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107CD3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3E7D8F10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B1681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01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29BE10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38590B6D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31CC447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B1681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B1681B" w:rsidRPr="00B1681B">
        <w:rPr>
          <w:rFonts w:ascii="Book Antiqua" w:hAnsi="Book Antiqua" w:cs="Book Antiqua"/>
          <w:i/>
          <w:iCs/>
          <w:sz w:val="20"/>
        </w:rPr>
        <w:t xml:space="preserve">Dostawa </w:t>
      </w:r>
      <w:r w:rsidR="00B1681B" w:rsidRPr="00B1681B">
        <w:rPr>
          <w:rFonts w:ascii="Book Antiqua" w:hAnsi="Book Antiqua"/>
          <w:i/>
          <w:color w:val="000000"/>
          <w:sz w:val="20"/>
        </w:rPr>
        <w:t>wiskozymetrów szklanych oraz piknometru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4D9092F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7282C27E" w14:textId="71FC58A3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530E4E">
        <w:rPr>
          <w:rFonts w:ascii="Book Antiqua" w:hAnsi="Book Antiqua" w:cstheme="minorHAnsi"/>
          <w:b/>
          <w:sz w:val="20"/>
          <w:szCs w:val="20"/>
          <w:lang w:val="en-US"/>
        </w:rPr>
        <w:t>Th</w:t>
      </w:r>
      <w:r w:rsidR="00530E4E" w:rsidRPr="00530E4E">
        <w:rPr>
          <w:rFonts w:ascii="Book Antiqua" w:hAnsi="Book Antiqua" w:cstheme="minorHAnsi"/>
          <w:b/>
          <w:sz w:val="20"/>
          <w:szCs w:val="20"/>
          <w:lang w:val="en-US"/>
        </w:rPr>
        <w:t>. Geyer Polska Sp. z o. o.</w:t>
      </w:r>
    </w:p>
    <w:p w14:paraId="38413A9D" w14:textId="6F2BC97F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530E4E" w:rsidRPr="00530E4E">
        <w:rPr>
          <w:rFonts w:ascii="Book Antiqua" w:hAnsi="Book Antiqua" w:cstheme="minorHAnsi"/>
          <w:b/>
          <w:sz w:val="20"/>
          <w:szCs w:val="20"/>
          <w:lang w:val="en-US"/>
        </w:rPr>
        <w:t>ul. Czeska 22A, 03-902 Warszawa</w:t>
      </w:r>
    </w:p>
    <w:p w14:paraId="397273ED" w14:textId="311A5258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1681B">
        <w:rPr>
          <w:rFonts w:ascii="Book Antiqua" w:hAnsi="Book Antiqua"/>
          <w:i/>
          <w:iCs/>
          <w:sz w:val="20"/>
          <w:szCs w:val="20"/>
        </w:rPr>
        <w:t>4 280,40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78D2B8E6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</w:t>
      </w:r>
      <w:r w:rsidR="00B1681B">
        <w:rPr>
          <w:rFonts w:ascii="Book Antiqua" w:hAnsi="Book Antiqua"/>
          <w:sz w:val="20"/>
        </w:rPr>
        <w:t>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2AE6E476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530E4E">
        <w:rPr>
          <w:rFonts w:ascii="Book Antiqua" w:hAnsi="Book Antiqua" w:cstheme="minorHAnsi"/>
          <w:b/>
          <w:sz w:val="20"/>
          <w:szCs w:val="20"/>
          <w:lang w:val="en-US"/>
        </w:rPr>
        <w:t>Th</w:t>
      </w:r>
      <w:r w:rsidR="00530E4E" w:rsidRPr="00530E4E">
        <w:rPr>
          <w:rFonts w:ascii="Book Antiqua" w:hAnsi="Book Antiqua" w:cstheme="minorHAnsi"/>
          <w:b/>
          <w:sz w:val="20"/>
          <w:szCs w:val="20"/>
          <w:lang w:val="en-US"/>
        </w:rPr>
        <w:t>. Geyer Polska Sp. z o. o</w:t>
      </w:r>
      <w:r w:rsidR="00530E4E">
        <w:rPr>
          <w:rFonts w:cstheme="minorHAnsi"/>
          <w:sz w:val="20"/>
          <w:szCs w:val="20"/>
          <w:lang w:val="en-US"/>
        </w:rPr>
        <w:t>.</w:t>
      </w:r>
      <w:r w:rsidR="00530E4E">
        <w:rPr>
          <w:rFonts w:cstheme="minorHAnsi"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B1829DE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7777777" w:rsidR="00B1681B" w:rsidRPr="00562210" w:rsidRDefault="00B1681B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664C3D73" w14:textId="29161C1B" w:rsidR="00B1681B" w:rsidRPr="001D510E" w:rsidRDefault="00B1681B" w:rsidP="00BC3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681B">
              <w:rPr>
                <w:rFonts w:cstheme="minorHAnsi"/>
                <w:sz w:val="20"/>
                <w:szCs w:val="20"/>
                <w:lang w:val="en-US"/>
              </w:rPr>
              <w:t>VWR International Sp. z o. o.</w:t>
            </w:r>
            <w:r w:rsidRPr="00B1681B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B1681B">
              <w:rPr>
                <w:rFonts w:cstheme="minorHAnsi"/>
                <w:sz w:val="20"/>
                <w:szCs w:val="20"/>
              </w:rPr>
              <w:t>ul. Limbowa 5, 80-175 Gdańsk</w:t>
            </w:r>
          </w:p>
        </w:tc>
        <w:tc>
          <w:tcPr>
            <w:tcW w:w="1985" w:type="dxa"/>
            <w:vAlign w:val="center"/>
          </w:tcPr>
          <w:p w14:paraId="15DE4E94" w14:textId="5E92D5F9" w:rsidR="00B1681B" w:rsidRPr="001D510E" w:rsidRDefault="00B1681B" w:rsidP="00530E4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530E4E">
              <w:rPr>
                <w:rFonts w:eastAsia="Calibri" w:cstheme="minorHAnsi"/>
                <w:sz w:val="20"/>
                <w:szCs w:val="20"/>
              </w:rPr>
              <w:t>4 378,80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7ED91015" w:rsidR="00B1681B" w:rsidRPr="001D510E" w:rsidRDefault="00B1681B" w:rsidP="00BC333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z. 1 / 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6203FD4E" w:rsidR="00B1681B" w:rsidRPr="001D510E" w:rsidRDefault="00B1681B" w:rsidP="00530E4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530E4E">
              <w:rPr>
                <w:rFonts w:eastAsia="Calibri" w:cstheme="minorHAnsi"/>
                <w:b/>
                <w:sz w:val="20"/>
                <w:szCs w:val="20"/>
              </w:rPr>
              <w:t>98,20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7BFBD915" w14:textId="77777777" w:rsidTr="00BC3331">
        <w:tc>
          <w:tcPr>
            <w:tcW w:w="511" w:type="dxa"/>
          </w:tcPr>
          <w:p w14:paraId="5C8A3149" w14:textId="77777777" w:rsidR="00B1681B" w:rsidRDefault="00B1681B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4" w:type="dxa"/>
            <w:vAlign w:val="center"/>
          </w:tcPr>
          <w:p w14:paraId="3C91A05A" w14:textId="3F397139" w:rsidR="00B1681B" w:rsidRPr="00B1681B" w:rsidRDefault="00530E4E" w:rsidP="00BC3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TH. Geyer Polska Sp. z o. 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Czeska 22A, 03-902 Warszawa</w:t>
            </w:r>
          </w:p>
        </w:tc>
        <w:tc>
          <w:tcPr>
            <w:tcW w:w="1985" w:type="dxa"/>
            <w:vAlign w:val="center"/>
          </w:tcPr>
          <w:p w14:paraId="39C16693" w14:textId="44E36103" w:rsidR="00B1681B" w:rsidRPr="001D510E" w:rsidRDefault="00B1681B" w:rsidP="00B1681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4 280,40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B88F2FD" w14:textId="3056FA2B" w:rsidR="00B1681B" w:rsidRPr="001D510E" w:rsidRDefault="00B1681B" w:rsidP="00B1681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>28 dni</w:t>
            </w:r>
          </w:p>
        </w:tc>
        <w:tc>
          <w:tcPr>
            <w:tcW w:w="1572" w:type="dxa"/>
            <w:vAlign w:val="center"/>
          </w:tcPr>
          <w:p w14:paraId="5FDEA8BA" w14:textId="77777777" w:rsidR="00B1681B" w:rsidRPr="001D510E" w:rsidRDefault="00B1681B" w:rsidP="00BC333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E8AE" w14:textId="77777777" w:rsidR="00107CD3" w:rsidRDefault="00107CD3" w:rsidP="00A65945">
      <w:pPr>
        <w:spacing w:after="0" w:line="240" w:lineRule="auto"/>
      </w:pPr>
      <w:r>
        <w:separator/>
      </w:r>
    </w:p>
  </w:endnote>
  <w:endnote w:type="continuationSeparator" w:id="0">
    <w:p w14:paraId="5871B9A4" w14:textId="77777777" w:rsidR="00107CD3" w:rsidRDefault="00107CD3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7719" w14:textId="77777777" w:rsidR="00107CD3" w:rsidRDefault="00107CD3" w:rsidP="00A65945">
      <w:pPr>
        <w:spacing w:after="0" w:line="240" w:lineRule="auto"/>
      </w:pPr>
      <w:r>
        <w:separator/>
      </w:r>
    </w:p>
  </w:footnote>
  <w:footnote w:type="continuationSeparator" w:id="0">
    <w:p w14:paraId="61C59970" w14:textId="77777777" w:rsidR="00107CD3" w:rsidRDefault="00107CD3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9"/>
  </w:num>
  <w:num w:numId="6">
    <w:abstractNumId w:val="9"/>
  </w:num>
  <w:num w:numId="7">
    <w:abstractNumId w:val="25"/>
  </w:num>
  <w:num w:numId="8">
    <w:abstractNumId w:val="14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27"/>
  </w:num>
  <w:num w:numId="20">
    <w:abstractNumId w:val="28"/>
  </w:num>
  <w:num w:numId="21">
    <w:abstractNumId w:val="0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20"/>
  </w:num>
  <w:num w:numId="28">
    <w:abstractNumId w:val="4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30E4E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524A-8F12-4AC0-9B1B-EC561377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2020-05-26T09:08:00Z</cp:lastPrinted>
  <dcterms:created xsi:type="dcterms:W3CDTF">2020-07-01T06:25:00Z</dcterms:created>
  <dcterms:modified xsi:type="dcterms:W3CDTF">2020-07-01T06:39:00Z</dcterms:modified>
</cp:coreProperties>
</file>