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42D4C003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8369F1">
        <w:rPr>
          <w:rFonts w:ascii="Arial" w:hAnsi="Arial" w:cs="Arial"/>
          <w:bCs/>
          <w:sz w:val="20"/>
          <w:szCs w:val="20"/>
        </w:rPr>
        <w:t>3</w:t>
      </w:r>
      <w:r w:rsidR="00D926B7">
        <w:rPr>
          <w:rFonts w:ascii="Arial" w:hAnsi="Arial" w:cs="Arial"/>
          <w:bCs/>
          <w:sz w:val="20"/>
          <w:szCs w:val="20"/>
        </w:rPr>
        <w:t xml:space="preserve">, postępowanie </w:t>
      </w:r>
      <w:r w:rsidR="007A749B">
        <w:rPr>
          <w:rFonts w:ascii="Arial" w:hAnsi="Arial" w:cs="Arial"/>
          <w:bCs/>
          <w:sz w:val="20"/>
          <w:szCs w:val="20"/>
        </w:rPr>
        <w:t>20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7A749B">
        <w:rPr>
          <w:rFonts w:ascii="Arial" w:hAnsi="Arial" w:cs="Arial"/>
          <w:bCs/>
          <w:sz w:val="20"/>
          <w:szCs w:val="20"/>
        </w:rPr>
        <w:t>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3CD7779" w14:textId="2D5E7455" w:rsidR="009B59DD" w:rsidRPr="00E7112A" w:rsidRDefault="0054112B" w:rsidP="00C135D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75F67752" w14:textId="77777777" w:rsidR="007A749B" w:rsidRPr="007A749B" w:rsidRDefault="00C135D4" w:rsidP="007A749B">
      <w:pPr>
        <w:autoSpaceDE w:val="0"/>
        <w:autoSpaceDN w:val="0"/>
        <w:spacing w:before="162" w:line="360" w:lineRule="auto"/>
        <w:ind w:left="388" w:right="313"/>
        <w:jc w:val="center"/>
        <w:rPr>
          <w:rFonts w:ascii="Arial" w:eastAsia="Arial" w:hAnsi="Arial" w:cs="Arial"/>
          <w:b/>
          <w:color w:val="auto"/>
          <w:lang w:eastAsia="en-US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D926B7">
        <w:rPr>
          <w:rFonts w:ascii="Arial" w:hAnsi="Arial" w:cs="Arial"/>
          <w:b/>
          <w:sz w:val="28"/>
          <w:szCs w:val="28"/>
        </w:rPr>
        <w:t>„</w:t>
      </w:r>
      <w:r w:rsidR="007A749B" w:rsidRPr="007A749B">
        <w:rPr>
          <w:rFonts w:ascii="Arial" w:eastAsia="Arial" w:hAnsi="Arial" w:cs="Arial"/>
          <w:b/>
          <w:color w:val="auto"/>
          <w:lang w:eastAsia="en-US"/>
        </w:rPr>
        <w:t>Dostawa drewna konstrukcyjnego wraz z rozładunki</w:t>
      </w:r>
      <w:bookmarkStart w:id="0" w:name="_GoBack"/>
      <w:bookmarkEnd w:id="0"/>
      <w:r w:rsidR="007A749B" w:rsidRPr="007A749B">
        <w:rPr>
          <w:rFonts w:ascii="Arial" w:eastAsia="Arial" w:hAnsi="Arial" w:cs="Arial"/>
          <w:b/>
          <w:color w:val="auto"/>
          <w:lang w:eastAsia="en-US"/>
        </w:rPr>
        <w:t>em’’</w:t>
      </w:r>
    </w:p>
    <w:p w14:paraId="7429C5DB" w14:textId="11C1F429" w:rsidR="00D926B7" w:rsidRPr="007F0909" w:rsidRDefault="00D926B7" w:rsidP="00D926B7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(nr sprawy: </w:t>
      </w:r>
      <w:r w:rsidR="007A749B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/PN/202</w:t>
      </w:r>
      <w:r w:rsidR="007A749B">
        <w:rPr>
          <w:rFonts w:ascii="Arial" w:hAnsi="Arial" w:cs="Arial"/>
          <w:b/>
        </w:rPr>
        <w:t>5)</w:t>
      </w:r>
      <w:r w:rsidRPr="007F0909">
        <w:rPr>
          <w:rFonts w:ascii="Arial" w:hAnsi="Arial" w:cs="Arial"/>
          <w:b/>
        </w:rPr>
        <w:t xml:space="preserve">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1C412052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</w:t>
      </w:r>
      <w:r w:rsidR="00A80545">
        <w:rPr>
          <w:rFonts w:ascii="Arial" w:hAnsi="Arial" w:cs="Arial"/>
          <w:lang w:eastAsia="en-US"/>
        </w:rPr>
        <w:t>4</w:t>
      </w:r>
      <w:r w:rsidR="00D22D82">
        <w:rPr>
          <w:rFonts w:ascii="Arial" w:hAnsi="Arial" w:cs="Arial"/>
          <w:lang w:eastAsia="en-US"/>
        </w:rPr>
        <w:t xml:space="preserve"> r. poz.</w:t>
      </w:r>
      <w:r w:rsidR="00A80545">
        <w:rPr>
          <w:rFonts w:ascii="Arial" w:hAnsi="Arial" w:cs="Arial"/>
          <w:lang w:eastAsia="en-US"/>
        </w:rPr>
        <w:t>1320</w:t>
      </w:r>
      <w:r w:rsidR="00E7112A">
        <w:rPr>
          <w:rFonts w:ascii="Arial" w:eastAsia="Calibri" w:hAnsi="Arial" w:cs="Arial"/>
          <w:lang w:eastAsia="en-US"/>
        </w:rPr>
        <w:t>):</w:t>
      </w:r>
      <w:r w:rsidR="00133AB5">
        <w:rPr>
          <w:rFonts w:ascii="Arial" w:eastAsia="Calibri" w:hAnsi="Arial" w:cs="Arial"/>
          <w:lang w:eastAsia="en-US"/>
        </w:rPr>
        <w:t xml:space="preserve">  </w:t>
      </w:r>
      <w:r w:rsidR="00DF0DC6">
        <w:rPr>
          <w:rFonts w:ascii="Arial" w:eastAsia="Calibri" w:hAnsi="Arial" w:cs="Arial"/>
          <w:lang w:eastAsia="en-US"/>
        </w:rPr>
        <w:t xml:space="preserve">    </w:t>
      </w:r>
    </w:p>
    <w:p w14:paraId="18BBE865" w14:textId="02DE6725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  <w:r w:rsidR="00133AB5">
        <w:rPr>
          <w:rFonts w:ascii="Arial" w:hAnsi="Arial" w:cs="Arial"/>
        </w:rPr>
        <w:t xml:space="preserve">   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56B2C54B" w:rsidR="00832F36" w:rsidRDefault="00E7112A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970A5" w14:textId="77777777" w:rsidR="002C300B" w:rsidRDefault="002C300B">
      <w:r>
        <w:separator/>
      </w:r>
    </w:p>
    <w:p w14:paraId="7463455A" w14:textId="77777777" w:rsidR="002C300B" w:rsidRDefault="002C300B"/>
  </w:endnote>
  <w:endnote w:type="continuationSeparator" w:id="0">
    <w:p w14:paraId="06CE1CB0" w14:textId="77777777" w:rsidR="002C300B" w:rsidRDefault="002C300B">
      <w:r>
        <w:continuationSeparator/>
      </w:r>
    </w:p>
    <w:p w14:paraId="2C2F42A3" w14:textId="77777777" w:rsidR="002C300B" w:rsidRDefault="002C30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257B3276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957D3" w:rsidRPr="00F957D3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E4FC0" w14:textId="77777777" w:rsidR="002C300B" w:rsidRDefault="002C300B">
      <w:r>
        <w:separator/>
      </w:r>
    </w:p>
    <w:p w14:paraId="41266027" w14:textId="77777777" w:rsidR="002C300B" w:rsidRDefault="002C300B"/>
  </w:footnote>
  <w:footnote w:type="continuationSeparator" w:id="0">
    <w:p w14:paraId="5156BEA4" w14:textId="77777777" w:rsidR="002C300B" w:rsidRDefault="002C300B">
      <w:r>
        <w:continuationSeparator/>
      </w:r>
    </w:p>
    <w:p w14:paraId="07DC8567" w14:textId="77777777" w:rsidR="002C300B" w:rsidRDefault="002C30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542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3AB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04B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D7DC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34B3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00B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D3A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D7C98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68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4BD8"/>
    <w:rsid w:val="006756A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749B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9F1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3F5F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5FEB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00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35D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7CC"/>
    <w:rsid w:val="00A74A40"/>
    <w:rsid w:val="00A756DF"/>
    <w:rsid w:val="00A765AC"/>
    <w:rsid w:val="00A76705"/>
    <w:rsid w:val="00A77840"/>
    <w:rsid w:val="00A80097"/>
    <w:rsid w:val="00A800D5"/>
    <w:rsid w:val="00A8054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5D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5436"/>
    <w:rsid w:val="00C75B2B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69B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54CD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0DC6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52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57D3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6FB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AF91-0C7B-4E8F-9191-94D7C919C9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077CB9-8407-426E-A2AB-2651AAA8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Choroszucha Paulina</cp:lastModifiedBy>
  <cp:revision>21</cp:revision>
  <cp:lastPrinted>2023-10-31T12:28:00Z</cp:lastPrinted>
  <dcterms:created xsi:type="dcterms:W3CDTF">2023-10-26T11:36:00Z</dcterms:created>
  <dcterms:modified xsi:type="dcterms:W3CDTF">2025-03-26T09:14:00Z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