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C8FD6D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107E0">
        <w:rPr>
          <w:rFonts w:ascii="Cambria" w:eastAsia="Times New Roman" w:hAnsi="Cambria" w:cs="Arial"/>
          <w:bCs/>
          <w:lang w:eastAsia="pl-PL"/>
        </w:rPr>
        <w:t>Jedwabno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bookmarkStart w:id="3" w:name="_GoBack"/>
      <w:r w:rsidR="006107E0">
        <w:rPr>
          <w:rFonts w:ascii="Cambria" w:eastAsia="Times New Roman" w:hAnsi="Cambria" w:cs="Arial"/>
          <w:bCs/>
          <w:lang w:eastAsia="pl-PL"/>
        </w:rPr>
        <w:t>2023</w:t>
      </w:r>
      <w:r w:rsidR="00C837B4">
        <w:rPr>
          <w:rFonts w:ascii="Cambria" w:eastAsia="Times New Roman" w:hAnsi="Cambria" w:cs="Arial"/>
          <w:bCs/>
          <w:lang w:eastAsia="pl-PL"/>
        </w:rPr>
        <w:t xml:space="preserve"> – postępowanie II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6107E0">
      <w:pPr>
        <w:tabs>
          <w:tab w:val="left" w:leader="dot" w:pos="9072"/>
        </w:tabs>
        <w:spacing w:before="24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CEBD06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6908C2">
        <w:rPr>
          <w:rFonts w:ascii="Cambria" w:hAnsi="Cambria" w:cs="Arial"/>
          <w:sz w:val="21"/>
          <w:szCs w:val="21"/>
        </w:rPr>
        <w:t>r 833/2014 z dnia 31 lipca 2014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</w:t>
      </w:r>
      <w:r w:rsidR="006107E0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0BDB2C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6107E0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6107E0">
      <w:pPr>
        <w:spacing w:before="120" w:after="24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4461ADAD" w14:textId="77777777" w:rsidR="00C71406" w:rsidRDefault="00473719" w:rsidP="00C71406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stosunku do następującego podmiotu, będącego podwykonawcą, na którego przypada ponad 10% wartości zamówienia: </w:t>
      </w:r>
    </w:p>
    <w:p w14:paraId="43BDCA00" w14:textId="77777777" w:rsidR="00C71406" w:rsidRDefault="00473719" w:rsidP="00C71406">
      <w:pPr>
        <w:spacing w:before="120" w:after="12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1406">
        <w:rPr>
          <w:rFonts w:ascii="Cambria" w:hAnsi="Cambria" w:cs="Arial"/>
          <w:sz w:val="21"/>
          <w:szCs w:val="21"/>
        </w:rPr>
        <w:t>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="00C71406">
        <w:rPr>
          <w:rFonts w:ascii="Cambria" w:hAnsi="Cambria" w:cs="Arial"/>
          <w:sz w:val="16"/>
          <w:szCs w:val="16"/>
        </w:rPr>
        <w:t>,</w:t>
      </w:r>
    </w:p>
    <w:p w14:paraId="32B675E5" w14:textId="62FB3D43" w:rsidR="00473719" w:rsidRPr="00A10F65" w:rsidRDefault="00473719" w:rsidP="00C71406">
      <w:pPr>
        <w:spacing w:after="24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74F4B2B" w14:textId="77777777" w:rsidR="00CD0752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</w:t>
      </w:r>
      <w:r w:rsidR="00CD0752">
        <w:rPr>
          <w:rFonts w:ascii="Cambria" w:hAnsi="Cambria" w:cs="Arial"/>
          <w:sz w:val="21"/>
          <w:szCs w:val="21"/>
        </w:rPr>
        <w:t xml:space="preserve"> ponad 10% wartości zamówienia:</w:t>
      </w:r>
    </w:p>
    <w:p w14:paraId="249563E3" w14:textId="28036AB1" w:rsidR="00473719" w:rsidRPr="00CD0752" w:rsidRDefault="00C71406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__________________</w:t>
      </w:r>
      <w:r w:rsidR="00473719" w:rsidRPr="00A10F65">
        <w:rPr>
          <w:rFonts w:ascii="Cambria" w:hAnsi="Cambria" w:cs="Arial"/>
          <w:sz w:val="20"/>
          <w:szCs w:val="20"/>
        </w:rPr>
        <w:t xml:space="preserve"> </w:t>
      </w:r>
      <w:r w:rsidR="00473719"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473719"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473719" w:rsidRPr="00A10F65">
        <w:rPr>
          <w:rFonts w:ascii="Cambria" w:hAnsi="Cambria" w:cs="Arial"/>
          <w:i/>
          <w:sz w:val="16"/>
          <w:szCs w:val="16"/>
        </w:rPr>
        <w:t>)</w:t>
      </w:r>
      <w:r w:rsidR="00473719"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088AA879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6107E0">
      <w:pPr>
        <w:spacing w:before="120" w:after="24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0D87B89E" w:rsidR="00473719" w:rsidRPr="00A10F65" w:rsidRDefault="00C71406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1)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6756FCB9" w:rsidR="00473719" w:rsidRPr="00A10F65" w:rsidRDefault="00C71406" w:rsidP="00C714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2)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49CBDE2" w:rsidR="00473719" w:rsidRPr="00A10F65" w:rsidRDefault="00473719" w:rsidP="00F22A6F">
      <w:pPr>
        <w:spacing w:before="120" w:after="0" w:line="240" w:lineRule="auto"/>
        <w:jc w:val="both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F22A6F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D9ADC" w14:textId="77777777" w:rsidR="00205A6E" w:rsidRDefault="00205A6E" w:rsidP="00473719">
      <w:pPr>
        <w:spacing w:after="0" w:line="240" w:lineRule="auto"/>
      </w:pPr>
      <w:r>
        <w:separator/>
      </w:r>
    </w:p>
  </w:endnote>
  <w:endnote w:type="continuationSeparator" w:id="0">
    <w:p w14:paraId="7A3BB4F7" w14:textId="77777777" w:rsidR="00205A6E" w:rsidRDefault="00205A6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205A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205A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837B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05A6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205A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A6090" w14:textId="77777777" w:rsidR="00205A6E" w:rsidRDefault="00205A6E" w:rsidP="00473719">
      <w:pPr>
        <w:spacing w:after="0" w:line="240" w:lineRule="auto"/>
      </w:pPr>
      <w:r>
        <w:separator/>
      </w:r>
    </w:p>
  </w:footnote>
  <w:footnote w:type="continuationSeparator" w:id="0">
    <w:p w14:paraId="22632C80" w14:textId="77777777" w:rsidR="00205A6E" w:rsidRDefault="00205A6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6107E0">
      <w:pPr>
        <w:pStyle w:val="Tekstprzypisudolnego"/>
        <w:numPr>
          <w:ilvl w:val="0"/>
          <w:numId w:val="2"/>
        </w:numPr>
        <w:ind w:left="567" w:hanging="283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6107E0">
      <w:pPr>
        <w:pStyle w:val="Tekstprzypisudolnego"/>
        <w:numPr>
          <w:ilvl w:val="0"/>
          <w:numId w:val="2"/>
        </w:numPr>
        <w:ind w:left="567" w:hanging="283"/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6107E0">
      <w:pPr>
        <w:pStyle w:val="Tekstprzypisudolnego"/>
        <w:numPr>
          <w:ilvl w:val="0"/>
          <w:numId w:val="2"/>
        </w:numPr>
        <w:ind w:left="567" w:hanging="283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205A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05A6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205A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205A6E"/>
    <w:rsid w:val="0026119B"/>
    <w:rsid w:val="003269DE"/>
    <w:rsid w:val="00473719"/>
    <w:rsid w:val="004F3ACA"/>
    <w:rsid w:val="00532D30"/>
    <w:rsid w:val="006107E0"/>
    <w:rsid w:val="006908C2"/>
    <w:rsid w:val="00706C21"/>
    <w:rsid w:val="00735501"/>
    <w:rsid w:val="007A2E83"/>
    <w:rsid w:val="007F0B33"/>
    <w:rsid w:val="008662F3"/>
    <w:rsid w:val="00A10F65"/>
    <w:rsid w:val="00A2554E"/>
    <w:rsid w:val="00A83F61"/>
    <w:rsid w:val="00AA6089"/>
    <w:rsid w:val="00B30432"/>
    <w:rsid w:val="00B36A01"/>
    <w:rsid w:val="00C66B30"/>
    <w:rsid w:val="00C71406"/>
    <w:rsid w:val="00C837B4"/>
    <w:rsid w:val="00CD0752"/>
    <w:rsid w:val="00DC6415"/>
    <w:rsid w:val="00F2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1225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subject/>
  <dc:creator>N.Jedwabno Łukasz Ruść</dc:creator>
  <cp:keywords/>
  <dc:description/>
  <cp:lastModifiedBy>N.Jedwabno Łukasz Ruść</cp:lastModifiedBy>
  <cp:revision>7</cp:revision>
  <dcterms:created xsi:type="dcterms:W3CDTF">2022-10-16T11:34:00Z</dcterms:created>
  <dcterms:modified xsi:type="dcterms:W3CDTF">2022-11-29T13:17:00Z</dcterms:modified>
</cp:coreProperties>
</file>