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21E6FF2B" w:rsidR="000E1C61" w:rsidRPr="0057603E" w:rsidRDefault="003B4914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Skarb Państwa</w:t>
      </w:r>
      <w:r w:rsidR="000E1C61"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4B64F8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3B4914">
        <w:rPr>
          <w:rFonts w:ascii="Cambria" w:hAnsi="Cambria" w:cs="Arial"/>
          <w:b/>
          <w:bCs/>
        </w:rPr>
        <w:t>Jedwabno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1A8E221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3B4914">
        <w:rPr>
          <w:rFonts w:ascii="Cambria" w:hAnsi="Cambria" w:cs="Arial"/>
          <w:b/>
          <w:bCs/>
        </w:rPr>
        <w:t>1 Maja 3</w:t>
      </w:r>
      <w:r w:rsidRPr="0057603E">
        <w:rPr>
          <w:rFonts w:ascii="Cambria" w:hAnsi="Cambria" w:cs="Arial"/>
          <w:b/>
          <w:bCs/>
        </w:rPr>
        <w:t xml:space="preserve">, </w:t>
      </w:r>
      <w:r w:rsidR="003B4914">
        <w:rPr>
          <w:rFonts w:ascii="Cambria" w:hAnsi="Cambria" w:cs="Arial"/>
          <w:b/>
          <w:bCs/>
        </w:rPr>
        <w:t>12</w:t>
      </w:r>
      <w:r w:rsidRPr="0057603E">
        <w:rPr>
          <w:rFonts w:ascii="Cambria" w:hAnsi="Cambria" w:cs="Arial"/>
          <w:b/>
          <w:bCs/>
        </w:rPr>
        <w:t>-</w:t>
      </w:r>
      <w:r w:rsidR="003B4914">
        <w:rPr>
          <w:rFonts w:ascii="Cambria" w:hAnsi="Cambria" w:cs="Arial"/>
          <w:b/>
          <w:bCs/>
        </w:rPr>
        <w:t>122 Jedwabno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EC410E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3B4914">
        <w:rPr>
          <w:rFonts w:ascii="Cambria" w:hAnsi="Cambria" w:cs="Arial"/>
          <w:bCs/>
          <w:sz w:val="22"/>
          <w:szCs w:val="22"/>
        </w:rPr>
        <w:t>Jedwabno w </w:t>
      </w:r>
      <w:r w:rsidRPr="00D16198">
        <w:rPr>
          <w:rFonts w:ascii="Cambria" w:hAnsi="Cambria" w:cs="Arial"/>
          <w:bCs/>
          <w:sz w:val="22"/>
          <w:szCs w:val="22"/>
        </w:rPr>
        <w:t xml:space="preserve">roku </w:t>
      </w:r>
      <w:r w:rsidR="003B4914">
        <w:rPr>
          <w:rFonts w:ascii="Cambria" w:hAnsi="Cambria" w:cs="Arial"/>
          <w:bCs/>
          <w:sz w:val="22"/>
          <w:szCs w:val="22"/>
        </w:rPr>
        <w:t>2023</w:t>
      </w:r>
      <w:r w:rsidR="002D79CA">
        <w:rPr>
          <w:rFonts w:ascii="Cambria" w:hAnsi="Cambria" w:cs="Arial"/>
          <w:bCs/>
          <w:sz w:val="22"/>
          <w:szCs w:val="22"/>
        </w:rPr>
        <w:t xml:space="preserve"> – postępowanie II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3B4914">
        <w:rPr>
          <w:rFonts w:ascii="Cambria" w:hAnsi="Cambria" w:cs="Arial"/>
          <w:bCs/>
          <w:sz w:val="22"/>
          <w:szCs w:val="22"/>
        </w:rPr>
        <w:t>I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C9C42F0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="003B4914">
        <w:rPr>
          <w:rFonts w:ascii="Cambria" w:hAnsi="Cambria" w:cs="Arial"/>
          <w:bCs/>
          <w:sz w:val="22"/>
          <w:szCs w:val="22"/>
        </w:rPr>
        <w:t>za </w:t>
      </w:r>
      <w:r w:rsidRPr="00D16198">
        <w:rPr>
          <w:rFonts w:ascii="Cambria" w:hAnsi="Cambria" w:cs="Arial"/>
          <w:bCs/>
          <w:sz w:val="22"/>
          <w:szCs w:val="22"/>
        </w:rPr>
        <w:t>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5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5"/>
        <w:gridCol w:w="1545"/>
        <w:gridCol w:w="4124"/>
        <w:gridCol w:w="883"/>
        <w:gridCol w:w="1228"/>
        <w:gridCol w:w="1454"/>
        <w:gridCol w:w="1357"/>
        <w:gridCol w:w="910"/>
        <w:gridCol w:w="1092"/>
        <w:gridCol w:w="1020"/>
        <w:gridCol w:w="400"/>
      </w:tblGrid>
      <w:tr w:rsidR="003B4914" w:rsidRPr="003B4914" w14:paraId="53A0234E" w14:textId="77777777" w:rsidTr="003B4914">
        <w:trPr>
          <w:trHeight w:val="364"/>
        </w:trPr>
        <w:tc>
          <w:tcPr>
            <w:tcW w:w="13888" w:type="dxa"/>
            <w:gridSpan w:val="10"/>
            <w:tcBorders>
              <w:top w:val="nil"/>
              <w:left w:val="nil"/>
              <w:bottom w:val="single" w:sz="4" w:space="0" w:color="E3E3E3"/>
              <w:right w:val="nil"/>
            </w:tcBorders>
            <w:shd w:val="clear" w:color="FFFFFF" w:fill="FFFFFF"/>
            <w:noWrap/>
            <w:vAlign w:val="center"/>
            <w:hideMark/>
          </w:tcPr>
          <w:p w14:paraId="6BF1825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1513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490B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4CEBB0C7" w14:textId="77777777" w:rsidTr="00845181">
        <w:trPr>
          <w:trHeight w:val="120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41773FF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6DE2F1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4C153F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7BEA63C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7FC298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FD2292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C81F32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05A9A5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EDF5CF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9FE180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3ED2D3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B4914" w:rsidRPr="003B4914" w14:paraId="23AA04FA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E9A56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7C05FE" w14:textId="21C0D1C6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FE880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B4B16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6C63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EEE0E0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15 185,00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35FAB8" w14:textId="7D3C5192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E03CBD" w14:textId="0E125A88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86D49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97361E" w14:textId="7127DD0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0407BF" w14:textId="2158777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4BF2B83A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C8DB573" w14:textId="43F99713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376D351" w14:textId="545F8B2F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095C2C3" w14:textId="0DA0295D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C5D81BC" w14:textId="29C53572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A4713C4" w14:textId="57887A35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3CE1375" w14:textId="257A151B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13CD2D66" w14:textId="71F6D5EF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15356E1" w14:textId="21DB37C2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538D1C0" w14:textId="01F7FE16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5FD38EAF" w14:textId="47B19042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5215CAE8" w14:textId="109BE51F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915FF5F" w14:textId="59258CEA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2EE438A4" w14:textId="77777777" w:rsidTr="003B4914">
        <w:trPr>
          <w:trHeight w:val="364"/>
        </w:trPr>
        <w:tc>
          <w:tcPr>
            <w:tcW w:w="1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992654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5522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E775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7D01EF0E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DB9B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AFFB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105F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DCF0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D4A7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F87A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54279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0042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2D37C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0E3F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F585EC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F5B6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6BD912FA" w14:textId="77777777" w:rsidTr="00845181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4E3CE34C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0E8B42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A53F1F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1767A9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94A590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446881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0E06BD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C9616D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4F7C42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02CB18F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DA486E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B4914" w:rsidRPr="003B4914" w14:paraId="04212900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B9FBB5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F9FE08" w14:textId="59ECFDF4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936A5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63C95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2F4BB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77BDA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4 338,00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B2E51E" w14:textId="73D76A08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C6DB6" w14:textId="2A0BA06E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D9D9B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818829" w14:textId="1B16689D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516875" w14:textId="45B821E8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3D033247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E85F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651F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22BAC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223E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C8142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A280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FA60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07D6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7E11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2EED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0C25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D159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0B696EF3" w14:textId="77777777" w:rsidTr="003B4914">
        <w:trPr>
          <w:trHeight w:val="364"/>
        </w:trPr>
        <w:tc>
          <w:tcPr>
            <w:tcW w:w="1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ACAC8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629B1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5A7F6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52CA8EF7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2126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8E71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71A6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BC2B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9F1A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7465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3435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A32A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4E07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3315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955E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0B98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700B4DF7" w14:textId="77777777" w:rsidTr="00845181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3FDB7D9C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26EA86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A3E81D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B08889F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16E225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92830A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5DE863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4CF3A1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CF3EC2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4B77AAC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DE9DE8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B4914" w:rsidRPr="003B4914" w14:paraId="71A1D368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BAE3E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C619C4" w14:textId="706B5EF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74FF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9248A4F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DAB3A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2B7F1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B75245" w14:textId="6227223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DC14C1" w14:textId="125874D2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151B5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C6894E" w14:textId="668651C9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8E7817" w14:textId="49FC8062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7C32B933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840C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1AFA9F" w14:textId="76D60CC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0D932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AD346D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526440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DCCE8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22 563,00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EC04BC" w14:textId="0CB65FE8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7E6529" w14:textId="4B8A00C0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FB9D9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9F045" w14:textId="084BABCE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E339F1" w14:textId="5A0AC072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0A94E537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7D3E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876C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12C1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58E5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1FEC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84FC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29F27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6AED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E6D7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AFFC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3EF1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8A8E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4B61629A" w14:textId="77777777" w:rsidR="003B4914" w:rsidRDefault="003B4914">
      <w:r>
        <w:br w:type="page"/>
      </w:r>
    </w:p>
    <w:tbl>
      <w:tblPr>
        <w:tblW w:w="1530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5"/>
        <w:gridCol w:w="1545"/>
        <w:gridCol w:w="4124"/>
        <w:gridCol w:w="883"/>
        <w:gridCol w:w="1228"/>
        <w:gridCol w:w="1454"/>
        <w:gridCol w:w="1357"/>
        <w:gridCol w:w="910"/>
        <w:gridCol w:w="1092"/>
        <w:gridCol w:w="1020"/>
        <w:gridCol w:w="400"/>
      </w:tblGrid>
      <w:tr w:rsidR="003B4914" w:rsidRPr="003B4914" w14:paraId="1AEAC3B4" w14:textId="77777777" w:rsidTr="003B4914">
        <w:trPr>
          <w:trHeight w:val="364"/>
        </w:trPr>
        <w:tc>
          <w:tcPr>
            <w:tcW w:w="1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2A180B" w14:textId="6985C19C" w:rsidR="003B4914" w:rsidRPr="003B4914" w:rsidRDefault="003B4914" w:rsidP="003B491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9262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97CE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2643D710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292E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AB735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4203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437B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9622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8799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D91DC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1965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247C6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8568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6CBD4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6422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2899F9A9" w14:textId="77777777" w:rsidTr="00845181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139E49F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A87872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C59C760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1B429BA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559E6D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4F91D5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3E79A0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70BD47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BE259E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59FE51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4225361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B4914" w:rsidRPr="003B4914" w14:paraId="4F0568E1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B9D4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DF200" w14:textId="72107B1E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59ED3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ED997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253F3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F6609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3 398,00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E5661D" w14:textId="7D50318B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8B42C6" w14:textId="0889A73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8D706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1E34C0" w14:textId="23E1D835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DA83F6" w14:textId="2A302533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33ED2530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56AF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5367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61CB5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84A8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902A2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D355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32B8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9E8B5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1528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7D8A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FC08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9116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25382354" w14:textId="77777777" w:rsidTr="003B4914">
        <w:trPr>
          <w:trHeight w:val="364"/>
        </w:trPr>
        <w:tc>
          <w:tcPr>
            <w:tcW w:w="138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B85F95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3792F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0F1F7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47452F0B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01F6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ED7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EC9E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4E2E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0EB5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15062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5891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9B1E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B476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0369C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BBB8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57D4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74E1771B" w14:textId="77777777" w:rsidTr="00845181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442A8FB0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FD732D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DC6757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196214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786F3EA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F48131F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B12988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3724E1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32A49B5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785A629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E844F4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B4914" w:rsidRPr="003B4914" w14:paraId="12E72E16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A348B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2A2CC9" w14:textId="140FD4F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0508B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2C2B5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86D6A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E4E9A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959,00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E3AB18" w14:textId="3E6AE858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2776E3" w14:textId="26604A2B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089AA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222814" w14:textId="570A1110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684336" w14:textId="383D6A8E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5ABEA022" w14:textId="77777777" w:rsidTr="003B4914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DFAFB3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64383A" w14:textId="272D97F6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CDC684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456755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99F642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8F54E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7 265,00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377513" w14:textId="1B2B920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93152B" w14:textId="718F0D2F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A00675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4AFA9" w14:textId="17F9A5B5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3DBA8" w14:textId="5F56DE4E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141E659A" w14:textId="77777777" w:rsidTr="003B4914">
        <w:trPr>
          <w:trHeight w:val="24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22BF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D86F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A04CBC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CA46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2B268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711A1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2245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9FF5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59AAD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BB23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C1D4BB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0AEC77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6DBA4C71" w14:textId="77777777" w:rsidTr="00845181">
        <w:trPr>
          <w:trHeight w:val="120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6D2C8CA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11CB5FD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57E8427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1A08C76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0739388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93951BB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67013FFF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600FFB1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5F5DEBE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313035D8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auto" w:fill="EFEFEF"/>
            <w:vAlign w:val="center"/>
            <w:hideMark/>
          </w:tcPr>
          <w:p w14:paraId="218E5E09" w14:textId="77777777" w:rsidR="003B4914" w:rsidRPr="003B4914" w:rsidRDefault="003B4914" w:rsidP="003B491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B4914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95F7F" w:rsidRPr="003B4914" w14:paraId="48280C37" w14:textId="77777777" w:rsidTr="00095F7F">
        <w:trPr>
          <w:trHeight w:val="52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138EB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564869" w14:textId="229B301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24C6C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EE98F17" w14:textId="216762A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 i podrostów (teren równy lub f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alisty)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2328F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E6793F" w14:textId="01E5CC76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26,64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C63B9B" w14:textId="3691202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E97B5A" w14:textId="788B2F5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2E27E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E8F14" w14:textId="0EA3044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83E653" w14:textId="1EE7E72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36464E50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6982C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CBF719" w14:textId="419B37A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D340E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6D374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ED9CF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AAABC8" w14:textId="4EC1BE46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14,85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8CF685" w14:textId="7AB1F65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D9FE26" w14:textId="1845A76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F7A34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3F28AA" w14:textId="4332FA4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07EE1A" w14:textId="15B9091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41FA638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3717F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A06FAC" w14:textId="769E2B7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E8F1B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8F2B8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86305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F93FF6" w14:textId="0D191823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8,50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17AFB6" w14:textId="2CF56C7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BCAFCE" w14:textId="5E4EBF9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B1781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5990D4" w14:textId="0E19AE3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15F9DE" w14:textId="0A3D7F6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5418981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3893D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8BEB8E" w14:textId="744E2D5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D8819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4F1A53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5B79B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58E8F9" w14:textId="5052FE18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125,00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EE7897" w14:textId="762E845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95146A" w14:textId="7199370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D255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FCF281F" w14:textId="1DE0235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42DDBD" w14:textId="3AB9865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1E1B5274" w14:textId="77777777" w:rsidTr="00095F7F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4FEA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E9BF2F" w14:textId="7A62C1F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582D3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ACC5BB8" w14:textId="1732BFC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giem leśnym na powierzchni pow.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0,50 ha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E7848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D3EAFD" w14:textId="3C57B95C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47,86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EAAB60" w14:textId="39B81A3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BD55F1" w14:textId="66D18E3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96F71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92D10E" w14:textId="1049813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6ABE82" w14:textId="6EEFCFE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5BE291B1" w14:textId="77777777" w:rsidTr="00095F7F">
        <w:trPr>
          <w:trHeight w:val="54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36DBB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9808CB" w14:textId="10F3BF3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96439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EACBF2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Wyorywanie bruzd pługiem leśnym z pogłębiaczem 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br/>
              <w:t>na powierzchni pow. 0,5 ha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2DB18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FF6B24" w14:textId="2A748BE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303,97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BE36A5" w14:textId="71FA470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43275E" w14:textId="29832F3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4A094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53CC1A" w14:textId="28B7CEE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C9E854" w14:textId="2E89B0B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2ECBE65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FC0F7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EA0BBD" w14:textId="734E124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144C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47539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Wyorywanie bruzd pługiem leśnym z pogłębiaczem 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br/>
              <w:t>na pow. do 0,5 ha (np. gniazda)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5E998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34A970" w14:textId="42768968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13,06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4D58C" w14:textId="15213DC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914DFB" w14:textId="374B2C3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693BC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27E1FE" w14:textId="59ED2E8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15A1CB" w14:textId="7B1EA90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34A7B0AA" w14:textId="77777777" w:rsidTr="00095F7F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50CD6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E4E8C5" w14:textId="6246CC3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C2C42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3ECE0CC" w14:textId="1CA7661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międzyrzędów (przejazdy każdym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rzędem)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89B8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F40E7E" w14:textId="158E506C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2,90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DCE04B" w14:textId="5115BBB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95AC6F" w14:textId="49D0265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04FCA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5DAD2B" w14:textId="515C9C6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C9394B" w14:textId="68E99E8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2DC0DA7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31290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FEA42B" w14:textId="6573328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ECBDD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43ADD9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5465B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DFDBC" w14:textId="6AC88FC1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202,34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8BE53F" w14:textId="0F653EB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67475" w14:textId="3A234FF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0E8CC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BE498" w14:textId="77BE8E2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BD726F" w14:textId="645FE0C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6C0D3FD8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0486C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B3423B" w14:textId="4D3E38A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00A54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ED1787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69D9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D833D3" w14:textId="4A0B5355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145,39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48DF32" w14:textId="671172F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A76E30" w14:textId="2374E61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3AE5E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93A1AB" w14:textId="56ACEC0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ADFE9A" w14:textId="42E8C92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DA8103D" w14:textId="77777777" w:rsidTr="00095F7F">
        <w:trPr>
          <w:trHeight w:val="42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5742D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AD3329" w14:textId="77799E8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90970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FF5117" w14:textId="22EFD8C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tek i wielolatek w poprawkach i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uzupełnieniach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D6E64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4DF70E" w14:textId="2A537F7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16,88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BC12E" w14:textId="0FC2A3B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FEED89" w14:textId="390E754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EB62D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C4D57" w14:textId="7AB5CC3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6FDE18" w14:textId="2B67D59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866E815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83E5F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A7E5C" w14:textId="4978B3B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6E87C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85AEC6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2B02F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1E246F" w14:textId="4C492402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42,73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689A93" w14:textId="3693CC2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FEFAF5" w14:textId="5F0C998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EE3EB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94879" w14:textId="016A152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8E412A" w14:textId="5DBA357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5575C3F3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E2693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EA1E2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9344C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C1C61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D8D3E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46B25D" w14:textId="25D0645B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407,54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358B73" w14:textId="4BA2B85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33A9C0" w14:textId="3C8745F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03DEA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8267F8" w14:textId="2C94C6F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DB55C3" w14:textId="62A1B33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E11B02B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EB1E4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F4DA2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615CD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9335BB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1D9B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1911EC" w14:textId="0530A131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25,48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D17489" w14:textId="70653BB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707187" w14:textId="76B1BE0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C0260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7EC5A8" w14:textId="1BD4738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1C14F" w14:textId="4061D40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6C8488AB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7A02B7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B1AB1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FD3FE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688B99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448C5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C84E60" w14:textId="05183171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18,08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73AD3E" w14:textId="0410927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C9DA73" w14:textId="0ACF013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CE26B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B062D9" w14:textId="426DB69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CCD7EE" w14:textId="0602165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DEC223F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7C05B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F38E5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A8E2D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14462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D30D8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B781E" w14:textId="46197FD8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13,46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FC02F3" w14:textId="191F175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9D4E9" w14:textId="58D020E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399DB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63B891" w14:textId="438A264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C52AB" w14:textId="25EABFF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14EABBF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EA803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46643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7FC42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095307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1EBE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74A5B5" w14:textId="4F2A9109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63,54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5FCF3" w14:textId="39D3489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C5DB35" w14:textId="799484D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774D6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2523E" w14:textId="51BA4BC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7A1A46" w14:textId="72FB142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2D1730F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1FA0B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648C2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60A22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438CB8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466A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425354" w14:textId="4DAF1614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83,06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83AEBC" w14:textId="2540C86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D32761" w14:textId="4153EB2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9AA03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0107A3" w14:textId="4B71470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8EF81E" w14:textId="53BECE2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6F0DEEF2" w14:textId="77777777" w:rsidTr="00095F7F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37F05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B6CF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5FAD7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8DE25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308A4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5B6DD" w14:textId="76854F8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72,37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4F36E" w14:textId="59F79C9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EBB72C" w14:textId="0B4002D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F089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5A9C59" w14:textId="31B9906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2CBAFB" w14:textId="36E49B6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C36C5B7" w14:textId="77777777" w:rsidTr="00095F7F">
        <w:trPr>
          <w:trHeight w:val="56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94A9D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451EA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B5122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1865230" w14:textId="40E1335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łodników przed spałowaniem przy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użyciu repelentów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BC41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6F9415" w14:textId="75B7251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53,88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0B3A9" w14:textId="7B2A80C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491F8D" w14:textId="289C362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4C572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8B22A" w14:textId="0BD55AF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97A8E3" w14:textId="1310954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5CF52C1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C4BA84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8307A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CA62E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ZAB-RYS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D41C0F1" w14:textId="12ABA9E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mł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odników przed spałowaniem przez </w:t>
            </w:r>
            <w:proofErr w:type="spellStart"/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rysakowanie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3A2C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D8CC91" w14:textId="435DD57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92,54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2C9E74" w14:textId="7E3C41F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C7C8CC" w14:textId="68BBE49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EE8D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E84D4F" w14:textId="0B3D6DB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EAC68A" w14:textId="4EA6DEC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1F8A258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A69FE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5199C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184D22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F7F668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8E327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3414F7" w14:textId="3F357D69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23,20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1537FA" w14:textId="72BDFF5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11290C" w14:textId="7DFA890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605FD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48A015" w14:textId="0F6776C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320BBA" w14:textId="0F44BB2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A2BB089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78DBE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990B8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5B99F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ZAB-OSŁZD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82EC92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Zdejmowanie osłonek z drzewek zabezpieczonych przed spałowaniem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E9073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C6751D" w14:textId="1123B2F2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14,00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87B2D9" w14:textId="5ACBF77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51C74" w14:textId="5DE0A01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815E0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008B0E" w14:textId="0D6962E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E37C7D" w14:textId="1F02F5C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D2524FF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204B8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FEC9D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914B3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FF533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288E2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E2E702" w14:textId="5D98E6A8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C4F40A" w14:textId="4F9BBB4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D32C4C" w14:textId="246D0A9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576BC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CF6B9E" w14:textId="063BC3E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606590" w14:textId="3DD7639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162678B0" w14:textId="77777777" w:rsidTr="00095F7F">
        <w:trPr>
          <w:trHeight w:val="36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0922C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8710F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A2BF2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08D0D5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44D2D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584F1B" w14:textId="447ABE1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5,00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DF749B" w14:textId="0B14563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89482F" w14:textId="263B9AC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A2FFC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3C3551" w14:textId="57AE6DC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D60FBD" w14:textId="59B589A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3041CE37" w14:textId="77777777" w:rsidTr="000F4BB8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F0C62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F050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A0101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6953D10" w14:textId="4A4A77D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Wykładanie pułapek na 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ryjkowce - dołki chwytne, wałki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itp.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543CF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B3CBBE" w14:textId="299859E9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9BDCBC" w14:textId="5EA3020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7018A7" w14:textId="2E9195F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6E77F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FDFD06" w14:textId="2233134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E0C066" w14:textId="1C76550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818DC78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90E08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0399D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321A1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A207CD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610CE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38F5DA" w14:textId="1821870C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116,00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3C704E" w14:textId="02A8615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AD3E72" w14:textId="10AABC6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417AA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B06FA" w14:textId="010B13B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7620A" w14:textId="2101135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931E534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CCEC25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020F7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1756B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7667D3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DDFBB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0FAFA5" w14:textId="0223A719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107,70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D21DF1" w14:textId="4150276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D36796" w14:textId="3B05941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39D8CF" w14:textId="2CCC23E4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F4595" w14:textId="600F38E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5D2A70" w14:textId="4305F99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5A3FA29F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32BF8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EB5EE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A3FC1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09C43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BA042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3DCAE5" w14:textId="7C870F25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3,00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9D89AA" w14:textId="5745C8C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6E365" w14:textId="2B33BAA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3E9313" w14:textId="67E8EE8A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9D23A2" w14:textId="7A8D76E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6CCEA0" w14:textId="2016957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F704162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4E871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0D18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92D18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47E003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DA15D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84C23B" w14:textId="5B54B7B5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63,65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1C2534" w14:textId="1D71D11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CC1894" w14:textId="326E98A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D7B3B2" w14:textId="4B548475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15638B" w14:textId="57E1F9F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8A7F5" w14:textId="133FF37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6BBBA130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89559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A49D6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3655D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487535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95530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9FEBC6" w14:textId="35906B1A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448,00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24BA70" w14:textId="176B070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11144F" w14:textId="7FFA3EC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44E852" w14:textId="1464B53B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9198E2" w14:textId="3E468BC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A3031F" w14:textId="336DB33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5F720E6F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3A1F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9D11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A7D81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31AD28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0BB13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9AE7A4" w14:textId="6CCAE0A2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10,60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B57C29" w14:textId="12809E2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68F4DA" w14:textId="6B40AE0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8645BC" w14:textId="5BD32DFF" w:rsidR="00095F7F" w:rsidRPr="003B4914" w:rsidRDefault="00621576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  <w:bookmarkStart w:id="1" w:name="_GoBack"/>
            <w:bookmarkEnd w:id="1"/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2DFE68" w14:textId="2B60937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85D611" w14:textId="3306F98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4EB6185" w14:textId="77777777" w:rsidTr="00095F7F">
        <w:trPr>
          <w:trHeight w:val="56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A0A45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CEA78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FCD54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ZW-ZRĘB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68F07B1" w14:textId="3E69B88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Zwalczanie mechanic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zne szkodników wtórnych poprzez </w:t>
            </w:r>
            <w:proofErr w:type="spellStart"/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zrębkowanie</w:t>
            </w:r>
            <w:proofErr w:type="spellEnd"/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26F7A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F7A027" w14:textId="4EBA3317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175,00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C7D3E2" w14:textId="2DA0799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18452A" w14:textId="0064F71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2241B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3FBAB4" w14:textId="3C66E18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EA988E" w14:textId="51E7B5A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2E69AA4" w14:textId="77777777" w:rsidTr="00095F7F">
        <w:trPr>
          <w:trHeight w:val="54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08EE4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AAE8A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ABF8B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KOR-DRWI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D70E77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Ręczne korowanie drewna wielkowymiarowego iglastego i niszczenie kory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6D4E9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6C1EAB" w14:textId="2F4F2047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E1419D" w14:textId="4131220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9F066B" w14:textId="14F28C1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C5FD4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36949" w14:textId="37F5B86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3AE817" w14:textId="68B13EE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7190DFAE" w14:textId="77777777" w:rsidTr="00095F7F">
        <w:trPr>
          <w:trHeight w:val="39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C748B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3D64B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4E220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D7BC340" w14:textId="52E2A64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h budek lęgowych i schronów dla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nietoperzy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FE593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B2AE6A" w14:textId="5E018CC6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205,00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D9DAE5" w14:textId="72C645A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F5A7C" w14:textId="3B6B2AE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2F11F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D16FDF" w14:textId="1959B6E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BDA5DC" w14:textId="21CADE1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8FB726C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E2129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F018C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F34FA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644815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22596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CD38EA" w14:textId="32D91E20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1 880,00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0D10B9" w14:textId="7EB5E85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474707" w14:textId="239F84B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7C856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67A2F" w14:textId="39B20C0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5A5F01" w14:textId="7E85772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46D4F0A" w14:textId="77777777" w:rsidTr="00095F7F">
        <w:trPr>
          <w:trHeight w:val="56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61508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5B4D3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D3E3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B37E57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6C111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D8F5BA" w14:textId="26767EF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57ADE5" w14:textId="6139465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B71569" w14:textId="6D4B9D5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BD5AA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4B75AA" w14:textId="08DF0AF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EDA8B0" w14:textId="6FB5483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247E1C3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7E0A1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5553C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7B706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C92FB7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C640A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AC0004" w14:textId="3A5E2597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10,21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898B1F" w14:textId="18A0BB6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AAECCB" w14:textId="694137B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4AFAFE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8BB48B" w14:textId="0602C8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9A2345" w14:textId="33D12911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B91F940" w14:textId="77777777" w:rsidTr="00095F7F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ACCB8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09FF0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8528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CD1FED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2A987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27A13C" w14:textId="282CC253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12,35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6167BE" w14:textId="7A212E9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D5C1E9" w14:textId="66063B2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7CD20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92FE5D" w14:textId="1817A28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4EDC2" w14:textId="5DC2F5B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CF071A4" w14:textId="77777777" w:rsidTr="00095F7F">
        <w:trPr>
          <w:trHeight w:val="56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13FAE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8DEE1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F32D89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226CA6B" w14:textId="33EB1F7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</w:t>
            </w: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ywane ręcznie przy dogaszaniu i </w:t>
            </w: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dozorowaniu pożarzysk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30490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6F844A" w14:textId="06ED4C17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932DB6F" w14:textId="1B58BA0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18EEE9" w14:textId="35E49A5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926CA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E606225" w14:textId="1E02F87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2A206ED" w14:textId="7302D1C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0EAE6A52" w14:textId="77777777" w:rsidTr="00095F7F">
        <w:trPr>
          <w:trHeight w:val="454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44554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76CA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61801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87CD33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Obserwacja terenów leśnych z dostrzegalni przeciwpożarowych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BEE5E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86A65D" w14:textId="2A4E218E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1 400,00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5A8F04A" w14:textId="4E36DCB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170AB1" w14:textId="29BE4A73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021C67" w14:textId="71E1991B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087375" w14:textId="043ADBD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4239C1" w14:textId="610FCA0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D878C5F" w14:textId="77777777" w:rsidTr="00095F7F">
        <w:trPr>
          <w:trHeight w:val="39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31910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C9566B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165.04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2B55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DYSPO-DOS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94417F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Dyspozycyjność - dostrzegalnie przeciwpożarowe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58F3A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RBD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88A7C8" w14:textId="07A04101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999A7E" w14:textId="35C7287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C8B0C3" w14:textId="3469467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31EC47" w14:textId="4CFCDCAB" w:rsidR="00095F7F" w:rsidRPr="003B4914" w:rsidRDefault="000F4BB8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42258C" w14:textId="45C0EAC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A7702E" w14:textId="14FC43F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100519B0" w14:textId="77777777" w:rsidTr="00095F7F">
        <w:trPr>
          <w:trHeight w:val="567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20F56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74131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0C3D0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78F1FA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BEDE4F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D63387B" w14:textId="229EAAA0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380,00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7AB5B1" w14:textId="2CC91D6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911DC" w14:textId="3A78A4E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ECE2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46C472" w14:textId="415AC7CC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EB1805" w14:textId="52AFB87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631C6CF6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B72C5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2BCC7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4F84B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8A31CA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8EE0A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4E148E" w14:textId="133FA157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1 928,50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6775EFB" w14:textId="3A43D75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3A364" w14:textId="57A9DE7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2015D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36D4A" w14:textId="2AC8EA6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B49DF4" w14:textId="78D5437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BB5CEA1" w14:textId="77777777" w:rsidTr="00095F7F">
        <w:trPr>
          <w:trHeight w:val="360"/>
        </w:trPr>
        <w:tc>
          <w:tcPr>
            <w:tcW w:w="380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8CF29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91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440AF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54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65535C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412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13BE203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83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15A750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47F1E5" w14:textId="38A33D0C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180,00</w:t>
            </w:r>
          </w:p>
        </w:tc>
        <w:tc>
          <w:tcPr>
            <w:tcW w:w="1454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17B70F" w14:textId="288A021A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D67E42" w14:textId="517F5910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6929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22011F" w14:textId="1D88AEC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91D56F" w14:textId="1FA6CF3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B24941D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4BF0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EE0F61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4C962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0296E46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7842ED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AC7396" w14:textId="1C249EDB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55,00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DB1424" w14:textId="5E23603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A069F8" w14:textId="0E2EF01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E0E1D" w14:textId="4144DD7B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8402FCC" w14:textId="39BDF248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17686F8" w14:textId="47049005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47F18A0E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52E2F8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DA140B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3FBC92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C31E6F5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762E8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E2DB1D" w14:textId="42002FD1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610,00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FCAF9E" w14:textId="1515DDD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EA1032" w14:textId="02EB7824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7C392A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A9C26B" w14:textId="1E6CAF0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946B9F" w14:textId="4A848BD9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95F7F" w:rsidRPr="003B4914" w14:paraId="2AFCAA78" w14:textId="77777777" w:rsidTr="00095F7F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4A0604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D5938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88A3B7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FD73E0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85354C1" w14:textId="77777777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E75E08" w14:textId="101923BD" w:rsidR="00095F7F" w:rsidRPr="00095F7F" w:rsidRDefault="00095F7F" w:rsidP="00095F7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95F7F">
              <w:rPr>
                <w:rFonts w:ascii="Arial" w:hAnsi="Arial" w:cs="Arial"/>
                <w:sz w:val="18"/>
              </w:rPr>
              <w:t>28,00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0F44A7" w14:textId="59F5D38E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99C26" w14:textId="46C1D29D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7843B5" w14:textId="0B5C1932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CA51CC" w14:textId="14B9BDAF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B0A6D3" w14:textId="34AEA496" w:rsidR="00095F7F" w:rsidRPr="003B4914" w:rsidRDefault="00095F7F" w:rsidP="003B491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B4914" w:rsidRPr="003B4914" w14:paraId="089A82F4" w14:textId="77777777" w:rsidTr="003B4914">
        <w:trPr>
          <w:trHeight w:val="48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491D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AB8B3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C603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46990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6280A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E10C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6B694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71139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CA028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90051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DD87A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68ADF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B4914" w:rsidRPr="003B4914" w14:paraId="740309E4" w14:textId="77777777" w:rsidTr="00845181">
        <w:trPr>
          <w:trHeight w:val="420"/>
        </w:trPr>
        <w:tc>
          <w:tcPr>
            <w:tcW w:w="6964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2A9E7A5F" w14:textId="77777777" w:rsidR="003B4914" w:rsidRPr="003B4914" w:rsidRDefault="003B4914" w:rsidP="003B491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344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C95D0A" w14:textId="77777777" w:rsidR="003B4914" w:rsidRPr="003B4914" w:rsidRDefault="003B4914" w:rsidP="003B491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B4914" w:rsidRPr="003B4914" w14:paraId="691FAD74" w14:textId="77777777" w:rsidTr="00845181">
        <w:trPr>
          <w:trHeight w:val="420"/>
        </w:trPr>
        <w:tc>
          <w:tcPr>
            <w:tcW w:w="6964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auto" w:fill="EFEFEF"/>
            <w:noWrap/>
            <w:vAlign w:val="center"/>
            <w:hideMark/>
          </w:tcPr>
          <w:p w14:paraId="339F780D" w14:textId="77777777" w:rsidR="003B4914" w:rsidRPr="003B4914" w:rsidRDefault="003B4914" w:rsidP="003B4914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B4914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344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CD46BE" w14:textId="77777777" w:rsidR="003B4914" w:rsidRPr="003B4914" w:rsidRDefault="003B4914" w:rsidP="003B4914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B4914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827FDE6" w14:textId="5BD94CA7" w:rsidR="001E6C0A" w:rsidRDefault="001E6C0A" w:rsidP="003B4914">
      <w:pPr>
        <w:spacing w:before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</w:t>
      </w:r>
      <w:r w:rsidR="003B4914">
        <w:rPr>
          <w:rFonts w:ascii="Cambria" w:hAnsi="Cambria" w:cs="Arial"/>
          <w:bCs/>
          <w:sz w:val="22"/>
          <w:szCs w:val="22"/>
        </w:rPr>
        <w:t>atkowego zgodnie z przepisami o </w:t>
      </w:r>
      <w:r>
        <w:rPr>
          <w:rFonts w:ascii="Cambria" w:hAnsi="Cambria" w:cs="Arial"/>
          <w:bCs/>
          <w:sz w:val="22"/>
          <w:szCs w:val="22"/>
        </w:rPr>
        <w:t xml:space="preserve">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5F537BC" w14:textId="77777777" w:rsidR="003B4914" w:rsidRDefault="003B491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4AB6156E" w14:textId="3A5E7D2F" w:rsidR="001E6C0A" w:rsidRDefault="001E6C0A" w:rsidP="003B4914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743A04">
        <w:tc>
          <w:tcPr>
            <w:tcW w:w="6379" w:type="dxa"/>
            <w:shd w:val="clear" w:color="auto" w:fill="EFEFEF"/>
            <w:vAlign w:val="center"/>
          </w:tcPr>
          <w:p w14:paraId="466103EA" w14:textId="77777777" w:rsidR="001E6C0A" w:rsidRDefault="001E6C0A" w:rsidP="00F63B32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  <w:shd w:val="clear" w:color="auto" w:fill="EFEFEF"/>
            <w:vAlign w:val="center"/>
          </w:tcPr>
          <w:p w14:paraId="12DFF184" w14:textId="4E374753" w:rsidR="001E6C0A" w:rsidRDefault="00F63B32" w:rsidP="00F63B32">
            <w:pPr>
              <w:spacing w:before="120" w:after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38EC4B" w14:textId="77777777" w:rsidR="003B4914" w:rsidRDefault="003B491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76AF72B4" w14:textId="3991FA37" w:rsidR="001E6C0A" w:rsidRDefault="001E6C0A" w:rsidP="003B4914">
      <w:pPr>
        <w:pStyle w:val="Akapitzlist"/>
        <w:suppressAutoHyphens w:val="0"/>
        <w:spacing w:before="120" w:after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6D3175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43D05B6D" w14:textId="77777777" w:rsidR="001E6C0A" w:rsidRDefault="001E6C0A" w:rsidP="00F63B32">
            <w:pPr>
              <w:spacing w:before="120" w:after="120"/>
              <w:ind w:left="2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vAlign w:val="center"/>
            <w:hideMark/>
          </w:tcPr>
          <w:p w14:paraId="2B503E23" w14:textId="77777777" w:rsidR="001E6C0A" w:rsidRDefault="001E6C0A" w:rsidP="00F63B32">
            <w:pPr>
              <w:spacing w:before="120" w:after="120"/>
              <w:ind w:left="2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B09B8C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>Oświadczamy, iż realizując zamówienie będziemy stosować przepisy rozporządzenia Parlamentu Europejskiego</w:t>
      </w:r>
      <w:r w:rsidR="003B4914">
        <w:rPr>
          <w:rFonts w:ascii="Cambria" w:hAnsi="Cambria" w:cs="Tahoma"/>
          <w:sz w:val="22"/>
          <w:szCs w:val="22"/>
          <w:lang w:eastAsia="pl-PL"/>
        </w:rPr>
        <w:t xml:space="preserve"> i Rady (UE) 2016/679 z dnia 27 </w:t>
      </w:r>
      <w:r>
        <w:rPr>
          <w:rFonts w:ascii="Cambria" w:hAnsi="Cambria" w:cs="Tahoma"/>
          <w:sz w:val="22"/>
          <w:szCs w:val="22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2F035F4C" w:rsidR="00A07B06" w:rsidRPr="003144B1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2"/>
    <w:bookmarkEnd w:id="4"/>
    <w:p w14:paraId="22613428" w14:textId="676AC15B" w:rsidR="001E6C0A" w:rsidRPr="003B4914" w:rsidRDefault="003B4914" w:rsidP="003B49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1E6C0A" w:rsidRPr="003B4914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B1DE9" w14:textId="77777777" w:rsidR="00A07158" w:rsidRDefault="00A07158">
      <w:r>
        <w:separator/>
      </w:r>
    </w:p>
  </w:endnote>
  <w:endnote w:type="continuationSeparator" w:id="0">
    <w:p w14:paraId="05BAE690" w14:textId="77777777" w:rsidR="00A07158" w:rsidRDefault="00A0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621576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7D4F44" w14:textId="77777777" w:rsidR="00A07158" w:rsidRDefault="00A07158">
      <w:r>
        <w:separator/>
      </w:r>
    </w:p>
  </w:footnote>
  <w:footnote w:type="continuationSeparator" w:id="0">
    <w:p w14:paraId="1CA1BDFD" w14:textId="77777777" w:rsidR="00A07158" w:rsidRDefault="00A0715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5F7F"/>
    <w:rsid w:val="000A4391"/>
    <w:rsid w:val="000A61E6"/>
    <w:rsid w:val="000A68E5"/>
    <w:rsid w:val="000B1038"/>
    <w:rsid w:val="000B17D4"/>
    <w:rsid w:val="000B1E8E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828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4BB8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17CF2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2BAA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9CA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1904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4914"/>
    <w:rsid w:val="003B61A7"/>
    <w:rsid w:val="003C1610"/>
    <w:rsid w:val="003C425C"/>
    <w:rsid w:val="003C4BAD"/>
    <w:rsid w:val="003C61B6"/>
    <w:rsid w:val="003C7610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021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576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175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3A04"/>
    <w:rsid w:val="00750438"/>
    <w:rsid w:val="0075068C"/>
    <w:rsid w:val="00751047"/>
    <w:rsid w:val="0075113B"/>
    <w:rsid w:val="00751894"/>
    <w:rsid w:val="00751920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45181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3D8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15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0AF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0EA5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2592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B32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0">
    <w:name w:val="xl80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18"/>
      <w:szCs w:val="18"/>
      <w:lang w:eastAsia="pl-PL"/>
    </w:rPr>
  </w:style>
  <w:style w:type="paragraph" w:customStyle="1" w:styleId="xl82">
    <w:name w:val="xl82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3">
    <w:name w:val="xl83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3B4914"/>
    <w:pPr>
      <w:pBdr>
        <w:top w:val="single" w:sz="4" w:space="0" w:color="E3E3E3"/>
        <w:left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3B4914"/>
    <w:pPr>
      <w:pBdr>
        <w:top w:val="single" w:sz="4" w:space="0" w:color="E3E3E3"/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7">
    <w:name w:val="xl87"/>
    <w:basedOn w:val="Normalny"/>
    <w:rsid w:val="003B4914"/>
    <w:pPr>
      <w:pBdr>
        <w:top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3B4914"/>
    <w:pPr>
      <w:pBdr>
        <w:bottom w:val="single" w:sz="4" w:space="0" w:color="E3E3E3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A449-0F05-4C14-A4FD-876CF7B6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1978</Words>
  <Characters>11870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Jedwabno</vt:lpstr>
    </vt:vector>
  </TitlesOfParts>
  <Company>Hewlett-Packard</Company>
  <LinksUpToDate>false</LinksUpToDate>
  <CharactersWithSpaces>13821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[External] Łukasz Ruść</dc:creator>
  <cp:lastModifiedBy>N.Jedwabno Łukasz Ruść</cp:lastModifiedBy>
  <cp:revision>12</cp:revision>
  <cp:lastPrinted>2022-10-17T11:20:00Z</cp:lastPrinted>
  <dcterms:created xsi:type="dcterms:W3CDTF">2022-10-17T06:31:00Z</dcterms:created>
  <dcterms:modified xsi:type="dcterms:W3CDTF">2022-11-29T12:48:00Z</dcterms:modified>
</cp:coreProperties>
</file>