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A7B6E" w14:textId="6EBC4FF9" w:rsidR="00D34227" w:rsidRPr="00E344C2" w:rsidRDefault="00D34227" w:rsidP="00D34227">
      <w:pPr>
        <w:pStyle w:val="Nagwek3"/>
        <w:rPr>
          <w:rFonts w:asciiTheme="minorHAnsi" w:hAnsiTheme="minorHAnsi" w:cstheme="minorHAnsi"/>
          <w:caps/>
          <w:sz w:val="24"/>
          <w:szCs w:val="24"/>
        </w:rPr>
      </w:pPr>
      <w:r w:rsidRPr="00E344C2">
        <w:rPr>
          <w:rFonts w:asciiTheme="minorHAnsi" w:hAnsiTheme="minorHAnsi" w:cstheme="minorHAnsi"/>
          <w:caps/>
          <w:sz w:val="24"/>
          <w:szCs w:val="24"/>
        </w:rPr>
        <w:t>u m o w A</w:t>
      </w:r>
      <w:r w:rsidR="00DE1778" w:rsidRPr="00E344C2">
        <w:rPr>
          <w:rFonts w:asciiTheme="minorHAnsi" w:hAnsiTheme="minorHAnsi" w:cstheme="minorHAnsi"/>
          <w:caps/>
          <w:sz w:val="24"/>
          <w:szCs w:val="24"/>
        </w:rPr>
        <w:t xml:space="preserve">  NR </w:t>
      </w:r>
      <w:r w:rsidR="00592037">
        <w:rPr>
          <w:rFonts w:asciiTheme="minorHAnsi" w:hAnsiTheme="minorHAnsi" w:cstheme="minorHAnsi"/>
          <w:caps/>
          <w:sz w:val="24"/>
          <w:szCs w:val="24"/>
        </w:rPr>
        <w:t>……</w:t>
      </w:r>
      <w:r w:rsidR="005C2081" w:rsidRPr="00E344C2">
        <w:rPr>
          <w:rFonts w:asciiTheme="minorHAnsi" w:hAnsiTheme="minorHAnsi" w:cstheme="minorHAnsi"/>
          <w:caps/>
          <w:sz w:val="24"/>
          <w:szCs w:val="24"/>
        </w:rPr>
        <w:t>/20</w:t>
      </w:r>
      <w:r w:rsidR="000B3B3A">
        <w:rPr>
          <w:rFonts w:asciiTheme="minorHAnsi" w:hAnsiTheme="minorHAnsi" w:cstheme="minorHAnsi"/>
          <w:caps/>
          <w:sz w:val="24"/>
          <w:szCs w:val="24"/>
        </w:rPr>
        <w:t>24</w:t>
      </w:r>
    </w:p>
    <w:p w14:paraId="668207A9" w14:textId="77777777" w:rsidR="000E3475" w:rsidRPr="00E344C2" w:rsidRDefault="000E3475" w:rsidP="00E02412">
      <w:pPr>
        <w:rPr>
          <w:rFonts w:asciiTheme="minorHAnsi" w:hAnsiTheme="minorHAnsi" w:cstheme="minorHAnsi"/>
        </w:rPr>
      </w:pPr>
    </w:p>
    <w:p w14:paraId="474751C1" w14:textId="77777777" w:rsidR="000B3B3A" w:rsidRDefault="00D34227" w:rsidP="00B25038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  <w:r w:rsidRPr="00E344C2">
        <w:rPr>
          <w:rFonts w:asciiTheme="minorHAnsi" w:hAnsiTheme="minorHAnsi" w:cstheme="minorHAnsi"/>
          <w:sz w:val="22"/>
          <w:szCs w:val="22"/>
        </w:rPr>
        <w:t xml:space="preserve">W dniu </w:t>
      </w:r>
      <w:r w:rsidR="00592037">
        <w:rPr>
          <w:rFonts w:asciiTheme="minorHAnsi" w:hAnsiTheme="minorHAnsi" w:cstheme="minorHAnsi"/>
          <w:sz w:val="22"/>
          <w:szCs w:val="22"/>
        </w:rPr>
        <w:t>………………………..</w:t>
      </w:r>
      <w:r w:rsidR="00A34B6C">
        <w:rPr>
          <w:rFonts w:asciiTheme="minorHAnsi" w:hAnsiTheme="minorHAnsi" w:cstheme="minorHAnsi"/>
          <w:sz w:val="22"/>
          <w:szCs w:val="22"/>
        </w:rPr>
        <w:t xml:space="preserve"> </w:t>
      </w:r>
      <w:r w:rsidR="005C2081" w:rsidRPr="00E344C2">
        <w:rPr>
          <w:rFonts w:asciiTheme="minorHAnsi" w:hAnsiTheme="minorHAnsi" w:cstheme="minorHAnsi"/>
          <w:sz w:val="22"/>
          <w:szCs w:val="22"/>
        </w:rPr>
        <w:t>202</w:t>
      </w:r>
      <w:r w:rsidR="000B3B3A">
        <w:rPr>
          <w:rFonts w:asciiTheme="minorHAnsi" w:hAnsiTheme="minorHAnsi" w:cstheme="minorHAnsi"/>
          <w:sz w:val="22"/>
          <w:szCs w:val="22"/>
        </w:rPr>
        <w:t>4</w:t>
      </w:r>
      <w:r w:rsidR="0079461E" w:rsidRPr="00E344C2">
        <w:rPr>
          <w:rFonts w:asciiTheme="minorHAnsi" w:hAnsiTheme="minorHAnsi" w:cstheme="minorHAnsi"/>
          <w:sz w:val="22"/>
          <w:szCs w:val="22"/>
        </w:rPr>
        <w:t xml:space="preserve"> r.</w:t>
      </w:r>
      <w:r w:rsidRPr="00E344C2">
        <w:rPr>
          <w:rFonts w:asciiTheme="minorHAnsi" w:hAnsiTheme="minorHAnsi" w:cstheme="minorHAnsi"/>
          <w:sz w:val="22"/>
          <w:szCs w:val="22"/>
        </w:rPr>
        <w:t xml:space="preserve"> w Ostrorogu pomiędzy </w:t>
      </w:r>
    </w:p>
    <w:p w14:paraId="256CCD71" w14:textId="635024C6" w:rsidR="00B25038" w:rsidRPr="00E344C2" w:rsidRDefault="00D34227" w:rsidP="00B25038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  <w:r w:rsidRPr="00E344C2">
        <w:rPr>
          <w:rFonts w:asciiTheme="minorHAnsi" w:hAnsiTheme="minorHAnsi" w:cstheme="minorHAnsi"/>
          <w:sz w:val="22"/>
          <w:szCs w:val="22"/>
        </w:rPr>
        <w:t>Gminą Ostroróg</w:t>
      </w:r>
      <w:r w:rsidR="00681864" w:rsidRPr="00E344C2">
        <w:rPr>
          <w:rFonts w:asciiTheme="minorHAnsi" w:hAnsiTheme="minorHAnsi" w:cstheme="minorHAnsi"/>
          <w:sz w:val="22"/>
          <w:szCs w:val="22"/>
        </w:rPr>
        <w:t>, którą</w:t>
      </w:r>
      <w:r w:rsidRPr="00E344C2">
        <w:rPr>
          <w:rFonts w:asciiTheme="minorHAnsi" w:hAnsiTheme="minorHAnsi" w:cstheme="minorHAnsi"/>
          <w:sz w:val="22"/>
          <w:szCs w:val="22"/>
        </w:rPr>
        <w:t xml:space="preserve"> reprezent</w:t>
      </w:r>
      <w:r w:rsidR="00681864" w:rsidRPr="00E344C2">
        <w:rPr>
          <w:rFonts w:asciiTheme="minorHAnsi" w:hAnsiTheme="minorHAnsi" w:cstheme="minorHAnsi"/>
          <w:sz w:val="22"/>
          <w:szCs w:val="22"/>
        </w:rPr>
        <w:t>uje Burmistrz</w:t>
      </w:r>
      <w:r w:rsidRPr="00E344C2">
        <w:rPr>
          <w:rFonts w:asciiTheme="minorHAnsi" w:hAnsiTheme="minorHAnsi" w:cstheme="minorHAnsi"/>
          <w:sz w:val="22"/>
          <w:szCs w:val="22"/>
        </w:rPr>
        <w:t xml:space="preserve"> Miasta  i Gminy Ostroróg</w:t>
      </w:r>
      <w:r w:rsidR="000B3B3A">
        <w:rPr>
          <w:rFonts w:asciiTheme="minorHAnsi" w:hAnsiTheme="minorHAnsi" w:cstheme="minorHAnsi"/>
          <w:sz w:val="22"/>
          <w:szCs w:val="22"/>
        </w:rPr>
        <w:t xml:space="preserve"> Jarosława Liberę</w:t>
      </w:r>
      <w:r w:rsidRPr="00E344C2">
        <w:rPr>
          <w:rFonts w:asciiTheme="minorHAnsi" w:hAnsiTheme="minorHAnsi" w:cstheme="minorHAnsi"/>
          <w:sz w:val="22"/>
          <w:szCs w:val="22"/>
        </w:rPr>
        <w:t xml:space="preserve">, przy kontrasygnacie Skarbnika Gminy –Beaty Szulc zwanym Zamawiającym, </w:t>
      </w:r>
    </w:p>
    <w:p w14:paraId="5A1222DE" w14:textId="2052ED16" w:rsidR="00100735" w:rsidRPr="00E344C2" w:rsidRDefault="00C74AAB" w:rsidP="00B25038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  <w:r w:rsidRPr="00E344C2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6F598A5" w14:textId="450CE14B" w:rsidR="00A34B6C" w:rsidRPr="00A34B6C" w:rsidRDefault="00592037" w:rsidP="00A34B6C">
      <w:pPr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…………………………………………………</w:t>
      </w:r>
    </w:p>
    <w:p w14:paraId="7A2B7AC9" w14:textId="4A410AF0" w:rsidR="00A34B6C" w:rsidRPr="00A34B6C" w:rsidRDefault="00592037" w:rsidP="00A34B6C">
      <w:pPr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…………………………………………………</w:t>
      </w:r>
    </w:p>
    <w:p w14:paraId="39D32437" w14:textId="79E9E0BA" w:rsidR="00A34B6C" w:rsidRDefault="00A34B6C" w:rsidP="00A34B6C">
      <w:pPr>
        <w:pStyle w:val="Tekstpodstawowywcity"/>
        <w:jc w:val="both"/>
        <w:rPr>
          <w:rFonts w:ascii="Calibri" w:eastAsiaTheme="minorEastAsia" w:hAnsi="Calibri" w:cs="Calibri"/>
          <w:sz w:val="22"/>
          <w:szCs w:val="22"/>
        </w:rPr>
      </w:pPr>
      <w:r w:rsidRPr="00A34B6C">
        <w:rPr>
          <w:rFonts w:ascii="Calibri" w:eastAsiaTheme="minorEastAsia" w:hAnsi="Calibri" w:cs="Calibri"/>
          <w:sz w:val="22"/>
          <w:szCs w:val="22"/>
        </w:rPr>
        <w:t xml:space="preserve">NIP </w:t>
      </w:r>
      <w:r w:rsidR="00592037">
        <w:rPr>
          <w:rFonts w:ascii="Calibri" w:eastAsiaTheme="minorEastAsia" w:hAnsi="Calibri" w:cs="Calibri"/>
          <w:sz w:val="22"/>
          <w:szCs w:val="22"/>
        </w:rPr>
        <w:t>………………………………………….</w:t>
      </w:r>
    </w:p>
    <w:p w14:paraId="58228B13" w14:textId="71B4A2B6" w:rsidR="00DE1778" w:rsidRPr="00E344C2" w:rsidRDefault="00D34227" w:rsidP="00A34B6C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  <w:r w:rsidRPr="00E344C2">
        <w:rPr>
          <w:rFonts w:asciiTheme="minorHAnsi" w:hAnsiTheme="minorHAnsi" w:cstheme="minorHAnsi"/>
          <w:sz w:val="22"/>
          <w:szCs w:val="22"/>
        </w:rPr>
        <w:t xml:space="preserve">zwanym w dalszej części Wykonawcą, </w:t>
      </w:r>
    </w:p>
    <w:p w14:paraId="403E31D1" w14:textId="59114D17" w:rsidR="00D34227" w:rsidRPr="00E344C2" w:rsidRDefault="00D34227" w:rsidP="00D34227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  <w:r w:rsidRPr="00E344C2">
        <w:rPr>
          <w:rFonts w:asciiTheme="minorHAnsi" w:hAnsiTheme="minorHAnsi" w:cstheme="minorHAnsi"/>
          <w:sz w:val="22"/>
          <w:szCs w:val="22"/>
        </w:rPr>
        <w:t xml:space="preserve">została zawarta </w:t>
      </w:r>
      <w:r w:rsidR="003A6019">
        <w:rPr>
          <w:rFonts w:asciiTheme="minorHAnsi" w:hAnsiTheme="minorHAnsi" w:cstheme="minorHAnsi"/>
          <w:sz w:val="22"/>
          <w:szCs w:val="22"/>
        </w:rPr>
        <w:t>U</w:t>
      </w:r>
      <w:r w:rsidRPr="00E344C2">
        <w:rPr>
          <w:rFonts w:asciiTheme="minorHAnsi" w:hAnsiTheme="minorHAnsi" w:cstheme="minorHAnsi"/>
          <w:sz w:val="22"/>
          <w:szCs w:val="22"/>
        </w:rPr>
        <w:t>mowa następującej treści:</w:t>
      </w:r>
    </w:p>
    <w:p w14:paraId="0F353E29" w14:textId="3CDA897C" w:rsidR="00C20D98" w:rsidRDefault="00C20D98" w:rsidP="005B0260">
      <w:pPr>
        <w:rPr>
          <w:rFonts w:ascii="Calibri" w:hAnsi="Calibri" w:cs="Calibri"/>
          <w:b/>
          <w:sz w:val="22"/>
          <w:szCs w:val="22"/>
        </w:rPr>
      </w:pPr>
      <w:bookmarkStart w:id="0" w:name="_Hlk112241219"/>
    </w:p>
    <w:bookmarkEnd w:id="0"/>
    <w:p w14:paraId="155EF9CA" w14:textId="77777777" w:rsidR="004B643D" w:rsidRPr="00624870" w:rsidRDefault="004B643D" w:rsidP="004B643D">
      <w:pPr>
        <w:rPr>
          <w:rFonts w:asciiTheme="minorHAnsi" w:hAnsiTheme="minorHAnsi" w:cstheme="minorHAnsi"/>
          <w:sz w:val="22"/>
          <w:szCs w:val="22"/>
        </w:rPr>
      </w:pPr>
    </w:p>
    <w:p w14:paraId="77A1646A" w14:textId="77777777" w:rsidR="004B643D" w:rsidRPr="00A811E1" w:rsidRDefault="004B643D" w:rsidP="004B643D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b/>
          <w:color w:val="000000" w:themeColor="text1"/>
          <w:sz w:val="22"/>
          <w:szCs w:val="22"/>
        </w:rPr>
        <w:t>§ 1. Oświadczenia Stron</w:t>
      </w:r>
    </w:p>
    <w:p w14:paraId="059632E5" w14:textId="0B87642A" w:rsidR="004B643D" w:rsidRPr="00A811E1" w:rsidRDefault="004B643D" w:rsidP="004B643D">
      <w:pPr>
        <w:numPr>
          <w:ilvl w:val="0"/>
          <w:numId w:val="28"/>
        </w:numPr>
        <w:tabs>
          <w:tab w:val="clear" w:pos="170"/>
          <w:tab w:val="num" w:pos="360"/>
        </w:tabs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Wykonawca oświadcza, że posiada doświadczenie i wiedzę w zakresie objętym przedmiotem niniejszej </w:t>
      </w:r>
      <w:r w:rsidR="00A811E1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mowy oraz jest uprawniony do prowadzenia działalności gospodarczej w zakresie objętym niniejszą </w:t>
      </w:r>
      <w:r w:rsidR="00A811E1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>mową.</w:t>
      </w:r>
    </w:p>
    <w:p w14:paraId="6E2B1C62" w14:textId="618B8077" w:rsidR="004B643D" w:rsidRPr="00A811E1" w:rsidRDefault="004B643D" w:rsidP="004B643D">
      <w:pPr>
        <w:numPr>
          <w:ilvl w:val="0"/>
          <w:numId w:val="28"/>
        </w:numPr>
        <w:tabs>
          <w:tab w:val="clear" w:pos="170"/>
          <w:tab w:val="num" w:pos="360"/>
        </w:tabs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Zamawiający oświadcza, że posiada środki niezbędne do pokrycia wynagrodzenia wynikającego z niniejszej </w:t>
      </w:r>
      <w:r w:rsidR="00A811E1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>mowy.</w:t>
      </w:r>
    </w:p>
    <w:p w14:paraId="06ECC75A" w14:textId="3D6FC5A0" w:rsidR="004B643D" w:rsidRPr="00A811E1" w:rsidRDefault="004B643D" w:rsidP="004B643D">
      <w:pPr>
        <w:numPr>
          <w:ilvl w:val="0"/>
          <w:numId w:val="28"/>
        </w:numPr>
        <w:tabs>
          <w:tab w:val="clear" w:pos="170"/>
          <w:tab w:val="num" w:pos="360"/>
        </w:tabs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Osoby reprezentujące strony </w:t>
      </w:r>
      <w:r w:rsidR="00A811E1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mowy zgodnie oświadczają, że w dniu zawarcia </w:t>
      </w:r>
      <w:r w:rsidR="00A811E1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mowy 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br/>
        <w:t>są umocowane do zaciągania zobowiązań wynikających z jej zawarcia.</w:t>
      </w:r>
    </w:p>
    <w:p w14:paraId="44A882F7" w14:textId="77777777" w:rsidR="004B643D" w:rsidRPr="00A811E1" w:rsidRDefault="004B643D" w:rsidP="004B643D">
      <w:pPr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A231C18" w14:textId="53BF2CE6" w:rsidR="004B643D" w:rsidRPr="00A811E1" w:rsidRDefault="004B643D" w:rsidP="00EE6A89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2. Przedmiot </w:t>
      </w:r>
      <w:r w:rsidR="00A811E1">
        <w:rPr>
          <w:rFonts w:ascii="Calibri" w:hAnsi="Calibri" w:cs="Calibri"/>
          <w:b/>
          <w:color w:val="000000" w:themeColor="text1"/>
          <w:sz w:val="22"/>
          <w:szCs w:val="22"/>
        </w:rPr>
        <w:t>U</w:t>
      </w:r>
      <w:r w:rsidRPr="00A811E1">
        <w:rPr>
          <w:rFonts w:ascii="Calibri" w:hAnsi="Calibri" w:cs="Calibri"/>
          <w:b/>
          <w:color w:val="000000" w:themeColor="text1"/>
          <w:sz w:val="22"/>
          <w:szCs w:val="22"/>
        </w:rPr>
        <w:t>mowy</w:t>
      </w:r>
    </w:p>
    <w:p w14:paraId="1481B09A" w14:textId="297CC647" w:rsidR="005B0260" w:rsidRPr="00A811E1" w:rsidRDefault="005B0260" w:rsidP="005B0260">
      <w:pPr>
        <w:pStyle w:val="Tekstpodstawowy3"/>
        <w:numPr>
          <w:ilvl w:val="3"/>
          <w:numId w:val="35"/>
        </w:numPr>
        <w:tabs>
          <w:tab w:val="left" w:pos="284"/>
          <w:tab w:val="left" w:pos="720"/>
        </w:tabs>
        <w:suppressAutoHyphens/>
        <w:spacing w:before="20" w:after="20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>Zamawiający zleca, a Wykonawca przyjmuje do realizacji zadanie polegające</w:t>
      </w:r>
      <w:r w:rsidR="000B3B3A" w:rsidRPr="000B3B3A">
        <w:rPr>
          <w:rFonts w:ascii="Calibri" w:hAnsi="Calibri" w:cs="Calibri"/>
          <w:sz w:val="22"/>
          <w:lang w:eastAsia="en-US" w:bidi="en-US"/>
        </w:rPr>
        <w:t xml:space="preserve"> </w:t>
      </w:r>
      <w:r w:rsidR="000B3B3A" w:rsidRPr="001710D6">
        <w:rPr>
          <w:rFonts w:ascii="Calibri" w:hAnsi="Calibri" w:cs="Calibri"/>
          <w:sz w:val="22"/>
          <w:lang w:eastAsia="en-US" w:bidi="en-US"/>
        </w:rPr>
        <w:t>remon</w:t>
      </w:r>
      <w:r w:rsidR="000B3B3A">
        <w:rPr>
          <w:rFonts w:ascii="Calibri" w:hAnsi="Calibri" w:cs="Calibri"/>
          <w:sz w:val="22"/>
          <w:lang w:eastAsia="en-US" w:bidi="en-US"/>
        </w:rPr>
        <w:t xml:space="preserve">cie oraz </w:t>
      </w:r>
      <w:r w:rsidR="000B3B3A" w:rsidRPr="001710D6">
        <w:rPr>
          <w:rFonts w:ascii="Calibri" w:hAnsi="Calibri" w:cs="Calibri"/>
          <w:sz w:val="22"/>
          <w:lang w:eastAsia="en-US" w:bidi="en-US"/>
        </w:rPr>
        <w:t>dostosowanie</w:t>
      </w:r>
      <w:r w:rsidR="000B3B3A">
        <w:rPr>
          <w:rFonts w:ascii="Calibri" w:hAnsi="Calibri" w:cs="Calibri"/>
          <w:sz w:val="22"/>
          <w:lang w:eastAsia="en-US" w:bidi="en-US"/>
        </w:rPr>
        <w:t xml:space="preserve"> </w:t>
      </w:r>
      <w:r w:rsidR="000B3B3A" w:rsidRPr="001710D6">
        <w:rPr>
          <w:rFonts w:ascii="Calibri" w:hAnsi="Calibri" w:cs="Calibri"/>
          <w:sz w:val="22"/>
          <w:lang w:eastAsia="en-US" w:bidi="en-US"/>
        </w:rPr>
        <w:t>biblioteki do utworzenia studi</w:t>
      </w:r>
      <w:r w:rsidR="00A004DE">
        <w:rPr>
          <w:rFonts w:ascii="Calibri" w:hAnsi="Calibri" w:cs="Calibri"/>
          <w:sz w:val="22"/>
          <w:lang w:eastAsia="en-US" w:bidi="en-US"/>
        </w:rPr>
        <w:t>a</w:t>
      </w:r>
      <w:r w:rsidR="000B3B3A" w:rsidRPr="001710D6">
        <w:rPr>
          <w:rFonts w:ascii="Calibri" w:hAnsi="Calibri" w:cs="Calibri"/>
          <w:sz w:val="22"/>
          <w:lang w:eastAsia="en-US" w:bidi="en-US"/>
        </w:rPr>
        <w:t xml:space="preserve"> nagrań</w:t>
      </w:r>
      <w:r w:rsidR="00EE6A89" w:rsidRPr="00A811E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E60B7A5" w14:textId="6551494A" w:rsidR="005B0260" w:rsidRPr="00A811E1" w:rsidRDefault="005B0260" w:rsidP="005B0260">
      <w:pPr>
        <w:pStyle w:val="Tekstpodstawowy3"/>
        <w:numPr>
          <w:ilvl w:val="3"/>
          <w:numId w:val="35"/>
        </w:numPr>
        <w:tabs>
          <w:tab w:val="left" w:pos="-7513"/>
          <w:tab w:val="left" w:pos="288"/>
        </w:tabs>
        <w:suppressAutoHyphens/>
        <w:spacing w:before="20" w:after="20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Wykonawca zobowiązuje się do kompleksowego wykonania i oddania przedmiotu Umowy w szczególności zgodnie z zapisami Umowy, złożoną ofertą, </w:t>
      </w:r>
      <w:r w:rsidR="000B3B3A">
        <w:rPr>
          <w:rFonts w:ascii="Calibri" w:hAnsi="Calibri" w:cs="Calibri"/>
          <w:color w:val="000000" w:themeColor="text1"/>
          <w:sz w:val="22"/>
          <w:szCs w:val="22"/>
        </w:rPr>
        <w:t>przedmiarem robót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>, zasadami wiedzy technicznej i sztuki budowlanej oraz właściwymi przepisami.</w:t>
      </w:r>
    </w:p>
    <w:p w14:paraId="6F721B84" w14:textId="77777777" w:rsidR="005B0260" w:rsidRPr="00A811E1" w:rsidRDefault="005B0260" w:rsidP="005B0260">
      <w:pPr>
        <w:pStyle w:val="Tekstpodstawowywcity2"/>
        <w:numPr>
          <w:ilvl w:val="3"/>
          <w:numId w:val="35"/>
        </w:numPr>
        <w:tabs>
          <w:tab w:val="left" w:pos="2160"/>
        </w:tabs>
        <w:suppressAutoHyphens/>
        <w:spacing w:before="20" w:after="2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>Wykonawca zobowiązuje się wykonać przedmiot Umowy zgodnie z wymogami bezpieczeństwa i higieny pracy, przepisami przeciwpożarowymi oraz ochrony środowiska.</w:t>
      </w:r>
    </w:p>
    <w:p w14:paraId="23126A38" w14:textId="77777777" w:rsidR="005B0260" w:rsidRPr="00A811E1" w:rsidRDefault="005B0260" w:rsidP="004B643D">
      <w:pPr>
        <w:ind w:left="709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4FF995F1" w14:textId="2B2E285F" w:rsidR="004B643D" w:rsidRPr="00A811E1" w:rsidRDefault="004B643D" w:rsidP="004B643D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3. Terminy realizacji </w:t>
      </w:r>
      <w:r w:rsidR="00A811E1">
        <w:rPr>
          <w:rFonts w:ascii="Calibri" w:hAnsi="Calibri" w:cs="Calibri"/>
          <w:b/>
          <w:color w:val="000000" w:themeColor="text1"/>
          <w:sz w:val="22"/>
          <w:szCs w:val="22"/>
        </w:rPr>
        <w:t>U</w:t>
      </w:r>
      <w:r w:rsidRPr="00A811E1">
        <w:rPr>
          <w:rFonts w:ascii="Calibri" w:hAnsi="Calibri" w:cs="Calibri"/>
          <w:b/>
          <w:color w:val="000000" w:themeColor="text1"/>
          <w:sz w:val="22"/>
          <w:szCs w:val="22"/>
        </w:rPr>
        <w:t>mowy</w:t>
      </w:r>
    </w:p>
    <w:p w14:paraId="34FA147F" w14:textId="44FC152B" w:rsidR="004B643D" w:rsidRPr="00A811E1" w:rsidRDefault="004B643D" w:rsidP="004B643D">
      <w:pPr>
        <w:numPr>
          <w:ilvl w:val="6"/>
          <w:numId w:val="29"/>
        </w:numPr>
        <w:tabs>
          <w:tab w:val="clear" w:pos="2520"/>
        </w:tabs>
        <w:ind w:left="426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Wykonawca zobowiązuje się do wykonania całości </w:t>
      </w:r>
      <w:r w:rsidR="00A811E1">
        <w:rPr>
          <w:rFonts w:ascii="Calibri" w:hAnsi="Calibri" w:cs="Calibri"/>
          <w:color w:val="000000" w:themeColor="text1"/>
          <w:sz w:val="22"/>
          <w:szCs w:val="22"/>
        </w:rPr>
        <w:t>p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rzedmiotu Umowy </w:t>
      </w:r>
      <w:r w:rsidRPr="00A811E1">
        <w:rPr>
          <w:rFonts w:ascii="Calibri" w:hAnsi="Calibri" w:cs="Calibri"/>
          <w:b/>
          <w:color w:val="000000" w:themeColor="text1"/>
          <w:sz w:val="22"/>
          <w:szCs w:val="22"/>
        </w:rPr>
        <w:t xml:space="preserve">do dnia </w:t>
      </w:r>
      <w:r w:rsidR="005B0260" w:rsidRPr="00A811E1">
        <w:rPr>
          <w:rFonts w:ascii="Calibri" w:hAnsi="Calibri" w:cs="Calibri"/>
          <w:b/>
          <w:color w:val="000000" w:themeColor="text1"/>
          <w:sz w:val="22"/>
          <w:szCs w:val="22"/>
        </w:rPr>
        <w:t>3</w:t>
      </w:r>
      <w:r w:rsidR="000B3B3A">
        <w:rPr>
          <w:rFonts w:ascii="Calibri" w:hAnsi="Calibri" w:cs="Calibri"/>
          <w:b/>
          <w:color w:val="000000" w:themeColor="text1"/>
          <w:sz w:val="22"/>
          <w:szCs w:val="22"/>
        </w:rPr>
        <w:t>0</w:t>
      </w:r>
      <w:r w:rsidRPr="00A811E1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="000B3B3A">
        <w:rPr>
          <w:rFonts w:ascii="Calibri" w:hAnsi="Calibri" w:cs="Calibri"/>
          <w:b/>
          <w:color w:val="000000" w:themeColor="text1"/>
          <w:sz w:val="22"/>
          <w:szCs w:val="22"/>
        </w:rPr>
        <w:t>11</w:t>
      </w:r>
      <w:r w:rsidRPr="00A811E1">
        <w:rPr>
          <w:rFonts w:ascii="Calibri" w:hAnsi="Calibri" w:cs="Calibri"/>
          <w:b/>
          <w:color w:val="000000" w:themeColor="text1"/>
          <w:sz w:val="22"/>
          <w:szCs w:val="22"/>
        </w:rPr>
        <w:t>.202</w:t>
      </w:r>
      <w:r w:rsidR="000B3B3A">
        <w:rPr>
          <w:rFonts w:ascii="Calibri" w:hAnsi="Calibri" w:cs="Calibri"/>
          <w:b/>
          <w:color w:val="000000" w:themeColor="text1"/>
          <w:sz w:val="22"/>
          <w:szCs w:val="22"/>
        </w:rPr>
        <w:t>4</w:t>
      </w:r>
      <w:r w:rsidRPr="00A811E1">
        <w:rPr>
          <w:rFonts w:ascii="Calibri" w:hAnsi="Calibri" w:cs="Calibri"/>
          <w:b/>
          <w:color w:val="000000" w:themeColor="text1"/>
          <w:sz w:val="22"/>
          <w:szCs w:val="22"/>
        </w:rPr>
        <w:t xml:space="preserve"> r.</w:t>
      </w:r>
    </w:p>
    <w:p w14:paraId="78F10CB9" w14:textId="3F2BE8ED" w:rsidR="004B643D" w:rsidRPr="00A811E1" w:rsidRDefault="004B643D" w:rsidP="004B643D">
      <w:pPr>
        <w:numPr>
          <w:ilvl w:val="6"/>
          <w:numId w:val="29"/>
        </w:numPr>
        <w:tabs>
          <w:tab w:val="clear" w:pos="2520"/>
        </w:tabs>
        <w:ind w:left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Za datę wykonania </w:t>
      </w:r>
      <w:r w:rsidR="00A811E1">
        <w:rPr>
          <w:rFonts w:ascii="Calibri" w:hAnsi="Calibri" w:cs="Calibri"/>
          <w:color w:val="000000" w:themeColor="text1"/>
          <w:sz w:val="22"/>
          <w:szCs w:val="22"/>
        </w:rPr>
        <w:t>p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>rzedmiotu Umowy uznaje się dzień podpisania przez Strony bez zastrzeżeń protokołu odbioru końcowego</w:t>
      </w:r>
      <w:r w:rsidR="00A811E1">
        <w:rPr>
          <w:rFonts w:ascii="Calibri" w:hAnsi="Calibri" w:cs="Calibri"/>
          <w:color w:val="000000" w:themeColor="text1"/>
          <w:sz w:val="22"/>
          <w:szCs w:val="22"/>
        </w:rPr>
        <w:t xml:space="preserve"> robót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3616DD9" w14:textId="77777777" w:rsidR="00563429" w:rsidRPr="00A811E1" w:rsidRDefault="00563429" w:rsidP="000E3475">
      <w:pPr>
        <w:pStyle w:val="Tekstpodstawowywcity"/>
        <w:rPr>
          <w:rFonts w:ascii="Calibri" w:hAnsi="Calibri" w:cs="Calibri"/>
          <w:color w:val="000000" w:themeColor="text1"/>
          <w:sz w:val="22"/>
          <w:szCs w:val="22"/>
        </w:rPr>
      </w:pPr>
    </w:p>
    <w:p w14:paraId="3C7804CC" w14:textId="79E28DD3" w:rsidR="00B62B21" w:rsidRPr="00A811E1" w:rsidRDefault="00D34227" w:rsidP="00592037">
      <w:pPr>
        <w:pStyle w:val="Tekstpodstawowywcity"/>
        <w:ind w:left="3" w:hanging="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§ </w:t>
      </w:r>
      <w:r w:rsidR="00EE6A89" w:rsidRPr="00A811E1"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="003852F7" w:rsidRPr="00A811E1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EE6A89" w:rsidRPr="00A811E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Wynagrodzenie</w:t>
      </w:r>
    </w:p>
    <w:p w14:paraId="7DEE349A" w14:textId="254CE8C1" w:rsidR="0015528E" w:rsidRPr="00A811E1" w:rsidRDefault="00C24DD0" w:rsidP="0015528E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Za bezusterkowe i należyte wykonanie całości </w:t>
      </w:r>
      <w:r w:rsidR="00EE6A89" w:rsidRPr="00A811E1">
        <w:rPr>
          <w:rFonts w:ascii="Calibri" w:hAnsi="Calibri" w:cs="Calibri"/>
          <w:color w:val="000000" w:themeColor="text1"/>
          <w:sz w:val="22"/>
          <w:szCs w:val="22"/>
        </w:rPr>
        <w:t>P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>rzedmiotu Umowy, Zamawiający zapłaci Wykonawcy:</w:t>
      </w:r>
      <w:r w:rsidR="009B5F06"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811E1">
        <w:rPr>
          <w:rFonts w:ascii="Calibri" w:hAnsi="Calibri" w:cs="Calibri"/>
          <w:b/>
          <w:color w:val="000000" w:themeColor="text1"/>
          <w:sz w:val="22"/>
          <w:szCs w:val="22"/>
        </w:rPr>
        <w:t>wynagrodzenie ryczałtowe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5528E"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w wysokości </w:t>
      </w:r>
      <w:r w:rsidR="00592037" w:rsidRPr="00A811E1">
        <w:rPr>
          <w:rFonts w:ascii="Calibri" w:hAnsi="Calibri" w:cs="Calibri"/>
          <w:color w:val="000000" w:themeColor="text1"/>
          <w:sz w:val="22"/>
          <w:szCs w:val="22"/>
        </w:rPr>
        <w:t>…………………</w:t>
      </w:r>
      <w:r w:rsidR="0015528E" w:rsidRPr="00A811E1">
        <w:rPr>
          <w:rFonts w:ascii="Calibri" w:hAnsi="Calibri" w:cs="Calibri"/>
          <w:color w:val="000000" w:themeColor="text1"/>
          <w:sz w:val="22"/>
          <w:szCs w:val="22"/>
        </w:rPr>
        <w:t>złotych netto</w:t>
      </w:r>
      <w:r w:rsidR="0015528E" w:rsidRPr="00A811E1">
        <w:rPr>
          <w:rFonts w:ascii="Calibri" w:hAnsi="Calibri" w:cs="Calibri"/>
          <w:i/>
          <w:color w:val="000000" w:themeColor="text1"/>
          <w:sz w:val="22"/>
          <w:szCs w:val="22"/>
        </w:rPr>
        <w:t xml:space="preserve"> (</w:t>
      </w:r>
      <w:r w:rsidR="005C2081" w:rsidRPr="00A811E1">
        <w:rPr>
          <w:rFonts w:ascii="Calibri" w:hAnsi="Calibri" w:cs="Calibri"/>
          <w:i/>
          <w:color w:val="000000" w:themeColor="text1"/>
          <w:sz w:val="22"/>
          <w:szCs w:val="22"/>
        </w:rPr>
        <w:t>słownie</w:t>
      </w:r>
      <w:r w:rsidR="00A34B6C" w:rsidRPr="00A811E1">
        <w:rPr>
          <w:rFonts w:ascii="Calibri" w:hAnsi="Calibri" w:cs="Calibri"/>
          <w:i/>
          <w:color w:val="000000" w:themeColor="text1"/>
          <w:sz w:val="22"/>
          <w:szCs w:val="22"/>
        </w:rPr>
        <w:t>: złotych</w:t>
      </w:r>
      <w:r w:rsidR="0015528E" w:rsidRPr="00A811E1">
        <w:rPr>
          <w:rFonts w:ascii="Calibri" w:hAnsi="Calibri" w:cs="Calibri"/>
          <w:i/>
          <w:color w:val="000000" w:themeColor="text1"/>
          <w:sz w:val="22"/>
          <w:szCs w:val="22"/>
        </w:rPr>
        <w:t xml:space="preserve">) </w:t>
      </w:r>
      <w:r w:rsidR="0015528E"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+ </w:t>
      </w:r>
      <w:r w:rsidR="00592037" w:rsidRPr="00A811E1">
        <w:rPr>
          <w:rFonts w:ascii="Calibri" w:hAnsi="Calibri" w:cs="Calibri"/>
          <w:color w:val="000000" w:themeColor="text1"/>
          <w:sz w:val="22"/>
          <w:szCs w:val="22"/>
        </w:rPr>
        <w:t>…..</w:t>
      </w:r>
      <w:r w:rsidR="0015528E" w:rsidRPr="00A811E1">
        <w:rPr>
          <w:rFonts w:ascii="Calibri" w:hAnsi="Calibri" w:cs="Calibri"/>
          <w:color w:val="000000" w:themeColor="text1"/>
          <w:sz w:val="22"/>
          <w:szCs w:val="22"/>
        </w:rPr>
        <w:t>% VAT</w:t>
      </w:r>
      <w:r w:rsidR="00A811E1">
        <w:rPr>
          <w:rFonts w:ascii="Calibri" w:hAnsi="Calibri" w:cs="Calibri"/>
          <w:color w:val="000000" w:themeColor="text1"/>
          <w:sz w:val="22"/>
          <w:szCs w:val="22"/>
        </w:rPr>
        <w:t xml:space="preserve"> co stanowi </w:t>
      </w:r>
      <w:r w:rsidR="005C2081" w:rsidRPr="00A811E1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592037" w:rsidRPr="00A811E1">
        <w:rPr>
          <w:rFonts w:ascii="Calibri" w:hAnsi="Calibri" w:cs="Calibri"/>
          <w:b/>
          <w:color w:val="000000" w:themeColor="text1"/>
          <w:sz w:val="22"/>
          <w:szCs w:val="22"/>
        </w:rPr>
        <w:t>…………..</w:t>
      </w:r>
      <w:r w:rsidR="00563429" w:rsidRPr="00A811E1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15528E" w:rsidRPr="00A811E1">
        <w:rPr>
          <w:rFonts w:ascii="Calibri" w:hAnsi="Calibri" w:cs="Calibri"/>
          <w:b/>
          <w:color w:val="000000" w:themeColor="text1"/>
          <w:sz w:val="22"/>
          <w:szCs w:val="22"/>
        </w:rPr>
        <w:t>zł brutto</w:t>
      </w:r>
      <w:r w:rsidR="0015528E"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74AAB" w:rsidRPr="00A811E1">
        <w:rPr>
          <w:rFonts w:ascii="Calibri" w:hAnsi="Calibri" w:cs="Calibri"/>
          <w:i/>
          <w:color w:val="000000" w:themeColor="text1"/>
          <w:sz w:val="22"/>
          <w:szCs w:val="22"/>
        </w:rPr>
        <w:t>(słownie</w:t>
      </w:r>
      <w:r w:rsidR="002C0E44" w:rsidRPr="00A811E1">
        <w:rPr>
          <w:rFonts w:ascii="Calibri" w:hAnsi="Calibri" w:cs="Calibri"/>
          <w:i/>
          <w:color w:val="000000" w:themeColor="text1"/>
          <w:sz w:val="22"/>
          <w:szCs w:val="22"/>
        </w:rPr>
        <w:t>: złotych</w:t>
      </w:r>
      <w:r w:rsidR="005C2081" w:rsidRPr="00A811E1">
        <w:rPr>
          <w:rFonts w:ascii="Calibri" w:hAnsi="Calibri" w:cs="Calibri"/>
          <w:i/>
          <w:color w:val="000000" w:themeColor="text1"/>
          <w:sz w:val="22"/>
          <w:szCs w:val="22"/>
        </w:rPr>
        <w:t>)</w:t>
      </w:r>
      <w:r w:rsidR="00563429" w:rsidRPr="00A811E1">
        <w:rPr>
          <w:rFonts w:ascii="Calibri" w:hAnsi="Calibri" w:cs="Calibri"/>
          <w:i/>
          <w:color w:val="000000" w:themeColor="text1"/>
          <w:sz w:val="22"/>
          <w:szCs w:val="22"/>
        </w:rPr>
        <w:t>.</w:t>
      </w:r>
      <w:r w:rsidR="0015528E" w:rsidRPr="00A811E1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="0015528E"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Wynagrodzenie obejmuje podatek VAT, w kwocie </w:t>
      </w:r>
      <w:r w:rsidR="00592037" w:rsidRPr="00A811E1">
        <w:rPr>
          <w:rFonts w:ascii="Calibri" w:hAnsi="Calibri" w:cs="Calibri"/>
          <w:color w:val="000000" w:themeColor="text1"/>
          <w:sz w:val="22"/>
          <w:szCs w:val="22"/>
        </w:rPr>
        <w:t>…………..</w:t>
      </w:r>
      <w:r w:rsidR="0015528E"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 złotych.</w:t>
      </w:r>
    </w:p>
    <w:p w14:paraId="3664E0EC" w14:textId="41129FC9" w:rsidR="00C24DD0" w:rsidRPr="00A811E1" w:rsidRDefault="00C24DD0" w:rsidP="00C24DD0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>Określone w ust. 1 wynagrodzenie płatne będzie jednorazowo po zakończeniu całości prac i ich bezusterkowym końcowym odbiorze.</w:t>
      </w:r>
    </w:p>
    <w:p w14:paraId="07C86051" w14:textId="5173A5EA" w:rsidR="00893B85" w:rsidRPr="00A811E1" w:rsidRDefault="00C24DD0" w:rsidP="00BB2DE1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Wynagrodzenie ryczałtowe o którym mowa w ust 1. obejmuje wszystkie koszty związane z realizacją robót wskazanych przez Zamawiającego, w tym ryzyko Wykonawcy z tytułu oszacowania wszelkich kosztów związanych z realizacją przedmiotu </w:t>
      </w:r>
      <w:r w:rsidR="002E5779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>mowy, a także oddziaływania innych czynników mających lub mogących mieć wpływ na koszty.</w:t>
      </w:r>
    </w:p>
    <w:p w14:paraId="6F681679" w14:textId="3A53D98D" w:rsidR="00C24DD0" w:rsidRPr="00A811E1" w:rsidRDefault="00C24DD0" w:rsidP="00BB2DE1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Niedoszacowanie, pominięcie oraz brak rozpoznania zakresu przedmiotu </w:t>
      </w:r>
      <w:r w:rsidR="002E5779">
        <w:rPr>
          <w:rFonts w:ascii="Calibri" w:hAnsi="Calibri" w:cs="Calibri"/>
          <w:color w:val="000000" w:themeColor="text1"/>
          <w:sz w:val="22"/>
          <w:szCs w:val="22"/>
        </w:rPr>
        <w:t>Um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>owy nie może być podstawą do żądania zmiany wynagrodzenia ryczałtowego określonego w ust. 1 niniejszego paragrafu.</w:t>
      </w:r>
    </w:p>
    <w:p w14:paraId="07330F61" w14:textId="18ABAA68" w:rsidR="00C24DD0" w:rsidRPr="00A811E1" w:rsidRDefault="00C24DD0" w:rsidP="00C24DD0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Wynagrodzenie ryczałtowe jest stałe i ostateczne, obowiązuje przez cały okres realizacji </w:t>
      </w:r>
      <w:r w:rsidR="002E5779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>mowy.</w:t>
      </w:r>
    </w:p>
    <w:p w14:paraId="4CE1B39C" w14:textId="77777777" w:rsidR="00C24DD0" w:rsidRPr="00A811E1" w:rsidRDefault="00C24DD0" w:rsidP="00C24DD0">
      <w:pPr>
        <w:numPr>
          <w:ilvl w:val="0"/>
          <w:numId w:val="9"/>
        </w:numPr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>Zamawiający nie będzie udzielał zaliczek na wykonanie robót.</w:t>
      </w:r>
    </w:p>
    <w:p w14:paraId="09B44A6E" w14:textId="77777777" w:rsidR="00BD6B37" w:rsidRPr="00A811E1" w:rsidRDefault="00C24DD0" w:rsidP="00C24DD0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>Płatność za wykonane roboty będzie dokonana na podstawie prawidłowo wystawionej przez Wykonawcę i zaakceptowanej przez Zamawiającego faktury wraz z bezusterkowym protokołem odbioru końcowego robót</w:t>
      </w:r>
      <w:r w:rsidR="00BD6B37" w:rsidRPr="00A811E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6EE0B56" w14:textId="630DC537" w:rsidR="00E344C2" w:rsidRPr="00A811E1" w:rsidRDefault="00C24DD0" w:rsidP="005C2081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Płatność dokonana zostanie przelewem na wskazany przez Wykonawcę rachunek bankowy, </w:t>
      </w:r>
      <w:r w:rsidR="00E344C2"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>w terminie 14 dni od daty otrzymania przez Zamawiającego prawidłowo wystawionej faktury wraz z zatwierdzonym przez Zamawiającego bezusterkowym protokołem odbioru końcowego robót.</w:t>
      </w:r>
    </w:p>
    <w:p w14:paraId="2AEBE926" w14:textId="3A30A31B" w:rsidR="000E3475" w:rsidRPr="00A811E1" w:rsidRDefault="00C24DD0" w:rsidP="005C2081">
      <w:pPr>
        <w:pStyle w:val="Tekstpodstawowywcity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>Za nieterminową zapłatę faktury, Wykonawca ma prawo naliczyć odsetki ustawowe.</w:t>
      </w:r>
    </w:p>
    <w:p w14:paraId="1E400C8B" w14:textId="197E608E" w:rsidR="00E344C2" w:rsidRPr="00A811E1" w:rsidRDefault="00592037" w:rsidP="000E3475">
      <w:pPr>
        <w:pStyle w:val="Tekstpodstawowywcity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75C306B" w14:textId="0367C9C6" w:rsidR="00E02412" w:rsidRPr="002E5779" w:rsidRDefault="00D34227" w:rsidP="000E3475">
      <w:pPr>
        <w:pStyle w:val="Tekstpodstawowywcity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E577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§ </w:t>
      </w:r>
      <w:r w:rsidR="003852F7" w:rsidRPr="002E5779">
        <w:rPr>
          <w:rFonts w:ascii="Calibri" w:hAnsi="Calibri" w:cs="Calibri"/>
          <w:b/>
          <w:bCs/>
          <w:color w:val="000000" w:themeColor="text1"/>
          <w:sz w:val="22"/>
          <w:szCs w:val="22"/>
        </w:rPr>
        <w:t>5. Obowiązki Wykonawcy</w:t>
      </w:r>
    </w:p>
    <w:p w14:paraId="06DECF10" w14:textId="3E614DB7" w:rsidR="003852F7" w:rsidRPr="00A811E1" w:rsidRDefault="00D34227" w:rsidP="003852F7">
      <w:pPr>
        <w:pStyle w:val="Tekstpodstawowywcity"/>
        <w:numPr>
          <w:ilvl w:val="6"/>
          <w:numId w:val="35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>Wykonawca zobowiązuje się prowadzić roboty zgodnie z przepisami BHP, prz</w:t>
      </w:r>
      <w:r w:rsidR="00416B47" w:rsidRPr="00A811E1">
        <w:rPr>
          <w:rFonts w:ascii="Calibri" w:hAnsi="Calibri" w:cs="Calibri"/>
          <w:color w:val="000000" w:themeColor="text1"/>
          <w:sz w:val="22"/>
          <w:szCs w:val="22"/>
        </w:rPr>
        <w:t>estrzegając warunków</w:t>
      </w:r>
      <w:r w:rsidR="002E577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16B47"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p-poż, PN 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>i ponosi całkowitą odpowiedzialność za nieprzestrzeganie w/w przepisów.</w:t>
      </w:r>
    </w:p>
    <w:p w14:paraId="3567E24D" w14:textId="32306D53" w:rsidR="00D34227" w:rsidRPr="00A811E1" w:rsidRDefault="00D34227" w:rsidP="003852F7">
      <w:pPr>
        <w:pStyle w:val="Tekstpodstawowywcity"/>
        <w:numPr>
          <w:ilvl w:val="6"/>
          <w:numId w:val="35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Wykonawca zobowiązuje się wykonać roboty zgodnie z obowiązującymi przepisami i normami technicznymi oraz dostarczyć materiały do robót objętych niniejszą </w:t>
      </w:r>
      <w:r w:rsidR="003852F7" w:rsidRPr="00A811E1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>mową.</w:t>
      </w:r>
    </w:p>
    <w:p w14:paraId="6FE5D77A" w14:textId="77777777" w:rsidR="003852F7" w:rsidRPr="00A811E1" w:rsidRDefault="003852F7" w:rsidP="003852F7">
      <w:pPr>
        <w:pStyle w:val="Tekstpodstawowy3"/>
        <w:suppressAutoHyphens/>
        <w:spacing w:before="20" w:after="20"/>
        <w:rPr>
          <w:rFonts w:ascii="Calibri" w:hAnsi="Calibri" w:cs="Calibri"/>
          <w:color w:val="000000" w:themeColor="text1"/>
          <w:sz w:val="22"/>
          <w:szCs w:val="22"/>
        </w:rPr>
      </w:pPr>
    </w:p>
    <w:p w14:paraId="5F885390" w14:textId="3FB4569E" w:rsidR="003852F7" w:rsidRPr="00A811E1" w:rsidRDefault="003852F7" w:rsidP="003852F7">
      <w:pPr>
        <w:pStyle w:val="Tekstpodstawowy3"/>
        <w:suppressAutoHyphens/>
        <w:spacing w:before="20" w:after="20"/>
        <w:ind w:left="3193" w:firstLine="352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b/>
          <w:color w:val="000000" w:themeColor="text1"/>
          <w:sz w:val="22"/>
          <w:szCs w:val="22"/>
        </w:rPr>
        <w:t>§ 6. Wykonanie robót</w:t>
      </w:r>
    </w:p>
    <w:p w14:paraId="0BFA990D" w14:textId="77777777" w:rsidR="003852F7" w:rsidRPr="00A811E1" w:rsidRDefault="003852F7" w:rsidP="003852F7">
      <w:pPr>
        <w:numPr>
          <w:ilvl w:val="0"/>
          <w:numId w:val="36"/>
        </w:numPr>
        <w:tabs>
          <w:tab w:val="clear" w:pos="720"/>
          <w:tab w:val="left" w:pos="360"/>
        </w:tabs>
        <w:suppressAutoHyphens/>
        <w:spacing w:before="20" w:after="2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>Wykonawca użyje do wykonania przedmiotu Umowy własnych materiałów i urządzeń. Materiały i urządzenia powinny odpowiadać wymogom jakościowym dopuszczającym do obrotu i stosowania w budownictwie określonym w Ustawie z dnia 16 kwietnia 2004 r. o wyrobach budowlanych. Wykonawca ponosi pełną odpowiedzialność za skutki wynikające z zastosowania niewłaściwych materiałów, niespełniających polskich norm oraz obowiązujących przepisów prawa budowlanego. Wykonawca nie jest uprawniony do żądania dodatkowego wynagrodzenia za użyte materiały i urządzenia.</w:t>
      </w:r>
    </w:p>
    <w:p w14:paraId="27CE441E" w14:textId="77777777" w:rsidR="003852F7" w:rsidRPr="00A811E1" w:rsidRDefault="003852F7" w:rsidP="003852F7">
      <w:pPr>
        <w:numPr>
          <w:ilvl w:val="0"/>
          <w:numId w:val="36"/>
        </w:numPr>
        <w:tabs>
          <w:tab w:val="clear" w:pos="720"/>
          <w:tab w:val="left" w:pos="360"/>
        </w:tabs>
        <w:suppressAutoHyphens/>
        <w:spacing w:before="20" w:after="2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>Wykonawca zapewnia, że wszystkie osoby wyznaczone przez niego do realizacji Umowy posiadają odpowiednie kwalifikacje, przeszkolenia i uprawnienia wymagane przepisami prawa (w szczególności przepisami bhp i ppoż.), a także, że będą one wyposażone w kaski, ubrania ochronne oraz odpowiednie narzędzia.</w:t>
      </w:r>
    </w:p>
    <w:p w14:paraId="453DE7E8" w14:textId="77777777" w:rsidR="003852F7" w:rsidRPr="00A811E1" w:rsidRDefault="003852F7" w:rsidP="003852F7">
      <w:pPr>
        <w:numPr>
          <w:ilvl w:val="0"/>
          <w:numId w:val="36"/>
        </w:numPr>
        <w:tabs>
          <w:tab w:val="clear" w:pos="720"/>
          <w:tab w:val="left" w:pos="360"/>
        </w:tabs>
        <w:suppressAutoHyphens/>
        <w:spacing w:before="20" w:after="2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>Wykonawca zobowiązuje się do zapewnienia wstępu na teren robót pracownikom nadzoru budowlanego, do których należy wykonanie zadań określonych ustawą z dnia 7 lipca 1994r. Prawo budowlane zwana dalej ,,Prawem budowlanym” oraz do udostępnienia im danych i informacji wymaganych tą ustawą.</w:t>
      </w:r>
    </w:p>
    <w:p w14:paraId="72F683B9" w14:textId="77777777" w:rsidR="003852F7" w:rsidRPr="00A811E1" w:rsidRDefault="003852F7" w:rsidP="003852F7">
      <w:pPr>
        <w:numPr>
          <w:ilvl w:val="0"/>
          <w:numId w:val="36"/>
        </w:numPr>
        <w:tabs>
          <w:tab w:val="clear" w:pos="720"/>
          <w:tab w:val="left" w:pos="360"/>
        </w:tabs>
        <w:suppressAutoHyphens/>
        <w:spacing w:before="20" w:after="2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Od dnia protokolarnego przekazania terenu robót Wykonawca odpowiada za organizację swojego zaplecza w miejscu wskazanym przez Zamawiającego, utrzymanie ładu i  porządku, usuwanie wszelkich śmieci, odpadków, opakowań i innych pozostałości po zużytych przez Wykonawcę materiałach oraz niepotrzebnych urządzeniach prowizorycznych. W przypadku zaniechania wykonania powyższych czynności, Zamawiający uprawniony jest do zlecenia ich wykonania na koszt i ryzyko Wykonawca, a Wykonawca zobowiązuje się pokryć wszelkie koszty z tym związane w terminie 7 dni od dnia doręczenia wezwania do zapłaty. </w:t>
      </w:r>
    </w:p>
    <w:p w14:paraId="7628453E" w14:textId="77777777" w:rsidR="003852F7" w:rsidRPr="00A811E1" w:rsidRDefault="003852F7" w:rsidP="003852F7">
      <w:pPr>
        <w:numPr>
          <w:ilvl w:val="0"/>
          <w:numId w:val="36"/>
        </w:numPr>
        <w:tabs>
          <w:tab w:val="clear" w:pos="720"/>
          <w:tab w:val="left" w:pos="360"/>
        </w:tabs>
        <w:suppressAutoHyphens/>
        <w:spacing w:before="20" w:after="2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>Od dnia protokolarnego przekazania terenu robót Wykonawca ponosi odpowiedzialność za szkody wyrządzone Zamawiającemu oraz osobom trzecim.</w:t>
      </w:r>
    </w:p>
    <w:p w14:paraId="56BB70DE" w14:textId="09233A23" w:rsidR="003852F7" w:rsidRPr="00A811E1" w:rsidRDefault="003852F7" w:rsidP="003852F7">
      <w:pPr>
        <w:numPr>
          <w:ilvl w:val="0"/>
          <w:numId w:val="36"/>
        </w:numPr>
        <w:tabs>
          <w:tab w:val="clear" w:pos="720"/>
          <w:tab w:val="left" w:pos="360"/>
        </w:tabs>
        <w:suppressAutoHyphens/>
        <w:spacing w:before="20" w:after="2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W przypadku zniszczenia lub uszkodzenia elementów budynku lub otoczenia, Wykonawca zobowiązuje się do ich naprawienia i doprowadzenia do stanu poprzedniego na własny koszt i 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ryzyko. W przypadku zaniechania przez Wykonawcę naprawy bądź doprowadzenia do stanu poprzedniego budynku lub otoczenia Zamawiający uprawniony jest do zlecenia ich wykonania na koszt i ryzyko Wykonawcy, a Wykonawca zobowiązuje się pokryć wszelkie koszty z tym związane w terminie 7 dni od dnia doręczenia wezwania do zapłaty. </w:t>
      </w:r>
    </w:p>
    <w:p w14:paraId="6D616109" w14:textId="77777777" w:rsidR="0045161D" w:rsidRPr="00A811E1" w:rsidRDefault="0045161D" w:rsidP="00D34227">
      <w:pPr>
        <w:pStyle w:val="Tekstpodstawowywcity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4BD497E5" w14:textId="35EF2818" w:rsidR="00424D26" w:rsidRPr="002E5779" w:rsidRDefault="00D34227" w:rsidP="000E3475">
      <w:pPr>
        <w:pStyle w:val="Tekstpodstawowywcity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E577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§ </w:t>
      </w:r>
      <w:r w:rsidR="003852F7" w:rsidRPr="002E5779">
        <w:rPr>
          <w:rFonts w:ascii="Calibri" w:hAnsi="Calibri" w:cs="Calibri"/>
          <w:b/>
          <w:bCs/>
          <w:color w:val="000000" w:themeColor="text1"/>
          <w:sz w:val="22"/>
          <w:szCs w:val="22"/>
        </w:rPr>
        <w:t>7</w:t>
      </w:r>
      <w:r w:rsidR="002E5779" w:rsidRPr="002E5779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3852F7" w:rsidRPr="002E577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Gwarancja i rękojmia na roboty budowlane</w:t>
      </w:r>
    </w:p>
    <w:p w14:paraId="35D40F53" w14:textId="37DBCC9F" w:rsidR="00424D26" w:rsidRPr="00A811E1" w:rsidRDefault="00424D26" w:rsidP="00424D26">
      <w:pPr>
        <w:pStyle w:val="Tekstpodstawowywcity"/>
        <w:numPr>
          <w:ilvl w:val="0"/>
          <w:numId w:val="12"/>
        </w:numPr>
        <w:tabs>
          <w:tab w:val="num" w:pos="284"/>
        </w:tabs>
        <w:snapToGrid w:val="0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Wykonawca udziela niniejszym Zamawiającemu gwarancji na przedmiot </w:t>
      </w:r>
      <w:r w:rsidR="002E5779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mowy (wykonanie i </w:t>
      </w:r>
      <w:r w:rsidR="00E4258A" w:rsidRPr="00A811E1">
        <w:rPr>
          <w:rFonts w:ascii="Calibri" w:hAnsi="Calibri" w:cs="Calibri"/>
          <w:color w:val="000000" w:themeColor="text1"/>
          <w:sz w:val="22"/>
          <w:szCs w:val="22"/>
        </w:rPr>
        <w:t>urządzenia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>), na okres</w:t>
      </w:r>
      <w:r w:rsidR="000B3B3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B3B3A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36 </w:t>
      </w:r>
      <w:r w:rsidRPr="00A811E1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miesięcy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 od dnia podpisania bezusterkowego protokołu odbioru końcowego robót. W tym okresie Wykonawca zobowiązany jest do bezpłatnego usunięcia stwierdzonych wad w Przedmiocie Umowy, chyba że powstały one wskutek niewłaściwej eksploatacji, działań lub zanie</w:t>
      </w:r>
      <w:r w:rsidR="00DE4245" w:rsidRPr="00A811E1">
        <w:rPr>
          <w:rFonts w:ascii="Calibri" w:hAnsi="Calibri" w:cs="Calibri"/>
          <w:color w:val="000000" w:themeColor="text1"/>
          <w:sz w:val="22"/>
          <w:szCs w:val="22"/>
        </w:rPr>
        <w:t>c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hań  Zamawiającego lub osób działających w jego imieniu, działań osób trzecich lub siły wyższej. </w:t>
      </w:r>
    </w:p>
    <w:p w14:paraId="235CA28B" w14:textId="729AA0B9" w:rsidR="00424D26" w:rsidRPr="00A811E1" w:rsidRDefault="00424D26" w:rsidP="00424D26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W przypadku wystąpienia wady, Zamawiający niezwłocznie zawiadomi pisemnie Wykonawcę o jej wystąpieniu, a Wykonawca zobowiązany będzie do przystąpienia do jej usunięcia w terminie 14 dni od dnia powiadomienia, chyba że natura zgłoszonej wady nie pozwoli na jej usunięcie w takim terminie, albo usunięcie wady w tym terminie będzie niemożliwe z przyczyn niezależnych od Wykonawcy. </w:t>
      </w:r>
    </w:p>
    <w:p w14:paraId="33D47B99" w14:textId="77777777" w:rsidR="00E02412" w:rsidRPr="00A811E1" w:rsidRDefault="00E02412" w:rsidP="00D34227">
      <w:pPr>
        <w:pStyle w:val="Tekstpodstawowywcity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799672E5" w14:textId="6A3DEA32" w:rsidR="00424D26" w:rsidRPr="002E5779" w:rsidRDefault="00424D26" w:rsidP="000E3475">
      <w:pPr>
        <w:pStyle w:val="Tekstpodstawowywcity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E577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§ </w:t>
      </w:r>
      <w:r w:rsidR="003852F7" w:rsidRPr="002E5779">
        <w:rPr>
          <w:rFonts w:ascii="Calibri" w:hAnsi="Calibri" w:cs="Calibri"/>
          <w:b/>
          <w:bCs/>
          <w:color w:val="000000" w:themeColor="text1"/>
          <w:sz w:val="22"/>
          <w:szCs w:val="22"/>
        </w:rPr>
        <w:t>8  Odbiór robót</w:t>
      </w:r>
    </w:p>
    <w:p w14:paraId="1BC2C4FD" w14:textId="75A3A57C" w:rsidR="00D34227" w:rsidRPr="00A811E1" w:rsidRDefault="00D34227" w:rsidP="00D34227">
      <w:pPr>
        <w:pStyle w:val="Tekstpodstawowywcity"/>
        <w:numPr>
          <w:ilvl w:val="0"/>
          <w:numId w:val="6"/>
        </w:numPr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Warunkiem wystawienia faktury jest podpisanie protokołu odbioru </w:t>
      </w:r>
      <w:r w:rsidR="002E5779">
        <w:rPr>
          <w:rFonts w:ascii="Calibri" w:hAnsi="Calibri" w:cs="Calibri"/>
          <w:color w:val="000000" w:themeColor="text1"/>
          <w:sz w:val="22"/>
          <w:szCs w:val="22"/>
        </w:rPr>
        <w:t xml:space="preserve">końcowego 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>robót.</w:t>
      </w:r>
    </w:p>
    <w:p w14:paraId="1A0BD2E3" w14:textId="77777777" w:rsidR="00D34227" w:rsidRPr="00A811E1" w:rsidRDefault="00D34227" w:rsidP="00D34227">
      <w:pPr>
        <w:pStyle w:val="Tekstpodstawowywcity"/>
        <w:numPr>
          <w:ilvl w:val="0"/>
          <w:numId w:val="6"/>
        </w:numPr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>Jeżeli w toku czynności odbiorowych zostaną stwierdzone wady, to Zamawiającemu przysługują następujące uprawnienia:</w:t>
      </w:r>
    </w:p>
    <w:p w14:paraId="52A6120D" w14:textId="77777777" w:rsidR="00D34227" w:rsidRPr="00A811E1" w:rsidRDefault="00D34227" w:rsidP="00D34227">
      <w:pPr>
        <w:pStyle w:val="Tekstpodstawowywcity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>jeżeli wady nadają się do usunięcia – może odmówić odbioru robót do czasu usunięcia wad, które to wady Wykonawca zobowiązuje się usunąć w terminie określonym przez Zamawiającego,</w:t>
      </w:r>
    </w:p>
    <w:p w14:paraId="480F506B" w14:textId="77777777" w:rsidR="00D34227" w:rsidRPr="00A811E1" w:rsidRDefault="00D34227" w:rsidP="00D34227">
      <w:pPr>
        <w:pStyle w:val="Tekstpodstawowywcity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>Wykonawca nie może odmówić usunięcia wad bez względu na wysokość kosztów z tym związanych,</w:t>
      </w:r>
    </w:p>
    <w:p w14:paraId="0E8CEE98" w14:textId="77777777" w:rsidR="00D34227" w:rsidRPr="00A811E1" w:rsidRDefault="00D34227" w:rsidP="00D34227">
      <w:pPr>
        <w:pStyle w:val="Tekstpodstawowywcity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>W razie nie usunięcia wad w terminie określonym w protokóle odbioru robót, Zamawiający zleci usunięcie wad innemu wykonawcy, a koszt zlecenia obniży wartość wynagrodzenia umownego określonego w § 2.</w:t>
      </w:r>
    </w:p>
    <w:p w14:paraId="096AA5B2" w14:textId="7D75F170" w:rsidR="00FB6844" w:rsidRPr="00A811E1" w:rsidRDefault="00D34227" w:rsidP="003852F7">
      <w:pPr>
        <w:pStyle w:val="Tekstpodstawowywcity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>jeżeli wady nie nadają się do usunięcia- może obniżyć wynagrodzenie lub zażądać wykonania przedmiotu odbioru po raz drugi</w:t>
      </w:r>
    </w:p>
    <w:p w14:paraId="0B384EBF" w14:textId="77777777" w:rsidR="00FB6844" w:rsidRPr="00A811E1" w:rsidRDefault="00FB6844" w:rsidP="000E3475">
      <w:pPr>
        <w:pStyle w:val="Tekstpodstawowywcity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1B28EE01" w14:textId="34956CED" w:rsidR="00E02412" w:rsidRPr="002E5779" w:rsidRDefault="00D34227" w:rsidP="000E3475">
      <w:pPr>
        <w:pStyle w:val="Tekstpodstawowywcity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E577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§ </w:t>
      </w:r>
      <w:r w:rsidR="003852F7" w:rsidRPr="002E5779">
        <w:rPr>
          <w:rFonts w:ascii="Calibri" w:hAnsi="Calibri" w:cs="Calibri"/>
          <w:b/>
          <w:bCs/>
          <w:color w:val="000000" w:themeColor="text1"/>
          <w:sz w:val="22"/>
          <w:szCs w:val="22"/>
        </w:rPr>
        <w:t>9 Kary umowne</w:t>
      </w:r>
    </w:p>
    <w:p w14:paraId="5ED8CB31" w14:textId="77777777" w:rsidR="002E5779" w:rsidRPr="003A6019" w:rsidRDefault="002E5779" w:rsidP="002E5779">
      <w:pPr>
        <w:numPr>
          <w:ilvl w:val="0"/>
          <w:numId w:val="4"/>
        </w:numPr>
        <w:suppressAutoHyphens/>
        <w:spacing w:before="20" w:after="20"/>
        <w:jc w:val="both"/>
        <w:rPr>
          <w:rFonts w:ascii="Calibri" w:hAnsi="Calibri" w:cs="Calibri"/>
          <w:sz w:val="22"/>
          <w:szCs w:val="22"/>
        </w:rPr>
      </w:pPr>
      <w:r w:rsidRPr="003A6019">
        <w:rPr>
          <w:rFonts w:ascii="Calibri" w:hAnsi="Calibri" w:cs="Calibri"/>
          <w:sz w:val="22"/>
          <w:szCs w:val="22"/>
        </w:rPr>
        <w:t xml:space="preserve">W przypadku niewykonania lub nienależytego wykonania przez Wykonawcę zobowiązań wynikających z Umowy Wykonawca zapłaci Zamawiającemu kary umowne z tytułów i w wysokościach określonych poniżej: </w:t>
      </w:r>
    </w:p>
    <w:p w14:paraId="7EBE4ACD" w14:textId="164FA613" w:rsidR="003E4126" w:rsidRPr="00A811E1" w:rsidRDefault="003E4126" w:rsidP="003E4126">
      <w:pPr>
        <w:pStyle w:val="Tytu"/>
        <w:numPr>
          <w:ilvl w:val="0"/>
          <w:numId w:val="25"/>
        </w:numPr>
        <w:tabs>
          <w:tab w:val="clear" w:pos="360"/>
        </w:tabs>
        <w:ind w:left="993" w:hanging="284"/>
        <w:jc w:val="both"/>
        <w:rPr>
          <w:rFonts w:ascii="Calibri" w:hAnsi="Calibri" w:cs="Calibri"/>
          <w:b w:val="0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za odstąpienie od umowy przez Zamawiającego z przyczyn leżących po stronie Wykonawcy w wysokości 10% wynagrodzenia </w:t>
      </w:r>
      <w:r w:rsidR="002E5779">
        <w:rPr>
          <w:rFonts w:ascii="Calibri" w:hAnsi="Calibri" w:cs="Calibri"/>
          <w:b w:val="0"/>
          <w:color w:val="000000" w:themeColor="text1"/>
          <w:sz w:val="22"/>
          <w:szCs w:val="22"/>
        </w:rPr>
        <w:t>brutt</w:t>
      </w:r>
      <w:r w:rsidRPr="00A811E1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o , o którym mowa w § </w:t>
      </w:r>
      <w:r w:rsidR="002E5779">
        <w:rPr>
          <w:rFonts w:ascii="Calibri" w:hAnsi="Calibri" w:cs="Calibri"/>
          <w:b w:val="0"/>
          <w:color w:val="000000" w:themeColor="text1"/>
          <w:sz w:val="22"/>
          <w:szCs w:val="22"/>
        </w:rPr>
        <w:t>4</w:t>
      </w:r>
      <w:r w:rsidRPr="00A811E1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 ust. 1 </w:t>
      </w:r>
      <w:r w:rsidR="002E5779">
        <w:rPr>
          <w:rFonts w:ascii="Calibri" w:hAnsi="Calibri" w:cs="Calibri"/>
          <w:b w:val="0"/>
          <w:color w:val="000000" w:themeColor="text1"/>
          <w:sz w:val="22"/>
          <w:szCs w:val="22"/>
        </w:rPr>
        <w:t>U</w:t>
      </w:r>
      <w:r w:rsidRPr="00A811E1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mowy. </w:t>
      </w:r>
    </w:p>
    <w:p w14:paraId="6548A7DC" w14:textId="1E8C6C77" w:rsidR="003E4126" w:rsidRPr="00A811E1" w:rsidRDefault="003E4126" w:rsidP="003E4126">
      <w:pPr>
        <w:pStyle w:val="Tytu"/>
        <w:numPr>
          <w:ilvl w:val="0"/>
          <w:numId w:val="25"/>
        </w:numPr>
        <w:tabs>
          <w:tab w:val="clear" w:pos="360"/>
        </w:tabs>
        <w:ind w:left="993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za niedotrzymanie terminu zakończenia robót określonego w §</w:t>
      </w:r>
      <w:r w:rsidR="002E577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3 ust. 1</w:t>
      </w:r>
      <w:r w:rsidRPr="00A811E1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</w:t>
      </w:r>
      <w:r w:rsidR="002E577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U</w:t>
      </w:r>
      <w:r w:rsidRPr="00A811E1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mowy - za każdy dzień zwłoki w  wysokości 0,5% wynagrodzenia umownego</w:t>
      </w:r>
      <w:r w:rsidR="002E577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</w:t>
      </w:r>
      <w:r w:rsidR="002E5779">
        <w:rPr>
          <w:rFonts w:ascii="Calibri" w:hAnsi="Calibri" w:cs="Calibri"/>
          <w:b w:val="0"/>
          <w:color w:val="000000" w:themeColor="text1"/>
          <w:sz w:val="22"/>
          <w:szCs w:val="22"/>
        </w:rPr>
        <w:t>brutt</w:t>
      </w:r>
      <w:r w:rsidR="002E5779" w:rsidRPr="00A811E1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o , o którym mowa w § </w:t>
      </w:r>
      <w:r w:rsidR="002E5779">
        <w:rPr>
          <w:rFonts w:ascii="Calibri" w:hAnsi="Calibri" w:cs="Calibri"/>
          <w:b w:val="0"/>
          <w:color w:val="000000" w:themeColor="text1"/>
          <w:sz w:val="22"/>
          <w:szCs w:val="22"/>
        </w:rPr>
        <w:t>4</w:t>
      </w:r>
      <w:r w:rsidR="002E5779" w:rsidRPr="00A811E1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 ust. 1 </w:t>
      </w:r>
      <w:r w:rsidR="002E5779">
        <w:rPr>
          <w:rFonts w:ascii="Calibri" w:hAnsi="Calibri" w:cs="Calibri"/>
          <w:b w:val="0"/>
          <w:color w:val="000000" w:themeColor="text1"/>
          <w:sz w:val="22"/>
          <w:szCs w:val="22"/>
        </w:rPr>
        <w:t>U</w:t>
      </w:r>
      <w:r w:rsidR="002E5779" w:rsidRPr="00A811E1">
        <w:rPr>
          <w:rFonts w:ascii="Calibri" w:hAnsi="Calibri" w:cs="Calibri"/>
          <w:b w:val="0"/>
          <w:color w:val="000000" w:themeColor="text1"/>
          <w:sz w:val="22"/>
          <w:szCs w:val="22"/>
        </w:rPr>
        <w:t>mowy</w:t>
      </w:r>
      <w:r w:rsidRPr="00A811E1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,</w:t>
      </w:r>
    </w:p>
    <w:p w14:paraId="1DB2CD54" w14:textId="5C990462" w:rsidR="00DE1778" w:rsidRPr="00A811E1" w:rsidRDefault="003E4126" w:rsidP="000E3475">
      <w:pPr>
        <w:pStyle w:val="Tytu"/>
        <w:numPr>
          <w:ilvl w:val="0"/>
          <w:numId w:val="25"/>
        </w:numPr>
        <w:tabs>
          <w:tab w:val="clear" w:pos="360"/>
          <w:tab w:val="left" w:pos="709"/>
        </w:tabs>
        <w:ind w:left="993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za zwłokę w usunięciu wad stwierdzonych przy</w:t>
      </w:r>
      <w:r w:rsidR="00EE6A89" w:rsidRPr="00A811E1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końcowym</w:t>
      </w:r>
      <w:r w:rsidRPr="00A811E1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odbiorze oraz w okresie gwarancji i rękojmi – w wysokości 0,5% wynagrodzenia umownego</w:t>
      </w:r>
      <w:r w:rsidR="002E577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 </w:t>
      </w:r>
      <w:r w:rsidR="002E5779">
        <w:rPr>
          <w:rFonts w:ascii="Calibri" w:hAnsi="Calibri" w:cs="Calibri"/>
          <w:b w:val="0"/>
          <w:color w:val="000000" w:themeColor="text1"/>
          <w:sz w:val="22"/>
          <w:szCs w:val="22"/>
        </w:rPr>
        <w:t>brutt</w:t>
      </w:r>
      <w:r w:rsidR="002E5779" w:rsidRPr="00A811E1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o , o którym mowa w § </w:t>
      </w:r>
      <w:r w:rsidR="002E5779">
        <w:rPr>
          <w:rFonts w:ascii="Calibri" w:hAnsi="Calibri" w:cs="Calibri"/>
          <w:b w:val="0"/>
          <w:color w:val="000000" w:themeColor="text1"/>
          <w:sz w:val="22"/>
          <w:szCs w:val="22"/>
        </w:rPr>
        <w:t>4</w:t>
      </w:r>
      <w:r w:rsidR="002E5779" w:rsidRPr="00A811E1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 ust. 1 </w:t>
      </w:r>
      <w:r w:rsidR="002E5779">
        <w:rPr>
          <w:rFonts w:ascii="Calibri" w:hAnsi="Calibri" w:cs="Calibri"/>
          <w:b w:val="0"/>
          <w:color w:val="000000" w:themeColor="text1"/>
          <w:sz w:val="22"/>
          <w:szCs w:val="22"/>
        </w:rPr>
        <w:t>U</w:t>
      </w:r>
      <w:r w:rsidR="002E5779" w:rsidRPr="00A811E1">
        <w:rPr>
          <w:rFonts w:ascii="Calibri" w:hAnsi="Calibri" w:cs="Calibri"/>
          <w:b w:val="0"/>
          <w:color w:val="000000" w:themeColor="text1"/>
          <w:sz w:val="22"/>
          <w:szCs w:val="22"/>
        </w:rPr>
        <w:t>mowy</w:t>
      </w:r>
      <w:r w:rsidR="002E5779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 xml:space="preserve">, </w:t>
      </w:r>
      <w:r w:rsidRPr="00A811E1">
        <w:rPr>
          <w:rFonts w:ascii="Calibri" w:hAnsi="Calibri" w:cs="Calibri"/>
          <w:b w:val="0"/>
          <w:bCs w:val="0"/>
          <w:color w:val="000000" w:themeColor="text1"/>
          <w:sz w:val="22"/>
          <w:szCs w:val="22"/>
        </w:rPr>
        <w:t>za każdy dzień zwłoki,</w:t>
      </w:r>
    </w:p>
    <w:p w14:paraId="59443CCA" w14:textId="28F306BA" w:rsidR="009E3745" w:rsidRPr="00A811E1" w:rsidRDefault="009E3745" w:rsidP="003E4126">
      <w:pPr>
        <w:pStyle w:val="Tekstpodstawowywcity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Łączna wysokość kar umownych nie może przekroczyć 50 % wartości wynagrodzenia brutto wskazanego w § </w:t>
      </w:r>
      <w:r w:rsidR="003A6019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 ust.1 Umowy.</w:t>
      </w:r>
    </w:p>
    <w:p w14:paraId="29DCF078" w14:textId="777279E8" w:rsidR="009E3745" w:rsidRPr="00A811E1" w:rsidRDefault="009E3745" w:rsidP="003E4126">
      <w:pPr>
        <w:pStyle w:val="Tekstpodstawowywcity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lastRenderedPageBreak/>
        <w:t>W przypadku, gdy wysokość kar umownych nie pokrywa poniesionej szkody</w:t>
      </w:r>
      <w:r w:rsidR="003A6019">
        <w:rPr>
          <w:rFonts w:ascii="Calibri" w:hAnsi="Calibri" w:cs="Calibri"/>
          <w:color w:val="000000" w:themeColor="text1"/>
          <w:sz w:val="22"/>
          <w:szCs w:val="22"/>
        </w:rPr>
        <w:t xml:space="preserve"> Z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>amawiający</w:t>
      </w:r>
      <w:r w:rsidR="003A601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może dochodzić odszkodowania uzupełniającego na zasadach ogólnych. </w:t>
      </w:r>
    </w:p>
    <w:p w14:paraId="62940426" w14:textId="77777777" w:rsidR="000E3475" w:rsidRPr="00A811E1" w:rsidRDefault="000E3475" w:rsidP="00D34227">
      <w:pPr>
        <w:pStyle w:val="Tekstpodstawowywcity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63700AA8" w14:textId="7F07AE7A" w:rsidR="00E02412" w:rsidRPr="003A6019" w:rsidRDefault="00D34227" w:rsidP="000E3475">
      <w:pPr>
        <w:pStyle w:val="Tekstpodstawowywcity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A601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§ </w:t>
      </w:r>
      <w:r w:rsidR="00A811E1" w:rsidRPr="003A6019">
        <w:rPr>
          <w:rFonts w:ascii="Calibri" w:hAnsi="Calibri" w:cs="Calibri"/>
          <w:b/>
          <w:bCs/>
          <w:color w:val="000000" w:themeColor="text1"/>
          <w:sz w:val="22"/>
          <w:szCs w:val="22"/>
        </w:rPr>
        <w:t>10 Odstąpienie od Umowy</w:t>
      </w:r>
    </w:p>
    <w:p w14:paraId="5C55BB9A" w14:textId="7D6B37DA" w:rsidR="00D34227" w:rsidRPr="00A811E1" w:rsidRDefault="00D34227" w:rsidP="00D34227">
      <w:pPr>
        <w:pStyle w:val="Tekstpodstawowywcity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Zamawiający zastrzega sobie prawo odstąpienia od </w:t>
      </w:r>
      <w:r w:rsidR="003A6019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>mowy:</w:t>
      </w:r>
    </w:p>
    <w:p w14:paraId="600AE45A" w14:textId="77777777" w:rsidR="00D34227" w:rsidRPr="00A811E1" w:rsidRDefault="00D34227" w:rsidP="00D34227">
      <w:pPr>
        <w:pStyle w:val="Tekstpodstawowywcity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ab/>
      </w:r>
      <w:r w:rsidR="00424D26" w:rsidRPr="00A811E1">
        <w:rPr>
          <w:rFonts w:ascii="Calibri" w:hAnsi="Calibri" w:cs="Calibri"/>
          <w:color w:val="000000" w:themeColor="text1"/>
          <w:sz w:val="22"/>
          <w:szCs w:val="22"/>
        </w:rPr>
        <w:t>a)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 w przypadku ogłoszenia upadłości Wykonawcy lub wszczęcia postępowania likwidacyjnego,</w:t>
      </w:r>
    </w:p>
    <w:p w14:paraId="1CE72FA2" w14:textId="77777777" w:rsidR="00D34227" w:rsidRPr="00A811E1" w:rsidRDefault="00D34227" w:rsidP="00D34227">
      <w:pPr>
        <w:pStyle w:val="Tekstpodstawowywcity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ab/>
      </w:r>
      <w:r w:rsidR="00424D26" w:rsidRPr="00A811E1">
        <w:rPr>
          <w:rFonts w:ascii="Calibri" w:hAnsi="Calibri" w:cs="Calibri"/>
          <w:color w:val="000000" w:themeColor="text1"/>
          <w:sz w:val="22"/>
          <w:szCs w:val="22"/>
        </w:rPr>
        <w:t>b)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 w sytuacjach określonych w Kodeksie Cywilnym</w:t>
      </w:r>
    </w:p>
    <w:p w14:paraId="6C1B12A5" w14:textId="6B518F36" w:rsidR="0045161D" w:rsidRPr="00A811E1" w:rsidRDefault="00D34227" w:rsidP="00E02412">
      <w:pPr>
        <w:pStyle w:val="Tekstpodstawowywcity"/>
        <w:numPr>
          <w:ilvl w:val="0"/>
          <w:numId w:val="7"/>
        </w:numPr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color w:val="000000" w:themeColor="text1"/>
          <w:sz w:val="22"/>
          <w:szCs w:val="22"/>
        </w:rPr>
        <w:t xml:space="preserve">W przypadku odstąpienia od </w:t>
      </w:r>
      <w:r w:rsidR="003A6019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A811E1">
        <w:rPr>
          <w:rFonts w:ascii="Calibri" w:hAnsi="Calibri" w:cs="Calibri"/>
          <w:color w:val="000000" w:themeColor="text1"/>
          <w:sz w:val="22"/>
          <w:szCs w:val="22"/>
        </w:rPr>
        <w:t>mowy Zamawiający jest zobowiązany zapłacić Wykonawcy za roboty dotychczas wykonane.</w:t>
      </w:r>
    </w:p>
    <w:p w14:paraId="3E29215E" w14:textId="77777777" w:rsidR="00E02412" w:rsidRPr="00A811E1" w:rsidRDefault="00E02412" w:rsidP="005B0260">
      <w:pPr>
        <w:pStyle w:val="Tekstpodstawowywcity"/>
        <w:rPr>
          <w:rFonts w:ascii="Calibri" w:hAnsi="Calibri" w:cs="Calibri"/>
          <w:color w:val="000000" w:themeColor="text1"/>
          <w:sz w:val="22"/>
          <w:szCs w:val="22"/>
        </w:rPr>
      </w:pPr>
    </w:p>
    <w:p w14:paraId="4AF1DA68" w14:textId="058264CF" w:rsidR="00E02412" w:rsidRPr="00A811E1" w:rsidRDefault="00D34227" w:rsidP="000E3475">
      <w:pPr>
        <w:pStyle w:val="Tekstpodstawowywcity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811E1">
        <w:rPr>
          <w:rFonts w:ascii="Calibri" w:hAnsi="Calibri" w:cs="Calibri"/>
          <w:b/>
          <w:bCs/>
          <w:color w:val="000000" w:themeColor="text1"/>
          <w:sz w:val="22"/>
          <w:szCs w:val="22"/>
        </w:rPr>
        <w:t>§ 1</w:t>
      </w:r>
      <w:r w:rsidR="005B0260" w:rsidRPr="00A811E1">
        <w:rPr>
          <w:rFonts w:ascii="Calibri" w:hAnsi="Calibri" w:cs="Calibri"/>
          <w:b/>
          <w:bCs/>
          <w:color w:val="000000" w:themeColor="text1"/>
          <w:sz w:val="22"/>
          <w:szCs w:val="22"/>
        </w:rPr>
        <w:t>1</w:t>
      </w:r>
      <w:r w:rsidR="00A811E1" w:rsidRPr="00A811E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Postanowienia końcowe</w:t>
      </w:r>
    </w:p>
    <w:p w14:paraId="1B5306A6" w14:textId="02DE9F08" w:rsidR="00C5003E" w:rsidRPr="00A811E1" w:rsidRDefault="00C5003E" w:rsidP="00C5003E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cs="Calibri"/>
          <w:color w:val="000000" w:themeColor="text1"/>
        </w:rPr>
      </w:pPr>
      <w:r w:rsidRPr="00A811E1">
        <w:rPr>
          <w:rFonts w:cs="Calibri"/>
          <w:color w:val="000000" w:themeColor="text1"/>
        </w:rPr>
        <w:t xml:space="preserve">Wszelkie zmiany i uzupełnienia treści niniejszej </w:t>
      </w:r>
      <w:r w:rsidR="003A6019">
        <w:rPr>
          <w:rFonts w:cs="Calibri"/>
          <w:color w:val="000000" w:themeColor="text1"/>
        </w:rPr>
        <w:t>U</w:t>
      </w:r>
      <w:r w:rsidRPr="00A811E1">
        <w:rPr>
          <w:rFonts w:cs="Calibri"/>
          <w:color w:val="000000" w:themeColor="text1"/>
        </w:rPr>
        <w:t>mowy wymagają formy pisemnej, pod rygorem nieważności.</w:t>
      </w:r>
    </w:p>
    <w:p w14:paraId="5B32D7F5" w14:textId="3BA5A597" w:rsidR="00C5003E" w:rsidRPr="00A811E1" w:rsidRDefault="00C5003E" w:rsidP="00C5003E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cs="Calibri"/>
          <w:color w:val="000000" w:themeColor="text1"/>
        </w:rPr>
      </w:pPr>
      <w:r w:rsidRPr="00A811E1">
        <w:rPr>
          <w:rFonts w:cs="Calibri"/>
          <w:color w:val="000000" w:themeColor="text1"/>
        </w:rPr>
        <w:t xml:space="preserve">Ewentualne spory wynikłe na tle niniejszej </w:t>
      </w:r>
      <w:r w:rsidR="003A6019">
        <w:rPr>
          <w:rFonts w:cs="Calibri"/>
          <w:color w:val="000000" w:themeColor="text1"/>
        </w:rPr>
        <w:t>U</w:t>
      </w:r>
      <w:r w:rsidRPr="00A811E1">
        <w:rPr>
          <w:rFonts w:cs="Calibri"/>
          <w:color w:val="000000" w:themeColor="text1"/>
        </w:rPr>
        <w:t>mowy rozstrzygać będzie sąd właściwy miejscowo dla siedziby Zamawiającego.</w:t>
      </w:r>
    </w:p>
    <w:p w14:paraId="311EEA8C" w14:textId="733A9D89" w:rsidR="00C57582" w:rsidRPr="00A811E1" w:rsidRDefault="00C5003E" w:rsidP="00C57582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cs="Calibri"/>
          <w:color w:val="000000" w:themeColor="text1"/>
        </w:rPr>
      </w:pPr>
      <w:r w:rsidRPr="00A811E1">
        <w:rPr>
          <w:rFonts w:cs="Calibri"/>
          <w:color w:val="000000" w:themeColor="text1"/>
        </w:rPr>
        <w:t xml:space="preserve">W sprawach nieuregulowanych niniejszą </w:t>
      </w:r>
      <w:r w:rsidR="003A6019">
        <w:rPr>
          <w:rFonts w:cs="Calibri"/>
          <w:color w:val="000000" w:themeColor="text1"/>
        </w:rPr>
        <w:t>U</w:t>
      </w:r>
      <w:r w:rsidRPr="00A811E1">
        <w:rPr>
          <w:rFonts w:cs="Calibri"/>
          <w:color w:val="000000" w:themeColor="text1"/>
        </w:rPr>
        <w:t>mową stosuje się przepisy</w:t>
      </w:r>
      <w:r w:rsidR="00C57582" w:rsidRPr="00A811E1">
        <w:rPr>
          <w:rFonts w:cs="Calibri"/>
          <w:color w:val="000000" w:themeColor="text1"/>
        </w:rPr>
        <w:t xml:space="preserve"> </w:t>
      </w:r>
      <w:r w:rsidRPr="00A811E1">
        <w:rPr>
          <w:rFonts w:cs="Calibri"/>
          <w:color w:val="000000" w:themeColor="text1"/>
        </w:rPr>
        <w:t xml:space="preserve">Kodeksu cywilnego i Prawa budowlanego. </w:t>
      </w:r>
    </w:p>
    <w:p w14:paraId="2E412EB0" w14:textId="77777777" w:rsidR="00A811E1" w:rsidRPr="00A811E1" w:rsidRDefault="00C57582" w:rsidP="00A811E1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cs="Calibri"/>
          <w:color w:val="000000" w:themeColor="text1"/>
        </w:rPr>
      </w:pPr>
      <w:r w:rsidRPr="00A811E1">
        <w:rPr>
          <w:rFonts w:cs="Calibri"/>
          <w:color w:val="000000" w:themeColor="text1"/>
        </w:rPr>
        <w:t xml:space="preserve">Bez uprzedniej pisemnej zgody Zamawiającego, Wykonawca nie jest uprawniony do dokonania przelewu jakiejkolwiek wierzytelności wynikającej z Umowy, pod rygorem nieważności. </w:t>
      </w:r>
    </w:p>
    <w:p w14:paraId="29A894CD" w14:textId="50D46396" w:rsidR="00A811E1" w:rsidRPr="00A811E1" w:rsidRDefault="00A811E1" w:rsidP="00A811E1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cs="Calibri"/>
          <w:color w:val="000000" w:themeColor="text1"/>
        </w:rPr>
      </w:pPr>
      <w:r w:rsidRPr="00A811E1">
        <w:rPr>
          <w:rFonts w:cs="Calibri"/>
          <w:color w:val="000000" w:themeColor="text1"/>
        </w:rPr>
        <w:t xml:space="preserve">Integralną część niniejszej </w:t>
      </w:r>
      <w:r w:rsidR="003A6019">
        <w:rPr>
          <w:rFonts w:cs="Calibri"/>
          <w:color w:val="000000" w:themeColor="text1"/>
        </w:rPr>
        <w:t>U</w:t>
      </w:r>
      <w:r w:rsidRPr="00A811E1">
        <w:rPr>
          <w:rFonts w:cs="Calibri"/>
          <w:color w:val="000000" w:themeColor="text1"/>
        </w:rPr>
        <w:t xml:space="preserve">mowy stanowi uprzednio złożona przez wykonawcę oferta. </w:t>
      </w:r>
    </w:p>
    <w:p w14:paraId="554E4BF4" w14:textId="76660056" w:rsidR="0045161D" w:rsidRPr="00A811E1" w:rsidRDefault="00C5003E" w:rsidP="00424D26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cs="Calibri"/>
          <w:color w:val="000000" w:themeColor="text1"/>
        </w:rPr>
      </w:pPr>
      <w:r w:rsidRPr="00A811E1">
        <w:rPr>
          <w:rFonts w:cs="Calibri"/>
          <w:color w:val="000000" w:themeColor="text1"/>
        </w:rPr>
        <w:t>Umowę niniejszą sporządzono w trzech egzemplarzach, jeden egzemplarz dla Wykonawcy, dwa egzemplarze dla Zamawiającego.</w:t>
      </w:r>
    </w:p>
    <w:p w14:paraId="68A7A41C" w14:textId="27478D31" w:rsidR="00C5003E" w:rsidRDefault="00C5003E" w:rsidP="00424D26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7F0054D5" w14:textId="4AC36CE2" w:rsidR="00592037" w:rsidRDefault="00592037" w:rsidP="00424D26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4634FD88" w14:textId="77777777" w:rsidR="00592037" w:rsidRPr="00E344C2" w:rsidRDefault="00592037" w:rsidP="00424D26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37C4AE47" w14:textId="4227D1B0" w:rsidR="00D34227" w:rsidRPr="00E344C2" w:rsidRDefault="00D34227" w:rsidP="00D34227">
      <w:pPr>
        <w:rPr>
          <w:rFonts w:asciiTheme="minorHAnsi" w:hAnsiTheme="minorHAnsi" w:cstheme="minorHAnsi"/>
          <w:b/>
          <w:sz w:val="22"/>
          <w:szCs w:val="22"/>
        </w:rPr>
      </w:pPr>
      <w:r w:rsidRPr="00E344C2">
        <w:rPr>
          <w:rFonts w:asciiTheme="minorHAnsi" w:hAnsiTheme="minorHAnsi" w:cstheme="minorHAnsi"/>
          <w:sz w:val="22"/>
          <w:szCs w:val="22"/>
        </w:rPr>
        <w:t xml:space="preserve">          Wykonawca</w:t>
      </w:r>
      <w:r w:rsidRPr="00E344C2">
        <w:rPr>
          <w:rFonts w:asciiTheme="minorHAnsi" w:hAnsiTheme="minorHAnsi" w:cstheme="minorHAnsi"/>
          <w:sz w:val="22"/>
          <w:szCs w:val="22"/>
        </w:rPr>
        <w:tab/>
      </w:r>
      <w:r w:rsidRPr="00E344C2">
        <w:rPr>
          <w:rFonts w:asciiTheme="minorHAnsi" w:hAnsiTheme="minorHAnsi" w:cstheme="minorHAnsi"/>
          <w:sz w:val="22"/>
          <w:szCs w:val="22"/>
        </w:rPr>
        <w:tab/>
      </w:r>
      <w:r w:rsidRPr="00E344C2">
        <w:rPr>
          <w:rFonts w:asciiTheme="minorHAnsi" w:hAnsiTheme="minorHAnsi" w:cstheme="minorHAnsi"/>
          <w:sz w:val="22"/>
          <w:szCs w:val="22"/>
        </w:rPr>
        <w:tab/>
      </w:r>
      <w:r w:rsidRPr="00E344C2">
        <w:rPr>
          <w:rFonts w:asciiTheme="minorHAnsi" w:hAnsiTheme="minorHAnsi" w:cstheme="minorHAnsi"/>
          <w:sz w:val="22"/>
          <w:szCs w:val="22"/>
        </w:rPr>
        <w:tab/>
      </w:r>
      <w:r w:rsidRPr="00E344C2">
        <w:rPr>
          <w:rFonts w:asciiTheme="minorHAnsi" w:hAnsiTheme="minorHAnsi" w:cstheme="minorHAnsi"/>
          <w:sz w:val="22"/>
          <w:szCs w:val="22"/>
        </w:rPr>
        <w:tab/>
      </w:r>
      <w:r w:rsidRPr="00E344C2">
        <w:rPr>
          <w:rFonts w:asciiTheme="minorHAnsi" w:hAnsiTheme="minorHAnsi" w:cstheme="minorHAnsi"/>
          <w:sz w:val="22"/>
          <w:szCs w:val="22"/>
        </w:rPr>
        <w:tab/>
      </w:r>
      <w:r w:rsidRPr="00E344C2">
        <w:rPr>
          <w:rFonts w:asciiTheme="minorHAnsi" w:hAnsiTheme="minorHAnsi" w:cstheme="minorHAnsi"/>
          <w:sz w:val="22"/>
          <w:szCs w:val="22"/>
        </w:rPr>
        <w:tab/>
      </w:r>
      <w:r w:rsidR="002C0E44">
        <w:rPr>
          <w:rFonts w:asciiTheme="minorHAnsi" w:hAnsiTheme="minorHAnsi" w:cstheme="minorHAnsi"/>
          <w:sz w:val="22"/>
          <w:szCs w:val="22"/>
        </w:rPr>
        <w:tab/>
      </w:r>
      <w:r w:rsidRPr="00E344C2">
        <w:rPr>
          <w:rFonts w:asciiTheme="minorHAnsi" w:hAnsiTheme="minorHAnsi" w:cstheme="minorHAnsi"/>
          <w:sz w:val="22"/>
          <w:szCs w:val="22"/>
        </w:rPr>
        <w:t>Zamawiający</w:t>
      </w:r>
    </w:p>
    <w:p w14:paraId="0F5E9D15" w14:textId="77777777" w:rsidR="00D34227" w:rsidRPr="00E344C2" w:rsidRDefault="00D34227" w:rsidP="00D34227">
      <w:pPr>
        <w:jc w:val="center"/>
        <w:rPr>
          <w:rFonts w:asciiTheme="minorHAnsi" w:hAnsiTheme="minorHAnsi" w:cstheme="minorHAnsi"/>
          <w:b/>
          <w:sz w:val="26"/>
        </w:rPr>
      </w:pPr>
    </w:p>
    <w:p w14:paraId="3BBCE673" w14:textId="77777777" w:rsidR="00D34227" w:rsidRPr="00E344C2" w:rsidRDefault="00D34227" w:rsidP="00D34227">
      <w:pPr>
        <w:jc w:val="center"/>
        <w:rPr>
          <w:rFonts w:asciiTheme="minorHAnsi" w:hAnsiTheme="minorHAnsi" w:cstheme="minorHAnsi"/>
          <w:b/>
          <w:sz w:val="26"/>
        </w:rPr>
      </w:pPr>
    </w:p>
    <w:p w14:paraId="3F9D4117" w14:textId="77777777" w:rsidR="00DF6325" w:rsidRDefault="00DF6325" w:rsidP="00C5003E">
      <w:pPr>
        <w:rPr>
          <w:rFonts w:ascii="Calibri" w:hAnsi="Calibri" w:cs="Calibri"/>
          <w:sz w:val="12"/>
          <w:szCs w:val="12"/>
        </w:rPr>
      </w:pPr>
    </w:p>
    <w:p w14:paraId="207A9264" w14:textId="77777777" w:rsidR="005B0260" w:rsidRDefault="005B0260" w:rsidP="00C5003E">
      <w:pPr>
        <w:rPr>
          <w:rFonts w:ascii="Calibri" w:hAnsi="Calibri" w:cs="Calibri"/>
          <w:sz w:val="12"/>
          <w:szCs w:val="12"/>
        </w:rPr>
      </w:pPr>
    </w:p>
    <w:p w14:paraId="7F9C1E94" w14:textId="77777777" w:rsidR="005B0260" w:rsidRDefault="005B0260" w:rsidP="00C5003E">
      <w:pPr>
        <w:rPr>
          <w:rFonts w:ascii="Calibri" w:hAnsi="Calibri" w:cs="Calibri"/>
          <w:sz w:val="12"/>
          <w:szCs w:val="12"/>
        </w:rPr>
      </w:pPr>
    </w:p>
    <w:p w14:paraId="036419CF" w14:textId="77777777" w:rsidR="005B0260" w:rsidRDefault="005B0260" w:rsidP="00C5003E">
      <w:pPr>
        <w:rPr>
          <w:rFonts w:ascii="Calibri" w:hAnsi="Calibri" w:cs="Calibri"/>
          <w:sz w:val="12"/>
          <w:szCs w:val="12"/>
        </w:rPr>
      </w:pPr>
    </w:p>
    <w:p w14:paraId="307EBF56" w14:textId="77777777" w:rsidR="005B0260" w:rsidRDefault="005B0260" w:rsidP="00C5003E">
      <w:pPr>
        <w:rPr>
          <w:rFonts w:ascii="Calibri" w:hAnsi="Calibri" w:cs="Calibri"/>
          <w:sz w:val="12"/>
          <w:szCs w:val="12"/>
        </w:rPr>
      </w:pPr>
    </w:p>
    <w:p w14:paraId="6C6BFDE5" w14:textId="77777777" w:rsidR="005B0260" w:rsidRDefault="005B0260" w:rsidP="00C5003E">
      <w:pPr>
        <w:rPr>
          <w:rFonts w:ascii="Calibri" w:hAnsi="Calibri" w:cs="Calibri"/>
          <w:sz w:val="12"/>
          <w:szCs w:val="12"/>
        </w:rPr>
      </w:pPr>
    </w:p>
    <w:p w14:paraId="1BD449D2" w14:textId="77777777" w:rsidR="005B0260" w:rsidRDefault="005B0260" w:rsidP="00C5003E">
      <w:pPr>
        <w:rPr>
          <w:rFonts w:ascii="Calibri" w:hAnsi="Calibri" w:cs="Calibri"/>
          <w:sz w:val="12"/>
          <w:szCs w:val="12"/>
        </w:rPr>
      </w:pPr>
    </w:p>
    <w:p w14:paraId="170F9400" w14:textId="77777777" w:rsidR="005B0260" w:rsidRDefault="005B0260" w:rsidP="00C5003E">
      <w:pPr>
        <w:rPr>
          <w:rFonts w:ascii="Calibri" w:hAnsi="Calibri" w:cs="Calibri"/>
          <w:sz w:val="12"/>
          <w:szCs w:val="12"/>
        </w:rPr>
      </w:pPr>
    </w:p>
    <w:p w14:paraId="5CE685C9" w14:textId="77777777" w:rsidR="005B0260" w:rsidRDefault="005B0260" w:rsidP="00C5003E">
      <w:pPr>
        <w:rPr>
          <w:rFonts w:ascii="Calibri" w:hAnsi="Calibri" w:cs="Calibri"/>
          <w:sz w:val="12"/>
          <w:szCs w:val="12"/>
        </w:rPr>
      </w:pPr>
    </w:p>
    <w:p w14:paraId="3B443AFE" w14:textId="77777777" w:rsidR="005B0260" w:rsidRDefault="005B0260" w:rsidP="00C5003E">
      <w:pPr>
        <w:rPr>
          <w:rFonts w:ascii="Calibri" w:hAnsi="Calibri" w:cs="Calibri"/>
          <w:sz w:val="12"/>
          <w:szCs w:val="12"/>
        </w:rPr>
      </w:pPr>
    </w:p>
    <w:p w14:paraId="396A8DCD" w14:textId="77777777" w:rsidR="005B0260" w:rsidRDefault="005B0260" w:rsidP="00C5003E">
      <w:pPr>
        <w:rPr>
          <w:rFonts w:ascii="Calibri" w:hAnsi="Calibri" w:cs="Calibri"/>
          <w:sz w:val="12"/>
          <w:szCs w:val="12"/>
        </w:rPr>
      </w:pPr>
    </w:p>
    <w:p w14:paraId="63632D58" w14:textId="77777777" w:rsidR="005B0260" w:rsidRDefault="005B0260" w:rsidP="00C5003E">
      <w:pPr>
        <w:rPr>
          <w:rFonts w:ascii="Calibri" w:hAnsi="Calibri" w:cs="Calibri"/>
          <w:sz w:val="12"/>
          <w:szCs w:val="12"/>
        </w:rPr>
      </w:pPr>
    </w:p>
    <w:p w14:paraId="6324F2B5" w14:textId="77777777" w:rsidR="00DF6325" w:rsidRDefault="00DF6325" w:rsidP="00C5003E">
      <w:pPr>
        <w:rPr>
          <w:rFonts w:ascii="Calibri" w:hAnsi="Calibri" w:cs="Calibri"/>
          <w:sz w:val="12"/>
          <w:szCs w:val="12"/>
        </w:rPr>
      </w:pPr>
    </w:p>
    <w:p w14:paraId="6204DC8D" w14:textId="77777777" w:rsidR="00C57582" w:rsidRDefault="00C57582" w:rsidP="00C57582">
      <w:pPr>
        <w:ind w:left="360"/>
        <w:rPr>
          <w:rFonts w:ascii="Calibri" w:hAnsi="Calibri" w:cs="Calibri"/>
          <w:sz w:val="12"/>
          <w:szCs w:val="12"/>
        </w:rPr>
      </w:pPr>
    </w:p>
    <w:p w14:paraId="15CD2F09" w14:textId="77777777" w:rsidR="00A811E1" w:rsidRDefault="00A811E1" w:rsidP="00C57582">
      <w:pPr>
        <w:ind w:left="360"/>
        <w:rPr>
          <w:rFonts w:ascii="Calibri" w:hAnsi="Calibri" w:cs="Calibri"/>
          <w:sz w:val="12"/>
          <w:szCs w:val="12"/>
        </w:rPr>
      </w:pPr>
    </w:p>
    <w:p w14:paraId="31F51BBF" w14:textId="77777777" w:rsidR="00A811E1" w:rsidRDefault="00A811E1" w:rsidP="00C57582">
      <w:pPr>
        <w:ind w:left="360"/>
        <w:rPr>
          <w:rFonts w:ascii="Calibri" w:hAnsi="Calibri" w:cs="Calibri"/>
          <w:sz w:val="12"/>
          <w:szCs w:val="12"/>
        </w:rPr>
      </w:pPr>
    </w:p>
    <w:p w14:paraId="7352B830" w14:textId="77777777" w:rsidR="00A811E1" w:rsidRDefault="00A811E1" w:rsidP="00C57582">
      <w:pPr>
        <w:ind w:left="360"/>
        <w:rPr>
          <w:rFonts w:ascii="Calibri" w:hAnsi="Calibri" w:cs="Calibri"/>
          <w:sz w:val="12"/>
          <w:szCs w:val="12"/>
        </w:rPr>
      </w:pPr>
    </w:p>
    <w:p w14:paraId="57775FB8" w14:textId="77777777" w:rsidR="00A811E1" w:rsidRDefault="00A811E1" w:rsidP="00C57582">
      <w:pPr>
        <w:ind w:left="360"/>
        <w:rPr>
          <w:rFonts w:ascii="Calibri" w:hAnsi="Calibri" w:cs="Calibri"/>
          <w:sz w:val="12"/>
          <w:szCs w:val="12"/>
        </w:rPr>
      </w:pPr>
    </w:p>
    <w:p w14:paraId="29CEA653" w14:textId="77777777" w:rsidR="00A811E1" w:rsidRDefault="00A811E1" w:rsidP="00C57582">
      <w:pPr>
        <w:ind w:left="360"/>
        <w:rPr>
          <w:rFonts w:ascii="Calibri" w:hAnsi="Calibri" w:cs="Calibri"/>
          <w:sz w:val="12"/>
          <w:szCs w:val="12"/>
        </w:rPr>
      </w:pPr>
    </w:p>
    <w:p w14:paraId="6CF09787" w14:textId="77777777" w:rsidR="00A811E1" w:rsidRDefault="00A811E1" w:rsidP="00C57582">
      <w:pPr>
        <w:ind w:left="360"/>
        <w:rPr>
          <w:rFonts w:ascii="Calibri" w:hAnsi="Calibri" w:cs="Calibri"/>
          <w:sz w:val="12"/>
          <w:szCs w:val="12"/>
        </w:rPr>
      </w:pPr>
    </w:p>
    <w:p w14:paraId="344C97A8" w14:textId="77777777" w:rsidR="00A811E1" w:rsidRDefault="00A811E1" w:rsidP="00C57582">
      <w:pPr>
        <w:ind w:left="360"/>
        <w:rPr>
          <w:rFonts w:ascii="Calibri" w:hAnsi="Calibri" w:cs="Calibri"/>
          <w:sz w:val="12"/>
          <w:szCs w:val="12"/>
        </w:rPr>
      </w:pPr>
    </w:p>
    <w:p w14:paraId="5D6C88A1" w14:textId="77777777" w:rsidR="00A811E1" w:rsidRDefault="00A811E1" w:rsidP="00C57582">
      <w:pPr>
        <w:ind w:left="360"/>
        <w:rPr>
          <w:rFonts w:ascii="Calibri" w:hAnsi="Calibri" w:cs="Calibri"/>
          <w:sz w:val="12"/>
          <w:szCs w:val="12"/>
        </w:rPr>
      </w:pPr>
    </w:p>
    <w:p w14:paraId="672C0338" w14:textId="77777777" w:rsidR="00A811E1" w:rsidRDefault="00A811E1" w:rsidP="00C57582">
      <w:pPr>
        <w:ind w:left="360"/>
        <w:rPr>
          <w:rFonts w:ascii="Calibri" w:hAnsi="Calibri" w:cs="Calibri"/>
          <w:sz w:val="12"/>
          <w:szCs w:val="12"/>
        </w:rPr>
      </w:pPr>
    </w:p>
    <w:p w14:paraId="5AA4459E" w14:textId="77777777" w:rsidR="00A811E1" w:rsidRDefault="00A811E1" w:rsidP="00C57582">
      <w:pPr>
        <w:ind w:left="360"/>
        <w:rPr>
          <w:rFonts w:ascii="Calibri" w:hAnsi="Calibri" w:cs="Calibri"/>
          <w:sz w:val="12"/>
          <w:szCs w:val="12"/>
        </w:rPr>
      </w:pPr>
    </w:p>
    <w:p w14:paraId="526C9585" w14:textId="77777777" w:rsidR="00A811E1" w:rsidRDefault="00A811E1" w:rsidP="00C57582">
      <w:pPr>
        <w:ind w:left="360"/>
        <w:rPr>
          <w:rFonts w:cs="Calibri"/>
          <w:sz w:val="12"/>
          <w:szCs w:val="12"/>
        </w:rPr>
      </w:pPr>
    </w:p>
    <w:p w14:paraId="3983086B" w14:textId="77777777" w:rsidR="003A6019" w:rsidRDefault="003A6019" w:rsidP="00C57582">
      <w:pPr>
        <w:ind w:left="360"/>
        <w:rPr>
          <w:rFonts w:cs="Calibri"/>
          <w:sz w:val="12"/>
          <w:szCs w:val="12"/>
        </w:rPr>
      </w:pPr>
    </w:p>
    <w:p w14:paraId="1AADDD49" w14:textId="77777777" w:rsidR="003A6019" w:rsidRDefault="003A6019" w:rsidP="00C57582">
      <w:pPr>
        <w:ind w:left="360"/>
        <w:rPr>
          <w:rFonts w:cs="Calibri"/>
          <w:sz w:val="12"/>
          <w:szCs w:val="12"/>
        </w:rPr>
      </w:pPr>
    </w:p>
    <w:p w14:paraId="2605CB8D" w14:textId="77777777" w:rsidR="003A6019" w:rsidRDefault="003A6019" w:rsidP="00C57582">
      <w:pPr>
        <w:ind w:left="360"/>
        <w:rPr>
          <w:rFonts w:cs="Calibri"/>
          <w:sz w:val="12"/>
          <w:szCs w:val="12"/>
        </w:rPr>
      </w:pPr>
    </w:p>
    <w:p w14:paraId="181A893A" w14:textId="77777777" w:rsidR="003A6019" w:rsidRDefault="003A6019" w:rsidP="00C57582">
      <w:pPr>
        <w:ind w:left="360"/>
        <w:rPr>
          <w:rFonts w:cs="Calibri"/>
          <w:sz w:val="12"/>
          <w:szCs w:val="12"/>
        </w:rPr>
      </w:pPr>
    </w:p>
    <w:p w14:paraId="5E2BFE51" w14:textId="77777777" w:rsidR="003A6019" w:rsidRDefault="003A6019" w:rsidP="00C57582">
      <w:pPr>
        <w:ind w:left="360"/>
        <w:rPr>
          <w:rFonts w:cs="Calibri"/>
          <w:sz w:val="12"/>
          <w:szCs w:val="12"/>
        </w:rPr>
      </w:pPr>
    </w:p>
    <w:p w14:paraId="185E7BA2" w14:textId="77777777" w:rsidR="003A6019" w:rsidRDefault="003A6019" w:rsidP="00C57582">
      <w:pPr>
        <w:ind w:left="360"/>
        <w:rPr>
          <w:rFonts w:cs="Calibri"/>
          <w:sz w:val="12"/>
          <w:szCs w:val="12"/>
        </w:rPr>
      </w:pPr>
    </w:p>
    <w:p w14:paraId="1E3FBA91" w14:textId="77777777" w:rsidR="003A6019" w:rsidRDefault="003A6019" w:rsidP="00C57582">
      <w:pPr>
        <w:ind w:left="360"/>
        <w:rPr>
          <w:rFonts w:cs="Calibri"/>
          <w:sz w:val="12"/>
          <w:szCs w:val="12"/>
        </w:rPr>
      </w:pPr>
    </w:p>
    <w:p w14:paraId="2846072F" w14:textId="77777777" w:rsidR="003A6019" w:rsidRDefault="003A6019" w:rsidP="00C57582">
      <w:pPr>
        <w:ind w:left="360"/>
        <w:rPr>
          <w:rFonts w:cs="Calibri"/>
          <w:sz w:val="12"/>
          <w:szCs w:val="12"/>
        </w:rPr>
      </w:pPr>
    </w:p>
    <w:p w14:paraId="6BCDAAB3" w14:textId="77777777" w:rsidR="003A6019" w:rsidRPr="00C57582" w:rsidRDefault="003A6019" w:rsidP="00C57582">
      <w:pPr>
        <w:ind w:left="360"/>
        <w:rPr>
          <w:rFonts w:cs="Calibri"/>
          <w:sz w:val="12"/>
          <w:szCs w:val="12"/>
        </w:rPr>
      </w:pPr>
    </w:p>
    <w:p w14:paraId="7B33CFFE" w14:textId="77777777" w:rsidR="00F2537D" w:rsidRPr="00E344C2" w:rsidRDefault="00F2537D" w:rsidP="00F2537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E344C2">
        <w:rPr>
          <w:rFonts w:asciiTheme="minorHAnsi" w:hAnsiTheme="minorHAnsi" w:cstheme="minorHAnsi"/>
          <w:b/>
        </w:rPr>
        <w:lastRenderedPageBreak/>
        <w:t xml:space="preserve">Klauzule informacyjne RODO </w:t>
      </w:r>
    </w:p>
    <w:p w14:paraId="7E166ADB" w14:textId="77777777" w:rsidR="00F2537D" w:rsidRPr="00E344C2" w:rsidRDefault="00F2537D" w:rsidP="00F2537D">
      <w:pPr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31B7D92" w14:textId="77777777" w:rsidR="00C5003E" w:rsidRPr="00C5003E" w:rsidRDefault="00F2537D" w:rsidP="00F2537D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  <w:color w:val="000000"/>
        </w:rPr>
        <w:t xml:space="preserve">administratorem danych osobowych Wykonawcy jest </w:t>
      </w:r>
      <w:r w:rsidR="00C5003E">
        <w:rPr>
          <w:rFonts w:asciiTheme="minorHAnsi" w:hAnsiTheme="minorHAnsi" w:cstheme="minorHAnsi"/>
          <w:color w:val="000000"/>
        </w:rPr>
        <w:t xml:space="preserve">Burmistrz Miasta i Gminy </w:t>
      </w:r>
      <w:r w:rsidRPr="00E344C2">
        <w:rPr>
          <w:rFonts w:asciiTheme="minorHAnsi" w:hAnsiTheme="minorHAnsi" w:cstheme="minorHAnsi"/>
          <w:color w:val="000000"/>
        </w:rPr>
        <w:t xml:space="preserve">Ostroróg, </w:t>
      </w:r>
    </w:p>
    <w:p w14:paraId="3D0E5449" w14:textId="58670444" w:rsidR="00F2537D" w:rsidRPr="00E344C2" w:rsidRDefault="00F2537D" w:rsidP="00C5003E">
      <w:pPr>
        <w:ind w:left="720"/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  <w:color w:val="000000"/>
        </w:rPr>
        <w:t>ul. Wroniecka 14, 64-560 Ostroróg;</w:t>
      </w:r>
    </w:p>
    <w:p w14:paraId="69C450C1" w14:textId="243EE139" w:rsidR="00F2537D" w:rsidRPr="00E344C2" w:rsidRDefault="00F2537D" w:rsidP="00F2537D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  <w:color w:val="000000"/>
        </w:rPr>
        <w:t xml:space="preserve">inspektorem ochrony danych osobowych w Gminie Ostroróg, ul. Wroniecka jest Pani </w:t>
      </w:r>
      <w:r w:rsidR="00C5003E">
        <w:rPr>
          <w:rFonts w:asciiTheme="minorHAnsi" w:hAnsiTheme="minorHAnsi" w:cstheme="minorHAnsi"/>
          <w:color w:val="000000"/>
        </w:rPr>
        <w:t>Małgorzata Bloch</w:t>
      </w:r>
      <w:r w:rsidRPr="00E344C2">
        <w:rPr>
          <w:rFonts w:asciiTheme="minorHAnsi" w:hAnsiTheme="minorHAnsi" w:cstheme="minorHAnsi"/>
          <w:color w:val="000000"/>
        </w:rPr>
        <w:t>, adres e-mail: iod@ostrorog.eu, te. 61 29 31 717;</w:t>
      </w:r>
    </w:p>
    <w:p w14:paraId="2B5AECF5" w14:textId="77777777" w:rsidR="00F2537D" w:rsidRPr="00E344C2" w:rsidRDefault="00F2537D" w:rsidP="00F2537D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  <w:color w:val="000000"/>
        </w:rPr>
        <w:t>dane osobowe przetwarzane będą na podstawie art. 6 ust. 1 lit. c RODO w celu związanym z niniejszym postępowaniem o udzielenie zamówienia publicznego;</w:t>
      </w:r>
    </w:p>
    <w:p w14:paraId="5A413B9C" w14:textId="77777777" w:rsidR="00F2537D" w:rsidRPr="00E344C2" w:rsidRDefault="00F2537D" w:rsidP="00F2537D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  <w:color w:val="000000"/>
        </w:rPr>
        <w:t>odbiorcami danych osobowych Wykonawcy będą osoby lub podmioty, którym udostępniona zostanie dokumentacja postępowania w oparciu o art. 8 oraz art. 96 ust. 3 ustawy z dnia 29 stycznia 2004 r. – Prawo zamówień publicznych (Dz. U. z 2017 r. poz. 1579 i 2018), dalej „ustawa Pzp”; </w:t>
      </w:r>
    </w:p>
    <w:p w14:paraId="1398A9E3" w14:textId="77777777" w:rsidR="00F2537D" w:rsidRPr="00E344C2" w:rsidRDefault="00F2537D" w:rsidP="00F2537D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  <w:color w:val="000000"/>
        </w:rPr>
        <w:t>dane osobowe Wykonawcy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2BA379D" w14:textId="77777777" w:rsidR="00F2537D" w:rsidRPr="00E344C2" w:rsidRDefault="00F2537D" w:rsidP="00F2537D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  <w:color w:val="000000"/>
        </w:rPr>
        <w:t>obowiązek podania przez Wykonawcę danych osobowych bezpośrednio dotyczących Wykonawcy jest wymogiem ustawowym określonym w przepisach ustawy Pzp, związanym z udziałem w postępowaniu o udzielenie zamówienia publicznego; konsekwencje niepodania określonych danych wynikają z ustawy Pzp; </w:t>
      </w:r>
    </w:p>
    <w:p w14:paraId="1CF46D2F" w14:textId="77777777" w:rsidR="00F2537D" w:rsidRPr="00E344C2" w:rsidRDefault="00F2537D" w:rsidP="00F2537D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  <w:color w:val="000000"/>
        </w:rPr>
        <w:t>w odniesieniu do danych osobowych Wykonawcy decyzje nie będą podejmowane w sposób zautomatyzowany, stosowanie do art. 22 RODO;</w:t>
      </w:r>
    </w:p>
    <w:p w14:paraId="680D742C" w14:textId="77777777" w:rsidR="00F2537D" w:rsidRPr="00E344C2" w:rsidRDefault="00F2537D" w:rsidP="00F2537D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</w:rPr>
        <w:t xml:space="preserve">Wykonawca </w:t>
      </w:r>
      <w:r w:rsidRPr="00E344C2">
        <w:rPr>
          <w:rFonts w:asciiTheme="minorHAnsi" w:hAnsiTheme="minorHAnsi" w:cstheme="minorHAnsi"/>
          <w:color w:val="000000"/>
        </w:rPr>
        <w:t>posiada:</w:t>
      </w:r>
    </w:p>
    <w:p w14:paraId="672E9C7D" w14:textId="77777777" w:rsidR="00F2537D" w:rsidRPr="00E344C2" w:rsidRDefault="00F2537D" w:rsidP="00F2537D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  <w:color w:val="000000"/>
        </w:rPr>
        <w:t>na podstawie art. 15 RODO prawo dostępu do danych osobowych Wykonawcy dotyczących;</w:t>
      </w:r>
    </w:p>
    <w:p w14:paraId="023665D1" w14:textId="77777777" w:rsidR="00F2537D" w:rsidRPr="00E344C2" w:rsidRDefault="00F2537D" w:rsidP="00F2537D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  <w:color w:val="000000"/>
        </w:rPr>
        <w:t>na podstawie art. 16 RODO prawo do sprostowania swoich danych osobowych ;</w:t>
      </w:r>
    </w:p>
    <w:p w14:paraId="7BECC6CF" w14:textId="77777777" w:rsidR="00F2537D" w:rsidRPr="00E344C2" w:rsidRDefault="00F2537D" w:rsidP="00F2537D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  <w:color w:val="000000"/>
        </w:rPr>
        <w:t>na podstawie art. 18 RODO prawo żądania od administratora ograniczenia przetwarzania danych osobowych… z zastrzeżeniem przypadków, o których mowa w art. 18 ust. 2 RODO; </w:t>
      </w:r>
    </w:p>
    <w:p w14:paraId="4593E2C5" w14:textId="77777777" w:rsidR="00F2537D" w:rsidRPr="00E344C2" w:rsidRDefault="00F2537D" w:rsidP="00F2537D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14:paraId="556F7BCD" w14:textId="77777777" w:rsidR="00F2537D" w:rsidRPr="00E344C2" w:rsidRDefault="00F2537D" w:rsidP="00F2537D">
      <w:pPr>
        <w:numPr>
          <w:ilvl w:val="0"/>
          <w:numId w:val="18"/>
        </w:numPr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  <w:color w:val="000000"/>
        </w:rPr>
        <w:t>nie przysługuje Pani/Panu:</w:t>
      </w:r>
    </w:p>
    <w:p w14:paraId="30ED5851" w14:textId="77777777" w:rsidR="00F2537D" w:rsidRPr="00E344C2" w:rsidRDefault="00F2537D" w:rsidP="00F2537D">
      <w:pPr>
        <w:numPr>
          <w:ilvl w:val="0"/>
          <w:numId w:val="20"/>
        </w:numPr>
        <w:ind w:left="1418"/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  <w:color w:val="000000"/>
        </w:rPr>
        <w:t>w związku z art. 17 ust. 3 lit. b, d lub e RODO prawo do usunięcia danych osobowych;</w:t>
      </w:r>
    </w:p>
    <w:p w14:paraId="1C61E409" w14:textId="77777777" w:rsidR="00F2537D" w:rsidRPr="00E344C2" w:rsidRDefault="00F2537D" w:rsidP="00F2537D">
      <w:pPr>
        <w:numPr>
          <w:ilvl w:val="0"/>
          <w:numId w:val="20"/>
        </w:numPr>
        <w:ind w:left="1418"/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  <w:color w:val="000000"/>
        </w:rPr>
        <w:t>prawo do przenoszenia danych osobowych, o którym mowa w art. 20 RODO;</w:t>
      </w:r>
    </w:p>
    <w:p w14:paraId="7275E11E" w14:textId="77777777" w:rsidR="00F2537D" w:rsidRPr="00E344C2" w:rsidRDefault="00F2537D" w:rsidP="00F2537D">
      <w:pPr>
        <w:numPr>
          <w:ilvl w:val="0"/>
          <w:numId w:val="20"/>
        </w:numPr>
        <w:ind w:left="1418"/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  <w:color w:val="000000"/>
        </w:rPr>
        <w:t>na podstawie art. 21 RODO prawo sprzeciwu, wobec przetwarzania danych osobowych, gdyż podstawą prawną przetwarzania Pani/Pana danych osobowych jest art. 6 ust. 1 lit. c RODO.</w:t>
      </w:r>
    </w:p>
    <w:p w14:paraId="2F4A306A" w14:textId="77777777" w:rsidR="00F2537D" w:rsidRPr="00E344C2" w:rsidRDefault="00F2537D" w:rsidP="00F2537D">
      <w:pPr>
        <w:rPr>
          <w:rFonts w:asciiTheme="minorHAnsi" w:eastAsia="Calibri" w:hAnsiTheme="minorHAnsi" w:cstheme="minorHAnsi"/>
          <w:b/>
          <w:lang w:eastAsia="en-US"/>
        </w:rPr>
      </w:pPr>
    </w:p>
    <w:p w14:paraId="4C30175E" w14:textId="77777777" w:rsidR="00F2537D" w:rsidRPr="00E344C2" w:rsidRDefault="00F2537D" w:rsidP="00F2537D">
      <w:pPr>
        <w:rPr>
          <w:rFonts w:asciiTheme="minorHAnsi" w:eastAsia="Calibri" w:hAnsiTheme="minorHAnsi" w:cstheme="minorHAnsi"/>
          <w:b/>
          <w:lang w:eastAsia="en-US"/>
        </w:rPr>
      </w:pPr>
    </w:p>
    <w:p w14:paraId="6BFD4836" w14:textId="77777777" w:rsidR="00F2537D" w:rsidRPr="00E344C2" w:rsidRDefault="00F2537D" w:rsidP="00F2537D">
      <w:pPr>
        <w:rPr>
          <w:rFonts w:asciiTheme="minorHAnsi" w:eastAsia="Calibri" w:hAnsiTheme="minorHAnsi" w:cstheme="minorHAnsi"/>
          <w:b/>
          <w:lang w:eastAsia="en-US"/>
        </w:rPr>
      </w:pPr>
    </w:p>
    <w:p w14:paraId="6EC8425D" w14:textId="77777777" w:rsidR="00F2537D" w:rsidRPr="00E344C2" w:rsidRDefault="00F2537D" w:rsidP="00F2537D">
      <w:pPr>
        <w:rPr>
          <w:rFonts w:asciiTheme="minorHAnsi" w:eastAsia="Calibri" w:hAnsiTheme="minorHAnsi" w:cstheme="minorHAnsi"/>
          <w:b/>
          <w:lang w:eastAsia="en-US"/>
        </w:rPr>
      </w:pPr>
    </w:p>
    <w:p w14:paraId="13A6E8A4" w14:textId="77777777" w:rsidR="00F2537D" w:rsidRPr="00E344C2" w:rsidRDefault="00F2537D" w:rsidP="00F2537D">
      <w:pPr>
        <w:rPr>
          <w:rFonts w:asciiTheme="minorHAnsi" w:eastAsia="Calibri" w:hAnsiTheme="minorHAnsi" w:cstheme="minorHAnsi"/>
          <w:b/>
          <w:lang w:eastAsia="en-US"/>
        </w:rPr>
      </w:pPr>
    </w:p>
    <w:p w14:paraId="0537A2FD" w14:textId="77777777" w:rsidR="00F2537D" w:rsidRPr="00E344C2" w:rsidRDefault="00F2537D" w:rsidP="00F2537D">
      <w:pPr>
        <w:rPr>
          <w:rFonts w:asciiTheme="minorHAnsi" w:eastAsia="Calibri" w:hAnsiTheme="minorHAnsi" w:cstheme="minorHAnsi"/>
          <w:b/>
          <w:lang w:eastAsia="en-US"/>
        </w:rPr>
      </w:pPr>
      <w:r w:rsidRPr="00E344C2">
        <w:rPr>
          <w:rFonts w:asciiTheme="minorHAnsi" w:eastAsia="Calibri" w:hAnsiTheme="minorHAnsi" w:cstheme="minorHAnsi"/>
          <w:b/>
          <w:lang w:eastAsia="en-US"/>
        </w:rPr>
        <w:t>…………………………………………</w:t>
      </w:r>
    </w:p>
    <w:p w14:paraId="42747B5B" w14:textId="77777777" w:rsidR="00F2537D" w:rsidRPr="00E344C2" w:rsidRDefault="00F2537D" w:rsidP="00F2537D">
      <w:pPr>
        <w:jc w:val="both"/>
        <w:rPr>
          <w:rFonts w:asciiTheme="minorHAnsi" w:eastAsia="Calibri" w:hAnsiTheme="minorHAnsi" w:cstheme="minorHAnsi"/>
          <w:lang w:eastAsia="en-US"/>
        </w:rPr>
      </w:pPr>
      <w:r w:rsidRPr="00E344C2">
        <w:rPr>
          <w:rFonts w:asciiTheme="minorHAnsi" w:eastAsia="Calibri" w:hAnsiTheme="minorHAnsi" w:cstheme="minorHAnsi"/>
          <w:b/>
          <w:lang w:eastAsia="en-US"/>
        </w:rPr>
        <w:tab/>
        <w:t>Wykonawca</w:t>
      </w:r>
    </w:p>
    <w:p w14:paraId="09AD3BC9" w14:textId="77777777" w:rsidR="00F2537D" w:rsidRPr="00E344C2" w:rsidRDefault="00F2537D" w:rsidP="00F2537D">
      <w:pPr>
        <w:rPr>
          <w:rFonts w:asciiTheme="minorHAnsi" w:hAnsiTheme="minorHAnsi" w:cstheme="minorHAnsi"/>
        </w:rPr>
      </w:pPr>
    </w:p>
    <w:p w14:paraId="23690E96" w14:textId="10614E29" w:rsidR="00F2537D" w:rsidRPr="00E344C2" w:rsidRDefault="00F2537D">
      <w:pPr>
        <w:rPr>
          <w:rFonts w:asciiTheme="minorHAnsi" w:hAnsiTheme="minorHAnsi" w:cstheme="minorHAnsi"/>
        </w:rPr>
      </w:pPr>
    </w:p>
    <w:p w14:paraId="0000412E" w14:textId="2D738B8A" w:rsidR="00F2537D" w:rsidRPr="00E344C2" w:rsidRDefault="00F2537D">
      <w:pPr>
        <w:rPr>
          <w:rFonts w:asciiTheme="minorHAnsi" w:hAnsiTheme="minorHAnsi" w:cstheme="minorHAnsi"/>
        </w:rPr>
      </w:pPr>
    </w:p>
    <w:p w14:paraId="44BCF8BC" w14:textId="209F28B4" w:rsidR="00BF511D" w:rsidRDefault="00BF511D" w:rsidP="00BF511D">
      <w:pPr>
        <w:tabs>
          <w:tab w:val="left" w:pos="1815"/>
        </w:tabs>
        <w:rPr>
          <w:rFonts w:asciiTheme="minorHAnsi" w:hAnsiTheme="minorHAnsi" w:cstheme="minorHAnsi"/>
        </w:rPr>
      </w:pPr>
      <w:r w:rsidRPr="00E344C2">
        <w:rPr>
          <w:rFonts w:asciiTheme="minorHAnsi" w:hAnsiTheme="minorHAnsi" w:cstheme="minorHAnsi"/>
        </w:rPr>
        <w:tab/>
      </w:r>
    </w:p>
    <w:p w14:paraId="0695E601" w14:textId="77777777" w:rsidR="005B0260" w:rsidRDefault="005B0260" w:rsidP="00BF511D">
      <w:pPr>
        <w:tabs>
          <w:tab w:val="left" w:pos="1815"/>
        </w:tabs>
        <w:rPr>
          <w:rFonts w:asciiTheme="minorHAnsi" w:hAnsiTheme="minorHAnsi" w:cstheme="minorHAnsi"/>
        </w:rPr>
      </w:pPr>
    </w:p>
    <w:p w14:paraId="47FD8FBC" w14:textId="77777777" w:rsidR="005B0260" w:rsidRDefault="005B0260" w:rsidP="00BF511D">
      <w:pPr>
        <w:tabs>
          <w:tab w:val="left" w:pos="1815"/>
        </w:tabs>
        <w:rPr>
          <w:rFonts w:asciiTheme="minorHAnsi" w:hAnsiTheme="minorHAnsi" w:cstheme="minorHAnsi"/>
        </w:rPr>
      </w:pPr>
    </w:p>
    <w:sectPr w:rsidR="005B0260" w:rsidSect="00F901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0F482" w14:textId="77777777" w:rsidR="005C2081" w:rsidRDefault="005C2081" w:rsidP="005C2081">
      <w:r>
        <w:separator/>
      </w:r>
    </w:p>
  </w:endnote>
  <w:endnote w:type="continuationSeparator" w:id="0">
    <w:p w14:paraId="6EA317F9" w14:textId="77777777" w:rsidR="005C2081" w:rsidRDefault="005C2081" w:rsidP="005C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0316905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F22119" w14:textId="77777777" w:rsidR="00C5003E" w:rsidRDefault="00C5003E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</w:p>
      <w:p w14:paraId="56ADEF6F" w14:textId="77777777" w:rsidR="00C5003E" w:rsidRDefault="00C5003E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</w:p>
      <w:p w14:paraId="6B21EFA2" w14:textId="77777777" w:rsidR="00C5003E" w:rsidRDefault="00C5003E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</w:p>
      <w:p w14:paraId="53F3F90D" w14:textId="77777777" w:rsidR="00C5003E" w:rsidRDefault="00C5003E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</w:p>
      <w:p w14:paraId="01CB70DF" w14:textId="538C99C5" w:rsidR="00F2537D" w:rsidRPr="00F2537D" w:rsidRDefault="00F2537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F2537D">
          <w:rPr>
            <w:sz w:val="16"/>
            <w:szCs w:val="16"/>
          </w:rPr>
          <w:fldChar w:fldCharType="begin"/>
        </w:r>
        <w:r w:rsidRPr="00F2537D">
          <w:rPr>
            <w:sz w:val="16"/>
            <w:szCs w:val="16"/>
          </w:rPr>
          <w:instrText>PAGE   \* MERGEFORMAT</w:instrText>
        </w:r>
        <w:r w:rsidRPr="00F2537D">
          <w:rPr>
            <w:sz w:val="16"/>
            <w:szCs w:val="16"/>
          </w:rPr>
          <w:fldChar w:fldCharType="separate"/>
        </w:r>
        <w:r w:rsidRPr="00F2537D">
          <w:rPr>
            <w:sz w:val="16"/>
            <w:szCs w:val="16"/>
          </w:rPr>
          <w:t>2</w:t>
        </w:r>
        <w:r w:rsidRPr="00F2537D">
          <w:rPr>
            <w:sz w:val="16"/>
            <w:szCs w:val="16"/>
          </w:rPr>
          <w:fldChar w:fldCharType="end"/>
        </w:r>
        <w:r w:rsidRPr="00F2537D">
          <w:rPr>
            <w:sz w:val="16"/>
            <w:szCs w:val="16"/>
          </w:rPr>
          <w:t xml:space="preserve"> | </w:t>
        </w:r>
        <w:r w:rsidRPr="00F2537D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0B67A1" w14:textId="77777777" w:rsidR="00F2537D" w:rsidRDefault="00F253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EDC6F" w14:textId="77777777" w:rsidR="005C2081" w:rsidRDefault="005C2081" w:rsidP="005C2081">
      <w:r>
        <w:separator/>
      </w:r>
    </w:p>
  </w:footnote>
  <w:footnote w:type="continuationSeparator" w:id="0">
    <w:p w14:paraId="48861DC4" w14:textId="77777777" w:rsidR="005C2081" w:rsidRDefault="005C2081" w:rsidP="005C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8144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  <w:gridCol w:w="9072"/>
    </w:tblGrid>
    <w:tr w:rsidR="000B3B3A" w:rsidRPr="00C20D98" w14:paraId="7B20000C" w14:textId="77777777" w:rsidTr="000B3B3A">
      <w:trPr>
        <w:trHeight w:val="91"/>
      </w:trPr>
      <w:tc>
        <w:tcPr>
          <w:tcW w:w="9072" w:type="dxa"/>
        </w:tcPr>
        <w:p w14:paraId="0ADE1EE1" w14:textId="77777777" w:rsidR="000B3B3A" w:rsidRPr="00FF5770" w:rsidRDefault="000B3B3A" w:rsidP="000B3B3A"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i/>
              <w:iCs/>
              <w:sz w:val="18"/>
              <w:szCs w:val="18"/>
            </w:rPr>
          </w:pPr>
          <w:r w:rsidRPr="00FF5770">
            <w:rPr>
              <w:rFonts w:cs="Calibri"/>
              <w:b/>
              <w:bCs/>
              <w:i/>
              <w:iCs/>
              <w:sz w:val="18"/>
              <w:szCs w:val="18"/>
            </w:rPr>
            <w:t>Zamawiający: GMINA OSTRORÓG</w:t>
          </w:r>
        </w:p>
        <w:p w14:paraId="065366B9" w14:textId="211C751C" w:rsidR="000B3B3A" w:rsidRDefault="000B3B3A" w:rsidP="000B3B3A">
          <w:pPr>
            <w:jc w:val="center"/>
            <w:rPr>
              <w:rFonts w:cs="Calibri"/>
              <w:b/>
              <w:sz w:val="18"/>
              <w:szCs w:val="18"/>
            </w:rPr>
          </w:pPr>
          <w:r w:rsidRPr="00FF5770">
            <w:rPr>
              <w:rFonts w:cs="Calibri"/>
              <w:b/>
              <w:bCs/>
              <w:i/>
              <w:iCs/>
              <w:sz w:val="18"/>
              <w:szCs w:val="18"/>
            </w:rPr>
            <w:t xml:space="preserve">Nazwa nadana zamówieniu: </w:t>
          </w:r>
          <w:r w:rsidRPr="0014133A">
            <w:rPr>
              <w:rFonts w:cs="Calibri"/>
              <w:b/>
              <w:color w:val="000000"/>
              <w:sz w:val="18"/>
              <w:szCs w:val="18"/>
            </w:rPr>
            <w:t>Utworzenie studio nag</w:t>
          </w:r>
          <w:r w:rsidR="00123F38">
            <w:rPr>
              <w:rFonts w:cs="Calibri"/>
              <w:b/>
              <w:color w:val="000000"/>
              <w:sz w:val="18"/>
              <w:szCs w:val="18"/>
            </w:rPr>
            <w:t>r</w:t>
          </w:r>
          <w:r w:rsidRPr="0014133A">
            <w:rPr>
              <w:rFonts w:cs="Calibri"/>
              <w:b/>
              <w:color w:val="000000"/>
              <w:sz w:val="18"/>
              <w:szCs w:val="18"/>
            </w:rPr>
            <w:t>ań w bibliotece w Ostrorogu w ramach programu „Kulisy kultury</w:t>
          </w:r>
          <w:r>
            <w:rPr>
              <w:rFonts w:cs="Calibri"/>
              <w:b/>
              <w:color w:val="000000"/>
              <w:sz w:val="18"/>
              <w:szCs w:val="18"/>
            </w:rPr>
            <w:t>”</w:t>
          </w:r>
        </w:p>
        <w:p w14:paraId="48987789" w14:textId="77777777" w:rsidR="000B3B3A" w:rsidRPr="00EF5A61" w:rsidRDefault="000B3B3A" w:rsidP="000B3B3A">
          <w:pPr>
            <w:pStyle w:val="Stopka"/>
            <w:pBdr>
              <w:top w:val="single" w:sz="4" w:space="1" w:color="D9D9D9"/>
            </w:pBdr>
            <w:tabs>
              <w:tab w:val="center" w:pos="4497"/>
              <w:tab w:val="left" w:pos="7970"/>
            </w:tabs>
            <w:rPr>
              <w:rFonts w:cs="Calibri"/>
              <w:b/>
              <w:bCs/>
              <w:sz w:val="18"/>
              <w:szCs w:val="18"/>
            </w:rPr>
          </w:pPr>
          <w:r>
            <w:rPr>
              <w:i/>
              <w:iCs/>
              <w:sz w:val="16"/>
              <w:szCs w:val="16"/>
            </w:rPr>
            <w:tab/>
          </w:r>
          <w:r w:rsidRPr="00EF5A61">
            <w:rPr>
              <w:b/>
              <w:bCs/>
              <w:i/>
              <w:iCs/>
              <w:sz w:val="16"/>
              <w:szCs w:val="16"/>
            </w:rPr>
            <w:t xml:space="preserve">Zadanie współfinansowane przez </w:t>
          </w:r>
          <w:r w:rsidRPr="00EF5A61">
            <w:rPr>
              <w:rFonts w:cs="Calibri"/>
              <w:b/>
              <w:bCs/>
              <w:sz w:val="16"/>
              <w:szCs w:val="16"/>
            </w:rPr>
            <w:t>Samorząd Województwa Wielkopolskiego w ramach programu „Kulisy kultury”</w:t>
          </w:r>
        </w:p>
        <w:p w14:paraId="35C7AD55" w14:textId="1C2EA2AE" w:rsidR="000B3B3A" w:rsidRPr="00C20D98" w:rsidRDefault="000B3B3A" w:rsidP="000B3B3A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 w:rsidRPr="00FF5770">
            <w:rPr>
              <w:rFonts w:cs="Calibri"/>
              <w:b/>
              <w:bCs/>
              <w:i/>
              <w:iCs/>
              <w:sz w:val="16"/>
              <w:szCs w:val="16"/>
            </w:rPr>
            <w:t>Oznaczenie sprawy:   RG. 271.</w:t>
          </w:r>
          <w:r>
            <w:rPr>
              <w:rFonts w:cs="Calibri"/>
              <w:b/>
              <w:bCs/>
              <w:i/>
              <w:iCs/>
              <w:sz w:val="16"/>
              <w:szCs w:val="16"/>
            </w:rPr>
            <w:t>10.2024</w:t>
          </w:r>
        </w:p>
      </w:tc>
      <w:tc>
        <w:tcPr>
          <w:tcW w:w="9072" w:type="dxa"/>
        </w:tcPr>
        <w:p w14:paraId="72DBF3AC" w14:textId="2B8F5BF6" w:rsidR="000B3B3A" w:rsidRPr="00C20D98" w:rsidRDefault="000B3B3A" w:rsidP="000B3B3A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</w:p>
      </w:tc>
    </w:tr>
    <w:tr w:rsidR="000B3B3A" w:rsidRPr="00C20D98" w14:paraId="559D93B6" w14:textId="77777777" w:rsidTr="000B3B3A">
      <w:trPr>
        <w:trHeight w:val="91"/>
      </w:trPr>
      <w:tc>
        <w:tcPr>
          <w:tcW w:w="9072" w:type="dxa"/>
        </w:tcPr>
        <w:p w14:paraId="743DF9C9" w14:textId="77777777" w:rsidR="000B3B3A" w:rsidRPr="00C20D98" w:rsidRDefault="000B3B3A" w:rsidP="000B3B3A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i/>
              <w:iCs/>
              <w:sz w:val="18"/>
              <w:szCs w:val="18"/>
            </w:rPr>
          </w:pPr>
        </w:p>
      </w:tc>
      <w:tc>
        <w:tcPr>
          <w:tcW w:w="9072" w:type="dxa"/>
        </w:tcPr>
        <w:p w14:paraId="34E1CDB6" w14:textId="48515BDD" w:rsidR="000B3B3A" w:rsidRPr="00C20D98" w:rsidRDefault="000B3B3A" w:rsidP="000B3B3A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i/>
              <w:iCs/>
              <w:sz w:val="18"/>
              <w:szCs w:val="18"/>
            </w:rPr>
          </w:pPr>
        </w:p>
      </w:tc>
    </w:tr>
  </w:tbl>
  <w:p w14:paraId="6458E93A" w14:textId="2677E7F3" w:rsidR="005C2081" w:rsidRPr="00E344C2" w:rsidRDefault="005C2081" w:rsidP="00E344C2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B0FF0"/>
    <w:multiLevelType w:val="multilevel"/>
    <w:tmpl w:val="1D0A5FD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7C5971"/>
    <w:multiLevelType w:val="hybridMultilevel"/>
    <w:tmpl w:val="3AECF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62AE"/>
    <w:multiLevelType w:val="multilevel"/>
    <w:tmpl w:val="09AC7D5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104D04F4"/>
    <w:multiLevelType w:val="multilevel"/>
    <w:tmpl w:val="7040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color w:val="0D0D0D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8E4AAD"/>
    <w:multiLevelType w:val="hybridMultilevel"/>
    <w:tmpl w:val="4C64EB2E"/>
    <w:lvl w:ilvl="0" w:tplc="02327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D2F98"/>
    <w:multiLevelType w:val="multilevel"/>
    <w:tmpl w:val="3366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3844C4"/>
    <w:multiLevelType w:val="multilevel"/>
    <w:tmpl w:val="8CEEE77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Times New Roman" w:cs="Arial"/>
        <w:b w:val="0"/>
        <w:bCs w:val="0"/>
        <w:sz w:val="22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B76D51"/>
    <w:multiLevelType w:val="multilevel"/>
    <w:tmpl w:val="0238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24FF0E95"/>
    <w:multiLevelType w:val="multilevel"/>
    <w:tmpl w:val="0AACB3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2B076250"/>
    <w:multiLevelType w:val="multilevel"/>
    <w:tmpl w:val="C3C88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C027A34"/>
    <w:multiLevelType w:val="hybridMultilevel"/>
    <w:tmpl w:val="B1E0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A3E59"/>
    <w:multiLevelType w:val="hybridMultilevel"/>
    <w:tmpl w:val="1CB25A38"/>
    <w:lvl w:ilvl="0" w:tplc="B054F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8A50FD"/>
    <w:multiLevelType w:val="hybridMultilevel"/>
    <w:tmpl w:val="72D6F582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31EC672E"/>
    <w:multiLevelType w:val="hybridMultilevel"/>
    <w:tmpl w:val="CFF0A1C2"/>
    <w:lvl w:ilvl="0" w:tplc="24206784">
      <w:start w:val="1"/>
      <w:numFmt w:val="decimal"/>
      <w:lvlText w:val="%1)"/>
      <w:lvlJc w:val="left"/>
      <w:pPr>
        <w:ind w:left="11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D95B79"/>
    <w:multiLevelType w:val="hybridMultilevel"/>
    <w:tmpl w:val="87E84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442DB"/>
    <w:multiLevelType w:val="hybridMultilevel"/>
    <w:tmpl w:val="0A98D284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E36D2"/>
    <w:multiLevelType w:val="singleLevel"/>
    <w:tmpl w:val="BA00305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8" w15:restartNumberingAfterBreak="0">
    <w:nsid w:val="372A7EC3"/>
    <w:multiLevelType w:val="multilevel"/>
    <w:tmpl w:val="F634B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3CE13E64"/>
    <w:multiLevelType w:val="hybridMultilevel"/>
    <w:tmpl w:val="29B68846"/>
    <w:lvl w:ilvl="0" w:tplc="EDAEE7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F21E9"/>
    <w:multiLevelType w:val="hybridMultilevel"/>
    <w:tmpl w:val="CCECFEFE"/>
    <w:lvl w:ilvl="0" w:tplc="77D48B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8896429"/>
    <w:multiLevelType w:val="multilevel"/>
    <w:tmpl w:val="C4EA010C"/>
    <w:lvl w:ilvl="0">
      <w:start w:val="1"/>
      <w:numFmt w:val="decimal"/>
      <w:lvlText w:val="%1."/>
      <w:lvlJc w:val="left"/>
      <w:pPr>
        <w:tabs>
          <w:tab w:val="num" w:pos="0"/>
        </w:tabs>
        <w:ind w:left="-236" w:hanging="17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4"/>
        </w:tabs>
        <w:ind w:left="104" w:hanging="340"/>
      </w:pPr>
    </w:lvl>
    <w:lvl w:ilvl="2">
      <w:start w:val="1"/>
      <w:numFmt w:val="lowerLetter"/>
      <w:lvlText w:val="%3)"/>
      <w:lvlJc w:val="left"/>
      <w:pPr>
        <w:tabs>
          <w:tab w:val="num" w:pos="274"/>
        </w:tabs>
        <w:ind w:left="274" w:hanging="51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394"/>
        </w:tabs>
        <w:ind w:left="1394" w:hanging="360"/>
      </w:pPr>
    </w:lvl>
    <w:lvl w:ilvl="5">
      <w:start w:val="1"/>
      <w:numFmt w:val="lowerRoman"/>
      <w:lvlText w:val="(%6)"/>
      <w:lvlJc w:val="left"/>
      <w:pPr>
        <w:tabs>
          <w:tab w:val="num" w:pos="1754"/>
        </w:tabs>
        <w:ind w:left="1754" w:hanging="360"/>
      </w:pPr>
    </w:lvl>
    <w:lvl w:ilvl="6">
      <w:start w:val="1"/>
      <w:numFmt w:val="decimal"/>
      <w:lvlText w:val="%7."/>
      <w:lvlJc w:val="left"/>
      <w:pPr>
        <w:tabs>
          <w:tab w:val="num" w:pos="2114"/>
        </w:tabs>
        <w:ind w:left="2114" w:hanging="360"/>
      </w:pPr>
    </w:lvl>
    <w:lvl w:ilvl="7">
      <w:start w:val="1"/>
      <w:numFmt w:val="lowerLetter"/>
      <w:lvlText w:val="%8."/>
      <w:lvlJc w:val="left"/>
      <w:pPr>
        <w:tabs>
          <w:tab w:val="num" w:pos="2474"/>
        </w:tabs>
        <w:ind w:left="2474" w:hanging="360"/>
      </w:pPr>
    </w:lvl>
    <w:lvl w:ilvl="8">
      <w:start w:val="1"/>
      <w:numFmt w:val="lowerRoman"/>
      <w:lvlText w:val="%9."/>
      <w:lvlJc w:val="left"/>
      <w:pPr>
        <w:tabs>
          <w:tab w:val="num" w:pos="2834"/>
        </w:tabs>
        <w:ind w:left="2834" w:hanging="360"/>
      </w:pPr>
    </w:lvl>
  </w:abstractNum>
  <w:abstractNum w:abstractNumId="22" w15:restartNumberingAfterBreak="0">
    <w:nsid w:val="4DAF7307"/>
    <w:multiLevelType w:val="hybridMultilevel"/>
    <w:tmpl w:val="6C7AEDF2"/>
    <w:lvl w:ilvl="0" w:tplc="02327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90406"/>
    <w:multiLevelType w:val="multilevel"/>
    <w:tmpl w:val="3740FFE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4" w15:restartNumberingAfterBreak="0">
    <w:nsid w:val="61472982"/>
    <w:multiLevelType w:val="multilevel"/>
    <w:tmpl w:val="DC006D8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1512B47"/>
    <w:multiLevelType w:val="hybridMultilevel"/>
    <w:tmpl w:val="FE50D7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47D43"/>
    <w:multiLevelType w:val="hybridMultilevel"/>
    <w:tmpl w:val="7D500C38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A28A3A24">
      <w:start w:val="1"/>
      <w:numFmt w:val="bullet"/>
      <w:lvlText w:val="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7" w15:restartNumberingAfterBreak="0">
    <w:nsid w:val="669E0AD4"/>
    <w:multiLevelType w:val="multilevel"/>
    <w:tmpl w:val="51545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8" w15:restartNumberingAfterBreak="0">
    <w:nsid w:val="68333BCA"/>
    <w:multiLevelType w:val="multilevel"/>
    <w:tmpl w:val="D6062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A4F38F8"/>
    <w:multiLevelType w:val="multilevel"/>
    <w:tmpl w:val="9DAA0E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BCE0E47"/>
    <w:multiLevelType w:val="hybridMultilevel"/>
    <w:tmpl w:val="CE541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45323"/>
    <w:multiLevelType w:val="hybridMultilevel"/>
    <w:tmpl w:val="3D3CA5E4"/>
    <w:lvl w:ilvl="0" w:tplc="2E885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45D6FA5"/>
    <w:multiLevelType w:val="hybridMultilevel"/>
    <w:tmpl w:val="D83ACD3A"/>
    <w:lvl w:ilvl="0" w:tplc="02327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A778A"/>
    <w:multiLevelType w:val="hybridMultilevel"/>
    <w:tmpl w:val="D1A67BAA"/>
    <w:lvl w:ilvl="0" w:tplc="B352F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D26D8"/>
    <w:multiLevelType w:val="multilevel"/>
    <w:tmpl w:val="BD04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D0D0D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5A40C0"/>
    <w:multiLevelType w:val="multilevel"/>
    <w:tmpl w:val="AF6C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B36C9C"/>
    <w:multiLevelType w:val="multilevel"/>
    <w:tmpl w:val="C9A41A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D0D0D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57352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9685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6339184">
    <w:abstractNumId w:val="17"/>
  </w:num>
  <w:num w:numId="4" w16cid:durableId="11240834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390537">
    <w:abstractNumId w:val="4"/>
  </w:num>
  <w:num w:numId="6" w16cid:durableId="1576672343">
    <w:abstractNumId w:val="22"/>
  </w:num>
  <w:num w:numId="7" w16cid:durableId="2029140447">
    <w:abstractNumId w:val="32"/>
  </w:num>
  <w:num w:numId="8" w16cid:durableId="15450">
    <w:abstractNumId w:val="25"/>
  </w:num>
  <w:num w:numId="9" w16cid:durableId="1230416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9539616">
    <w:abstractNumId w:val="13"/>
  </w:num>
  <w:num w:numId="11" w16cid:durableId="774793483">
    <w:abstractNumId w:val="26"/>
  </w:num>
  <w:num w:numId="12" w16cid:durableId="2681279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6615902">
    <w:abstractNumId w:val="33"/>
  </w:num>
  <w:num w:numId="14" w16cid:durableId="1636527943">
    <w:abstractNumId w:val="30"/>
  </w:num>
  <w:num w:numId="15" w16cid:durableId="11296621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2228507">
    <w:abstractNumId w:val="1"/>
  </w:num>
  <w:num w:numId="17" w16cid:durableId="462696148">
    <w:abstractNumId w:val="11"/>
  </w:num>
  <w:num w:numId="18" w16cid:durableId="1296717178">
    <w:abstractNumId w:val="19"/>
  </w:num>
  <w:num w:numId="19" w16cid:durableId="449520918">
    <w:abstractNumId w:val="31"/>
  </w:num>
  <w:num w:numId="20" w16cid:durableId="1854950368">
    <w:abstractNumId w:val="16"/>
  </w:num>
  <w:num w:numId="21" w16cid:durableId="993293004">
    <w:abstractNumId w:val="12"/>
  </w:num>
  <w:num w:numId="22" w16cid:durableId="300352484">
    <w:abstractNumId w:val="21"/>
  </w:num>
  <w:num w:numId="23" w16cid:durableId="1651247676">
    <w:abstractNumId w:val="2"/>
  </w:num>
  <w:num w:numId="24" w16cid:durableId="1047219389">
    <w:abstractNumId w:val="23"/>
  </w:num>
  <w:num w:numId="25" w16cid:durableId="549877589">
    <w:abstractNumId w:val="9"/>
  </w:num>
  <w:num w:numId="26" w16cid:durableId="1689984974">
    <w:abstractNumId w:val="29"/>
  </w:num>
  <w:num w:numId="27" w16cid:durableId="1805923141">
    <w:abstractNumId w:val="20"/>
  </w:num>
  <w:num w:numId="28" w16cid:durableId="2048526779">
    <w:abstractNumId w:val="24"/>
  </w:num>
  <w:num w:numId="29" w16cid:durableId="77018658">
    <w:abstractNumId w:val="0"/>
  </w:num>
  <w:num w:numId="30" w16cid:durableId="722683363">
    <w:abstractNumId w:val="3"/>
  </w:num>
  <w:num w:numId="31" w16cid:durableId="4090856">
    <w:abstractNumId w:val="6"/>
  </w:num>
  <w:num w:numId="32" w16cid:durableId="1940746879">
    <w:abstractNumId w:val="15"/>
  </w:num>
  <w:num w:numId="33" w16cid:durableId="1213424685">
    <w:abstractNumId w:val="7"/>
  </w:num>
  <w:num w:numId="34" w16cid:durableId="1733119390">
    <w:abstractNumId w:val="36"/>
  </w:num>
  <w:num w:numId="35" w16cid:durableId="1883975605">
    <w:abstractNumId w:val="28"/>
  </w:num>
  <w:num w:numId="36" w16cid:durableId="372386026">
    <w:abstractNumId w:val="34"/>
  </w:num>
  <w:num w:numId="37" w16cid:durableId="5522318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27"/>
    <w:rsid w:val="00001B55"/>
    <w:rsid w:val="000158CA"/>
    <w:rsid w:val="0003156A"/>
    <w:rsid w:val="00043C15"/>
    <w:rsid w:val="000542B6"/>
    <w:rsid w:val="00071DD3"/>
    <w:rsid w:val="000B3B3A"/>
    <w:rsid w:val="000E3475"/>
    <w:rsid w:val="000F7BAC"/>
    <w:rsid w:val="00100735"/>
    <w:rsid w:val="001074D1"/>
    <w:rsid w:val="00123F38"/>
    <w:rsid w:val="00133065"/>
    <w:rsid w:val="0014134D"/>
    <w:rsid w:val="001506BE"/>
    <w:rsid w:val="0015528E"/>
    <w:rsid w:val="00176967"/>
    <w:rsid w:val="0019340F"/>
    <w:rsid w:val="00195FD9"/>
    <w:rsid w:val="00252A16"/>
    <w:rsid w:val="002626F2"/>
    <w:rsid w:val="002B7E97"/>
    <w:rsid w:val="002C0E44"/>
    <w:rsid w:val="002C12AD"/>
    <w:rsid w:val="002E5779"/>
    <w:rsid w:val="003370DC"/>
    <w:rsid w:val="0034287F"/>
    <w:rsid w:val="00344350"/>
    <w:rsid w:val="00355247"/>
    <w:rsid w:val="0038370F"/>
    <w:rsid w:val="003852F7"/>
    <w:rsid w:val="003A6019"/>
    <w:rsid w:val="003C049E"/>
    <w:rsid w:val="003C3514"/>
    <w:rsid w:val="003E4126"/>
    <w:rsid w:val="003E775D"/>
    <w:rsid w:val="00400DC5"/>
    <w:rsid w:val="00404CE2"/>
    <w:rsid w:val="00416B47"/>
    <w:rsid w:val="00420E1C"/>
    <w:rsid w:val="00424D26"/>
    <w:rsid w:val="00443904"/>
    <w:rsid w:val="0045161D"/>
    <w:rsid w:val="004B643D"/>
    <w:rsid w:val="004D7324"/>
    <w:rsid w:val="00513011"/>
    <w:rsid w:val="00533D90"/>
    <w:rsid w:val="00563429"/>
    <w:rsid w:val="00592037"/>
    <w:rsid w:val="00593B8C"/>
    <w:rsid w:val="005A6019"/>
    <w:rsid w:val="005B0260"/>
    <w:rsid w:val="005C2081"/>
    <w:rsid w:val="006338B2"/>
    <w:rsid w:val="0065119D"/>
    <w:rsid w:val="00676A24"/>
    <w:rsid w:val="00681864"/>
    <w:rsid w:val="00685631"/>
    <w:rsid w:val="006D6E12"/>
    <w:rsid w:val="0079461E"/>
    <w:rsid w:val="007D4814"/>
    <w:rsid w:val="00845E25"/>
    <w:rsid w:val="00885AC8"/>
    <w:rsid w:val="00893B85"/>
    <w:rsid w:val="00893C05"/>
    <w:rsid w:val="00930BF6"/>
    <w:rsid w:val="00931F86"/>
    <w:rsid w:val="009B5F06"/>
    <w:rsid w:val="009C41E4"/>
    <w:rsid w:val="009D3A64"/>
    <w:rsid w:val="009E3745"/>
    <w:rsid w:val="00A004DE"/>
    <w:rsid w:val="00A017AB"/>
    <w:rsid w:val="00A24014"/>
    <w:rsid w:val="00A34B6C"/>
    <w:rsid w:val="00A558C7"/>
    <w:rsid w:val="00A811E1"/>
    <w:rsid w:val="00B25038"/>
    <w:rsid w:val="00B36C9D"/>
    <w:rsid w:val="00B62B21"/>
    <w:rsid w:val="00B96D92"/>
    <w:rsid w:val="00BD6B37"/>
    <w:rsid w:val="00BF511D"/>
    <w:rsid w:val="00C20D98"/>
    <w:rsid w:val="00C24DD0"/>
    <w:rsid w:val="00C31296"/>
    <w:rsid w:val="00C5003E"/>
    <w:rsid w:val="00C57582"/>
    <w:rsid w:val="00C64F4F"/>
    <w:rsid w:val="00C72E03"/>
    <w:rsid w:val="00C74AAB"/>
    <w:rsid w:val="00CC22A3"/>
    <w:rsid w:val="00CC6D32"/>
    <w:rsid w:val="00CD2529"/>
    <w:rsid w:val="00CF359C"/>
    <w:rsid w:val="00D07E80"/>
    <w:rsid w:val="00D34227"/>
    <w:rsid w:val="00D4434F"/>
    <w:rsid w:val="00D44F0C"/>
    <w:rsid w:val="00D4637C"/>
    <w:rsid w:val="00D76C2B"/>
    <w:rsid w:val="00D87532"/>
    <w:rsid w:val="00D947BF"/>
    <w:rsid w:val="00DA58A7"/>
    <w:rsid w:val="00DB5382"/>
    <w:rsid w:val="00DB7387"/>
    <w:rsid w:val="00DB78D9"/>
    <w:rsid w:val="00DE1778"/>
    <w:rsid w:val="00DE4245"/>
    <w:rsid w:val="00DF6325"/>
    <w:rsid w:val="00E02412"/>
    <w:rsid w:val="00E31BF2"/>
    <w:rsid w:val="00E33589"/>
    <w:rsid w:val="00E344C2"/>
    <w:rsid w:val="00E4258A"/>
    <w:rsid w:val="00E73005"/>
    <w:rsid w:val="00E9570F"/>
    <w:rsid w:val="00EA0061"/>
    <w:rsid w:val="00EA19A5"/>
    <w:rsid w:val="00EB3F7F"/>
    <w:rsid w:val="00EC7E2A"/>
    <w:rsid w:val="00EE6A89"/>
    <w:rsid w:val="00F046C7"/>
    <w:rsid w:val="00F11F90"/>
    <w:rsid w:val="00F2537D"/>
    <w:rsid w:val="00F45C12"/>
    <w:rsid w:val="00F6297A"/>
    <w:rsid w:val="00F701F7"/>
    <w:rsid w:val="00F87F53"/>
    <w:rsid w:val="00F901BD"/>
    <w:rsid w:val="00F9323C"/>
    <w:rsid w:val="00FA18FE"/>
    <w:rsid w:val="00FA769D"/>
    <w:rsid w:val="00FB6844"/>
    <w:rsid w:val="00FC6C34"/>
    <w:rsid w:val="00FD2698"/>
    <w:rsid w:val="00FE250E"/>
    <w:rsid w:val="00FF0344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D28F25"/>
  <w15:docId w15:val="{9D5CB6E5-FB0B-4551-AEF9-44F4FB0D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4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34227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3422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34227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22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Lista2">
    <w:name w:val="List 2"/>
    <w:basedOn w:val="Normalny"/>
    <w:rsid w:val="0034287F"/>
    <w:pPr>
      <w:ind w:left="566" w:hanging="283"/>
    </w:pPr>
    <w:rPr>
      <w:sz w:val="24"/>
      <w:szCs w:val="24"/>
    </w:rPr>
  </w:style>
  <w:style w:type="paragraph" w:styleId="Lista-kontynuacja2">
    <w:name w:val="List Continue 2"/>
    <w:basedOn w:val="Normalny"/>
    <w:rsid w:val="0034287F"/>
    <w:pPr>
      <w:spacing w:after="120"/>
      <w:ind w:left="566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4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4F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CW_Lista,lp1,List Paragraph2,wypunktowanie,Preambuła,Bullet Number,Body MS Bullet,List Paragraph1,ISCG Numerowanie,L1,Numerowanie"/>
    <w:basedOn w:val="Normalny"/>
    <w:link w:val="AkapitzlistZnak"/>
    <w:uiPriority w:val="34"/>
    <w:qFormat/>
    <w:rsid w:val="00B250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75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"/>
    <w:qFormat/>
    <w:rsid w:val="009E3745"/>
    <w:rPr>
      <w:rFonts w:ascii="Times New Roman" w:eastAsia="Times New Roman" w:hAnsi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9E3745"/>
    <w:pPr>
      <w:suppressAutoHyphens/>
      <w:jc w:val="center"/>
    </w:pPr>
    <w:rPr>
      <w:rFonts w:cstheme="minorBidi"/>
      <w:b/>
      <w:bCs/>
      <w:sz w:val="24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9E374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"/>
    <w:link w:val="Akapitzlist"/>
    <w:uiPriority w:val="34"/>
    <w:qFormat/>
    <w:rsid w:val="009E3745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575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758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link w:val="Zwykytekst"/>
    <w:uiPriority w:val="99"/>
    <w:qFormat/>
    <w:locked/>
    <w:rsid w:val="005B0260"/>
    <w:rPr>
      <w:rFonts w:ascii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5B0260"/>
    <w:rPr>
      <w:rFonts w:ascii="Courier New" w:eastAsiaTheme="minorHAnsi" w:hAnsi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B0260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5B026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5B0260"/>
    <w:pPr>
      <w:spacing w:after="120" w:line="480" w:lineRule="auto"/>
      <w:ind w:left="283"/>
    </w:pPr>
    <w:rPr>
      <w:rFonts w:asciiTheme="minorHAnsi" w:eastAsiaTheme="minorHAnsi" w:hAnsiTheme="minorHAnsi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B02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3C56-004F-4545-84BE-4AD3BAF3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Ostroróg</Company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gd2</dc:creator>
  <cp:keywords/>
  <dc:description/>
  <cp:lastModifiedBy>Małgorzata Bloch</cp:lastModifiedBy>
  <cp:revision>20</cp:revision>
  <cp:lastPrinted>2024-05-17T11:55:00Z</cp:lastPrinted>
  <dcterms:created xsi:type="dcterms:W3CDTF">2020-08-28T10:00:00Z</dcterms:created>
  <dcterms:modified xsi:type="dcterms:W3CDTF">2024-05-17T11:59:00Z</dcterms:modified>
</cp:coreProperties>
</file>