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AB4CE" w14:textId="77777777" w:rsidR="00F17416" w:rsidRPr="00F17416" w:rsidRDefault="00F17416" w:rsidP="00F17416">
      <w:pPr>
        <w:spacing w:after="0" w:line="200" w:lineRule="exact"/>
        <w:jc w:val="center"/>
        <w:rPr>
          <w:rFonts w:ascii="Arial Narrow" w:eastAsia="Arial Narrow" w:hAnsi="Arial Narrow" w:cs="Arial"/>
          <w:b/>
          <w:szCs w:val="20"/>
        </w:rPr>
      </w:pPr>
    </w:p>
    <w:p w14:paraId="2885AD13" w14:textId="77777777" w:rsidR="00594123" w:rsidRDefault="00594123" w:rsidP="00594123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ar-SA"/>
        </w:rPr>
      </w:pPr>
    </w:p>
    <w:p w14:paraId="4A8914CA" w14:textId="660374DD" w:rsidR="00B4280D" w:rsidRPr="00565FA8" w:rsidRDefault="00B4280D" w:rsidP="00565FA8">
      <w:pPr>
        <w:spacing w:after="10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E86E81F" w14:textId="6B4ECD6F" w:rsidR="007A29F5" w:rsidRPr="00565FA8" w:rsidRDefault="00B4280D" w:rsidP="007A29F5">
      <w:pPr>
        <w:spacing w:line="280" w:lineRule="atLeast"/>
        <w:jc w:val="right"/>
        <w:rPr>
          <w:rFonts w:eastAsia="MS Mincho" w:cstheme="minorHAnsi"/>
          <w:bCs/>
          <w:sz w:val="21"/>
          <w:szCs w:val="21"/>
          <w:lang w:val="cs-CZ"/>
        </w:rPr>
      </w:pPr>
      <w:r>
        <w:rPr>
          <w:rFonts w:eastAsia="MS Mincho" w:cstheme="minorHAnsi"/>
          <w:bCs/>
          <w:sz w:val="21"/>
          <w:szCs w:val="21"/>
          <w:lang w:val="cs-CZ"/>
        </w:rPr>
        <w:t>Kępno, dnia 1</w:t>
      </w:r>
      <w:r>
        <w:rPr>
          <w:rFonts w:eastAsia="MS Mincho" w:cstheme="minorHAnsi"/>
          <w:bCs/>
          <w:sz w:val="21"/>
          <w:szCs w:val="21"/>
          <w:lang w:val="cs-CZ"/>
        </w:rPr>
        <w:t>5</w:t>
      </w:r>
      <w:r>
        <w:rPr>
          <w:rFonts w:eastAsia="MS Mincho" w:cstheme="minorHAnsi"/>
          <w:bCs/>
          <w:sz w:val="21"/>
          <w:szCs w:val="21"/>
          <w:lang w:val="cs-CZ"/>
        </w:rPr>
        <w:t xml:space="preserve"> września 2022r. </w:t>
      </w:r>
    </w:p>
    <w:p w14:paraId="7FB96060" w14:textId="444DBAE5" w:rsidR="00B4280D" w:rsidRPr="007A29F5" w:rsidRDefault="00B4280D" w:rsidP="00565FA8">
      <w:pPr>
        <w:spacing w:after="0"/>
        <w:rPr>
          <w:rFonts w:eastAsia="Times New Roman" w:cstheme="minorHAnsi"/>
          <w:b/>
          <w:sz w:val="20"/>
          <w:szCs w:val="20"/>
          <w:lang w:eastAsia="ar-SA"/>
        </w:rPr>
      </w:pPr>
      <w:r w:rsidRPr="007A29F5">
        <w:rPr>
          <w:rFonts w:cstheme="minorHAnsi"/>
          <w:sz w:val="20"/>
          <w:szCs w:val="20"/>
        </w:rPr>
        <w:t xml:space="preserve">Dotyczy: Postępowanie o udzielenie zamówienia publicznego </w:t>
      </w:r>
      <w:r w:rsidRPr="007A29F5">
        <w:rPr>
          <w:rFonts w:eastAsia="Times New Roman" w:cstheme="minorHAnsi"/>
          <w:color w:val="000000"/>
          <w:sz w:val="20"/>
          <w:szCs w:val="20"/>
          <w:lang w:eastAsia="ar-SA"/>
        </w:rPr>
        <w:t xml:space="preserve">w </w:t>
      </w:r>
      <w:r w:rsidRPr="007A29F5">
        <w:rPr>
          <w:rFonts w:eastAsia="Times New Roman" w:cstheme="minorHAnsi"/>
          <w:sz w:val="20"/>
          <w:szCs w:val="20"/>
          <w:lang w:eastAsia="ar-SA"/>
        </w:rPr>
        <w:t>trybie podstawowym bez negocjacji którego przedmiotem jest:</w:t>
      </w:r>
      <w:r w:rsidRPr="007A29F5">
        <w:rPr>
          <w:rFonts w:eastAsia="Times New Roman" w:cstheme="minorHAnsi"/>
          <w:iCs/>
          <w:sz w:val="20"/>
          <w:szCs w:val="20"/>
          <w:lang w:eastAsia="ar-SA"/>
        </w:rPr>
        <w:t xml:space="preserve"> .</w:t>
      </w:r>
      <w:r w:rsidRPr="007A29F5">
        <w:rPr>
          <w:rFonts w:eastAsia="Calibri" w:cstheme="minorHAnsi"/>
          <w:b/>
          <w:sz w:val="20"/>
          <w:szCs w:val="20"/>
        </w:rPr>
        <w:t xml:space="preserve">„ </w:t>
      </w:r>
      <w:r w:rsidRPr="007A29F5">
        <w:rPr>
          <w:rFonts w:cstheme="minorHAnsi"/>
          <w:b/>
          <w:sz w:val="20"/>
          <w:szCs w:val="20"/>
        </w:rPr>
        <w:t>Usługa przeprowadzenia kursu języka polskiego dla Cudzoziemców legalnie przebywających w Polsce</w:t>
      </w:r>
      <w:r w:rsidRPr="007A29F5">
        <w:rPr>
          <w:rFonts w:eastAsia="Calibri" w:cstheme="minorHAnsi"/>
          <w:b/>
          <w:sz w:val="20"/>
          <w:szCs w:val="20"/>
        </w:rPr>
        <w:t xml:space="preserve"> </w:t>
      </w:r>
      <w:r w:rsidRPr="007A29F5">
        <w:rPr>
          <w:rFonts w:eastAsia="Times New Roman" w:cstheme="minorHAnsi"/>
          <w:b/>
          <w:color w:val="000000"/>
          <w:sz w:val="20"/>
          <w:szCs w:val="20"/>
        </w:rPr>
        <w:t>”</w:t>
      </w:r>
      <w:r w:rsidRPr="007A29F5">
        <w:rPr>
          <w:rFonts w:eastAsia="Andale Sans UI" w:cstheme="minorHAnsi"/>
          <w:b/>
          <w:kern w:val="3"/>
          <w:sz w:val="20"/>
          <w:szCs w:val="20"/>
        </w:rPr>
        <w:t xml:space="preserve">  </w:t>
      </w:r>
      <w:r w:rsidRPr="007A29F5">
        <w:rPr>
          <w:rFonts w:eastAsia="Times New Roman" w:cstheme="minorHAnsi"/>
          <w:sz w:val="20"/>
          <w:szCs w:val="20"/>
          <w:lang w:eastAsia="ar-SA"/>
        </w:rPr>
        <w:t xml:space="preserve">Nr. sprawy </w:t>
      </w:r>
      <w:r w:rsidRPr="007A29F5">
        <w:rPr>
          <w:rFonts w:eastAsia="Times New Roman" w:cstheme="minorHAnsi"/>
          <w:b/>
          <w:sz w:val="20"/>
          <w:szCs w:val="20"/>
          <w:lang w:eastAsia="ar-SA"/>
        </w:rPr>
        <w:t xml:space="preserve">AB.272.13.2022 r. </w:t>
      </w:r>
    </w:p>
    <w:p w14:paraId="3883A1CA" w14:textId="77777777" w:rsidR="007A29F5" w:rsidRPr="007A29F5" w:rsidRDefault="007A29F5" w:rsidP="00565FA8">
      <w:pPr>
        <w:spacing w:after="0"/>
        <w:rPr>
          <w:rFonts w:cstheme="minorHAnsi"/>
          <w:sz w:val="20"/>
          <w:szCs w:val="20"/>
        </w:rPr>
      </w:pPr>
    </w:p>
    <w:p w14:paraId="49A56210" w14:textId="557BF516" w:rsidR="00B4280D" w:rsidRPr="00565FA8" w:rsidRDefault="00B4280D" w:rsidP="00565FA8">
      <w:pPr>
        <w:spacing w:line="300" w:lineRule="atLeast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ZAWIADOMIENIE O ZMIANIE TREŚCI SPECYF</w:t>
      </w:r>
      <w:r w:rsidR="00565FA8">
        <w:rPr>
          <w:rFonts w:ascii="Calibri" w:hAnsi="Calibri" w:cs="Calibri"/>
          <w:b/>
          <w:bCs/>
          <w:sz w:val="21"/>
          <w:szCs w:val="21"/>
        </w:rPr>
        <w:t>IKACJI WARUNKÓW ZAMÓWIENIA (SWZ)</w:t>
      </w:r>
    </w:p>
    <w:p w14:paraId="68AFE26A" w14:textId="77777777" w:rsidR="00B4280D" w:rsidRDefault="00B4280D" w:rsidP="00B4280D">
      <w:pPr>
        <w:spacing w:line="3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Zamawiający - </w:t>
      </w:r>
      <w:r>
        <w:rPr>
          <w:rFonts w:ascii="Calibri" w:hAnsi="Calibri" w:cs="Calibri"/>
          <w:b/>
          <w:bCs/>
          <w:sz w:val="21"/>
          <w:szCs w:val="21"/>
        </w:rPr>
        <w:t>Powiat Kępiński</w:t>
      </w:r>
      <w:r>
        <w:rPr>
          <w:rFonts w:ascii="Calibri" w:hAnsi="Calibri" w:cs="Calibri"/>
          <w:sz w:val="21"/>
          <w:szCs w:val="21"/>
        </w:rPr>
        <w:t xml:space="preserve"> - niniejszym zawiadamia o zmianie treści SWZ</w:t>
      </w:r>
    </w:p>
    <w:p w14:paraId="3E8DFE36" w14:textId="77777777" w:rsidR="00B4280D" w:rsidRDefault="00B4280D" w:rsidP="00B4280D">
      <w:pPr>
        <w:spacing w:line="280" w:lineRule="atLeast"/>
        <w:ind w:left="643"/>
        <w:contextualSpacing/>
        <w:jc w:val="both"/>
        <w:rPr>
          <w:rFonts w:ascii="Calibri" w:eastAsia="Calibri" w:hAnsi="Calibri" w:cs="Calibri"/>
          <w:sz w:val="21"/>
          <w:szCs w:val="21"/>
        </w:rPr>
      </w:pPr>
    </w:p>
    <w:p w14:paraId="7E2C9B95" w14:textId="0F76372B" w:rsidR="00B4280D" w:rsidRPr="00565FA8" w:rsidRDefault="00B4280D" w:rsidP="00565FA8">
      <w:pPr>
        <w:spacing w:line="280" w:lineRule="atLeast"/>
        <w:ind w:left="643"/>
        <w:contextualSpacing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Wszyscy wykonawcy</w:t>
      </w:r>
    </w:p>
    <w:p w14:paraId="593DACAA" w14:textId="4A8D9577" w:rsidR="00B4280D" w:rsidRPr="00565FA8" w:rsidRDefault="00565FA8" w:rsidP="00565FA8">
      <w:pPr>
        <w:suppressAutoHyphens w:val="0"/>
        <w:spacing w:after="0" w:line="280" w:lineRule="atLeast"/>
        <w:jc w:val="both"/>
        <w:rPr>
          <w:rFonts w:eastAsia="MS Mincho" w:cstheme="minorHAnsi"/>
          <w:sz w:val="21"/>
          <w:szCs w:val="21"/>
          <w:lang w:val="cs-CZ"/>
        </w:rPr>
      </w:pPr>
      <w:r>
        <w:rPr>
          <w:rFonts w:eastAsia="MS Mincho" w:cstheme="minorHAnsi"/>
          <w:sz w:val="21"/>
          <w:szCs w:val="21"/>
        </w:rPr>
        <w:t xml:space="preserve">1. </w:t>
      </w:r>
      <w:r w:rsidR="00B4280D" w:rsidRPr="00565FA8">
        <w:rPr>
          <w:rFonts w:eastAsia="MS Mincho" w:cstheme="minorHAnsi"/>
          <w:sz w:val="21"/>
          <w:szCs w:val="21"/>
          <w:lang w:val="cs-CZ"/>
        </w:rPr>
        <w:t xml:space="preserve">Zamawiający dokonuje zmiany treści SWZ Rozdział </w:t>
      </w:r>
      <w:r w:rsidR="00B4280D" w:rsidRPr="00565FA8">
        <w:rPr>
          <w:rFonts w:eastAsia="MS Mincho" w:cstheme="minorHAnsi"/>
          <w:sz w:val="21"/>
          <w:szCs w:val="21"/>
          <w:lang w:val="cs-CZ"/>
        </w:rPr>
        <w:t>VII</w:t>
      </w:r>
      <w:r w:rsidR="00B4280D" w:rsidRPr="00565FA8">
        <w:rPr>
          <w:rFonts w:eastAsia="MS Mincho" w:cstheme="minorHAnsi"/>
          <w:sz w:val="21"/>
          <w:szCs w:val="21"/>
          <w:lang w:val="cs-CZ"/>
        </w:rPr>
        <w:t xml:space="preserve"> pkt </w:t>
      </w:r>
      <w:r w:rsidR="00B4280D" w:rsidRPr="00565FA8">
        <w:rPr>
          <w:rFonts w:eastAsia="MS Mincho" w:cstheme="minorHAnsi"/>
          <w:sz w:val="21"/>
          <w:szCs w:val="21"/>
          <w:lang w:val="cs-CZ"/>
        </w:rPr>
        <w:t>4B  ppkt.2)</w:t>
      </w:r>
      <w:r w:rsidR="00B4280D" w:rsidRPr="00565FA8">
        <w:rPr>
          <w:rFonts w:eastAsia="MS Mincho" w:cstheme="minorHAnsi"/>
          <w:sz w:val="21"/>
          <w:szCs w:val="21"/>
          <w:lang w:val="cs-CZ"/>
        </w:rPr>
        <w:t>, który otrzymuje brzmienie:</w:t>
      </w:r>
    </w:p>
    <w:p w14:paraId="3C359E4D" w14:textId="171FE451" w:rsidR="00B4280D" w:rsidRDefault="00B4280D" w:rsidP="007A29F5">
      <w:pPr>
        <w:spacing w:line="240" w:lineRule="auto"/>
      </w:pPr>
      <w:r>
        <w:rPr>
          <w:rFonts w:eastAsia="MS Mincho" w:cstheme="minorHAnsi"/>
          <w:sz w:val="21"/>
          <w:szCs w:val="21"/>
          <w:lang w:val="cs-CZ"/>
        </w:rPr>
        <w:t>„</w:t>
      </w:r>
      <w:r>
        <w:rPr>
          <w:rFonts w:eastAsia="MS Mincho" w:cstheme="minorHAnsi"/>
          <w:sz w:val="21"/>
          <w:szCs w:val="21"/>
          <w:lang w:val="cs-CZ"/>
        </w:rPr>
        <w:t>2)</w:t>
      </w:r>
      <w:r>
        <w:rPr>
          <w:rFonts w:eastAsia="MS Mincho" w:cstheme="minorHAnsi"/>
          <w:sz w:val="21"/>
          <w:szCs w:val="21"/>
          <w:lang w:val="cs-CZ"/>
        </w:rPr>
        <w:t>.</w:t>
      </w:r>
      <w:r>
        <w:rPr>
          <w:rFonts w:eastAsia="MS Mincho" w:cstheme="minorHAnsi"/>
          <w:sz w:val="21"/>
          <w:szCs w:val="21"/>
          <w:lang w:val="cs-CZ"/>
        </w:rPr>
        <w:t xml:space="preserve"> </w:t>
      </w:r>
      <w:r>
        <w:t>w okresie ostatnich 3 lat przeprowadził co najmniej 100 godzin dydaktycznych (1 godzina dydaktyczna + 45 minut) z zakresu nauki języka polskiego, jako języka obcego (dedykowanego Cudzoziemcom)</w:t>
      </w:r>
      <w:r w:rsidR="00565FA8">
        <w:t>”</w:t>
      </w:r>
      <w:r>
        <w:t>;</w:t>
      </w:r>
    </w:p>
    <w:p w14:paraId="4EEBC455" w14:textId="347DE673" w:rsidR="00B4280D" w:rsidRPr="00B4280D" w:rsidRDefault="00B4280D" w:rsidP="007A29F5">
      <w:pPr>
        <w:spacing w:line="240" w:lineRule="auto"/>
        <w:rPr>
          <w:rFonts w:eastAsia="MS Mincho" w:cstheme="minorHAnsi"/>
          <w:sz w:val="21"/>
          <w:szCs w:val="21"/>
          <w:lang w:val="cs-CZ"/>
        </w:rPr>
      </w:pPr>
      <w:r w:rsidRPr="00B4280D">
        <w:rPr>
          <w:rFonts w:eastAsia="MS Mincho" w:cstheme="minorHAnsi"/>
          <w:sz w:val="21"/>
          <w:szCs w:val="21"/>
        </w:rPr>
        <w:t>2.</w:t>
      </w:r>
      <w:r w:rsidRPr="00B4280D">
        <w:rPr>
          <w:rFonts w:eastAsia="MS Mincho" w:cstheme="minorHAnsi"/>
          <w:sz w:val="21"/>
          <w:szCs w:val="21"/>
          <w:lang w:val="cs-CZ"/>
        </w:rPr>
        <w:t xml:space="preserve"> </w:t>
      </w:r>
      <w:r w:rsidRPr="00B4280D">
        <w:rPr>
          <w:rFonts w:eastAsia="MS Mincho" w:cstheme="minorHAnsi"/>
          <w:sz w:val="21"/>
          <w:szCs w:val="21"/>
          <w:lang w:val="cs-CZ"/>
        </w:rPr>
        <w:t xml:space="preserve">Zamawiający dokonuje zmiany treści SWZ Rozdział </w:t>
      </w:r>
      <w:r>
        <w:rPr>
          <w:rFonts w:eastAsia="MS Mincho" w:cstheme="minorHAnsi"/>
          <w:sz w:val="21"/>
          <w:szCs w:val="21"/>
          <w:lang w:val="cs-CZ"/>
        </w:rPr>
        <w:t>XV</w:t>
      </w:r>
      <w:r w:rsidRPr="00B4280D">
        <w:rPr>
          <w:rFonts w:eastAsia="MS Mincho" w:cstheme="minorHAnsi"/>
          <w:sz w:val="21"/>
          <w:szCs w:val="21"/>
          <w:lang w:val="cs-CZ"/>
        </w:rPr>
        <w:t>I</w:t>
      </w:r>
      <w:r w:rsidRPr="00B4280D">
        <w:t xml:space="preserve"> </w:t>
      </w:r>
      <w:r>
        <w:t>Opis kryteriów., którymi zamawiający będzie się kierował przy wyborze oferty wraz z podaniem wag tych kryteriów i sposobu oceny ofert</w:t>
      </w:r>
      <w:r w:rsidR="00565FA8">
        <w:t>:</w:t>
      </w:r>
      <w:r>
        <w:t xml:space="preserve"> </w:t>
      </w:r>
      <w:r w:rsidR="00565FA8">
        <w:t xml:space="preserve"> </w:t>
      </w:r>
    </w:p>
    <w:p w14:paraId="658C098F" w14:textId="77777777" w:rsidR="00B4280D" w:rsidRPr="00565FA8" w:rsidRDefault="00B4280D" w:rsidP="00B4280D">
      <w:pPr>
        <w:rPr>
          <w:b/>
        </w:rPr>
      </w:pPr>
      <w:r w:rsidRPr="00565FA8">
        <w:rPr>
          <w:b/>
        </w:rPr>
        <w:t xml:space="preserve">Kryterium nr II punktacja </w:t>
      </w:r>
    </w:p>
    <w:p w14:paraId="4857A9C9" w14:textId="77777777" w:rsidR="00B4280D" w:rsidRDefault="00B4280D" w:rsidP="007A29F5">
      <w:pPr>
        <w:spacing w:line="240" w:lineRule="auto"/>
      </w:pPr>
      <w:r>
        <w:t>10 pkt – większe niż 100 godzin dydaktycznych i mniejsze niż 200 godzin dydaktycznych</w:t>
      </w:r>
    </w:p>
    <w:p w14:paraId="66196101" w14:textId="77777777" w:rsidR="00B4280D" w:rsidRDefault="00B4280D" w:rsidP="007A29F5">
      <w:pPr>
        <w:spacing w:line="240" w:lineRule="auto"/>
      </w:pPr>
      <w:r>
        <w:t>20 pkt równe lub większe niż 200 godzin dydaktycznych i mniejsze niż 300 godzin dydaktycznych</w:t>
      </w:r>
    </w:p>
    <w:p w14:paraId="76AB4D29" w14:textId="77777777" w:rsidR="00B4280D" w:rsidRDefault="00B4280D" w:rsidP="007A29F5">
      <w:pPr>
        <w:spacing w:line="240" w:lineRule="auto"/>
      </w:pPr>
      <w:r>
        <w:t>30 pkt – równe lub większe niż 300 godzin dydaktycznych i mniejsze niż 400 godzin dydaktycznych</w:t>
      </w:r>
    </w:p>
    <w:p w14:paraId="24BC0A05" w14:textId="77777777" w:rsidR="00B4280D" w:rsidRDefault="00B4280D" w:rsidP="007A29F5">
      <w:pPr>
        <w:spacing w:line="240" w:lineRule="auto"/>
      </w:pPr>
      <w:r>
        <w:t>40 pkt – równe lub większe niż 400 godzin dydaktycznych</w:t>
      </w:r>
    </w:p>
    <w:p w14:paraId="2CA19B0F" w14:textId="4E0F1071" w:rsidR="00565FA8" w:rsidRDefault="00565FA8" w:rsidP="00565FA8">
      <w:r>
        <w:t>Załącznik nr 5</w:t>
      </w:r>
      <w:r>
        <w:t xml:space="preserve">  do SWZ </w:t>
      </w:r>
      <w:r>
        <w:t xml:space="preserve"> w pkt 3 zmiana godzin  na co najmniej 100 godzin dydaktycznych</w:t>
      </w:r>
      <w:r w:rsidR="00FA3ABE">
        <w:br/>
      </w:r>
      <w:r>
        <w:t xml:space="preserve">( w </w:t>
      </w:r>
      <w:r w:rsidR="00FA3ABE">
        <w:t xml:space="preserve">załączeniu nowy </w:t>
      </w:r>
      <w:r>
        <w:t>).</w:t>
      </w:r>
    </w:p>
    <w:p w14:paraId="78E0EF5D" w14:textId="7D05DCD4" w:rsidR="00B4280D" w:rsidRPr="00FA3ABE" w:rsidRDefault="00565FA8" w:rsidP="007A29F5">
      <w:pPr>
        <w:spacing w:after="0"/>
      </w:pPr>
      <w:r>
        <w:t>Załącznik Nr 7 do SWZ  otrzymuje brzmienie – (w załączeniu</w:t>
      </w:r>
      <w:r w:rsidR="00FA3ABE">
        <w:t xml:space="preserve"> nowy</w:t>
      </w:r>
      <w:r>
        <w:t>)</w:t>
      </w:r>
      <w:r w:rsidR="00FA3ABE">
        <w:br/>
        <w:t xml:space="preserve">3. </w:t>
      </w:r>
      <w:r w:rsidR="00B4280D" w:rsidRPr="00FA3ABE">
        <w:rPr>
          <w:rFonts w:cstheme="minorHAnsi"/>
          <w:sz w:val="21"/>
          <w:szCs w:val="21"/>
        </w:rPr>
        <w:t xml:space="preserve">Powyższa zmiana </w:t>
      </w:r>
      <w:r w:rsidR="00FA3ABE" w:rsidRPr="00FA3ABE">
        <w:rPr>
          <w:rFonts w:cstheme="minorHAnsi"/>
          <w:sz w:val="21"/>
          <w:szCs w:val="21"/>
        </w:rPr>
        <w:t xml:space="preserve"> </w:t>
      </w:r>
      <w:r w:rsidR="00B4280D" w:rsidRPr="00FA3ABE">
        <w:rPr>
          <w:rFonts w:cstheme="minorHAnsi"/>
          <w:sz w:val="21"/>
          <w:szCs w:val="21"/>
        </w:rPr>
        <w:t xml:space="preserve"> powoduje zmiany</w:t>
      </w:r>
      <w:r w:rsidR="00FA3ABE">
        <w:rPr>
          <w:rFonts w:cstheme="minorHAnsi"/>
          <w:sz w:val="21"/>
          <w:szCs w:val="21"/>
        </w:rPr>
        <w:t xml:space="preserve"> treści ogłoszenia o zamówieniu.</w:t>
      </w:r>
    </w:p>
    <w:p w14:paraId="684BAD7B" w14:textId="3E926639" w:rsidR="00B4280D" w:rsidRPr="00FA3ABE" w:rsidRDefault="007A29F5" w:rsidP="007A29F5">
      <w:pPr>
        <w:suppressAutoHyphens w:val="0"/>
        <w:spacing w:after="0" w:line="280" w:lineRule="atLeas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 Zmienia  się t</w:t>
      </w:r>
      <w:r w:rsidR="00B4280D" w:rsidRPr="00FA3ABE">
        <w:rPr>
          <w:rFonts w:cstheme="minorHAnsi"/>
          <w:sz w:val="21"/>
          <w:szCs w:val="21"/>
        </w:rPr>
        <w:t xml:space="preserve">ermin składania i otwarcia ofert </w:t>
      </w:r>
      <w:r>
        <w:rPr>
          <w:rFonts w:cstheme="minorHAnsi"/>
          <w:sz w:val="21"/>
          <w:szCs w:val="21"/>
        </w:rPr>
        <w:t xml:space="preserve"> </w:t>
      </w:r>
      <w:r w:rsidR="00B4280D" w:rsidRPr="00FA3ABE">
        <w:rPr>
          <w:rFonts w:cstheme="minorHAnsi"/>
          <w:sz w:val="21"/>
          <w:szCs w:val="21"/>
        </w:rPr>
        <w:t xml:space="preserve">. </w:t>
      </w:r>
    </w:p>
    <w:p w14:paraId="4F115F51" w14:textId="116871E0" w:rsidR="00FA3ABE" w:rsidRPr="007A29F5" w:rsidRDefault="00FA3ABE" w:rsidP="007A29F5">
      <w:pPr>
        <w:spacing w:after="0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Termin składania ofert: </w:t>
      </w:r>
      <w:r w:rsidR="007A29F5">
        <w:rPr>
          <w:rFonts w:ascii="Calibri" w:eastAsia="Times New Roman" w:hAnsi="Calibri" w:cs="Calibri"/>
          <w:b/>
          <w:sz w:val="20"/>
          <w:szCs w:val="20"/>
        </w:rPr>
        <w:t>21</w:t>
      </w:r>
      <w:r>
        <w:rPr>
          <w:rFonts w:ascii="Calibri" w:eastAsia="Times New Roman" w:hAnsi="Calibri" w:cs="Calibri"/>
          <w:b/>
          <w:sz w:val="20"/>
          <w:szCs w:val="20"/>
        </w:rPr>
        <w:t>.09.2022r., godz. 11:00</w:t>
      </w:r>
    </w:p>
    <w:p w14:paraId="6882989D" w14:textId="564343A4" w:rsidR="00FA3ABE" w:rsidRDefault="00FA3ABE" w:rsidP="007A29F5">
      <w:pPr>
        <w:pStyle w:val="NormalnyWeb"/>
        <w:spacing w:beforeAutospacing="0" w:after="0"/>
        <w:rPr>
          <w:rFonts w:eastAsiaTheme="minorHAnsi"/>
          <w:b/>
        </w:rPr>
      </w:pPr>
      <w:r>
        <w:rPr>
          <w:rFonts w:ascii="Calibri" w:hAnsi="Calibri" w:cs="Calibri"/>
          <w:b/>
          <w:sz w:val="20"/>
          <w:szCs w:val="20"/>
        </w:rPr>
        <w:t xml:space="preserve">Termin otwarcia ofert:  </w:t>
      </w:r>
      <w:r w:rsidR="007A29F5">
        <w:rPr>
          <w:rFonts w:ascii="Calibri" w:hAnsi="Calibri" w:cs="Calibri"/>
          <w:b/>
          <w:sz w:val="20"/>
          <w:szCs w:val="20"/>
        </w:rPr>
        <w:t>21</w:t>
      </w:r>
      <w:r>
        <w:rPr>
          <w:rFonts w:ascii="Calibri" w:hAnsi="Calibri" w:cs="Calibri"/>
          <w:b/>
          <w:sz w:val="20"/>
          <w:szCs w:val="20"/>
        </w:rPr>
        <w:t>.09.2022r., godz. 11:30</w:t>
      </w:r>
    </w:p>
    <w:p w14:paraId="54A384B8" w14:textId="6AB9EBFF" w:rsidR="00565FA8" w:rsidRPr="007A29F5" w:rsidRDefault="00565FA8" w:rsidP="007A29F5">
      <w:pPr>
        <w:spacing w:line="280" w:lineRule="atLeast"/>
        <w:rPr>
          <w:rFonts w:cstheme="minorHAnsi"/>
          <w:sz w:val="21"/>
          <w:szCs w:val="21"/>
        </w:rPr>
      </w:pPr>
    </w:p>
    <w:p w14:paraId="20275D9D" w14:textId="77777777" w:rsidR="00565FA8" w:rsidRDefault="00565FA8" w:rsidP="00680608">
      <w:pPr>
        <w:spacing w:after="100" w:line="240" w:lineRule="auto"/>
        <w:ind w:left="368" w:hanging="368"/>
        <w:jc w:val="right"/>
        <w:rPr>
          <w:rFonts w:eastAsia="Times New Roman" w:cstheme="minorHAnsi"/>
          <w:color w:val="000000"/>
          <w:sz w:val="24"/>
          <w:szCs w:val="24"/>
        </w:rPr>
      </w:pPr>
    </w:p>
    <w:p w14:paraId="213F108D" w14:textId="495EC9B3" w:rsidR="00565FA8" w:rsidRDefault="00A54944" w:rsidP="00680608">
      <w:pPr>
        <w:spacing w:after="100" w:line="240" w:lineRule="auto"/>
        <w:ind w:left="368" w:hanging="368"/>
        <w:jc w:val="righ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Starosta Kępiński</w:t>
      </w:r>
    </w:p>
    <w:p w14:paraId="3440E406" w14:textId="2339BF77" w:rsidR="00A54944" w:rsidRDefault="00A54944" w:rsidP="00680608">
      <w:pPr>
        <w:spacing w:after="100" w:line="240" w:lineRule="auto"/>
        <w:ind w:left="368" w:hanging="368"/>
        <w:jc w:val="righ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/-/ Robert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Kieruzal</w:t>
      </w:r>
      <w:proofErr w:type="spellEnd"/>
    </w:p>
    <w:p w14:paraId="79A28FFC" w14:textId="77777777" w:rsidR="00A54944" w:rsidRDefault="00A54944" w:rsidP="00680608">
      <w:pPr>
        <w:spacing w:after="100" w:line="240" w:lineRule="auto"/>
        <w:ind w:left="368" w:hanging="368"/>
        <w:jc w:val="right"/>
        <w:rPr>
          <w:rFonts w:eastAsia="Times New Roman" w:cstheme="minorHAnsi"/>
          <w:color w:val="000000"/>
          <w:sz w:val="24"/>
          <w:szCs w:val="24"/>
        </w:rPr>
      </w:pPr>
    </w:p>
    <w:p w14:paraId="0B6AB3C3" w14:textId="77777777" w:rsidR="00565FA8" w:rsidRDefault="00565FA8" w:rsidP="00680608">
      <w:pPr>
        <w:spacing w:after="100" w:line="240" w:lineRule="auto"/>
        <w:ind w:left="368" w:hanging="368"/>
        <w:jc w:val="right"/>
        <w:rPr>
          <w:rFonts w:eastAsia="Times New Roman" w:cstheme="minorHAnsi"/>
          <w:color w:val="000000"/>
          <w:sz w:val="24"/>
          <w:szCs w:val="24"/>
        </w:rPr>
      </w:pPr>
    </w:p>
    <w:p w14:paraId="75215B8E" w14:textId="2487FBE9" w:rsidR="00A54944" w:rsidRPr="00A54944" w:rsidRDefault="00A54944" w:rsidP="00A54944">
      <w:pPr>
        <w:spacing w:after="100" w:line="240" w:lineRule="auto"/>
        <w:ind w:left="368" w:hanging="368"/>
        <w:jc w:val="center"/>
        <w:rPr>
          <w:rFonts w:eastAsia="Times New Roman" w:cstheme="minorHAnsi"/>
          <w:color w:val="FF0000"/>
          <w:sz w:val="24"/>
          <w:szCs w:val="24"/>
        </w:rPr>
      </w:pPr>
      <w:bookmarkStart w:id="0" w:name="_GoBack"/>
    </w:p>
    <w:bookmarkEnd w:id="0"/>
    <w:p w14:paraId="2D0114EE" w14:textId="12F8FD7D" w:rsidR="00A54944" w:rsidRPr="002C6C42" w:rsidRDefault="00A54944" w:rsidP="00A54944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2C6C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Załącznik nr 5 do SWZ </w:t>
      </w:r>
    </w:p>
    <w:p w14:paraId="1D8CB712" w14:textId="77777777" w:rsidR="00A54944" w:rsidRPr="002C6C42" w:rsidRDefault="00A54944" w:rsidP="00A54944">
      <w:pPr>
        <w:spacing w:after="0"/>
        <w:outlineLvl w:val="0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</w:pPr>
      <w:r w:rsidRPr="002C6C42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Uwaga ( dokument należy złożyć z ofertą)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  <w:gridCol w:w="2892"/>
      </w:tblGrid>
      <w:tr w:rsidR="00A54944" w:rsidRPr="002C6C42" w14:paraId="40294E1A" w14:textId="77777777" w:rsidTr="00FF58A4">
        <w:tc>
          <w:tcPr>
            <w:tcW w:w="8784" w:type="dxa"/>
          </w:tcPr>
          <w:p w14:paraId="3A57E164" w14:textId="77777777" w:rsidR="00A54944" w:rsidRPr="002C6C42" w:rsidRDefault="00A54944" w:rsidP="00FF58A4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……………………………………………………………………</w:t>
            </w:r>
          </w:p>
          <w:p w14:paraId="586E877A" w14:textId="77777777" w:rsidR="00A54944" w:rsidRPr="002C6C42" w:rsidRDefault="00A54944" w:rsidP="00FF58A4">
            <w:pPr>
              <w:pStyle w:val="Bezodstpw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(nazwa albo imię i nazwisko WYKONAWCY)</w:t>
            </w:r>
          </w:p>
          <w:p w14:paraId="23503E78" w14:textId="77777777" w:rsidR="00A54944" w:rsidRPr="002C6C42" w:rsidRDefault="00A54944" w:rsidP="00FF58A4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………………………………………………………………</w:t>
            </w:r>
          </w:p>
          <w:p w14:paraId="587951B1" w14:textId="77777777" w:rsidR="00A54944" w:rsidRPr="002C6C42" w:rsidRDefault="00A54944" w:rsidP="00FF58A4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(siedziba albo miejsce zamieszkania i adres Wykonawcy </w:t>
            </w:r>
            <w:r w:rsidRPr="002C6C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13FD3CF" w14:textId="77777777" w:rsidR="00A54944" w:rsidRPr="002C6C42" w:rsidRDefault="00A54944" w:rsidP="00FF58A4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NIP/PESEL ……………………………………………</w:t>
            </w:r>
          </w:p>
          <w:p w14:paraId="48AD843D" w14:textId="77777777" w:rsidR="00A54944" w:rsidRPr="002C6C42" w:rsidRDefault="00A54944" w:rsidP="00FF58A4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REGON ………………………………………</w:t>
            </w:r>
          </w:p>
          <w:p w14:paraId="43B70269" w14:textId="77777777" w:rsidR="00A54944" w:rsidRPr="002C6C42" w:rsidRDefault="00A54944" w:rsidP="00FF58A4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KRS/CEIDG/INNY REJESTR: ……………..</w:t>
            </w:r>
          </w:p>
          <w:p w14:paraId="5EE43F59" w14:textId="77777777" w:rsidR="00A54944" w:rsidRPr="002C6C42" w:rsidRDefault="00A54944" w:rsidP="00FF58A4">
            <w:pPr>
              <w:pStyle w:val="Bezodstpw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i/>
                <w:sz w:val="20"/>
                <w:szCs w:val="20"/>
              </w:rPr>
              <w:t>Telefon ………………………………………</w:t>
            </w:r>
          </w:p>
          <w:p w14:paraId="755F24ED" w14:textId="77777777" w:rsidR="00A54944" w:rsidRPr="002C6C42" w:rsidRDefault="00A54944" w:rsidP="00FF58A4">
            <w:pPr>
              <w:tabs>
                <w:tab w:val="left" w:leader="dot" w:pos="907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2C6C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Adres e-mail</w:t>
            </w:r>
            <w:r w:rsidRPr="002C6C4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C6C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na który Zamawiający ma przesyłać korespondencję ………………………………..</w:t>
            </w:r>
          </w:p>
        </w:tc>
        <w:tc>
          <w:tcPr>
            <w:tcW w:w="5210" w:type="dxa"/>
          </w:tcPr>
          <w:p w14:paraId="5E189201" w14:textId="77777777" w:rsidR="00A54944" w:rsidRPr="002C6C42" w:rsidRDefault="00A54944" w:rsidP="00FF58A4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14:paraId="6FA61E95" w14:textId="77777777" w:rsidR="00A54944" w:rsidRPr="002C6C42" w:rsidRDefault="00A54944" w:rsidP="00FF58A4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14:paraId="52F01B63" w14:textId="77777777" w:rsidR="00A54944" w:rsidRPr="002C6C42" w:rsidRDefault="00A54944" w:rsidP="00FF58A4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14:paraId="6057761C" w14:textId="77777777" w:rsidR="00A54944" w:rsidRPr="002C6C42" w:rsidRDefault="00A54944" w:rsidP="00FF58A4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Zamawiający: Powiat Kępiński</w:t>
            </w:r>
          </w:p>
          <w:p w14:paraId="165B0583" w14:textId="77777777" w:rsidR="00A54944" w:rsidRPr="002C6C42" w:rsidRDefault="00A54944" w:rsidP="00FF58A4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Ul. Kościuszki 5 </w:t>
            </w:r>
          </w:p>
          <w:p w14:paraId="3CEF374D" w14:textId="77777777" w:rsidR="00A54944" w:rsidRPr="002C6C42" w:rsidRDefault="00A54944" w:rsidP="00FF58A4">
            <w:pPr>
              <w:pStyle w:val="Bezodstpw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C6C4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63-600 Kępno</w:t>
            </w:r>
          </w:p>
        </w:tc>
      </w:tr>
    </w:tbl>
    <w:p w14:paraId="0BA62014" w14:textId="77777777" w:rsidR="00A54944" w:rsidRPr="002C6C42" w:rsidRDefault="00A54944" w:rsidP="00A54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F295091" w14:textId="77777777" w:rsidR="00A54944" w:rsidRPr="002C6C42" w:rsidRDefault="00A54944" w:rsidP="00A549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C6C42">
        <w:rPr>
          <w:rStyle w:val="Odwoanieprzypisudolnego"/>
          <w:rFonts w:ascii="Times New Roman" w:hAnsi="Times New Roman" w:cs="Times New Roman"/>
          <w:b/>
          <w:i/>
          <w:sz w:val="20"/>
          <w:szCs w:val="20"/>
        </w:rPr>
        <w:footnoteReference w:id="1"/>
      </w:r>
      <w:r w:rsidRPr="002C6C42">
        <w:rPr>
          <w:rFonts w:ascii="Times New Roman" w:hAnsi="Times New Roman" w:cs="Times New Roman"/>
          <w:b/>
          <w:i/>
          <w:sz w:val="20"/>
          <w:szCs w:val="20"/>
        </w:rPr>
        <w:t>WYKAZ OSÓB, SKIEROWANYCH DO REALIZACJI ZAMÓWIENIA</w:t>
      </w:r>
    </w:p>
    <w:p w14:paraId="6F04B871" w14:textId="77777777" w:rsidR="00A54944" w:rsidRPr="002C6C42" w:rsidRDefault="00A54944" w:rsidP="00A54944">
      <w:pPr>
        <w:pStyle w:val="Tekstpodstawowy"/>
        <w:spacing w:line="360" w:lineRule="auto"/>
        <w:jc w:val="center"/>
        <w:rPr>
          <w:rFonts w:ascii="Times New Roman" w:hAnsi="Times New Roman"/>
          <w:i/>
          <w:color w:val="FF0000"/>
          <w:sz w:val="20"/>
        </w:rPr>
      </w:pPr>
      <w:r w:rsidRPr="002C6C42">
        <w:rPr>
          <w:rFonts w:ascii="Times New Roman" w:hAnsi="Times New Roman"/>
          <w:i/>
          <w:color w:val="FF0000"/>
          <w:sz w:val="20"/>
        </w:rPr>
        <w:t>– osobny dla każdego z lektorów</w:t>
      </w:r>
    </w:p>
    <w:p w14:paraId="2324CB4D" w14:textId="77777777" w:rsidR="00A54944" w:rsidRPr="002C6C42" w:rsidRDefault="00A54944" w:rsidP="00A54944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 xml:space="preserve">w odpowiedzi na </w:t>
      </w:r>
      <w:r w:rsidRPr="002C6C42">
        <w:rPr>
          <w:rFonts w:ascii="Times New Roman" w:hAnsi="Times New Roman" w:cs="Times New Roman"/>
          <w:bCs/>
          <w:i/>
          <w:sz w:val="20"/>
          <w:szCs w:val="20"/>
        </w:rPr>
        <w:t xml:space="preserve">postępowanie o udzielenie zamówienia publicznego </w:t>
      </w:r>
      <w:r w:rsidRPr="002C6C42">
        <w:rPr>
          <w:rFonts w:ascii="Times New Roman" w:hAnsi="Times New Roman" w:cs="Times New Roman"/>
          <w:i/>
          <w:sz w:val="20"/>
          <w:szCs w:val="20"/>
        </w:rPr>
        <w:t>na usługę pn.: „</w:t>
      </w:r>
      <w:r w:rsidRPr="002C6C42">
        <w:rPr>
          <w:rFonts w:ascii="Times New Roman" w:hAnsi="Times New Roman" w:cs="Times New Roman"/>
          <w:b/>
          <w:i/>
          <w:sz w:val="20"/>
          <w:szCs w:val="20"/>
        </w:rPr>
        <w:t>Usługa przeprowadzenia kursu języka polskiego dla Cudzoziemców legalnie przebywających w Polsce</w:t>
      </w:r>
      <w:r w:rsidRPr="002C6C42">
        <w:rPr>
          <w:rFonts w:ascii="Times New Roman" w:hAnsi="Times New Roman" w:cs="Times New Roman"/>
          <w:i/>
          <w:sz w:val="20"/>
          <w:szCs w:val="20"/>
        </w:rPr>
        <w:t xml:space="preserve">”, </w:t>
      </w:r>
      <w:r w:rsidRPr="002C6C42">
        <w:rPr>
          <w:rFonts w:ascii="Times New Roman" w:hAnsi="Times New Roman" w:cs="Times New Roman"/>
          <w:i/>
          <w:sz w:val="20"/>
        </w:rPr>
        <w:t xml:space="preserve">przedstawiam(y) następujące informacje dotyczące osób skierowanych do realizacji zamówienia: 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 xml:space="preserve">Wykonawca zapewni ………………… lektorów, do realizacji zamówienia i oświadcza, że kurs zostanie przeprowadzony przez lektora spełniającego następujące wymagania, </w:t>
      </w:r>
      <w:r w:rsidRPr="002C6C42">
        <w:rPr>
          <w:rFonts w:ascii="Times New Roman" w:hAnsi="Times New Roman" w:cs="Times New Roman"/>
          <w:i/>
          <w:sz w:val="20"/>
          <w:szCs w:val="20"/>
          <w:u w:val="single"/>
        </w:rPr>
        <w:t>zgodnie z zapisami Rozdziału VIII ust. 2, pkt. 4) do SWZ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55981360" w14:textId="77777777" w:rsidR="00A54944" w:rsidRPr="002C6C42" w:rsidRDefault="00A54944" w:rsidP="00A5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62C31E0" w14:textId="77777777" w:rsidR="00A54944" w:rsidRPr="002C6C42" w:rsidRDefault="00A54944" w:rsidP="00A5494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1" w:name="_Hlk100170002"/>
      <w:bookmarkStart w:id="2" w:name="_Hlk100170185"/>
      <w:bookmarkStart w:id="3" w:name="_Hlk100790886"/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>Oświadczam, że osoba skierowana do realizacji zamówienia LEKTOR nr……………………………………..   (</w:t>
      </w:r>
      <w:r w:rsidRPr="002C6C42">
        <w:rPr>
          <w:rFonts w:ascii="Times New Roman" w:eastAsia="Calibri" w:hAnsi="Times New Roman" w:cs="Times New Roman"/>
          <w:i/>
          <w:sz w:val="20"/>
          <w:szCs w:val="20"/>
        </w:rPr>
        <w:t>podać imię i nazwisko)</w:t>
      </w:r>
      <w:r w:rsidRPr="002C6C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14:paraId="28823CB6" w14:textId="77777777" w:rsidR="00A54944" w:rsidRPr="002C6C42" w:rsidRDefault="00A54944" w:rsidP="00A54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2C6C42">
        <w:rPr>
          <w:rFonts w:ascii="Times New Roman" w:hAnsi="Times New Roman" w:cs="Times New Roman"/>
          <w:bCs/>
          <w:i/>
          <w:sz w:val="20"/>
          <w:szCs w:val="20"/>
        </w:rPr>
        <w:t xml:space="preserve">1) posługuje się językiem ukraińskim/rosyjskim oraz językiem polskim, w stopniu komunikatywnym …………. </w:t>
      </w:r>
    </w:p>
    <w:p w14:paraId="275FDFE5" w14:textId="77777777" w:rsidR="00A54944" w:rsidRPr="002C6C42" w:rsidRDefault="00A54944" w:rsidP="00A54944">
      <w:pPr>
        <w:pStyle w:val="Akapitzlist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(wpisać tak/ nie)</w:t>
      </w:r>
    </w:p>
    <w:p w14:paraId="241D1C80" w14:textId="77777777" w:rsidR="00A54944" w:rsidRPr="002C6C42" w:rsidRDefault="00A54944" w:rsidP="00A54944">
      <w:p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>2) posiada wykształcenie…………………………………………………………………………………………………</w:t>
      </w:r>
    </w:p>
    <w:p w14:paraId="0BDB18D8" w14:textId="77777777" w:rsidR="00A54944" w:rsidRPr="002C6C42" w:rsidRDefault="00A54944" w:rsidP="00A54944">
      <w:pPr>
        <w:tabs>
          <w:tab w:val="left" w:pos="284"/>
        </w:tabs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 xml:space="preserve">  (wskazać rodzaj ukończonej szkoły i zakres)</w:t>
      </w:r>
    </w:p>
    <w:p w14:paraId="6F54CEBD" w14:textId="3771BB93" w:rsidR="00A54944" w:rsidRPr="002C6C42" w:rsidRDefault="00A54944" w:rsidP="00A549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6C42">
        <w:rPr>
          <w:rFonts w:ascii="Times New Roman" w:hAnsi="Times New Roman" w:cs="Times New Roman"/>
          <w:i/>
          <w:sz w:val="20"/>
          <w:szCs w:val="20"/>
        </w:rPr>
        <w:t xml:space="preserve">3) w okresie ostatnich 3 lat, przeprowadził co najmniej </w:t>
      </w:r>
      <w:r w:rsidRPr="00A54944">
        <w:rPr>
          <w:rFonts w:ascii="Times New Roman" w:hAnsi="Times New Roman" w:cs="Times New Roman"/>
          <w:b/>
          <w:i/>
          <w:sz w:val="20"/>
          <w:szCs w:val="20"/>
        </w:rPr>
        <w:t>100</w:t>
      </w:r>
      <w:r w:rsidRPr="00A5494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C6C42">
        <w:rPr>
          <w:rFonts w:ascii="Times New Roman" w:hAnsi="Times New Roman" w:cs="Times New Roman"/>
          <w:i/>
          <w:sz w:val="20"/>
          <w:szCs w:val="20"/>
        </w:rPr>
        <w:t xml:space="preserve">godzin dydaktycznych, (1 godzina dydaktyczna = 45 minut) z zakresu nauki języka polskiego, </w:t>
      </w:r>
      <w:r w:rsidRPr="002C6C42">
        <w:rPr>
          <w:rFonts w:ascii="Times New Roman" w:hAnsi="Times New Roman" w:cs="Times New Roman"/>
          <w:b/>
          <w:i/>
          <w:sz w:val="20"/>
          <w:szCs w:val="20"/>
        </w:rPr>
        <w:t>jako języka obcego (dedykowanego Cudzoziemcom)</w:t>
      </w:r>
      <w:r w:rsidRPr="002C6C4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C6C42">
        <w:rPr>
          <w:rFonts w:ascii="Times New Roman" w:eastAsia="Times New Roman" w:hAnsi="Times New Roman" w:cs="Times New Roman"/>
          <w:i/>
          <w:sz w:val="20"/>
          <w:szCs w:val="20"/>
        </w:rPr>
        <w:t>Na potwierdzenie spełniania ww. warunku udziału w postepowaniu Wykonawca przedkłada poniższą tabelę: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9"/>
        <w:gridCol w:w="1694"/>
        <w:gridCol w:w="1291"/>
        <w:gridCol w:w="1663"/>
        <w:gridCol w:w="2664"/>
        <w:gridCol w:w="1497"/>
      </w:tblGrid>
      <w:tr w:rsidR="00A54944" w:rsidRPr="002C6C42" w14:paraId="0D46E8FE" w14:textId="77777777" w:rsidTr="00FF58A4">
        <w:trPr>
          <w:trHeight w:val="1157"/>
        </w:trPr>
        <w:tc>
          <w:tcPr>
            <w:tcW w:w="258" w:type="pct"/>
            <w:shd w:val="clear" w:color="auto" w:fill="auto"/>
            <w:vAlign w:val="center"/>
            <w:hideMark/>
          </w:tcPr>
          <w:p w14:paraId="238C1250" w14:textId="77777777" w:rsidR="00A54944" w:rsidRPr="002C6C42" w:rsidRDefault="00A54944" w:rsidP="00FF5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Lp.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14:paraId="4FA73F09" w14:textId="77777777" w:rsidR="00A54944" w:rsidRPr="002C6C42" w:rsidRDefault="00A54944" w:rsidP="00FF58A4">
            <w:pPr>
              <w:spacing w:after="0" w:line="240" w:lineRule="auto"/>
              <w:ind w:left="-129" w:right="-16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Temat/nazwa danego kursu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5E2A0A0B" w14:textId="77777777" w:rsidR="00A54944" w:rsidRPr="002C6C42" w:rsidRDefault="00A54944" w:rsidP="00FF58A4">
            <w:pPr>
              <w:spacing w:after="0" w:line="240" w:lineRule="auto"/>
              <w:ind w:left="-33" w:hanging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Termin realizacji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14:paraId="0DD036AB" w14:textId="77777777" w:rsidR="00A54944" w:rsidRPr="002C6C42" w:rsidRDefault="00A54944" w:rsidP="00FF58A4">
            <w:pPr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Liczba godzin kształcenia*</w:t>
            </w:r>
          </w:p>
          <w:p w14:paraId="07CDFC77" w14:textId="77777777" w:rsidR="00A54944" w:rsidRPr="002C6C42" w:rsidRDefault="00A54944" w:rsidP="00FF58A4">
            <w:pPr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z wymaganego zakresu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045B1981" w14:textId="77777777" w:rsidR="00A54944" w:rsidRPr="002C6C42" w:rsidRDefault="00A54944" w:rsidP="00FF58A4">
            <w:pPr>
              <w:spacing w:after="0" w:line="240" w:lineRule="auto"/>
              <w:ind w:left="-55" w:hanging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18"/>
                <w:szCs w:val="18"/>
              </w:rPr>
              <w:t>Zakres merytoryczny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EE2D26" w14:textId="77777777" w:rsidR="00A54944" w:rsidRPr="002C6C42" w:rsidRDefault="00A54944" w:rsidP="00FF58A4">
            <w:pPr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</w:pPr>
            <w:r w:rsidRPr="002C6C4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3"/>
                <w:sz w:val="18"/>
                <w:szCs w:val="18"/>
              </w:rPr>
              <w:t>Nazwa podmiotu zlecającego kurs</w:t>
            </w:r>
          </w:p>
        </w:tc>
      </w:tr>
      <w:tr w:rsidR="00A54944" w:rsidRPr="002C6C42" w14:paraId="18FDDEDA" w14:textId="77777777" w:rsidTr="00FF58A4">
        <w:trPr>
          <w:trHeight w:val="285"/>
        </w:trPr>
        <w:tc>
          <w:tcPr>
            <w:tcW w:w="258" w:type="pct"/>
            <w:shd w:val="clear" w:color="auto" w:fill="auto"/>
          </w:tcPr>
          <w:p w14:paraId="7465181C" w14:textId="77777777" w:rsidR="00A54944" w:rsidRPr="002C6C42" w:rsidRDefault="00A54944" w:rsidP="00FF58A4">
            <w:pPr>
              <w:spacing w:after="0" w:line="240" w:lineRule="auto"/>
              <w:ind w:hanging="425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  <w:r w:rsidRPr="002C6C42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14:paraId="655AE115" w14:textId="77777777" w:rsidR="00A54944" w:rsidRPr="002C6C42" w:rsidRDefault="00A54944" w:rsidP="00FF58A4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14:paraId="6A79C6A8" w14:textId="77777777" w:rsidR="00A54944" w:rsidRPr="002C6C42" w:rsidRDefault="00A54944" w:rsidP="00FF58A4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5CC707AD" w14:textId="77777777" w:rsidR="00A54944" w:rsidRPr="002C6C42" w:rsidRDefault="00A54944" w:rsidP="00FF58A4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14:paraId="5A7E6039" w14:textId="77777777" w:rsidR="00A54944" w:rsidRPr="002C6C42" w:rsidRDefault="00A54944" w:rsidP="00FF58A4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</w:tcPr>
          <w:p w14:paraId="3D3E4585" w14:textId="77777777" w:rsidR="00A54944" w:rsidRPr="002C6C42" w:rsidRDefault="00A54944" w:rsidP="00FF58A4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</w:tr>
      <w:tr w:rsidR="00A54944" w:rsidRPr="002C6C42" w14:paraId="6FB415BB" w14:textId="77777777" w:rsidTr="00FF58A4">
        <w:trPr>
          <w:trHeight w:val="285"/>
        </w:trPr>
        <w:tc>
          <w:tcPr>
            <w:tcW w:w="258" w:type="pct"/>
            <w:shd w:val="clear" w:color="auto" w:fill="auto"/>
          </w:tcPr>
          <w:p w14:paraId="5E5B1B5F" w14:textId="77777777" w:rsidR="00A54944" w:rsidRPr="002C6C42" w:rsidRDefault="00A54944" w:rsidP="00FF58A4">
            <w:pPr>
              <w:spacing w:after="0" w:line="240" w:lineRule="auto"/>
              <w:ind w:hanging="425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  <w:r w:rsidRPr="002C6C42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912" w:type="pct"/>
            <w:shd w:val="clear" w:color="auto" w:fill="auto"/>
          </w:tcPr>
          <w:p w14:paraId="683604F8" w14:textId="77777777" w:rsidR="00A54944" w:rsidRPr="002C6C42" w:rsidRDefault="00A54944" w:rsidP="00FF58A4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14:paraId="7B6988CA" w14:textId="77777777" w:rsidR="00A54944" w:rsidRPr="002C6C42" w:rsidRDefault="00A54944" w:rsidP="00FF58A4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1AB1A066" w14:textId="77777777" w:rsidR="00A54944" w:rsidRPr="002C6C42" w:rsidRDefault="00A54944" w:rsidP="00FF58A4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14:paraId="2B633C00" w14:textId="77777777" w:rsidR="00A54944" w:rsidRPr="002C6C42" w:rsidRDefault="00A54944" w:rsidP="00FF58A4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</w:tcPr>
          <w:p w14:paraId="1901A8C4" w14:textId="77777777" w:rsidR="00A54944" w:rsidRPr="002C6C42" w:rsidRDefault="00A54944" w:rsidP="00FF58A4">
            <w:pPr>
              <w:spacing w:after="0" w:line="240" w:lineRule="auto"/>
              <w:ind w:hanging="425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</w:p>
        </w:tc>
      </w:tr>
    </w:tbl>
    <w:p w14:paraId="6AB29F6A" w14:textId="77777777" w:rsidR="00A54944" w:rsidRPr="002C6C42" w:rsidRDefault="00A54944" w:rsidP="00A54944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pacing w:val="3"/>
          <w:sz w:val="16"/>
          <w:szCs w:val="16"/>
        </w:rPr>
      </w:pPr>
      <w:bookmarkStart w:id="4" w:name="_Hlk107430219"/>
      <w:r w:rsidRPr="002C6C42">
        <w:rPr>
          <w:rFonts w:ascii="Times New Roman" w:eastAsia="Calibri" w:hAnsi="Times New Roman" w:cs="Times New Roman"/>
          <w:b/>
          <w:i/>
          <w:color w:val="000000"/>
          <w:spacing w:val="3"/>
          <w:sz w:val="20"/>
          <w:szCs w:val="20"/>
        </w:rPr>
        <w:t xml:space="preserve">* </w:t>
      </w:r>
      <w:r w:rsidRPr="002C6C42">
        <w:rPr>
          <w:rFonts w:ascii="Times New Roman" w:eastAsia="Calibri" w:hAnsi="Times New Roman" w:cs="Times New Roman"/>
          <w:i/>
          <w:color w:val="000000"/>
          <w:spacing w:val="3"/>
          <w:sz w:val="20"/>
          <w:szCs w:val="20"/>
        </w:rPr>
        <w:t xml:space="preserve"> </w:t>
      </w:r>
      <w:r w:rsidRPr="002C6C42">
        <w:rPr>
          <w:rFonts w:ascii="Times New Roman" w:eastAsia="Calibri" w:hAnsi="Times New Roman" w:cs="Times New Roman"/>
          <w:i/>
          <w:color w:val="000000"/>
          <w:spacing w:val="3"/>
          <w:sz w:val="16"/>
          <w:szCs w:val="16"/>
        </w:rPr>
        <w:t>-  jedna godzina dydaktyczna = 45 minut</w:t>
      </w:r>
      <w:bookmarkEnd w:id="4"/>
    </w:p>
    <w:p w14:paraId="619AA8B5" w14:textId="77777777" w:rsidR="00A54944" w:rsidRPr="002C6C42" w:rsidRDefault="00A54944" w:rsidP="00A54944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C6C42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  <w:t>INFORMACJA O PODSTAWIE DYSPONOWANIA DANĄ OSOBĄ</w:t>
      </w: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: dysponowanie bezpośrednie / potencjał podmiotu udostępniającego zasoby* (właściwe zaznaczyć)</w:t>
      </w:r>
    </w:p>
    <w:p w14:paraId="10629267" w14:textId="6A571135" w:rsidR="00A54944" w:rsidRPr="002C6C42" w:rsidRDefault="00A54944" w:rsidP="00A54944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Wykonawca powinien wskazać, na jakiej podstawie dysponuje lub będzie dysponował osobami wskazanymi do realizacji zamówienia (jako dysponowanie bezpośrednie należy rozumieć: wykonawca (osoba fizyczna), pracownik wykonawcy, zleceniobiorca, itp.; jako potencjał podmiotu udostępniającego zasoby należy zrozumieć osobę oddaną do dyspozycji wykonawcy przez podmiot udostę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pniający zasoby zgodnie z art. </w:t>
      </w:r>
      <w:r w:rsidRPr="002C6C42">
        <w:rPr>
          <w:rFonts w:ascii="Times New Roman" w:eastAsia="Times New Roman" w:hAnsi="Times New Roman" w:cs="Times New Roman"/>
          <w:i/>
          <w:sz w:val="16"/>
          <w:szCs w:val="16"/>
        </w:rPr>
        <w:t>18 ustawy</w:t>
      </w:r>
    </w:p>
    <w:bookmarkEnd w:id="1"/>
    <w:bookmarkEnd w:id="2"/>
    <w:p w14:paraId="355D1D33" w14:textId="293C1A30" w:rsidR="00A54944" w:rsidRPr="00A54944" w:rsidRDefault="00A54944" w:rsidP="00A54944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 w:rsidRPr="002C6C42">
        <w:rPr>
          <w:rFonts w:ascii="Times New Roman" w:hAnsi="Times New Roman"/>
          <w:b/>
          <w:i/>
          <w:sz w:val="18"/>
          <w:szCs w:val="18"/>
        </w:rPr>
        <w:lastRenderedPageBreak/>
        <w:t>UWAGA:</w:t>
      </w:r>
      <w:r w:rsidRPr="002C6C42">
        <w:rPr>
          <w:rFonts w:ascii="Times New Roman" w:hAnsi="Times New Roman"/>
          <w:i/>
          <w:sz w:val="18"/>
          <w:szCs w:val="18"/>
        </w:rPr>
        <w:t xml:space="preserve"> Zamawiający wymaga, aby każda osoba wskazana przez Wykonawcę z imienia i nazwiska brała udział w realizacji zamówienia. Osoba wymieniona przez Wykonawcę na potwierdzenie spełnienia warunku udziału w postępowaniu – w </w:t>
      </w:r>
      <w:r w:rsidRPr="002C6C42">
        <w:rPr>
          <w:rFonts w:ascii="Times New Roman" w:hAnsi="Times New Roman"/>
          <w:b/>
          <w:bCs/>
          <w:i/>
          <w:sz w:val="18"/>
          <w:szCs w:val="18"/>
        </w:rPr>
        <w:t xml:space="preserve">Załączniku nr 5 do SWZ </w:t>
      </w:r>
      <w:r w:rsidRPr="002C6C42">
        <w:rPr>
          <w:rFonts w:ascii="Times New Roman" w:hAnsi="Times New Roman"/>
          <w:i/>
          <w:sz w:val="18"/>
          <w:szCs w:val="18"/>
        </w:rPr>
        <w:t xml:space="preserve">musi być tą samą, która została wskazana przez Wykonawcę w Kryterium II Dodatkowe doświadczenie osób – </w:t>
      </w:r>
      <w:r w:rsidRPr="002C6C42">
        <w:rPr>
          <w:rFonts w:ascii="Times New Roman" w:hAnsi="Times New Roman"/>
          <w:b/>
          <w:i/>
          <w:sz w:val="18"/>
          <w:szCs w:val="18"/>
        </w:rPr>
        <w:t>Załącznik nr 9 do SWZ.</w:t>
      </w:r>
    </w:p>
    <w:p w14:paraId="5035F455" w14:textId="77777777" w:rsidR="00A54944" w:rsidRPr="002C6C42" w:rsidRDefault="00A54944" w:rsidP="00A54944">
      <w:pPr>
        <w:tabs>
          <w:tab w:val="left" w:pos="284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2C6C42">
        <w:rPr>
          <w:rFonts w:ascii="Times New Roman" w:eastAsia="Calibri" w:hAnsi="Times New Roman" w:cs="Times New Roman"/>
          <w:i/>
          <w:sz w:val="18"/>
          <w:szCs w:val="18"/>
        </w:rPr>
        <w:t xml:space="preserve">Zamawiający na podstawie złożonego wraz z ofertą WYKAZU OSÓB najpierw dokona oceny spełnienia warunków udziału w postępowaniu, o których mowa w Rozdziale VIII ust. 2 pkt. 4 SWZ. Jeżeli wskazane doświadczenie i kwalifikacje nie potwierdzą spełniania warunków udziału w postępowaniu przez osobę skierowaną do realizacji zamówienia Zamawiający wezwie wykonawcę do uzupełnienia dokumentu na podstawie art. 128 ust. 1 ustawy </w:t>
      </w:r>
      <w:proofErr w:type="spellStart"/>
      <w:r w:rsidRPr="002C6C42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2C6C42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14:paraId="40EB53AB" w14:textId="77777777" w:rsidR="00A54944" w:rsidRPr="002C6C42" w:rsidRDefault="00A54944" w:rsidP="00A54944">
      <w:pPr>
        <w:tabs>
          <w:tab w:val="left" w:pos="284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2C6C42">
        <w:rPr>
          <w:rFonts w:ascii="Times New Roman" w:eastAsia="Calibri" w:hAnsi="Times New Roman" w:cs="Times New Roman"/>
          <w:i/>
          <w:sz w:val="18"/>
          <w:szCs w:val="18"/>
        </w:rPr>
        <w:t>Jeżeli w wyniku uzupełnienia dokumentu (</w:t>
      </w:r>
      <w:r w:rsidRPr="002C6C42">
        <w:rPr>
          <w:rFonts w:ascii="Times New Roman" w:eastAsia="Calibri" w:hAnsi="Times New Roman" w:cs="Times New Roman"/>
          <w:b/>
          <w:i/>
          <w:sz w:val="18"/>
          <w:szCs w:val="18"/>
        </w:rPr>
        <w:t>Załącznika nr 5.do SWZ</w:t>
      </w:r>
      <w:r w:rsidRPr="002C6C42">
        <w:rPr>
          <w:rFonts w:ascii="Times New Roman" w:eastAsia="Calibri" w:hAnsi="Times New Roman" w:cs="Times New Roman"/>
          <w:i/>
          <w:sz w:val="18"/>
          <w:szCs w:val="18"/>
        </w:rPr>
        <w:t>) wykonawca zaproponuje nową osobę, która spełniać będzie warunki zawarte w SWZ (inną niż wskazaną w (</w:t>
      </w:r>
      <w:r w:rsidRPr="002C6C42">
        <w:rPr>
          <w:rFonts w:ascii="Times New Roman" w:eastAsia="Calibri" w:hAnsi="Times New Roman" w:cs="Times New Roman"/>
          <w:b/>
          <w:i/>
          <w:sz w:val="18"/>
          <w:szCs w:val="18"/>
        </w:rPr>
        <w:t>Załączniku nr 9 do SWZ</w:t>
      </w:r>
      <w:r w:rsidRPr="002C6C42">
        <w:rPr>
          <w:rFonts w:ascii="Times New Roman" w:eastAsia="Calibri" w:hAnsi="Times New Roman" w:cs="Times New Roman"/>
          <w:i/>
          <w:sz w:val="18"/>
          <w:szCs w:val="18"/>
        </w:rPr>
        <w:t>) Zamawiający uzna, iż wykonawca wykazał spełnianie warunków udziału w postępowaniu i jednocześnie przyzna 0 pkt w Kryterium nr II Dodatkowe doświadczenie osób.</w:t>
      </w:r>
    </w:p>
    <w:p w14:paraId="1EF5AB74" w14:textId="77777777" w:rsidR="00A54944" w:rsidRPr="002C6C42" w:rsidRDefault="00A54944" w:rsidP="00A5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BF3CEF" w14:textId="77777777" w:rsidR="00A54944" w:rsidRPr="002C6C42" w:rsidRDefault="00A54944" w:rsidP="00A5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C6C42">
        <w:rPr>
          <w:rFonts w:ascii="Times New Roman" w:hAnsi="Times New Roman" w:cs="Times New Roman"/>
          <w:i/>
          <w:sz w:val="18"/>
          <w:szCs w:val="18"/>
        </w:rPr>
        <w:t>Oświadczam, że wszystkie informacje podane powyżej są aktualne i zgodne z prawdą, z zapisami SWZ oraz zostały przedstawione z pełną świadomością konsekwencji wprowadzenia zamawiającego w błąd przy przedstawianiu informacji.</w:t>
      </w:r>
    </w:p>
    <w:bookmarkEnd w:id="3"/>
    <w:p w14:paraId="309174B7" w14:textId="77777777" w:rsidR="00A54944" w:rsidRPr="002C6C42" w:rsidRDefault="00A54944" w:rsidP="00A54944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6C4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Osoba składająca oświadczenie  świadoma jest odpowiedzialności karnej wynikającej z art. 297 Kodeksu Karnego </w:t>
      </w:r>
    </w:p>
    <w:p w14:paraId="57376CCB" w14:textId="77777777" w:rsidR="00A54944" w:rsidRPr="002C6C42" w:rsidRDefault="00A54944" w:rsidP="00A54944">
      <w:pPr>
        <w:tabs>
          <w:tab w:val="right" w:pos="90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557932" w14:textId="77777777" w:rsidR="00A54944" w:rsidRPr="002C6C42" w:rsidRDefault="00A54944" w:rsidP="00A54944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C42">
        <w:rPr>
          <w:rFonts w:ascii="Times New Roman" w:hAnsi="Times New Roman" w:cs="Times New Roman"/>
          <w:sz w:val="20"/>
          <w:szCs w:val="20"/>
        </w:rPr>
        <w:t>............................ , dn. ........................</w:t>
      </w:r>
      <w:r w:rsidRPr="002C6C42">
        <w:rPr>
          <w:rFonts w:ascii="Times New Roman" w:hAnsi="Times New Roman" w:cs="Times New Roman"/>
          <w:sz w:val="20"/>
          <w:szCs w:val="20"/>
        </w:rPr>
        <w:tab/>
      </w:r>
      <w:r w:rsidRPr="002C6C42">
        <w:rPr>
          <w:rFonts w:ascii="Times New Roman" w:hAnsi="Times New Roman" w:cs="Times New Roman"/>
          <w:sz w:val="20"/>
          <w:szCs w:val="20"/>
        </w:rPr>
        <w:tab/>
      </w:r>
      <w:r w:rsidRPr="002C6C42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…………….....................................................</w:t>
      </w:r>
    </w:p>
    <w:p w14:paraId="5E1737A6" w14:textId="77777777" w:rsidR="00A54944" w:rsidRPr="002C6C42" w:rsidRDefault="00A54944" w:rsidP="00A5494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6C42">
        <w:rPr>
          <w:rFonts w:ascii="Times New Roman" w:hAnsi="Times New Roman" w:cs="Times New Roman"/>
          <w:sz w:val="16"/>
          <w:szCs w:val="16"/>
        </w:rPr>
        <w:t>(miejscowość, data)</w:t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</w:p>
    <w:p w14:paraId="3BBEB5E5" w14:textId="77777777" w:rsidR="00A54944" w:rsidRPr="002C6C42" w:rsidRDefault="00A54944" w:rsidP="00A5494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Podpis i pieczęć osoby uprawnionej do składania</w:t>
      </w:r>
    </w:p>
    <w:p w14:paraId="1E54DCD3" w14:textId="77777777" w:rsidR="00A54944" w:rsidRPr="002C6C42" w:rsidRDefault="00A54944" w:rsidP="00A5494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6C42">
        <w:rPr>
          <w:rFonts w:ascii="Times New Roman" w:hAnsi="Times New Roman" w:cs="Times New Roman"/>
          <w:i/>
          <w:sz w:val="16"/>
          <w:szCs w:val="16"/>
        </w:rPr>
        <w:t>Oświadczeń woli w imieniu Wykonawcy</w:t>
      </w:r>
    </w:p>
    <w:p w14:paraId="38A83AD5" w14:textId="77777777" w:rsidR="00A54944" w:rsidRPr="002C6C42" w:rsidRDefault="00A54944" w:rsidP="00A5494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hAnsi="Times New Roman" w:cs="Times New Roman"/>
          <w:sz w:val="16"/>
          <w:szCs w:val="16"/>
        </w:rPr>
        <w:tab/>
      </w:r>
      <w:r w:rsidRPr="002C6C42">
        <w:rPr>
          <w:rFonts w:ascii="Times New Roman" w:eastAsia="Calibri" w:hAnsi="Times New Roman" w:cs="Times New Roman"/>
          <w:i/>
          <w:iCs/>
          <w:sz w:val="17"/>
          <w:szCs w:val="17"/>
        </w:rPr>
        <w:t xml:space="preserve"> </w:t>
      </w:r>
    </w:p>
    <w:p w14:paraId="28E5CF5A" w14:textId="77777777" w:rsidR="00A54944" w:rsidRPr="002C6C42" w:rsidRDefault="00A54944" w:rsidP="00A54944">
      <w:pPr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Dokument należy wypełnić i podpisać kwalifikowanym  podpisem elektronicznym lub  podpisem  zaufanym lub </w:t>
      </w: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br/>
        <w:t xml:space="preserve">podpisem osobistym . </w:t>
      </w:r>
    </w:p>
    <w:p w14:paraId="13507E99" w14:textId="77777777" w:rsidR="00A54944" w:rsidRPr="002C6C42" w:rsidRDefault="00A54944" w:rsidP="00A54944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2C6C42">
        <w:rPr>
          <w:rFonts w:ascii="Times New Roman" w:eastAsia="Calibri" w:hAnsi="Times New Roman" w:cs="Times New Roman"/>
          <w:i/>
          <w:color w:val="FF0000"/>
          <w:sz w:val="16"/>
          <w:szCs w:val="16"/>
        </w:rPr>
        <w:t>Zamawiający  zaleca  zapisanie dokumentu w formacie PDF</w:t>
      </w:r>
    </w:p>
    <w:p w14:paraId="12157153" w14:textId="77777777" w:rsidR="00A54944" w:rsidRPr="002C6C42" w:rsidRDefault="00A54944" w:rsidP="00A54944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14:paraId="5BA94A67" w14:textId="77777777" w:rsidR="00A54944" w:rsidRPr="002C6C42" w:rsidRDefault="00A54944" w:rsidP="00A54944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14:paraId="089835AD" w14:textId="77777777" w:rsidR="00A54944" w:rsidRPr="002C6C42" w:rsidRDefault="00A54944" w:rsidP="00A54944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14:paraId="524FE2AC" w14:textId="77777777" w:rsidR="00A54944" w:rsidRPr="002C6C42" w:rsidRDefault="00A54944" w:rsidP="00A54944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14:paraId="5DB7BC7F" w14:textId="77777777" w:rsidR="00A54944" w:rsidRPr="002C6C42" w:rsidRDefault="00A54944" w:rsidP="00A54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CC73012" w14:textId="77777777" w:rsidR="00A54944" w:rsidRPr="002C6C42" w:rsidRDefault="00A54944" w:rsidP="00A54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08C1DDF" w14:textId="77777777" w:rsidR="00A54944" w:rsidRPr="002C6C42" w:rsidRDefault="00A54944" w:rsidP="00A54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A62CD41" w14:textId="77777777" w:rsidR="00A54944" w:rsidRPr="002C6C42" w:rsidRDefault="00A54944" w:rsidP="00A54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B68F6E8" w14:textId="77777777" w:rsidR="00A54944" w:rsidRPr="002C6C42" w:rsidRDefault="00A54944" w:rsidP="00A54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4D4CFE9" w14:textId="77777777" w:rsidR="00A54944" w:rsidRPr="002C6C42" w:rsidRDefault="00A54944" w:rsidP="00A54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3390F3D" w14:textId="77777777" w:rsidR="00A54944" w:rsidRPr="002C6C42" w:rsidRDefault="00A54944" w:rsidP="00A54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F0A58B9" w14:textId="77777777" w:rsidR="00A54944" w:rsidRPr="002C6C42" w:rsidRDefault="00A54944" w:rsidP="00A54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AFA8894" w14:textId="77777777" w:rsidR="00A54944" w:rsidRPr="002C6C42" w:rsidRDefault="00A54944" w:rsidP="00A54944">
      <w:pPr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4856584D" w14:textId="77777777" w:rsidR="00A54944" w:rsidRPr="002C6C42" w:rsidRDefault="00A54944" w:rsidP="00A54944">
      <w:pPr>
        <w:spacing w:after="0"/>
        <w:jc w:val="both"/>
        <w:rPr>
          <w:rFonts w:ascii="Times New Roman" w:hAnsi="Times New Roman" w:cs="Times New Roman"/>
          <w:i/>
        </w:rPr>
      </w:pPr>
      <w:r w:rsidRPr="002C6C42">
        <w:rPr>
          <w:rFonts w:ascii="Times New Roman" w:hAnsi="Times New Roman" w:cs="Times New Roman"/>
          <w:i/>
        </w:rPr>
        <w:t xml:space="preserve"> </w:t>
      </w:r>
    </w:p>
    <w:p w14:paraId="33866734" w14:textId="77777777" w:rsidR="00A54944" w:rsidRPr="002C6C42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2C6C42"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 </w:t>
      </w:r>
    </w:p>
    <w:p w14:paraId="4631F894" w14:textId="77777777" w:rsidR="00A54944" w:rsidRPr="002C6C42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061A1292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7D954A03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634543FC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734E04DE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131DAF30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74D685B2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64D405E2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34F291A2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58C9C838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5012FA6A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031D87D5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1EF0A942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119A0945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5D6260B3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22249B8E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717058F8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7E121FBF" w14:textId="77777777" w:rsidR="00A54944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1858D3C2" w14:textId="77777777" w:rsidR="00A54944" w:rsidRPr="002C6C42" w:rsidRDefault="00A54944" w:rsidP="00A549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6412E6EA" w14:textId="77777777" w:rsidR="00565FA8" w:rsidRDefault="00565FA8" w:rsidP="007A29F5">
      <w:pPr>
        <w:spacing w:after="281" w:line="376" w:lineRule="auto"/>
        <w:ind w:right="60"/>
        <w:contextualSpacing/>
        <w:jc w:val="both"/>
        <w:rPr>
          <w:rFonts w:ascii="Times New Roman" w:eastAsia="Arial" w:hAnsi="Times New Roman" w:cs="Times New Roman"/>
          <w:bCs/>
          <w:i/>
          <w:color w:val="000000"/>
        </w:rPr>
      </w:pPr>
    </w:p>
    <w:p w14:paraId="44318223" w14:textId="799F747E" w:rsidR="00565FA8" w:rsidRDefault="007A29F5" w:rsidP="007A29F5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</w:t>
      </w:r>
      <w:r w:rsidR="00565FA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7 do SWZ </w:t>
      </w:r>
    </w:p>
    <w:p w14:paraId="3A5A5E78" w14:textId="77777777" w:rsidR="00565FA8" w:rsidRDefault="00565FA8" w:rsidP="00565FA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Kryteria oceny ofert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565FA8" w14:paraId="59A23897" w14:textId="77777777" w:rsidTr="00565F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EB2" w14:textId="77777777" w:rsidR="00565FA8" w:rsidRDefault="00565FA8">
            <w:pPr>
              <w:autoSpaceDN w:val="0"/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1.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F8FC" w14:textId="77777777" w:rsidR="00565FA8" w:rsidRDefault="00565FA8">
            <w:pPr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ŁĄCZNA wartość umowna brutto ©</w:t>
            </w:r>
          </w:p>
          <w:p w14:paraId="49DF989D" w14:textId="77777777" w:rsidR="00565FA8" w:rsidRDefault="00565FA8">
            <w:pPr>
              <w:autoSpaceDN w:val="0"/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(cena jednostkowa brutto za 1 godzinę dydaktyczną)</w:t>
            </w:r>
            <w:r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9A4D" w14:textId="77777777" w:rsidR="00565FA8" w:rsidRDefault="00565FA8">
            <w:pPr>
              <w:autoSpaceDN w:val="0"/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60,00% (60,00 pkt.)</w:t>
            </w:r>
          </w:p>
        </w:tc>
      </w:tr>
      <w:tr w:rsidR="00565FA8" w14:paraId="275AF39B" w14:textId="77777777" w:rsidTr="00565F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D0AC" w14:textId="77777777" w:rsidR="00565FA8" w:rsidRDefault="00565FA8">
            <w:pPr>
              <w:autoSpaceDN w:val="0"/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2.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BD4" w14:textId="77777777" w:rsidR="00565FA8" w:rsidRDefault="00565FA8">
            <w:pPr>
              <w:autoSpaceDN w:val="0"/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Dodatkowe doświadczenie osób wyznaczanych do realizacji zamówienia – 40% (40 punktów) (D)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3995" w14:textId="77777777" w:rsidR="00565FA8" w:rsidRDefault="00565FA8">
            <w:pPr>
              <w:autoSpaceDN w:val="0"/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40,00% (40,00 pkt.)</w:t>
            </w:r>
          </w:p>
        </w:tc>
      </w:tr>
      <w:tr w:rsidR="00565FA8" w14:paraId="2ADAF776" w14:textId="77777777" w:rsidTr="00565FA8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390E" w14:textId="77777777" w:rsidR="00565FA8" w:rsidRDefault="00565FA8">
            <w:pPr>
              <w:autoSpaceDN w:val="0"/>
              <w:spacing w:after="33"/>
              <w:jc w:val="right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∑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AD52" w14:textId="77777777" w:rsidR="00565FA8" w:rsidRDefault="00565FA8">
            <w:pPr>
              <w:autoSpaceDN w:val="0"/>
              <w:spacing w:after="33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100,00% (100,00 pkt.)</w:t>
            </w:r>
          </w:p>
        </w:tc>
      </w:tr>
    </w:tbl>
    <w:p w14:paraId="106C39D5" w14:textId="77777777" w:rsidR="00565FA8" w:rsidRDefault="00565FA8" w:rsidP="00565FA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Oferty będą oceniane w następujący sposób:</w:t>
      </w:r>
    </w:p>
    <w:p w14:paraId="22F354C2" w14:textId="77777777" w:rsidR="00565FA8" w:rsidRDefault="00565FA8" w:rsidP="00565FA8">
      <w:pPr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1) cena oferty (brutto)</w:t>
      </w:r>
      <w:r>
        <w:rPr>
          <w:rFonts w:ascii="Times New Roman" w:eastAsia="Times New Roman" w:hAnsi="Times New Roman" w:cs="Times New Roman"/>
          <w:i/>
          <w:lang w:eastAsia="ar-SA"/>
        </w:rPr>
        <w:tab/>
        <w:t>60 % ( cena jednostkowa brutto za 1 godzinę dydaktyczną)</w:t>
      </w:r>
    </w:p>
    <w:p w14:paraId="6C0748AD" w14:textId="77777777" w:rsidR="00565FA8" w:rsidRDefault="00565FA8" w:rsidP="00565FA8">
      <w:pPr>
        <w:jc w:val="both"/>
        <w:rPr>
          <w:rFonts w:ascii="Times New Roman" w:eastAsia="Times New Roman" w:hAnsi="Times New Roman" w:cs="Times New Roman"/>
          <w:i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ab/>
      </w:r>
      <w:r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i/>
          <w:lang w:eastAsia="ar-SA"/>
        </w:rPr>
        <w:t>C</w:t>
      </w:r>
      <w:r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proofErr w:type="spellEnd"/>
    </w:p>
    <w:p w14:paraId="6E7C0982" w14:textId="325422BB" w:rsidR="00565FA8" w:rsidRDefault="00565FA8" w:rsidP="00565FA8">
      <w:pPr>
        <w:jc w:val="both"/>
        <w:rPr>
          <w:rFonts w:ascii="Times New Roman" w:eastAsia="Andale Sans UI" w:hAnsi="Times New Roman" w:cs="Times New Roman"/>
          <w:i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F51D2" wp14:editId="450A2C59">
                <wp:simplePos x="0" y="0"/>
                <wp:positionH relativeFrom="column">
                  <wp:posOffset>867410</wp:posOffset>
                </wp:positionH>
                <wp:positionV relativeFrom="paragraph">
                  <wp:posOffset>93980</wp:posOffset>
                </wp:positionV>
                <wp:extent cx="469900" cy="1270"/>
                <wp:effectExtent l="0" t="0" r="25400" b="3683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127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8.3pt;margin-top:7.4pt;width:37pt;height: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" strokeweight=".26467mm"/>
            </w:pict>
          </mc:Fallback>
        </mc:AlternateContent>
      </w:r>
      <w:r>
        <w:rPr>
          <w:rFonts w:ascii="Times New Roman" w:eastAsia="Times New Roman" w:hAnsi="Times New Roman" w:cs="Times New Roman"/>
          <w:i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C  =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  <w:t xml:space="preserve"> *60</w:t>
      </w:r>
    </w:p>
    <w:p w14:paraId="2785B963" w14:textId="77777777" w:rsidR="00565FA8" w:rsidRDefault="00565FA8" w:rsidP="00565FA8">
      <w:pPr>
        <w:jc w:val="both"/>
        <w:rPr>
          <w:rFonts w:ascii="Times New Roman" w:eastAsiaTheme="minorHAnsi" w:hAnsi="Times New Roman" w:cs="Times New Roman"/>
          <w:i/>
          <w:vertAlign w:val="subscript"/>
          <w:lang w:eastAsia="en-US"/>
        </w:rPr>
      </w:pPr>
      <w:r>
        <w:rPr>
          <w:rFonts w:ascii="Times New Roman" w:eastAsia="Times New Roman" w:hAnsi="Times New Roman" w:cs="Times New Roman"/>
          <w:i/>
          <w:lang w:eastAsia="ar-SA"/>
        </w:rPr>
        <w:tab/>
      </w:r>
      <w:r>
        <w:rPr>
          <w:rFonts w:ascii="Times New Roman" w:eastAsia="Times New Roman" w:hAnsi="Times New Roman" w:cs="Times New Roman"/>
          <w:i/>
          <w:lang w:eastAsia="ar-SA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lang w:eastAsia="ar-SA"/>
        </w:rPr>
        <w:t>C</w:t>
      </w:r>
      <w:r>
        <w:rPr>
          <w:rFonts w:ascii="Times New Roman" w:eastAsia="Times New Roman" w:hAnsi="Times New Roman" w:cs="Times New Roman"/>
          <w:i/>
          <w:vertAlign w:val="subscript"/>
          <w:lang w:eastAsia="ar-SA"/>
        </w:rPr>
        <w:t>b</w:t>
      </w:r>
      <w:proofErr w:type="spellEnd"/>
    </w:p>
    <w:p w14:paraId="5025D9DD" w14:textId="77777777" w:rsidR="00565FA8" w:rsidRDefault="00565FA8" w:rsidP="00565FA8">
      <w:pPr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gdzie:</w:t>
      </w:r>
    </w:p>
    <w:p w14:paraId="5723D763" w14:textId="77777777" w:rsidR="00565FA8" w:rsidRDefault="00565FA8" w:rsidP="00565F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ab/>
        <w:t>C – liczba punktów oferty</w:t>
      </w:r>
    </w:p>
    <w:p w14:paraId="150AE495" w14:textId="77777777" w:rsidR="00565FA8" w:rsidRDefault="00565FA8" w:rsidP="00565F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ab/>
        <w:t xml:space="preserve">C </w:t>
      </w:r>
      <w:r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– najniższa cena brutto spośród złożonych ofert</w:t>
      </w:r>
    </w:p>
    <w:p w14:paraId="5DEFE605" w14:textId="77777777" w:rsidR="00565FA8" w:rsidRDefault="00565FA8" w:rsidP="00565FA8">
      <w:pPr>
        <w:spacing w:after="0" w:line="240" w:lineRule="auto"/>
        <w:jc w:val="both"/>
        <w:rPr>
          <w:rFonts w:ascii="Times New Roman" w:eastAsia="Andale Sans UI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ab/>
        <w:t xml:space="preserve">C </w:t>
      </w:r>
      <w:r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b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– cena badanej oferty  </w:t>
      </w:r>
    </w:p>
    <w:p w14:paraId="57582901" w14:textId="77777777" w:rsidR="00565FA8" w:rsidRDefault="00565FA8" w:rsidP="00565FA8">
      <w:pPr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2)Dodatkowe doświadczenie osób wyznaczonych do realizacji zamówienia  - 40%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678"/>
      </w:tblGrid>
      <w:tr w:rsidR="00565FA8" w14:paraId="34B6E59B" w14:textId="77777777" w:rsidTr="00565F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E75F" w14:textId="77777777" w:rsidR="00565FA8" w:rsidRDefault="00565FA8">
            <w:pPr>
              <w:pStyle w:val="Akapitzlist"/>
              <w:spacing w:after="33"/>
              <w:ind w:left="0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</w:rPr>
              <w:t>Punkty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29D0" w14:textId="77777777" w:rsidR="00565FA8" w:rsidRDefault="00565FA8">
            <w:pPr>
              <w:pStyle w:val="Akapitzlist"/>
              <w:spacing w:after="33"/>
              <w:ind w:left="0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</w:rPr>
              <w:t>Wykazane doświadczenie</w:t>
            </w:r>
          </w:p>
        </w:tc>
      </w:tr>
      <w:tr w:rsidR="00565FA8" w14:paraId="78B13AA2" w14:textId="77777777" w:rsidTr="00565F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4B5D" w14:textId="77777777" w:rsidR="00565FA8" w:rsidRDefault="00565FA8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10 pkt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29BF" w14:textId="0D281221" w:rsidR="00565FA8" w:rsidRDefault="00565FA8" w:rsidP="00565FA8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większe niż 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100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 godzin dydaktycznych i mniejsze niż 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200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 godzin dydaktycznych</w:t>
            </w:r>
          </w:p>
        </w:tc>
      </w:tr>
      <w:tr w:rsidR="00565FA8" w14:paraId="0679724B" w14:textId="77777777" w:rsidTr="00565F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462C" w14:textId="77777777" w:rsidR="00565FA8" w:rsidRDefault="00565FA8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20 pkt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6C" w14:textId="63F48ECC" w:rsidR="00565FA8" w:rsidRDefault="00565FA8" w:rsidP="00565FA8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równe lub większe niż 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200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 godzin dydaktycznych i mniejsze niż 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300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 godzin dydaktycznych</w:t>
            </w:r>
          </w:p>
        </w:tc>
      </w:tr>
      <w:tr w:rsidR="00565FA8" w14:paraId="64F6A9E9" w14:textId="77777777" w:rsidTr="00565F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5FAA" w14:textId="77777777" w:rsidR="00565FA8" w:rsidRDefault="00565FA8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30 pkt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F458" w14:textId="1257A105" w:rsidR="00565FA8" w:rsidRDefault="00565FA8" w:rsidP="00565FA8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równe lub większe niż 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300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 godzin dydaktycznych i mniejsze niż 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400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 godzin dydaktycznych</w:t>
            </w:r>
          </w:p>
        </w:tc>
      </w:tr>
      <w:tr w:rsidR="00565FA8" w14:paraId="50E50E19" w14:textId="77777777" w:rsidTr="00565F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3698" w14:textId="77777777" w:rsidR="00565FA8" w:rsidRDefault="00565FA8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40 pkt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5517" w14:textId="689764F3" w:rsidR="00565FA8" w:rsidRDefault="00565FA8" w:rsidP="00565FA8">
            <w:pPr>
              <w:pStyle w:val="Akapitzlist"/>
              <w:spacing w:after="33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równe lub większe niż 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>400</w:t>
            </w:r>
            <w:r>
              <w:rPr>
                <w:rFonts w:ascii="Times New Roman" w:eastAsia="Arial" w:hAnsi="Times New Roman" w:cs="Times New Roman"/>
                <w:bCs/>
                <w:i/>
                <w:color w:val="000000"/>
              </w:rPr>
              <w:t xml:space="preserve"> godzin dydaktycznych </w:t>
            </w:r>
          </w:p>
        </w:tc>
      </w:tr>
    </w:tbl>
    <w:p w14:paraId="7E5ABE81" w14:textId="77777777" w:rsidR="00565FA8" w:rsidRDefault="00565FA8" w:rsidP="00565FA8">
      <w:pPr>
        <w:pStyle w:val="Akapitzlist"/>
        <w:spacing w:after="33"/>
        <w:jc w:val="both"/>
        <w:rPr>
          <w:rFonts w:ascii="Times New Roman" w:eastAsia="Arial" w:hAnsi="Times New Roman" w:cs="Times New Roman"/>
          <w:bCs/>
          <w:i/>
          <w:color w:val="000000"/>
        </w:rPr>
      </w:pPr>
      <w:r>
        <w:rPr>
          <w:rFonts w:ascii="Times New Roman" w:eastAsia="Arial" w:hAnsi="Times New Roman" w:cs="Times New Roman"/>
          <w:bCs/>
          <w:i/>
          <w:color w:val="000000"/>
        </w:rPr>
        <w:t>- jedna godzina dydaktyczna = 45 minut</w:t>
      </w:r>
    </w:p>
    <w:p w14:paraId="7A4B4A81" w14:textId="77777777" w:rsidR="00565FA8" w:rsidRDefault="00565FA8" w:rsidP="00565FA8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Liczba punktów wyliczona zgodnie ze wzorem: P= C+D</w:t>
      </w:r>
    </w:p>
    <w:p w14:paraId="35762994" w14:textId="77777777" w:rsidR="00565FA8" w:rsidRDefault="00565FA8" w:rsidP="00565FA8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gdzie:</w:t>
      </w:r>
    </w:p>
    <w:p w14:paraId="1125F034" w14:textId="77777777" w:rsidR="00565FA8" w:rsidRDefault="00565FA8" w:rsidP="00565FA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P- suma punktów wg przyjętych kryteriów </w:t>
      </w:r>
    </w:p>
    <w:p w14:paraId="777CC1C5" w14:textId="77777777" w:rsidR="00565FA8" w:rsidRDefault="00565FA8" w:rsidP="00565FA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C- liczba punków za kryterium cena</w:t>
      </w:r>
    </w:p>
    <w:p w14:paraId="08229C54" w14:textId="77777777" w:rsidR="00565FA8" w:rsidRDefault="00565FA8" w:rsidP="00565FA8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D- liczba punktów za kryterium „ dodatkowe doświadczenie  osób  wyznaczonych do realizacji zamówienia” </w:t>
      </w:r>
    </w:p>
    <w:p w14:paraId="0DAC0D93" w14:textId="585E0F93" w:rsidR="00565FA8" w:rsidRPr="00680608" w:rsidRDefault="00565FA8" w:rsidP="00A54944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>Za najkorzystniejszą zostanie wybrana oferta, która zgodnie z powyższym  kryterium  oceny ofert uzyska najwyższą liczbę punktów spośród ofert nie podlegających odrzuceniu</w:t>
      </w:r>
    </w:p>
    <w:sectPr w:rsidR="00565FA8" w:rsidRPr="00680608" w:rsidSect="00276B6F">
      <w:headerReference w:type="default" r:id="rId9"/>
      <w:footerReference w:type="default" r:id="rId10"/>
      <w:pgSz w:w="11906" w:h="16838"/>
      <w:pgMar w:top="1560" w:right="1417" w:bottom="142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DD994" w14:textId="77777777" w:rsidR="0031563C" w:rsidRDefault="0031563C" w:rsidP="00F17416">
      <w:pPr>
        <w:spacing w:after="0" w:line="240" w:lineRule="auto"/>
      </w:pPr>
      <w:r>
        <w:separator/>
      </w:r>
    </w:p>
  </w:endnote>
  <w:endnote w:type="continuationSeparator" w:id="0">
    <w:p w14:paraId="646AB481" w14:textId="77777777" w:rsidR="0031563C" w:rsidRDefault="0031563C" w:rsidP="00F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D85DE" w14:textId="006B8DDF" w:rsidR="00276B6F" w:rsidRDefault="004B29FC" w:rsidP="004B29FC">
    <w:pPr>
      <w:pStyle w:val="Stopka"/>
    </w:pPr>
    <w:bookmarkStart w:id="5" w:name="_Hlk106195556"/>
    <w:bookmarkStart w:id="6" w:name="_Hlk106195557"/>
    <w:r>
      <w:t xml:space="preserve">                                             </w:t>
    </w:r>
    <w:r w:rsidR="00276B6F">
      <w:rPr>
        <w:noProof/>
      </w:rPr>
      <w:drawing>
        <wp:inline distT="0" distB="0" distL="0" distR="0" wp14:anchorId="6372BAB9" wp14:editId="5FC84C84">
          <wp:extent cx="1609725" cy="504510"/>
          <wp:effectExtent l="0" t="0" r="0" b="0"/>
          <wp:docPr id="12" name="Obraz 3" descr="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0681" cy="51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</w:t>
    </w:r>
    <w:r w:rsidRPr="004B29FC">
      <w:rPr>
        <w:noProof/>
      </w:rPr>
      <w:drawing>
        <wp:inline distT="0" distB="0" distL="0" distR="0" wp14:anchorId="7DCCE2DC" wp14:editId="32F44888">
          <wp:extent cx="985713" cy="5783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69" cy="59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5600D" w14:textId="77777777" w:rsidR="00276B6F" w:rsidRPr="00276B6F" w:rsidRDefault="00276B6F" w:rsidP="00276B6F">
    <w:pPr>
      <w:pStyle w:val="Stopka"/>
      <w:jc w:val="center"/>
      <w:rPr>
        <w:sz w:val="18"/>
        <w:szCs w:val="18"/>
      </w:rPr>
    </w:pPr>
    <w:r w:rsidRPr="00276B6F">
      <w:rPr>
        <w:rFonts w:cstheme="minorHAnsi"/>
        <w:sz w:val="18"/>
        <w:szCs w:val="18"/>
        <w:lang w:eastAsia="ar-SA"/>
      </w:rPr>
      <w:t xml:space="preserve">Projekt </w:t>
    </w:r>
    <w:r w:rsidRPr="00276B6F">
      <w:rPr>
        <w:rFonts w:cstheme="minorHAnsi"/>
        <w:i/>
        <w:iCs/>
        <w:sz w:val="18"/>
        <w:szCs w:val="18"/>
      </w:rPr>
      <w:t xml:space="preserve">pt. „Integracja cudzoziemców w Powiecie Kępińskim” finansowany ze środków rezerwy Funduszu Pracy przekazanych na realizację Resortowego Programu Aktywizacyjnego dla cudzoziemców w ramach konkursu ofert </w:t>
    </w:r>
    <w:r w:rsidRPr="00276B6F">
      <w:rPr>
        <w:rFonts w:cstheme="minorHAnsi"/>
        <w:i/>
        <w:iCs/>
        <w:color w:val="000000"/>
        <w:sz w:val="18"/>
        <w:szCs w:val="18"/>
      </w:rPr>
      <w:t>„Razem możemy więcej - Pierwsza edycja Programu Aktywizacyjnego dla cudzoziemców na lata 2022-2023”</w:t>
    </w:r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7CB64" w14:textId="77777777" w:rsidR="0031563C" w:rsidRDefault="0031563C" w:rsidP="00F17416">
      <w:pPr>
        <w:spacing w:after="0" w:line="240" w:lineRule="auto"/>
      </w:pPr>
      <w:r>
        <w:separator/>
      </w:r>
    </w:p>
  </w:footnote>
  <w:footnote w:type="continuationSeparator" w:id="0">
    <w:p w14:paraId="7353CC2F" w14:textId="77777777" w:rsidR="0031563C" w:rsidRDefault="0031563C" w:rsidP="00F17416">
      <w:pPr>
        <w:spacing w:after="0" w:line="240" w:lineRule="auto"/>
      </w:pPr>
      <w:r>
        <w:continuationSeparator/>
      </w:r>
    </w:p>
  </w:footnote>
  <w:footnote w:id="1">
    <w:p w14:paraId="3147257C" w14:textId="77777777" w:rsidR="00A54944" w:rsidRDefault="00A54944" w:rsidP="00A54944">
      <w:pPr>
        <w:pStyle w:val="Tekstprzypisudolnego"/>
        <w:rPr>
          <w:i/>
          <w:color w:val="FF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C6195">
        <w:rPr>
          <w:i/>
          <w:color w:val="FF0000"/>
          <w:sz w:val="16"/>
          <w:szCs w:val="16"/>
        </w:rPr>
        <w:t xml:space="preserve">Wykaz należy </w:t>
      </w:r>
      <w:r w:rsidRPr="000C6195">
        <w:rPr>
          <w:b/>
          <w:i/>
          <w:color w:val="FF0000"/>
          <w:sz w:val="16"/>
          <w:szCs w:val="16"/>
        </w:rPr>
        <w:t>złożyć pod rygorem nieważności w formie elektronicznej</w:t>
      </w:r>
      <w:r w:rsidRPr="000C6195">
        <w:rPr>
          <w:i/>
          <w:color w:val="FF0000"/>
          <w:sz w:val="16"/>
          <w:szCs w:val="16"/>
        </w:rPr>
        <w:t xml:space="preserve"> (tj. w postaci elektronicznej opatrzonej kwalifikowanym podpisem elektronicznym) </w:t>
      </w:r>
      <w:r w:rsidRPr="000C6195">
        <w:rPr>
          <w:b/>
          <w:i/>
          <w:color w:val="FF0000"/>
          <w:sz w:val="16"/>
          <w:szCs w:val="16"/>
        </w:rPr>
        <w:t>lub w postaci elektronicznej</w:t>
      </w:r>
      <w:r w:rsidRPr="000C6195">
        <w:rPr>
          <w:i/>
          <w:color w:val="FF0000"/>
          <w:sz w:val="16"/>
          <w:szCs w:val="16"/>
        </w:rPr>
        <w:t xml:space="preserve"> opatrzonej podpisem zaufanym lub podpisem osobistym.</w:t>
      </w:r>
    </w:p>
    <w:p w14:paraId="2BCA4F2F" w14:textId="77777777" w:rsidR="00A54944" w:rsidRDefault="00A54944" w:rsidP="00A54944">
      <w:pPr>
        <w:pStyle w:val="Tekstprzypisudolnego"/>
        <w:rPr>
          <w:i/>
          <w:color w:val="FF0000"/>
          <w:sz w:val="16"/>
          <w:szCs w:val="16"/>
        </w:rPr>
      </w:pPr>
    </w:p>
    <w:p w14:paraId="0B4C77C6" w14:textId="77777777" w:rsidR="00A54944" w:rsidRDefault="00A54944" w:rsidP="00A54944">
      <w:pPr>
        <w:pStyle w:val="Tekstprzypisudolnego"/>
        <w:rPr>
          <w:i/>
          <w:color w:val="FF0000"/>
          <w:sz w:val="16"/>
          <w:szCs w:val="16"/>
        </w:rPr>
      </w:pPr>
    </w:p>
    <w:p w14:paraId="0F9B952A" w14:textId="77777777" w:rsidR="00A54944" w:rsidRDefault="00A54944" w:rsidP="00A54944">
      <w:pPr>
        <w:pStyle w:val="Tekstprzypisudolnego"/>
        <w:rPr>
          <w:i/>
          <w:color w:val="FF0000"/>
          <w:sz w:val="16"/>
          <w:szCs w:val="16"/>
        </w:rPr>
      </w:pPr>
    </w:p>
    <w:p w14:paraId="5EB62281" w14:textId="77777777" w:rsidR="00A54944" w:rsidRPr="000C6195" w:rsidRDefault="00A54944" w:rsidP="00A54944">
      <w:pPr>
        <w:pStyle w:val="Tekstprzypisudolnego"/>
        <w:rPr>
          <w:i/>
          <w:color w:val="FF0000"/>
          <w:sz w:val="16"/>
          <w:szCs w:val="16"/>
        </w:rPr>
      </w:pPr>
    </w:p>
    <w:p w14:paraId="1175D39A" w14:textId="77777777" w:rsidR="00A54944" w:rsidRPr="00D03FB6" w:rsidRDefault="00A54944" w:rsidP="00A5494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0390A" w14:textId="32508F8C" w:rsidR="004441B5" w:rsidRDefault="00276B6F" w:rsidP="00D01B46">
    <w:pPr>
      <w:pStyle w:val="Nagwek"/>
      <w:tabs>
        <w:tab w:val="clear" w:pos="4536"/>
        <w:tab w:val="clear" w:pos="9072"/>
        <w:tab w:val="left" w:pos="3763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96B544" wp14:editId="39AB68B0">
          <wp:simplePos x="0" y="0"/>
          <wp:positionH relativeFrom="column">
            <wp:posOffset>-4445</wp:posOffset>
          </wp:positionH>
          <wp:positionV relativeFrom="paragraph">
            <wp:posOffset>-344805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9" name="Obraz 9" descr="Powiatowe Centrum Pomocy Rodzinie w Kępnie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iatowe Centrum Pomocy Rodzinie w Kępnie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4AD90745" wp14:editId="7D1EB3D1">
          <wp:simplePos x="0" y="0"/>
          <wp:positionH relativeFrom="column">
            <wp:posOffset>4434205</wp:posOffset>
          </wp:positionH>
          <wp:positionV relativeFrom="paragraph">
            <wp:posOffset>-268605</wp:posOffset>
          </wp:positionV>
          <wp:extent cx="1322705" cy="813435"/>
          <wp:effectExtent l="0" t="0" r="0" b="0"/>
          <wp:wrapTight wrapText="bothSides">
            <wp:wrapPolygon edited="0">
              <wp:start x="0" y="0"/>
              <wp:lineTo x="0" y="21246"/>
              <wp:lineTo x="21154" y="21246"/>
              <wp:lineTo x="21154" y="0"/>
              <wp:lineTo x="0" y="0"/>
            </wp:wrapPolygon>
          </wp:wrapTight>
          <wp:docPr id="10" name="Obraz 10" descr="Powiatowy Urząd Pracy wypłacił już ponad 2 miliony wsparc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owy Urząd Pracy wypłacił już ponad 2 miliony wsparcia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8894278" wp14:editId="0CF425D6">
          <wp:simplePos x="0" y="0"/>
          <wp:positionH relativeFrom="column">
            <wp:posOffset>2443480</wp:posOffset>
          </wp:positionH>
          <wp:positionV relativeFrom="paragraph">
            <wp:posOffset>-388620</wp:posOffset>
          </wp:positionV>
          <wp:extent cx="863600" cy="951865"/>
          <wp:effectExtent l="0" t="0" r="0" b="0"/>
          <wp:wrapTight wrapText="bothSides">
            <wp:wrapPolygon edited="0">
              <wp:start x="0" y="0"/>
              <wp:lineTo x="0" y="21182"/>
              <wp:lineTo x="20965" y="21182"/>
              <wp:lineTo x="20965" y="0"/>
              <wp:lineTo x="0" y="0"/>
            </wp:wrapPolygon>
          </wp:wrapTight>
          <wp:docPr id="11" name="Obraz 11" descr="Herb, flaga i logo - Starostwo Powiatowe w Kęp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, flaga i logo - Starostwo Powiatowe w Kęp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B6E864CE"/>
    <w:lvl w:ilvl="0">
      <w:start w:val="1"/>
      <w:numFmt w:val="decimal"/>
      <w:lvlText w:val="%1."/>
      <w:lvlJc w:val="left"/>
      <w:rPr>
        <w:rFonts w:ascii="Calibri" w:hAnsi="Calibri" w:hint="default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1070A54"/>
    <w:multiLevelType w:val="hybridMultilevel"/>
    <w:tmpl w:val="F58CB518"/>
    <w:lvl w:ilvl="0" w:tplc="376E08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C177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4870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A31A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8F3C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62F9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E83E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476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F66FBE"/>
    <w:multiLevelType w:val="hybridMultilevel"/>
    <w:tmpl w:val="8A124E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96027"/>
    <w:multiLevelType w:val="hybridMultilevel"/>
    <w:tmpl w:val="EBBC2F4C"/>
    <w:lvl w:ilvl="0" w:tplc="2E3E5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82C52"/>
    <w:multiLevelType w:val="hybridMultilevel"/>
    <w:tmpl w:val="333AAF1C"/>
    <w:lvl w:ilvl="0" w:tplc="7C52B13A">
      <w:start w:val="4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00740">
      <w:start w:val="1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44CAA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E9946">
      <w:start w:val="1"/>
      <w:numFmt w:val="decimal"/>
      <w:lvlText w:val="%4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E2084">
      <w:start w:val="1"/>
      <w:numFmt w:val="lowerLetter"/>
      <w:lvlText w:val="%5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0A0B2">
      <w:start w:val="1"/>
      <w:numFmt w:val="lowerRoman"/>
      <w:lvlText w:val="%6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02E6C">
      <w:start w:val="1"/>
      <w:numFmt w:val="decimal"/>
      <w:lvlText w:val="%7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E5DEC">
      <w:start w:val="1"/>
      <w:numFmt w:val="lowerLetter"/>
      <w:lvlText w:val="%8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9508">
      <w:start w:val="1"/>
      <w:numFmt w:val="lowerRoman"/>
      <w:lvlText w:val="%9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955D3A"/>
    <w:multiLevelType w:val="hybridMultilevel"/>
    <w:tmpl w:val="1286FA12"/>
    <w:lvl w:ilvl="0" w:tplc="93B296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44F0B"/>
    <w:multiLevelType w:val="hybridMultilevel"/>
    <w:tmpl w:val="7F92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11976"/>
    <w:multiLevelType w:val="hybridMultilevel"/>
    <w:tmpl w:val="09488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F62D35"/>
    <w:multiLevelType w:val="hybridMultilevel"/>
    <w:tmpl w:val="4A0AC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51B40"/>
    <w:multiLevelType w:val="hybridMultilevel"/>
    <w:tmpl w:val="6A98C60A"/>
    <w:lvl w:ilvl="0" w:tplc="02B65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8506B"/>
    <w:multiLevelType w:val="hybridMultilevel"/>
    <w:tmpl w:val="2586FDEE"/>
    <w:lvl w:ilvl="0" w:tplc="30B84DEE">
      <w:start w:val="7"/>
      <w:numFmt w:val="upperRoman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25D04">
      <w:start w:val="1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49A22">
      <w:start w:val="1"/>
      <w:numFmt w:val="lowerLetter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289E8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888C8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25E22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84B38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A951A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09920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18407B"/>
    <w:multiLevelType w:val="hybridMultilevel"/>
    <w:tmpl w:val="F15E6798"/>
    <w:lvl w:ilvl="0" w:tplc="CFCE9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E6FDC"/>
    <w:multiLevelType w:val="hybridMultilevel"/>
    <w:tmpl w:val="51909322"/>
    <w:lvl w:ilvl="0" w:tplc="6DF02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F65418"/>
    <w:multiLevelType w:val="multilevel"/>
    <w:tmpl w:val="EACE99D0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000000"/>
        <w:sz w:val="20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ind w:left="162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8BF5666"/>
    <w:multiLevelType w:val="hybridMultilevel"/>
    <w:tmpl w:val="0ED8F73A"/>
    <w:lvl w:ilvl="0" w:tplc="4DD2E0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1A56"/>
    <w:multiLevelType w:val="hybridMultilevel"/>
    <w:tmpl w:val="D16A69CE"/>
    <w:lvl w:ilvl="0" w:tplc="36165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74508"/>
    <w:multiLevelType w:val="hybridMultilevel"/>
    <w:tmpl w:val="7DBE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64FFE"/>
    <w:multiLevelType w:val="hybridMultilevel"/>
    <w:tmpl w:val="FB3CC71A"/>
    <w:lvl w:ilvl="0" w:tplc="93B296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8028E"/>
    <w:multiLevelType w:val="hybridMultilevel"/>
    <w:tmpl w:val="F8F2E5FA"/>
    <w:lvl w:ilvl="0" w:tplc="CB5AEA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E2093"/>
    <w:multiLevelType w:val="hybridMultilevel"/>
    <w:tmpl w:val="FAEE0426"/>
    <w:lvl w:ilvl="0" w:tplc="871C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F15D1"/>
    <w:multiLevelType w:val="hybridMultilevel"/>
    <w:tmpl w:val="2682AB3E"/>
    <w:lvl w:ilvl="0" w:tplc="FA682DCC">
      <w:start w:val="1"/>
      <w:numFmt w:val="decimal"/>
      <w:lvlText w:val="%1."/>
      <w:lvlJc w:val="left"/>
      <w:pPr>
        <w:ind w:left="1288" w:hanging="360"/>
      </w:pPr>
      <w:rPr>
        <w:rFonts w:ascii="Calibri" w:eastAsiaTheme="minorEastAsia" w:hAnsi="Calibri" w:cs="Calibri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E2EAE"/>
    <w:multiLevelType w:val="hybridMultilevel"/>
    <w:tmpl w:val="357E8480"/>
    <w:lvl w:ilvl="0" w:tplc="ABAA4E50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6C454">
      <w:start w:val="1"/>
      <w:numFmt w:val="decimal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C46C0">
      <w:start w:val="1"/>
      <w:numFmt w:val="lowerLetter"/>
      <w:lvlText w:val="%3)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A09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6303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199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68B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2EB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222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6C177F"/>
    <w:multiLevelType w:val="hybridMultilevel"/>
    <w:tmpl w:val="5734CDCC"/>
    <w:lvl w:ilvl="0" w:tplc="D0F49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E4268"/>
    <w:multiLevelType w:val="hybridMultilevel"/>
    <w:tmpl w:val="AC560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82C3D"/>
    <w:multiLevelType w:val="hybridMultilevel"/>
    <w:tmpl w:val="EC145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20D64"/>
    <w:multiLevelType w:val="hybridMultilevel"/>
    <w:tmpl w:val="ED86E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065E2"/>
    <w:multiLevelType w:val="hybridMultilevel"/>
    <w:tmpl w:val="A5FAD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40D8A"/>
    <w:multiLevelType w:val="hybridMultilevel"/>
    <w:tmpl w:val="4572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0A68"/>
    <w:multiLevelType w:val="hybridMultilevel"/>
    <w:tmpl w:val="EE782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45E4F"/>
    <w:multiLevelType w:val="hybridMultilevel"/>
    <w:tmpl w:val="6AF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B68DA"/>
    <w:multiLevelType w:val="multilevel"/>
    <w:tmpl w:val="21F4D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8CF6F68"/>
    <w:multiLevelType w:val="multilevel"/>
    <w:tmpl w:val="8A289A9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000000"/>
        <w:sz w:val="20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ind w:left="162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78FC3C09"/>
    <w:multiLevelType w:val="hybridMultilevel"/>
    <w:tmpl w:val="AB86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F3212"/>
    <w:multiLevelType w:val="multilevel"/>
    <w:tmpl w:val="A63C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13"/>
  </w:num>
  <w:num w:numId="9">
    <w:abstractNumId w:val="27"/>
  </w:num>
  <w:num w:numId="10">
    <w:abstractNumId w:val="31"/>
  </w:num>
  <w:num w:numId="11">
    <w:abstractNumId w:val="31"/>
  </w:num>
  <w:num w:numId="12">
    <w:abstractNumId w:val="31"/>
  </w:num>
  <w:num w:numId="13">
    <w:abstractNumId w:val="31"/>
  </w:num>
  <w:num w:numId="14">
    <w:abstractNumId w:val="31"/>
  </w:num>
  <w:num w:numId="15">
    <w:abstractNumId w:val="21"/>
  </w:num>
  <w:num w:numId="16">
    <w:abstractNumId w:val="4"/>
  </w:num>
  <w:num w:numId="17">
    <w:abstractNumId w:val="1"/>
  </w:num>
  <w:num w:numId="18">
    <w:abstractNumId w:val="2"/>
  </w:num>
  <w:num w:numId="19">
    <w:abstractNumId w:val="10"/>
  </w:num>
  <w:num w:numId="20">
    <w:abstractNumId w:val="26"/>
  </w:num>
  <w:num w:numId="21">
    <w:abstractNumId w:val="19"/>
  </w:num>
  <w:num w:numId="22">
    <w:abstractNumId w:val="14"/>
  </w:num>
  <w:num w:numId="23">
    <w:abstractNumId w:val="9"/>
  </w:num>
  <w:num w:numId="24">
    <w:abstractNumId w:val="22"/>
  </w:num>
  <w:num w:numId="25">
    <w:abstractNumId w:val="3"/>
  </w:num>
  <w:num w:numId="26">
    <w:abstractNumId w:val="15"/>
  </w:num>
  <w:num w:numId="27">
    <w:abstractNumId w:val="18"/>
  </w:num>
  <w:num w:numId="28">
    <w:abstractNumId w:val="28"/>
  </w:num>
  <w:num w:numId="29">
    <w:abstractNumId w:val="8"/>
  </w:num>
  <w:num w:numId="30">
    <w:abstractNumId w:val="24"/>
  </w:num>
  <w:num w:numId="31">
    <w:abstractNumId w:val="12"/>
  </w:num>
  <w:num w:numId="32">
    <w:abstractNumId w:val="11"/>
  </w:num>
  <w:num w:numId="33">
    <w:abstractNumId w:val="16"/>
  </w:num>
  <w:num w:numId="34">
    <w:abstractNumId w:val="6"/>
  </w:num>
  <w:num w:numId="35">
    <w:abstractNumId w:val="7"/>
  </w:num>
  <w:num w:numId="36">
    <w:abstractNumId w:val="25"/>
  </w:num>
  <w:num w:numId="37">
    <w:abstractNumId w:val="29"/>
  </w:num>
  <w:num w:numId="38">
    <w:abstractNumId w:val="20"/>
  </w:num>
  <w:num w:numId="39">
    <w:abstractNumId w:val="32"/>
  </w:num>
  <w:num w:numId="40">
    <w:abstractNumId w:val="30"/>
  </w:num>
  <w:num w:numId="41">
    <w:abstractNumId w:val="33"/>
  </w:num>
  <w:num w:numId="42">
    <w:abstractNumId w:val="5"/>
  </w:num>
  <w:num w:numId="43">
    <w:abstractNumId w:val="5"/>
  </w:num>
  <w:num w:numId="44">
    <w:abstractNumId w:val="1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4"/>
    <w:rsid w:val="0002655C"/>
    <w:rsid w:val="00060C34"/>
    <w:rsid w:val="000952CB"/>
    <w:rsid w:val="000B69B9"/>
    <w:rsid w:val="000D0F44"/>
    <w:rsid w:val="000E7CAF"/>
    <w:rsid w:val="000F50CB"/>
    <w:rsid w:val="000F54B7"/>
    <w:rsid w:val="00121260"/>
    <w:rsid w:val="00155422"/>
    <w:rsid w:val="001768BF"/>
    <w:rsid w:val="00183BAE"/>
    <w:rsid w:val="001972EF"/>
    <w:rsid w:val="001C60D4"/>
    <w:rsid w:val="001D7C22"/>
    <w:rsid w:val="00232B24"/>
    <w:rsid w:val="00243885"/>
    <w:rsid w:val="00276B6F"/>
    <w:rsid w:val="0031563C"/>
    <w:rsid w:val="00332D48"/>
    <w:rsid w:val="00344811"/>
    <w:rsid w:val="00361D59"/>
    <w:rsid w:val="00367E58"/>
    <w:rsid w:val="003943C2"/>
    <w:rsid w:val="003A57AF"/>
    <w:rsid w:val="003B1B7C"/>
    <w:rsid w:val="004061F1"/>
    <w:rsid w:val="00441BB9"/>
    <w:rsid w:val="00482A97"/>
    <w:rsid w:val="00482FDB"/>
    <w:rsid w:val="0048770E"/>
    <w:rsid w:val="004B0F5F"/>
    <w:rsid w:val="004B29FC"/>
    <w:rsid w:val="004E5A7B"/>
    <w:rsid w:val="0051329B"/>
    <w:rsid w:val="005213A1"/>
    <w:rsid w:val="00530EE3"/>
    <w:rsid w:val="005410DF"/>
    <w:rsid w:val="005473DD"/>
    <w:rsid w:val="00565FA8"/>
    <w:rsid w:val="00594123"/>
    <w:rsid w:val="005F2769"/>
    <w:rsid w:val="005F4834"/>
    <w:rsid w:val="00680608"/>
    <w:rsid w:val="00697084"/>
    <w:rsid w:val="006A2590"/>
    <w:rsid w:val="006D2508"/>
    <w:rsid w:val="006D5BE3"/>
    <w:rsid w:val="00711BDB"/>
    <w:rsid w:val="00727277"/>
    <w:rsid w:val="007300F5"/>
    <w:rsid w:val="0073565A"/>
    <w:rsid w:val="007441F9"/>
    <w:rsid w:val="007577E2"/>
    <w:rsid w:val="007627AD"/>
    <w:rsid w:val="0076454D"/>
    <w:rsid w:val="00770730"/>
    <w:rsid w:val="00773FB8"/>
    <w:rsid w:val="007A29F5"/>
    <w:rsid w:val="007A6ADE"/>
    <w:rsid w:val="007F1AAD"/>
    <w:rsid w:val="008651BA"/>
    <w:rsid w:val="00866E8A"/>
    <w:rsid w:val="00875288"/>
    <w:rsid w:val="008D2668"/>
    <w:rsid w:val="008E4502"/>
    <w:rsid w:val="008F040C"/>
    <w:rsid w:val="00906A99"/>
    <w:rsid w:val="00965E57"/>
    <w:rsid w:val="00983265"/>
    <w:rsid w:val="00A218CB"/>
    <w:rsid w:val="00A317EE"/>
    <w:rsid w:val="00A359FE"/>
    <w:rsid w:val="00A54944"/>
    <w:rsid w:val="00AA3369"/>
    <w:rsid w:val="00AD3230"/>
    <w:rsid w:val="00AE7CF7"/>
    <w:rsid w:val="00AF1D2E"/>
    <w:rsid w:val="00B212B1"/>
    <w:rsid w:val="00B24EC0"/>
    <w:rsid w:val="00B27BAE"/>
    <w:rsid w:val="00B32996"/>
    <w:rsid w:val="00B4280D"/>
    <w:rsid w:val="00B72AFD"/>
    <w:rsid w:val="00B8312B"/>
    <w:rsid w:val="00B85DF9"/>
    <w:rsid w:val="00BE25DC"/>
    <w:rsid w:val="00BE7EC9"/>
    <w:rsid w:val="00BF09D7"/>
    <w:rsid w:val="00BF2138"/>
    <w:rsid w:val="00C35FAA"/>
    <w:rsid w:val="00C514CE"/>
    <w:rsid w:val="00CD2D46"/>
    <w:rsid w:val="00CD39FA"/>
    <w:rsid w:val="00CD5840"/>
    <w:rsid w:val="00CE0404"/>
    <w:rsid w:val="00CE0F1D"/>
    <w:rsid w:val="00CE418B"/>
    <w:rsid w:val="00D70386"/>
    <w:rsid w:val="00DC6D9B"/>
    <w:rsid w:val="00DE6326"/>
    <w:rsid w:val="00E171F4"/>
    <w:rsid w:val="00E21269"/>
    <w:rsid w:val="00E86D43"/>
    <w:rsid w:val="00E911F9"/>
    <w:rsid w:val="00EA5CCA"/>
    <w:rsid w:val="00F17416"/>
    <w:rsid w:val="00F35037"/>
    <w:rsid w:val="00F3609F"/>
    <w:rsid w:val="00F55F35"/>
    <w:rsid w:val="00FA3ABE"/>
    <w:rsid w:val="00FD6A81"/>
    <w:rsid w:val="00FE44F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Łącznik prosty ze strzałką 2"/>
      </o:rules>
    </o:shapelayout>
  </w:shapeDefaults>
  <w:decimalSymbol w:val=","/>
  <w:listSeparator w:val=";"/>
  <w14:docId w14:val="4AA47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69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74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F174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4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741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Podrozdzia3 Znak Znak Zn"/>
    <w:basedOn w:val="Normalny"/>
    <w:link w:val="TekstprzypisudolnegoZnak"/>
    <w:uiPriority w:val="99"/>
    <w:rsid w:val="00F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174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F17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9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594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4123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94123"/>
    <w:rPr>
      <w:vertAlign w:val="superscript"/>
    </w:rPr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594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1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18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6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A3369"/>
  </w:style>
  <w:style w:type="paragraph" w:styleId="NormalnyWeb">
    <w:name w:val="Normal (Web)"/>
    <w:basedOn w:val="Normalny"/>
    <w:uiPriority w:val="99"/>
    <w:unhideWhenUsed/>
    <w:qFormat/>
    <w:rsid w:val="00AA3369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369"/>
    <w:rPr>
      <w:rFonts w:eastAsiaTheme="minorEastAsia"/>
      <w:sz w:val="20"/>
      <w:szCs w:val="20"/>
      <w:lang w:eastAsia="pl-PL"/>
    </w:rPr>
  </w:style>
  <w:style w:type="character" w:styleId="Uwydatnienie">
    <w:name w:val="Emphasis"/>
    <w:uiPriority w:val="20"/>
    <w:qFormat/>
    <w:rsid w:val="00AA3369"/>
    <w:rPr>
      <w:i/>
      <w:iCs/>
    </w:rPr>
  </w:style>
  <w:style w:type="character" w:customStyle="1" w:styleId="st">
    <w:name w:val="st"/>
    <w:rsid w:val="00AA3369"/>
  </w:style>
  <w:style w:type="paragraph" w:customStyle="1" w:styleId="WzorList1">
    <w:name w:val="Wzor List 1)"/>
    <w:basedOn w:val="Normalny"/>
    <w:uiPriority w:val="99"/>
    <w:rsid w:val="00AA3369"/>
    <w:pPr>
      <w:widowControl w:val="0"/>
      <w:suppressAutoHyphens w:val="0"/>
      <w:autoSpaceDE w:val="0"/>
      <w:autoSpaceDN w:val="0"/>
      <w:adjustRightInd w:val="0"/>
      <w:spacing w:before="57" w:after="0" w:line="240" w:lineRule="atLeast"/>
      <w:ind w:left="340" w:hanging="340"/>
      <w:jc w:val="both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AA3369"/>
    <w:rPr>
      <w:b/>
      <w:bCs/>
    </w:rPr>
  </w:style>
  <w:style w:type="paragraph" w:styleId="Bezodstpw">
    <w:name w:val="No Spacing"/>
    <w:uiPriority w:val="1"/>
    <w:qFormat/>
    <w:rsid w:val="00A5494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54944"/>
    <w:pPr>
      <w:suppressAutoHyphens w:val="0"/>
      <w:autoSpaceDN w:val="0"/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549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69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74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F174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4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741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Podrozdzia3 Znak Znak Zn"/>
    <w:basedOn w:val="Normalny"/>
    <w:link w:val="TekstprzypisudolnegoZnak"/>
    <w:uiPriority w:val="99"/>
    <w:rsid w:val="00F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174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F17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9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594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4123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94123"/>
    <w:rPr>
      <w:vertAlign w:val="superscript"/>
    </w:rPr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594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1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18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6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A3369"/>
  </w:style>
  <w:style w:type="paragraph" w:styleId="NormalnyWeb">
    <w:name w:val="Normal (Web)"/>
    <w:basedOn w:val="Normalny"/>
    <w:uiPriority w:val="99"/>
    <w:unhideWhenUsed/>
    <w:qFormat/>
    <w:rsid w:val="00AA3369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369"/>
    <w:rPr>
      <w:rFonts w:eastAsiaTheme="minorEastAsia"/>
      <w:sz w:val="20"/>
      <w:szCs w:val="20"/>
      <w:lang w:eastAsia="pl-PL"/>
    </w:rPr>
  </w:style>
  <w:style w:type="character" w:styleId="Uwydatnienie">
    <w:name w:val="Emphasis"/>
    <w:uiPriority w:val="20"/>
    <w:qFormat/>
    <w:rsid w:val="00AA3369"/>
    <w:rPr>
      <w:i/>
      <w:iCs/>
    </w:rPr>
  </w:style>
  <w:style w:type="character" w:customStyle="1" w:styleId="st">
    <w:name w:val="st"/>
    <w:rsid w:val="00AA3369"/>
  </w:style>
  <w:style w:type="paragraph" w:customStyle="1" w:styleId="WzorList1">
    <w:name w:val="Wzor List 1)"/>
    <w:basedOn w:val="Normalny"/>
    <w:uiPriority w:val="99"/>
    <w:rsid w:val="00AA3369"/>
    <w:pPr>
      <w:widowControl w:val="0"/>
      <w:suppressAutoHyphens w:val="0"/>
      <w:autoSpaceDE w:val="0"/>
      <w:autoSpaceDN w:val="0"/>
      <w:adjustRightInd w:val="0"/>
      <w:spacing w:before="57" w:after="0" w:line="240" w:lineRule="atLeast"/>
      <w:ind w:left="340" w:hanging="340"/>
      <w:jc w:val="both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AA3369"/>
    <w:rPr>
      <w:b/>
      <w:bCs/>
    </w:rPr>
  </w:style>
  <w:style w:type="paragraph" w:styleId="Bezodstpw">
    <w:name w:val="No Spacing"/>
    <w:uiPriority w:val="1"/>
    <w:qFormat/>
    <w:rsid w:val="00A5494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54944"/>
    <w:pPr>
      <w:suppressAutoHyphens w:val="0"/>
      <w:autoSpaceDN w:val="0"/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549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7FD0-6601-4A50-8740-84558EBE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Hełka</dc:creator>
  <cp:lastModifiedBy>Gabriela Miszkinis</cp:lastModifiedBy>
  <cp:revision>2</cp:revision>
  <cp:lastPrinted>2022-09-15T11:29:00Z</cp:lastPrinted>
  <dcterms:created xsi:type="dcterms:W3CDTF">2022-09-15T12:07:00Z</dcterms:created>
  <dcterms:modified xsi:type="dcterms:W3CDTF">2022-09-15T12:07:00Z</dcterms:modified>
</cp:coreProperties>
</file>