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49E731B4" w:rsidR="00866F32" w:rsidRPr="00FF2F10" w:rsidRDefault="00866F32" w:rsidP="00327FAB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FF2F10">
        <w:rPr>
          <w:rFonts w:ascii="Arial" w:hAnsi="Arial" w:cs="Arial"/>
          <w:b/>
          <w:sz w:val="20"/>
          <w:szCs w:val="20"/>
        </w:rPr>
        <w:t>BZP</w:t>
      </w:r>
      <w:r w:rsidR="00162E0F" w:rsidRPr="000D6088">
        <w:rPr>
          <w:rFonts w:ascii="Arial" w:hAnsi="Arial" w:cs="Arial"/>
          <w:b/>
          <w:sz w:val="20"/>
          <w:szCs w:val="20"/>
        </w:rPr>
        <w:t>.271.</w:t>
      </w:r>
      <w:r w:rsidR="00A15753">
        <w:rPr>
          <w:rFonts w:ascii="Arial" w:hAnsi="Arial" w:cs="Arial"/>
          <w:b/>
          <w:sz w:val="20"/>
          <w:szCs w:val="20"/>
        </w:rPr>
        <w:t>20</w:t>
      </w:r>
      <w:r w:rsidR="00162E0F" w:rsidRPr="000D6088">
        <w:rPr>
          <w:rFonts w:ascii="Arial" w:hAnsi="Arial" w:cs="Arial"/>
          <w:b/>
          <w:sz w:val="20"/>
          <w:szCs w:val="20"/>
        </w:rPr>
        <w:t>.202</w:t>
      </w:r>
      <w:r w:rsidR="003D0695">
        <w:rPr>
          <w:rFonts w:ascii="Arial" w:hAnsi="Arial" w:cs="Arial"/>
          <w:b/>
          <w:sz w:val="20"/>
          <w:szCs w:val="20"/>
        </w:rPr>
        <w:t>5</w:t>
      </w:r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FF2F10" w:rsidRPr="00FF2F10">
        <w:rPr>
          <w:rFonts w:ascii="Arial" w:eastAsia="Times New Roman" w:hAnsi="Arial" w:cs="Arial"/>
          <w:b/>
          <w:sz w:val="20"/>
          <w:szCs w:val="20"/>
        </w:rPr>
        <w:t>„</w:t>
      </w:r>
      <w:r w:rsidR="006D5183" w:rsidRPr="006D5183">
        <w:rPr>
          <w:rFonts w:ascii="Arial" w:eastAsia="Times New Roman" w:hAnsi="Arial" w:cs="Arial"/>
          <w:b/>
          <w:bCs/>
          <w:sz w:val="20"/>
          <w:szCs w:val="20"/>
        </w:rPr>
        <w:t xml:space="preserve">Wykonanie projektu budowy ul. </w:t>
      </w:r>
      <w:r w:rsidR="00A15753">
        <w:rPr>
          <w:rFonts w:ascii="Arial" w:eastAsia="Times New Roman" w:hAnsi="Arial" w:cs="Arial"/>
          <w:b/>
          <w:bCs/>
          <w:sz w:val="20"/>
          <w:szCs w:val="20"/>
        </w:rPr>
        <w:t>Królowej Marysieńki w Wierzbinie</w:t>
      </w:r>
      <w:r w:rsidR="00162E0F" w:rsidRPr="00FF2F10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86803"/>
    <w:rsid w:val="000C5D94"/>
    <w:rsid w:val="00114B26"/>
    <w:rsid w:val="00162E0F"/>
    <w:rsid w:val="001631AC"/>
    <w:rsid w:val="00270EB1"/>
    <w:rsid w:val="002C095F"/>
    <w:rsid w:val="00315A4B"/>
    <w:rsid w:val="00320C6C"/>
    <w:rsid w:val="00327FAB"/>
    <w:rsid w:val="003370D1"/>
    <w:rsid w:val="00367598"/>
    <w:rsid w:val="003D0695"/>
    <w:rsid w:val="004A7142"/>
    <w:rsid w:val="005532A4"/>
    <w:rsid w:val="00566C1C"/>
    <w:rsid w:val="00582EB9"/>
    <w:rsid w:val="00636AFD"/>
    <w:rsid w:val="006D5183"/>
    <w:rsid w:val="007A1F67"/>
    <w:rsid w:val="007D3000"/>
    <w:rsid w:val="007D72D8"/>
    <w:rsid w:val="00852C08"/>
    <w:rsid w:val="00866F32"/>
    <w:rsid w:val="00896097"/>
    <w:rsid w:val="008C60BD"/>
    <w:rsid w:val="00927FFE"/>
    <w:rsid w:val="009F40D6"/>
    <w:rsid w:val="009F5810"/>
    <w:rsid w:val="00A15753"/>
    <w:rsid w:val="00A35264"/>
    <w:rsid w:val="00A6137F"/>
    <w:rsid w:val="00B55FB8"/>
    <w:rsid w:val="00E34329"/>
    <w:rsid w:val="00E66D95"/>
    <w:rsid w:val="00F50514"/>
    <w:rsid w:val="00FC7B4E"/>
    <w:rsid w:val="00F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31</cp:revision>
  <cp:lastPrinted>2020-03-20T08:47:00Z</cp:lastPrinted>
  <dcterms:created xsi:type="dcterms:W3CDTF">2021-02-10T11:15:00Z</dcterms:created>
  <dcterms:modified xsi:type="dcterms:W3CDTF">2025-05-12T12:25:00Z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