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77777777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>dla postępowania o udzielenie zamówienia publicznego prowadzonego w trybie podstawowym z możliwością prowadzenia negocjacji na podstawie art. 275 pkt 2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e-mail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0FD95999" w:rsidR="00922843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 xml:space="preserve">„Dostawa </w:t>
      </w:r>
      <w:r w:rsidR="00AA32E4">
        <w:rPr>
          <w:rFonts w:cs="Times New Roman"/>
          <w:b/>
          <w:sz w:val="22"/>
          <w:szCs w:val="22"/>
        </w:rPr>
        <w:t>kruszywa do remontu dróg gminnych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204F05F2" w14:textId="77777777" w:rsidR="00AA32E4" w:rsidRDefault="00AA32E4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AA32E4" w14:paraId="1CF9BC53" w14:textId="77777777" w:rsidTr="00AA32E4">
        <w:tc>
          <w:tcPr>
            <w:tcW w:w="1868" w:type="dxa"/>
          </w:tcPr>
          <w:p w14:paraId="10390FFC" w14:textId="373C865C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A32E4">
              <w:rPr>
                <w:rFonts w:cs="Times New Roman"/>
                <w:bCs/>
                <w:sz w:val="22"/>
                <w:szCs w:val="22"/>
              </w:rPr>
              <w:t>Frakcja</w:t>
            </w:r>
          </w:p>
        </w:tc>
        <w:tc>
          <w:tcPr>
            <w:tcW w:w="1869" w:type="dxa"/>
          </w:tcPr>
          <w:p w14:paraId="7826F6FB" w14:textId="595399A0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Cena za tonę netto</w:t>
            </w:r>
          </w:p>
        </w:tc>
        <w:tc>
          <w:tcPr>
            <w:tcW w:w="1869" w:type="dxa"/>
          </w:tcPr>
          <w:p w14:paraId="09DE037B" w14:textId="4154DB8C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Cena za tonę brutto</w:t>
            </w:r>
          </w:p>
        </w:tc>
        <w:tc>
          <w:tcPr>
            <w:tcW w:w="1869" w:type="dxa"/>
          </w:tcPr>
          <w:p w14:paraId="253848BF" w14:textId="19075FA3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Wartość brutto</w:t>
            </w:r>
          </w:p>
        </w:tc>
        <w:tc>
          <w:tcPr>
            <w:tcW w:w="1869" w:type="dxa"/>
          </w:tcPr>
          <w:p w14:paraId="7B4B90AA" w14:textId="155CC6AD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Czas reakcji</w:t>
            </w:r>
          </w:p>
        </w:tc>
      </w:tr>
      <w:tr w:rsidR="00AA32E4" w14:paraId="07987DD9" w14:textId="77777777" w:rsidTr="00AA32E4">
        <w:tc>
          <w:tcPr>
            <w:tcW w:w="1868" w:type="dxa"/>
          </w:tcPr>
          <w:p w14:paraId="7E1E7CDF" w14:textId="77777777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72A97736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6A4F4ABA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7EF2A200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3D3DD170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0FB8C08F" w14:textId="77777777" w:rsidR="00AA32E4" w:rsidRPr="00D47C85" w:rsidRDefault="00AA32E4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</w:p>
    <w:p w14:paraId="0D75D59F" w14:textId="46F476A5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 xml:space="preserve">mawiający, łącznie z </w:t>
      </w:r>
      <w:r w:rsidRPr="00D47C85">
        <w:rPr>
          <w:rFonts w:cs="Times New Roman"/>
          <w:sz w:val="22"/>
          <w:szCs w:val="22"/>
        </w:rPr>
        <w:t xml:space="preserve">dostawą </w:t>
      </w:r>
      <w:r w:rsidR="003742B2" w:rsidRPr="00D47C85">
        <w:rPr>
          <w:rFonts w:cs="Times New Roman"/>
          <w:sz w:val="22"/>
          <w:szCs w:val="22"/>
        </w:rPr>
        <w:t>do</w:t>
      </w:r>
      <w:r w:rsidRPr="00D47C85">
        <w:rPr>
          <w:rFonts w:cs="Times New Roman"/>
          <w:sz w:val="22"/>
          <w:szCs w:val="22"/>
        </w:rPr>
        <w:t xml:space="preserve"> siedzib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Zamawiającego w miejsc</w:t>
      </w:r>
      <w:r w:rsidR="003742B2" w:rsidRPr="00D47C85">
        <w:rPr>
          <w:rFonts w:cs="Times New Roman"/>
          <w:sz w:val="22"/>
          <w:szCs w:val="22"/>
        </w:rPr>
        <w:t>e</w:t>
      </w:r>
      <w:r w:rsidRPr="00D47C85">
        <w:rPr>
          <w:rFonts w:cs="Times New Roman"/>
          <w:sz w:val="22"/>
          <w:szCs w:val="22"/>
        </w:rPr>
        <w:t xml:space="preserve"> przez niego wskazan</w:t>
      </w:r>
      <w:r w:rsidR="003742B2" w:rsidRPr="00D47C85">
        <w:rPr>
          <w:rFonts w:cs="Times New Roman"/>
          <w:sz w:val="22"/>
          <w:szCs w:val="22"/>
        </w:rPr>
        <w:t xml:space="preserve">e,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42F30158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3742B2" w:rsidRPr="00D47C85">
        <w:rPr>
          <w:rFonts w:cs="Times New Roman"/>
          <w:b/>
          <w:sz w:val="22"/>
          <w:szCs w:val="22"/>
        </w:rPr>
        <w:t>5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504A1433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44F5D014" w14:textId="77777777" w:rsidR="00BD6A25" w:rsidRPr="00D47C85" w:rsidRDefault="00BD6A25" w:rsidP="00BD6A25">
      <w:pPr>
        <w:tabs>
          <w:tab w:val="num" w:pos="720"/>
        </w:tabs>
        <w:suppressAutoHyphens w:val="0"/>
        <w:spacing w:before="120"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77777777" w:rsidR="001E206E" w:rsidRPr="00D47C85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E48BE0C" w14:textId="6E6C0AF5" w:rsidR="001E206E" w:rsidRPr="00D47C85" w:rsidRDefault="001E206E" w:rsidP="009B2950">
      <w:pPr>
        <w:jc w:val="both"/>
        <w:rPr>
          <w:rFonts w:cs="Times New Roman"/>
          <w:sz w:val="22"/>
          <w:szCs w:val="22"/>
        </w:rPr>
      </w:pPr>
    </w:p>
    <w:sectPr w:rsidR="001E206E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8278" w14:textId="77777777" w:rsidR="00A83B89" w:rsidRDefault="00A83B89">
      <w:r>
        <w:separator/>
      </w:r>
    </w:p>
  </w:endnote>
  <w:endnote w:type="continuationSeparator" w:id="0">
    <w:p w14:paraId="35D8941E" w14:textId="77777777" w:rsidR="00A83B89" w:rsidRDefault="00A8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00000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4027" w14:textId="77777777" w:rsidR="00A83B89" w:rsidRDefault="00A83B89">
      <w:r>
        <w:separator/>
      </w:r>
    </w:p>
  </w:footnote>
  <w:footnote w:type="continuationSeparator" w:id="0">
    <w:p w14:paraId="7E250A77" w14:textId="77777777" w:rsidR="00A83B89" w:rsidRDefault="00A83B89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96182776">
    <w:abstractNumId w:val="3"/>
  </w:num>
  <w:num w:numId="2" w16cid:durableId="234778595">
    <w:abstractNumId w:val="2"/>
  </w:num>
  <w:num w:numId="3" w16cid:durableId="1845511343">
    <w:abstractNumId w:val="12"/>
  </w:num>
  <w:num w:numId="4" w16cid:durableId="733550868">
    <w:abstractNumId w:val="14"/>
  </w:num>
  <w:num w:numId="5" w16cid:durableId="996999543">
    <w:abstractNumId w:val="10"/>
  </w:num>
  <w:num w:numId="6" w16cid:durableId="886601076">
    <w:abstractNumId w:val="5"/>
  </w:num>
  <w:num w:numId="7" w16cid:durableId="4459308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5443526">
    <w:abstractNumId w:val="11"/>
  </w:num>
  <w:num w:numId="9" w16cid:durableId="1028024331">
    <w:abstractNumId w:val="8"/>
  </w:num>
  <w:num w:numId="10" w16cid:durableId="689140797">
    <w:abstractNumId w:val="13"/>
  </w:num>
  <w:num w:numId="11" w16cid:durableId="257565386">
    <w:abstractNumId w:val="7"/>
  </w:num>
  <w:num w:numId="12" w16cid:durableId="1964186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2565207">
    <w:abstractNumId w:val="0"/>
  </w:num>
  <w:num w:numId="14" w16cid:durableId="452594942">
    <w:abstractNumId w:val="6"/>
  </w:num>
  <w:num w:numId="15" w16cid:durableId="1234660725">
    <w:abstractNumId w:val="1"/>
  </w:num>
  <w:num w:numId="16" w16cid:durableId="19929799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93B68"/>
    <w:rsid w:val="000B02D1"/>
    <w:rsid w:val="000C0C90"/>
    <w:rsid w:val="001033B0"/>
    <w:rsid w:val="00133AAD"/>
    <w:rsid w:val="001B1BE1"/>
    <w:rsid w:val="001C3FD7"/>
    <w:rsid w:val="001E206E"/>
    <w:rsid w:val="002063CB"/>
    <w:rsid w:val="002B0E9A"/>
    <w:rsid w:val="002E38E4"/>
    <w:rsid w:val="003742B2"/>
    <w:rsid w:val="003800C4"/>
    <w:rsid w:val="003A3DE5"/>
    <w:rsid w:val="003B6233"/>
    <w:rsid w:val="003C0BB4"/>
    <w:rsid w:val="003C418C"/>
    <w:rsid w:val="00413E47"/>
    <w:rsid w:val="00416F66"/>
    <w:rsid w:val="00451228"/>
    <w:rsid w:val="0049186D"/>
    <w:rsid w:val="004B45C9"/>
    <w:rsid w:val="00527D2D"/>
    <w:rsid w:val="005305AF"/>
    <w:rsid w:val="00531EAB"/>
    <w:rsid w:val="00577289"/>
    <w:rsid w:val="005800D9"/>
    <w:rsid w:val="005B0CE1"/>
    <w:rsid w:val="006423BB"/>
    <w:rsid w:val="006545EE"/>
    <w:rsid w:val="00660D28"/>
    <w:rsid w:val="00663C11"/>
    <w:rsid w:val="00665FF6"/>
    <w:rsid w:val="0066785E"/>
    <w:rsid w:val="00696CE6"/>
    <w:rsid w:val="006C74E2"/>
    <w:rsid w:val="007639EC"/>
    <w:rsid w:val="007724A3"/>
    <w:rsid w:val="00801906"/>
    <w:rsid w:val="00822EFE"/>
    <w:rsid w:val="0084151C"/>
    <w:rsid w:val="008465C6"/>
    <w:rsid w:val="00857598"/>
    <w:rsid w:val="00865E7B"/>
    <w:rsid w:val="00876573"/>
    <w:rsid w:val="00895431"/>
    <w:rsid w:val="008E2CC7"/>
    <w:rsid w:val="00905386"/>
    <w:rsid w:val="00907321"/>
    <w:rsid w:val="00922843"/>
    <w:rsid w:val="009229E3"/>
    <w:rsid w:val="009344F8"/>
    <w:rsid w:val="009A7E24"/>
    <w:rsid w:val="009B05D7"/>
    <w:rsid w:val="009B2950"/>
    <w:rsid w:val="00A117F8"/>
    <w:rsid w:val="00A31714"/>
    <w:rsid w:val="00A50F30"/>
    <w:rsid w:val="00A83B89"/>
    <w:rsid w:val="00AA32E4"/>
    <w:rsid w:val="00B03987"/>
    <w:rsid w:val="00B059C2"/>
    <w:rsid w:val="00B34928"/>
    <w:rsid w:val="00B675C3"/>
    <w:rsid w:val="00B814A0"/>
    <w:rsid w:val="00BD6A25"/>
    <w:rsid w:val="00BE61B0"/>
    <w:rsid w:val="00BF3F5D"/>
    <w:rsid w:val="00C149FB"/>
    <w:rsid w:val="00C17CD3"/>
    <w:rsid w:val="00C21ABC"/>
    <w:rsid w:val="00C405A3"/>
    <w:rsid w:val="00CD4F56"/>
    <w:rsid w:val="00CE44EC"/>
    <w:rsid w:val="00CE4731"/>
    <w:rsid w:val="00CF1D16"/>
    <w:rsid w:val="00CF5A56"/>
    <w:rsid w:val="00CF763D"/>
    <w:rsid w:val="00D00332"/>
    <w:rsid w:val="00D05FC7"/>
    <w:rsid w:val="00D06101"/>
    <w:rsid w:val="00D23D72"/>
    <w:rsid w:val="00D46456"/>
    <w:rsid w:val="00D47C85"/>
    <w:rsid w:val="00DB5D17"/>
    <w:rsid w:val="00DB6A7A"/>
    <w:rsid w:val="00E11EE9"/>
    <w:rsid w:val="00E66AD0"/>
    <w:rsid w:val="00E77174"/>
    <w:rsid w:val="00E86D48"/>
    <w:rsid w:val="00ED1DC9"/>
    <w:rsid w:val="00F8513B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Elżbieta Nowakowska</cp:lastModifiedBy>
  <cp:revision>2</cp:revision>
  <cp:lastPrinted>2019-10-15T05:48:00Z</cp:lastPrinted>
  <dcterms:created xsi:type="dcterms:W3CDTF">2023-03-13T11:49:00Z</dcterms:created>
  <dcterms:modified xsi:type="dcterms:W3CDTF">2023-03-13T11:49:00Z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