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39EA20" w:rsidR="00303AAF" w:rsidRPr="005D6B1B" w:rsidRDefault="00C119C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88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1B761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119C3">
        <w:rPr>
          <w:rFonts w:asciiTheme="majorHAnsi" w:eastAsia="Times New Roman" w:hAnsiTheme="majorHAnsi" w:cstheme="majorHAnsi"/>
          <w:color w:val="auto"/>
          <w:sz w:val="22"/>
          <w:szCs w:val="22"/>
        </w:rPr>
        <w:t>88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B8F12ED" w14:textId="0FA980B4" w:rsidR="00C119C3" w:rsidRDefault="00C119C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53ED82D" w14:textId="77777777" w:rsidR="00C119C3" w:rsidRDefault="00C119C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C119C3">
        <w:rPr>
          <w:rFonts w:asciiTheme="majorHAnsi" w:eastAsia="Times New Roman" w:hAnsiTheme="majorHAnsi" w:cstheme="majorHAnsi"/>
          <w:sz w:val="22"/>
          <w:szCs w:val="22"/>
        </w:rPr>
        <w:t>Recombinant Human FGF basic/FGF2/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bFGF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 (146 aa) Protein, R&amp;D Systems, 10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 (233- FB-010/CF) -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77F648E0" w14:textId="77777777" w:rsidR="00C119C3" w:rsidRP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E56AB31" w14:textId="77777777" w:rsidR="00C119C3" w:rsidRP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C119C3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E6DA55D" w14:textId="1DF24D58" w:rsid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BEE4509" w14:textId="77777777" w:rsid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74BB26DF" w14:textId="26F7E089" w:rsidR="00C119C3" w:rsidRDefault="00C119C3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CHIR 99021,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Tocris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 xml:space="preserve"> Bioscience, 10 mg (4423) - </w:t>
      </w:r>
      <w:proofErr w:type="spellStart"/>
      <w:r w:rsidRPr="00C119C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119C3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F60379C" w14:textId="77777777" w:rsidR="00C119C3" w:rsidRP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9C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94256B4" w14:textId="77777777" w:rsidR="00C119C3" w:rsidRPr="00C119C3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9C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D269E3" w14:textId="61051B1E" w:rsidR="00330C7F" w:rsidRDefault="00C119C3" w:rsidP="00C11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9C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2F84E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56B17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D6884" w14:textId="77777777" w:rsidR="00AB2440" w:rsidRDefault="00AB2440">
      <w:r>
        <w:separator/>
      </w:r>
    </w:p>
  </w:endnote>
  <w:endnote w:type="continuationSeparator" w:id="0">
    <w:p w14:paraId="114819E3" w14:textId="77777777" w:rsidR="00AB2440" w:rsidRDefault="00A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0BFB6" w14:textId="77777777" w:rsidR="00AB2440" w:rsidRDefault="00AB2440">
      <w:r>
        <w:separator/>
      </w:r>
    </w:p>
  </w:footnote>
  <w:footnote w:type="continuationSeparator" w:id="0">
    <w:p w14:paraId="18E09220" w14:textId="77777777" w:rsidR="00AB2440" w:rsidRDefault="00AB24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2440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2024-05-27T16:28:00Z</dcterms:created>
  <dcterms:modified xsi:type="dcterms:W3CDTF">2024-05-27T16:28:00Z</dcterms:modified>
</cp:coreProperties>
</file>