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10606B">
        <w:rPr>
          <w:rFonts w:ascii="Arial" w:hAnsi="Arial" w:cs="Arial"/>
          <w:sz w:val="20"/>
          <w:szCs w:val="20"/>
        </w:rPr>
        <w:t xml:space="preserve"> - ZMIANA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DD1C7A">
      <w:pPr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8C2C3B" w:rsidRPr="00CD72F6" w:rsidRDefault="008C2C3B" w:rsidP="008C2C3B">
      <w:pPr>
        <w:pStyle w:val="Akapitzlist"/>
        <w:spacing w:before="100" w:beforeAutospacing="1" w:after="100" w:afterAutospacing="1" w:line="312" w:lineRule="auto"/>
        <w:ind w:left="360"/>
        <w:rPr>
          <w:rFonts w:ascii="Arial" w:hAnsi="Arial" w:cs="Arial"/>
          <w:b/>
        </w:rPr>
      </w:pPr>
      <w:r w:rsidRPr="00CD72F6">
        <w:rPr>
          <w:rFonts w:ascii="Arial" w:hAnsi="Arial" w:cs="Arial"/>
          <w:b/>
        </w:rPr>
        <w:t xml:space="preserve">Dostawy </w:t>
      </w:r>
      <w:r w:rsidR="007E6B50" w:rsidRPr="00CD72F6">
        <w:rPr>
          <w:rFonts w:ascii="Arial" w:hAnsi="Arial" w:cs="Arial"/>
          <w:b/>
        </w:rPr>
        <w:t>przyrządów do przetoczeń, kraników trój</w:t>
      </w:r>
      <w:r w:rsidR="0010606B" w:rsidRPr="00CD72F6">
        <w:rPr>
          <w:rFonts w:ascii="Arial" w:hAnsi="Arial" w:cs="Arial"/>
          <w:b/>
        </w:rPr>
        <w:t>drożnych</w:t>
      </w:r>
      <w:r w:rsidR="007E6B50" w:rsidRPr="00CD72F6">
        <w:rPr>
          <w:rFonts w:ascii="Arial" w:hAnsi="Arial" w:cs="Arial"/>
          <w:b/>
        </w:rPr>
        <w:t>, masek do tlenu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014C17" w:rsidRPr="009E663D" w:rsidRDefault="00014C17" w:rsidP="00CD72F6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8C2C3B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C2C3B" w:rsidRPr="008C2C3B" w:rsidRDefault="008C2C3B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8C2C3B">
        <w:rPr>
          <w:rFonts w:ascii="Arial" w:hAnsi="Arial" w:cs="Arial"/>
        </w:rPr>
        <w:t xml:space="preserve">W </w:t>
      </w:r>
      <w:r w:rsidRPr="008C2C3B">
        <w:rPr>
          <w:rFonts w:ascii="Arial" w:hAnsi="Arial" w:cs="Arial"/>
          <w:color w:val="000000" w:themeColor="text1"/>
        </w:rPr>
        <w:t xml:space="preserve">przypadku zaistnienia podstaw do </w:t>
      </w:r>
      <w:r w:rsidRPr="008C2C3B">
        <w:rPr>
          <w:rFonts w:ascii="Arial" w:hAnsi="Arial" w:cs="Arial"/>
          <w:b/>
          <w:color w:val="000000" w:themeColor="text1"/>
        </w:rPr>
        <w:t>powierzenia przetwarzania danych osobowych</w:t>
      </w:r>
      <w:r w:rsidRPr="008C2C3B">
        <w:rPr>
          <w:rFonts w:ascii="Arial" w:hAnsi="Arial" w:cs="Arial"/>
          <w:color w:val="000000" w:themeColor="text1"/>
        </w:rPr>
        <w:t xml:space="preserve"> zobowiązujemy się do podpisania umowy powierzenia przetwarzania danych osobowych stanowiącej integralną część SWZ (zgodnie ze wzorem Zamawiającego)</w:t>
      </w:r>
      <w:r w:rsidRPr="008C2C3B">
        <w:rPr>
          <w:rFonts w:ascii="Arial" w:hAnsi="Arial" w:cs="Arial"/>
        </w:rPr>
        <w:t>.</w:t>
      </w:r>
    </w:p>
    <w:p w:rsidR="00014C17" w:rsidRPr="008C2C3B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8C2C3B" w:rsidRPr="00367B10" w:rsidRDefault="008C2C3B" w:rsidP="008C2C3B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prowadzić do powstania u Zamawiającego obowiązku poda</w:t>
      </w:r>
      <w:r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C2C3B" w:rsidRPr="00367B10" w:rsidRDefault="008C2C3B" w:rsidP="008C2C3B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lastRenderedPageBreak/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C2C3B" w:rsidRPr="008C2C3B" w:rsidRDefault="008C2C3B" w:rsidP="008C2C3B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9E663D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CD72F6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CD72F6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CD72F6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CD72F6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CD72F6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CD72F6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Pr="009E663D" w:rsidRDefault="00A74E80" w:rsidP="00CD72F6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014C17" w:rsidRPr="009E663D" w:rsidRDefault="00014C17" w:rsidP="00CD72F6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odebraniu jej przez przedstawiciela firmy.</w:t>
      </w:r>
    </w:p>
    <w:p w:rsidR="00014C17" w:rsidRPr="009E663D" w:rsidRDefault="007368B1" w:rsidP="00CD72F6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96855">
        <w:rPr>
          <w:rFonts w:ascii="Arial" w:hAnsi="Arial" w:cs="Arial"/>
        </w:rPr>
        <w:t>6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</w:t>
      </w:r>
      <w:r w:rsidR="00014C17" w:rsidRPr="009E663D">
        <w:rPr>
          <w:rFonts w:ascii="Arial" w:hAnsi="Arial" w:cs="Arial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CD72F6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CD72F6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68B1" w:rsidP="00CD72F6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96855">
        <w:rPr>
          <w:rFonts w:ascii="Arial" w:hAnsi="Arial" w:cs="Arial"/>
        </w:rPr>
        <w:t>7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CD72F6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CD72F6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CD72F6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CD72F6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CD72F6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CD72F6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</w:t>
      </w:r>
      <w:r w:rsidR="00896855">
        <w:rPr>
          <w:rFonts w:ascii="Arial" w:hAnsi="Arial" w:cs="Arial"/>
          <w:color w:val="000000"/>
        </w:rPr>
        <w:t>8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7368B1" w:rsidRDefault="007368B1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p w:rsidR="008C2C3B" w:rsidRPr="009E663D" w:rsidRDefault="008C2C3B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5D6BDC">
    <w:pPr>
      <w:pStyle w:val="Stopka"/>
      <w:jc w:val="right"/>
    </w:pPr>
    <w:fldSimple w:instr=" PAGE   \* MERGEFORMAT ">
      <w:r w:rsidR="00CD72F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DE513F" w:rsidRDefault="00DE513F" w:rsidP="007E6B50">
    <w:pPr>
      <w:pStyle w:val="PlainText1"/>
      <w:ind w:left="7371"/>
      <w:rPr>
        <w:rFonts w:ascii="Arial" w:hAnsi="Arial" w:cs="Arial"/>
        <w:b/>
        <w:sz w:val="18"/>
        <w:szCs w:val="18"/>
      </w:rPr>
    </w:pPr>
    <w:r w:rsidRPr="007E6B50">
      <w:rPr>
        <w:rFonts w:ascii="Arial" w:hAnsi="Arial" w:cs="Arial"/>
        <w:b/>
        <w:sz w:val="18"/>
        <w:szCs w:val="18"/>
      </w:rPr>
      <w:t xml:space="preserve">Nr sprawy: </w:t>
    </w:r>
    <w:r w:rsidR="007E6B50" w:rsidRPr="007E6B50">
      <w:rPr>
        <w:rFonts w:ascii="Arial" w:hAnsi="Arial" w:cs="Arial"/>
        <w:b/>
        <w:sz w:val="18"/>
        <w:szCs w:val="18"/>
      </w:rPr>
      <w:t>EZ/350</w:t>
    </w:r>
    <w:r w:rsidRPr="007E6B50">
      <w:rPr>
        <w:rFonts w:ascii="Arial" w:hAnsi="Arial" w:cs="Arial"/>
        <w:b/>
        <w:sz w:val="18"/>
        <w:szCs w:val="18"/>
      </w:rPr>
      <w:t>/</w:t>
    </w:r>
    <w:r w:rsidR="007E6B50" w:rsidRPr="007E6B50">
      <w:rPr>
        <w:rFonts w:ascii="Arial" w:hAnsi="Arial" w:cs="Arial"/>
        <w:b/>
        <w:sz w:val="18"/>
        <w:szCs w:val="18"/>
      </w:rPr>
      <w:t>416-03/</w:t>
    </w:r>
    <w:r w:rsidRPr="007E6B50">
      <w:rPr>
        <w:rFonts w:ascii="Arial" w:hAnsi="Arial" w:cs="Arial"/>
        <w:b/>
        <w:sz w:val="18"/>
        <w:szCs w:val="18"/>
      </w:rPr>
      <w:t>25</w:t>
    </w: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06B"/>
    <w:rsid w:val="001064F4"/>
    <w:rsid w:val="00110797"/>
    <w:rsid w:val="00114203"/>
    <w:rsid w:val="0011540B"/>
    <w:rsid w:val="00115AA4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25A5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81A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0B63"/>
    <w:rsid w:val="00211CC5"/>
    <w:rsid w:val="00221A10"/>
    <w:rsid w:val="00231FD6"/>
    <w:rsid w:val="002417D7"/>
    <w:rsid w:val="002455B5"/>
    <w:rsid w:val="002538F6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2634F"/>
    <w:rsid w:val="00330822"/>
    <w:rsid w:val="00336E35"/>
    <w:rsid w:val="0034457E"/>
    <w:rsid w:val="0035237A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D6BDC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68B1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E6B50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4832"/>
    <w:rsid w:val="00896855"/>
    <w:rsid w:val="008A505F"/>
    <w:rsid w:val="008B0FEC"/>
    <w:rsid w:val="008B4CA4"/>
    <w:rsid w:val="008B5028"/>
    <w:rsid w:val="008B5054"/>
    <w:rsid w:val="008B7A53"/>
    <w:rsid w:val="008C0390"/>
    <w:rsid w:val="008C2C3B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27BD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0A40"/>
    <w:rsid w:val="00CD12D9"/>
    <w:rsid w:val="00CD72F6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A99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DE513F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36B6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  <w:style w:type="paragraph" w:customStyle="1" w:styleId="PlainText1">
    <w:name w:val="Plain Text1"/>
    <w:basedOn w:val="Normalny"/>
    <w:uiPriority w:val="99"/>
    <w:rsid w:val="00DE513F"/>
    <w:pPr>
      <w:widowControl/>
      <w:autoSpaceDE/>
      <w:autoSpaceDN/>
      <w:adjustRightInd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A0815-4F0E-4A9A-903D-671100A3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976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Aleksandra Hanczyn</cp:lastModifiedBy>
  <cp:revision>29</cp:revision>
  <cp:lastPrinted>2025-04-18T06:12:00Z</cp:lastPrinted>
  <dcterms:created xsi:type="dcterms:W3CDTF">2022-08-17T12:15:00Z</dcterms:created>
  <dcterms:modified xsi:type="dcterms:W3CDTF">2025-05-07T11:43:00Z</dcterms:modified>
</cp:coreProperties>
</file>