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C254F" w14:textId="3DC2CEBF" w:rsidR="00E26102" w:rsidRPr="00F0408A" w:rsidRDefault="00E26102" w:rsidP="00E26102">
      <w:pPr>
        <w:pStyle w:val="Nagwek1"/>
        <w:spacing w:after="120"/>
        <w:jc w:val="center"/>
        <w:rPr>
          <w:rFonts w:cstheme="minorHAnsi"/>
          <w:b w:val="0"/>
          <w:bCs/>
          <w:sz w:val="28"/>
          <w:szCs w:val="28"/>
        </w:rPr>
      </w:pPr>
      <w:bookmarkStart w:id="0" w:name="_Hlk95464310"/>
      <w:r w:rsidRPr="00F0408A">
        <w:rPr>
          <w:rFonts w:cstheme="minorHAnsi"/>
          <w:bCs/>
          <w:sz w:val="28"/>
          <w:szCs w:val="28"/>
        </w:rPr>
        <w:t>KARTA OCENY MERYTORYCZNEJ</w:t>
      </w:r>
    </w:p>
    <w:p w14:paraId="5BD01AB8" w14:textId="77777777" w:rsidR="00E26102" w:rsidRPr="00F0408A" w:rsidRDefault="00E26102" w:rsidP="00E26102">
      <w:pPr>
        <w:jc w:val="center"/>
        <w:rPr>
          <w:rFonts w:cstheme="minorHAnsi"/>
          <w:b/>
          <w:bCs/>
          <w:sz w:val="24"/>
          <w:szCs w:val="24"/>
        </w:rPr>
      </w:pPr>
      <w:r w:rsidRPr="00F0408A">
        <w:rPr>
          <w:rFonts w:cstheme="minorHAnsi"/>
          <w:b/>
          <w:bCs/>
          <w:sz w:val="24"/>
          <w:szCs w:val="24"/>
        </w:rPr>
        <w:t>KATEGORIA: INNOWACYJNY NAUKOWIEC</w:t>
      </w:r>
    </w:p>
    <w:tbl>
      <w:tblPr>
        <w:tblStyle w:val="Siatkatabelijasn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523"/>
      </w:tblGrid>
      <w:tr w:rsidR="00E26102" w:rsidRPr="00F0408A" w14:paraId="5DD1A7C8" w14:textId="77777777" w:rsidTr="005A177A">
        <w:trPr>
          <w:trHeight w:val="511"/>
        </w:trPr>
        <w:tc>
          <w:tcPr>
            <w:tcW w:w="3539" w:type="dxa"/>
            <w:shd w:val="clear" w:color="auto" w:fill="B9D8F5"/>
            <w:vAlign w:val="center"/>
          </w:tcPr>
          <w:bookmarkEnd w:id="0"/>
          <w:p w14:paraId="599DE892" w14:textId="77777777" w:rsidR="00E26102" w:rsidRPr="00F0408A" w:rsidRDefault="00E26102" w:rsidP="005A177A">
            <w:pPr>
              <w:rPr>
                <w:rFonts w:cstheme="minorHAnsi"/>
              </w:rPr>
            </w:pPr>
            <w:r w:rsidRPr="00F0408A">
              <w:rPr>
                <w:rFonts w:cstheme="minorHAnsi"/>
              </w:rPr>
              <w:t>Imię i nazwisko kandydata</w:t>
            </w:r>
          </w:p>
        </w:tc>
        <w:tc>
          <w:tcPr>
            <w:tcW w:w="5523" w:type="dxa"/>
          </w:tcPr>
          <w:p w14:paraId="19F0202D" w14:textId="77777777" w:rsidR="00E26102" w:rsidRPr="00F0408A" w:rsidRDefault="00E26102" w:rsidP="00F925A4">
            <w:pPr>
              <w:rPr>
                <w:rFonts w:cstheme="minorHAnsi"/>
              </w:rPr>
            </w:pPr>
          </w:p>
          <w:p w14:paraId="2C0F30D8" w14:textId="77777777" w:rsidR="00E26102" w:rsidRPr="00F0408A" w:rsidRDefault="00E26102" w:rsidP="00F925A4">
            <w:pPr>
              <w:rPr>
                <w:rFonts w:cstheme="minorHAnsi"/>
              </w:rPr>
            </w:pPr>
          </w:p>
        </w:tc>
      </w:tr>
      <w:tr w:rsidR="00E26102" w:rsidRPr="00F0408A" w14:paraId="7E309C9C" w14:textId="77777777" w:rsidTr="005A177A">
        <w:tc>
          <w:tcPr>
            <w:tcW w:w="3539" w:type="dxa"/>
            <w:shd w:val="clear" w:color="auto" w:fill="B9D8F5"/>
            <w:vAlign w:val="center"/>
          </w:tcPr>
          <w:p w14:paraId="4F1E9147" w14:textId="77777777" w:rsidR="00E26102" w:rsidRPr="00F0408A" w:rsidRDefault="00E26102" w:rsidP="005A177A">
            <w:pPr>
              <w:rPr>
                <w:rFonts w:cstheme="minorHAnsi"/>
              </w:rPr>
            </w:pPr>
            <w:r w:rsidRPr="00F0408A">
              <w:rPr>
                <w:rFonts w:cstheme="minorHAnsi"/>
              </w:rPr>
              <w:t>Tytuł zgłaszanej pracy</w:t>
            </w:r>
          </w:p>
        </w:tc>
        <w:tc>
          <w:tcPr>
            <w:tcW w:w="5523" w:type="dxa"/>
          </w:tcPr>
          <w:p w14:paraId="62B820AA" w14:textId="77777777" w:rsidR="00E26102" w:rsidRPr="00F0408A" w:rsidRDefault="00E26102" w:rsidP="00F925A4">
            <w:pPr>
              <w:rPr>
                <w:rFonts w:cstheme="minorHAnsi"/>
              </w:rPr>
            </w:pPr>
          </w:p>
          <w:p w14:paraId="4CCA0BB9" w14:textId="77777777" w:rsidR="00E26102" w:rsidRPr="00F0408A" w:rsidRDefault="00E26102" w:rsidP="00F925A4">
            <w:pPr>
              <w:rPr>
                <w:rFonts w:cstheme="minorHAnsi"/>
              </w:rPr>
            </w:pPr>
          </w:p>
        </w:tc>
      </w:tr>
      <w:tr w:rsidR="00E26102" w:rsidRPr="00F0408A" w14:paraId="2D1B676A" w14:textId="77777777" w:rsidTr="005A177A">
        <w:tc>
          <w:tcPr>
            <w:tcW w:w="3539" w:type="dxa"/>
            <w:shd w:val="clear" w:color="auto" w:fill="B9D8F5"/>
            <w:vAlign w:val="center"/>
          </w:tcPr>
          <w:p w14:paraId="29F4F5CC" w14:textId="1E8A82E8" w:rsidR="00E26102" w:rsidRPr="00F0408A" w:rsidRDefault="00E26102" w:rsidP="005A177A">
            <w:pPr>
              <w:rPr>
                <w:rFonts w:cstheme="minorHAnsi"/>
              </w:rPr>
            </w:pPr>
            <w:r w:rsidRPr="00F0408A">
              <w:rPr>
                <w:rFonts w:cstheme="minorHAnsi"/>
              </w:rPr>
              <w:t>Numer wniosku</w:t>
            </w:r>
            <w:r w:rsidR="00BA18B1">
              <w:rPr>
                <w:rFonts w:cstheme="minorHAnsi"/>
              </w:rPr>
              <w:t xml:space="preserve"> </w:t>
            </w:r>
          </w:p>
        </w:tc>
        <w:tc>
          <w:tcPr>
            <w:tcW w:w="5523" w:type="dxa"/>
          </w:tcPr>
          <w:p w14:paraId="358666F5" w14:textId="77777777" w:rsidR="00E26102" w:rsidRPr="00F0408A" w:rsidRDefault="00E26102" w:rsidP="00F925A4">
            <w:pPr>
              <w:rPr>
                <w:rFonts w:cstheme="minorHAnsi"/>
              </w:rPr>
            </w:pPr>
          </w:p>
          <w:p w14:paraId="0028824D" w14:textId="77777777" w:rsidR="00E26102" w:rsidRPr="00F0408A" w:rsidRDefault="00E26102" w:rsidP="00F925A4">
            <w:pPr>
              <w:rPr>
                <w:rFonts w:cstheme="minorHAnsi"/>
              </w:rPr>
            </w:pPr>
          </w:p>
        </w:tc>
      </w:tr>
      <w:tr w:rsidR="00BA18B1" w:rsidRPr="00F0408A" w14:paraId="28A568E1" w14:textId="77777777" w:rsidTr="00F925A4">
        <w:trPr>
          <w:trHeight w:val="62"/>
        </w:trPr>
        <w:tc>
          <w:tcPr>
            <w:tcW w:w="3539" w:type="dxa"/>
            <w:shd w:val="clear" w:color="auto" w:fill="B9D8F5"/>
            <w:vAlign w:val="center"/>
          </w:tcPr>
          <w:p w14:paraId="27A3D125" w14:textId="778B7542" w:rsidR="00BA18B1" w:rsidRPr="00F0408A" w:rsidRDefault="00BA18B1" w:rsidP="005A177A">
            <w:pPr>
              <w:rPr>
                <w:rFonts w:cstheme="minorHAnsi"/>
              </w:rPr>
            </w:pPr>
            <w:r w:rsidRPr="00BE5602">
              <w:rPr>
                <w:rFonts w:cstheme="minorHAnsi"/>
              </w:rPr>
              <w:t xml:space="preserve">Imię i nazwisko Eksperta oceniającego wniosek </w:t>
            </w:r>
          </w:p>
        </w:tc>
        <w:tc>
          <w:tcPr>
            <w:tcW w:w="5523" w:type="dxa"/>
          </w:tcPr>
          <w:p w14:paraId="529B3DF9" w14:textId="77777777" w:rsidR="00BA18B1" w:rsidRPr="00F0408A" w:rsidRDefault="00BA18B1" w:rsidP="00F925A4">
            <w:pPr>
              <w:rPr>
                <w:rFonts w:cstheme="minorHAnsi"/>
              </w:rPr>
            </w:pPr>
          </w:p>
        </w:tc>
      </w:tr>
    </w:tbl>
    <w:p w14:paraId="05D77E73" w14:textId="60C27BE1" w:rsidR="00D8255B" w:rsidRPr="00F0408A" w:rsidRDefault="00E26102" w:rsidP="00E26102">
      <w:pPr>
        <w:pStyle w:val="Nagwek2"/>
        <w:spacing w:before="360" w:after="240"/>
        <w:jc w:val="center"/>
        <w:rPr>
          <w:rFonts w:asciiTheme="minorHAnsi" w:hAnsiTheme="minorHAnsi" w:cstheme="minorHAnsi"/>
          <w:b w:val="0"/>
          <w:bCs/>
          <w:color w:val="000000" w:themeColor="text1"/>
          <w:szCs w:val="22"/>
        </w:rPr>
      </w:pPr>
      <w:bookmarkStart w:id="1" w:name="_Hlk95464845"/>
      <w:r w:rsidRPr="00F0408A">
        <w:rPr>
          <w:rFonts w:asciiTheme="minorHAnsi" w:hAnsiTheme="minorHAnsi" w:cstheme="minorHAnsi"/>
          <w:bCs/>
          <w:color w:val="000000" w:themeColor="text1"/>
          <w:szCs w:val="22"/>
        </w:rPr>
        <w:t>KRYTERIA OCENY MERYTORYCZNEJ</w:t>
      </w:r>
    </w:p>
    <w:tbl>
      <w:tblPr>
        <w:tblStyle w:val="Tabela-Siatka"/>
        <w:tblpPr w:leftFromText="141" w:rightFromText="141" w:vertAnchor="text" w:tblpX="-735" w:tblpY="1"/>
        <w:tblOverlap w:val="never"/>
        <w:tblW w:w="10511" w:type="dxa"/>
        <w:tblLayout w:type="fixed"/>
        <w:tblLook w:val="04A0" w:firstRow="1" w:lastRow="0" w:firstColumn="1" w:lastColumn="0" w:noHBand="0" w:noVBand="1"/>
        <w:tblCaption w:val="Kryteria oceny merytorycznej"/>
        <w:tblDescription w:val="W tabeli znajduje się opis poszczególnych kryteriów, punktacja i uzasadnienie do uzupełnienia."/>
      </w:tblPr>
      <w:tblGrid>
        <w:gridCol w:w="562"/>
        <w:gridCol w:w="4678"/>
        <w:gridCol w:w="1418"/>
        <w:gridCol w:w="3853"/>
      </w:tblGrid>
      <w:tr w:rsidR="001D730A" w:rsidRPr="00F0408A" w14:paraId="280F47E0" w14:textId="77777777" w:rsidTr="00E93269">
        <w:trPr>
          <w:trHeight w:val="515"/>
        </w:trPr>
        <w:tc>
          <w:tcPr>
            <w:tcW w:w="562" w:type="dxa"/>
            <w:shd w:val="clear" w:color="auto" w:fill="B9D8F5"/>
            <w:vAlign w:val="center"/>
          </w:tcPr>
          <w:bookmarkEnd w:id="1"/>
          <w:p w14:paraId="371AC37E" w14:textId="77777777" w:rsidR="001D730A" w:rsidRPr="00F0408A" w:rsidRDefault="001D730A" w:rsidP="00E252A7">
            <w:pPr>
              <w:jc w:val="center"/>
              <w:rPr>
                <w:rFonts w:cstheme="minorHAnsi"/>
                <w:b/>
              </w:rPr>
            </w:pPr>
            <w:r w:rsidRPr="00F0408A">
              <w:rPr>
                <w:rFonts w:cstheme="minorHAnsi"/>
                <w:b/>
              </w:rPr>
              <w:t>Lp.</w:t>
            </w:r>
          </w:p>
        </w:tc>
        <w:tc>
          <w:tcPr>
            <w:tcW w:w="4678" w:type="dxa"/>
            <w:shd w:val="clear" w:color="auto" w:fill="B9D8F5"/>
            <w:vAlign w:val="center"/>
          </w:tcPr>
          <w:p w14:paraId="18CA77B7" w14:textId="77777777" w:rsidR="001D730A" w:rsidRPr="00F0408A" w:rsidRDefault="001D730A" w:rsidP="00E252A7">
            <w:pPr>
              <w:jc w:val="center"/>
              <w:rPr>
                <w:rFonts w:cstheme="minorHAnsi"/>
                <w:b/>
              </w:rPr>
            </w:pPr>
            <w:r w:rsidRPr="00F0408A">
              <w:rPr>
                <w:rFonts w:cstheme="minorHAnsi"/>
                <w:b/>
              </w:rPr>
              <w:t>NAZWA KRYTERIUM</w:t>
            </w:r>
          </w:p>
        </w:tc>
        <w:tc>
          <w:tcPr>
            <w:tcW w:w="1418" w:type="dxa"/>
            <w:shd w:val="clear" w:color="auto" w:fill="B9D8F5"/>
            <w:vAlign w:val="center"/>
          </w:tcPr>
          <w:p w14:paraId="2A5F7123" w14:textId="4755A140" w:rsidR="001D730A" w:rsidRPr="00F0408A" w:rsidRDefault="003B0E92" w:rsidP="00E252A7">
            <w:pPr>
              <w:jc w:val="center"/>
              <w:rPr>
                <w:rFonts w:cstheme="minorHAnsi"/>
                <w:b/>
              </w:rPr>
            </w:pPr>
            <w:r w:rsidRPr="00F0408A">
              <w:rPr>
                <w:rFonts w:cstheme="minorHAnsi"/>
                <w:b/>
              </w:rPr>
              <w:t>PUNKTACJA</w:t>
            </w:r>
          </w:p>
        </w:tc>
        <w:tc>
          <w:tcPr>
            <w:tcW w:w="3853" w:type="dxa"/>
            <w:shd w:val="clear" w:color="auto" w:fill="B9D8F5"/>
            <w:vAlign w:val="center"/>
          </w:tcPr>
          <w:p w14:paraId="2A841466" w14:textId="77777777" w:rsidR="001D730A" w:rsidRPr="00F0408A" w:rsidRDefault="001D730A" w:rsidP="00E252A7">
            <w:pPr>
              <w:jc w:val="center"/>
              <w:rPr>
                <w:rFonts w:cstheme="minorHAnsi"/>
                <w:b/>
              </w:rPr>
            </w:pPr>
            <w:r w:rsidRPr="00F0408A">
              <w:rPr>
                <w:rFonts w:cstheme="minorHAnsi"/>
                <w:b/>
              </w:rPr>
              <w:t>UZA</w:t>
            </w:r>
            <w:r w:rsidR="00D8255B" w:rsidRPr="00F0408A">
              <w:rPr>
                <w:rFonts w:cstheme="minorHAnsi"/>
                <w:b/>
              </w:rPr>
              <w:t>S</w:t>
            </w:r>
            <w:r w:rsidRPr="00F0408A">
              <w:rPr>
                <w:rFonts w:cstheme="minorHAnsi"/>
                <w:b/>
              </w:rPr>
              <w:t>ADNIENIE</w:t>
            </w:r>
          </w:p>
        </w:tc>
      </w:tr>
      <w:tr w:rsidR="001868CC" w:rsidRPr="00F0408A" w14:paraId="26BB7A66" w14:textId="77777777" w:rsidTr="00E93269">
        <w:trPr>
          <w:trHeight w:val="2116"/>
        </w:trPr>
        <w:tc>
          <w:tcPr>
            <w:tcW w:w="562" w:type="dxa"/>
            <w:vAlign w:val="center"/>
          </w:tcPr>
          <w:p w14:paraId="5C327233" w14:textId="77777777" w:rsidR="001868CC" w:rsidRPr="00F0408A" w:rsidRDefault="001868CC" w:rsidP="00E252A7">
            <w:pPr>
              <w:pStyle w:val="Akapitzlist"/>
              <w:numPr>
                <w:ilvl w:val="0"/>
                <w:numId w:val="8"/>
              </w:numPr>
              <w:ind w:hanging="687"/>
              <w:jc w:val="center"/>
              <w:rPr>
                <w:rFonts w:cstheme="minorHAnsi"/>
                <w:b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27100A71" w14:textId="54F47E1F" w:rsidR="005C6341" w:rsidRPr="008762B2" w:rsidRDefault="67C2299E" w:rsidP="00451397">
            <w:pPr>
              <w:pStyle w:val="Nagwek1"/>
            </w:pPr>
            <w:r w:rsidRPr="008762B2">
              <w:t>Ocena innowacyjności rozwiązania</w:t>
            </w:r>
            <w:r w:rsidR="32C70CFC" w:rsidRPr="008762B2">
              <w:t xml:space="preserve"> (0-</w:t>
            </w:r>
            <w:r w:rsidR="00D73491" w:rsidRPr="008762B2">
              <w:t>2</w:t>
            </w:r>
            <w:r w:rsidR="009F2128" w:rsidRPr="008762B2">
              <w:t>0</w:t>
            </w:r>
            <w:r w:rsidR="32C70CFC" w:rsidRPr="008762B2">
              <w:t xml:space="preserve"> pkt)</w:t>
            </w:r>
            <w:r w:rsidRPr="008762B2">
              <w:t>:</w:t>
            </w:r>
          </w:p>
          <w:p w14:paraId="04E0D265" w14:textId="6F341967" w:rsidR="00575F8C" w:rsidRPr="00F925A4" w:rsidRDefault="001868CC" w:rsidP="00CF3D5C">
            <w:pPr>
              <w:pStyle w:val="Akapitzlist"/>
              <w:numPr>
                <w:ilvl w:val="0"/>
                <w:numId w:val="14"/>
              </w:numPr>
              <w:spacing w:after="240"/>
              <w:rPr>
                <w:rFonts w:cstheme="minorHAnsi"/>
                <w:b/>
                <w:bCs/>
              </w:rPr>
            </w:pPr>
            <w:r w:rsidRPr="00F925A4">
              <w:rPr>
                <w:rFonts w:cstheme="minorHAnsi"/>
                <w:b/>
                <w:bCs/>
              </w:rPr>
              <w:t xml:space="preserve">skala </w:t>
            </w:r>
            <w:r w:rsidR="00CF3D5C" w:rsidRPr="00F925A4">
              <w:rPr>
                <w:rFonts w:cstheme="minorHAnsi"/>
                <w:b/>
                <w:bCs/>
              </w:rPr>
              <w:t>innowacyjności rozwiązania (0-5 pkt.)</w:t>
            </w:r>
          </w:p>
          <w:p w14:paraId="79BCA3E0" w14:textId="6D5F5BF0" w:rsidR="00FA01D9" w:rsidRPr="00F925A4" w:rsidRDefault="00CF3D5C">
            <w:pPr>
              <w:pStyle w:val="Akapitzlist"/>
              <w:numPr>
                <w:ilvl w:val="0"/>
                <w:numId w:val="15"/>
              </w:numPr>
              <w:spacing w:after="240"/>
              <w:rPr>
                <w:rFonts w:cstheme="minorHAnsi"/>
              </w:rPr>
            </w:pPr>
            <w:r w:rsidRPr="00F925A4">
              <w:rPr>
                <w:rFonts w:cstheme="minorHAnsi"/>
              </w:rPr>
              <w:t xml:space="preserve">skala </w:t>
            </w:r>
            <w:r w:rsidR="00FA01D9" w:rsidRPr="00F925A4">
              <w:rPr>
                <w:rFonts w:cstheme="minorHAnsi"/>
              </w:rPr>
              <w:t>lokalna - 0-1 pkt.</w:t>
            </w:r>
          </w:p>
          <w:p w14:paraId="4B389069" w14:textId="13B733EE" w:rsidR="00FA01D9" w:rsidRPr="00F925A4" w:rsidRDefault="00FA01D9" w:rsidP="00FA01D9">
            <w:pPr>
              <w:pStyle w:val="Akapitzlist"/>
              <w:numPr>
                <w:ilvl w:val="0"/>
                <w:numId w:val="15"/>
              </w:numPr>
              <w:spacing w:after="240"/>
              <w:rPr>
                <w:rFonts w:cstheme="minorHAnsi"/>
              </w:rPr>
            </w:pPr>
            <w:r w:rsidRPr="00F925A4">
              <w:rPr>
                <w:rFonts w:cstheme="minorHAnsi"/>
              </w:rPr>
              <w:t>skala regionalna</w:t>
            </w:r>
            <w:r w:rsidR="00CF3D5C" w:rsidRPr="00F925A4">
              <w:rPr>
                <w:rFonts w:cstheme="minorHAnsi"/>
              </w:rPr>
              <w:t xml:space="preserve"> </w:t>
            </w:r>
            <w:r w:rsidRPr="00F925A4">
              <w:rPr>
                <w:rFonts w:cstheme="minorHAnsi"/>
              </w:rPr>
              <w:t>- 2</w:t>
            </w:r>
            <w:r w:rsidR="00CF3D5C" w:rsidRPr="00F925A4">
              <w:rPr>
                <w:rFonts w:cstheme="minorHAnsi"/>
              </w:rPr>
              <w:t xml:space="preserve"> pkt</w:t>
            </w:r>
            <w:r w:rsidR="00575F8C" w:rsidRPr="00F925A4">
              <w:rPr>
                <w:rFonts w:cstheme="minorHAnsi"/>
              </w:rPr>
              <w:t>.,</w:t>
            </w:r>
            <w:r w:rsidR="00CF3D5C" w:rsidRPr="00F925A4">
              <w:rPr>
                <w:rFonts w:cstheme="minorHAnsi"/>
              </w:rPr>
              <w:t xml:space="preserve"> </w:t>
            </w:r>
          </w:p>
          <w:p w14:paraId="68DA5141" w14:textId="7D31F6F0" w:rsidR="00FA01D9" w:rsidRPr="00F925A4" w:rsidRDefault="00CF3D5C">
            <w:pPr>
              <w:pStyle w:val="Akapitzlist"/>
              <w:numPr>
                <w:ilvl w:val="0"/>
                <w:numId w:val="15"/>
              </w:numPr>
              <w:spacing w:after="240"/>
              <w:rPr>
                <w:rFonts w:cstheme="minorHAnsi"/>
              </w:rPr>
            </w:pPr>
            <w:r w:rsidRPr="00F925A4">
              <w:rPr>
                <w:rFonts w:cstheme="minorHAnsi"/>
              </w:rPr>
              <w:t xml:space="preserve">skala </w:t>
            </w:r>
            <w:r w:rsidR="00FA01D9" w:rsidRPr="00F925A4">
              <w:rPr>
                <w:rFonts w:cstheme="minorHAnsi"/>
              </w:rPr>
              <w:t>krajowa - 3 pkt.,</w:t>
            </w:r>
          </w:p>
          <w:p w14:paraId="58214B1E" w14:textId="0930CE98" w:rsidR="00FA01D9" w:rsidRPr="00F925A4" w:rsidRDefault="00FA01D9">
            <w:pPr>
              <w:pStyle w:val="Akapitzlist"/>
              <w:numPr>
                <w:ilvl w:val="0"/>
                <w:numId w:val="15"/>
              </w:numPr>
              <w:spacing w:after="240"/>
              <w:rPr>
                <w:rFonts w:cstheme="minorHAnsi"/>
              </w:rPr>
            </w:pPr>
            <w:r w:rsidRPr="00F925A4">
              <w:rPr>
                <w:rFonts w:cstheme="minorHAnsi"/>
              </w:rPr>
              <w:t>skala międzynarodowa – 4 pkt.,</w:t>
            </w:r>
          </w:p>
          <w:p w14:paraId="3A4CF468" w14:textId="34DC44FD" w:rsidR="00CF3D5C" w:rsidRPr="00F925A4" w:rsidRDefault="00FA01D9" w:rsidP="00F925A4">
            <w:pPr>
              <w:pStyle w:val="Akapitzlist"/>
              <w:numPr>
                <w:ilvl w:val="0"/>
                <w:numId w:val="15"/>
              </w:numPr>
              <w:spacing w:after="240"/>
              <w:rPr>
                <w:rFonts w:cstheme="minorHAnsi"/>
              </w:rPr>
            </w:pPr>
            <w:r w:rsidRPr="00F925A4">
              <w:rPr>
                <w:rFonts w:cstheme="minorHAnsi"/>
              </w:rPr>
              <w:t>skala globalna</w:t>
            </w:r>
            <w:r w:rsidR="00CF3D5C" w:rsidRPr="00F925A4">
              <w:rPr>
                <w:rFonts w:cstheme="minorHAnsi"/>
              </w:rPr>
              <w:t xml:space="preserve"> 5</w:t>
            </w:r>
            <w:r w:rsidR="00F925A4" w:rsidRPr="00F925A4">
              <w:rPr>
                <w:rFonts w:cstheme="minorHAnsi"/>
              </w:rPr>
              <w:t xml:space="preserve"> – pkt.</w:t>
            </w:r>
          </w:p>
          <w:p w14:paraId="11EB62CE" w14:textId="2BE3404E" w:rsidR="00575F8C" w:rsidRPr="00F925A4" w:rsidRDefault="001868CC" w:rsidP="00CF3D5C">
            <w:pPr>
              <w:pStyle w:val="Akapitzlist"/>
              <w:numPr>
                <w:ilvl w:val="0"/>
                <w:numId w:val="14"/>
              </w:numPr>
              <w:spacing w:after="240"/>
              <w:rPr>
                <w:rFonts w:cstheme="minorHAnsi"/>
                <w:b/>
                <w:bCs/>
              </w:rPr>
            </w:pPr>
            <w:r w:rsidRPr="00F925A4">
              <w:rPr>
                <w:rFonts w:cstheme="minorHAnsi"/>
                <w:b/>
                <w:bCs/>
              </w:rPr>
              <w:t>zakres innowacyjności rozwiązania</w:t>
            </w:r>
            <w:r w:rsidR="11C83F4B" w:rsidRPr="00F925A4">
              <w:rPr>
                <w:rFonts w:cstheme="minorHAnsi"/>
                <w:b/>
                <w:bCs/>
              </w:rPr>
              <w:t xml:space="preserve"> (0-</w:t>
            </w:r>
            <w:r w:rsidR="00CF3D5C" w:rsidRPr="00F925A4">
              <w:rPr>
                <w:rFonts w:cstheme="minorHAnsi"/>
                <w:b/>
                <w:bCs/>
              </w:rPr>
              <w:t>5</w:t>
            </w:r>
            <w:r w:rsidR="11C83F4B" w:rsidRPr="00F925A4">
              <w:rPr>
                <w:rFonts w:cstheme="minorHAnsi"/>
                <w:b/>
                <w:bCs/>
              </w:rPr>
              <w:t xml:space="preserve"> pkt)</w:t>
            </w:r>
            <w:r w:rsidR="00575F8C" w:rsidRPr="00F925A4">
              <w:rPr>
                <w:rFonts w:cstheme="minorHAnsi"/>
                <w:b/>
                <w:bCs/>
              </w:rPr>
              <w:t>,</w:t>
            </w:r>
          </w:p>
          <w:p w14:paraId="33AD196A" w14:textId="54700877" w:rsidR="006B2E9C" w:rsidRPr="00F925A4" w:rsidRDefault="006B2E9C">
            <w:pPr>
              <w:pStyle w:val="Akapitzlist"/>
              <w:numPr>
                <w:ilvl w:val="0"/>
                <w:numId w:val="16"/>
              </w:numPr>
              <w:rPr>
                <w:rFonts w:cstheme="minorHAnsi"/>
              </w:rPr>
            </w:pPr>
            <w:r w:rsidRPr="00F925A4">
              <w:rPr>
                <w:rFonts w:cstheme="minorHAnsi"/>
              </w:rPr>
              <w:t>innowacja nie ma realnych zastosowań na rynku – 0 pkt.</w:t>
            </w:r>
          </w:p>
          <w:p w14:paraId="77589881" w14:textId="4826A9F5" w:rsidR="00575F8C" w:rsidRPr="00F925A4" w:rsidRDefault="00575F8C" w:rsidP="00F925A4">
            <w:pPr>
              <w:pStyle w:val="Akapitzlist"/>
              <w:numPr>
                <w:ilvl w:val="0"/>
                <w:numId w:val="16"/>
              </w:numPr>
              <w:rPr>
                <w:rFonts w:cstheme="minorHAnsi"/>
              </w:rPr>
            </w:pPr>
            <w:r w:rsidRPr="00F925A4">
              <w:rPr>
                <w:rFonts w:cstheme="minorHAnsi"/>
              </w:rPr>
              <w:t>innowacja ma jedno konkretne zastosowanie – maks. 3  pkt.,</w:t>
            </w:r>
          </w:p>
          <w:p w14:paraId="5843EF11" w14:textId="59A0E5A8" w:rsidR="000D3F02" w:rsidRPr="00F925A4" w:rsidRDefault="00575F8C" w:rsidP="00F925A4">
            <w:pPr>
              <w:pStyle w:val="Akapitzlist"/>
              <w:numPr>
                <w:ilvl w:val="0"/>
                <w:numId w:val="16"/>
              </w:numPr>
              <w:spacing w:after="240"/>
              <w:rPr>
                <w:rFonts w:cstheme="minorHAnsi"/>
                <w:b/>
                <w:bCs/>
              </w:rPr>
            </w:pPr>
            <w:r w:rsidRPr="00F925A4">
              <w:rPr>
                <w:rFonts w:cstheme="minorHAnsi"/>
              </w:rPr>
              <w:t>innowacje można wykorzystać w różnych celach/produktach/branżach – maks. 5 pkt.</w:t>
            </w:r>
          </w:p>
          <w:p w14:paraId="6592EDD9" w14:textId="78DA62A9" w:rsidR="005617BF" w:rsidRPr="00F925A4" w:rsidRDefault="004E05CE" w:rsidP="00CF3D5C">
            <w:pPr>
              <w:pStyle w:val="Akapitzlist"/>
              <w:numPr>
                <w:ilvl w:val="0"/>
                <w:numId w:val="14"/>
              </w:numPr>
              <w:spacing w:after="12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Czy wyniki prac badawczych mają zastosowania praktyczne?</w:t>
            </w:r>
            <w:r w:rsidR="005617BF" w:rsidRPr="00F925A4">
              <w:rPr>
                <w:rFonts w:cstheme="minorHAnsi"/>
                <w:b/>
                <w:bCs/>
              </w:rPr>
              <w:t xml:space="preserve"> (0-5 pkt.)</w:t>
            </w:r>
          </w:p>
          <w:p w14:paraId="289A93A4" w14:textId="6BEC56AB" w:rsidR="004E05CE" w:rsidRDefault="004E05CE" w:rsidP="005617BF">
            <w:pPr>
              <w:pStyle w:val="Akapitzlist"/>
              <w:numPr>
                <w:ilvl w:val="0"/>
                <w:numId w:val="19"/>
              </w:numPr>
              <w:spacing w:after="120"/>
              <w:rPr>
                <w:rFonts w:cstheme="minorHAnsi"/>
              </w:rPr>
            </w:pPr>
            <w:r>
              <w:rPr>
                <w:rFonts w:cstheme="minorHAnsi"/>
              </w:rPr>
              <w:t xml:space="preserve">wyniki nie mają potencjału do praktycznego zastosowania – 0 pkt., </w:t>
            </w:r>
          </w:p>
          <w:p w14:paraId="29BA16CD" w14:textId="7A73C619" w:rsidR="005617BF" w:rsidRPr="00F925A4" w:rsidRDefault="004E05CE" w:rsidP="005617BF">
            <w:pPr>
              <w:pStyle w:val="Akapitzlist"/>
              <w:numPr>
                <w:ilvl w:val="0"/>
                <w:numId w:val="19"/>
              </w:numPr>
              <w:spacing w:after="120"/>
              <w:rPr>
                <w:rFonts w:cstheme="minorHAnsi"/>
              </w:rPr>
            </w:pPr>
            <w:r>
              <w:rPr>
                <w:rFonts w:cstheme="minorHAnsi"/>
              </w:rPr>
              <w:t>wyniki mają pewien potencjał do zastosowania w praktyce, ale w ograniczonym zakresie</w:t>
            </w:r>
            <w:r w:rsidR="00F72172" w:rsidRPr="00F72172">
              <w:rPr>
                <w:rFonts w:cstheme="minorHAnsi"/>
              </w:rPr>
              <w:t xml:space="preserve"> </w:t>
            </w:r>
            <w:r w:rsidR="00F925A4">
              <w:rPr>
                <w:rFonts w:cstheme="minorHAnsi"/>
              </w:rPr>
              <w:t xml:space="preserve">– maks. </w:t>
            </w:r>
            <w:r w:rsidR="00FF2C0B" w:rsidRPr="00F72172">
              <w:rPr>
                <w:rFonts w:cstheme="minorHAnsi"/>
              </w:rPr>
              <w:t>2 pkt.,</w:t>
            </w:r>
          </w:p>
          <w:p w14:paraId="13536B20" w14:textId="1CAE2B0D" w:rsidR="005617BF" w:rsidRPr="00F72172" w:rsidRDefault="004E05CE" w:rsidP="00F925A4">
            <w:pPr>
              <w:pStyle w:val="Akapitzlist"/>
              <w:numPr>
                <w:ilvl w:val="0"/>
                <w:numId w:val="19"/>
              </w:numPr>
              <w:spacing w:after="120"/>
              <w:rPr>
                <w:rFonts w:cstheme="minorHAnsi"/>
              </w:rPr>
            </w:pPr>
            <w:r>
              <w:rPr>
                <w:rFonts w:cstheme="minorHAnsi"/>
              </w:rPr>
              <w:t>wyniki mają duży potencjał do zastosowania w praktyce i mogą być wykorzystane w różnych obszarach</w:t>
            </w:r>
            <w:r w:rsidR="00F925A4">
              <w:rPr>
                <w:rFonts w:cstheme="minorHAnsi"/>
              </w:rPr>
              <w:t>/branżach</w:t>
            </w:r>
            <w:r>
              <w:rPr>
                <w:rFonts w:cstheme="minorHAnsi"/>
              </w:rPr>
              <w:t xml:space="preserve"> </w:t>
            </w:r>
            <w:r w:rsidR="005617BF" w:rsidRPr="00F925A4">
              <w:rPr>
                <w:rFonts w:cstheme="minorHAnsi"/>
              </w:rPr>
              <w:t>– maks. 5 pkt.</w:t>
            </w:r>
          </w:p>
          <w:p w14:paraId="5822C23B" w14:textId="364B3549" w:rsidR="00A62F75" w:rsidRPr="00F925A4" w:rsidRDefault="00A62F75" w:rsidP="00CF3D5C">
            <w:pPr>
              <w:pStyle w:val="Akapitzlist"/>
              <w:numPr>
                <w:ilvl w:val="0"/>
                <w:numId w:val="14"/>
              </w:numPr>
              <w:spacing w:after="120"/>
              <w:rPr>
                <w:rFonts w:cstheme="minorHAnsi"/>
                <w:b/>
                <w:bCs/>
                <w:sz w:val="20"/>
                <w:szCs w:val="20"/>
              </w:rPr>
            </w:pPr>
            <w:r w:rsidRPr="00F925A4">
              <w:rPr>
                <w:rFonts w:cstheme="minorHAnsi"/>
                <w:b/>
                <w:bCs/>
              </w:rPr>
              <w:t>posiadanie form ochrony własności intelektualnej (0-5 pkt.)</w:t>
            </w:r>
          </w:p>
          <w:p w14:paraId="5928A622" w14:textId="5277EEC6" w:rsidR="00A62F75" w:rsidRDefault="00A62F75" w:rsidP="00A62F75">
            <w:pPr>
              <w:pStyle w:val="Akapitzlist"/>
              <w:numPr>
                <w:ilvl w:val="0"/>
                <w:numId w:val="20"/>
              </w:numPr>
              <w:spacing w:after="120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rozwiązanie nie posiada żadnych dokumentów ochrony własności intelektualnej – 0 pkt.</w:t>
            </w:r>
          </w:p>
          <w:p w14:paraId="6B30320A" w14:textId="702CCC26" w:rsidR="00A62F75" w:rsidRDefault="00A62F75" w:rsidP="00A62F75">
            <w:pPr>
              <w:pStyle w:val="Akapitzlist"/>
              <w:numPr>
                <w:ilvl w:val="0"/>
                <w:numId w:val="20"/>
              </w:numPr>
              <w:spacing w:after="120"/>
              <w:rPr>
                <w:rFonts w:cstheme="minorHAnsi"/>
              </w:rPr>
            </w:pPr>
            <w:r>
              <w:rPr>
                <w:rFonts w:cstheme="minorHAnsi"/>
              </w:rPr>
              <w:t>rozwiązanie posiada zgłoszenie patentowe</w:t>
            </w:r>
            <w:r w:rsidR="009F2128">
              <w:rPr>
                <w:rFonts w:cstheme="minorHAnsi"/>
              </w:rPr>
              <w:t xml:space="preserve">/ wzór użytkowy/licencje </w:t>
            </w:r>
            <w:r>
              <w:rPr>
                <w:rFonts w:cstheme="minorHAnsi"/>
              </w:rPr>
              <w:t xml:space="preserve">– maks. 3 pkt. </w:t>
            </w:r>
          </w:p>
          <w:p w14:paraId="165407C4" w14:textId="16C95BE8" w:rsidR="001868CC" w:rsidRPr="00F925A4" w:rsidRDefault="00A62F75" w:rsidP="00F925A4">
            <w:pPr>
              <w:pStyle w:val="Akapitzlist"/>
              <w:numPr>
                <w:ilvl w:val="0"/>
                <w:numId w:val="20"/>
              </w:numPr>
              <w:spacing w:after="120"/>
              <w:rPr>
                <w:rFonts w:cstheme="minorHAnsi"/>
              </w:rPr>
            </w:pPr>
            <w:r>
              <w:rPr>
                <w:rFonts w:cstheme="minorHAnsi"/>
              </w:rPr>
              <w:t>rozwiązanie posiada paten</w:t>
            </w:r>
            <w:r w:rsidR="009F2128">
              <w:rPr>
                <w:rFonts w:cstheme="minorHAnsi"/>
              </w:rPr>
              <w:t xml:space="preserve">t </w:t>
            </w:r>
            <w:r w:rsidR="00F925A4">
              <w:rPr>
                <w:rFonts w:cstheme="minorHAnsi"/>
              </w:rPr>
              <w:t xml:space="preserve">– </w:t>
            </w:r>
            <w:r w:rsidR="009F2128">
              <w:rPr>
                <w:rFonts w:cstheme="minorHAnsi"/>
              </w:rPr>
              <w:t>maks. 5 pkt.</w:t>
            </w:r>
          </w:p>
        </w:tc>
        <w:tc>
          <w:tcPr>
            <w:tcW w:w="1418" w:type="dxa"/>
          </w:tcPr>
          <w:p w14:paraId="30BA99A2" w14:textId="77777777" w:rsidR="001868CC" w:rsidRPr="00F0408A" w:rsidRDefault="001868CC" w:rsidP="00E252A7">
            <w:pPr>
              <w:rPr>
                <w:rFonts w:cstheme="minorHAnsi"/>
              </w:rPr>
            </w:pPr>
          </w:p>
        </w:tc>
        <w:tc>
          <w:tcPr>
            <w:tcW w:w="3853" w:type="dxa"/>
          </w:tcPr>
          <w:p w14:paraId="01A4B4DF" w14:textId="77777777" w:rsidR="001868CC" w:rsidRPr="00F0408A" w:rsidRDefault="001868CC" w:rsidP="00E252A7">
            <w:pPr>
              <w:rPr>
                <w:rFonts w:cstheme="minorHAnsi"/>
                <w:sz w:val="20"/>
              </w:rPr>
            </w:pPr>
          </w:p>
        </w:tc>
      </w:tr>
      <w:tr w:rsidR="00D8255B" w:rsidRPr="00F0408A" w14:paraId="71F6EE43" w14:textId="77777777" w:rsidTr="00E93269">
        <w:trPr>
          <w:trHeight w:val="818"/>
        </w:trPr>
        <w:tc>
          <w:tcPr>
            <w:tcW w:w="562" w:type="dxa"/>
            <w:vAlign w:val="center"/>
          </w:tcPr>
          <w:p w14:paraId="0E29911D" w14:textId="77777777" w:rsidR="00D8255B" w:rsidRPr="00F0408A" w:rsidRDefault="00D8255B" w:rsidP="00E252A7">
            <w:pPr>
              <w:pStyle w:val="Akapitzlist"/>
              <w:numPr>
                <w:ilvl w:val="0"/>
                <w:numId w:val="8"/>
              </w:numPr>
              <w:ind w:hanging="687"/>
              <w:jc w:val="center"/>
              <w:rPr>
                <w:rFonts w:cstheme="minorHAnsi"/>
                <w:b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117B7C46" w14:textId="37523286" w:rsidR="00C77E59" w:rsidRPr="00F0408A" w:rsidRDefault="19F99DC8" w:rsidP="00451397">
            <w:pPr>
              <w:pStyle w:val="Nagwek1"/>
            </w:pPr>
            <w:r w:rsidRPr="00F0408A">
              <w:t>Ocena wartości naukowej</w:t>
            </w:r>
            <w:r w:rsidR="666AA053" w:rsidRPr="00F0408A">
              <w:t xml:space="preserve"> (0-</w:t>
            </w:r>
            <w:r w:rsidR="00AB138D">
              <w:t>1</w:t>
            </w:r>
            <w:r w:rsidR="00B831A1">
              <w:t>5</w:t>
            </w:r>
            <w:r w:rsidR="666AA053" w:rsidRPr="00F0408A">
              <w:t xml:space="preserve"> pkt)</w:t>
            </w:r>
            <w:r w:rsidRPr="00F0408A">
              <w:t>:</w:t>
            </w:r>
          </w:p>
          <w:p w14:paraId="64094782" w14:textId="0E0CA674" w:rsidR="00E26102" w:rsidRPr="00F925A4" w:rsidRDefault="00E86D34" w:rsidP="00F925A4">
            <w:pPr>
              <w:pStyle w:val="Akapitzlist"/>
              <w:numPr>
                <w:ilvl w:val="0"/>
                <w:numId w:val="26"/>
              </w:numPr>
              <w:spacing w:before="60" w:after="60"/>
              <w:ind w:left="460" w:hanging="419"/>
              <w:rPr>
                <w:rFonts w:cstheme="minorHAnsi"/>
                <w:b/>
                <w:bCs/>
              </w:rPr>
            </w:pPr>
            <w:r w:rsidRPr="00F925A4">
              <w:rPr>
                <w:rFonts w:cstheme="minorHAnsi"/>
                <w:b/>
                <w:bCs/>
              </w:rPr>
              <w:t>oryginalność problematyki</w:t>
            </w:r>
            <w:r w:rsidR="00D73491" w:rsidRPr="00F925A4">
              <w:rPr>
                <w:rFonts w:cstheme="minorHAnsi"/>
                <w:b/>
                <w:bCs/>
              </w:rPr>
              <w:t xml:space="preserve"> oraz wpływ pracy na rozwój </w:t>
            </w:r>
            <w:r w:rsidR="00C0145A" w:rsidRPr="00F925A4">
              <w:rPr>
                <w:rFonts w:cstheme="minorHAnsi"/>
                <w:b/>
                <w:bCs/>
              </w:rPr>
              <w:t>dziedziny naukowej</w:t>
            </w:r>
            <w:r w:rsidR="00D73491" w:rsidRPr="00F925A4">
              <w:rPr>
                <w:rFonts w:cstheme="minorHAnsi"/>
                <w:b/>
                <w:bCs/>
              </w:rPr>
              <w:t xml:space="preserve"> </w:t>
            </w:r>
            <w:r w:rsidR="008E0D35" w:rsidRPr="00F925A4">
              <w:rPr>
                <w:rFonts w:cstheme="minorHAnsi"/>
                <w:b/>
                <w:bCs/>
              </w:rPr>
              <w:t>(0-</w:t>
            </w:r>
            <w:r w:rsidR="008762B2">
              <w:rPr>
                <w:rFonts w:cstheme="minorHAnsi"/>
                <w:b/>
                <w:bCs/>
              </w:rPr>
              <w:t>5</w:t>
            </w:r>
            <w:r w:rsidR="009F0140" w:rsidRPr="00F925A4">
              <w:rPr>
                <w:rFonts w:cstheme="minorHAnsi"/>
                <w:b/>
                <w:bCs/>
              </w:rPr>
              <w:t xml:space="preserve"> </w:t>
            </w:r>
            <w:r w:rsidR="008E0D35" w:rsidRPr="00F925A4">
              <w:rPr>
                <w:rFonts w:cstheme="minorHAnsi"/>
                <w:b/>
                <w:bCs/>
              </w:rPr>
              <w:t>pkt</w:t>
            </w:r>
            <w:r w:rsidR="009F0140" w:rsidRPr="00F925A4">
              <w:rPr>
                <w:rFonts w:cstheme="minorHAnsi"/>
                <w:b/>
                <w:bCs/>
              </w:rPr>
              <w:t>.</w:t>
            </w:r>
            <w:r w:rsidR="008E0D35" w:rsidRPr="00F925A4">
              <w:rPr>
                <w:rFonts w:cstheme="minorHAnsi"/>
                <w:b/>
                <w:bCs/>
              </w:rPr>
              <w:t>)</w:t>
            </w:r>
          </w:p>
          <w:p w14:paraId="0B526D3D" w14:textId="58CBD7F4" w:rsidR="009F2128" w:rsidRPr="00F925A4" w:rsidRDefault="00AB138D" w:rsidP="00F925A4">
            <w:pPr>
              <w:pStyle w:val="Akapitzlist"/>
              <w:numPr>
                <w:ilvl w:val="0"/>
                <w:numId w:val="23"/>
              </w:numPr>
              <w:spacing w:after="240"/>
              <w:ind w:left="744"/>
              <w:rPr>
                <w:rFonts w:cstheme="minorHAnsi"/>
              </w:rPr>
            </w:pPr>
            <w:r w:rsidRPr="00F925A4">
              <w:rPr>
                <w:rFonts w:cstheme="minorHAnsi"/>
              </w:rPr>
              <w:t xml:space="preserve">wyniki </w:t>
            </w:r>
            <w:r w:rsidR="006F2A5D" w:rsidRPr="00F925A4">
              <w:rPr>
                <w:rFonts w:cstheme="minorHAnsi"/>
              </w:rPr>
              <w:t xml:space="preserve">prac </w:t>
            </w:r>
            <w:r w:rsidR="00CD3C53" w:rsidRPr="00F925A4">
              <w:rPr>
                <w:rFonts w:cstheme="minorHAnsi"/>
              </w:rPr>
              <w:t xml:space="preserve">są marginalne i </w:t>
            </w:r>
            <w:r w:rsidR="006F2A5D" w:rsidRPr="00F925A4">
              <w:rPr>
                <w:rFonts w:cstheme="minorHAnsi"/>
              </w:rPr>
              <w:t xml:space="preserve">nie </w:t>
            </w:r>
            <w:r w:rsidR="00CD3C53" w:rsidRPr="00F925A4">
              <w:rPr>
                <w:rFonts w:cstheme="minorHAnsi"/>
              </w:rPr>
              <w:t>mają</w:t>
            </w:r>
            <w:r w:rsidR="006F2A5D" w:rsidRPr="00F925A4">
              <w:rPr>
                <w:rFonts w:cstheme="minorHAnsi"/>
              </w:rPr>
              <w:t xml:space="preserve"> istotnego wpływu na rozwój dziedziny</w:t>
            </w:r>
            <w:r w:rsidR="00CD3C53" w:rsidRPr="00F925A4">
              <w:rPr>
                <w:rFonts w:cstheme="minorHAnsi"/>
              </w:rPr>
              <w:t xml:space="preserve"> </w:t>
            </w:r>
            <w:r w:rsidR="009F2128" w:rsidRPr="00F925A4">
              <w:rPr>
                <w:rFonts w:cstheme="minorHAnsi"/>
              </w:rPr>
              <w:t>– 0 pkt.,</w:t>
            </w:r>
          </w:p>
          <w:p w14:paraId="07A5ADE5" w14:textId="2A3DE0D8" w:rsidR="009F2128" w:rsidRPr="00F925A4" w:rsidRDefault="00AB138D" w:rsidP="00F925A4">
            <w:pPr>
              <w:pStyle w:val="Akapitzlist"/>
              <w:numPr>
                <w:ilvl w:val="0"/>
                <w:numId w:val="23"/>
              </w:numPr>
              <w:ind w:left="744"/>
              <w:rPr>
                <w:rFonts w:cstheme="minorHAnsi"/>
              </w:rPr>
            </w:pPr>
            <w:r w:rsidRPr="00F925A4">
              <w:rPr>
                <w:rFonts w:cstheme="minorHAnsi"/>
              </w:rPr>
              <w:t>wyniki prac mogą przyczynić się do dalszego rozwoju dziedziny, ale ich znaczenie jest ograniczone</w:t>
            </w:r>
            <w:r w:rsidR="009F2128" w:rsidRPr="00F925A4">
              <w:rPr>
                <w:rFonts w:cstheme="minorHAnsi"/>
              </w:rPr>
              <w:t xml:space="preserve"> </w:t>
            </w:r>
            <w:r w:rsidRPr="00F925A4">
              <w:rPr>
                <w:rFonts w:cstheme="minorHAnsi"/>
              </w:rPr>
              <w:t>– maks. 2 pkt</w:t>
            </w:r>
            <w:r w:rsidR="009F2128" w:rsidRPr="00F925A4">
              <w:rPr>
                <w:rFonts w:cstheme="minorHAnsi"/>
              </w:rPr>
              <w:t>.,</w:t>
            </w:r>
          </w:p>
          <w:p w14:paraId="01BF47A3" w14:textId="6886571F" w:rsidR="00AB138D" w:rsidRPr="00E93269" w:rsidRDefault="00AB138D" w:rsidP="00F925A4">
            <w:pPr>
              <w:pStyle w:val="Akapitzlist"/>
              <w:numPr>
                <w:ilvl w:val="0"/>
                <w:numId w:val="23"/>
              </w:numPr>
              <w:ind w:left="744"/>
              <w:rPr>
                <w:rFonts w:cstheme="minorHAnsi"/>
              </w:rPr>
            </w:pPr>
            <w:r w:rsidRPr="00F925A4">
              <w:rPr>
                <w:rFonts w:cstheme="minorHAnsi"/>
              </w:rPr>
              <w:t xml:space="preserve">wyniki prac są przełomowe i mają potencjał, </w:t>
            </w:r>
            <w:r w:rsidR="00CD3C53" w:rsidRPr="00F925A4">
              <w:rPr>
                <w:rFonts w:cstheme="minorHAnsi"/>
              </w:rPr>
              <w:t>by</w:t>
            </w:r>
            <w:r w:rsidRPr="00F925A4">
              <w:rPr>
                <w:rFonts w:cstheme="minorHAnsi"/>
              </w:rPr>
              <w:t xml:space="preserve"> znacząco wpłynąć na rozwój w danej dziedzinie nauki</w:t>
            </w:r>
            <w:r w:rsidR="00CD3C53" w:rsidRPr="00F925A4">
              <w:rPr>
                <w:rFonts w:cstheme="minorHAnsi"/>
              </w:rPr>
              <w:t xml:space="preserve"> jako całości</w:t>
            </w:r>
            <w:r w:rsidR="009F2128" w:rsidRPr="00F925A4">
              <w:rPr>
                <w:rFonts w:cstheme="minorHAnsi"/>
              </w:rPr>
              <w:t xml:space="preserve"> – </w:t>
            </w:r>
            <w:r w:rsidRPr="00F925A4">
              <w:rPr>
                <w:rFonts w:cstheme="minorHAnsi"/>
              </w:rPr>
              <w:t>5</w:t>
            </w:r>
            <w:r w:rsidR="009F2128" w:rsidRPr="00F925A4">
              <w:rPr>
                <w:rFonts w:cstheme="minorHAnsi"/>
              </w:rPr>
              <w:t xml:space="preserve"> pkt.</w:t>
            </w:r>
          </w:p>
          <w:p w14:paraId="0903145B" w14:textId="1DE0CB2E" w:rsidR="008D4A7A" w:rsidRDefault="00CD0FC5" w:rsidP="007200DF">
            <w:pPr>
              <w:pStyle w:val="Akapitzlist"/>
              <w:numPr>
                <w:ilvl w:val="0"/>
                <w:numId w:val="26"/>
              </w:numPr>
              <w:spacing w:after="100" w:afterAutospacing="1"/>
              <w:ind w:left="460" w:hanging="449"/>
              <w:rPr>
                <w:rFonts w:cstheme="minorHAnsi"/>
                <w:b/>
                <w:bCs/>
              </w:rPr>
            </w:pPr>
            <w:r w:rsidRPr="00F925A4">
              <w:rPr>
                <w:rFonts w:cstheme="minorHAnsi"/>
                <w:b/>
                <w:bCs/>
              </w:rPr>
              <w:t xml:space="preserve">posiadane publikacje naukowe </w:t>
            </w:r>
            <w:r w:rsidR="00494506" w:rsidRPr="00F925A4">
              <w:rPr>
                <w:rFonts w:cstheme="minorHAnsi"/>
                <w:b/>
                <w:bCs/>
              </w:rPr>
              <w:t xml:space="preserve">dot. zgłaszanego innowacyjnego rozwiązania </w:t>
            </w:r>
            <w:r w:rsidRPr="00F925A4">
              <w:rPr>
                <w:rFonts w:cstheme="minorHAnsi"/>
                <w:b/>
                <w:bCs/>
              </w:rPr>
              <w:t>(artykuły naukowe w czasopismach punktowanych, udział w</w:t>
            </w:r>
            <w:r w:rsidR="00F925A4">
              <w:rPr>
                <w:rFonts w:cstheme="minorHAnsi"/>
                <w:b/>
                <w:bCs/>
              </w:rPr>
              <w:t xml:space="preserve"> </w:t>
            </w:r>
            <w:r w:rsidRPr="00F925A4">
              <w:rPr>
                <w:rFonts w:cstheme="minorHAnsi"/>
                <w:b/>
                <w:bCs/>
              </w:rPr>
              <w:t>monografiach/publikacjach) (0-5 pkt)</w:t>
            </w:r>
          </w:p>
          <w:p w14:paraId="3F0025FB" w14:textId="77777777" w:rsidR="00F925A4" w:rsidRPr="00F925A4" w:rsidRDefault="00F925A4" w:rsidP="00F925A4">
            <w:pPr>
              <w:pStyle w:val="Akapitzlist"/>
              <w:spacing w:after="100" w:afterAutospacing="1"/>
              <w:ind w:left="484"/>
              <w:rPr>
                <w:rFonts w:cstheme="minorHAnsi"/>
                <w:b/>
                <w:bCs/>
              </w:rPr>
            </w:pPr>
          </w:p>
          <w:p w14:paraId="18C1C2E0" w14:textId="251F869D" w:rsidR="00077ADB" w:rsidRDefault="00077ADB" w:rsidP="007200DF">
            <w:pPr>
              <w:pStyle w:val="Akapitzlist"/>
              <w:numPr>
                <w:ilvl w:val="0"/>
                <w:numId w:val="26"/>
              </w:numPr>
              <w:spacing w:after="100" w:afterAutospacing="1"/>
              <w:ind w:hanging="449"/>
              <w:rPr>
                <w:rFonts w:cstheme="minorHAnsi"/>
              </w:rPr>
            </w:pPr>
            <w:r w:rsidRPr="007200DF">
              <w:rPr>
                <w:rFonts w:cstheme="minorHAnsi"/>
                <w:b/>
                <w:bCs/>
              </w:rPr>
              <w:t>rodzaj badań realizowanych w ramach pracy doktorskiej</w:t>
            </w:r>
            <w:r w:rsidR="00842EFB" w:rsidRPr="007200DF">
              <w:rPr>
                <w:rFonts w:cstheme="minorHAnsi"/>
                <w:b/>
                <w:bCs/>
              </w:rPr>
              <w:t xml:space="preserve"> (0-5 pkt.)</w:t>
            </w:r>
            <w:r w:rsidR="00842EFB">
              <w:rPr>
                <w:rFonts w:cstheme="minorHAnsi"/>
              </w:rPr>
              <w:t xml:space="preserve"> </w:t>
            </w:r>
            <w:r w:rsidR="00842EFB">
              <w:rPr>
                <w:rFonts w:cstheme="minorHAnsi"/>
              </w:rPr>
              <w:br/>
            </w:r>
            <w:r w:rsidR="00842EFB">
              <w:rPr>
                <w:rFonts w:cstheme="minorHAnsi"/>
                <w:i/>
                <w:iCs/>
              </w:rPr>
              <w:t>(</w:t>
            </w:r>
            <w:r w:rsidR="00842EFB" w:rsidRPr="00F925A4">
              <w:rPr>
                <w:rFonts w:cstheme="minorHAnsi"/>
                <w:i/>
                <w:iCs/>
              </w:rPr>
              <w:t>ocena na podstawie analizy całego wniosku</w:t>
            </w:r>
            <w:r w:rsidR="00842EFB">
              <w:rPr>
                <w:rFonts w:cstheme="minorHAnsi"/>
                <w:i/>
                <w:iCs/>
              </w:rPr>
              <w:t>)</w:t>
            </w:r>
          </w:p>
          <w:p w14:paraId="4AE0F52C" w14:textId="692EF410" w:rsidR="00077ADB" w:rsidRDefault="00077ADB" w:rsidP="00077ADB">
            <w:pPr>
              <w:pStyle w:val="Akapitzlist"/>
              <w:numPr>
                <w:ilvl w:val="0"/>
                <w:numId w:val="29"/>
              </w:numPr>
              <w:spacing w:after="100" w:afterAutospacing="1"/>
              <w:rPr>
                <w:rFonts w:cstheme="minorHAnsi"/>
              </w:rPr>
            </w:pPr>
            <w:r>
              <w:rPr>
                <w:rFonts w:cstheme="minorHAnsi"/>
              </w:rPr>
              <w:t>badania podstawowe – 0 pkt.,</w:t>
            </w:r>
          </w:p>
          <w:p w14:paraId="28285865" w14:textId="2AAF735C" w:rsidR="00077ADB" w:rsidRDefault="00077ADB" w:rsidP="00077ADB">
            <w:pPr>
              <w:pStyle w:val="Akapitzlist"/>
              <w:numPr>
                <w:ilvl w:val="0"/>
                <w:numId w:val="29"/>
              </w:numPr>
              <w:spacing w:after="100" w:afterAutospacing="1"/>
              <w:rPr>
                <w:rFonts w:cstheme="minorHAnsi"/>
              </w:rPr>
            </w:pPr>
            <w:r>
              <w:rPr>
                <w:rFonts w:cstheme="minorHAnsi"/>
              </w:rPr>
              <w:t>badania stosowane – maks. 3 pkt.,</w:t>
            </w:r>
          </w:p>
          <w:p w14:paraId="6BB0AC45" w14:textId="34BD7D37" w:rsidR="00077ADB" w:rsidRPr="009F2128" w:rsidRDefault="00077ADB" w:rsidP="00F925A4">
            <w:pPr>
              <w:pStyle w:val="Akapitzlist"/>
              <w:numPr>
                <w:ilvl w:val="0"/>
                <w:numId w:val="29"/>
              </w:numPr>
              <w:spacing w:after="100" w:afterAutospacing="1"/>
              <w:rPr>
                <w:rFonts w:cstheme="minorHAnsi"/>
              </w:rPr>
            </w:pPr>
            <w:r>
              <w:rPr>
                <w:rFonts w:cstheme="minorHAnsi"/>
              </w:rPr>
              <w:t>prace rozwojowe – maks. 5 pkt.</w:t>
            </w:r>
          </w:p>
        </w:tc>
        <w:tc>
          <w:tcPr>
            <w:tcW w:w="1418" w:type="dxa"/>
          </w:tcPr>
          <w:p w14:paraId="73CDCFBF" w14:textId="77777777" w:rsidR="00D8255B" w:rsidRPr="00F0408A" w:rsidRDefault="00D8255B" w:rsidP="00E252A7">
            <w:pPr>
              <w:rPr>
                <w:rFonts w:cstheme="minorHAnsi"/>
              </w:rPr>
            </w:pPr>
          </w:p>
        </w:tc>
        <w:tc>
          <w:tcPr>
            <w:tcW w:w="3853" w:type="dxa"/>
          </w:tcPr>
          <w:p w14:paraId="39A7B5D1" w14:textId="77777777" w:rsidR="00D8255B" w:rsidRPr="00F0408A" w:rsidRDefault="00D8255B" w:rsidP="00E252A7">
            <w:pPr>
              <w:rPr>
                <w:rFonts w:cstheme="minorHAnsi"/>
                <w:sz w:val="20"/>
              </w:rPr>
            </w:pPr>
          </w:p>
        </w:tc>
      </w:tr>
      <w:tr w:rsidR="00D8255B" w:rsidRPr="00F0408A" w14:paraId="5BAA7FF4" w14:textId="77777777" w:rsidTr="00E93269">
        <w:trPr>
          <w:trHeight w:val="818"/>
        </w:trPr>
        <w:tc>
          <w:tcPr>
            <w:tcW w:w="562" w:type="dxa"/>
            <w:vAlign w:val="center"/>
          </w:tcPr>
          <w:p w14:paraId="291F6A4A" w14:textId="77777777" w:rsidR="00D8255B" w:rsidRPr="00F0408A" w:rsidRDefault="00D8255B" w:rsidP="00E252A7">
            <w:pPr>
              <w:pStyle w:val="Akapitzlist"/>
              <w:numPr>
                <w:ilvl w:val="0"/>
                <w:numId w:val="8"/>
              </w:numPr>
              <w:ind w:hanging="687"/>
              <w:jc w:val="center"/>
              <w:rPr>
                <w:rFonts w:cstheme="minorHAnsi"/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14:paraId="4B2815BB" w14:textId="76A4F4DF" w:rsidR="00E26102" w:rsidRPr="00F0408A" w:rsidRDefault="26A2542E" w:rsidP="00451397">
            <w:pPr>
              <w:pStyle w:val="Nagwek1"/>
              <w:rPr>
                <w:rStyle w:val="eop"/>
                <w:rFonts w:cstheme="minorHAnsi"/>
                <w:b w:val="0"/>
                <w:bCs/>
              </w:rPr>
            </w:pPr>
            <w:r w:rsidRPr="00F0408A">
              <w:rPr>
                <w:rStyle w:val="normaltextrun"/>
                <w:rFonts w:cstheme="minorHAnsi"/>
                <w:bCs/>
              </w:rPr>
              <w:t>Ocena współpracy ze środowiskiem biznesu</w:t>
            </w:r>
            <w:r w:rsidR="4095C36B" w:rsidRPr="00F0408A">
              <w:rPr>
                <w:rStyle w:val="normaltextrun"/>
                <w:rFonts w:cstheme="minorHAnsi"/>
                <w:bCs/>
              </w:rPr>
              <w:t xml:space="preserve"> (0-</w:t>
            </w:r>
            <w:r w:rsidR="00FF2C0B">
              <w:rPr>
                <w:rStyle w:val="normaltextrun"/>
                <w:rFonts w:cstheme="minorHAnsi"/>
                <w:bCs/>
              </w:rPr>
              <w:t>25</w:t>
            </w:r>
            <w:r w:rsidR="4095C36B" w:rsidRPr="00F0408A">
              <w:rPr>
                <w:rStyle w:val="normaltextrun"/>
                <w:rFonts w:cstheme="minorHAnsi"/>
                <w:bCs/>
              </w:rPr>
              <w:t xml:space="preserve"> pkt)</w:t>
            </w:r>
            <w:r w:rsidRPr="00F0408A">
              <w:rPr>
                <w:rStyle w:val="normaltextrun"/>
                <w:rFonts w:cstheme="minorHAnsi"/>
                <w:bCs/>
              </w:rPr>
              <w:t>:</w:t>
            </w:r>
            <w:r w:rsidR="46BAD262" w:rsidRPr="00F0408A">
              <w:rPr>
                <w:rStyle w:val="eop"/>
                <w:rFonts w:cstheme="minorHAnsi"/>
                <w:bCs/>
              </w:rPr>
              <w:t> </w:t>
            </w:r>
          </w:p>
          <w:p w14:paraId="1BC6F9D2" w14:textId="74614265" w:rsidR="00F73D98" w:rsidRPr="005841F8" w:rsidRDefault="3B9D86DE" w:rsidP="00F925A4">
            <w:pPr>
              <w:pStyle w:val="Akapitzlist"/>
              <w:numPr>
                <w:ilvl w:val="0"/>
                <w:numId w:val="28"/>
              </w:numPr>
              <w:spacing w:after="240"/>
              <w:rPr>
                <w:rFonts w:cstheme="minorHAnsi"/>
              </w:rPr>
            </w:pPr>
            <w:r w:rsidRPr="005841F8">
              <w:rPr>
                <w:rFonts w:cstheme="minorHAnsi"/>
              </w:rPr>
              <w:t>w</w:t>
            </w:r>
            <w:r w:rsidR="001430CB" w:rsidRPr="005841F8">
              <w:rPr>
                <w:rFonts w:cstheme="minorHAnsi"/>
              </w:rPr>
              <w:t>spółpraca z podmiotami komercyjnymi</w:t>
            </w:r>
            <w:r w:rsidR="3112901B" w:rsidRPr="005841F8">
              <w:rPr>
                <w:rFonts w:cstheme="minorHAnsi"/>
              </w:rPr>
              <w:t xml:space="preserve"> </w:t>
            </w:r>
            <w:r w:rsidR="00BE59C2" w:rsidRPr="005841F8">
              <w:rPr>
                <w:rFonts w:cstheme="minorHAnsi"/>
              </w:rPr>
              <w:t xml:space="preserve">w celu opracowania i/lub wdrożenia wyników badań </w:t>
            </w:r>
            <w:r w:rsidR="3112901B" w:rsidRPr="005841F8">
              <w:rPr>
                <w:rFonts w:cstheme="minorHAnsi"/>
              </w:rPr>
              <w:t>(0-</w:t>
            </w:r>
            <w:r w:rsidR="00BE59C2" w:rsidRPr="005841F8">
              <w:rPr>
                <w:rFonts w:cstheme="minorHAnsi"/>
              </w:rPr>
              <w:t>5</w:t>
            </w:r>
            <w:r w:rsidR="3112901B" w:rsidRPr="005841F8">
              <w:rPr>
                <w:rFonts w:cstheme="minorHAnsi"/>
              </w:rPr>
              <w:t xml:space="preserve"> pkt</w:t>
            </w:r>
            <w:r w:rsidR="009F0140" w:rsidRPr="005841F8">
              <w:rPr>
                <w:rFonts w:cstheme="minorHAnsi"/>
              </w:rPr>
              <w:t>.</w:t>
            </w:r>
            <w:r w:rsidR="3112901B" w:rsidRPr="005841F8">
              <w:rPr>
                <w:rFonts w:cstheme="minorHAnsi"/>
              </w:rPr>
              <w:t>)</w:t>
            </w:r>
            <w:r w:rsidR="00BE59C2" w:rsidRPr="005841F8">
              <w:rPr>
                <w:rFonts w:cstheme="minorHAnsi"/>
              </w:rPr>
              <w:t>,</w:t>
            </w:r>
          </w:p>
          <w:p w14:paraId="6A99DCB5" w14:textId="093DF455" w:rsidR="00B55B5C" w:rsidRPr="005841F8" w:rsidRDefault="00B55B5C" w:rsidP="00F925A4">
            <w:pPr>
              <w:pStyle w:val="Akapitzlist"/>
              <w:numPr>
                <w:ilvl w:val="0"/>
                <w:numId w:val="28"/>
              </w:numPr>
              <w:spacing w:after="240"/>
              <w:rPr>
                <w:rFonts w:cstheme="minorHAnsi"/>
              </w:rPr>
            </w:pPr>
            <w:r w:rsidRPr="005841F8">
              <w:rPr>
                <w:rFonts w:cstheme="minorHAnsi"/>
              </w:rPr>
              <w:t>wdrożenie wyników badań przez inne podmioty komercyjne (0-</w:t>
            </w:r>
            <w:r w:rsidR="00BE59C2" w:rsidRPr="005841F8">
              <w:rPr>
                <w:rFonts w:cstheme="minorHAnsi"/>
              </w:rPr>
              <w:t>5</w:t>
            </w:r>
            <w:r w:rsidR="009F0140" w:rsidRPr="005841F8">
              <w:rPr>
                <w:rFonts w:cstheme="minorHAnsi"/>
              </w:rPr>
              <w:t xml:space="preserve"> pkt.</w:t>
            </w:r>
            <w:r w:rsidRPr="005841F8">
              <w:rPr>
                <w:rFonts w:cstheme="minorHAnsi"/>
              </w:rPr>
              <w:t>)</w:t>
            </w:r>
            <w:r w:rsidR="00BE59C2" w:rsidRPr="005841F8">
              <w:rPr>
                <w:rFonts w:cstheme="minorHAnsi"/>
              </w:rPr>
              <w:t>,</w:t>
            </w:r>
          </w:p>
          <w:p w14:paraId="6469B295" w14:textId="514A7095" w:rsidR="00FE1826" w:rsidRPr="005841F8" w:rsidRDefault="2D717D66" w:rsidP="00F925A4">
            <w:pPr>
              <w:pStyle w:val="Akapitzlist"/>
              <w:numPr>
                <w:ilvl w:val="0"/>
                <w:numId w:val="28"/>
              </w:numPr>
              <w:spacing w:after="60"/>
              <w:rPr>
                <w:rFonts w:cstheme="minorHAnsi"/>
              </w:rPr>
            </w:pPr>
            <w:r w:rsidRPr="005841F8">
              <w:rPr>
                <w:rFonts w:cstheme="minorHAnsi"/>
              </w:rPr>
              <w:t>k</w:t>
            </w:r>
            <w:r w:rsidR="00F73D98" w:rsidRPr="005841F8">
              <w:rPr>
                <w:rFonts w:cstheme="minorHAnsi"/>
              </w:rPr>
              <w:t xml:space="preserve">omercjalizacja badań </w:t>
            </w:r>
            <w:r w:rsidR="00BE59C2" w:rsidRPr="005841F8">
              <w:rPr>
                <w:rFonts w:cstheme="minorHAnsi"/>
              </w:rPr>
              <w:t xml:space="preserve">poprzez założenie własnej spółki lub spółki </w:t>
            </w:r>
            <w:proofErr w:type="spellStart"/>
            <w:r w:rsidR="00BE59C2" w:rsidRPr="005841F8">
              <w:rPr>
                <w:rFonts w:cstheme="minorHAnsi"/>
              </w:rPr>
              <w:t>spin</w:t>
            </w:r>
            <w:proofErr w:type="spellEnd"/>
            <w:r w:rsidR="00BE59C2" w:rsidRPr="005841F8">
              <w:rPr>
                <w:rFonts w:cstheme="minorHAnsi"/>
              </w:rPr>
              <w:t>-off</w:t>
            </w:r>
            <w:r w:rsidR="00B55B5C" w:rsidRPr="005841F8">
              <w:rPr>
                <w:rFonts w:cstheme="minorHAnsi"/>
              </w:rPr>
              <w:t xml:space="preserve"> </w:t>
            </w:r>
            <w:r w:rsidR="00F73D98" w:rsidRPr="005841F8">
              <w:rPr>
                <w:rFonts w:cstheme="minorHAnsi"/>
              </w:rPr>
              <w:t xml:space="preserve"> (0-</w:t>
            </w:r>
            <w:r w:rsidR="00BE59C2" w:rsidRPr="005841F8">
              <w:rPr>
                <w:rFonts w:cstheme="minorHAnsi"/>
              </w:rPr>
              <w:t>10</w:t>
            </w:r>
            <w:r w:rsidR="00F73D98" w:rsidRPr="005841F8">
              <w:rPr>
                <w:rFonts w:cstheme="minorHAnsi"/>
              </w:rPr>
              <w:t xml:space="preserve"> pkt</w:t>
            </w:r>
            <w:r w:rsidR="009F0140" w:rsidRPr="005841F8">
              <w:rPr>
                <w:rFonts w:cstheme="minorHAnsi"/>
              </w:rPr>
              <w:t>.</w:t>
            </w:r>
            <w:r w:rsidR="00F73D98" w:rsidRPr="005841F8">
              <w:rPr>
                <w:rFonts w:cstheme="minorHAnsi"/>
              </w:rPr>
              <w:t>)</w:t>
            </w:r>
            <w:r w:rsidR="00BE59C2" w:rsidRPr="005841F8">
              <w:rPr>
                <w:rFonts w:cstheme="minorHAnsi"/>
              </w:rPr>
              <w:t>,</w:t>
            </w:r>
          </w:p>
          <w:p w14:paraId="14A2F0FF" w14:textId="3D4BFBC9" w:rsidR="00620223" w:rsidRPr="007200DF" w:rsidRDefault="00BE59C2" w:rsidP="00F925A4">
            <w:pPr>
              <w:pStyle w:val="Akapitzlist"/>
              <w:numPr>
                <w:ilvl w:val="0"/>
                <w:numId w:val="28"/>
              </w:numPr>
              <w:spacing w:after="60"/>
              <w:rPr>
                <w:rFonts w:cstheme="minorHAnsi"/>
                <w:iCs/>
              </w:rPr>
            </w:pPr>
            <w:r w:rsidRPr="005841F8">
              <w:rPr>
                <w:rFonts w:cstheme="minorHAnsi"/>
                <w:iCs/>
              </w:rPr>
              <w:t>praca nad rozwojem biznesu -</w:t>
            </w:r>
            <w:r w:rsidR="00EA67E8">
              <w:rPr>
                <w:rFonts w:cstheme="minorHAnsi"/>
                <w:iCs/>
              </w:rPr>
              <w:t xml:space="preserve"> </w:t>
            </w:r>
            <w:r w:rsidR="00EA67E8">
              <w:t xml:space="preserve">zaangażowanie </w:t>
            </w:r>
            <w:r w:rsidR="00EA67E8" w:rsidRPr="00EA67E8">
              <w:rPr>
                <w:rFonts w:cstheme="minorHAnsi"/>
                <w:iCs/>
              </w:rPr>
              <w:t>w działalność stowarzyszeń, izb</w:t>
            </w:r>
            <w:r w:rsidR="003A12B1">
              <w:rPr>
                <w:rFonts w:cstheme="minorHAnsi"/>
                <w:iCs/>
              </w:rPr>
              <w:t xml:space="preserve"> </w:t>
            </w:r>
            <w:r w:rsidR="00EA67E8" w:rsidRPr="00EA67E8">
              <w:rPr>
                <w:rFonts w:cstheme="minorHAnsi"/>
                <w:iCs/>
              </w:rPr>
              <w:t>gospodarczych, parków naukowo</w:t>
            </w:r>
            <w:r w:rsidR="003A12B1">
              <w:rPr>
                <w:rFonts w:cstheme="minorHAnsi"/>
                <w:iCs/>
              </w:rPr>
              <w:t xml:space="preserve"> </w:t>
            </w:r>
            <w:r w:rsidR="00EA67E8" w:rsidRPr="00EA67E8">
              <w:rPr>
                <w:rFonts w:cstheme="minorHAnsi"/>
                <w:iCs/>
              </w:rPr>
              <w:t>technologicznych</w:t>
            </w:r>
            <w:r w:rsidR="00EA67E8">
              <w:rPr>
                <w:rFonts w:cstheme="minorHAnsi"/>
                <w:iCs/>
              </w:rPr>
              <w:t>, uczestnictwo w programach akceleracyjnych lub inkubacyjnych</w:t>
            </w:r>
            <w:r w:rsidR="00EA67E8" w:rsidRPr="00EA67E8">
              <w:rPr>
                <w:rFonts w:cstheme="minorHAnsi"/>
                <w:iCs/>
              </w:rPr>
              <w:t xml:space="preserve"> </w:t>
            </w:r>
            <w:r w:rsidRPr="00F925A4">
              <w:rPr>
                <w:rFonts w:cstheme="minorHAnsi"/>
                <w:iCs/>
              </w:rPr>
              <w:t xml:space="preserve">itp.) </w:t>
            </w:r>
            <w:r w:rsidRPr="005841F8">
              <w:rPr>
                <w:rFonts w:cstheme="minorHAnsi"/>
                <w:iCs/>
              </w:rPr>
              <w:t>- (0-</w:t>
            </w:r>
            <w:r w:rsidRPr="00F925A4">
              <w:rPr>
                <w:rFonts w:cstheme="minorHAnsi"/>
                <w:iCs/>
              </w:rPr>
              <w:t>5</w:t>
            </w:r>
            <w:r w:rsidR="009F0140" w:rsidRPr="005841F8">
              <w:rPr>
                <w:rFonts w:cstheme="minorHAnsi"/>
                <w:iCs/>
              </w:rPr>
              <w:t xml:space="preserve"> </w:t>
            </w:r>
            <w:r w:rsidRPr="00F925A4">
              <w:rPr>
                <w:rFonts w:cstheme="minorHAnsi"/>
                <w:iCs/>
              </w:rPr>
              <w:t>pkt</w:t>
            </w:r>
            <w:r w:rsidR="009F0140" w:rsidRPr="005841F8">
              <w:rPr>
                <w:rFonts w:cstheme="minorHAnsi"/>
                <w:iCs/>
              </w:rPr>
              <w:t>.)</w:t>
            </w:r>
          </w:p>
        </w:tc>
        <w:tc>
          <w:tcPr>
            <w:tcW w:w="1418" w:type="dxa"/>
          </w:tcPr>
          <w:p w14:paraId="4A041937" w14:textId="77777777" w:rsidR="00D8255B" w:rsidRPr="00F0408A" w:rsidRDefault="00D8255B" w:rsidP="00E252A7">
            <w:pPr>
              <w:rPr>
                <w:rFonts w:cstheme="minorHAnsi"/>
              </w:rPr>
            </w:pPr>
          </w:p>
        </w:tc>
        <w:tc>
          <w:tcPr>
            <w:tcW w:w="3853" w:type="dxa"/>
          </w:tcPr>
          <w:p w14:paraId="1A481DC3" w14:textId="77777777" w:rsidR="00D8255B" w:rsidRPr="00F0408A" w:rsidRDefault="00D8255B" w:rsidP="00E252A7">
            <w:pPr>
              <w:rPr>
                <w:rFonts w:cstheme="minorHAnsi"/>
                <w:sz w:val="20"/>
              </w:rPr>
            </w:pPr>
          </w:p>
        </w:tc>
      </w:tr>
      <w:tr w:rsidR="00AC37CF" w:rsidRPr="00F0408A" w14:paraId="15C8B635" w14:textId="77777777" w:rsidTr="00E93269">
        <w:trPr>
          <w:trHeight w:val="2930"/>
        </w:trPr>
        <w:tc>
          <w:tcPr>
            <w:tcW w:w="562" w:type="dxa"/>
            <w:vAlign w:val="center"/>
          </w:tcPr>
          <w:p w14:paraId="167E9C82" w14:textId="77777777" w:rsidR="00AC37CF" w:rsidRPr="00F0408A" w:rsidRDefault="00AC37CF" w:rsidP="00E252A7">
            <w:pPr>
              <w:pStyle w:val="Akapitzlist"/>
              <w:numPr>
                <w:ilvl w:val="0"/>
                <w:numId w:val="8"/>
              </w:numPr>
              <w:ind w:hanging="687"/>
              <w:jc w:val="center"/>
              <w:rPr>
                <w:rFonts w:cstheme="minorHAnsi"/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AC74D0" w14:textId="6DFAAE2E" w:rsidR="00E252A7" w:rsidRPr="00F0408A" w:rsidRDefault="7046135B" w:rsidP="00451397">
            <w:pPr>
              <w:pStyle w:val="Nagwek1"/>
            </w:pPr>
            <w:r w:rsidRPr="00F0408A">
              <w:t>Ocena waloru społeczn</w:t>
            </w:r>
            <w:r w:rsidR="00AB138D">
              <w:t>o-gospodarczego</w:t>
            </w:r>
            <w:r w:rsidRPr="00F0408A">
              <w:t xml:space="preserve"> rozwiązania</w:t>
            </w:r>
            <w:r w:rsidR="14F985CC" w:rsidRPr="00F0408A">
              <w:t xml:space="preserve"> (0-</w:t>
            </w:r>
            <w:r w:rsidR="00FF2C0B">
              <w:t>5</w:t>
            </w:r>
            <w:r w:rsidR="14F985CC" w:rsidRPr="00F0408A">
              <w:t xml:space="preserve"> pkt)</w:t>
            </w:r>
            <w:r w:rsidRPr="00F0408A">
              <w:t>:</w:t>
            </w:r>
          </w:p>
          <w:p w14:paraId="570745C4" w14:textId="239B93FB" w:rsidR="00E252A7" w:rsidRPr="00F0408A" w:rsidRDefault="16506618" w:rsidP="00E252A7">
            <w:pPr>
              <w:pStyle w:val="Akapitzlist"/>
              <w:numPr>
                <w:ilvl w:val="0"/>
                <w:numId w:val="13"/>
              </w:numPr>
              <w:spacing w:before="120" w:after="240"/>
              <w:rPr>
                <w:rFonts w:cstheme="minorHAnsi"/>
              </w:rPr>
            </w:pPr>
            <w:r w:rsidRPr="00F0408A">
              <w:rPr>
                <w:rFonts w:cstheme="minorHAnsi"/>
              </w:rPr>
              <w:t>w</w:t>
            </w:r>
            <w:r w:rsidR="00AC37CF" w:rsidRPr="00F0408A">
              <w:rPr>
                <w:rFonts w:cstheme="minorHAnsi"/>
              </w:rPr>
              <w:t>alor społeczny rozwiązania</w:t>
            </w:r>
            <w:r w:rsidR="08FAAF00" w:rsidRPr="00F0408A">
              <w:rPr>
                <w:rFonts w:cstheme="minorHAnsi"/>
              </w:rPr>
              <w:t>,</w:t>
            </w:r>
            <w:r w:rsidR="00AC37CF" w:rsidRPr="00F0408A">
              <w:rPr>
                <w:rFonts w:cstheme="minorHAnsi"/>
              </w:rPr>
              <w:t xml:space="preserve"> zaprezentowanego w rozprawie doktorskiej – wpływ na życie społeczne, gospodarcze, dobrobyt mieszkańców Mazowsza</w:t>
            </w:r>
            <w:r w:rsidR="009F0140">
              <w:rPr>
                <w:rFonts w:cstheme="minorHAnsi"/>
              </w:rPr>
              <w:t xml:space="preserve"> oraz</w:t>
            </w:r>
            <w:r w:rsidR="51C91CA4" w:rsidRPr="00F0408A">
              <w:rPr>
                <w:rFonts w:cstheme="minorHAnsi"/>
              </w:rPr>
              <w:t xml:space="preserve"> środowisko</w:t>
            </w:r>
            <w:r w:rsidR="00AC37CF" w:rsidRPr="00F0408A">
              <w:rPr>
                <w:rFonts w:cstheme="minorHAnsi"/>
              </w:rPr>
              <w:t xml:space="preserve"> (0–</w:t>
            </w:r>
            <w:r w:rsidR="00FF2C0B">
              <w:rPr>
                <w:rFonts w:cstheme="minorHAnsi"/>
              </w:rPr>
              <w:t>3</w:t>
            </w:r>
            <w:r w:rsidR="00AC37CF" w:rsidRPr="00F0408A">
              <w:rPr>
                <w:rFonts w:cstheme="minorHAnsi"/>
              </w:rPr>
              <w:t xml:space="preserve"> pkt)</w:t>
            </w:r>
          </w:p>
          <w:p w14:paraId="1246E27F" w14:textId="2288CBD1" w:rsidR="00AC37CF" w:rsidRPr="00F0408A" w:rsidRDefault="7EFB146C" w:rsidP="00E252A7">
            <w:pPr>
              <w:pStyle w:val="Akapitzlist"/>
              <w:numPr>
                <w:ilvl w:val="0"/>
                <w:numId w:val="13"/>
              </w:numPr>
              <w:spacing w:before="120" w:after="240"/>
              <w:rPr>
                <w:rFonts w:cstheme="minorHAnsi"/>
                <w:b/>
                <w:bCs/>
              </w:rPr>
            </w:pPr>
            <w:r w:rsidRPr="00F0408A">
              <w:rPr>
                <w:rFonts w:cstheme="minorHAnsi"/>
              </w:rPr>
              <w:t>wpływ</w:t>
            </w:r>
            <w:r w:rsidR="00AC37CF" w:rsidRPr="00F0408A">
              <w:rPr>
                <w:rFonts w:cstheme="minorHAnsi"/>
              </w:rPr>
              <w:t xml:space="preserve"> wynik</w:t>
            </w:r>
            <w:r w:rsidR="59960DB5" w:rsidRPr="00F0408A">
              <w:rPr>
                <w:rFonts w:cstheme="minorHAnsi"/>
              </w:rPr>
              <w:t>ów</w:t>
            </w:r>
            <w:r w:rsidR="00AC37CF" w:rsidRPr="00F0408A">
              <w:rPr>
                <w:rFonts w:cstheme="minorHAnsi"/>
              </w:rPr>
              <w:t xml:space="preserve"> przeprowadzonych badań </w:t>
            </w:r>
            <w:r w:rsidR="336F3D6F" w:rsidRPr="00F0408A">
              <w:rPr>
                <w:rFonts w:cstheme="minorHAnsi"/>
              </w:rPr>
              <w:t>na rozwój</w:t>
            </w:r>
            <w:r w:rsidR="00AC37CF" w:rsidRPr="00F0408A">
              <w:rPr>
                <w:rFonts w:cstheme="minorHAnsi"/>
              </w:rPr>
              <w:t xml:space="preserve"> obszarów inteligentn</w:t>
            </w:r>
            <w:r w:rsidR="1D00830A" w:rsidRPr="00F0408A">
              <w:rPr>
                <w:rFonts w:cstheme="minorHAnsi"/>
              </w:rPr>
              <w:t>ej</w:t>
            </w:r>
            <w:r w:rsidR="00AC37CF" w:rsidRPr="00F0408A">
              <w:rPr>
                <w:rFonts w:cstheme="minorHAnsi"/>
              </w:rPr>
              <w:t xml:space="preserve"> specjalizacji Mazowsza (0-</w:t>
            </w:r>
            <w:r w:rsidR="00FF2C0B">
              <w:rPr>
                <w:rFonts w:cstheme="minorHAnsi"/>
              </w:rPr>
              <w:t>2</w:t>
            </w:r>
            <w:r w:rsidR="00AC37CF" w:rsidRPr="00F0408A">
              <w:rPr>
                <w:rFonts w:cstheme="minorHAnsi"/>
              </w:rPr>
              <w:t xml:space="preserve"> pkt)</w:t>
            </w:r>
          </w:p>
        </w:tc>
        <w:tc>
          <w:tcPr>
            <w:tcW w:w="1418" w:type="dxa"/>
          </w:tcPr>
          <w:p w14:paraId="446BEF9D" w14:textId="77777777" w:rsidR="00AC37CF" w:rsidRPr="00F0408A" w:rsidRDefault="00AC37CF" w:rsidP="00E252A7">
            <w:pPr>
              <w:rPr>
                <w:rFonts w:cstheme="minorHAnsi"/>
              </w:rPr>
            </w:pPr>
          </w:p>
        </w:tc>
        <w:tc>
          <w:tcPr>
            <w:tcW w:w="3853" w:type="dxa"/>
          </w:tcPr>
          <w:p w14:paraId="7BD42CD4" w14:textId="77777777" w:rsidR="00AC37CF" w:rsidRPr="00F0408A" w:rsidRDefault="00AC37CF" w:rsidP="00E252A7">
            <w:pPr>
              <w:rPr>
                <w:rFonts w:cstheme="minorHAnsi"/>
                <w:sz w:val="20"/>
              </w:rPr>
            </w:pPr>
          </w:p>
        </w:tc>
      </w:tr>
    </w:tbl>
    <w:p w14:paraId="013507DD" w14:textId="1D247980" w:rsidR="00971A98" w:rsidRPr="00F0408A" w:rsidRDefault="00971A98" w:rsidP="00F05C8F">
      <w:pPr>
        <w:pStyle w:val="Nagwek2"/>
        <w:spacing w:before="360" w:after="240"/>
        <w:jc w:val="center"/>
        <w:rPr>
          <w:rFonts w:asciiTheme="minorHAnsi" w:hAnsiTheme="minorHAnsi" w:cstheme="minorHAnsi"/>
          <w:b w:val="0"/>
          <w:bCs/>
          <w:color w:val="000000" w:themeColor="text1"/>
          <w:szCs w:val="22"/>
        </w:rPr>
      </w:pPr>
      <w:bookmarkStart w:id="2" w:name="_Hlk95465342"/>
      <w:r w:rsidRPr="00F0408A">
        <w:rPr>
          <w:rFonts w:asciiTheme="minorHAnsi" w:hAnsiTheme="minorHAnsi" w:cstheme="minorHAnsi"/>
          <w:bCs/>
          <w:color w:val="000000" w:themeColor="text1"/>
          <w:szCs w:val="22"/>
        </w:rPr>
        <w:t xml:space="preserve">WYNIK </w:t>
      </w:r>
      <w:r w:rsidR="001F38A1" w:rsidRPr="00F0408A">
        <w:rPr>
          <w:rFonts w:asciiTheme="minorHAnsi" w:hAnsiTheme="minorHAnsi" w:cstheme="minorHAnsi"/>
          <w:bCs/>
          <w:color w:val="000000" w:themeColor="text1"/>
          <w:szCs w:val="22"/>
        </w:rPr>
        <w:t>OCENY MERYTORYCZNEJ</w:t>
      </w:r>
    </w:p>
    <w:tbl>
      <w:tblPr>
        <w:tblStyle w:val="Tabela-Siatka"/>
        <w:tblW w:w="8080" w:type="dxa"/>
        <w:tblInd w:w="-5" w:type="dxa"/>
        <w:tblLook w:val="04A0" w:firstRow="1" w:lastRow="0" w:firstColumn="1" w:lastColumn="0" w:noHBand="0" w:noVBand="1"/>
        <w:tblCaption w:val="wynik oceny merytorycznej"/>
        <w:tblDescription w:val="suma przyznanych punktów i podpis osoby oceniającej"/>
      </w:tblPr>
      <w:tblGrid>
        <w:gridCol w:w="3544"/>
        <w:gridCol w:w="4536"/>
      </w:tblGrid>
      <w:tr w:rsidR="00380A00" w:rsidRPr="00F0408A" w14:paraId="282FAB6E" w14:textId="77777777" w:rsidTr="00E252A7">
        <w:trPr>
          <w:trHeight w:val="631"/>
        </w:trPr>
        <w:tc>
          <w:tcPr>
            <w:tcW w:w="3544" w:type="dxa"/>
            <w:shd w:val="clear" w:color="auto" w:fill="B9D8F5"/>
            <w:vAlign w:val="center"/>
          </w:tcPr>
          <w:p w14:paraId="6A7B5C16" w14:textId="068ADEA3" w:rsidR="00380A00" w:rsidRPr="00F0408A" w:rsidRDefault="00380A00" w:rsidP="00F05C8F">
            <w:pPr>
              <w:rPr>
                <w:rFonts w:cstheme="minorHAnsi"/>
                <w:b/>
                <w:bCs/>
              </w:rPr>
            </w:pPr>
            <w:bookmarkStart w:id="3" w:name="_Hlk95465408"/>
            <w:bookmarkEnd w:id="2"/>
            <w:r w:rsidRPr="00F0408A">
              <w:rPr>
                <w:rFonts w:cstheme="minorHAnsi"/>
                <w:b/>
                <w:bCs/>
              </w:rPr>
              <w:t>Suma przyznanych punktów</w:t>
            </w:r>
            <w:r w:rsidR="0021749C" w:rsidRPr="00F0408A">
              <w:rPr>
                <w:rFonts w:cstheme="minorHAnsi"/>
                <w:b/>
                <w:bCs/>
              </w:rPr>
              <w:t xml:space="preserve"> (max. </w:t>
            </w:r>
            <w:r w:rsidR="00880DDA">
              <w:rPr>
                <w:rFonts w:cstheme="minorHAnsi"/>
                <w:b/>
                <w:bCs/>
              </w:rPr>
              <w:t>6</w:t>
            </w:r>
            <w:r w:rsidR="00B831A1">
              <w:rPr>
                <w:rFonts w:cstheme="minorHAnsi"/>
                <w:b/>
                <w:bCs/>
              </w:rPr>
              <w:t>5</w:t>
            </w:r>
            <w:r w:rsidR="00E252A7" w:rsidRPr="00F0408A">
              <w:rPr>
                <w:rFonts w:cstheme="minorHAnsi"/>
                <w:b/>
                <w:bCs/>
              </w:rPr>
              <w:t xml:space="preserve"> pkt</w:t>
            </w:r>
            <w:r w:rsidR="0021749C" w:rsidRPr="00F0408A"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4536" w:type="dxa"/>
          </w:tcPr>
          <w:p w14:paraId="198897AE" w14:textId="77777777" w:rsidR="00380A00" w:rsidRPr="00F0408A" w:rsidRDefault="00380A00" w:rsidP="00971A98">
            <w:pPr>
              <w:jc w:val="center"/>
              <w:rPr>
                <w:rFonts w:cstheme="minorHAnsi"/>
              </w:rPr>
            </w:pPr>
          </w:p>
        </w:tc>
      </w:tr>
      <w:tr w:rsidR="00380A00" w:rsidRPr="00F0408A" w14:paraId="063D9E67" w14:textId="77777777" w:rsidTr="00E252A7">
        <w:trPr>
          <w:trHeight w:val="730"/>
        </w:trPr>
        <w:tc>
          <w:tcPr>
            <w:tcW w:w="3544" w:type="dxa"/>
            <w:shd w:val="clear" w:color="auto" w:fill="B9D8F5"/>
            <w:vAlign w:val="center"/>
          </w:tcPr>
          <w:p w14:paraId="47D05DCC" w14:textId="77777777" w:rsidR="00380A00" w:rsidRPr="00F0408A" w:rsidRDefault="00380A00" w:rsidP="00F05C8F">
            <w:pPr>
              <w:rPr>
                <w:rFonts w:cstheme="minorHAnsi"/>
                <w:b/>
                <w:bCs/>
              </w:rPr>
            </w:pPr>
            <w:r w:rsidRPr="00F0408A">
              <w:rPr>
                <w:rFonts w:cstheme="minorHAnsi"/>
                <w:b/>
                <w:bCs/>
              </w:rPr>
              <w:t>Data i czytelny podpis osoby oceniającej</w:t>
            </w:r>
          </w:p>
        </w:tc>
        <w:tc>
          <w:tcPr>
            <w:tcW w:w="4536" w:type="dxa"/>
          </w:tcPr>
          <w:p w14:paraId="1FAB35DA" w14:textId="77777777" w:rsidR="00380A00" w:rsidRPr="00F0408A" w:rsidRDefault="00380A00" w:rsidP="00971A98">
            <w:pPr>
              <w:jc w:val="center"/>
              <w:rPr>
                <w:rFonts w:cstheme="minorHAnsi"/>
              </w:rPr>
            </w:pPr>
          </w:p>
        </w:tc>
      </w:tr>
      <w:bookmarkEnd w:id="3"/>
    </w:tbl>
    <w:p w14:paraId="0CD26684" w14:textId="77777777" w:rsidR="004B7A1A" w:rsidRPr="00F0408A" w:rsidRDefault="004B7A1A" w:rsidP="00CC368B">
      <w:pPr>
        <w:spacing w:after="0" w:line="240" w:lineRule="auto"/>
        <w:rPr>
          <w:rFonts w:cstheme="minorHAnsi"/>
        </w:rPr>
      </w:pPr>
    </w:p>
    <w:sectPr w:rsidR="004B7A1A" w:rsidRPr="00F0408A" w:rsidSect="00544876">
      <w:footerReference w:type="default" r:id="rId8"/>
      <w:headerReference w:type="first" r:id="rId9"/>
      <w:footerReference w:type="first" r:id="rId10"/>
      <w:pgSz w:w="11906" w:h="16838"/>
      <w:pgMar w:top="709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AAC38C" w14:textId="77777777" w:rsidR="00E35B3F" w:rsidRDefault="00E35B3F" w:rsidP="005E18DB">
      <w:pPr>
        <w:spacing w:after="0" w:line="240" w:lineRule="auto"/>
      </w:pPr>
      <w:r>
        <w:separator/>
      </w:r>
    </w:p>
  </w:endnote>
  <w:endnote w:type="continuationSeparator" w:id="0">
    <w:p w14:paraId="3E355E32" w14:textId="77777777" w:rsidR="00E35B3F" w:rsidRDefault="00E35B3F" w:rsidP="005E18DB">
      <w:pPr>
        <w:spacing w:after="0" w:line="240" w:lineRule="auto"/>
      </w:pPr>
      <w:r>
        <w:continuationSeparator/>
      </w:r>
    </w:p>
  </w:endnote>
  <w:endnote w:type="continuationNotice" w:id="1">
    <w:p w14:paraId="55DC48E6" w14:textId="77777777" w:rsidR="00E35B3F" w:rsidRDefault="00E35B3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57662541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56567FB" w14:textId="3BAD5DC0" w:rsidR="00AC5460" w:rsidRDefault="00AC5460" w:rsidP="0054487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28E3A74" w14:textId="77777777" w:rsidR="00AC5460" w:rsidRDefault="00AC54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3722507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EDA000D" w14:textId="7C7EA749" w:rsidR="00D62ABF" w:rsidRDefault="00D62AB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BEC2F29" w14:textId="77777777" w:rsidR="00D62ABF" w:rsidRDefault="00D62A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01F89" w14:textId="77777777" w:rsidR="00E35B3F" w:rsidRDefault="00E35B3F" w:rsidP="005E18DB">
      <w:pPr>
        <w:spacing w:after="0" w:line="240" w:lineRule="auto"/>
      </w:pPr>
      <w:r>
        <w:separator/>
      </w:r>
    </w:p>
  </w:footnote>
  <w:footnote w:type="continuationSeparator" w:id="0">
    <w:p w14:paraId="7FD627C3" w14:textId="77777777" w:rsidR="00E35B3F" w:rsidRDefault="00E35B3F" w:rsidP="005E18DB">
      <w:pPr>
        <w:spacing w:after="0" w:line="240" w:lineRule="auto"/>
      </w:pPr>
      <w:r>
        <w:continuationSeparator/>
      </w:r>
    </w:p>
  </w:footnote>
  <w:footnote w:type="continuationNotice" w:id="1">
    <w:p w14:paraId="51C7C05D" w14:textId="77777777" w:rsidR="00E35B3F" w:rsidRDefault="00E35B3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86BD53" w14:textId="1299D1C8" w:rsidR="008D055F" w:rsidRDefault="009F0140" w:rsidP="00D725D3">
    <w:pPr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7B3B558E" wp14:editId="4593F84B">
          <wp:simplePos x="0" y="0"/>
          <wp:positionH relativeFrom="column">
            <wp:posOffset>3864610</wp:posOffset>
          </wp:positionH>
          <wp:positionV relativeFrom="paragraph">
            <wp:posOffset>-177648</wp:posOffset>
          </wp:positionV>
          <wp:extent cx="2076450" cy="537845"/>
          <wp:effectExtent l="0" t="0" r="0" b="0"/>
          <wp:wrapTight wrapText="bothSides">
            <wp:wrapPolygon edited="0">
              <wp:start x="0" y="0"/>
              <wp:lineTo x="0" y="20656"/>
              <wp:lineTo x="21402" y="20656"/>
              <wp:lineTo x="21402" y="0"/>
              <wp:lineTo x="0" y="0"/>
            </wp:wrapPolygon>
          </wp:wrapTight>
          <wp:docPr id="1346454558" name="Obraz 1" descr="Logotyp Województwa Mazowieckiego &quot;Mazowsze Serce Polski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6454558" name="Obraz 1" descr="Logotyp Województwa Mazowieckiego &quot;Mazowsze Serce Polski&quot;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9" t="20126" r="8935" b="19497"/>
                  <a:stretch/>
                </pic:blipFill>
                <pic:spPr bwMode="auto">
                  <a:xfrm>
                    <a:off x="0" y="0"/>
                    <a:ext cx="2076450" cy="5378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E5602">
      <w:rPr>
        <w:noProof/>
      </w:rPr>
      <w:drawing>
        <wp:anchor distT="0" distB="0" distL="114300" distR="114300" simplePos="0" relativeHeight="251661312" behindDoc="0" locked="0" layoutInCell="1" allowOverlap="1" wp14:anchorId="2E75D5C4" wp14:editId="3691E4E2">
          <wp:simplePos x="0" y="0"/>
          <wp:positionH relativeFrom="column">
            <wp:posOffset>-44450</wp:posOffset>
          </wp:positionH>
          <wp:positionV relativeFrom="paragraph">
            <wp:posOffset>-581025</wp:posOffset>
          </wp:positionV>
          <wp:extent cx="1906270" cy="937895"/>
          <wp:effectExtent l="0" t="0" r="0" b="0"/>
          <wp:wrapThrough wrapText="bothSides">
            <wp:wrapPolygon edited="0">
              <wp:start x="1295" y="7897"/>
              <wp:lineTo x="863" y="10529"/>
              <wp:lineTo x="1079" y="17549"/>
              <wp:lineTo x="9066" y="19743"/>
              <wp:lineTo x="14247" y="20620"/>
              <wp:lineTo x="20938" y="20620"/>
              <wp:lineTo x="21370" y="14917"/>
              <wp:lineTo x="21370" y="10529"/>
              <wp:lineTo x="7123" y="7897"/>
              <wp:lineTo x="1295" y="7897"/>
            </wp:wrapPolygon>
          </wp:wrapThrough>
          <wp:docPr id="2020358368" name="Obraz 1" descr="Logotyp konkursu &quot;Innowator Mazowsza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0358368" name="Obraz 1" descr="Logotyp konkursu &quot;Innowator Mazowsza&quot;"/>
                  <pic:cNvPicPr>
                    <a:picLocks noChangeAspect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0386"/>
                  <a:stretch/>
                </pic:blipFill>
                <pic:spPr bwMode="auto">
                  <a:xfrm>
                    <a:off x="0" y="0"/>
                    <a:ext cx="1906270" cy="9378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27877E" w14:textId="1F33CD21" w:rsidR="008D055F" w:rsidRDefault="008D055F" w:rsidP="00D725D3">
    <w:pPr>
      <w:rPr>
        <w:rFonts w:ascii="Arial" w:hAnsi="Arial" w:cs="Arial"/>
        <w:sz w:val="18"/>
        <w:szCs w:val="18"/>
      </w:rPr>
    </w:pPr>
  </w:p>
  <w:p w14:paraId="5C65A3E7" w14:textId="6456FF4E" w:rsidR="00D725D3" w:rsidRPr="00972A8D" w:rsidRDefault="00D725D3" w:rsidP="00D725D3">
    <w:pPr>
      <w:rPr>
        <w:b/>
        <w:sz w:val="18"/>
        <w:szCs w:val="18"/>
      </w:rPr>
    </w:pPr>
    <w:r w:rsidRPr="00972A8D">
      <w:rPr>
        <w:rFonts w:ascii="Arial" w:hAnsi="Arial" w:cs="Arial"/>
        <w:sz w:val="18"/>
        <w:szCs w:val="18"/>
      </w:rPr>
      <w:t xml:space="preserve">Załącznik nr </w:t>
    </w:r>
    <w:r w:rsidR="00BA18B1">
      <w:rPr>
        <w:rFonts w:ascii="Arial" w:hAnsi="Arial" w:cs="Arial"/>
        <w:sz w:val="18"/>
        <w:szCs w:val="18"/>
      </w:rPr>
      <w:t>5</w:t>
    </w:r>
    <w:r w:rsidRPr="00972A8D">
      <w:rPr>
        <w:rFonts w:ascii="Arial" w:hAnsi="Arial" w:cs="Arial"/>
        <w:sz w:val="18"/>
        <w:szCs w:val="18"/>
      </w:rPr>
      <w:t xml:space="preserve"> do Regulaminu X</w:t>
    </w:r>
    <w:r w:rsidR="00A470B8">
      <w:rPr>
        <w:rFonts w:ascii="Arial" w:hAnsi="Arial" w:cs="Arial"/>
        <w:sz w:val="18"/>
        <w:szCs w:val="18"/>
      </w:rPr>
      <w:t>V</w:t>
    </w:r>
    <w:r w:rsidR="00BA18B1">
      <w:rPr>
        <w:rFonts w:ascii="Arial" w:hAnsi="Arial" w:cs="Arial"/>
        <w:sz w:val="18"/>
        <w:szCs w:val="18"/>
      </w:rPr>
      <w:t>I</w:t>
    </w:r>
    <w:r w:rsidR="009F0140">
      <w:rPr>
        <w:rFonts w:ascii="Arial" w:hAnsi="Arial" w:cs="Arial"/>
        <w:sz w:val="18"/>
        <w:szCs w:val="18"/>
      </w:rPr>
      <w:t>I</w:t>
    </w:r>
    <w:r w:rsidRPr="00972A8D">
      <w:rPr>
        <w:rFonts w:ascii="Arial" w:hAnsi="Arial" w:cs="Arial"/>
        <w:sz w:val="18"/>
        <w:szCs w:val="18"/>
      </w:rPr>
      <w:t xml:space="preserve"> edycji konkursu Innowator Mazowsz</w:t>
    </w:r>
    <w:r w:rsidR="001C6222">
      <w:rPr>
        <w:rFonts w:ascii="Arial" w:hAnsi="Arial" w:cs="Arial"/>
        <w:sz w:val="18"/>
        <w:szCs w:val="18"/>
      </w:rPr>
      <w:t>a</w:t>
    </w:r>
  </w:p>
  <w:p w14:paraId="1D507077" w14:textId="77777777" w:rsidR="00DB37EF" w:rsidRPr="00620223" w:rsidRDefault="00DB37EF">
    <w:pPr>
      <w:pStyle w:val="Nagwek"/>
      <w:rPr>
        <w:rFonts w:ascii="Arial" w:hAnsi="Arial" w:cs="Arial"/>
        <w:sz w:val="20"/>
      </w:rPr>
    </w:pPr>
    <w:r w:rsidRPr="00DB37EF">
      <w:rPr>
        <w:sz w:val="20"/>
      </w:rPr>
      <w:tab/>
    </w:r>
    <w:r w:rsidRPr="00620223">
      <w:rPr>
        <w:rFonts w:ascii="Arial" w:hAnsi="Arial" w:cs="Arial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B3526"/>
    <w:multiLevelType w:val="hybridMultilevel"/>
    <w:tmpl w:val="9FE0FC68"/>
    <w:lvl w:ilvl="0" w:tplc="D41A7624">
      <w:start w:val="1"/>
      <w:numFmt w:val="decimal"/>
      <w:lvlText w:val="%1."/>
      <w:lvlJc w:val="left"/>
      <w:pPr>
        <w:ind w:left="50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97637"/>
    <w:multiLevelType w:val="hybridMultilevel"/>
    <w:tmpl w:val="ED94D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B5BAF"/>
    <w:multiLevelType w:val="hybridMultilevel"/>
    <w:tmpl w:val="D0BC3746"/>
    <w:lvl w:ilvl="0" w:tplc="618C91E8">
      <w:start w:val="1"/>
      <w:numFmt w:val="lowerLetter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A75ECC"/>
    <w:multiLevelType w:val="hybridMultilevel"/>
    <w:tmpl w:val="7400C740"/>
    <w:lvl w:ilvl="0" w:tplc="618C91E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D5675"/>
    <w:multiLevelType w:val="hybridMultilevel"/>
    <w:tmpl w:val="418644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76935"/>
    <w:multiLevelType w:val="hybridMultilevel"/>
    <w:tmpl w:val="ACEE9E18"/>
    <w:lvl w:ilvl="0" w:tplc="04150001">
      <w:start w:val="1"/>
      <w:numFmt w:val="bullet"/>
      <w:lvlText w:val=""/>
      <w:lvlJc w:val="left"/>
      <w:pPr>
        <w:ind w:left="1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6" w15:restartNumberingAfterBreak="0">
    <w:nsid w:val="22EA11F4"/>
    <w:multiLevelType w:val="hybridMultilevel"/>
    <w:tmpl w:val="D8306C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DF506C"/>
    <w:multiLevelType w:val="hybridMultilevel"/>
    <w:tmpl w:val="F20687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1F7602"/>
    <w:multiLevelType w:val="hybridMultilevel"/>
    <w:tmpl w:val="F71448DE"/>
    <w:lvl w:ilvl="0" w:tplc="D292D1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4D2A7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FC96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E8D6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A023E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FF628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2E92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0412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EEFC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5A5355"/>
    <w:multiLevelType w:val="hybridMultilevel"/>
    <w:tmpl w:val="C1F0C772"/>
    <w:lvl w:ilvl="0" w:tplc="136681AA">
      <w:start w:val="1"/>
      <w:numFmt w:val="lowerLetter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EE403C"/>
    <w:multiLevelType w:val="hybridMultilevel"/>
    <w:tmpl w:val="19A2D50A"/>
    <w:lvl w:ilvl="0" w:tplc="04150001">
      <w:start w:val="1"/>
      <w:numFmt w:val="bullet"/>
      <w:lvlText w:val=""/>
      <w:lvlJc w:val="left"/>
      <w:pPr>
        <w:ind w:left="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11" w15:restartNumberingAfterBreak="0">
    <w:nsid w:val="3338360C"/>
    <w:multiLevelType w:val="hybridMultilevel"/>
    <w:tmpl w:val="2C4224F2"/>
    <w:lvl w:ilvl="0" w:tplc="618C91E8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CC4B61"/>
    <w:multiLevelType w:val="hybridMultilevel"/>
    <w:tmpl w:val="197C037C"/>
    <w:lvl w:ilvl="0" w:tplc="618C91E8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A212CD"/>
    <w:multiLevelType w:val="hybridMultilevel"/>
    <w:tmpl w:val="9DC06840"/>
    <w:lvl w:ilvl="0" w:tplc="618C91E8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465293C"/>
    <w:multiLevelType w:val="hybridMultilevel"/>
    <w:tmpl w:val="473C58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4D5F3A"/>
    <w:multiLevelType w:val="hybridMultilevel"/>
    <w:tmpl w:val="0BF862D0"/>
    <w:lvl w:ilvl="0" w:tplc="2744AE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0B6BC2"/>
    <w:multiLevelType w:val="hybridMultilevel"/>
    <w:tmpl w:val="895890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5A605AE"/>
    <w:multiLevelType w:val="hybridMultilevel"/>
    <w:tmpl w:val="062620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85D23D6"/>
    <w:multiLevelType w:val="hybridMultilevel"/>
    <w:tmpl w:val="1D022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4B481E"/>
    <w:multiLevelType w:val="hybridMultilevel"/>
    <w:tmpl w:val="1D0469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1C054F"/>
    <w:multiLevelType w:val="hybridMultilevel"/>
    <w:tmpl w:val="D2A81F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C14AE2"/>
    <w:multiLevelType w:val="hybridMultilevel"/>
    <w:tmpl w:val="0CC43FC2"/>
    <w:lvl w:ilvl="0" w:tplc="618C91E8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AF80B54"/>
    <w:multiLevelType w:val="hybridMultilevel"/>
    <w:tmpl w:val="A6381D08"/>
    <w:lvl w:ilvl="0" w:tplc="14C8AEA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E14E2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FCCD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0C6B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5A3B6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2261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EC96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84ECE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A4858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027DCF"/>
    <w:multiLevelType w:val="hybridMultilevel"/>
    <w:tmpl w:val="622E1B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2E1663"/>
    <w:multiLevelType w:val="hybridMultilevel"/>
    <w:tmpl w:val="19366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650B05"/>
    <w:multiLevelType w:val="hybridMultilevel"/>
    <w:tmpl w:val="0174F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3A0772"/>
    <w:multiLevelType w:val="hybridMultilevel"/>
    <w:tmpl w:val="B60C7422"/>
    <w:lvl w:ilvl="0" w:tplc="DB40B064">
      <w:start w:val="1"/>
      <w:numFmt w:val="lowerLetter"/>
      <w:lvlText w:val="%1."/>
      <w:lvlJc w:val="left"/>
      <w:pPr>
        <w:ind w:left="484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204" w:hanging="360"/>
      </w:pPr>
    </w:lvl>
    <w:lvl w:ilvl="2" w:tplc="FFFFFFFF" w:tentative="1">
      <w:start w:val="1"/>
      <w:numFmt w:val="lowerRoman"/>
      <w:lvlText w:val="%3."/>
      <w:lvlJc w:val="right"/>
      <w:pPr>
        <w:ind w:left="1924" w:hanging="180"/>
      </w:pPr>
    </w:lvl>
    <w:lvl w:ilvl="3" w:tplc="FFFFFFFF" w:tentative="1">
      <w:start w:val="1"/>
      <w:numFmt w:val="decimal"/>
      <w:lvlText w:val="%4."/>
      <w:lvlJc w:val="left"/>
      <w:pPr>
        <w:ind w:left="2644" w:hanging="360"/>
      </w:pPr>
    </w:lvl>
    <w:lvl w:ilvl="4" w:tplc="FFFFFFFF" w:tentative="1">
      <w:start w:val="1"/>
      <w:numFmt w:val="lowerLetter"/>
      <w:lvlText w:val="%5."/>
      <w:lvlJc w:val="left"/>
      <w:pPr>
        <w:ind w:left="3364" w:hanging="360"/>
      </w:pPr>
    </w:lvl>
    <w:lvl w:ilvl="5" w:tplc="FFFFFFFF" w:tentative="1">
      <w:start w:val="1"/>
      <w:numFmt w:val="lowerRoman"/>
      <w:lvlText w:val="%6."/>
      <w:lvlJc w:val="right"/>
      <w:pPr>
        <w:ind w:left="4084" w:hanging="180"/>
      </w:pPr>
    </w:lvl>
    <w:lvl w:ilvl="6" w:tplc="FFFFFFFF" w:tentative="1">
      <w:start w:val="1"/>
      <w:numFmt w:val="decimal"/>
      <w:lvlText w:val="%7."/>
      <w:lvlJc w:val="left"/>
      <w:pPr>
        <w:ind w:left="4804" w:hanging="360"/>
      </w:pPr>
    </w:lvl>
    <w:lvl w:ilvl="7" w:tplc="FFFFFFFF" w:tentative="1">
      <w:start w:val="1"/>
      <w:numFmt w:val="lowerLetter"/>
      <w:lvlText w:val="%8."/>
      <w:lvlJc w:val="left"/>
      <w:pPr>
        <w:ind w:left="5524" w:hanging="360"/>
      </w:pPr>
    </w:lvl>
    <w:lvl w:ilvl="8" w:tplc="FFFFFFFF" w:tentative="1">
      <w:start w:val="1"/>
      <w:numFmt w:val="lowerRoman"/>
      <w:lvlText w:val="%9."/>
      <w:lvlJc w:val="right"/>
      <w:pPr>
        <w:ind w:left="6244" w:hanging="180"/>
      </w:pPr>
    </w:lvl>
  </w:abstractNum>
  <w:abstractNum w:abstractNumId="27" w15:restartNumberingAfterBreak="0">
    <w:nsid w:val="7BDE4FC0"/>
    <w:multiLevelType w:val="hybridMultilevel"/>
    <w:tmpl w:val="9BB6FA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784FA5"/>
    <w:multiLevelType w:val="hybridMultilevel"/>
    <w:tmpl w:val="5186E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8288713">
    <w:abstractNumId w:val="22"/>
  </w:num>
  <w:num w:numId="2" w16cid:durableId="1749687077">
    <w:abstractNumId w:val="8"/>
  </w:num>
  <w:num w:numId="3" w16cid:durableId="1019166106">
    <w:abstractNumId w:val="24"/>
  </w:num>
  <w:num w:numId="4" w16cid:durableId="509293900">
    <w:abstractNumId w:val="1"/>
  </w:num>
  <w:num w:numId="5" w16cid:durableId="119809199">
    <w:abstractNumId w:val="25"/>
  </w:num>
  <w:num w:numId="6" w16cid:durableId="1192917536">
    <w:abstractNumId w:val="0"/>
  </w:num>
  <w:num w:numId="7" w16cid:durableId="74598447">
    <w:abstractNumId w:val="17"/>
  </w:num>
  <w:num w:numId="8" w16cid:durableId="518007791">
    <w:abstractNumId w:val="4"/>
  </w:num>
  <w:num w:numId="9" w16cid:durableId="1997486888">
    <w:abstractNumId w:val="15"/>
  </w:num>
  <w:num w:numId="10" w16cid:durableId="1102795375">
    <w:abstractNumId w:val="6"/>
  </w:num>
  <w:num w:numId="11" w16cid:durableId="494419758">
    <w:abstractNumId w:val="27"/>
  </w:num>
  <w:num w:numId="12" w16cid:durableId="2015842660">
    <w:abstractNumId w:val="19"/>
  </w:num>
  <w:num w:numId="13" w16cid:durableId="915019676">
    <w:abstractNumId w:val="16"/>
  </w:num>
  <w:num w:numId="14" w16cid:durableId="2008360756">
    <w:abstractNumId w:val="9"/>
  </w:num>
  <w:num w:numId="15" w16cid:durableId="700710974">
    <w:abstractNumId w:val="23"/>
  </w:num>
  <w:num w:numId="16" w16cid:durableId="555361556">
    <w:abstractNumId w:val="7"/>
  </w:num>
  <w:num w:numId="17" w16cid:durableId="1602765012">
    <w:abstractNumId w:val="14"/>
  </w:num>
  <w:num w:numId="18" w16cid:durableId="1201360556">
    <w:abstractNumId w:val="18"/>
  </w:num>
  <w:num w:numId="19" w16cid:durableId="491604375">
    <w:abstractNumId w:val="20"/>
  </w:num>
  <w:num w:numId="20" w16cid:durableId="1142649543">
    <w:abstractNumId w:val="28"/>
  </w:num>
  <w:num w:numId="21" w16cid:durableId="1080561489">
    <w:abstractNumId w:val="12"/>
  </w:num>
  <w:num w:numId="22" w16cid:durableId="289476242">
    <w:abstractNumId w:val="3"/>
  </w:num>
  <w:num w:numId="23" w16cid:durableId="1652755753">
    <w:abstractNumId w:val="5"/>
  </w:num>
  <w:num w:numId="24" w16cid:durableId="205069682">
    <w:abstractNumId w:val="2"/>
  </w:num>
  <w:num w:numId="25" w16cid:durableId="454105407">
    <w:abstractNumId w:val="11"/>
  </w:num>
  <w:num w:numId="26" w16cid:durableId="1148979714">
    <w:abstractNumId w:val="26"/>
  </w:num>
  <w:num w:numId="27" w16cid:durableId="1696543599">
    <w:abstractNumId w:val="21"/>
  </w:num>
  <w:num w:numId="28" w16cid:durableId="1546091336">
    <w:abstractNumId w:val="13"/>
  </w:num>
  <w:num w:numId="29" w16cid:durableId="9511306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8DB"/>
    <w:rsid w:val="00031953"/>
    <w:rsid w:val="00047DF2"/>
    <w:rsid w:val="00060B99"/>
    <w:rsid w:val="00077ADB"/>
    <w:rsid w:val="000A710C"/>
    <w:rsid w:val="000D3F02"/>
    <w:rsid w:val="000E04DB"/>
    <w:rsid w:val="001012A0"/>
    <w:rsid w:val="00124386"/>
    <w:rsid w:val="001430CB"/>
    <w:rsid w:val="00154DE1"/>
    <w:rsid w:val="00160507"/>
    <w:rsid w:val="001868CC"/>
    <w:rsid w:val="00191502"/>
    <w:rsid w:val="001953A5"/>
    <w:rsid w:val="00197BBC"/>
    <w:rsid w:val="001A2163"/>
    <w:rsid w:val="001C6222"/>
    <w:rsid w:val="001D730A"/>
    <w:rsid w:val="001D7828"/>
    <w:rsid w:val="001E66A9"/>
    <w:rsid w:val="001E78F4"/>
    <w:rsid w:val="001F38A1"/>
    <w:rsid w:val="00211A74"/>
    <w:rsid w:val="0021749C"/>
    <w:rsid w:val="002515F3"/>
    <w:rsid w:val="0029251E"/>
    <w:rsid w:val="002A36B2"/>
    <w:rsid w:val="002C37FB"/>
    <w:rsid w:val="002C62EE"/>
    <w:rsid w:val="0031696D"/>
    <w:rsid w:val="00347BBF"/>
    <w:rsid w:val="00367057"/>
    <w:rsid w:val="00370256"/>
    <w:rsid w:val="00370708"/>
    <w:rsid w:val="00380A00"/>
    <w:rsid w:val="003A12B1"/>
    <w:rsid w:val="003B0E92"/>
    <w:rsid w:val="003B2036"/>
    <w:rsid w:val="004201EB"/>
    <w:rsid w:val="00451397"/>
    <w:rsid w:val="00494506"/>
    <w:rsid w:val="004B7A1A"/>
    <w:rsid w:val="004C2217"/>
    <w:rsid w:val="004D3A4F"/>
    <w:rsid w:val="004E05CE"/>
    <w:rsid w:val="004E4665"/>
    <w:rsid w:val="004F6A8B"/>
    <w:rsid w:val="00523059"/>
    <w:rsid w:val="00544876"/>
    <w:rsid w:val="005474B4"/>
    <w:rsid w:val="005617BF"/>
    <w:rsid w:val="00575F8C"/>
    <w:rsid w:val="0058052C"/>
    <w:rsid w:val="005841F8"/>
    <w:rsid w:val="005C6341"/>
    <w:rsid w:val="005E18DB"/>
    <w:rsid w:val="00611D7C"/>
    <w:rsid w:val="00612797"/>
    <w:rsid w:val="00620223"/>
    <w:rsid w:val="0064214F"/>
    <w:rsid w:val="00653F64"/>
    <w:rsid w:val="006622E1"/>
    <w:rsid w:val="0068288E"/>
    <w:rsid w:val="00693146"/>
    <w:rsid w:val="006B04B3"/>
    <w:rsid w:val="006B2E9C"/>
    <w:rsid w:val="006B6AD9"/>
    <w:rsid w:val="006D5B71"/>
    <w:rsid w:val="006E115A"/>
    <w:rsid w:val="006E73C6"/>
    <w:rsid w:val="006F2A5D"/>
    <w:rsid w:val="006F4EF1"/>
    <w:rsid w:val="007200DF"/>
    <w:rsid w:val="00736805"/>
    <w:rsid w:val="00736D41"/>
    <w:rsid w:val="007534D8"/>
    <w:rsid w:val="00755B5D"/>
    <w:rsid w:val="007708C5"/>
    <w:rsid w:val="007D3039"/>
    <w:rsid w:val="00810C77"/>
    <w:rsid w:val="00812A0B"/>
    <w:rsid w:val="00813833"/>
    <w:rsid w:val="008320A4"/>
    <w:rsid w:val="00841241"/>
    <w:rsid w:val="00842EFB"/>
    <w:rsid w:val="0084507D"/>
    <w:rsid w:val="008559AD"/>
    <w:rsid w:val="00865B77"/>
    <w:rsid w:val="008762B2"/>
    <w:rsid w:val="00880DDA"/>
    <w:rsid w:val="00896E3F"/>
    <w:rsid w:val="008C206A"/>
    <w:rsid w:val="008C2B68"/>
    <w:rsid w:val="008C3B99"/>
    <w:rsid w:val="008D055F"/>
    <w:rsid w:val="008D4A7A"/>
    <w:rsid w:val="008E0D35"/>
    <w:rsid w:val="008F04A8"/>
    <w:rsid w:val="00912E5B"/>
    <w:rsid w:val="00926A9C"/>
    <w:rsid w:val="00971A98"/>
    <w:rsid w:val="009725C1"/>
    <w:rsid w:val="00972A8D"/>
    <w:rsid w:val="009F0140"/>
    <w:rsid w:val="009F030A"/>
    <w:rsid w:val="009F2128"/>
    <w:rsid w:val="00A026FD"/>
    <w:rsid w:val="00A05382"/>
    <w:rsid w:val="00A1195E"/>
    <w:rsid w:val="00A205DA"/>
    <w:rsid w:val="00A30325"/>
    <w:rsid w:val="00A470B8"/>
    <w:rsid w:val="00A47998"/>
    <w:rsid w:val="00A514E4"/>
    <w:rsid w:val="00A62F75"/>
    <w:rsid w:val="00A71E81"/>
    <w:rsid w:val="00A96756"/>
    <w:rsid w:val="00AA311C"/>
    <w:rsid w:val="00AB138D"/>
    <w:rsid w:val="00AB32C3"/>
    <w:rsid w:val="00AC37CF"/>
    <w:rsid w:val="00AC5460"/>
    <w:rsid w:val="00AE1155"/>
    <w:rsid w:val="00B05877"/>
    <w:rsid w:val="00B10816"/>
    <w:rsid w:val="00B203FF"/>
    <w:rsid w:val="00B55B5C"/>
    <w:rsid w:val="00B64AAF"/>
    <w:rsid w:val="00B70D61"/>
    <w:rsid w:val="00B71B3D"/>
    <w:rsid w:val="00B831A1"/>
    <w:rsid w:val="00B87B5B"/>
    <w:rsid w:val="00B90C1A"/>
    <w:rsid w:val="00BA18B1"/>
    <w:rsid w:val="00BA5A98"/>
    <w:rsid w:val="00BC0001"/>
    <w:rsid w:val="00BC3EBC"/>
    <w:rsid w:val="00BC51C8"/>
    <w:rsid w:val="00BE5602"/>
    <w:rsid w:val="00BE59C2"/>
    <w:rsid w:val="00C0145A"/>
    <w:rsid w:val="00C149CA"/>
    <w:rsid w:val="00C32299"/>
    <w:rsid w:val="00C322A7"/>
    <w:rsid w:val="00C65911"/>
    <w:rsid w:val="00C77E59"/>
    <w:rsid w:val="00C91A37"/>
    <w:rsid w:val="00CA55DB"/>
    <w:rsid w:val="00CC368B"/>
    <w:rsid w:val="00CD0FC5"/>
    <w:rsid w:val="00CD3C53"/>
    <w:rsid w:val="00CF3D5C"/>
    <w:rsid w:val="00D26792"/>
    <w:rsid w:val="00D36765"/>
    <w:rsid w:val="00D402C6"/>
    <w:rsid w:val="00D42437"/>
    <w:rsid w:val="00D43A15"/>
    <w:rsid w:val="00D56E36"/>
    <w:rsid w:val="00D62ABF"/>
    <w:rsid w:val="00D725D3"/>
    <w:rsid w:val="00D73491"/>
    <w:rsid w:val="00D8255B"/>
    <w:rsid w:val="00D9395E"/>
    <w:rsid w:val="00DA28CA"/>
    <w:rsid w:val="00DA2A24"/>
    <w:rsid w:val="00DB03F9"/>
    <w:rsid w:val="00DB37EF"/>
    <w:rsid w:val="00DB3C66"/>
    <w:rsid w:val="00DB793F"/>
    <w:rsid w:val="00DF5997"/>
    <w:rsid w:val="00E252A7"/>
    <w:rsid w:val="00E26102"/>
    <w:rsid w:val="00E35B3F"/>
    <w:rsid w:val="00E5786E"/>
    <w:rsid w:val="00E662E8"/>
    <w:rsid w:val="00E7381D"/>
    <w:rsid w:val="00E86D34"/>
    <w:rsid w:val="00E93269"/>
    <w:rsid w:val="00EA67E8"/>
    <w:rsid w:val="00EC025B"/>
    <w:rsid w:val="00EE04EB"/>
    <w:rsid w:val="00F0408A"/>
    <w:rsid w:val="00F05C8F"/>
    <w:rsid w:val="00F1395E"/>
    <w:rsid w:val="00F20072"/>
    <w:rsid w:val="00F2046A"/>
    <w:rsid w:val="00F34D4D"/>
    <w:rsid w:val="00F60D52"/>
    <w:rsid w:val="00F720C8"/>
    <w:rsid w:val="00F72172"/>
    <w:rsid w:val="00F72C61"/>
    <w:rsid w:val="00F73D98"/>
    <w:rsid w:val="00F7685C"/>
    <w:rsid w:val="00F90CD4"/>
    <w:rsid w:val="00F925A4"/>
    <w:rsid w:val="00FA01D9"/>
    <w:rsid w:val="00FE1826"/>
    <w:rsid w:val="00FF2C0B"/>
    <w:rsid w:val="01CC7C46"/>
    <w:rsid w:val="01D69FE8"/>
    <w:rsid w:val="0374787A"/>
    <w:rsid w:val="054E4F5E"/>
    <w:rsid w:val="0593464D"/>
    <w:rsid w:val="0678D561"/>
    <w:rsid w:val="067A5102"/>
    <w:rsid w:val="08FAAF00"/>
    <w:rsid w:val="0968AA3C"/>
    <w:rsid w:val="09ADA12B"/>
    <w:rsid w:val="0B87780F"/>
    <w:rsid w:val="0D614EF3"/>
    <w:rsid w:val="0F7ACC34"/>
    <w:rsid w:val="1111D492"/>
    <w:rsid w:val="11C83F4B"/>
    <w:rsid w:val="14F985CC"/>
    <w:rsid w:val="1562DF91"/>
    <w:rsid w:val="16506618"/>
    <w:rsid w:val="16C93C89"/>
    <w:rsid w:val="19F99DC8"/>
    <w:rsid w:val="1B580D48"/>
    <w:rsid w:val="1C688497"/>
    <w:rsid w:val="1D00830A"/>
    <w:rsid w:val="21A53357"/>
    <w:rsid w:val="232615EE"/>
    <w:rsid w:val="235DBCFD"/>
    <w:rsid w:val="255CDCD2"/>
    <w:rsid w:val="2678A47A"/>
    <w:rsid w:val="26A2542E"/>
    <w:rsid w:val="28A06565"/>
    <w:rsid w:val="29971CDF"/>
    <w:rsid w:val="2B1C62B0"/>
    <w:rsid w:val="2B32ED40"/>
    <w:rsid w:val="2BE77BBB"/>
    <w:rsid w:val="2D717D66"/>
    <w:rsid w:val="2E949727"/>
    <w:rsid w:val="30065E63"/>
    <w:rsid w:val="3112901B"/>
    <w:rsid w:val="32350FBA"/>
    <w:rsid w:val="32C70CFC"/>
    <w:rsid w:val="336F3D6F"/>
    <w:rsid w:val="384B98FB"/>
    <w:rsid w:val="3B9D86DE"/>
    <w:rsid w:val="3DF55DA3"/>
    <w:rsid w:val="3E500331"/>
    <w:rsid w:val="3F13F88E"/>
    <w:rsid w:val="4095C36B"/>
    <w:rsid w:val="42BB5D30"/>
    <w:rsid w:val="44D26B38"/>
    <w:rsid w:val="46BAD262"/>
    <w:rsid w:val="46BD22E4"/>
    <w:rsid w:val="48BA0169"/>
    <w:rsid w:val="48C8278B"/>
    <w:rsid w:val="48FD31F0"/>
    <w:rsid w:val="49AD7504"/>
    <w:rsid w:val="4B17DB7B"/>
    <w:rsid w:val="4D0235C6"/>
    <w:rsid w:val="4D0AB6E3"/>
    <w:rsid w:val="4E601F9C"/>
    <w:rsid w:val="51C91CA4"/>
    <w:rsid w:val="5247BB52"/>
    <w:rsid w:val="55BEBEA3"/>
    <w:rsid w:val="5642F0C5"/>
    <w:rsid w:val="567E9767"/>
    <w:rsid w:val="572507D2"/>
    <w:rsid w:val="58F92662"/>
    <w:rsid w:val="5929A8F2"/>
    <w:rsid w:val="59960DB5"/>
    <w:rsid w:val="59A4CC5F"/>
    <w:rsid w:val="5BC32456"/>
    <w:rsid w:val="5E5E88E0"/>
    <w:rsid w:val="5FE08B92"/>
    <w:rsid w:val="602E82D8"/>
    <w:rsid w:val="612B51DD"/>
    <w:rsid w:val="62660E95"/>
    <w:rsid w:val="64ED7270"/>
    <w:rsid w:val="666AA053"/>
    <w:rsid w:val="67C2299E"/>
    <w:rsid w:val="6989ED34"/>
    <w:rsid w:val="6ABD9F23"/>
    <w:rsid w:val="6CB7C0D0"/>
    <w:rsid w:val="6DD3B22B"/>
    <w:rsid w:val="7046135B"/>
    <w:rsid w:val="7236A3CE"/>
    <w:rsid w:val="73B6166D"/>
    <w:rsid w:val="7C3DFF11"/>
    <w:rsid w:val="7C72ED77"/>
    <w:rsid w:val="7C8CE990"/>
    <w:rsid w:val="7D5AC740"/>
    <w:rsid w:val="7EADE739"/>
    <w:rsid w:val="7EFB146C"/>
    <w:rsid w:val="7F270E88"/>
    <w:rsid w:val="7F97E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89CF81"/>
  <w15:chartTrackingRefBased/>
  <w15:docId w15:val="{4BFF068D-CED4-4A7A-B7FE-0C689A298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Legenda"/>
    <w:next w:val="Normalny"/>
    <w:link w:val="Nagwek1Znak"/>
    <w:uiPriority w:val="9"/>
    <w:qFormat/>
    <w:rsid w:val="008762B2"/>
    <w:pPr>
      <w:keepNext/>
      <w:keepLines/>
      <w:spacing w:before="240" w:after="0"/>
      <w:outlineLvl w:val="0"/>
    </w:pPr>
    <w:rPr>
      <w:rFonts w:eastAsiaTheme="majorEastAsia" w:cstheme="majorBidi"/>
      <w:b/>
      <w:i w:val="0"/>
      <w:color w:val="auto"/>
      <w:sz w:val="2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5139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1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18DB"/>
  </w:style>
  <w:style w:type="paragraph" w:styleId="Stopka">
    <w:name w:val="footer"/>
    <w:basedOn w:val="Normalny"/>
    <w:link w:val="StopkaZnak"/>
    <w:uiPriority w:val="99"/>
    <w:unhideWhenUsed/>
    <w:rsid w:val="005E1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18DB"/>
  </w:style>
  <w:style w:type="table" w:styleId="Tabela-Siatka">
    <w:name w:val="Table Grid"/>
    <w:basedOn w:val="Standardowy"/>
    <w:uiPriority w:val="39"/>
    <w:rsid w:val="005E1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5E18D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kapitzlist">
    <w:name w:val="List Paragraph"/>
    <w:basedOn w:val="Normalny"/>
    <w:uiPriority w:val="34"/>
    <w:qFormat/>
    <w:rsid w:val="001D78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25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255B"/>
    <w:rPr>
      <w:rFonts w:ascii="Segoe UI" w:hAnsi="Segoe UI" w:cs="Segoe UI"/>
      <w:sz w:val="18"/>
      <w:szCs w:val="18"/>
    </w:rPr>
  </w:style>
  <w:style w:type="character" w:customStyle="1" w:styleId="normaltextrun">
    <w:name w:val="normaltextrun"/>
    <w:basedOn w:val="Domylnaczcionkaakapitu"/>
    <w:rsid w:val="00DB3C66"/>
  </w:style>
  <w:style w:type="character" w:customStyle="1" w:styleId="eop">
    <w:name w:val="eop"/>
    <w:basedOn w:val="Domylnaczcionkaakapitu"/>
    <w:rsid w:val="00DB3C66"/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544876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8762B2"/>
    <w:rPr>
      <w:rFonts w:eastAsiaTheme="majorEastAsia" w:cstheme="majorBidi"/>
      <w:b/>
      <w:iCs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451397"/>
    <w:rPr>
      <w:rFonts w:asciiTheme="majorHAnsi" w:eastAsiaTheme="majorEastAsia" w:hAnsiTheme="majorHAnsi" w:cstheme="majorBidi"/>
      <w:b/>
      <w:szCs w:val="2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8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8C5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762B2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9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623BE-ADC0-4475-AC7F-A7775E0955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3</Pages>
  <Words>445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Mazowieckiego</Company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Łagońska Justyna</dc:creator>
  <cp:keywords/>
  <dc:description/>
  <cp:lastModifiedBy>Czerska Alina</cp:lastModifiedBy>
  <cp:revision>29</cp:revision>
  <cp:lastPrinted>2025-03-07T07:54:00Z</cp:lastPrinted>
  <dcterms:created xsi:type="dcterms:W3CDTF">2023-01-17T14:20:00Z</dcterms:created>
  <dcterms:modified xsi:type="dcterms:W3CDTF">2025-03-07T07:54:00Z</dcterms:modified>
</cp:coreProperties>
</file>