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2923" w14:textId="77777777" w:rsidR="00C6512E" w:rsidRPr="003316E7" w:rsidRDefault="000A7A0F">
      <w:pPr>
        <w:spacing w:after="1320" w:line="259" w:lineRule="auto"/>
        <w:ind w:left="0" w:firstLine="0"/>
        <w:rPr>
          <w:rFonts w:ascii="Calibri" w:eastAsia="Calibri" w:hAnsi="Calibri" w:cs="Calibri"/>
          <w:b/>
        </w:rPr>
      </w:pPr>
      <w:r>
        <w:rPr>
          <w:rFonts w:ascii="Calibri" w:eastAsia="Calibri" w:hAnsi="Calibri" w:cs="Calibri"/>
          <w:b/>
          <w:sz w:val="24"/>
          <w:szCs w:val="24"/>
        </w:rPr>
        <w:t>Oznaczenie sprawy: ZDP-2.2410.6</w:t>
      </w:r>
      <w:r w:rsidR="00224A1D" w:rsidRPr="003316E7">
        <w:rPr>
          <w:rFonts w:ascii="Calibri" w:eastAsia="Calibri" w:hAnsi="Calibri" w:cs="Calibri"/>
          <w:b/>
          <w:sz w:val="24"/>
          <w:szCs w:val="24"/>
        </w:rPr>
        <w:t>.2022</w:t>
      </w:r>
    </w:p>
    <w:p w14:paraId="7FC7FC20" w14:textId="77777777" w:rsidR="00C6512E" w:rsidRPr="003316E7" w:rsidRDefault="00224A1D">
      <w:pPr>
        <w:spacing w:line="360" w:lineRule="auto"/>
        <w:ind w:left="0" w:right="69" w:firstLine="0"/>
        <w:jc w:val="center"/>
        <w:rPr>
          <w:rFonts w:ascii="Calibri" w:eastAsia="Calibri" w:hAnsi="Calibri" w:cs="Calibri"/>
          <w:b/>
          <w:sz w:val="24"/>
          <w:szCs w:val="24"/>
        </w:rPr>
      </w:pPr>
      <w:r w:rsidRPr="003316E7">
        <w:rPr>
          <w:rFonts w:ascii="Calibri" w:eastAsia="Calibri" w:hAnsi="Calibri" w:cs="Calibri"/>
          <w:b/>
          <w:sz w:val="24"/>
          <w:szCs w:val="24"/>
        </w:rPr>
        <w:t xml:space="preserve">Zarząd Dróg Powiatowych w Czarnkowie </w:t>
      </w:r>
    </w:p>
    <w:p w14:paraId="362064B7" w14:textId="77777777" w:rsidR="00C6512E" w:rsidRPr="003316E7" w:rsidRDefault="00224A1D">
      <w:pPr>
        <w:spacing w:line="360" w:lineRule="auto"/>
        <w:ind w:left="0" w:right="69" w:firstLine="0"/>
        <w:jc w:val="center"/>
        <w:rPr>
          <w:rFonts w:ascii="Calibri" w:eastAsia="Calibri" w:hAnsi="Calibri" w:cs="Calibri"/>
          <w:sz w:val="28"/>
          <w:szCs w:val="28"/>
        </w:rPr>
      </w:pPr>
      <w:r w:rsidRPr="003316E7">
        <w:rPr>
          <w:rFonts w:ascii="Calibri" w:eastAsia="Calibri" w:hAnsi="Calibri" w:cs="Calibri"/>
          <w:b/>
          <w:sz w:val="24"/>
          <w:szCs w:val="24"/>
        </w:rPr>
        <w:t>ul. Gdańska 56</w:t>
      </w:r>
    </w:p>
    <w:p w14:paraId="13C49B85"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 xml:space="preserve">64-700 Czarnków </w:t>
      </w:r>
    </w:p>
    <w:p w14:paraId="788F0B63"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tel.: 67 255 28 23</w:t>
      </w:r>
    </w:p>
    <w:p w14:paraId="22B4DF82" w14:textId="77777777" w:rsidR="00C6512E" w:rsidRPr="003316E7" w:rsidRDefault="00224A1D">
      <w:pPr>
        <w:spacing w:after="840" w:line="360" w:lineRule="auto"/>
        <w:ind w:left="0" w:right="68" w:firstLine="0"/>
        <w:jc w:val="center"/>
        <w:rPr>
          <w:rFonts w:ascii="Calibri" w:eastAsia="Calibri" w:hAnsi="Calibri" w:cs="Calibri"/>
          <w:b/>
          <w:sz w:val="24"/>
          <w:szCs w:val="24"/>
        </w:rPr>
      </w:pPr>
      <w:r w:rsidRPr="003316E7">
        <w:rPr>
          <w:rFonts w:ascii="Calibri" w:eastAsia="Calibri" w:hAnsi="Calibri" w:cs="Calibri"/>
          <w:b/>
          <w:sz w:val="24"/>
          <w:szCs w:val="24"/>
        </w:rPr>
        <w:t xml:space="preserve">e-mail: </w:t>
      </w:r>
      <w:hyperlink r:id="rId10">
        <w:r w:rsidRPr="003316E7">
          <w:rPr>
            <w:rFonts w:ascii="Calibri" w:eastAsia="Calibri" w:hAnsi="Calibri" w:cs="Calibri"/>
            <w:b/>
            <w:color w:val="0563C1"/>
            <w:sz w:val="24"/>
            <w:szCs w:val="24"/>
            <w:u w:val="single"/>
          </w:rPr>
          <w:t>sekretariat@zdpczarnkow.pl</w:t>
        </w:r>
      </w:hyperlink>
    </w:p>
    <w:p w14:paraId="0FEF5286" w14:textId="77777777" w:rsidR="00C6512E" w:rsidRPr="003316E7"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3316E7">
        <w:rPr>
          <w:rFonts w:ascii="Arial" w:eastAsia="Arial" w:hAnsi="Arial" w:cs="Arial"/>
          <w:sz w:val="24"/>
          <w:szCs w:val="24"/>
        </w:rPr>
        <w:t>Specyfikacja Warunków Zamówienia</w:t>
      </w:r>
    </w:p>
    <w:p w14:paraId="6B3D9F6A" w14:textId="77777777" w:rsidR="00C6512E" w:rsidRPr="003316E7" w:rsidRDefault="00224A1D">
      <w:pPr>
        <w:spacing w:after="0" w:line="357" w:lineRule="auto"/>
        <w:ind w:left="214" w:right="286" w:firstLine="0"/>
        <w:jc w:val="center"/>
        <w:rPr>
          <w:rFonts w:ascii="Calibri" w:eastAsia="Calibri" w:hAnsi="Calibri" w:cs="Calibri"/>
          <w:i/>
          <w:sz w:val="28"/>
          <w:szCs w:val="28"/>
        </w:rPr>
      </w:pPr>
      <w:r w:rsidRPr="003316E7">
        <w:rPr>
          <w:rFonts w:ascii="Calibri" w:eastAsia="Calibri" w:hAnsi="Calibri" w:cs="Calibri"/>
          <w:b/>
          <w:i/>
          <w:sz w:val="28"/>
          <w:szCs w:val="28"/>
        </w:rPr>
        <w:t>Wykonanie dokumentacji projektowej dla zadania</w:t>
      </w:r>
      <w:r w:rsidRPr="003316E7">
        <w:rPr>
          <w:rFonts w:ascii="Calibri" w:eastAsia="Calibri" w:hAnsi="Calibri" w:cs="Calibri"/>
          <w:i/>
          <w:sz w:val="28"/>
          <w:szCs w:val="28"/>
        </w:rPr>
        <w:t>:</w:t>
      </w:r>
    </w:p>
    <w:p w14:paraId="3619A350" w14:textId="77777777" w:rsidR="00C6512E" w:rsidRPr="003316E7" w:rsidRDefault="007F7D82" w:rsidP="000A7A0F">
      <w:pPr>
        <w:spacing w:after="1440" w:line="358" w:lineRule="auto"/>
        <w:ind w:left="215" w:right="284" w:firstLine="0"/>
        <w:jc w:val="center"/>
        <w:rPr>
          <w:rFonts w:ascii="Calibri" w:eastAsia="Calibri" w:hAnsi="Calibri" w:cs="Calibri"/>
          <w:b/>
          <w:i/>
          <w:sz w:val="28"/>
          <w:szCs w:val="28"/>
        </w:rPr>
      </w:pPr>
      <w:r w:rsidRPr="003316E7">
        <w:rPr>
          <w:rFonts w:ascii="Calibri" w:eastAsia="Calibri" w:hAnsi="Calibri" w:cs="Calibri"/>
          <w:b/>
          <w:i/>
          <w:sz w:val="28"/>
          <w:szCs w:val="28"/>
        </w:rPr>
        <w:t>"</w:t>
      </w:r>
      <w:r w:rsidR="000A7A0F" w:rsidRPr="000A7A0F">
        <w:rPr>
          <w:rFonts w:ascii="Calibri" w:eastAsia="Calibri" w:hAnsi="Calibri" w:cs="Calibri"/>
          <w:b/>
          <w:i/>
          <w:sz w:val="28"/>
          <w:szCs w:val="28"/>
        </w:rPr>
        <w:t>Rozbudowa drogi powiatowej nr 1349</w:t>
      </w:r>
      <w:r w:rsidR="000A7A0F">
        <w:rPr>
          <w:rFonts w:ascii="Calibri" w:eastAsia="Calibri" w:hAnsi="Calibri" w:cs="Calibri"/>
          <w:b/>
          <w:i/>
          <w:sz w:val="28"/>
          <w:szCs w:val="28"/>
        </w:rPr>
        <w:t>P na odcinku od DW nr 153</w:t>
      </w:r>
      <w:r w:rsidR="000A7A0F">
        <w:rPr>
          <w:rFonts w:ascii="Calibri" w:eastAsia="Calibri" w:hAnsi="Calibri" w:cs="Calibri"/>
          <w:b/>
          <w:i/>
          <w:sz w:val="28"/>
          <w:szCs w:val="28"/>
        </w:rPr>
        <w:br/>
        <w:t xml:space="preserve"> do m. </w:t>
      </w:r>
      <w:r w:rsidR="000A7A0F" w:rsidRPr="000A7A0F">
        <w:rPr>
          <w:rFonts w:ascii="Calibri" w:eastAsia="Calibri" w:hAnsi="Calibri" w:cs="Calibri"/>
          <w:b/>
          <w:i/>
          <w:sz w:val="28"/>
          <w:szCs w:val="28"/>
        </w:rPr>
        <w:t>Bzowo</w:t>
      </w:r>
      <w:r w:rsidR="00224A1D" w:rsidRPr="003316E7">
        <w:rPr>
          <w:rFonts w:ascii="Calibri" w:eastAsia="Calibri" w:hAnsi="Calibri" w:cs="Calibri"/>
          <w:b/>
          <w:i/>
          <w:sz w:val="28"/>
          <w:szCs w:val="28"/>
        </w:rPr>
        <w:t>”</w:t>
      </w:r>
    </w:p>
    <w:p w14:paraId="109B0D01" w14:textId="77777777" w:rsidR="00C6512E" w:rsidRPr="003316E7" w:rsidRDefault="00224A1D">
      <w:pPr>
        <w:spacing w:before="840" w:after="120" w:line="276" w:lineRule="auto"/>
        <w:ind w:left="4967" w:hanging="11"/>
        <w:jc w:val="center"/>
        <w:rPr>
          <w:rFonts w:ascii="Calibri" w:eastAsia="Calibri" w:hAnsi="Calibri" w:cs="Calibri"/>
          <w:b/>
        </w:rPr>
      </w:pPr>
      <w:r w:rsidRPr="003316E7">
        <w:rPr>
          <w:rFonts w:ascii="Calibri" w:eastAsia="Calibri" w:hAnsi="Calibri" w:cs="Calibri"/>
          <w:b/>
        </w:rPr>
        <w:t>ZATWIERDZAM</w:t>
      </w:r>
    </w:p>
    <w:p w14:paraId="274EAA25" w14:textId="77777777" w:rsidR="00C6512E" w:rsidRPr="003316E7" w:rsidRDefault="00C6512E">
      <w:pPr>
        <w:spacing w:after="76"/>
        <w:ind w:left="-5" w:right="58" w:firstLine="0"/>
        <w:rPr>
          <w:rFonts w:ascii="Calibri" w:eastAsia="Calibri" w:hAnsi="Calibri" w:cs="Calibri"/>
          <w:b/>
        </w:rPr>
      </w:pPr>
    </w:p>
    <w:p w14:paraId="0FE20B8F" w14:textId="77777777" w:rsidR="00C6512E" w:rsidRPr="003316E7" w:rsidRDefault="00C6512E">
      <w:pPr>
        <w:spacing w:after="76"/>
        <w:ind w:left="-5" w:right="58" w:firstLine="0"/>
        <w:rPr>
          <w:rFonts w:ascii="Calibri" w:eastAsia="Calibri" w:hAnsi="Calibri" w:cs="Calibri"/>
          <w:b/>
        </w:rPr>
      </w:pPr>
    </w:p>
    <w:p w14:paraId="6DE236AD" w14:textId="77777777" w:rsidR="00C6512E" w:rsidRPr="003316E7" w:rsidRDefault="00C6512E">
      <w:pPr>
        <w:spacing w:after="76"/>
        <w:ind w:left="0" w:right="58" w:firstLine="0"/>
        <w:rPr>
          <w:rFonts w:ascii="Calibri" w:eastAsia="Calibri" w:hAnsi="Calibri" w:cs="Calibri"/>
          <w:b/>
        </w:rPr>
      </w:pPr>
    </w:p>
    <w:p w14:paraId="1A5880DD" w14:textId="77777777" w:rsidR="00C6512E" w:rsidRPr="003316E7" w:rsidRDefault="00C6512E">
      <w:pPr>
        <w:spacing w:after="76"/>
        <w:ind w:left="-5" w:right="58" w:firstLine="0"/>
        <w:rPr>
          <w:rFonts w:ascii="Calibri" w:eastAsia="Calibri" w:hAnsi="Calibri" w:cs="Calibri"/>
          <w:b/>
        </w:rPr>
      </w:pPr>
    </w:p>
    <w:p w14:paraId="5054550F" w14:textId="77777777" w:rsidR="00C6512E" w:rsidRPr="003316E7" w:rsidRDefault="00C6512E">
      <w:pPr>
        <w:spacing w:after="76"/>
        <w:ind w:left="-5" w:right="58" w:firstLine="0"/>
        <w:rPr>
          <w:rFonts w:ascii="Calibri" w:eastAsia="Calibri" w:hAnsi="Calibri" w:cs="Calibri"/>
          <w:b/>
        </w:rPr>
      </w:pPr>
    </w:p>
    <w:p w14:paraId="4E4FF1D2" w14:textId="77777777" w:rsidR="00C6512E" w:rsidRPr="003316E7" w:rsidRDefault="00C6512E">
      <w:pPr>
        <w:spacing w:after="76"/>
        <w:ind w:left="-5" w:right="58" w:firstLine="0"/>
        <w:rPr>
          <w:rFonts w:ascii="Calibri" w:eastAsia="Calibri" w:hAnsi="Calibri" w:cs="Calibri"/>
          <w:b/>
        </w:rPr>
      </w:pPr>
    </w:p>
    <w:p w14:paraId="6BFCE92B" w14:textId="77777777" w:rsidR="00C6512E" w:rsidRPr="003316E7" w:rsidRDefault="00C6512E">
      <w:pPr>
        <w:spacing w:after="76"/>
        <w:ind w:left="-5" w:right="58" w:firstLine="0"/>
        <w:rPr>
          <w:rFonts w:ascii="Calibri" w:eastAsia="Calibri" w:hAnsi="Calibri" w:cs="Calibri"/>
          <w:b/>
        </w:rPr>
      </w:pPr>
    </w:p>
    <w:p w14:paraId="6089F554" w14:textId="69A97132" w:rsidR="00C6512E" w:rsidRPr="003316E7" w:rsidRDefault="008D4F31">
      <w:pPr>
        <w:ind w:left="0" w:firstLine="0"/>
        <w:rPr>
          <w:rFonts w:asciiTheme="minorHAnsi" w:eastAsia="Calibri" w:hAnsiTheme="minorHAnsi" w:cs="Calibri"/>
        </w:rPr>
      </w:pPr>
      <w:r>
        <w:rPr>
          <w:rFonts w:asciiTheme="minorHAnsi" w:eastAsia="Calibri" w:hAnsiTheme="minorHAnsi" w:cs="Calibri"/>
        </w:rPr>
        <w:t xml:space="preserve">Czarnków, dn. </w:t>
      </w:r>
      <w:r w:rsidR="00D71BBF">
        <w:rPr>
          <w:rFonts w:asciiTheme="minorHAnsi" w:hAnsiTheme="minorHAnsi"/>
        </w:rPr>
        <w:t xml:space="preserve">13 czerwca </w:t>
      </w:r>
      <w:r w:rsidR="00224A1D" w:rsidRPr="003316E7">
        <w:rPr>
          <w:rFonts w:asciiTheme="minorHAnsi" w:hAnsiTheme="minorHAnsi"/>
        </w:rPr>
        <w:t>2022</w:t>
      </w:r>
      <w:r w:rsidR="00224A1D" w:rsidRPr="003316E7">
        <w:rPr>
          <w:rFonts w:asciiTheme="minorHAnsi" w:eastAsia="Calibri" w:hAnsiTheme="minorHAnsi" w:cs="Calibri"/>
        </w:rPr>
        <w:t xml:space="preserve"> r.</w:t>
      </w:r>
    </w:p>
    <w:p w14:paraId="27958822" w14:textId="77777777" w:rsidR="00C6512E" w:rsidRPr="003316E7" w:rsidRDefault="00C6512E">
      <w:pPr>
        <w:ind w:left="0" w:firstLine="0"/>
      </w:pPr>
    </w:p>
    <w:p w14:paraId="2E945A6B" w14:textId="77777777" w:rsidR="00C6512E" w:rsidRPr="003316E7" w:rsidRDefault="00224A1D">
      <w:pPr>
        <w:jc w:val="center"/>
        <w:rPr>
          <w:rFonts w:ascii="Calibri" w:eastAsia="Calibri" w:hAnsi="Calibri" w:cs="Calibri"/>
          <w:i/>
          <w:sz w:val="24"/>
          <w:szCs w:val="24"/>
        </w:rPr>
      </w:pPr>
      <w:bookmarkStart w:id="0" w:name="_heading=h.gjdgxs" w:colFirst="0" w:colLast="0"/>
      <w:bookmarkEnd w:id="0"/>
      <w:r w:rsidRPr="003316E7">
        <w:rPr>
          <w:rFonts w:ascii="Calibri" w:eastAsia="Calibri" w:hAnsi="Calibri" w:cs="Calibri"/>
          <w:i/>
          <w:sz w:val="24"/>
          <w:szCs w:val="24"/>
        </w:rPr>
        <w:t>Zamówienie publiczne udzielane jest zgodnie z ustawą z dnia 11 września 2019r.</w:t>
      </w:r>
      <w:r w:rsidRPr="003316E7">
        <w:rPr>
          <w:rFonts w:ascii="Calibri" w:eastAsia="Calibri" w:hAnsi="Calibri" w:cs="Calibri"/>
          <w:sz w:val="28"/>
          <w:szCs w:val="28"/>
        </w:rPr>
        <w:t xml:space="preserve"> </w:t>
      </w:r>
      <w:r w:rsidRPr="003316E7">
        <w:rPr>
          <w:rFonts w:ascii="Calibri" w:eastAsia="Calibri" w:hAnsi="Calibri" w:cs="Calibri"/>
          <w:i/>
          <w:sz w:val="24"/>
          <w:szCs w:val="24"/>
        </w:rPr>
        <w:t>–                       Prawo zamówień publicznych (Dz.U. z  2021 r.  poz. 1129 z póź.zm),</w:t>
      </w:r>
    </w:p>
    <w:p w14:paraId="0C5D7B17" w14:textId="77777777" w:rsidR="00C6512E" w:rsidRPr="003316E7" w:rsidRDefault="00224A1D">
      <w:pPr>
        <w:jc w:val="center"/>
        <w:rPr>
          <w:rFonts w:ascii="Calibri" w:eastAsia="Calibri" w:hAnsi="Calibri" w:cs="Calibri"/>
          <w:i/>
          <w:sz w:val="24"/>
          <w:szCs w:val="24"/>
        </w:rPr>
      </w:pPr>
      <w:r w:rsidRPr="003316E7">
        <w:rPr>
          <w:rFonts w:ascii="Calibri" w:eastAsia="Calibri" w:hAnsi="Calibri" w:cs="Calibri"/>
          <w:i/>
          <w:sz w:val="24"/>
          <w:szCs w:val="24"/>
        </w:rPr>
        <w:t xml:space="preserve"> zwaną dalej „Pzp” lub „ustawa”.</w:t>
      </w:r>
    </w:p>
    <w:p w14:paraId="7947C804" w14:textId="77777777" w:rsidR="00C6512E" w:rsidRPr="003316E7" w:rsidRDefault="00C6512E">
      <w:pPr>
        <w:spacing w:after="1320" w:line="259" w:lineRule="auto"/>
        <w:ind w:left="0" w:firstLine="0"/>
        <w:rPr>
          <w:rFonts w:ascii="Calibri" w:eastAsia="Calibri" w:hAnsi="Calibri" w:cs="Calibri"/>
          <w:b/>
          <w:sz w:val="24"/>
          <w:szCs w:val="24"/>
        </w:rPr>
      </w:pPr>
    </w:p>
    <w:p w14:paraId="51D1372A" w14:textId="77777777" w:rsidR="00C6512E" w:rsidRPr="003316E7" w:rsidRDefault="00224A1D" w:rsidP="003E6937">
      <w:pPr>
        <w:pStyle w:val="Nagwek1"/>
        <w:numPr>
          <w:ilvl w:val="0"/>
          <w:numId w:val="51"/>
        </w:numPr>
        <w:spacing w:after="120" w:line="246" w:lineRule="auto"/>
        <w:ind w:left="567" w:hanging="425"/>
      </w:pPr>
      <w:r w:rsidRPr="003316E7">
        <w:lastRenderedPageBreak/>
        <w:t>DANE ZAMAWIAJĄCEGO</w:t>
      </w:r>
    </w:p>
    <w:p w14:paraId="623E2DE2" w14:textId="77777777" w:rsidR="008069EB" w:rsidRPr="00BB5905" w:rsidRDefault="008069EB" w:rsidP="003E6937">
      <w:pPr>
        <w:pStyle w:val="Akapitzlist"/>
        <w:numPr>
          <w:ilvl w:val="1"/>
          <w:numId w:val="51"/>
        </w:numPr>
        <w:spacing w:after="0" w:line="276" w:lineRule="auto"/>
        <w:ind w:left="284"/>
        <w:jc w:val="left"/>
        <w:rPr>
          <w:rFonts w:ascii="Calibri" w:eastAsia="Calibri" w:hAnsi="Calibri" w:cs="Calibri"/>
        </w:rPr>
      </w:pPr>
      <w:r w:rsidRPr="00BB5905">
        <w:rPr>
          <w:rFonts w:ascii="Calibri" w:eastAsia="Calibri" w:hAnsi="Calibri" w:cs="Calibri"/>
        </w:rPr>
        <w:t>Powiat Czarnkowsko-Trzcianecki</w:t>
      </w:r>
    </w:p>
    <w:p w14:paraId="067318F6"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ul. Rybaki 3, 64-700 Czarnków</w:t>
      </w:r>
    </w:p>
    <w:p w14:paraId="08915163"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telefon(y): 067-2530160</w:t>
      </w:r>
    </w:p>
    <w:p w14:paraId="49EC0966"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fax: 067-2530161</w:t>
      </w:r>
    </w:p>
    <w:p w14:paraId="7F315E00" w14:textId="77777777" w:rsidR="00C6512E" w:rsidRPr="003316E7" w:rsidRDefault="008069EB">
      <w:pPr>
        <w:spacing w:after="360" w:line="276" w:lineRule="auto"/>
        <w:ind w:left="284" w:firstLine="0"/>
        <w:jc w:val="left"/>
        <w:rPr>
          <w:rFonts w:ascii="Calibri" w:eastAsia="Calibri" w:hAnsi="Calibri" w:cs="Calibri"/>
        </w:rPr>
      </w:pPr>
      <w:r w:rsidRPr="003316E7">
        <w:rPr>
          <w:rFonts w:ascii="Calibri" w:eastAsia="Calibri" w:hAnsi="Calibri" w:cs="Calibri"/>
        </w:rPr>
        <w:t>NIP: 763-20-92-218</w:t>
      </w:r>
    </w:p>
    <w:p w14:paraId="23F01EF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3316E7">
        <w:rPr>
          <w:rFonts w:ascii="Calibri" w:eastAsia="Calibri" w:hAnsi="Calibri" w:cs="Calibri"/>
          <w:b/>
        </w:rPr>
        <w:t>w imieniu którego zamówienie publiczne prowadzi:</w:t>
      </w:r>
    </w:p>
    <w:p w14:paraId="4DDF9742"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5BA900D"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ul. Gdańska 56, 64-700 Czarnków</w:t>
      </w:r>
    </w:p>
    <w:p w14:paraId="31350ABB"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telefon(y): 067 255 28 23</w:t>
      </w:r>
    </w:p>
    <w:p w14:paraId="5AE970C3"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fax: 67 255 29 31</w:t>
      </w:r>
    </w:p>
    <w:p w14:paraId="4897D7F5" w14:textId="77777777" w:rsidR="00C6512E" w:rsidRPr="003316E7"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3316E7">
        <w:rPr>
          <w:rFonts w:ascii="Calibri" w:eastAsia="Calibri" w:hAnsi="Calibri" w:cs="Calibri"/>
        </w:rPr>
        <w:t>NIP: 763-18</w:t>
      </w:r>
      <w:r w:rsidR="00224A1D" w:rsidRPr="003316E7">
        <w:rPr>
          <w:rFonts w:ascii="Calibri" w:eastAsia="Calibri" w:hAnsi="Calibri" w:cs="Calibri"/>
        </w:rPr>
        <w:t>-</w:t>
      </w:r>
      <w:r w:rsidRPr="003316E7">
        <w:rPr>
          <w:rFonts w:ascii="Calibri" w:eastAsia="Calibri" w:hAnsi="Calibri" w:cs="Calibri"/>
        </w:rPr>
        <w:t>24</w:t>
      </w:r>
      <w:r w:rsidR="00224A1D" w:rsidRPr="003316E7">
        <w:rPr>
          <w:rFonts w:ascii="Calibri" w:eastAsia="Calibri" w:hAnsi="Calibri" w:cs="Calibri"/>
        </w:rPr>
        <w:t>-</w:t>
      </w:r>
      <w:r w:rsidRPr="003316E7">
        <w:rPr>
          <w:rFonts w:ascii="Calibri" w:eastAsia="Calibri" w:hAnsi="Calibri" w:cs="Calibri"/>
        </w:rPr>
        <w:t>6</w:t>
      </w:r>
      <w:r w:rsidR="00224A1D" w:rsidRPr="003316E7">
        <w:rPr>
          <w:rFonts w:ascii="Calibri" w:eastAsia="Calibri" w:hAnsi="Calibri" w:cs="Calibri"/>
        </w:rPr>
        <w:t>71</w:t>
      </w:r>
    </w:p>
    <w:p w14:paraId="0444BA28" w14:textId="77777777" w:rsidR="00C6512E" w:rsidRPr="003316E7"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3316E7">
        <w:rPr>
          <w:rFonts w:ascii="Calibri" w:eastAsia="Calibri" w:hAnsi="Calibri" w:cs="Calibri"/>
          <w:b/>
        </w:rPr>
        <w:t>Adres do korespondencji:</w:t>
      </w:r>
    </w:p>
    <w:p w14:paraId="5BA6567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74EF296"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ul. Gdańska 56, 64-700 Czarnków</w:t>
      </w:r>
    </w:p>
    <w:p w14:paraId="4ABD2D8C"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telefon(y): 067 255 28 23</w:t>
      </w:r>
    </w:p>
    <w:p w14:paraId="56893185"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fax: 067 255 29 31</w:t>
      </w:r>
    </w:p>
    <w:p w14:paraId="683D971A" w14:textId="77777777" w:rsidR="008069EB" w:rsidRPr="003316E7" w:rsidRDefault="008069EB" w:rsidP="008069EB">
      <w:pPr>
        <w:spacing w:after="360" w:line="276" w:lineRule="auto"/>
        <w:ind w:left="0" w:firstLine="284"/>
        <w:rPr>
          <w:rFonts w:ascii="Calibri" w:eastAsia="Calibri" w:hAnsi="Calibri" w:cs="Calibri"/>
        </w:rPr>
      </w:pPr>
      <w:r w:rsidRPr="003316E7">
        <w:rPr>
          <w:rFonts w:ascii="Calibri" w:eastAsia="Calibri" w:hAnsi="Calibri" w:cs="Calibri"/>
        </w:rPr>
        <w:t>NIP: 763-18-24-671</w:t>
      </w:r>
    </w:p>
    <w:p w14:paraId="1DDAADD8" w14:textId="77777777" w:rsidR="00C6512E" w:rsidRPr="003316E7" w:rsidRDefault="00224A1D">
      <w:pPr>
        <w:spacing w:after="360" w:line="276" w:lineRule="auto"/>
        <w:ind w:left="0" w:firstLine="0"/>
        <w:rPr>
          <w:rFonts w:ascii="Calibri" w:eastAsia="Calibri" w:hAnsi="Calibri" w:cs="Calibri"/>
        </w:rPr>
      </w:pPr>
      <w:r w:rsidRPr="003316E7">
        <w:rPr>
          <w:rFonts w:ascii="Calibri" w:eastAsia="Calibri" w:hAnsi="Calibri" w:cs="Calibri"/>
          <w:b/>
          <w:u w:val="single"/>
        </w:rPr>
        <w:t>Adres strony internetowej</w:t>
      </w:r>
      <w:r w:rsidRPr="003316E7">
        <w:rPr>
          <w:rFonts w:ascii="Calibri" w:eastAsia="Calibri" w:hAnsi="Calibri" w:cs="Calibri"/>
          <w:b/>
        </w:rPr>
        <w:t>, na której udostępniane będą zmiany i wyjaśnienia treści SWZ oraz inne dokumenty zamówienia bezpośrednio związane z postępowaniem o udzielenie zamówienia</w:t>
      </w:r>
      <w:r w:rsidRPr="003316E7">
        <w:rPr>
          <w:rFonts w:ascii="Calibri" w:eastAsia="Calibri" w:hAnsi="Calibri" w:cs="Calibri"/>
        </w:rPr>
        <w:t xml:space="preserve">: </w:t>
      </w:r>
      <w:hyperlink r:id="rId11">
        <w:r w:rsidRPr="003316E7">
          <w:rPr>
            <w:rFonts w:ascii="Calibri" w:eastAsia="Calibri" w:hAnsi="Calibri" w:cs="Calibri"/>
            <w:color w:val="0563C1"/>
            <w:u w:val="single"/>
          </w:rPr>
          <w:t>https://platformazakupowa.pl/pn/zdpczarnkow</w:t>
        </w:r>
      </w:hyperlink>
      <w:r w:rsidRPr="003316E7">
        <w:rPr>
          <w:rFonts w:ascii="Calibri" w:eastAsia="Calibri" w:hAnsi="Calibri" w:cs="Calibri"/>
        </w:rPr>
        <w:t xml:space="preserve">. </w:t>
      </w:r>
    </w:p>
    <w:p w14:paraId="694BF26F" w14:textId="77777777" w:rsidR="00C6512E" w:rsidRPr="003316E7" w:rsidRDefault="00224A1D" w:rsidP="003E6937">
      <w:pPr>
        <w:pStyle w:val="Nagwek1"/>
        <w:numPr>
          <w:ilvl w:val="0"/>
          <w:numId w:val="51"/>
        </w:numPr>
        <w:spacing w:after="240" w:line="246" w:lineRule="auto"/>
        <w:ind w:left="426"/>
      </w:pPr>
      <w:bookmarkStart w:id="1" w:name="_heading=h.30j0zll" w:colFirst="0" w:colLast="0"/>
      <w:bookmarkEnd w:id="1"/>
      <w:r w:rsidRPr="003316E7">
        <w:rPr>
          <w:u w:val="none"/>
        </w:rPr>
        <w:t>TRYB UDZIELENIA ZAMÓWIENIA</w:t>
      </w:r>
    </w:p>
    <w:p w14:paraId="21A08AA8"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3316E7">
        <w:rPr>
          <w:rFonts w:ascii="Calibri" w:eastAsia="Calibri" w:hAnsi="Calibri" w:cs="Calibri"/>
        </w:rPr>
        <w:t>Postępowanie o udzielenie zamówienia prowadzone jest w trybie podstawowym, na podstawie art. 275 pkt 2 ustawy z dnia 11.09.2019 r. Prawo zamówień publicznych (Dz. U. z 2021 r. poz. 1129 z późn. zm., zwanej dalej Pzp).</w:t>
      </w:r>
    </w:p>
    <w:p w14:paraId="26F40BF3"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dopuszcza składania ofert wariantowych.</w:t>
      </w:r>
    </w:p>
    <w:p w14:paraId="7B7B369A"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wyboru najkorzystniejszej oferty z zastosowaniem aukcji elektronicznej.</w:t>
      </w:r>
    </w:p>
    <w:p w14:paraId="40EA9D2B"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wymaga złożenia ofert w postaci katalogów elektronicznych lub dołączenia katalogów elektronicznych do oferty.</w:t>
      </w:r>
    </w:p>
    <w:p w14:paraId="039C51C4"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wymagań, o których mowa w art. 95 oraz art. 96 ust. 2 pkt 2 ustawy.</w:t>
      </w:r>
    </w:p>
    <w:p w14:paraId="1EF98932"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zawarcia umowy ramowej.</w:t>
      </w:r>
    </w:p>
    <w:p w14:paraId="38BDCA9B" w14:textId="77777777" w:rsidR="009B2596" w:rsidRPr="003316E7"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3316E7">
        <w:rPr>
          <w:rFonts w:ascii="Calibri" w:eastAsia="Calibri" w:hAnsi="Calibri" w:cs="Calibri"/>
        </w:rPr>
        <w:t>Zamawiający nie przewiduje zwrotu kosztów udziału w postępowaniu.</w:t>
      </w:r>
    </w:p>
    <w:p w14:paraId="641273BF" w14:textId="77777777" w:rsidR="009B2596" w:rsidRPr="003316E7"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3316E7">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32EF659E" w14:textId="77777777" w:rsidR="00C6512E" w:rsidRPr="003316E7" w:rsidRDefault="00224A1D" w:rsidP="003E6937">
      <w:pPr>
        <w:pStyle w:val="Nagwek1"/>
        <w:numPr>
          <w:ilvl w:val="0"/>
          <w:numId w:val="51"/>
        </w:numPr>
        <w:spacing w:after="240" w:line="246" w:lineRule="auto"/>
        <w:ind w:left="426"/>
      </w:pPr>
      <w:r w:rsidRPr="003316E7">
        <w:rPr>
          <w:sz w:val="24"/>
          <w:szCs w:val="24"/>
        </w:rPr>
        <w:t xml:space="preserve">Negocjacje w celu ulepszenia treści ofert, które podlegają ocenie w ramach kryteriów oceny ofert. </w:t>
      </w:r>
    </w:p>
    <w:p w14:paraId="251A2236"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Negocjacje treści ofert:</w:t>
      </w:r>
    </w:p>
    <w:p w14:paraId="549521EA"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3316E7">
        <w:rPr>
          <w:rFonts w:ascii="Calibri" w:eastAsia="Calibri" w:hAnsi="Calibri" w:cs="Calibri"/>
        </w:rPr>
        <w:t>nie mogą prowadzić do zmiany treści SWZ;</w:t>
      </w:r>
    </w:p>
    <w:p w14:paraId="7842E140"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3316E7">
        <w:rPr>
          <w:rFonts w:ascii="Calibri" w:eastAsia="Calibri" w:hAnsi="Calibri" w:cs="Calibri"/>
        </w:rPr>
        <w:t>dotyczą wyłącznie tych elementów treści ofert, które podlegają ocenie w ramach kryteriów oceny ofert.</w:t>
      </w:r>
    </w:p>
    <w:p w14:paraId="38C84CE3"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773A650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164278BD"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F1EB152"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Zaproszenie do składania ofert dodatkowych zawiera co najmniej:</w:t>
      </w:r>
    </w:p>
    <w:p w14:paraId="27855548"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r w:rsidRPr="003316E7">
        <w:rPr>
          <w:rFonts w:ascii="Calibri" w:eastAsia="Calibri" w:hAnsi="Calibri" w:cs="Calibri"/>
        </w:rPr>
        <w:t>nazwę oraz adres zamawiającego, numer telefonu, adres poczty elektronicznej oraz strony internetowej prowadzonego postępowania;</w:t>
      </w:r>
    </w:p>
    <w:p w14:paraId="4125715D"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r w:rsidRPr="003316E7">
        <w:rPr>
          <w:rFonts w:ascii="Calibri" w:eastAsia="Calibri" w:hAnsi="Calibri" w:cs="Calibri"/>
        </w:rPr>
        <w:t>sposób i termin składania ofert dodatkowych oraz język lub języki, w jakich muszą one być sporządzone, oraz termin otwarcia tych ofert.</w:t>
      </w:r>
    </w:p>
    <w:p w14:paraId="547ADE31"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3316E7"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3316E7" w:rsidRDefault="00C6512E"/>
    <w:p w14:paraId="4A83CD78" w14:textId="77777777" w:rsidR="00C6512E" w:rsidRPr="003316E7" w:rsidRDefault="00224A1D" w:rsidP="003E6937">
      <w:pPr>
        <w:pStyle w:val="Nagwek1"/>
        <w:numPr>
          <w:ilvl w:val="0"/>
          <w:numId w:val="51"/>
        </w:numPr>
        <w:spacing w:after="240" w:line="246" w:lineRule="auto"/>
        <w:ind w:left="426"/>
      </w:pPr>
      <w:r w:rsidRPr="003316E7">
        <w:lastRenderedPageBreak/>
        <w:t>OPIS PRZEDMIOTU ZAMÓWIENIA</w:t>
      </w:r>
    </w:p>
    <w:p w14:paraId="3D6E61C4" w14:textId="77777777" w:rsidR="00C6512E" w:rsidRPr="003316E7"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sidRPr="003316E7">
        <w:rPr>
          <w:rFonts w:ascii="Calibri" w:eastAsia="Calibri" w:hAnsi="Calibri" w:cs="Calibri"/>
          <w:b/>
          <w:color w:val="0D0D0D"/>
        </w:rPr>
        <w:t>Przedmiot i zakres opracowania</w:t>
      </w:r>
    </w:p>
    <w:p w14:paraId="4EA968A1" w14:textId="329854E8" w:rsidR="00C6512E" w:rsidRPr="003316E7" w:rsidRDefault="00224A1D" w:rsidP="00422C15">
      <w:pPr>
        <w:spacing w:after="0" w:line="240" w:lineRule="auto"/>
        <w:ind w:left="0" w:firstLine="0"/>
        <w:jc w:val="left"/>
        <w:rPr>
          <w:rFonts w:ascii="Calibri" w:eastAsia="Calibri" w:hAnsi="Calibri" w:cs="Calibri"/>
        </w:rPr>
      </w:pPr>
      <w:r w:rsidRPr="003316E7">
        <w:rPr>
          <w:rFonts w:ascii="Calibri" w:eastAsia="Calibri" w:hAnsi="Calibri" w:cs="Calibri"/>
          <w:color w:val="0D0D0D"/>
        </w:rPr>
        <w:t>Przedmiotem zamówienia jest opracowanie dokumentacji projektowej dla zadania pn.: </w:t>
      </w:r>
      <w:r w:rsidR="00FF018A" w:rsidRPr="00C42B3D">
        <w:rPr>
          <w:rFonts w:ascii="Calibri" w:eastAsia="Calibri" w:hAnsi="Calibri" w:cs="Calibri"/>
          <w:i/>
        </w:rPr>
        <w:t>Rozbudowa drogi powiatowej nr 1349P na odcinku od DW nr 153 do m. Bzowo</w:t>
      </w:r>
    </w:p>
    <w:p w14:paraId="541FCCD1" w14:textId="695B6489" w:rsidR="00C6512E" w:rsidRPr="003316E7" w:rsidRDefault="00224A1D">
      <w:pPr>
        <w:spacing w:after="0" w:line="240" w:lineRule="auto"/>
        <w:ind w:left="0" w:firstLine="0"/>
        <w:jc w:val="left"/>
        <w:rPr>
          <w:rFonts w:ascii="Calibri" w:eastAsia="Calibri" w:hAnsi="Calibri" w:cs="Calibri"/>
          <w:color w:val="0D0D0D"/>
        </w:rPr>
      </w:pPr>
      <w:r w:rsidRPr="003316E7">
        <w:rPr>
          <w:rFonts w:ascii="Calibri" w:eastAsia="Calibri" w:hAnsi="Calibri" w:cs="Calibri"/>
        </w:rPr>
        <w:t xml:space="preserve">Zadanie obejmuje odcinek </w:t>
      </w:r>
      <w:r w:rsidR="008D4F31">
        <w:rPr>
          <w:rFonts w:ascii="Calibri" w:eastAsia="Calibri" w:hAnsi="Calibri" w:cs="Calibri"/>
          <w:color w:val="0D0D0D"/>
        </w:rPr>
        <w:t xml:space="preserve">od km </w:t>
      </w:r>
      <w:r w:rsidR="00267F54">
        <w:rPr>
          <w:rFonts w:ascii="Calibri" w:eastAsia="Calibri" w:hAnsi="Calibri" w:cs="Calibri"/>
          <w:color w:val="0D0D0D"/>
        </w:rPr>
        <w:t>ok</w:t>
      </w:r>
      <w:r w:rsidR="008D4F31">
        <w:rPr>
          <w:rFonts w:ascii="Calibri" w:eastAsia="Calibri" w:hAnsi="Calibri" w:cs="Calibri"/>
          <w:color w:val="0D0D0D"/>
        </w:rPr>
        <w:t xml:space="preserve"> 0+000</w:t>
      </w:r>
      <w:r w:rsidRPr="003316E7">
        <w:rPr>
          <w:rFonts w:ascii="Calibri" w:eastAsia="Calibri" w:hAnsi="Calibri" w:cs="Calibri"/>
          <w:color w:val="0D0D0D"/>
        </w:rPr>
        <w:t xml:space="preserve"> do km ok </w:t>
      </w:r>
      <w:r w:rsidR="008D4F31">
        <w:rPr>
          <w:rFonts w:ascii="Calibri" w:eastAsia="Calibri" w:hAnsi="Calibri" w:cs="Calibri"/>
          <w:color w:val="0D0D0D"/>
        </w:rPr>
        <w:t>1+30</w:t>
      </w:r>
      <w:r w:rsidR="00B00EAC">
        <w:rPr>
          <w:rFonts w:ascii="Calibri" w:eastAsia="Calibri" w:hAnsi="Calibri" w:cs="Calibri"/>
          <w:color w:val="0D0D0D"/>
        </w:rPr>
        <w:t>0</w:t>
      </w:r>
      <w:r w:rsidR="008D4F31">
        <w:rPr>
          <w:rFonts w:ascii="Calibri" w:eastAsia="Calibri" w:hAnsi="Calibri" w:cs="Calibri"/>
          <w:color w:val="0D0D0D"/>
        </w:rPr>
        <w:t xml:space="preserve"> (do tablicy obszar zabudowany)</w:t>
      </w:r>
      <w:r w:rsidRPr="003316E7">
        <w:rPr>
          <w:rFonts w:ascii="Calibri" w:eastAsia="Calibri" w:hAnsi="Calibri" w:cs="Calibri"/>
          <w:color w:val="0D0D0D"/>
        </w:rPr>
        <w:t xml:space="preserve"> </w:t>
      </w:r>
    </w:p>
    <w:p w14:paraId="63015014" w14:textId="77777777" w:rsidR="00C6512E" w:rsidRPr="003316E7" w:rsidRDefault="00C6512E">
      <w:pPr>
        <w:spacing w:after="0" w:line="240" w:lineRule="auto"/>
        <w:ind w:left="0" w:firstLine="0"/>
        <w:jc w:val="left"/>
        <w:rPr>
          <w:rFonts w:ascii="Calibri" w:eastAsia="Calibri" w:hAnsi="Calibri" w:cs="Calibri"/>
          <w:b/>
        </w:rPr>
      </w:pPr>
    </w:p>
    <w:p w14:paraId="446A0D85" w14:textId="77777777" w:rsidR="00C6512E" w:rsidRPr="003316E7" w:rsidRDefault="00224A1D">
      <w:pPr>
        <w:spacing w:after="120" w:line="276" w:lineRule="auto"/>
        <w:ind w:left="992"/>
        <w:rPr>
          <w:rFonts w:ascii="Calibri" w:eastAsia="Calibri" w:hAnsi="Calibri" w:cs="Calibri"/>
        </w:rPr>
      </w:pPr>
      <w:r w:rsidRPr="003316E7">
        <w:rPr>
          <w:rFonts w:ascii="Calibri" w:eastAsia="Calibri" w:hAnsi="Calibri" w:cs="Calibri"/>
        </w:rPr>
        <w:t>71320000-7</w:t>
      </w:r>
      <w:r w:rsidRPr="003316E7">
        <w:rPr>
          <w:rFonts w:ascii="Calibri" w:eastAsia="Calibri" w:hAnsi="Calibri" w:cs="Calibri"/>
        </w:rPr>
        <w:tab/>
      </w:r>
      <w:r w:rsidRPr="003316E7">
        <w:rPr>
          <w:rFonts w:ascii="Calibri" w:eastAsia="Calibri" w:hAnsi="Calibri" w:cs="Calibri"/>
        </w:rPr>
        <w:tab/>
        <w:t xml:space="preserve">usługi inżynieryjne w zakresie projektowania </w:t>
      </w:r>
    </w:p>
    <w:p w14:paraId="339583A1" w14:textId="77777777" w:rsidR="00C6512E" w:rsidRPr="003316E7" w:rsidRDefault="00224A1D">
      <w:pPr>
        <w:spacing w:after="240" w:line="276" w:lineRule="auto"/>
        <w:ind w:left="992"/>
        <w:rPr>
          <w:rFonts w:ascii="Calibri" w:eastAsia="Calibri" w:hAnsi="Calibri" w:cs="Calibri"/>
        </w:rPr>
      </w:pPr>
      <w:r w:rsidRPr="003316E7">
        <w:rPr>
          <w:rFonts w:ascii="Calibri" w:eastAsia="Calibri" w:hAnsi="Calibri" w:cs="Calibri"/>
        </w:rPr>
        <w:t xml:space="preserve">71248000-8 </w:t>
      </w:r>
      <w:r w:rsidRPr="003316E7">
        <w:rPr>
          <w:rFonts w:ascii="Calibri" w:eastAsia="Calibri" w:hAnsi="Calibri" w:cs="Calibri"/>
        </w:rPr>
        <w:tab/>
      </w:r>
      <w:r w:rsidRPr="003316E7">
        <w:rPr>
          <w:rFonts w:ascii="Calibri" w:eastAsia="Calibri" w:hAnsi="Calibri" w:cs="Calibri"/>
        </w:rPr>
        <w:tab/>
        <w:t>nadzór nad projektem i dokumentacją</w:t>
      </w:r>
    </w:p>
    <w:p w14:paraId="09E788F0"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 xml:space="preserve">Charakterystyczne parametry określające wielkość planowanych prac projektowych – dane wyjściowe do projektowania: </w:t>
      </w:r>
    </w:p>
    <w:p w14:paraId="127D23AD" w14:textId="77777777" w:rsidR="00C6512E" w:rsidRPr="003316E7" w:rsidRDefault="008D4F31" w:rsidP="003E6937">
      <w:pPr>
        <w:numPr>
          <w:ilvl w:val="0"/>
          <w:numId w:val="48"/>
        </w:numPr>
        <w:spacing w:after="0" w:line="276" w:lineRule="auto"/>
        <w:ind w:left="1843"/>
        <w:rPr>
          <w:rFonts w:ascii="Calibri" w:eastAsia="Calibri" w:hAnsi="Calibri" w:cs="Calibri"/>
        </w:rPr>
      </w:pPr>
      <w:r>
        <w:rPr>
          <w:rFonts w:ascii="Calibri" w:eastAsia="Calibri" w:hAnsi="Calibri" w:cs="Calibri"/>
        </w:rPr>
        <w:t>długość jezdni objętej</w:t>
      </w:r>
      <w:r w:rsidR="00422C15" w:rsidRPr="003316E7">
        <w:rPr>
          <w:rFonts w:ascii="Calibri" w:eastAsia="Calibri" w:hAnsi="Calibri" w:cs="Calibri"/>
        </w:rPr>
        <w:t xml:space="preserve"> projektem – około </w:t>
      </w:r>
      <w:r>
        <w:rPr>
          <w:rFonts w:ascii="Calibri" w:eastAsia="Calibri" w:hAnsi="Calibri" w:cs="Calibri"/>
        </w:rPr>
        <w:t>1300</w:t>
      </w:r>
      <w:r w:rsidR="00224A1D" w:rsidRPr="003316E7">
        <w:rPr>
          <w:rFonts w:ascii="Calibri" w:eastAsia="Calibri" w:hAnsi="Calibri" w:cs="Calibri"/>
        </w:rPr>
        <w:t xml:space="preserve"> m,</w:t>
      </w:r>
    </w:p>
    <w:p w14:paraId="65CE5812" w14:textId="77777777" w:rsidR="00C6512E" w:rsidRPr="003316E7" w:rsidRDefault="00224A1D" w:rsidP="003E6937">
      <w:pPr>
        <w:numPr>
          <w:ilvl w:val="0"/>
          <w:numId w:val="48"/>
        </w:numPr>
        <w:spacing w:after="0" w:line="276" w:lineRule="auto"/>
        <w:ind w:left="1843"/>
        <w:rPr>
          <w:rFonts w:ascii="Calibri" w:eastAsia="Calibri" w:hAnsi="Calibri" w:cs="Calibri"/>
        </w:rPr>
      </w:pPr>
      <w:r w:rsidRPr="003316E7">
        <w:rPr>
          <w:rFonts w:ascii="Calibri" w:eastAsia="Calibri" w:hAnsi="Calibri" w:cs="Calibri"/>
        </w:rPr>
        <w:t>droga klasy Z,</w:t>
      </w:r>
    </w:p>
    <w:p w14:paraId="38159B88" w14:textId="77777777" w:rsidR="00C6512E" w:rsidRPr="003316E7" w:rsidRDefault="008D4F31" w:rsidP="003E6937">
      <w:pPr>
        <w:numPr>
          <w:ilvl w:val="0"/>
          <w:numId w:val="48"/>
        </w:numPr>
        <w:spacing w:after="240" w:line="276" w:lineRule="auto"/>
        <w:ind w:left="1843" w:hanging="356"/>
        <w:rPr>
          <w:rFonts w:ascii="Calibri" w:eastAsia="Calibri" w:hAnsi="Calibri" w:cs="Calibri"/>
        </w:rPr>
      </w:pPr>
      <w:r>
        <w:rPr>
          <w:rFonts w:ascii="Calibri" w:eastAsia="Calibri" w:hAnsi="Calibri" w:cs="Calibri"/>
        </w:rPr>
        <w:t>nr drogi powiatowej 1349</w:t>
      </w:r>
      <w:r w:rsidR="00224A1D" w:rsidRPr="003316E7">
        <w:rPr>
          <w:rFonts w:ascii="Calibri" w:eastAsia="Calibri" w:hAnsi="Calibri" w:cs="Calibri"/>
        </w:rPr>
        <w:t>P.</w:t>
      </w:r>
    </w:p>
    <w:p w14:paraId="2FFC86F3"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Wytyczne do wykonania projektu:</w:t>
      </w:r>
    </w:p>
    <w:p w14:paraId="05D1EA41" w14:textId="54140BA2" w:rsidR="008D4F31" w:rsidRDefault="00267F54" w:rsidP="003E6937">
      <w:pPr>
        <w:numPr>
          <w:ilvl w:val="0"/>
          <w:numId w:val="49"/>
        </w:numPr>
        <w:spacing w:after="120" w:line="276" w:lineRule="auto"/>
        <w:ind w:left="1843"/>
        <w:rPr>
          <w:rFonts w:ascii="Calibri" w:eastAsia="Calibri" w:hAnsi="Calibri" w:cs="Calibri"/>
          <w:color w:val="000000" w:themeColor="text1"/>
        </w:rPr>
      </w:pPr>
      <w:r>
        <w:rPr>
          <w:rFonts w:ascii="Calibri" w:eastAsia="Calibri" w:hAnsi="Calibri" w:cs="Calibri"/>
          <w:color w:val="000000" w:themeColor="text1"/>
        </w:rPr>
        <w:t>Roz</w:t>
      </w:r>
      <w:r w:rsidR="005F5A17">
        <w:rPr>
          <w:rFonts w:ascii="Calibri" w:eastAsia="Calibri" w:hAnsi="Calibri" w:cs="Calibri"/>
          <w:color w:val="000000" w:themeColor="text1"/>
        </w:rPr>
        <w:t>b</w:t>
      </w:r>
      <w:r w:rsidR="008D4F31">
        <w:rPr>
          <w:rFonts w:ascii="Calibri" w:eastAsia="Calibri" w:hAnsi="Calibri" w:cs="Calibri"/>
          <w:color w:val="000000" w:themeColor="text1"/>
        </w:rPr>
        <w:t xml:space="preserve">udowa jezdni od km 0+000 do km 1+300 </w:t>
      </w:r>
      <w:r w:rsidR="00C37353">
        <w:rPr>
          <w:rFonts w:ascii="Calibri" w:eastAsia="Calibri" w:hAnsi="Calibri" w:cs="Calibri"/>
          <w:color w:val="000000" w:themeColor="text1"/>
        </w:rPr>
        <w:t>wraz z odwodnieniem</w:t>
      </w:r>
    </w:p>
    <w:p w14:paraId="61146826" w14:textId="1CE22655" w:rsidR="00C6512E" w:rsidRPr="003316E7" w:rsidRDefault="008D4F31" w:rsidP="003E6937">
      <w:pPr>
        <w:numPr>
          <w:ilvl w:val="0"/>
          <w:numId w:val="49"/>
        </w:numPr>
        <w:spacing w:after="120" w:line="276" w:lineRule="auto"/>
        <w:ind w:left="1843"/>
        <w:rPr>
          <w:rFonts w:ascii="Calibri" w:eastAsia="Calibri" w:hAnsi="Calibri" w:cs="Calibri"/>
          <w:color w:val="000000" w:themeColor="text1"/>
        </w:rPr>
      </w:pPr>
      <w:r>
        <w:rPr>
          <w:rFonts w:ascii="Calibri" w:eastAsia="Calibri" w:hAnsi="Calibri" w:cs="Calibri"/>
          <w:color w:val="000000" w:themeColor="text1"/>
        </w:rPr>
        <w:t>Prze</w:t>
      </w:r>
      <w:r w:rsidR="00224A1D" w:rsidRPr="003316E7">
        <w:rPr>
          <w:rFonts w:ascii="Calibri" w:eastAsia="Calibri" w:hAnsi="Calibri" w:cs="Calibri"/>
          <w:color w:val="000000" w:themeColor="text1"/>
        </w:rPr>
        <w:t>budowa</w:t>
      </w:r>
      <w:r>
        <w:rPr>
          <w:rFonts w:ascii="Calibri" w:eastAsia="Calibri" w:hAnsi="Calibri" w:cs="Calibri"/>
          <w:color w:val="000000" w:themeColor="text1"/>
        </w:rPr>
        <w:t xml:space="preserve"> istniejącego chodnika </w:t>
      </w:r>
      <w:r w:rsidR="005F5A17">
        <w:rPr>
          <w:rFonts w:ascii="Calibri" w:eastAsia="Calibri" w:hAnsi="Calibri" w:cs="Calibri"/>
          <w:color w:val="000000" w:themeColor="text1"/>
        </w:rPr>
        <w:t>w m. Bzowo (</w:t>
      </w:r>
      <w:r w:rsidR="00224A1D" w:rsidRPr="003316E7">
        <w:rPr>
          <w:rFonts w:ascii="Calibri" w:eastAsia="Calibri" w:hAnsi="Calibri" w:cs="Calibri"/>
          <w:color w:val="000000" w:themeColor="text1"/>
        </w:rPr>
        <w:t xml:space="preserve">od </w:t>
      </w:r>
      <w:r w:rsidR="00C37353">
        <w:rPr>
          <w:rFonts w:ascii="Calibri" w:eastAsia="Calibri" w:hAnsi="Calibri" w:cs="Calibri"/>
          <w:color w:val="000000" w:themeColor="text1"/>
        </w:rPr>
        <w:t>km ok 1+080</w:t>
      </w:r>
      <w:r w:rsidR="00CE48FC" w:rsidRPr="003316E7">
        <w:rPr>
          <w:rFonts w:ascii="Calibri" w:eastAsia="Calibri" w:hAnsi="Calibri" w:cs="Calibri"/>
          <w:color w:val="000000" w:themeColor="text1"/>
        </w:rPr>
        <w:t xml:space="preserve"> do km ok</w:t>
      </w:r>
      <w:r w:rsidR="00224A1D" w:rsidRPr="003316E7">
        <w:rPr>
          <w:rFonts w:ascii="Calibri" w:eastAsia="Calibri" w:hAnsi="Calibri" w:cs="Calibri"/>
          <w:color w:val="000000" w:themeColor="text1"/>
        </w:rPr>
        <w:t xml:space="preserve"> </w:t>
      </w:r>
      <w:r w:rsidR="00C37353">
        <w:rPr>
          <w:rFonts w:ascii="Calibri" w:eastAsia="Calibri" w:hAnsi="Calibri" w:cs="Calibri"/>
          <w:color w:val="000000" w:themeColor="text1"/>
        </w:rPr>
        <w:t>1+270</w:t>
      </w:r>
      <w:r w:rsidR="005F5A17">
        <w:rPr>
          <w:rFonts w:ascii="Calibri" w:eastAsia="Calibri" w:hAnsi="Calibri" w:cs="Calibri"/>
          <w:color w:val="000000" w:themeColor="text1"/>
        </w:rPr>
        <w:t>)</w:t>
      </w:r>
      <w:r w:rsidR="00CE48FC" w:rsidRPr="003316E7">
        <w:rPr>
          <w:rFonts w:ascii="Calibri" w:eastAsia="Calibri" w:hAnsi="Calibri" w:cs="Calibri"/>
          <w:color w:val="000000" w:themeColor="text1"/>
        </w:rPr>
        <w:t xml:space="preserve"> </w:t>
      </w:r>
      <w:r w:rsidR="00224A1D" w:rsidRPr="003316E7">
        <w:rPr>
          <w:rFonts w:ascii="Calibri" w:eastAsia="Calibri" w:hAnsi="Calibri" w:cs="Calibri"/>
          <w:color w:val="000000" w:themeColor="text1"/>
        </w:rPr>
        <w:t xml:space="preserve"> wraz z odwodnieniem,</w:t>
      </w:r>
    </w:p>
    <w:p w14:paraId="66EC5DE8" w14:textId="77777777" w:rsidR="00C6512E" w:rsidRDefault="00224A1D" w:rsidP="003E6937">
      <w:pPr>
        <w:numPr>
          <w:ilvl w:val="0"/>
          <w:numId w:val="49"/>
        </w:numPr>
        <w:spacing w:after="120" w:line="276" w:lineRule="auto"/>
        <w:ind w:left="1843"/>
        <w:rPr>
          <w:rFonts w:ascii="Calibri" w:eastAsia="Calibri" w:hAnsi="Calibri" w:cs="Calibri"/>
        </w:rPr>
      </w:pPr>
      <w:r w:rsidRPr="003316E7">
        <w:rPr>
          <w:rFonts w:ascii="Calibri" w:eastAsia="Calibri" w:hAnsi="Calibri" w:cs="Calibri"/>
        </w:rPr>
        <w:t>przebudowa zjazdów indywidualnych do posesji i na pola o nawierzchni z betonowej kostki brukowej,</w:t>
      </w:r>
    </w:p>
    <w:p w14:paraId="2AE549BF" w14:textId="1175797E" w:rsidR="005F5A17" w:rsidRDefault="005F5A17" w:rsidP="003E6937">
      <w:pPr>
        <w:numPr>
          <w:ilvl w:val="0"/>
          <w:numId w:val="49"/>
        </w:numPr>
        <w:spacing w:after="120" w:line="276" w:lineRule="auto"/>
        <w:ind w:left="1843"/>
        <w:rPr>
          <w:rFonts w:ascii="Calibri" w:eastAsia="Calibri" w:hAnsi="Calibri" w:cs="Calibri"/>
        </w:rPr>
      </w:pPr>
      <w:r>
        <w:rPr>
          <w:rFonts w:ascii="Calibri" w:eastAsia="Calibri" w:hAnsi="Calibri" w:cs="Calibri"/>
        </w:rPr>
        <w:t>zaasfaltowanie przejazdu kolejowego (z możliwością odtworzenia) – uzyskać uzgodnienia PKP PLK. SA. w Poznaniu</w:t>
      </w:r>
    </w:p>
    <w:p w14:paraId="14DB80E6" w14:textId="77777777" w:rsidR="00C37353" w:rsidRPr="003316E7" w:rsidRDefault="00C37353" w:rsidP="003E6937">
      <w:pPr>
        <w:numPr>
          <w:ilvl w:val="0"/>
          <w:numId w:val="49"/>
        </w:numPr>
        <w:spacing w:after="120" w:line="276" w:lineRule="auto"/>
        <w:ind w:left="1843"/>
        <w:rPr>
          <w:rFonts w:ascii="Calibri" w:eastAsia="Calibri" w:hAnsi="Calibri" w:cs="Calibri"/>
        </w:rPr>
      </w:pPr>
      <w:r>
        <w:rPr>
          <w:rFonts w:ascii="Calibri" w:eastAsia="Calibri" w:hAnsi="Calibri" w:cs="Calibri"/>
        </w:rPr>
        <w:t>w miejscu istniejącego przystanku zaprojektować zatokę autobusową,</w:t>
      </w:r>
    </w:p>
    <w:p w14:paraId="43ECB572" w14:textId="77777777" w:rsidR="00C6512E" w:rsidRPr="003316E7" w:rsidRDefault="00224A1D" w:rsidP="003E6937">
      <w:pPr>
        <w:numPr>
          <w:ilvl w:val="0"/>
          <w:numId w:val="49"/>
        </w:numPr>
        <w:spacing w:after="120" w:line="276" w:lineRule="auto"/>
        <w:ind w:left="1843"/>
        <w:rPr>
          <w:rFonts w:ascii="Calibri" w:eastAsia="Calibri" w:hAnsi="Calibri" w:cs="Calibri"/>
        </w:rPr>
      </w:pPr>
      <w:r w:rsidRPr="003316E7">
        <w:rPr>
          <w:rFonts w:ascii="Calibri" w:eastAsia="Calibri" w:hAnsi="Calibri" w:cs="Calibri"/>
        </w:rPr>
        <w:t>usunięcie drzew/zakrzewień,</w:t>
      </w:r>
    </w:p>
    <w:p w14:paraId="6AF9B199"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r w:rsidRPr="003316E7">
        <w:rPr>
          <w:rFonts w:ascii="Calibri" w:eastAsia="Calibri" w:hAnsi="Calibri" w:cs="Calibri"/>
        </w:rPr>
        <w:t>wprowadzenie nowego oznakowania pionowego i poziomego oraz urządzeń BRD,</w:t>
      </w:r>
    </w:p>
    <w:p w14:paraId="081F3CF6"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r w:rsidRPr="003316E7">
        <w:rPr>
          <w:rFonts w:ascii="Calibri" w:eastAsia="Calibri" w:hAnsi="Calibri" w:cs="Calibri"/>
        </w:rPr>
        <w:t>usunięcie ewentualnych kolizji z istniejącą infrastrukturą techniczną,</w:t>
      </w:r>
    </w:p>
    <w:p w14:paraId="31725EF1" w14:textId="70012328" w:rsidR="00C6512E" w:rsidRDefault="00AB21E3" w:rsidP="003E6937">
      <w:pPr>
        <w:numPr>
          <w:ilvl w:val="0"/>
          <w:numId w:val="49"/>
        </w:numPr>
        <w:spacing w:after="120" w:line="276" w:lineRule="auto"/>
        <w:ind w:left="1843" w:hanging="356"/>
        <w:rPr>
          <w:rFonts w:ascii="Calibri" w:eastAsia="Calibri" w:hAnsi="Calibri" w:cs="Calibri"/>
        </w:rPr>
      </w:pPr>
      <w:r>
        <w:rPr>
          <w:rFonts w:ascii="Calibri" w:eastAsia="Calibri" w:hAnsi="Calibri" w:cs="Calibri"/>
        </w:rPr>
        <w:t>budowa kanału technologicznego,</w:t>
      </w:r>
    </w:p>
    <w:p w14:paraId="78E122CE" w14:textId="76AEAC24" w:rsidR="00AB21E3" w:rsidRPr="00D71BBF" w:rsidRDefault="00AB21E3" w:rsidP="003E6937">
      <w:pPr>
        <w:numPr>
          <w:ilvl w:val="0"/>
          <w:numId w:val="49"/>
        </w:numPr>
        <w:spacing w:after="120" w:line="276" w:lineRule="auto"/>
        <w:ind w:left="1843" w:hanging="356"/>
        <w:rPr>
          <w:rFonts w:ascii="Calibri" w:eastAsia="Calibri" w:hAnsi="Calibri" w:cs="Calibri"/>
        </w:rPr>
      </w:pPr>
      <w:r w:rsidRPr="00D71BBF">
        <w:rPr>
          <w:rFonts w:ascii="Calibri" w:eastAsia="Calibri" w:hAnsi="Calibri" w:cs="Calibri"/>
        </w:rPr>
        <w:t>projekt zakłada wykonanie ok 20 podziałów</w:t>
      </w:r>
    </w:p>
    <w:p w14:paraId="0BB11886" w14:textId="77777777" w:rsidR="00C6512E" w:rsidRPr="003316E7" w:rsidRDefault="00224A1D" w:rsidP="003E6937">
      <w:pPr>
        <w:numPr>
          <w:ilvl w:val="0"/>
          <w:numId w:val="46"/>
        </w:numPr>
        <w:spacing w:after="0" w:line="276" w:lineRule="auto"/>
        <w:ind w:left="1418"/>
        <w:rPr>
          <w:rFonts w:ascii="Calibri" w:eastAsia="Calibri" w:hAnsi="Calibri" w:cs="Calibri"/>
        </w:rPr>
      </w:pPr>
      <w:r w:rsidRPr="003316E7">
        <w:rPr>
          <w:rFonts w:ascii="Calibri" w:eastAsia="Calibri" w:hAnsi="Calibri" w:cs="Calibri"/>
        </w:rPr>
        <w:t>Przedmiot zamówienia obejmuje:</w:t>
      </w:r>
    </w:p>
    <w:p w14:paraId="24067F68"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wykonanie dokumentacji geotechnicznej (w niezbędnym dla opracowania zakresie),</w:t>
      </w:r>
    </w:p>
    <w:p w14:paraId="28529180" w14:textId="1E601C63"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 xml:space="preserve">uzyskanie w imieniu Zamawiającego ostatecznej decyzji o </w:t>
      </w:r>
      <w:r w:rsidR="00267F54">
        <w:rPr>
          <w:rFonts w:ascii="Calibri" w:eastAsia="Calibri" w:hAnsi="Calibri" w:cs="Calibri"/>
        </w:rPr>
        <w:t xml:space="preserve">zezwoleniu na realizację inwestycji drogowej </w:t>
      </w:r>
      <w:r w:rsidRPr="003316E7">
        <w:rPr>
          <w:rFonts w:ascii="Calibri" w:eastAsia="Calibri" w:hAnsi="Calibri" w:cs="Calibri"/>
        </w:rPr>
        <w:t>wraz z wykonaniem wszystkich niezbędnych opracowań w celu jej uzyskania,</w:t>
      </w:r>
    </w:p>
    <w:p w14:paraId="02A49161"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opracowanie projektu budowlanego,</w:t>
      </w:r>
    </w:p>
    <w:p w14:paraId="7E69DA5A"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opracowanie projektów technicznych,</w:t>
      </w:r>
    </w:p>
    <w:p w14:paraId="3DEA9DAB"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opracowanie przedmiarów robót,</w:t>
      </w:r>
    </w:p>
    <w:p w14:paraId="6CAF73F9"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lastRenderedPageBreak/>
        <w:t>wykonanie kosztorysu inwestorskiego,</w:t>
      </w:r>
    </w:p>
    <w:p w14:paraId="220102E8"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wykonanie projektu stałej organizacji ruchu,</w:t>
      </w:r>
    </w:p>
    <w:p w14:paraId="1BD9440B" w14:textId="77777777" w:rsidR="00C6512E" w:rsidRPr="003316E7" w:rsidRDefault="00224A1D" w:rsidP="003E6937">
      <w:pPr>
        <w:numPr>
          <w:ilvl w:val="0"/>
          <w:numId w:val="35"/>
        </w:numPr>
        <w:spacing w:after="120"/>
        <w:ind w:left="993" w:hanging="426"/>
        <w:rPr>
          <w:rFonts w:ascii="Calibri" w:eastAsia="Calibri" w:hAnsi="Calibri" w:cs="Calibri"/>
          <w:b/>
        </w:rPr>
      </w:pPr>
      <w:r w:rsidRPr="003316E7">
        <w:rPr>
          <w:rFonts w:ascii="Calibri" w:eastAsia="Calibri" w:hAnsi="Calibri" w:cs="Calibri"/>
          <w:b/>
        </w:rPr>
        <w:t>Zakres merytoryczny</w:t>
      </w:r>
    </w:p>
    <w:p w14:paraId="79141197" w14:textId="0A86B4C3"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De</w:t>
      </w:r>
      <w:r w:rsidR="00D72E5E">
        <w:rPr>
          <w:rFonts w:ascii="Calibri" w:eastAsia="Calibri" w:hAnsi="Calibri" w:cs="Calibri"/>
        </w:rPr>
        <w:t>cyzja o zezwoleniu na realizację inwestycji drogowej</w:t>
      </w:r>
    </w:p>
    <w:p w14:paraId="11F3C585" w14:textId="77777777" w:rsidR="00C6512E" w:rsidRPr="003316E7" w:rsidRDefault="00224A1D">
      <w:pPr>
        <w:spacing w:after="120"/>
        <w:ind w:left="1440" w:firstLine="0"/>
        <w:rPr>
          <w:rFonts w:ascii="Calibri" w:eastAsia="Calibri" w:hAnsi="Calibri" w:cs="Calibri"/>
        </w:rPr>
      </w:pPr>
      <w:r w:rsidRPr="003316E7">
        <w:rPr>
          <w:rFonts w:ascii="Calibri" w:eastAsia="Calibri" w:hAnsi="Calibri" w:cs="Calibri"/>
        </w:rPr>
        <w:t xml:space="preserve">Uzyskanie w imieniu Zamawiającego ww. decyzji wraz z wykonaniem wszystkich niezbędnych opracowań w celu jej uzyskania. </w:t>
      </w:r>
    </w:p>
    <w:p w14:paraId="4FED35F0" w14:textId="77777777" w:rsidR="00C6512E" w:rsidRPr="003316E7" w:rsidRDefault="00224A1D" w:rsidP="003E6937">
      <w:pPr>
        <w:numPr>
          <w:ilvl w:val="0"/>
          <w:numId w:val="37"/>
        </w:numPr>
        <w:tabs>
          <w:tab w:val="left" w:pos="284"/>
        </w:tabs>
        <w:spacing w:after="120"/>
        <w:rPr>
          <w:rFonts w:ascii="Calibri" w:eastAsia="Calibri" w:hAnsi="Calibri" w:cs="Calibri"/>
        </w:rPr>
      </w:pPr>
      <w:r w:rsidRPr="003316E7">
        <w:rPr>
          <w:rFonts w:ascii="Calibri" w:eastAsia="Calibri" w:hAnsi="Calibri" w:cs="Calibri"/>
        </w:rPr>
        <w:t xml:space="preserve">Projekt budowlany </w:t>
      </w:r>
    </w:p>
    <w:p w14:paraId="5A3B21FC" w14:textId="10779100"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Szczegółowy zakres i formę Projektu Budowlanego określa ustawa z dnia 7 lipca 1994 roku Prawo budowlane </w:t>
      </w:r>
      <w:r w:rsidR="00267F54" w:rsidRPr="003316E7">
        <w:rPr>
          <w:rFonts w:ascii="Calibri" w:eastAsia="Calibri" w:hAnsi="Calibri" w:cs="Calibri"/>
        </w:rPr>
        <w:t>(Dz. U. z 202</w:t>
      </w:r>
      <w:r w:rsidR="006B62E5">
        <w:rPr>
          <w:rFonts w:ascii="Calibri" w:eastAsia="Calibri" w:hAnsi="Calibri" w:cs="Calibri"/>
        </w:rPr>
        <w:t>1</w:t>
      </w:r>
      <w:r w:rsidR="00267F54" w:rsidRPr="003316E7">
        <w:rPr>
          <w:rFonts w:ascii="Calibri" w:eastAsia="Calibri" w:hAnsi="Calibri" w:cs="Calibri"/>
        </w:rPr>
        <w:t xml:space="preserve"> r. poz. </w:t>
      </w:r>
      <w:r w:rsidR="006B62E5">
        <w:rPr>
          <w:rFonts w:ascii="Calibri" w:eastAsia="Calibri" w:hAnsi="Calibri" w:cs="Calibri"/>
        </w:rPr>
        <w:t>2351</w:t>
      </w:r>
      <w:r w:rsidR="00267F54" w:rsidRPr="003316E7">
        <w:rPr>
          <w:rFonts w:ascii="Calibri" w:eastAsia="Calibri" w:hAnsi="Calibri" w:cs="Calibri"/>
        </w:rPr>
        <w:t xml:space="preserve"> z późn. zm.)</w:t>
      </w:r>
      <w:r w:rsidR="00267F54">
        <w:rPr>
          <w:rFonts w:ascii="Calibri" w:eastAsia="Calibri" w:hAnsi="Calibri" w:cs="Calibri"/>
        </w:rPr>
        <w:t xml:space="preserve"> </w:t>
      </w:r>
      <w:r w:rsidRPr="003316E7">
        <w:rPr>
          <w:rFonts w:ascii="Calibri" w:eastAsia="Calibri" w:hAnsi="Calibri" w:cs="Calibri"/>
        </w:rPr>
        <w:t>oraz rozporządzenia:</w:t>
      </w:r>
    </w:p>
    <w:p w14:paraId="2993ACAC" w14:textId="77777777" w:rsidR="00C6512E" w:rsidRPr="003316E7" w:rsidRDefault="00224A1D" w:rsidP="003E6937">
      <w:pPr>
        <w:numPr>
          <w:ilvl w:val="1"/>
          <w:numId w:val="39"/>
        </w:numPr>
        <w:spacing w:after="120"/>
        <w:ind w:left="1877"/>
        <w:rPr>
          <w:rFonts w:ascii="Calibri" w:eastAsia="Calibri" w:hAnsi="Calibri" w:cs="Calibri"/>
        </w:rPr>
      </w:pPr>
      <w:r w:rsidRPr="003316E7">
        <w:rPr>
          <w:rFonts w:ascii="Calibri" w:eastAsia="Calibri" w:hAnsi="Calibri" w:cs="Calibri"/>
        </w:rPr>
        <w:t>Ministra Rozwoju z dnia 11 września 2020 r. w sprawie szczegółowego zakresu i formy projektu budowlanego (Dz. U. z 2020 r. poz. 1609 z późn. zm.).</w:t>
      </w:r>
    </w:p>
    <w:p w14:paraId="2153FA15" w14:textId="51A5A11E" w:rsidR="00C6512E" w:rsidRPr="00D71BBF" w:rsidRDefault="00224A1D" w:rsidP="003E6937">
      <w:pPr>
        <w:numPr>
          <w:ilvl w:val="1"/>
          <w:numId w:val="39"/>
        </w:numPr>
        <w:spacing w:after="120"/>
        <w:ind w:left="1877"/>
        <w:rPr>
          <w:rFonts w:ascii="Calibri" w:eastAsia="Calibri" w:hAnsi="Calibri" w:cs="Calibri"/>
        </w:rPr>
      </w:pPr>
      <w:r w:rsidRPr="00D71BBF">
        <w:rPr>
          <w:rFonts w:ascii="Calibri" w:eastAsia="Calibri" w:hAnsi="Calibri" w:cs="Calibri"/>
        </w:rPr>
        <w:t xml:space="preserve">Ministra </w:t>
      </w:r>
      <w:r w:rsidR="009D358A" w:rsidRPr="00D71BBF">
        <w:rPr>
          <w:rFonts w:ascii="Calibri" w:eastAsia="Calibri" w:hAnsi="Calibri" w:cs="Calibri"/>
        </w:rPr>
        <w:t>Rozwoju i Technologii</w:t>
      </w:r>
      <w:r w:rsidRPr="00D71BBF">
        <w:rPr>
          <w:rFonts w:ascii="Calibri" w:eastAsia="Calibri" w:hAnsi="Calibri" w:cs="Calibri"/>
        </w:rPr>
        <w:t xml:space="preserve"> dnia 2</w:t>
      </w:r>
      <w:r w:rsidR="009D358A" w:rsidRPr="00D71BBF">
        <w:rPr>
          <w:rFonts w:ascii="Calibri" w:eastAsia="Calibri" w:hAnsi="Calibri" w:cs="Calibri"/>
        </w:rPr>
        <w:t>0</w:t>
      </w:r>
      <w:r w:rsidRPr="00D71BBF">
        <w:rPr>
          <w:rFonts w:ascii="Calibri" w:eastAsia="Calibri" w:hAnsi="Calibri" w:cs="Calibri"/>
        </w:rPr>
        <w:t xml:space="preserve"> </w:t>
      </w:r>
      <w:r w:rsidR="009D358A" w:rsidRPr="00D71BBF">
        <w:rPr>
          <w:rFonts w:ascii="Calibri" w:eastAsia="Calibri" w:hAnsi="Calibri" w:cs="Calibri"/>
        </w:rPr>
        <w:t>grudnia 2021</w:t>
      </w:r>
      <w:r w:rsidRPr="00D71BBF">
        <w:rPr>
          <w:rFonts w:ascii="Calibri" w:eastAsia="Calibri" w:hAnsi="Calibri" w:cs="Calibri"/>
        </w:rPr>
        <w:t xml:space="preserve"> r. w sprawie szczegółowego zakresu i formy dokumentacji projektowej, specyfikacji technicznych wykonania i odbioru robót budowlanych oraz programu funkcjona</w:t>
      </w:r>
      <w:r w:rsidR="009D358A" w:rsidRPr="00D71BBF">
        <w:rPr>
          <w:rFonts w:ascii="Calibri" w:eastAsia="Calibri" w:hAnsi="Calibri" w:cs="Calibri"/>
        </w:rPr>
        <w:t>lno-użytkowego (Dz. U. poz. 2454</w:t>
      </w:r>
      <w:r w:rsidRPr="00D71BBF">
        <w:rPr>
          <w:rFonts w:ascii="Calibri" w:eastAsia="Calibri" w:hAnsi="Calibri" w:cs="Calibri"/>
        </w:rPr>
        <w:t>).</w:t>
      </w:r>
    </w:p>
    <w:p w14:paraId="2DADC8ED" w14:textId="6A221B8F"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Dokumentacja projektowa powinna być wykonana w zgodzie z obowiązującymi przepisami. </w:t>
      </w:r>
      <w:r w:rsidR="006B62E5">
        <w:rPr>
          <w:rFonts w:ascii="Calibri" w:eastAsia="Calibri" w:hAnsi="Calibri" w:cs="Calibri"/>
        </w:rPr>
        <w:t>D</w:t>
      </w:r>
      <w:r w:rsidRPr="003316E7">
        <w:rPr>
          <w:rFonts w:ascii="Calibri" w:eastAsia="Calibri" w:hAnsi="Calibri" w:cs="Calibri"/>
        </w:rPr>
        <w:t>okumentację projektową należy opracować z uwzględnieniem warunków określonych w decyzji o środowiskowych uwarunkowaniach (jeżeli decyzja była wymagana).</w:t>
      </w:r>
    </w:p>
    <w:p w14:paraId="7F020901"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W przypadku etapowania inwestycji dokumentacja powinna być przygotowana w sposób zapewniający wykonanie poszczególnych etapów odrębnie. </w:t>
      </w:r>
    </w:p>
    <w:p w14:paraId="0C20748F"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Projekt Budowlany powinien być wykonany na aktualnych mapach do celów projektowych i składać się z następujących części:</w:t>
      </w:r>
    </w:p>
    <w:p w14:paraId="54245BE7" w14:textId="77777777" w:rsidR="00C6512E" w:rsidRPr="003316E7" w:rsidRDefault="00224A1D" w:rsidP="003E6937">
      <w:pPr>
        <w:numPr>
          <w:ilvl w:val="0"/>
          <w:numId w:val="54"/>
        </w:numPr>
        <w:spacing w:after="120"/>
        <w:ind w:left="1877"/>
        <w:rPr>
          <w:rFonts w:ascii="Calibri" w:eastAsia="Calibri" w:hAnsi="Calibri" w:cs="Calibri"/>
        </w:rPr>
      </w:pPr>
      <w:r w:rsidRPr="003316E7">
        <w:rPr>
          <w:rFonts w:ascii="Calibri" w:eastAsia="Calibri" w:hAnsi="Calibri" w:cs="Calibri"/>
        </w:rPr>
        <w:t>projektu zagospodarowania terenu z naniesionymi liniami rozgraniczającymi, granicami nieruchomości z numerami ewidencyjnymi działek i obrębów.</w:t>
      </w:r>
    </w:p>
    <w:p w14:paraId="11E6917A" w14:textId="77777777" w:rsidR="00C6512E" w:rsidRPr="003316E7" w:rsidRDefault="00224A1D" w:rsidP="003E6937">
      <w:pPr>
        <w:numPr>
          <w:ilvl w:val="0"/>
          <w:numId w:val="54"/>
        </w:numPr>
        <w:spacing w:after="120"/>
        <w:ind w:left="1877"/>
        <w:rPr>
          <w:rFonts w:ascii="Calibri" w:eastAsia="Calibri" w:hAnsi="Calibri" w:cs="Calibri"/>
        </w:rPr>
      </w:pPr>
      <w:r w:rsidRPr="003316E7">
        <w:rPr>
          <w:rFonts w:ascii="Calibri" w:eastAsia="Calibri" w:hAnsi="Calibri" w:cs="Calibri"/>
        </w:rPr>
        <w:t>projektu architektoniczno-budowlanego z podziałem na:</w:t>
      </w:r>
    </w:p>
    <w:p w14:paraId="55679FA7" w14:textId="77777777" w:rsidR="00C6512E" w:rsidRPr="003316E7" w:rsidRDefault="00D72E5E" w:rsidP="003E6937">
      <w:pPr>
        <w:numPr>
          <w:ilvl w:val="0"/>
          <w:numId w:val="33"/>
        </w:numPr>
        <w:spacing w:after="120"/>
        <w:ind w:left="2302"/>
        <w:rPr>
          <w:rFonts w:ascii="Calibri" w:eastAsia="Calibri" w:hAnsi="Calibri" w:cs="Calibri"/>
        </w:rPr>
      </w:pPr>
      <w:r>
        <w:rPr>
          <w:rFonts w:ascii="Calibri" w:eastAsia="Calibri" w:hAnsi="Calibri" w:cs="Calibri"/>
        </w:rPr>
        <w:t>czę</w:t>
      </w:r>
      <w:r w:rsidR="00224A1D" w:rsidRPr="003316E7">
        <w:rPr>
          <w:rFonts w:ascii="Calibri" w:eastAsia="Calibri" w:hAnsi="Calibri" w:cs="Calibri"/>
        </w:rPr>
        <w:t>ść drogową,</w:t>
      </w:r>
    </w:p>
    <w:p w14:paraId="0364BB90" w14:textId="77777777" w:rsidR="00C6512E" w:rsidRPr="003316E7" w:rsidRDefault="00224A1D" w:rsidP="003E6937">
      <w:pPr>
        <w:numPr>
          <w:ilvl w:val="0"/>
          <w:numId w:val="33"/>
        </w:numPr>
        <w:spacing w:after="120"/>
        <w:ind w:left="2302"/>
        <w:rPr>
          <w:rFonts w:ascii="Calibri" w:eastAsia="Calibri" w:hAnsi="Calibri" w:cs="Calibri"/>
        </w:rPr>
      </w:pPr>
      <w:r w:rsidRPr="003316E7">
        <w:rPr>
          <w:rFonts w:ascii="Calibri" w:eastAsia="Calibri" w:hAnsi="Calibri" w:cs="Calibri"/>
        </w:rPr>
        <w:t>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itp. (jeśli wynika z przedmiotu i zakresu opracowania),</w:t>
      </w:r>
    </w:p>
    <w:p w14:paraId="4A7C3A62" w14:textId="77777777" w:rsidR="00C6512E" w:rsidRPr="003316E7" w:rsidRDefault="00224A1D" w:rsidP="003E6937">
      <w:pPr>
        <w:widowControl w:val="0"/>
        <w:numPr>
          <w:ilvl w:val="0"/>
          <w:numId w:val="54"/>
        </w:numPr>
        <w:shd w:val="clear" w:color="auto" w:fill="FFFFFF"/>
        <w:spacing w:after="120"/>
        <w:ind w:left="1877"/>
        <w:rPr>
          <w:rFonts w:ascii="Calibri" w:eastAsia="Calibri" w:hAnsi="Calibri" w:cs="Calibri"/>
        </w:rPr>
      </w:pPr>
      <w:r w:rsidRPr="003316E7">
        <w:rPr>
          <w:rFonts w:ascii="Calibri" w:eastAsia="Calibri" w:hAnsi="Calibri" w:cs="Calibri"/>
        </w:rPr>
        <w:t xml:space="preserve">informacja o warunkach  geotechnicznych (w zakresie niezbędnym dla projektu) </w:t>
      </w:r>
    </w:p>
    <w:p w14:paraId="1AD8AED9" w14:textId="77777777" w:rsidR="00C6512E" w:rsidRPr="003316E7" w:rsidRDefault="00224A1D" w:rsidP="003E6937">
      <w:pPr>
        <w:widowControl w:val="0"/>
        <w:numPr>
          <w:ilvl w:val="0"/>
          <w:numId w:val="54"/>
        </w:numPr>
        <w:shd w:val="clear" w:color="auto" w:fill="FFFFFF"/>
        <w:spacing w:after="120"/>
        <w:ind w:left="1877" w:hanging="316"/>
        <w:rPr>
          <w:rFonts w:ascii="Calibri" w:eastAsia="Calibri" w:hAnsi="Calibri" w:cs="Calibri"/>
        </w:rPr>
      </w:pPr>
      <w:r w:rsidRPr="003316E7">
        <w:rPr>
          <w:rFonts w:ascii="Calibri" w:eastAsia="Calibri" w:hAnsi="Calibri" w:cs="Calibri"/>
        </w:rPr>
        <w:t>projektu rozbiórki obiektów budowlanych (jeżeli występują),</w:t>
      </w:r>
    </w:p>
    <w:p w14:paraId="05B88E3B" w14:textId="77777777" w:rsidR="00C6512E" w:rsidRPr="003316E7" w:rsidRDefault="00224A1D" w:rsidP="003E6937">
      <w:pPr>
        <w:widowControl w:val="0"/>
        <w:numPr>
          <w:ilvl w:val="0"/>
          <w:numId w:val="54"/>
        </w:numPr>
        <w:shd w:val="clear" w:color="auto" w:fill="FFFFFF"/>
        <w:spacing w:after="240"/>
        <w:ind w:left="1877" w:hanging="318"/>
        <w:rPr>
          <w:rFonts w:ascii="Calibri" w:eastAsia="Calibri" w:hAnsi="Calibri" w:cs="Calibri"/>
        </w:rPr>
      </w:pPr>
      <w:r w:rsidRPr="003316E7">
        <w:rPr>
          <w:rFonts w:ascii="Calibri" w:eastAsia="Calibri" w:hAnsi="Calibri" w:cs="Calibri"/>
        </w:rPr>
        <w:lastRenderedPageBreak/>
        <w:t>opracowania informacji dotyczącej planu bezpieczeństwa i ochrony zdrowia.</w:t>
      </w:r>
    </w:p>
    <w:p w14:paraId="14352748" w14:textId="77777777" w:rsidR="00C6512E" w:rsidRPr="003316E7" w:rsidRDefault="00224A1D" w:rsidP="003E6937">
      <w:pPr>
        <w:widowControl w:val="0"/>
        <w:numPr>
          <w:ilvl w:val="0"/>
          <w:numId w:val="37"/>
        </w:numPr>
        <w:shd w:val="clear" w:color="auto" w:fill="FFFFFF"/>
        <w:spacing w:after="0"/>
        <w:rPr>
          <w:rFonts w:ascii="Calibri" w:eastAsia="Calibri" w:hAnsi="Calibri" w:cs="Calibri"/>
        </w:rPr>
      </w:pPr>
      <w:r w:rsidRPr="003316E7">
        <w:rPr>
          <w:rFonts w:ascii="Calibri" w:eastAsia="Calibri" w:hAnsi="Calibri" w:cs="Calibri"/>
        </w:rPr>
        <w:t>Wykonawca, działając w imieniu Zamawiającego, będzie zobowiązany m.in. do:</w:t>
      </w:r>
    </w:p>
    <w:p w14:paraId="5630B153"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pozwolenia na rozbiórkę obiektów budowlanych (jeśli będzie wymagane),</w:t>
      </w:r>
    </w:p>
    <w:p w14:paraId="250F9186"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pozwolenia wodnoprawnego (jeśli będzie wymagane),</w:t>
      </w:r>
    </w:p>
    <w:p w14:paraId="614E8962"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uzgodnień (opinii) dla rozwiązań projektowych związanych z projektowanym zagospodarowaniem terenu i usytuowaniem sieci uzbrojenia terenu,</w:t>
      </w:r>
    </w:p>
    <w:p w14:paraId="1CF96E4A"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uzgodnienia projektu budowlanego z właściwym Konserwatorem Zabytków (jeśli będzie wymagane),</w:t>
      </w:r>
    </w:p>
    <w:p w14:paraId="2808BFC3"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uzgodnienia w zakresie ochrony przeciwpożarowej i przeciwwybuchowej (jeśli będzie wymagane),</w:t>
      </w:r>
    </w:p>
    <w:p w14:paraId="72B15C20"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opinii w zakresie ochrony sanitarnej (jeśli będzie wymagane),</w:t>
      </w:r>
    </w:p>
    <w:p w14:paraId="192831FC"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uzgodnienia w zakresie warunków technicznych przyłączenia energii elektrycznej, gazowej, cieplnej oraz dostaw wody, zrzutu ścieków oraz wywozu odpadków,</w:t>
      </w:r>
    </w:p>
    <w:p w14:paraId="36125BDA" w14:textId="77777777" w:rsidR="00C6512E" w:rsidRPr="003316E7" w:rsidRDefault="00224A1D" w:rsidP="003E6937">
      <w:pPr>
        <w:numPr>
          <w:ilvl w:val="0"/>
          <w:numId w:val="32"/>
        </w:numPr>
        <w:spacing w:after="240"/>
        <w:ind w:left="1877" w:hanging="318"/>
        <w:rPr>
          <w:rFonts w:ascii="Calibri" w:eastAsia="Calibri" w:hAnsi="Calibri" w:cs="Calibri"/>
        </w:rPr>
      </w:pPr>
      <w:r w:rsidRPr="003316E7">
        <w:rPr>
          <w:rFonts w:ascii="Calibri" w:eastAsia="Calibri" w:hAnsi="Calibri" w:cs="Calibri"/>
        </w:rPr>
        <w:t>uzyskania wskazania sposobu zagospodarowania gleby przewidzianej do usunięcia poza teren inwestycji.</w:t>
      </w:r>
    </w:p>
    <w:p w14:paraId="795A82B9" w14:textId="77777777"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Projekty techniczne powinny zawierać:</w:t>
      </w:r>
    </w:p>
    <w:p w14:paraId="2055ECD1"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wszystkie projekty branżowe wynikające z zakresu zamówienia,</w:t>
      </w:r>
    </w:p>
    <w:p w14:paraId="1B6AE046"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„planszę zbiorczą” uzbrojenia terenu,</w:t>
      </w:r>
    </w:p>
    <w:p w14:paraId="6E2AA8CE"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przedmiary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759ADCB2"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 xml:space="preserve">kosztorys inwestorski i formularz kosztorysu do oferty, </w:t>
      </w:r>
    </w:p>
    <w:p w14:paraId="51118E3A"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Szczegółowe Specyfikacje Techniczne Wykonania i Odbioru Robót wszystkich branż,</w:t>
      </w:r>
    </w:p>
    <w:p w14:paraId="298A20C3"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wszystkie inne opracowania wynikające z obowiązujących przepisów, postanowień i decyzji administracyjnych,</w:t>
      </w:r>
    </w:p>
    <w:p w14:paraId="33179C93"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klauzulę o kompletności dokumentacji,</w:t>
      </w:r>
    </w:p>
    <w:p w14:paraId="2BDE9509"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część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150847C0" w14:textId="1915B0AE" w:rsidR="00C6512E" w:rsidRPr="003316E7" w:rsidRDefault="00224A1D" w:rsidP="009D358A">
      <w:pPr>
        <w:spacing w:after="120"/>
        <w:ind w:left="1517" w:firstLine="0"/>
        <w:rPr>
          <w:rFonts w:ascii="Calibri" w:eastAsia="Calibri" w:hAnsi="Calibri" w:cs="Calibri"/>
        </w:rPr>
      </w:pPr>
      <w:r w:rsidRPr="003316E7">
        <w:rPr>
          <w:rFonts w:ascii="Calibri" w:eastAsia="Calibri" w:hAnsi="Calibri" w:cs="Calibri"/>
        </w:rPr>
        <w:lastRenderedPageBreak/>
        <w:t xml:space="preserve">Forma i zakres dokumentacji projektowej, specyfikacji technicznej wykonania i odbioru </w:t>
      </w:r>
      <w:r w:rsidRPr="00D71BBF">
        <w:rPr>
          <w:rFonts w:ascii="Calibri" w:eastAsia="Calibri" w:hAnsi="Calibri" w:cs="Calibri"/>
        </w:rPr>
        <w:t>robót powinna być zgodna z obowiązującymi przepisami określonymi w Rozporządzeniu</w:t>
      </w:r>
      <w:r w:rsidR="009D358A" w:rsidRPr="00D71BBF">
        <w:rPr>
          <w:rFonts w:ascii="Calibri" w:eastAsia="Calibri" w:hAnsi="Calibri" w:cs="Calibri"/>
        </w:rPr>
        <w:t xml:space="preserve"> Ministra Rozwoju i Technologii dnia 20 grudnia 2021 r. w sprawie szczegółowego zakresu i formy dokumentacji projektowej, specyfikacji technicznych wykonania i odbioru robót budowlanych oraz programu funkcjonalno-użytkowego (Dz. U. poz. 2454)</w:t>
      </w:r>
      <w:r w:rsidRPr="00D71BBF">
        <w:rPr>
          <w:rFonts w:ascii="Calibri" w:eastAsia="Calibri" w:hAnsi="Calibri" w:cs="Calibri"/>
        </w:rPr>
        <w:t>.</w:t>
      </w:r>
      <w:r w:rsidRPr="003316E7">
        <w:rPr>
          <w:rFonts w:ascii="Calibri" w:eastAsia="Calibri" w:hAnsi="Calibri" w:cs="Calibri"/>
        </w:rPr>
        <w:t xml:space="preserve"> </w:t>
      </w:r>
    </w:p>
    <w:p w14:paraId="79B53D2E" w14:textId="77777777" w:rsidR="00C6512E" w:rsidRPr="003316E7" w:rsidRDefault="00224A1D" w:rsidP="003E6937">
      <w:pPr>
        <w:numPr>
          <w:ilvl w:val="0"/>
          <w:numId w:val="37"/>
        </w:numPr>
        <w:spacing w:after="120"/>
        <w:ind w:left="1560" w:hanging="425"/>
        <w:rPr>
          <w:rFonts w:ascii="Calibri" w:eastAsia="Calibri" w:hAnsi="Calibri" w:cs="Calibri"/>
        </w:rPr>
      </w:pPr>
      <w:r w:rsidRPr="003316E7">
        <w:rPr>
          <w:rFonts w:ascii="Calibri" w:eastAsia="Calibri" w:hAnsi="Calibri" w:cs="Calibri"/>
        </w:rPr>
        <w:t>Projekt stałej organizacji ruchu</w:t>
      </w:r>
    </w:p>
    <w:p w14:paraId="38F902E6" w14:textId="77777777" w:rsidR="00C6512E" w:rsidRPr="003316E7" w:rsidRDefault="00224A1D">
      <w:pPr>
        <w:spacing w:after="120"/>
        <w:ind w:left="1134" w:firstLine="0"/>
        <w:rPr>
          <w:rFonts w:ascii="Calibri" w:eastAsia="Calibri" w:hAnsi="Calibri" w:cs="Calibri"/>
        </w:rPr>
      </w:pPr>
      <w:r w:rsidRPr="003316E7">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2D262075" w14:textId="7FEE312B" w:rsidR="00EE1CE2" w:rsidRPr="003316E7" w:rsidRDefault="00224A1D" w:rsidP="00D71BBF">
      <w:pPr>
        <w:spacing w:after="120"/>
        <w:ind w:left="1134" w:firstLine="0"/>
        <w:rPr>
          <w:rFonts w:ascii="Calibri" w:eastAsia="Calibri" w:hAnsi="Calibri" w:cs="Calibri"/>
        </w:rPr>
      </w:pPr>
      <w:r w:rsidRPr="003316E7">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11CD6DAD" w14:textId="77777777" w:rsidR="00C6512E" w:rsidRPr="003316E7" w:rsidRDefault="00224A1D" w:rsidP="003E6937">
      <w:pPr>
        <w:numPr>
          <w:ilvl w:val="0"/>
          <w:numId w:val="35"/>
        </w:numPr>
        <w:spacing w:after="0"/>
        <w:ind w:left="993" w:hanging="426"/>
        <w:rPr>
          <w:rFonts w:ascii="Calibri" w:eastAsia="Calibri" w:hAnsi="Calibri" w:cs="Calibri"/>
          <w:b/>
        </w:rPr>
      </w:pPr>
      <w:r w:rsidRPr="003316E7">
        <w:rPr>
          <w:rFonts w:ascii="Calibri" w:eastAsia="Calibri" w:hAnsi="Calibri" w:cs="Calibri"/>
          <w:b/>
        </w:rPr>
        <w:t>Materiały wyjściowe</w:t>
      </w:r>
    </w:p>
    <w:p w14:paraId="10F5435E" w14:textId="77777777" w:rsidR="00C6512E" w:rsidRPr="003316E7" w:rsidRDefault="00224A1D">
      <w:pPr>
        <w:spacing w:after="120"/>
        <w:ind w:left="993" w:firstLine="0"/>
        <w:rPr>
          <w:rFonts w:ascii="Calibri" w:eastAsia="Calibri" w:hAnsi="Calibri" w:cs="Calibri"/>
        </w:rPr>
      </w:pPr>
      <w:r w:rsidRPr="003316E7">
        <w:rPr>
          <w:rFonts w:ascii="Calibri" w:eastAsia="Calibri" w:hAnsi="Calibri" w:cs="Calibri"/>
        </w:rPr>
        <w:t>Podczas realizacji projektu należy uwzględnić następujące opracowania dotyczące analizowanego obszaru:</w:t>
      </w:r>
    </w:p>
    <w:p w14:paraId="2C26257F" w14:textId="77777777" w:rsidR="00C6512E" w:rsidRPr="003316E7" w:rsidRDefault="00224A1D" w:rsidP="003E6937">
      <w:pPr>
        <w:numPr>
          <w:ilvl w:val="0"/>
          <w:numId w:val="57"/>
        </w:numPr>
        <w:spacing w:after="120"/>
        <w:ind w:left="1418" w:hanging="357"/>
        <w:rPr>
          <w:rFonts w:ascii="Calibri" w:eastAsia="Calibri" w:hAnsi="Calibri" w:cs="Calibri"/>
          <w:strike/>
        </w:rPr>
      </w:pPr>
      <w:r w:rsidRPr="003316E7">
        <w:rPr>
          <w:rFonts w:ascii="Calibri" w:eastAsia="Calibri" w:hAnsi="Calibri" w:cs="Calibri"/>
        </w:rPr>
        <w:t>Uchwalone i będące w opracowaniu miejscowe plany zagospodarowania przestrzennego dotyczące analizowanego obszaru,</w:t>
      </w:r>
    </w:p>
    <w:p w14:paraId="4E794364"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1D1B2D65"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Stan własności i władania gruntami.</w:t>
      </w:r>
    </w:p>
    <w:p w14:paraId="36A93BE8" w14:textId="77777777" w:rsidR="00C6512E" w:rsidRDefault="00224A1D">
      <w:pPr>
        <w:spacing w:after="240"/>
        <w:ind w:left="1060" w:firstLine="0"/>
        <w:rPr>
          <w:rFonts w:ascii="Calibri" w:eastAsia="Calibri" w:hAnsi="Calibri" w:cs="Calibri"/>
        </w:rPr>
      </w:pPr>
      <w:r w:rsidRPr="003316E7">
        <w:rPr>
          <w:rFonts w:ascii="Calibri" w:eastAsia="Calibri" w:hAnsi="Calibri" w:cs="Calibri"/>
        </w:rPr>
        <w:t>Ponadto należy przeanalizować wszystkie postanowienia Komisji Bezpieczeństwa z ostatnich kilku lat, oraz wnioski Radnych Gminy Czarnków.</w:t>
      </w:r>
    </w:p>
    <w:p w14:paraId="156C004F" w14:textId="77777777" w:rsidR="00317477" w:rsidRPr="00D71BBF" w:rsidRDefault="00317477" w:rsidP="00317477">
      <w:pPr>
        <w:pStyle w:val="Akapitzlist"/>
        <w:numPr>
          <w:ilvl w:val="0"/>
          <w:numId w:val="35"/>
        </w:numPr>
        <w:spacing w:after="120" w:line="23" w:lineRule="atLeast"/>
        <w:rPr>
          <w:rFonts w:ascii="Calibri" w:hAnsi="Calibri" w:cs="Calibri"/>
          <w:b/>
          <w:color w:val="auto"/>
        </w:rPr>
      </w:pPr>
      <w:r w:rsidRPr="00D71BBF">
        <w:rPr>
          <w:rFonts w:ascii="Calibri" w:hAnsi="Calibri" w:cs="Calibri"/>
          <w:b/>
          <w:color w:val="auto"/>
        </w:rPr>
        <w:t>Pełnienie nadzorów autorskich</w:t>
      </w:r>
    </w:p>
    <w:p w14:paraId="6B54A60C" w14:textId="77777777" w:rsidR="00317477" w:rsidRPr="00D71BBF" w:rsidRDefault="00317477" w:rsidP="00317477">
      <w:pPr>
        <w:numPr>
          <w:ilvl w:val="0"/>
          <w:numId w:val="70"/>
        </w:numPr>
        <w:tabs>
          <w:tab w:val="clear" w:pos="360"/>
        </w:tabs>
        <w:spacing w:after="120" w:line="23" w:lineRule="atLeast"/>
        <w:ind w:left="1418" w:hanging="357"/>
        <w:rPr>
          <w:rFonts w:ascii="Calibri" w:hAnsi="Calibri" w:cs="Calibri"/>
          <w:color w:val="auto"/>
        </w:rPr>
      </w:pPr>
      <w:r w:rsidRPr="00D71BBF">
        <w:rPr>
          <w:rFonts w:ascii="Calibri" w:hAnsi="Calibri" w:cs="Calibri"/>
          <w:color w:val="auto"/>
        </w:rPr>
        <w:t>Nadzór autorski pełniony będzie w okresie realizacji robót budowlanych w czasie wynikającym z umowy zawartej z Wykonawcą robót.</w:t>
      </w:r>
    </w:p>
    <w:p w14:paraId="297301E9" w14:textId="77777777" w:rsidR="00317477" w:rsidRPr="00D71BBF" w:rsidRDefault="00317477" w:rsidP="00317477">
      <w:pPr>
        <w:numPr>
          <w:ilvl w:val="0"/>
          <w:numId w:val="70"/>
        </w:numPr>
        <w:tabs>
          <w:tab w:val="clear" w:pos="360"/>
        </w:tabs>
        <w:spacing w:after="120" w:line="23" w:lineRule="atLeast"/>
        <w:ind w:left="1418"/>
        <w:rPr>
          <w:rFonts w:ascii="Calibri" w:hAnsi="Calibri" w:cs="Calibri"/>
          <w:color w:val="auto"/>
        </w:rPr>
      </w:pPr>
      <w:r w:rsidRPr="00D71BBF">
        <w:rPr>
          <w:rFonts w:ascii="Calibri" w:hAnsi="Calibri" w:cs="Calibri"/>
          <w:color w:val="auto"/>
        </w:rPr>
        <w:t>W ramach nadzoru autorskiego Wykonawca zobowiązany jest do:</w:t>
      </w:r>
    </w:p>
    <w:p w14:paraId="3C1D22AF" w14:textId="77777777" w:rsidR="00317477" w:rsidRPr="00D71BBF" w:rsidRDefault="00317477" w:rsidP="00317477">
      <w:pPr>
        <w:pStyle w:val="Akapitzlist"/>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3"/>
        </w:rPr>
        <w:t>nadzorowania w toku realizacji robót budowlanych zgodności rozwiązań technicznych, materiałowych i użytkowych z dokumentacją projektową; w przypadku zastosowania przez Wykonawc</w:t>
      </w:r>
      <w:r w:rsidRPr="00D71BBF">
        <w:rPr>
          <w:rFonts w:ascii="Calibri" w:hAnsi="Calibri" w:cs="Calibri"/>
          <w:color w:val="auto"/>
        </w:rPr>
        <w:t xml:space="preserve">ę robót materiałów lub urządzeń </w:t>
      </w:r>
      <w:r w:rsidRPr="00D71BBF">
        <w:rPr>
          <w:rFonts w:ascii="Calibri" w:hAnsi="Calibri" w:cs="Calibri"/>
          <w:color w:val="auto"/>
          <w:spacing w:val="-4"/>
        </w:rPr>
        <w:t xml:space="preserve">równoważnych, tzn.: o parametrach nie gorszych niż przedstawione w zamawianej niniejszą </w:t>
      </w:r>
      <w:r w:rsidRPr="00D71BBF">
        <w:rPr>
          <w:rFonts w:ascii="Calibri" w:hAnsi="Calibri" w:cs="Calibri"/>
          <w:color w:val="auto"/>
          <w:spacing w:val="1"/>
        </w:rPr>
        <w:t xml:space="preserve">umową dokumentacji projektowej – Wykonawca zobowiązuje się do sprawdzenia i akceptacji </w:t>
      </w:r>
      <w:r w:rsidRPr="00D71BBF">
        <w:rPr>
          <w:rFonts w:ascii="Calibri" w:hAnsi="Calibri" w:cs="Calibri"/>
          <w:color w:val="auto"/>
          <w:spacing w:val="-3"/>
        </w:rPr>
        <w:t>parametrów tych materiałów lub urządzeń,</w:t>
      </w:r>
    </w:p>
    <w:p w14:paraId="44C861A6"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rPr>
        <w:t>uzgadniania i wprowadzenia rozwiązań zamiennych w stosunku do przewidzianych w dokumentacji projektowej,</w:t>
      </w:r>
    </w:p>
    <w:p w14:paraId="5657017C"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1"/>
        </w:rPr>
        <w:t xml:space="preserve">uzupełniania stwierdzonych braków w dokumentacji projektowej, za które nie jest odpowiedzialny projektant oraz wyjaśniania Wykonawcy robót </w:t>
      </w:r>
      <w:r w:rsidRPr="00D71BBF">
        <w:rPr>
          <w:rFonts w:ascii="Calibri" w:hAnsi="Calibri" w:cs="Calibri"/>
          <w:color w:val="auto"/>
          <w:spacing w:val="-4"/>
        </w:rPr>
        <w:t>wątpliwości powstałych w toku realizacji tych robót,</w:t>
      </w:r>
    </w:p>
    <w:p w14:paraId="62E0C644"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3"/>
        </w:rPr>
        <w:lastRenderedPageBreak/>
        <w:t>udziału w naradach technicznych i radach budowy,</w:t>
      </w:r>
    </w:p>
    <w:p w14:paraId="6422FED6"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4"/>
        </w:rPr>
        <w:t xml:space="preserve">udziału, na żądanie Zamawiającego lub Inżyniera (inspektora nadzoru), w odbiorach robót budowlanych oraz odbiorze </w:t>
      </w:r>
      <w:r w:rsidRPr="00D71BBF">
        <w:rPr>
          <w:rFonts w:ascii="Calibri" w:hAnsi="Calibri" w:cs="Calibri"/>
          <w:color w:val="auto"/>
          <w:spacing w:val="-5"/>
        </w:rPr>
        <w:t>końcowym inwestycji.</w:t>
      </w:r>
    </w:p>
    <w:p w14:paraId="2D97334E" w14:textId="77777777" w:rsidR="00317477" w:rsidRPr="00D71BBF"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D71BBF">
        <w:rPr>
          <w:rFonts w:ascii="Calibri" w:hAnsi="Calibri" w:cs="Calibri"/>
          <w:color w:val="auto"/>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D71BBF">
        <w:rPr>
          <w:rFonts w:ascii="Calibri" w:hAnsi="Calibri" w:cs="Calibri"/>
          <w:color w:val="FF0000"/>
        </w:rPr>
        <w:t xml:space="preserve"> </w:t>
      </w:r>
      <w:r w:rsidRPr="00D71BBF">
        <w:rPr>
          <w:rFonts w:ascii="Calibri" w:hAnsi="Calibri" w:cs="Calibri"/>
          <w:color w:val="auto"/>
        </w:rPr>
        <w:t>5 pobytów na budowie i poza terenem budowy – jeżeli wynika to z potrzeb realizacji zadania.</w:t>
      </w:r>
    </w:p>
    <w:p w14:paraId="1C980FD4" w14:textId="77777777" w:rsidR="00317477" w:rsidRPr="00D71BBF"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D71BBF">
        <w:rPr>
          <w:rFonts w:ascii="Calibri" w:hAnsi="Calibri" w:cs="Calibri"/>
          <w:color w:val="auto"/>
        </w:rPr>
        <w:t>Rozliczenie wynagrodzenia za nadzory będzie następowało na podstawie protokołu z wykonania czynności nadzoru potwierdzonego przez Inżyniera (inspektora nadzoru).</w:t>
      </w:r>
    </w:p>
    <w:p w14:paraId="7E87D02C" w14:textId="77777777" w:rsidR="00C6512E" w:rsidRPr="003316E7"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3316E7">
        <w:rPr>
          <w:rFonts w:ascii="Calibri" w:eastAsia="Calibri" w:hAnsi="Calibri" w:cs="Calibri"/>
          <w:b/>
        </w:rPr>
        <w:t>Wymagania</w:t>
      </w:r>
    </w:p>
    <w:p w14:paraId="3B4A15D4" w14:textId="77777777" w:rsidR="00C6512E" w:rsidRPr="003316E7" w:rsidRDefault="00224A1D">
      <w:pPr>
        <w:numPr>
          <w:ilvl w:val="0"/>
          <w:numId w:val="7"/>
        </w:numPr>
        <w:spacing w:after="120"/>
        <w:ind w:left="1418"/>
        <w:rPr>
          <w:rFonts w:ascii="Calibri" w:eastAsia="Calibri" w:hAnsi="Calibri" w:cs="Calibri"/>
        </w:rPr>
      </w:pPr>
      <w:r w:rsidRPr="003316E7">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4344AF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52BF31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21996A5"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2AB4F0E3" w14:textId="77777777" w:rsidR="00C6512E" w:rsidRPr="003316E7" w:rsidRDefault="00224A1D">
      <w:pPr>
        <w:numPr>
          <w:ilvl w:val="0"/>
          <w:numId w:val="7"/>
        </w:numPr>
        <w:spacing w:after="120"/>
        <w:ind w:left="1418" w:hanging="425"/>
        <w:rPr>
          <w:rFonts w:ascii="Calibri" w:eastAsia="Calibri" w:hAnsi="Calibri" w:cs="Calibri"/>
          <w:color w:val="auto"/>
        </w:rPr>
      </w:pPr>
      <w:r w:rsidRPr="003316E7">
        <w:rPr>
          <w:rFonts w:ascii="Calibri" w:eastAsia="Calibri" w:hAnsi="Calibri" w:cs="Calibri"/>
          <w:color w:val="auto"/>
        </w:rPr>
        <w:t>Zamawiający</w:t>
      </w:r>
      <w:r w:rsidR="00AC55DA" w:rsidRPr="003316E7">
        <w:rPr>
          <w:rFonts w:ascii="Calibri" w:eastAsia="Calibri" w:hAnsi="Calibri" w:cs="Calibri"/>
          <w:color w:val="auto"/>
        </w:rPr>
        <w:t xml:space="preserve"> informuje, że przewiduje udzielanie zamówień, o których mowa w art. 214 ust. 1 pkt 7 ustawy</w:t>
      </w:r>
      <w:r w:rsidRPr="003316E7">
        <w:rPr>
          <w:rFonts w:ascii="Calibri" w:eastAsia="Calibri" w:hAnsi="Calibri" w:cs="Calibri"/>
          <w:color w:val="auto"/>
        </w:rPr>
        <w:t xml:space="preserve"> może zlecić, a wówczas Wykonawca zobowiązany będzie do przyjęcia wykonania zamówień, o których mowa w art. </w:t>
      </w:r>
      <w:r w:rsidR="00AD4DE7" w:rsidRPr="003316E7">
        <w:rPr>
          <w:rFonts w:ascii="Calibri" w:eastAsia="Calibri" w:hAnsi="Calibri" w:cs="Calibri"/>
          <w:color w:val="auto"/>
        </w:rPr>
        <w:t>305 pkt 1</w:t>
      </w:r>
      <w:r w:rsidRPr="003316E7">
        <w:rPr>
          <w:rFonts w:ascii="Calibri" w:eastAsia="Calibri" w:hAnsi="Calibri" w:cs="Calibri"/>
          <w:color w:val="auto"/>
        </w:rPr>
        <w:t xml:space="preserve"> Pzp, polegających na powtórzeniu podobnych usług w zakresie:</w:t>
      </w:r>
    </w:p>
    <w:p w14:paraId="7A8A101A"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r w:rsidRPr="003316E7">
        <w:rPr>
          <w:rFonts w:ascii="Calibri" w:eastAsia="Calibri" w:hAnsi="Calibri" w:cs="Calibri"/>
          <w:color w:val="auto"/>
        </w:rPr>
        <w:t>branży drogowej,</w:t>
      </w:r>
    </w:p>
    <w:p w14:paraId="1D98ABE9"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3316E7">
        <w:rPr>
          <w:rFonts w:ascii="Calibri" w:eastAsia="Calibri" w:hAnsi="Calibri" w:cs="Calibri"/>
        </w:rPr>
        <w:t>branży sanitarnej,</w:t>
      </w:r>
    </w:p>
    <w:p w14:paraId="0507C3DE"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3316E7">
        <w:rPr>
          <w:rFonts w:ascii="Calibri" w:eastAsia="Calibri" w:hAnsi="Calibri" w:cs="Calibri"/>
        </w:rPr>
        <w:t>branży elektroenergetycznej,</w:t>
      </w:r>
    </w:p>
    <w:p w14:paraId="15F1D44C"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3316E7">
        <w:rPr>
          <w:rFonts w:ascii="Calibri" w:eastAsia="Calibri" w:hAnsi="Calibri" w:cs="Calibri"/>
        </w:rPr>
        <w:t>branży teletechnicznej.</w:t>
      </w:r>
    </w:p>
    <w:p w14:paraId="796A275F"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Warunki wykonania oraz sposób rozliczenia ww. zamówień zostaną ustalone </w:t>
      </w:r>
      <w:r w:rsidR="00AC55DA" w:rsidRPr="003316E7">
        <w:rPr>
          <w:rFonts w:ascii="Calibri" w:eastAsia="Calibri" w:hAnsi="Calibri" w:cs="Calibri"/>
        </w:rPr>
        <w:t xml:space="preserve">w sposób tożsamy jak </w:t>
      </w:r>
      <w:r w:rsidRPr="003316E7">
        <w:rPr>
          <w:rFonts w:ascii="Calibri" w:eastAsia="Calibri" w:hAnsi="Calibri" w:cs="Calibri"/>
        </w:rPr>
        <w:t xml:space="preserve">w </w:t>
      </w:r>
      <w:r w:rsidR="00AC55DA" w:rsidRPr="003316E7">
        <w:rPr>
          <w:rFonts w:ascii="Calibri" w:eastAsia="Calibri" w:hAnsi="Calibri" w:cs="Calibri"/>
        </w:rPr>
        <w:t>projektowanych postanowieniach umowy niniejszego postępowania</w:t>
      </w:r>
      <w:r w:rsidRPr="003316E7">
        <w:rPr>
          <w:rFonts w:ascii="Calibri" w:eastAsia="Calibri" w:hAnsi="Calibri" w:cs="Calibri"/>
        </w:rPr>
        <w:t xml:space="preserve">. </w:t>
      </w:r>
    </w:p>
    <w:p w14:paraId="7875577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lastRenderedPageBreak/>
        <w:t>Wykonawca zobowiązany jest we własnym zakresie pozyskać od zarządcy drogi informację o wydanych m. in.: decyzjach, uzgodnieniach odnośnie urządzeń obcych na odcinkach dróg objętych opracowaniem projektowym.</w:t>
      </w:r>
    </w:p>
    <w:p w14:paraId="48A8E55E"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koordynowania prac z innymi inwestycjami przewidzianymi do realizacji w tym obszarze.</w:t>
      </w:r>
    </w:p>
    <w:p w14:paraId="1274141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A33F1D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5D1175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4178A5A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4C7854C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dezaktualizacji lub utraty ważności mapy do celów projektowych, warunków technicznych, opinii, uzgodnień, zgłoszeń, zatwierdzeń dokumentacji projektowej, decyzji administracyjnych, Wykonawca zobowiązany jest do ich pozyskania/aktualizacji w trakcie obowiązywania umowy. </w:t>
      </w:r>
    </w:p>
    <w:p w14:paraId="3F59575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6177B66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489CC66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lastRenderedPageBreak/>
        <w:t>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inwestycyjnego (jeśli są konieczne).</w:t>
      </w:r>
    </w:p>
    <w:p w14:paraId="41739650"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Dokumentację projektową (projekt budowlany) należy uzgodnić z Zarządem Dróg Powiatowych w Czarnkowie.</w:t>
      </w:r>
    </w:p>
    <w:p w14:paraId="0A5A467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444D2C8D"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FB2EC5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6E21E4F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Zamawiający wymaga, aby dokumentacja była zapakowana w teczki (wytrzymałe, zaopatrzone w uchwyty i odpowiednio zamknięte).</w:t>
      </w:r>
    </w:p>
    <w:p w14:paraId="255A321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Ilość egzemplarzy dokumentacji projektowej przekazanej do Zamawiającego (do niżej wymienionych ilości nie wlicza się egzemplarzy składanych do poszczególnych organów):</w:t>
      </w:r>
    </w:p>
    <w:p w14:paraId="103FC212"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Projekt budowlany – 2 egz. (z oryginalnymi pieczęciami Urzędu)</w:t>
      </w:r>
    </w:p>
    <w:p w14:paraId="7904E4BB"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Projekty techniczne – 4 egz. (1 egz. z oryginalnymi uzgodnieniami), </w:t>
      </w:r>
    </w:p>
    <w:p w14:paraId="4BC7E2FA"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Przedmiary robót wszystkich branż – 2 egz.</w:t>
      </w:r>
    </w:p>
    <w:p w14:paraId="4E5B7333"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Kosztorys inwestorski – 2 egz.</w:t>
      </w:r>
    </w:p>
    <w:p w14:paraId="255F5853"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Formularz kosztorysu do oferty – 2 egz.</w:t>
      </w:r>
    </w:p>
    <w:p w14:paraId="55CC381A"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Specyfikacje techniczne wykonania i odbioru robót budowlanych – 2 egz. </w:t>
      </w:r>
    </w:p>
    <w:p w14:paraId="16911005"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Stała organizacja ruchu – 4 egz.</w:t>
      </w:r>
    </w:p>
    <w:p w14:paraId="562049BC"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Wszystkie oryginały uzgodnień i opinii powinny znajdować się w pierwszym egzemplarzu projektu technicznego, ewentualnie w projekcie budowlanym (tj. w jednym z dwóch projektów budowlanych z oryginalnymi pieczęciami Urzędu).</w:t>
      </w:r>
    </w:p>
    <w:p w14:paraId="2FB99ACC"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Dokumentacja w wersji elektronicznej – na nośniku DVD (tekst w formacie PDF i WORD, rysunki w formacie PDF i DWG lub DXF, kosztorys inwestorski w formacie PDF oraz umożliwiającym edycję – exel i ath, formularz kosztorysu do oferty w formacie PDF oraz umożliwiającym edycję – exel i ath, przedmiar robót w formacie PDF, exel i ath) – 2 szt.</w:t>
      </w:r>
    </w:p>
    <w:p w14:paraId="7E74545B"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lastRenderedPageBreak/>
        <w:t>Forma elektroniczna powinna być zgodna ze spisem wszystkich opracowań projektowych niezbędnych do realizacji robót budowlanych.</w:t>
      </w:r>
    </w:p>
    <w:p w14:paraId="4FD51581"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 wersji elektronicznej należy przekazać kompletną dokumentację (wszystkie rysunki zamieszczone w dokumentacji, części opisowe i obliczeniowe, uzgodnienia, opinie itp.).</w:t>
      </w:r>
    </w:p>
    <w:p w14:paraId="3CA6C5D0"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64FF8F22" w14:textId="77777777" w:rsidR="00200DE6" w:rsidRPr="00D71BBF"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D71BBF">
        <w:rPr>
          <w:rFonts w:ascii="Calibri" w:eastAsia="Calibri" w:hAnsi="Calibri" w:cs="Calibri"/>
          <w:b/>
        </w:rPr>
        <w:t>Rozliczenie przedmiotu zamówienia</w:t>
      </w:r>
    </w:p>
    <w:p w14:paraId="3B22EBA3" w14:textId="7A25BA72" w:rsidR="00317477" w:rsidRPr="00D71BBF" w:rsidRDefault="00317477" w:rsidP="00D71BBF">
      <w:pPr>
        <w:spacing w:after="120" w:line="23" w:lineRule="atLeast"/>
        <w:ind w:left="993"/>
        <w:rPr>
          <w:rFonts w:ascii="Calibri" w:hAnsi="Calibri" w:cs="Calibri"/>
          <w:color w:val="auto"/>
        </w:rPr>
      </w:pPr>
      <w:r w:rsidRPr="00D71BBF">
        <w:rPr>
          <w:rFonts w:ascii="Calibri" w:hAnsi="Calibri" w:cs="Calibri"/>
          <w:color w:val="auto"/>
        </w:rPr>
        <w:t>Rozliczenie przedmiotu zamówienia będzie dokonywane w oparciu o podpisane przez strony częściowe protokoły zdawczo-odbiorcze na podstawie faktur VAT częściowych oraz faktury końcowej, zgodnie z</w:t>
      </w:r>
      <w:r w:rsidR="006636B0" w:rsidRPr="00D71BBF">
        <w:rPr>
          <w:rFonts w:ascii="Calibri" w:hAnsi="Calibri" w:cs="Calibri"/>
          <w:color w:val="auto"/>
        </w:rPr>
        <w:t> </w:t>
      </w:r>
      <w:r w:rsidRPr="00D71BBF">
        <w:rPr>
          <w:rFonts w:ascii="Calibri" w:hAnsi="Calibri" w:cs="Calibri"/>
          <w:color w:val="auto"/>
        </w:rPr>
        <w:t>pozycjam</w:t>
      </w:r>
      <w:r w:rsidR="00EE1CE2" w:rsidRPr="00D71BBF">
        <w:rPr>
          <w:rFonts w:ascii="Calibri" w:hAnsi="Calibri" w:cs="Calibri"/>
          <w:color w:val="auto"/>
        </w:rPr>
        <w:t>i Tabeli Opracowań Projektowych oraz przyjętym Harmonogramem realizacji inwestycji.</w:t>
      </w:r>
    </w:p>
    <w:p w14:paraId="45B68F5A" w14:textId="77777777" w:rsidR="00317477" w:rsidRPr="00D71BBF" w:rsidRDefault="00317477" w:rsidP="00D71BBF">
      <w:pPr>
        <w:spacing w:after="120" w:line="23" w:lineRule="atLeast"/>
        <w:ind w:left="993"/>
        <w:rPr>
          <w:rFonts w:ascii="Calibri" w:hAnsi="Calibri" w:cs="Calibri"/>
          <w:color w:val="auto"/>
        </w:rPr>
      </w:pPr>
      <w:bookmarkStart w:id="4" w:name="_Hlk105753635"/>
      <w:r w:rsidRPr="00D71BBF">
        <w:rPr>
          <w:rFonts w:ascii="Calibri" w:hAnsi="Calibri" w:cs="Calibri"/>
          <w:color w:val="auto"/>
        </w:rPr>
        <w:t xml:space="preserve">Wartość </w:t>
      </w:r>
      <w:r w:rsidR="00406EB9" w:rsidRPr="00D71BBF">
        <w:rPr>
          <w:rFonts w:ascii="Calibri" w:hAnsi="Calibri" w:cs="Calibri"/>
          <w:color w:val="auto"/>
        </w:rPr>
        <w:t xml:space="preserve">koncepcji </w:t>
      </w:r>
      <w:r w:rsidRPr="00D71BBF">
        <w:rPr>
          <w:rFonts w:ascii="Calibri" w:hAnsi="Calibri" w:cs="Calibri"/>
          <w:color w:val="auto"/>
        </w:rPr>
        <w:t>określona przez Wykonawcę w Tabeli Opracowań Projektowych, nie może przekroczyć 15% wartości złożonej oferty.</w:t>
      </w:r>
    </w:p>
    <w:p w14:paraId="07A63FF3" w14:textId="77777777" w:rsidR="00F063E4" w:rsidRPr="00AB7DFE" w:rsidRDefault="00F063E4" w:rsidP="003E6937">
      <w:pPr>
        <w:pStyle w:val="Nagwek1"/>
        <w:numPr>
          <w:ilvl w:val="0"/>
          <w:numId w:val="51"/>
        </w:numPr>
        <w:spacing w:after="240" w:line="246" w:lineRule="auto"/>
        <w:ind w:left="426"/>
        <w:rPr>
          <w:u w:val="none"/>
        </w:rPr>
      </w:pPr>
      <w:bookmarkStart w:id="5" w:name="_heading=h.3dy6vkm" w:colFirst="0" w:colLast="0"/>
      <w:bookmarkEnd w:id="4"/>
      <w:bookmarkEnd w:id="5"/>
      <w:r w:rsidRPr="00F063E4">
        <w:rPr>
          <w:rFonts w:eastAsia="Calibri" w:cs="Calibri"/>
          <w:u w:val="none"/>
        </w:rPr>
        <w:t>WIZJA LOKALNA</w:t>
      </w:r>
    </w:p>
    <w:p w14:paraId="0FEFEF00" w14:textId="77777777" w:rsidR="00F063E4" w:rsidRPr="003316E7"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3316E7">
        <w:rPr>
          <w:rFonts w:ascii="Calibri" w:eastAsia="Calibri" w:hAnsi="Calibri" w:cs="Calibri"/>
        </w:rPr>
        <w:t xml:space="preserve">Zamawiający zaleca oraz umożliwia dokonania przez Wykonawcę wizji lokalnej przed złożeniem </w:t>
      </w:r>
      <w:r w:rsidRPr="003316E7">
        <w:rPr>
          <w:rFonts w:asciiTheme="minorHAnsi" w:eastAsia="Calibri" w:hAnsiTheme="minorHAnsi" w:cs="Calibri"/>
        </w:rPr>
        <w:t xml:space="preserve">oferty </w:t>
      </w:r>
      <w:r w:rsidRPr="003316E7">
        <w:rPr>
          <w:rFonts w:asciiTheme="minorHAnsi" w:hAnsiTheme="minorHAnsi" w:cs="Arial"/>
          <w:color w:val="222222"/>
        </w:rPr>
        <w:t>– brak jest sankcji odrzucenia oferty w okolicznościach, gdy wykonawca nie skorzystał z przysługującej mu możliwości.</w:t>
      </w:r>
      <w:r w:rsidRPr="003316E7">
        <w:rPr>
          <w:rFonts w:ascii="Calibri" w:eastAsia="Calibri" w:hAnsi="Calibri" w:cs="Calibri"/>
        </w:rPr>
        <w:t xml:space="preserve"> </w:t>
      </w:r>
    </w:p>
    <w:p w14:paraId="02B07C70" w14:textId="77777777" w:rsidR="00F063E4" w:rsidRPr="003316E7"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3316E7">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Białasik </w:t>
      </w:r>
      <w:hyperlink r:id="rId12" w:history="1">
        <w:r w:rsidRPr="003316E7">
          <w:rPr>
            <w:rStyle w:val="Hipercze"/>
            <w:rFonts w:ascii="Calibri" w:hAnsi="Calibri"/>
            <w:color w:val="0563C1"/>
          </w:rPr>
          <w:t>sekretariat@zdpczarnkow.pl</w:t>
        </w:r>
      </w:hyperlink>
      <w:r w:rsidRPr="003316E7">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F063E4" w:rsidRDefault="00F063E4" w:rsidP="00F063E4"/>
    <w:p w14:paraId="43E0C751"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TERMIN WYKONANIA ZAMÓWIENIA</w:t>
      </w:r>
    </w:p>
    <w:p w14:paraId="214B47D1" w14:textId="77777777" w:rsidR="00F063E4" w:rsidRDefault="00D72E5E"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Pr>
          <w:rFonts w:ascii="Calibri" w:eastAsia="Calibri" w:hAnsi="Calibri" w:cs="Calibri"/>
        </w:rPr>
        <w:t>12</w:t>
      </w:r>
      <w:r w:rsidR="00F063E4" w:rsidRPr="00F063E4">
        <w:rPr>
          <w:rFonts w:ascii="Calibri" w:eastAsia="Calibri" w:hAnsi="Calibri" w:cs="Calibri"/>
        </w:rPr>
        <w:t xml:space="preserve"> miesięcy od dnia podpisania umowy.</w:t>
      </w:r>
    </w:p>
    <w:p w14:paraId="600EEB26" w14:textId="77777777" w:rsidR="00F063E4" w:rsidRPr="00F063E4" w:rsidRDefault="00F063E4" w:rsidP="00F063E4"/>
    <w:p w14:paraId="376002EC" w14:textId="77777777" w:rsidR="00C6512E" w:rsidRPr="00F063E4" w:rsidRDefault="00224A1D" w:rsidP="003E6937">
      <w:pPr>
        <w:pStyle w:val="Nagwek1"/>
        <w:numPr>
          <w:ilvl w:val="0"/>
          <w:numId w:val="51"/>
        </w:numPr>
        <w:spacing w:after="240" w:line="246" w:lineRule="auto"/>
        <w:ind w:left="426"/>
        <w:rPr>
          <w:u w:val="none"/>
        </w:rPr>
      </w:pPr>
      <w:r w:rsidRPr="00F063E4">
        <w:rPr>
          <w:u w:val="none"/>
        </w:rPr>
        <w:t>INFORMACJE O ŚRODKACH KOMUNIKACJI ELEKTRONICZNEJ</w:t>
      </w:r>
    </w:p>
    <w:p w14:paraId="795CE3B5"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niniejszym postępowaniu odbywa się przy użyciu Platformy Zakupowej: </w:t>
      </w:r>
      <w:hyperlink r:id="rId13">
        <w:r w:rsidRPr="003316E7">
          <w:rPr>
            <w:rFonts w:ascii="Calibri" w:eastAsia="Calibri" w:hAnsi="Calibri" w:cs="Calibri"/>
            <w:color w:val="0563C1"/>
            <w:u w:val="single"/>
          </w:rPr>
          <w:t>https://platformazakupowa.pl/pn/zdpczarnkow</w:t>
        </w:r>
      </w:hyperlink>
      <w:r w:rsidRPr="003316E7">
        <w:rPr>
          <w:rFonts w:ascii="Calibri" w:eastAsia="Calibri" w:hAnsi="Calibri" w:cs="Calibri"/>
        </w:rPr>
        <w:t>.</w:t>
      </w:r>
    </w:p>
    <w:p w14:paraId="7B989DFF"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3316E7">
        <w:rPr>
          <w:rFonts w:ascii="Calibri" w:eastAsia="Calibri" w:hAnsi="Calibri" w:cs="Calibri"/>
        </w:rPr>
        <w:t>Korzystanie z Platformy przez Wykonawców jest bezpłatne.</w:t>
      </w:r>
    </w:p>
    <w:p w14:paraId="6FBEB5E7"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We wszelkiej korespondencji związanej z niniejszym postępowaniem Zamawiający </w:t>
      </w:r>
      <w:r w:rsidRPr="003316E7">
        <w:rPr>
          <w:rFonts w:ascii="Calibri" w:eastAsia="Calibri" w:hAnsi="Calibri" w:cs="Calibri"/>
        </w:rPr>
        <w:br/>
        <w:t xml:space="preserve">i Wykonawcy posługują się numerem postępowania określonym przez Zamawiającego na pierwszej stronie SWZ tj. </w:t>
      </w:r>
      <w:r w:rsidR="000A082A">
        <w:rPr>
          <w:rFonts w:ascii="Calibri" w:eastAsia="Calibri" w:hAnsi="Calibri" w:cs="Calibri"/>
          <w:b/>
        </w:rPr>
        <w:t>ZDP-2.2410.6</w:t>
      </w:r>
      <w:r w:rsidRPr="003316E7">
        <w:rPr>
          <w:rFonts w:ascii="Calibri" w:eastAsia="Calibri" w:hAnsi="Calibri" w:cs="Calibri"/>
          <w:b/>
        </w:rPr>
        <w:t>.2022</w:t>
      </w:r>
    </w:p>
    <w:p w14:paraId="02555336"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lastRenderedPageBreak/>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3316E7" w:rsidRDefault="00224A1D">
      <w:pPr>
        <w:tabs>
          <w:tab w:val="left" w:pos="993"/>
        </w:tabs>
        <w:spacing w:after="120"/>
        <w:ind w:left="851" w:right="20" w:hanging="426"/>
        <w:rPr>
          <w:rFonts w:ascii="Calibri" w:eastAsia="Calibri" w:hAnsi="Calibri" w:cs="Calibri"/>
        </w:rPr>
      </w:pPr>
      <w:r w:rsidRPr="003316E7">
        <w:rPr>
          <w:rFonts w:ascii="Calibri" w:eastAsia="Calibri" w:hAnsi="Calibri" w:cs="Calibri"/>
        </w:rPr>
        <w:tab/>
      </w:r>
      <w:hyperlink r:id="rId14">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uznaje go za wiążący. </w:t>
      </w:r>
    </w:p>
    <w:p w14:paraId="477B5A9A"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r w:rsidRPr="003316E7">
          <w:rPr>
            <w:rFonts w:ascii="Calibri" w:eastAsia="Calibri" w:hAnsi="Calibri" w:cs="Calibri"/>
            <w:color w:val="0563C1"/>
            <w:u w:val="single"/>
          </w:rPr>
          <w:t>https://platformazakupowa.pl/strona/45-instrukcje</w:t>
        </w:r>
      </w:hyperlink>
    </w:p>
    <w:p w14:paraId="624F95F8"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3316E7" w:rsidRDefault="00AD18FE">
      <w:pPr>
        <w:tabs>
          <w:tab w:val="left" w:pos="1276"/>
        </w:tabs>
        <w:spacing w:after="120"/>
        <w:ind w:left="1134" w:right="20" w:hanging="284"/>
        <w:rPr>
          <w:rFonts w:ascii="Calibri" w:eastAsia="Calibri" w:hAnsi="Calibri" w:cs="Calibri"/>
        </w:rPr>
      </w:pPr>
      <w:hyperlink r:id="rId16">
        <w:r w:rsidR="00224A1D" w:rsidRPr="003316E7">
          <w:rPr>
            <w:rFonts w:ascii="Calibri" w:eastAsia="Calibri" w:hAnsi="Calibri" w:cs="Calibri"/>
            <w:color w:val="0563C1"/>
            <w:u w:val="single"/>
          </w:rPr>
          <w:t>https://platformazakupowa.pl/strona/1-regulamin</w:t>
        </w:r>
      </w:hyperlink>
      <w:r w:rsidR="00224A1D" w:rsidRPr="003316E7">
        <w:rPr>
          <w:rFonts w:ascii="Calibri" w:eastAsia="Calibri" w:hAnsi="Calibri" w:cs="Calibri"/>
        </w:rPr>
        <w:t xml:space="preserve"> oraz </w:t>
      </w:r>
    </w:p>
    <w:p w14:paraId="053F3704" w14:textId="77777777" w:rsidR="00C6512E" w:rsidRPr="003316E7" w:rsidRDefault="00AD18FE">
      <w:pPr>
        <w:tabs>
          <w:tab w:val="left" w:pos="1276"/>
        </w:tabs>
        <w:spacing w:after="120"/>
        <w:ind w:left="1134" w:right="20" w:hanging="284"/>
        <w:rPr>
          <w:rFonts w:ascii="Calibri" w:eastAsia="Calibri" w:hAnsi="Calibri" w:cs="Calibri"/>
        </w:rPr>
      </w:pPr>
      <w:hyperlink r:id="rId17">
        <w:r w:rsidR="00224A1D" w:rsidRPr="003316E7">
          <w:rPr>
            <w:rFonts w:ascii="Calibri" w:eastAsia="Calibri" w:hAnsi="Calibri" w:cs="Calibri"/>
            <w:color w:val="0563C1"/>
            <w:u w:val="single"/>
          </w:rPr>
          <w:t>https://platformazakupowa.pl/strona/45-instrukcje</w:t>
        </w:r>
      </w:hyperlink>
    </w:p>
    <w:p w14:paraId="652E57F6" w14:textId="77777777" w:rsidR="00C6512E" w:rsidRPr="003316E7" w:rsidRDefault="00224A1D">
      <w:pPr>
        <w:tabs>
          <w:tab w:val="left" w:pos="1276"/>
        </w:tabs>
        <w:spacing w:after="120"/>
        <w:ind w:left="851" w:right="20" w:firstLine="0"/>
        <w:rPr>
          <w:rFonts w:ascii="Calibri" w:eastAsia="Calibri" w:hAnsi="Calibri" w:cs="Calibri"/>
        </w:rPr>
      </w:pPr>
      <w:r w:rsidRPr="003316E7">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 datę złożenia dokumentów elektronicznych przyjmuje się datę ich wczytania do Platformy.</w:t>
      </w:r>
    </w:p>
    <w:p w14:paraId="71B44157"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wiadomość” po którym pojawi się komunikat, że wiadomość została wysłana do Zamawiającego. Występuje limit objętości plików lub spakowanych folderów do ilości 10 plików lub spakowanych folderów przy maksymalnej sumarycznej wielkości 500 MB .</w:t>
      </w:r>
    </w:p>
    <w:p w14:paraId="2B3B9EA4"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Zalecenia Zamawiającego odnośnie kwalifikowanego podpisu elektronicznego:</w:t>
      </w:r>
    </w:p>
    <w:p w14:paraId="2941D31F"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dla dokumentów w formacie .pdf zaleca się podpis formatem PAdES,</w:t>
      </w:r>
    </w:p>
    <w:p w14:paraId="5D4D020F"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dokumenty w formacie innym niż .pdf zaleca się podpisywać formatem XAdES. W przypadku wykorzystania formatu podpisu XAdES zewnętrzny należy dołączyć odpowiednią ilość plików tj. podpisywanych plików z danymi oraz plików podpisu w formacie XAdES.</w:t>
      </w:r>
    </w:p>
    <w:p w14:paraId="6E54E352"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Zamawiający zwraca uwagę na ograniczenia wielkości plików podpisywanych profilem zaufanym, który wynosi max 10 MB, oraz na ograniczenie wielkości plików podpisywanych w aplikacji eDoApp służącej do składania podpisu osobistego, który wynosi max 5 MB.</w:t>
      </w:r>
    </w:p>
    <w:p w14:paraId="49A1B3E1"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Niezbędne wymagania sprzętowo-aplikacyjne umożliwiające pracę na Platformie:</w:t>
      </w:r>
    </w:p>
    <w:p w14:paraId="5B7E9893"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r w:rsidRPr="003316E7">
        <w:rPr>
          <w:rFonts w:ascii="Calibri" w:eastAsia="Calibri" w:hAnsi="Calibri" w:cs="Calibri"/>
        </w:rPr>
        <w:t>stały dostęp do sieci Internet o gwarantowanej przepustowości nie mniejszej niż 512 kb/s;</w:t>
      </w:r>
    </w:p>
    <w:p w14:paraId="22B03771"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r w:rsidRPr="003316E7">
        <w:rPr>
          <w:rFonts w:ascii="Calibri" w:eastAsia="Calibri" w:hAnsi="Calibri" w:cs="Calibri"/>
        </w:rPr>
        <w:lastRenderedPageBreak/>
        <w:t>komputer klasy PC lub MAC o następującej konfiguracji: pamięć min. 2 GB Ram, procesor Intel IV 2 GHZ lub jego nowsza wersja, jeden z systemów operacyjnych - MS Windows 7, Mac Os x 10 4, Linux, lub ich nowsze wersje,</w:t>
      </w:r>
    </w:p>
    <w:p w14:paraId="5D4B9D13"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 xml:space="preserve">zainstalowana dowolna przeglądarka internetowa, akceptująca pliki typu „cookies”,                  w przypadku Internet Explorer minimalnie wersja 10 0., </w:t>
      </w:r>
    </w:p>
    <w:p w14:paraId="38D5D67E"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włączona obsługa JavaScript,</w:t>
      </w:r>
    </w:p>
    <w:p w14:paraId="7E926B86"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jest zoptymalizowana dla minimalnej rozdzielczości ekranu 1024x768 pikseli,</w:t>
      </w:r>
    </w:p>
    <w:p w14:paraId="5233E605"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zainstalowany program Adobe Acrobat Reader lub inny obsługujący pliki w formacie .pdf,</w:t>
      </w:r>
    </w:p>
    <w:p w14:paraId="2C0C2EDA"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pozwala wgrać plik o dowolnym rozszerzeniu (m.in.: .doc, .docx, .xls, .xlsx, .pdf, .zip)</w:t>
      </w:r>
    </w:p>
    <w:p w14:paraId="6A6E1D4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szyfrowanie na Platformie odbywa się za pomocą protokołu TLS 1.3.,</w:t>
      </w:r>
    </w:p>
    <w:p w14:paraId="1D666D4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oznaczenie czasu odbioru danych przez Platformę stanowi datę oraz dokładny czas (hh:mm:ss) generowany wg. czasu lokalnego serwera synchronizowanego z zegarem Głównego Urzędu Miar.</w:t>
      </w:r>
    </w:p>
    <w:p w14:paraId="7D7B5558"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Zamawiający dopuszcza przesyłanie danych w formatach dopuszczonych odpowiednimi przepisami prawa, tj. m.in.: .doc, .docx, .xls, .xlsx, .pdf, .zip, przy czym zaleca się wykorzystywanie plików w formacie .pdf.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 xml:space="preserve"> Informacja na temat kodowania i czasu odbioru danych:</w:t>
      </w:r>
    </w:p>
    <w:p w14:paraId="544522A1"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pliki Oferty załączone przez Wykonawcę na Platformie i zapisane, widoczne są w Platformie jako zaszyfrowane. Możliwość otworzenia plików dostępna jest dopiero po odszyfrowaniu przez Zamawiającego po upływie terminu otwarcia ofert,</w:t>
      </w:r>
    </w:p>
    <w:p w14:paraId="7B4E566C"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oznaczenie czasu odbioru danych przez Platformę stanowi przypiętą do dokumentu elektronicznego datę oraz dokładny czas (hh:mm:ss).</w:t>
      </w:r>
    </w:p>
    <w:p w14:paraId="07566892" w14:textId="77777777" w:rsidR="00F063E4" w:rsidRDefault="00224A1D" w:rsidP="00F063E4">
      <w:pPr>
        <w:numPr>
          <w:ilvl w:val="1"/>
          <w:numId w:val="11"/>
        </w:numPr>
        <w:spacing w:after="120"/>
        <w:ind w:left="993" w:right="20" w:hanging="426"/>
        <w:rPr>
          <w:rFonts w:ascii="Calibri" w:eastAsia="Calibri" w:hAnsi="Calibri" w:cs="Calibri"/>
        </w:rPr>
      </w:pPr>
      <w:r w:rsidRPr="003316E7">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WSKAZANIE OSÓB UPRAWNIONYCH DO KOMUNIKOWANIA SIĘ Z WYKONAWCAMI</w:t>
      </w:r>
    </w:p>
    <w:p w14:paraId="3E3106A9" w14:textId="77777777" w:rsidR="00F063E4" w:rsidRPr="003316E7"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3316E7">
        <w:rPr>
          <w:rFonts w:ascii="Calibri" w:eastAsia="Calibri" w:hAnsi="Calibri" w:cs="Calibri"/>
        </w:rPr>
        <w:t>Zamawiający wyznacza następujące osoby do kontaktu z Wykonawcami w kwestiach technicznych:</w:t>
      </w:r>
    </w:p>
    <w:p w14:paraId="79D95563"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b/>
        </w:rPr>
        <w:t>Monika Białasik</w:t>
      </w:r>
      <w:r w:rsidRPr="003316E7">
        <w:rPr>
          <w:rFonts w:ascii="Calibri" w:eastAsia="Calibri" w:hAnsi="Calibri" w:cs="Calibri"/>
        </w:rPr>
        <w:t xml:space="preserve"> – Kierownik Działu Budowy, Utrzymania i Ochrony Dróg i Mostów </w:t>
      </w:r>
      <w:r w:rsidRPr="003316E7">
        <w:rPr>
          <w:rFonts w:ascii="Calibri" w:eastAsia="Calibri" w:hAnsi="Calibri" w:cs="Calibri"/>
        </w:rPr>
        <w:br/>
        <w:t xml:space="preserve">tel. 668 466 174, </w:t>
      </w:r>
      <w:r w:rsidRPr="003316E7">
        <w:rPr>
          <w:rFonts w:ascii="Calibri" w:eastAsia="Calibri" w:hAnsi="Calibri" w:cs="Calibri"/>
          <w:color w:val="1F497D"/>
        </w:rPr>
        <w:t>67 255 28 23</w:t>
      </w:r>
      <w:r w:rsidRPr="003316E7">
        <w:rPr>
          <w:rFonts w:ascii="Calibri" w:eastAsia="Calibri" w:hAnsi="Calibri" w:cs="Calibri"/>
        </w:rPr>
        <w:t xml:space="preserve"> e-mail: </w:t>
      </w:r>
      <w:hyperlink r:id="rId18">
        <w:r w:rsidRPr="003316E7">
          <w:rPr>
            <w:rFonts w:ascii="Calibri" w:eastAsia="Calibri" w:hAnsi="Calibri" w:cs="Calibri"/>
            <w:color w:val="0563C1"/>
            <w:u w:val="single"/>
          </w:rPr>
          <w:t>seretariat@zdpczarnkow.pl</w:t>
        </w:r>
      </w:hyperlink>
      <w:r w:rsidRPr="003316E7">
        <w:rPr>
          <w:rFonts w:ascii="Calibri" w:eastAsia="Calibri" w:hAnsi="Calibri" w:cs="Calibri"/>
        </w:rPr>
        <w:t>,</w:t>
      </w:r>
    </w:p>
    <w:p w14:paraId="21ADA88F"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3316E7">
        <w:rPr>
          <w:rFonts w:ascii="Calibri" w:eastAsia="Calibri" w:hAnsi="Calibri" w:cs="Calibri"/>
          <w:b/>
        </w:rPr>
        <w:lastRenderedPageBreak/>
        <w:t xml:space="preserve">Łukasz Wańczyk </w:t>
      </w:r>
      <w:r w:rsidRPr="003316E7">
        <w:rPr>
          <w:rFonts w:ascii="Calibri" w:eastAsia="Calibri" w:hAnsi="Calibri" w:cs="Calibri"/>
        </w:rPr>
        <w:t xml:space="preserve">– radca prawny, w zakresie procedury przetargowej, tel: </w:t>
      </w:r>
      <w:r w:rsidRPr="003316E7">
        <w:rPr>
          <w:rFonts w:ascii="Calibri" w:eastAsia="Calibri" w:hAnsi="Calibri" w:cs="Calibri"/>
          <w:color w:val="1F497D"/>
        </w:rPr>
        <w:t>67 255 28 23</w:t>
      </w:r>
      <w:r w:rsidRPr="003316E7">
        <w:rPr>
          <w:rFonts w:ascii="Calibri" w:eastAsia="Calibri" w:hAnsi="Calibri" w:cs="Calibri"/>
        </w:rPr>
        <w:t>, e-mail: sekretariat@zdpczarnkow.pl</w:t>
      </w:r>
    </w:p>
    <w:p w14:paraId="1E283784" w14:textId="77777777" w:rsidR="00F063E4" w:rsidRPr="00F063E4" w:rsidRDefault="00F063E4" w:rsidP="00F063E4">
      <w:pPr>
        <w:spacing w:after="120"/>
        <w:ind w:right="20"/>
        <w:rPr>
          <w:rFonts w:ascii="Calibri" w:eastAsia="Calibri" w:hAnsi="Calibri" w:cs="Calibri"/>
        </w:rPr>
      </w:pPr>
    </w:p>
    <w:p w14:paraId="07E673F6" w14:textId="77777777" w:rsidR="00C6512E" w:rsidRPr="003316E7"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3316E7">
        <w:rPr>
          <w:u w:val="none"/>
        </w:rPr>
        <w:t>TERMIN ZWIĄZANIA OFERTĄ</w:t>
      </w:r>
    </w:p>
    <w:p w14:paraId="2EFB4FE7" w14:textId="66CD4E51"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Wykonawca jest związany ofertą od dnia upływu terminu składania ofert </w:t>
      </w:r>
      <w:r w:rsidR="00721B17" w:rsidRPr="003316E7">
        <w:rPr>
          <w:rFonts w:ascii="Calibri" w:eastAsia="Calibri" w:hAnsi="Calibri" w:cs="Calibri"/>
          <w:b/>
        </w:rPr>
        <w:t>do dnia</w:t>
      </w:r>
      <w:r w:rsidR="009A74A8">
        <w:rPr>
          <w:rFonts w:ascii="Calibri" w:eastAsia="Calibri" w:hAnsi="Calibri" w:cs="Calibri"/>
          <w:b/>
        </w:rPr>
        <w:t xml:space="preserve"> 21</w:t>
      </w:r>
      <w:bookmarkStart w:id="9" w:name="_GoBack"/>
      <w:bookmarkEnd w:id="9"/>
      <w:r w:rsidR="009855FE">
        <w:rPr>
          <w:rFonts w:ascii="Calibri" w:eastAsia="Calibri" w:hAnsi="Calibri" w:cs="Calibri"/>
          <w:b/>
        </w:rPr>
        <w:t xml:space="preserve"> lipca</w:t>
      </w:r>
      <w:r w:rsidR="000A082A">
        <w:rPr>
          <w:rFonts w:ascii="Calibri" w:eastAsia="Calibri" w:hAnsi="Calibri" w:cs="Calibri"/>
          <w:b/>
        </w:rPr>
        <w:t xml:space="preserve"> </w:t>
      </w:r>
      <w:r w:rsidRPr="003316E7">
        <w:rPr>
          <w:rFonts w:ascii="Calibri" w:eastAsia="Calibri" w:hAnsi="Calibri" w:cs="Calibri"/>
          <w:b/>
        </w:rPr>
        <w:t>2022 r.</w:t>
      </w:r>
      <w:r w:rsidRPr="003316E7">
        <w:rPr>
          <w:rFonts w:ascii="Calibri" w:eastAsia="Calibri" w:hAnsi="Calibri" w:cs="Calibri"/>
        </w:rPr>
        <w:t xml:space="preserve"> </w:t>
      </w:r>
    </w:p>
    <w:p w14:paraId="7A3518D9" w14:textId="77777777"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3316E7" w:rsidRDefault="00224A1D">
      <w:pPr>
        <w:numPr>
          <w:ilvl w:val="2"/>
          <w:numId w:val="12"/>
        </w:numPr>
        <w:spacing w:after="240" w:line="240" w:lineRule="auto"/>
        <w:ind w:left="850" w:right="57" w:hanging="425"/>
        <w:rPr>
          <w:rFonts w:ascii="Calibri" w:eastAsia="Calibri" w:hAnsi="Calibri" w:cs="Calibri"/>
        </w:rPr>
      </w:pPr>
      <w:r w:rsidRPr="003316E7">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3316E7" w:rsidRDefault="00224A1D" w:rsidP="003E6937">
      <w:pPr>
        <w:pStyle w:val="Nagwek1"/>
        <w:numPr>
          <w:ilvl w:val="0"/>
          <w:numId w:val="15"/>
        </w:numPr>
        <w:spacing w:after="240" w:line="246" w:lineRule="auto"/>
        <w:ind w:left="284" w:hanging="283"/>
        <w:rPr>
          <w:u w:val="none"/>
        </w:rPr>
      </w:pPr>
      <w:bookmarkStart w:id="10" w:name="_heading=h.17dp8vu" w:colFirst="0" w:colLast="0"/>
      <w:bookmarkEnd w:id="10"/>
      <w:r w:rsidRPr="003316E7">
        <w:rPr>
          <w:u w:val="none"/>
        </w:rPr>
        <w:t>OPIS SPOSOBU PRZYGOTOWANIA OFERTY</w:t>
      </w:r>
    </w:p>
    <w:p w14:paraId="0448A0CD"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9">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w:t>
      </w:r>
    </w:p>
    <w:p w14:paraId="49AADC2B" w14:textId="77777777" w:rsidR="00C6512E" w:rsidRPr="003316E7" w:rsidRDefault="00224A1D">
      <w:pPr>
        <w:tabs>
          <w:tab w:val="left" w:pos="709"/>
          <w:tab w:val="left" w:pos="851"/>
        </w:tabs>
        <w:spacing w:after="120"/>
        <w:ind w:left="851" w:hanging="425"/>
        <w:rPr>
          <w:rFonts w:ascii="Calibri" w:eastAsia="Calibri" w:hAnsi="Calibri" w:cs="Calibri"/>
        </w:rPr>
      </w:pPr>
      <w:r w:rsidRPr="003316E7">
        <w:rPr>
          <w:rFonts w:ascii="Calibri" w:eastAsia="Calibri" w:hAnsi="Calibri" w:cs="Calibri"/>
        </w:rPr>
        <w:tab/>
      </w:r>
      <w:r w:rsidRPr="003316E7">
        <w:rPr>
          <w:rFonts w:ascii="Calibri" w:eastAsia="Calibri" w:hAnsi="Calibri" w:cs="Calibri"/>
        </w:rPr>
        <w:tab/>
        <w:t xml:space="preserve">oraz </w:t>
      </w:r>
      <w:hyperlink r:id="rId20">
        <w:r w:rsidRPr="003316E7">
          <w:rPr>
            <w:rFonts w:ascii="Calibri" w:eastAsia="Calibri" w:hAnsi="Calibri" w:cs="Calibri"/>
            <w:color w:val="0563C1"/>
            <w:u w:val="single"/>
          </w:rPr>
          <w:t>https://platformazakupowa.pl/strona/45-instrukcje</w:t>
        </w:r>
      </w:hyperlink>
    </w:p>
    <w:p w14:paraId="3ACD47A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Oferta powinna być sporządzona w języku polskim. </w:t>
      </w:r>
    </w:p>
    <w:p w14:paraId="3D5A8EE8"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według wzoru </w:t>
      </w:r>
      <w:r w:rsidRPr="003316E7">
        <w:rPr>
          <w:rFonts w:ascii="Calibri" w:eastAsia="Calibri" w:hAnsi="Calibri" w:cs="Calibri"/>
          <w:b/>
        </w:rPr>
        <w:t xml:space="preserve">Formularza Ofertowego </w:t>
      </w:r>
      <w:r w:rsidRPr="003316E7">
        <w:rPr>
          <w:rFonts w:ascii="Calibri" w:eastAsia="Calibri" w:hAnsi="Calibri" w:cs="Calibri"/>
        </w:rPr>
        <w:t>dołączonego do SWZ jako Załącznik Nr 2,</w:t>
      </w:r>
      <w:r w:rsidRPr="003316E7">
        <w:rPr>
          <w:rFonts w:ascii="Calibri" w:eastAsia="Calibri" w:hAnsi="Calibri" w:cs="Calibri"/>
          <w:b/>
        </w:rPr>
        <w:t xml:space="preserve"> </w:t>
      </w:r>
      <w:r w:rsidRPr="003316E7">
        <w:rPr>
          <w:rFonts w:ascii="Calibri" w:eastAsia="Calibri" w:hAnsi="Calibri" w:cs="Calibri"/>
        </w:rPr>
        <w:t xml:space="preserve">w formie elektronicznej lub w postaci elektronicznej opatrzonej podpisem zaufanym lub podpisem osobistym. </w:t>
      </w:r>
    </w:p>
    <w:p w14:paraId="56292CC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4A7A79D"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Jeśli okaże się, że nie złożono żadnej oferty niepodlegającej odrzuceniu - postępowanie zostanie unieważnione.</w:t>
      </w:r>
    </w:p>
    <w:p w14:paraId="2ED5D2EE"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Wykonawca, za pośrednictwem Platformy, złoży wraz z ofertą dokumenty wymienione w pkt. XI</w:t>
      </w:r>
      <w:r w:rsidR="00AB7DFE">
        <w:rPr>
          <w:rFonts w:ascii="Calibri" w:eastAsia="Calibri" w:hAnsi="Calibri" w:cs="Calibri"/>
        </w:rPr>
        <w:t>II</w:t>
      </w:r>
      <w:r w:rsidRPr="003316E7">
        <w:rPr>
          <w:rFonts w:ascii="Calibri" w:eastAsia="Calibri" w:hAnsi="Calibri" w:cs="Calibri"/>
        </w:rPr>
        <w:t>. SWZ.</w:t>
      </w:r>
    </w:p>
    <w:p w14:paraId="5C09C45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1">
        <w:r w:rsidRPr="003316E7">
          <w:rPr>
            <w:rFonts w:ascii="Calibri" w:eastAsia="Calibri" w:hAnsi="Calibri" w:cs="Calibri"/>
            <w:color w:val="0563C1"/>
            <w:u w:val="single"/>
          </w:rPr>
          <w:t>https://platformazakupowa.pl/strona/45-instrukcje</w:t>
        </w:r>
      </w:hyperlink>
    </w:p>
    <w:p w14:paraId="7DBDE2D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lastRenderedPageBreak/>
        <w:t>Wykonawca po upływie terminu do składania ofert nie może skutecznie wycofać złożonej oferty.</w:t>
      </w:r>
    </w:p>
    <w:p w14:paraId="78B45CDF" w14:textId="3CE3F1BC"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Zamawiający nie ujawni informacji stanowiących tajemnicę przedsiębiorstwa w rozumieniu przepisów ustawy z dnia 16 kwietnia 1993r. o zwalczaniu nieucz</w:t>
      </w:r>
      <w:r w:rsidR="004F5B55">
        <w:rPr>
          <w:rFonts w:ascii="Calibri" w:eastAsia="Calibri" w:hAnsi="Calibri" w:cs="Calibri"/>
        </w:rPr>
        <w:t>ciwej konkurencji (Dz. U. z 2022 r. poz. 1233</w:t>
      </w:r>
      <w:r w:rsidRPr="003316E7">
        <w:rPr>
          <w:rFonts w:ascii="Calibri" w:eastAsia="Calibri" w:hAnsi="Calibri" w:cs="Calibri"/>
        </w:rPr>
        <w:t xml:space="preserve"> z późn. zm.),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3A5BC023"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r w:rsidRPr="003316E7">
        <w:rPr>
          <w:rFonts w:ascii="Calibri" w:eastAsia="Calibri" w:hAnsi="Calibri" w:cs="Calibri"/>
        </w:rPr>
        <w:t>w przypadku zastrzegania informacji zawartych w złożonej ofercie winien złożyć wraz z ofertą przy czym zastrzeżenie, o którym mowa w pkt. 11 należy złożyć na Formularzu Ofertowym, z uwzględnieniem postanowień art. 222 ust. 5 Pzp, a uzasadnienie złożyć wraz z ofertą za pośrednictwem Platformy,</w:t>
      </w:r>
    </w:p>
    <w:p w14:paraId="6E289B9A"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r w:rsidRPr="003316E7">
        <w:rPr>
          <w:rFonts w:ascii="Calibri" w:eastAsia="Calibri" w:hAnsi="Calibri" w:cs="Calibri"/>
        </w:rPr>
        <w:t>w przypadku zastrzegania pozostałych informacji winien złożyć wraz z przekazaniem takich informacji za pośrednictwem Platformy.</w:t>
      </w:r>
    </w:p>
    <w:p w14:paraId="26E65344"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a), które Wykonawca chce zastrzec jako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Wszelkie informacje, o których mowa w pkt. 12. b), które Wykonawca chce zastrzec jako tajemnice przedsiębiorstwa, winny być przekazane w wydzielonym pliku z oznaczeniem „tajemnica przedsiębiorstwa” za pośrednictwem Platformy.</w:t>
      </w:r>
    </w:p>
    <w:p w14:paraId="5CF8A2C2" w14:textId="13878127" w:rsidR="00C6512E"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Oferta oraz dokumenty i oświadczenia składane wraz z ofertą muszą być sporządzone i przekazane zgodnie z Rozporządzeniem Ministra Rozwoju, Pracy i Technologii z dnia 23 grudnia 2020</w:t>
      </w:r>
      <w:r w:rsidR="004F5B55">
        <w:rPr>
          <w:rFonts w:ascii="Calibri" w:eastAsia="Calibri" w:hAnsi="Calibri" w:cs="Calibri"/>
        </w:rPr>
        <w:t xml:space="preserve"> </w:t>
      </w:r>
      <w:r w:rsidRPr="003316E7">
        <w:rPr>
          <w:rFonts w:ascii="Calibri" w:eastAsia="Calibri" w:hAnsi="Calibri" w:cs="Calibri"/>
        </w:rPr>
        <w:t>r. w sprawie podmiotowych środków dowodowych oraz innych dokumentów lub oświadczeń, jakich może żądać zamawiający od wykonawcy (Dz.U. z 2020</w:t>
      </w:r>
      <w:r w:rsidR="004F5B55">
        <w:rPr>
          <w:rFonts w:ascii="Calibri" w:eastAsia="Calibri" w:hAnsi="Calibri" w:cs="Calibri"/>
        </w:rPr>
        <w:t xml:space="preserve"> </w:t>
      </w:r>
      <w:r w:rsidRPr="003316E7">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Pr>
          <w:rFonts w:ascii="Calibri" w:eastAsia="Calibri" w:hAnsi="Calibri" w:cs="Calibri"/>
        </w:rPr>
        <w:t xml:space="preserve"> </w:t>
      </w:r>
      <w:r w:rsidRPr="003316E7">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(Dz.U. z 2020</w:t>
      </w:r>
      <w:r w:rsidR="004F5B55">
        <w:rPr>
          <w:rFonts w:ascii="Calibri" w:eastAsia="Calibri" w:hAnsi="Calibri" w:cs="Calibri"/>
        </w:rPr>
        <w:t xml:space="preserve"> </w:t>
      </w:r>
      <w:r w:rsidRPr="003316E7">
        <w:rPr>
          <w:rFonts w:ascii="Calibri" w:eastAsia="Calibri" w:hAnsi="Calibri" w:cs="Calibri"/>
        </w:rPr>
        <w:t>r. poz. 2452) (dalej zwanym: Rozporządzeniem o dokumentach elektronicznych oraz środkach komunikacji elektronicznej).</w:t>
      </w:r>
    </w:p>
    <w:p w14:paraId="4988DA65" w14:textId="77777777" w:rsidR="00AB7DFE" w:rsidRPr="003316E7" w:rsidRDefault="00AB7DFE" w:rsidP="00AB7DFE">
      <w:pPr>
        <w:tabs>
          <w:tab w:val="left" w:pos="851"/>
        </w:tabs>
        <w:spacing w:after="120"/>
        <w:ind w:left="851" w:firstLine="0"/>
        <w:rPr>
          <w:rFonts w:ascii="Calibri" w:eastAsia="Calibri" w:hAnsi="Calibri" w:cs="Calibri"/>
        </w:rPr>
      </w:pPr>
    </w:p>
    <w:p w14:paraId="222F4071"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ORAZ TERMIN SKŁADANIA OFERT</w:t>
      </w:r>
    </w:p>
    <w:p w14:paraId="09C7EA2C" w14:textId="530CDB36"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należy składać za pośrednictwem Platformy w terminie </w:t>
      </w:r>
      <w:r w:rsidR="00076B8A">
        <w:rPr>
          <w:rFonts w:ascii="Calibri" w:eastAsia="Calibri" w:hAnsi="Calibri" w:cs="Calibri"/>
          <w:b/>
        </w:rPr>
        <w:t xml:space="preserve">do dnia </w:t>
      </w:r>
      <w:r w:rsidR="009A74A8">
        <w:rPr>
          <w:rFonts w:ascii="Calibri" w:eastAsia="Calibri" w:hAnsi="Calibri" w:cs="Calibri"/>
          <w:b/>
        </w:rPr>
        <w:t>22</w:t>
      </w:r>
      <w:r w:rsidR="004F5B55">
        <w:rPr>
          <w:rFonts w:ascii="Calibri" w:eastAsia="Calibri" w:hAnsi="Calibri" w:cs="Calibri"/>
          <w:b/>
        </w:rPr>
        <w:t xml:space="preserve"> czerwca</w:t>
      </w:r>
      <w:r w:rsidR="000A082A">
        <w:rPr>
          <w:rFonts w:ascii="Calibri" w:eastAsia="Calibri" w:hAnsi="Calibri" w:cs="Calibri"/>
          <w:b/>
        </w:rPr>
        <w:t xml:space="preserve"> </w:t>
      </w:r>
      <w:r w:rsidRPr="003316E7">
        <w:rPr>
          <w:rFonts w:ascii="Calibri" w:eastAsia="Calibri" w:hAnsi="Calibri" w:cs="Calibri"/>
          <w:b/>
        </w:rPr>
        <w:t>2022 r. do godz. 10</w:t>
      </w:r>
      <w:r w:rsidRPr="003316E7">
        <w:rPr>
          <w:rFonts w:ascii="Calibri" w:eastAsia="Calibri" w:hAnsi="Calibri" w:cs="Calibri"/>
          <w:b/>
          <w:vertAlign w:val="superscript"/>
        </w:rPr>
        <w:t>00</w:t>
      </w:r>
      <w:r w:rsidRPr="003316E7">
        <w:rPr>
          <w:rFonts w:ascii="Calibri" w:eastAsia="Calibri" w:hAnsi="Calibri" w:cs="Calibri"/>
        </w:rPr>
        <w:t>.</w:t>
      </w:r>
    </w:p>
    <w:p w14:paraId="556F5986" w14:textId="6A65A4E6"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Szczegółowa instrukcja dla Wykonawców dotycząca złożenia oferty znajduje się na stronie internetowej pod adresami: </w:t>
      </w:r>
      <w:hyperlink r:id="rId22">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w:t>
      </w:r>
      <w:hyperlink r:id="rId23">
        <w:r w:rsidRPr="003316E7">
          <w:rPr>
            <w:rFonts w:ascii="Calibri" w:eastAsia="Calibri" w:hAnsi="Calibri" w:cs="Calibri"/>
            <w:color w:val="0563C1"/>
            <w:u w:val="single"/>
          </w:rPr>
          <w:t>https://platformazakupowa.pl/strona/45-instrukcje</w:t>
        </w:r>
      </w:hyperlink>
    </w:p>
    <w:p w14:paraId="2BCA44B8"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lastRenderedPageBreak/>
        <w:t xml:space="preserve">Wykonawca składa ofertę za pośrednictwem „Formularza składania oferty” dostępnego na Platformie w zakładce „POSTĘPOWANIA” pod „NAZWĄ” zgodną z nazwą prowadzonego postępowania. </w:t>
      </w:r>
    </w:p>
    <w:p w14:paraId="09BB14EC"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Za datę złożenia oferty przyjmuje się datę jej przekazania do Platformy wraz z wgraniem paczki w formacie .xml w drugim kroku składania oferty poprzez kliknięcie przycisku „Złóż ofertę” i wyświetleniu się komunikatu, że oferta została zaszyfrowana i złożona.</w:t>
      </w:r>
    </w:p>
    <w:p w14:paraId="691E5F8C"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Do oferty należy dołączyć wszystkie wymagane w SWZ oświadczenia i dokumenty.</w:t>
      </w:r>
    </w:p>
    <w:p w14:paraId="4D447871" w14:textId="77777777" w:rsidR="00C6512E"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które zostaną złożone po terminie określonym w pkt. 1 zostaną odrzucone. </w:t>
      </w:r>
    </w:p>
    <w:p w14:paraId="56CD672F" w14:textId="77777777" w:rsidR="00F063E4" w:rsidRPr="003316E7"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4F5B55" w:rsidRDefault="00224A1D" w:rsidP="004F5B55">
      <w:pPr>
        <w:pStyle w:val="Nagwek1"/>
        <w:numPr>
          <w:ilvl w:val="0"/>
          <w:numId w:val="15"/>
        </w:numPr>
        <w:spacing w:after="240" w:line="246" w:lineRule="auto"/>
        <w:ind w:left="284" w:hanging="283"/>
        <w:rPr>
          <w:u w:val="none"/>
        </w:rPr>
      </w:pPr>
      <w:r w:rsidRPr="00F063E4">
        <w:rPr>
          <w:rFonts w:eastAsia="Calibri" w:cs="Calibri"/>
          <w:u w:val="none"/>
        </w:rPr>
        <w:t>TERMIN OTWARCIA OFERT</w:t>
      </w:r>
    </w:p>
    <w:p w14:paraId="1CD89117" w14:textId="23BD6EE8" w:rsidR="00C6512E" w:rsidRPr="003316E7"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Otwarcie ofert nastąpi w </w:t>
      </w:r>
      <w:r w:rsidRPr="00076B8A">
        <w:rPr>
          <w:rFonts w:ascii="Calibri" w:eastAsia="Calibri" w:hAnsi="Calibri" w:cs="Calibri"/>
          <w:b/>
        </w:rPr>
        <w:t xml:space="preserve">dniu </w:t>
      </w:r>
      <w:r w:rsidR="00B6740D">
        <w:rPr>
          <w:rFonts w:ascii="Calibri" w:eastAsia="Calibri" w:hAnsi="Calibri" w:cs="Calibri"/>
          <w:b/>
        </w:rPr>
        <w:t xml:space="preserve"> </w:t>
      </w:r>
      <w:r w:rsidR="009A74A8">
        <w:rPr>
          <w:rFonts w:ascii="Calibri" w:eastAsia="Calibri" w:hAnsi="Calibri" w:cs="Calibri"/>
          <w:b/>
        </w:rPr>
        <w:t>22</w:t>
      </w:r>
      <w:r w:rsidR="004F5B55">
        <w:rPr>
          <w:rFonts w:ascii="Calibri" w:eastAsia="Calibri" w:hAnsi="Calibri" w:cs="Calibri"/>
          <w:b/>
        </w:rPr>
        <w:t xml:space="preserve"> czerwca </w:t>
      </w:r>
      <w:r w:rsidR="00224A1D" w:rsidRPr="00076B8A">
        <w:rPr>
          <w:rFonts w:ascii="Calibri" w:eastAsia="Calibri" w:hAnsi="Calibri" w:cs="Calibri"/>
          <w:b/>
        </w:rPr>
        <w:t>2022</w:t>
      </w:r>
      <w:r w:rsidR="00224A1D" w:rsidRPr="003316E7">
        <w:rPr>
          <w:rFonts w:ascii="Calibri" w:eastAsia="Calibri" w:hAnsi="Calibri" w:cs="Calibri"/>
        </w:rPr>
        <w:t xml:space="preserve"> r. o godz. 10</w:t>
      </w:r>
      <w:r w:rsidR="00224A1D" w:rsidRPr="003316E7">
        <w:rPr>
          <w:rFonts w:ascii="Calibri" w:eastAsia="Calibri" w:hAnsi="Calibri" w:cs="Calibri"/>
          <w:vertAlign w:val="superscript"/>
        </w:rPr>
        <w:t>05</w:t>
      </w:r>
      <w:r w:rsidR="00224A1D" w:rsidRPr="003316E7">
        <w:rPr>
          <w:rFonts w:ascii="Calibri" w:eastAsia="Calibri" w:hAnsi="Calibri" w:cs="Calibri"/>
        </w:rPr>
        <w:t xml:space="preserve"> za pośrednictwem Platformy.</w:t>
      </w:r>
    </w:p>
    <w:p w14:paraId="3B42CFD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Otwarcie ofert na Platformie dokonywane jest poprzez odszyfrowanie i otwarcie ofert.</w:t>
      </w:r>
    </w:p>
    <w:p w14:paraId="0D2C0C3A"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Zamawiający niezwłocznie, po otwarciu ofert, udostępni na Platformie w zakładce „Komunikaty” informacje o: </w:t>
      </w:r>
    </w:p>
    <w:p w14:paraId="5ED91C03" w14:textId="77777777" w:rsidR="00C6512E" w:rsidRPr="003316E7" w:rsidRDefault="00224A1D" w:rsidP="003E6937">
      <w:pPr>
        <w:numPr>
          <w:ilvl w:val="0"/>
          <w:numId w:val="23"/>
        </w:numPr>
        <w:tabs>
          <w:tab w:val="left" w:pos="1560"/>
        </w:tabs>
        <w:spacing w:after="0" w:line="240" w:lineRule="auto"/>
        <w:ind w:left="1418" w:hanging="425"/>
        <w:rPr>
          <w:rFonts w:ascii="Calibri" w:eastAsia="Calibri" w:hAnsi="Calibri" w:cs="Calibri"/>
        </w:rPr>
      </w:pPr>
      <w:r w:rsidRPr="003316E7">
        <w:rPr>
          <w:rFonts w:ascii="Calibri" w:eastAsia="Calibri" w:hAnsi="Calibri" w:cs="Calibri"/>
        </w:rPr>
        <w:t>nazwach albo imionach i nazwiskach oraz siedzibach lub miejscach prowadzonej działalności gospodarczej albo miejscach zamieszkania Wykonawców, których oferty zostały otwarte,</w:t>
      </w:r>
    </w:p>
    <w:p w14:paraId="4A1488BD" w14:textId="77777777" w:rsidR="00C6512E" w:rsidRDefault="00224A1D" w:rsidP="003E6937">
      <w:pPr>
        <w:numPr>
          <w:ilvl w:val="0"/>
          <w:numId w:val="23"/>
        </w:numPr>
        <w:tabs>
          <w:tab w:val="left" w:pos="1560"/>
        </w:tabs>
        <w:spacing w:after="0" w:line="240" w:lineRule="auto"/>
        <w:ind w:left="1418" w:hanging="425"/>
        <w:rPr>
          <w:rFonts w:ascii="Calibri" w:eastAsia="Calibri" w:hAnsi="Calibri" w:cs="Calibri"/>
        </w:rPr>
      </w:pPr>
      <w:r w:rsidRPr="003316E7">
        <w:rPr>
          <w:rFonts w:ascii="Calibri" w:eastAsia="Calibri" w:hAnsi="Calibri" w:cs="Calibri"/>
        </w:rPr>
        <w:t>cenach zawartych w ofertach.</w:t>
      </w:r>
    </w:p>
    <w:p w14:paraId="10CE98D9" w14:textId="77777777" w:rsidR="00F063E4" w:rsidRPr="003316E7"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DODKUMENTY SKŁADANE PRZEZ WYKONAWCE WRAZ Z OFERTĄ</w:t>
      </w:r>
    </w:p>
    <w:p w14:paraId="531DA308" w14:textId="77777777" w:rsidR="00EA1FAC" w:rsidRPr="003316E7" w:rsidRDefault="00EA1FAC" w:rsidP="003E6937">
      <w:pPr>
        <w:pStyle w:val="Tekstpodstawowy21"/>
        <w:numPr>
          <w:ilvl w:val="1"/>
          <w:numId w:val="63"/>
        </w:numPr>
        <w:spacing w:after="120"/>
        <w:ind w:left="993"/>
        <w:rPr>
          <w:rFonts w:ascii="Calibri" w:hAnsi="Calibri" w:cs="Calibri"/>
          <w:b w:val="0"/>
          <w:sz w:val="22"/>
          <w:szCs w:val="22"/>
        </w:rPr>
      </w:pPr>
      <w:r w:rsidRPr="003316E7">
        <w:rPr>
          <w:rFonts w:ascii="Calibri" w:hAnsi="Calibri" w:cs="Calibri"/>
          <w:b w:val="0"/>
          <w:sz w:val="22"/>
          <w:szCs w:val="22"/>
        </w:rPr>
        <w:t>Wraz z formularzem ofertowym Wykonawca składa aktualne na dzień składania ofert:</w:t>
      </w:r>
    </w:p>
    <w:p w14:paraId="33044DDD"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oświadczenie o spełnianiu warunków udziału w postępowaniu składane na podstawie art. 125 ust.1 ustawy (według Załącznika Nr 3 do SWZ) w zakresie wskazanym przez Zamawiającego w SWZ.</w:t>
      </w:r>
    </w:p>
    <w:p w14:paraId="472BD699"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oświadczenie o niepodleganiu wykluczeniu składane na podstawie art. 125 ust.1 ustawy (według Załącznika Nr 4 do SWZ) w zakresie wskazanym przez Zamawiającego w SWZ.</w:t>
      </w:r>
    </w:p>
    <w:p w14:paraId="77D49813"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podpisana klauzula informacyjna RODO (załącznik nr 9 do SWZ).</w:t>
      </w:r>
    </w:p>
    <w:p w14:paraId="3C430985"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jeśli wadium wnoszone jest w formie gwarancji lub poręczenia - oryginał gwarancji lub poręczenia w postaci elektronicznej.</w:t>
      </w:r>
    </w:p>
    <w:p w14:paraId="72D11911"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 xml:space="preserve">ewentualnie – jeśli </w:t>
      </w:r>
      <w:r w:rsidRPr="003316E7">
        <w:rPr>
          <w:rFonts w:ascii="Calibri" w:hAnsi="Calibri" w:cs="Calibri"/>
          <w:b w:val="0"/>
          <w:bCs/>
          <w:iCs/>
          <w:sz w:val="22"/>
          <w:szCs w:val="22"/>
        </w:rPr>
        <w:t xml:space="preserve">Wykonawca, polega na zdolnościach </w:t>
      </w:r>
      <w:r w:rsidRPr="003316E7">
        <w:rPr>
          <w:rFonts w:ascii="Calibri" w:hAnsi="Calibri" w:cs="Calibri"/>
          <w:b w:val="0"/>
          <w:sz w:val="22"/>
          <w:szCs w:val="22"/>
        </w:rPr>
        <w:t xml:space="preserve">lub sytuacji </w:t>
      </w:r>
      <w:r w:rsidRPr="003316E7">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bCs/>
          <w:iCs/>
          <w:sz w:val="22"/>
          <w:szCs w:val="22"/>
        </w:rPr>
        <w:t>ewentualnie – w</w:t>
      </w:r>
      <w:r w:rsidRPr="003316E7">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Pr="003316E7">
        <w:rPr>
          <w:rFonts w:ascii="Calibri" w:hAnsi="Calibri" w:cs="Calibri"/>
          <w:b w:val="0"/>
          <w:bCs/>
          <w:sz w:val="22"/>
          <w:szCs w:val="22"/>
        </w:rPr>
        <w:t xml:space="preserve">żąda </w:t>
      </w:r>
      <w:r w:rsidRPr="003316E7">
        <w:rPr>
          <w:rFonts w:ascii="Calibri" w:hAnsi="Calibri" w:cs="Calibri"/>
          <w:b w:val="0"/>
          <w:sz w:val="22"/>
          <w:szCs w:val="22"/>
        </w:rPr>
        <w:t xml:space="preserve">od Wykonawcy złożenia odpisu lub informacji z </w:t>
      </w:r>
      <w:r w:rsidRPr="003316E7">
        <w:rPr>
          <w:rFonts w:ascii="Calibri" w:hAnsi="Calibri" w:cs="Calibri"/>
          <w:b w:val="0"/>
          <w:sz w:val="22"/>
          <w:szCs w:val="22"/>
        </w:rPr>
        <w:lastRenderedPageBreak/>
        <w:t xml:space="preserve">Krajowego Rejestru Sądowego, Centralnej Ewidencji i Informacji o Działalności Gospodarczej lub innego właściwego rejestru. </w:t>
      </w:r>
    </w:p>
    <w:p w14:paraId="69422DF8"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zobowiązanie podmiotu udostępniającego zasoby, lub inny podmiotowy środek dowodowy potwierdzający, że Wykonawca realizując zamówienie, będzie dysponował niezbędnymi zasobami tych podmiotów (według Załącznika Nr 6 do SWZ jeżeli dotyczy)</w:t>
      </w:r>
      <w:r w:rsidRPr="003316E7">
        <w:rPr>
          <w:rFonts w:ascii="Calibri" w:hAnsi="Calibri" w:cs="Calibri"/>
          <w:b w:val="0"/>
          <w:bCs/>
          <w:sz w:val="22"/>
          <w:szCs w:val="22"/>
        </w:rPr>
        <w:t>.</w:t>
      </w:r>
    </w:p>
    <w:p w14:paraId="2AEA6D7E" w14:textId="2935085E"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w</w:t>
      </w:r>
      <w:r w:rsidRPr="003316E7">
        <w:rPr>
          <w:rFonts w:ascii="Calibri" w:hAnsi="Calibri" w:cs="Calibri"/>
          <w:b w:val="0"/>
          <w:bCs/>
          <w:sz w:val="22"/>
          <w:szCs w:val="22"/>
        </w:rPr>
        <w:t xml:space="preserve"> przypadku, o którym mowa w Rozdziale XVIII pkt 6 SWZ (jeżeli dotyczy) oświadczenie wykonawców wspólnie ubiegających się o udzielenie zamówienia, z którego wynika, które roboty </w:t>
      </w:r>
      <w:r w:rsidRPr="00D71BBF">
        <w:rPr>
          <w:rFonts w:ascii="Calibri" w:hAnsi="Calibri" w:cs="Calibri"/>
          <w:b w:val="0"/>
          <w:bCs/>
          <w:sz w:val="22"/>
          <w:szCs w:val="22"/>
        </w:rPr>
        <w:t>budowlane lub usługi wykonają poszczególni Wykonawcy według wzo</w:t>
      </w:r>
      <w:r w:rsidR="004711C7" w:rsidRPr="00D71BBF">
        <w:rPr>
          <w:rFonts w:ascii="Calibri" w:hAnsi="Calibri" w:cs="Calibri"/>
          <w:b w:val="0"/>
          <w:bCs/>
          <w:sz w:val="22"/>
          <w:szCs w:val="22"/>
        </w:rPr>
        <w:t xml:space="preserve">ru stanowiącego Załącznik Nr 10 </w:t>
      </w:r>
      <w:r w:rsidRPr="00D71BBF">
        <w:rPr>
          <w:rFonts w:ascii="Calibri" w:hAnsi="Calibri" w:cs="Calibri"/>
          <w:b w:val="0"/>
          <w:bCs/>
          <w:sz w:val="22"/>
          <w:szCs w:val="22"/>
        </w:rPr>
        <w:t>do SWZ.</w:t>
      </w:r>
    </w:p>
    <w:p w14:paraId="7E7751E9" w14:textId="77777777" w:rsidR="00EA1FAC" w:rsidRPr="003316E7" w:rsidRDefault="00EA1FAC" w:rsidP="003E6937">
      <w:pPr>
        <w:pStyle w:val="Akapitzlist"/>
        <w:widowControl w:val="0"/>
        <w:numPr>
          <w:ilvl w:val="1"/>
          <w:numId w:val="63"/>
        </w:numPr>
        <w:spacing w:after="0" w:line="240" w:lineRule="auto"/>
        <w:ind w:left="851"/>
        <w:rPr>
          <w:rFonts w:ascii="Calibri" w:hAnsi="Calibri" w:cs="Calibri"/>
          <w:b/>
        </w:rPr>
      </w:pPr>
      <w:r w:rsidRPr="003316E7">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bCs/>
        </w:rPr>
        <w:t>Wykonawca nie jest zobowiązany do złożenia dokumentów</w:t>
      </w:r>
      <w:r w:rsidRPr="003316E7">
        <w:rPr>
          <w:rFonts w:ascii="Calibri" w:hAnsi="Calibri" w:cs="Calibri"/>
        </w:rPr>
        <w:t xml:space="preserve">, o których mowa w pkt. </w:t>
      </w:r>
      <w:r w:rsidR="004F5B55">
        <w:rPr>
          <w:rFonts w:ascii="Calibri" w:hAnsi="Calibri" w:cs="Calibri"/>
        </w:rPr>
        <w:t>1 lit f</w:t>
      </w:r>
      <w:r w:rsidRPr="003316E7">
        <w:rPr>
          <w:rFonts w:ascii="Calibri" w:hAnsi="Calibri" w:cs="Calibri"/>
        </w:rPr>
        <w:t xml:space="preserve">), jeżeli Zamawiający może je uzyskać za pomocą bezpłatnych i ogólnodostępnych baz danych, </w:t>
      </w:r>
      <w:r w:rsidRPr="003316E7">
        <w:rPr>
          <w:rFonts w:ascii="Calibri" w:hAnsi="Calibri" w:cs="Calibri"/>
          <w:bCs/>
        </w:rPr>
        <w:t>o ile Wykonawca wskazał dane umożliwiające dostęp do tych dokumentów w Formularzu Ofertowym</w:t>
      </w:r>
      <w:r w:rsidRPr="003316E7">
        <w:rPr>
          <w:rFonts w:ascii="Calibri" w:hAnsi="Calibri" w:cs="Calibri"/>
          <w:b/>
        </w:rPr>
        <w:t xml:space="preserve"> </w:t>
      </w:r>
      <w:r w:rsidRPr="003316E7">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Pr>
          <w:rFonts w:ascii="Calibri" w:hAnsi="Calibri" w:cs="Calibri"/>
        </w:rPr>
        <w:t>entów, o których mowa w pkt. 1 f</w:t>
      </w:r>
      <w:r w:rsidRPr="003316E7">
        <w:rPr>
          <w:rFonts w:ascii="Calibri" w:hAnsi="Calibri" w:cs="Calibri"/>
        </w:rPr>
        <w:t xml:space="preserve">), Zamawiający </w:t>
      </w:r>
      <w:r w:rsidRPr="003316E7">
        <w:rPr>
          <w:rFonts w:ascii="Calibri" w:hAnsi="Calibri" w:cs="Calibri"/>
          <w:bCs/>
        </w:rPr>
        <w:t>żąda</w:t>
      </w:r>
      <w:r w:rsidRPr="003316E7">
        <w:rPr>
          <w:rFonts w:ascii="Calibri" w:hAnsi="Calibri" w:cs="Calibri"/>
          <w:b/>
          <w:bCs/>
        </w:rPr>
        <w:t xml:space="preserve"> </w:t>
      </w:r>
      <w:r w:rsidRPr="003316E7">
        <w:rPr>
          <w:rFonts w:ascii="Calibri" w:hAnsi="Calibri" w:cs="Calibri"/>
        </w:rPr>
        <w:t xml:space="preserve">od Wykonawcy złożenia </w:t>
      </w:r>
      <w:r w:rsidRPr="003316E7">
        <w:rPr>
          <w:rFonts w:ascii="Calibri" w:hAnsi="Calibri" w:cs="Calibri"/>
          <w:bCs/>
        </w:rPr>
        <w:t xml:space="preserve">pełnomocnictwa </w:t>
      </w:r>
      <w:r w:rsidRPr="003316E7">
        <w:rPr>
          <w:rFonts w:ascii="Calibri" w:hAnsi="Calibri" w:cs="Calibri"/>
        </w:rPr>
        <w:t xml:space="preserve">lub </w:t>
      </w:r>
      <w:r w:rsidRPr="003316E7">
        <w:rPr>
          <w:rFonts w:ascii="Calibri" w:hAnsi="Calibri" w:cs="Calibri"/>
          <w:bCs/>
        </w:rPr>
        <w:t>innego dokumentu potwierdzającego umocowanie do reprezentowania W</w:t>
      </w:r>
      <w:r w:rsidRPr="003316E7">
        <w:rPr>
          <w:rFonts w:ascii="Calibri" w:hAnsi="Calibri" w:cs="Calibri"/>
        </w:rPr>
        <w:t>ykonawcy, Wykonawców wspólnie ubiegających się o udzielenie zamówienia publicznego, podmiotu udostępniającego zasoby.</w:t>
      </w:r>
    </w:p>
    <w:p w14:paraId="6ADA1885"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Oświadczenie, że Wykonawca zapoznał się z treścią specyfikacji, nie wnosi co do niej zastrzeżeń i akceptuje projektowane postanowienia umowy ujęte w niniejszej SWZ  (złożone w Formularzu Ofertowym).</w:t>
      </w:r>
    </w:p>
    <w:p w14:paraId="26AE58B0" w14:textId="77777777" w:rsidR="00C6512E"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eastAsia="Calibri" w:hAnsi="Calibri" w:cs="Calibri"/>
          <w:lang w:eastAsia="en-US"/>
        </w:rPr>
        <w:t xml:space="preserve">Dokumenty, o których mowa w pkt 1 sporządza się i przekazuje zgodnie z </w:t>
      </w:r>
      <w:r w:rsidRPr="003316E7">
        <w:rPr>
          <w:rFonts w:ascii="Calibri" w:hAnsi="Calibri" w:cs="Calibri"/>
          <w:bCs/>
        </w:rPr>
        <w:t>Rozporządzeniem o podmiotowych środkach dowodowych oraz innych dokumentach lub oświadczeniach oraz Rozporządzeniem o dokumentach elektronicznych oraz środkach komunikacji elektronicznej.</w:t>
      </w:r>
    </w:p>
    <w:p w14:paraId="098D2604" w14:textId="77777777" w:rsidR="00F063E4" w:rsidRDefault="00F063E4" w:rsidP="00F063E4">
      <w:pPr>
        <w:widowControl w:val="0"/>
        <w:spacing w:after="120" w:line="240" w:lineRule="auto"/>
        <w:rPr>
          <w:rFonts w:ascii="Calibri" w:hAnsi="Calibri" w:cs="Calibri"/>
        </w:rPr>
      </w:pPr>
    </w:p>
    <w:p w14:paraId="06F82546"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OPIS KRYTERIÓW WRAZ Z PODANIEM WAG TYCH KRYTERIÓW I SPOSOBU OCENY OFERT</w:t>
      </w:r>
    </w:p>
    <w:p w14:paraId="78BA9C48"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2A0A7CA7" w14:textId="77777777" w:rsidR="00C6512E" w:rsidRPr="003316E7"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3316E7">
        <w:rPr>
          <w:rFonts w:ascii="Calibri" w:eastAsia="Calibri" w:hAnsi="Calibri" w:cs="Calibri"/>
        </w:rPr>
        <w:t xml:space="preserve">Przy dokonywaniu wyboru najkorzystniejszej oferty Zamawiający stosować będzie następujące </w:t>
      </w:r>
      <w:r w:rsidRPr="003316E7">
        <w:rPr>
          <w:rFonts w:ascii="Calibri" w:eastAsia="Calibri" w:hAnsi="Calibri" w:cs="Calibri"/>
          <w:b/>
        </w:rPr>
        <w:t>kryteria oceny ofert</w:t>
      </w:r>
      <w:r w:rsidRPr="003316E7">
        <w:rPr>
          <w:rFonts w:ascii="Calibri" w:eastAsia="Calibri" w:hAnsi="Calibri" w:cs="Calibri"/>
        </w:rPr>
        <w:t xml:space="preserve">: </w:t>
      </w:r>
    </w:p>
    <w:p w14:paraId="6F5CEE4D" w14:textId="77777777" w:rsidR="00C6512E" w:rsidRPr="003316E7" w:rsidRDefault="001D0499">
      <w:pPr>
        <w:spacing w:line="276" w:lineRule="auto"/>
        <w:ind w:left="295" w:firstLine="698"/>
        <w:jc w:val="center"/>
        <w:rPr>
          <w:rFonts w:ascii="Calibri" w:eastAsia="Calibri" w:hAnsi="Calibri" w:cs="Calibri"/>
        </w:rPr>
      </w:pPr>
      <w:r w:rsidRPr="003316E7">
        <w:rPr>
          <w:rFonts w:ascii="Calibri" w:eastAsia="Calibri" w:hAnsi="Calibri" w:cs="Calibri"/>
        </w:rPr>
        <w:t xml:space="preserve">– Cena (C) </w:t>
      </w:r>
      <w:r w:rsidRPr="003316E7">
        <w:rPr>
          <w:rFonts w:ascii="Calibri" w:eastAsia="Calibri" w:hAnsi="Calibri" w:cs="Calibri"/>
        </w:rPr>
        <w:tab/>
      </w:r>
      <w:r w:rsidRPr="003316E7">
        <w:rPr>
          <w:rFonts w:ascii="Calibri" w:eastAsia="Calibri" w:hAnsi="Calibri" w:cs="Calibri"/>
        </w:rPr>
        <w:tab/>
      </w:r>
      <w:r w:rsidR="00224A1D" w:rsidRPr="003316E7">
        <w:rPr>
          <w:rFonts w:ascii="Calibri" w:eastAsia="Calibri" w:hAnsi="Calibri" w:cs="Calibri"/>
        </w:rPr>
        <w:t>– 60%</w:t>
      </w:r>
    </w:p>
    <w:p w14:paraId="5B2F05CB" w14:textId="77777777" w:rsidR="00C6512E" w:rsidRPr="003316E7" w:rsidRDefault="00224A1D">
      <w:pPr>
        <w:spacing w:after="240" w:line="276" w:lineRule="auto"/>
        <w:ind w:left="284" w:firstLine="697"/>
        <w:jc w:val="center"/>
        <w:rPr>
          <w:rFonts w:ascii="Calibri" w:eastAsia="Calibri" w:hAnsi="Calibri" w:cs="Calibri"/>
        </w:rPr>
      </w:pPr>
      <w:r w:rsidRPr="003316E7">
        <w:rPr>
          <w:rFonts w:ascii="Calibri" w:eastAsia="Calibri" w:hAnsi="Calibri" w:cs="Calibri"/>
        </w:rPr>
        <w:t xml:space="preserve">– Doświadczenie (D) </w:t>
      </w:r>
      <w:r w:rsidRPr="003316E7">
        <w:rPr>
          <w:rFonts w:ascii="Calibri" w:eastAsia="Calibri" w:hAnsi="Calibri" w:cs="Calibri"/>
        </w:rPr>
        <w:tab/>
        <w:t>– 40%</w:t>
      </w:r>
    </w:p>
    <w:p w14:paraId="35FE2679" w14:textId="77777777" w:rsidR="00C6512E" w:rsidRPr="003316E7"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3316E7">
        <w:rPr>
          <w:rFonts w:ascii="Calibri" w:eastAsia="Calibri" w:hAnsi="Calibri" w:cs="Calibri"/>
        </w:rPr>
        <w:lastRenderedPageBreak/>
        <w:t>Kryterium „Cena” będzie rozpatrywane na podstawie ceny brutto za wykonanie przedmiotu zamówienia, podanej przez Wykonawcę w Formularzu Oferty. Ilość punktów w tym kryterium zostanie obliczona na podstawie poniższego wzoru:</w:t>
      </w:r>
    </w:p>
    <w:p w14:paraId="7216AEBF"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Oferta z najniższą ceną otrzyma 60 punktów.</w:t>
      </w:r>
    </w:p>
    <w:p w14:paraId="6B3AB777"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Pozostałe oferty proporcjonalnie mniej według następującego wzoru:</w:t>
      </w:r>
    </w:p>
    <w:p w14:paraId="469D4797" w14:textId="77777777" w:rsidR="00C6512E" w:rsidRPr="003316E7" w:rsidRDefault="00224A1D">
      <w:pPr>
        <w:spacing w:after="120" w:line="276" w:lineRule="auto"/>
        <w:ind w:left="1426" w:firstLine="275"/>
        <w:rPr>
          <w:rFonts w:ascii="Calibri" w:eastAsia="Calibri" w:hAnsi="Calibri" w:cs="Calibri"/>
        </w:rPr>
      </w:pPr>
      <w:r w:rsidRPr="003316E7">
        <w:rPr>
          <w:rFonts w:ascii="Calibri" w:eastAsia="Calibri" w:hAnsi="Calibri" w:cs="Calibri"/>
        </w:rPr>
        <w:t>Cn</w:t>
      </w:r>
    </w:p>
    <w:p w14:paraId="1AD05356" w14:textId="77777777" w:rsidR="00C6512E" w:rsidRPr="003316E7" w:rsidRDefault="00224A1D">
      <w:pPr>
        <w:spacing w:after="120" w:line="276" w:lineRule="auto"/>
        <w:ind w:left="578" w:firstLine="698"/>
        <w:rPr>
          <w:rFonts w:ascii="Calibri" w:eastAsia="Calibri" w:hAnsi="Calibri" w:cs="Calibri"/>
        </w:rPr>
      </w:pPr>
      <w:r w:rsidRPr="003316E7">
        <w:rPr>
          <w:rFonts w:ascii="Calibri" w:eastAsia="Calibri" w:hAnsi="Calibri" w:cs="Calibri"/>
        </w:rPr>
        <w:t>X = ------- x 100 x 60%</w:t>
      </w:r>
    </w:p>
    <w:p w14:paraId="4519B7CC" w14:textId="77777777" w:rsidR="00C6512E" w:rsidRPr="003316E7" w:rsidRDefault="00224A1D">
      <w:pPr>
        <w:spacing w:after="240" w:line="276" w:lineRule="auto"/>
        <w:ind w:left="1276" w:firstLine="425"/>
        <w:rPr>
          <w:rFonts w:ascii="Calibri" w:eastAsia="Calibri" w:hAnsi="Calibri" w:cs="Calibri"/>
        </w:rPr>
      </w:pPr>
      <w:r w:rsidRPr="003316E7">
        <w:rPr>
          <w:rFonts w:ascii="Calibri" w:eastAsia="Calibri" w:hAnsi="Calibri" w:cs="Calibri"/>
        </w:rPr>
        <w:t>Cb</w:t>
      </w:r>
    </w:p>
    <w:p w14:paraId="06ACF7BC"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X – ilość otrzymanych punktów</w:t>
      </w:r>
    </w:p>
    <w:p w14:paraId="34A8ACFB"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Cn – cena oferty z najniższą ceną</w:t>
      </w:r>
    </w:p>
    <w:p w14:paraId="4600F02D"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Cb – cena oferty badanej</w:t>
      </w:r>
    </w:p>
    <w:p w14:paraId="2D0AC3C4" w14:textId="77777777" w:rsidR="00C6512E" w:rsidRPr="003316E7"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3316E7">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Pr>
          <w:rFonts w:ascii="Calibri" w:eastAsia="Calibri" w:hAnsi="Calibri" w:cs="Calibri"/>
        </w:rPr>
        <w:t>wych, omówionych w rozdziale XVI</w:t>
      </w:r>
      <w:r w:rsidRPr="003316E7">
        <w:rPr>
          <w:rFonts w:ascii="Calibri" w:eastAsia="Calibri" w:hAnsi="Calibri" w:cs="Calibri"/>
        </w:rPr>
        <w:t xml:space="preserve"> ust. 2 pkt 4 a) SWZ. </w:t>
      </w:r>
    </w:p>
    <w:p w14:paraId="110512BE" w14:textId="6C15212F" w:rsidR="00C6512E" w:rsidRPr="00D71BBF"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 projektant wykonał minimum dwie dokumentacje projektowe (wraz z kosztorysem) na budowę</w:t>
      </w:r>
      <w:r w:rsidR="00E234FA">
        <w:rPr>
          <w:rFonts w:ascii="Calibri" w:eastAsia="Calibri" w:hAnsi="Calibri" w:cs="Calibri"/>
        </w:rPr>
        <w:t xml:space="preserve">, </w:t>
      </w:r>
      <w:r w:rsidR="00E234FA" w:rsidRPr="00D71BBF">
        <w:rPr>
          <w:rFonts w:ascii="Calibri" w:eastAsia="Calibri" w:hAnsi="Calibri" w:cs="Calibri"/>
        </w:rPr>
        <w:t xml:space="preserve">przebudowę </w:t>
      </w:r>
      <w:r w:rsidRPr="00D71BBF">
        <w:rPr>
          <w:rFonts w:ascii="Calibri" w:eastAsia="Calibri" w:hAnsi="Calibri" w:cs="Calibri"/>
        </w:rPr>
        <w:t>lub </w:t>
      </w:r>
      <w:r w:rsidR="00E234FA" w:rsidRPr="00D71BBF">
        <w:rPr>
          <w:rFonts w:ascii="Calibri" w:eastAsia="Calibri" w:hAnsi="Calibri" w:cs="Calibri"/>
        </w:rPr>
        <w:t>roz</w:t>
      </w:r>
      <w:r w:rsidRPr="00D71BBF">
        <w:rPr>
          <w:rFonts w:ascii="Calibri" w:eastAsia="Calibri" w:hAnsi="Calibri" w:cs="Calibri"/>
        </w:rPr>
        <w:t>budowę drogi co najm</w:t>
      </w:r>
      <w:r w:rsidR="004711C7" w:rsidRPr="00D71BBF">
        <w:rPr>
          <w:rFonts w:ascii="Calibri" w:eastAsia="Calibri" w:hAnsi="Calibri" w:cs="Calibri"/>
        </w:rPr>
        <w:t>niej klasy L o długości min. 1000</w:t>
      </w:r>
      <w:r w:rsidRPr="00D71BBF">
        <w:rPr>
          <w:rFonts w:ascii="Calibri" w:eastAsia="Calibri" w:hAnsi="Calibri" w:cs="Calibri"/>
        </w:rPr>
        <w:t xml:space="preserve"> mb.</w:t>
      </w:r>
    </w:p>
    <w:p w14:paraId="0AACC30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z doświadczeniem zawodowym projektanta (zespołu projektowego), niespełniające ww. kryteriów, zostaną odrzucone.</w:t>
      </w:r>
    </w:p>
    <w:p w14:paraId="20C2289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niezawierające informacji zawartej w formularzu ofertowym, stanowiącym załącznik nr 2 do SWZ w odniesieniu do doświadczenia zawodowego projektanta, zostaną odrzucone.</w:t>
      </w:r>
    </w:p>
    <w:p w14:paraId="539B6B1D"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Doświadczenie zawodowe projektanta (zespołu projektowego) oceniane będzie w następujący sposób:</w:t>
      </w:r>
    </w:p>
    <w:p w14:paraId="0C691DF7" w14:textId="7ECA6AFC" w:rsidR="00C6512E" w:rsidRPr="00D71BBF"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3316E7">
        <w:rPr>
          <w:rFonts w:ascii="Calibri" w:eastAsia="Calibri" w:hAnsi="Calibri" w:cs="Calibri"/>
        </w:rPr>
        <w:t xml:space="preserve">Za wykonanie dwóch dokumentacji, w tym kosztorysowych, na budowę, </w:t>
      </w:r>
      <w:r w:rsidRPr="00D71BBF">
        <w:rPr>
          <w:rFonts w:ascii="Calibri" w:eastAsia="Calibri" w:hAnsi="Calibri" w:cs="Calibri"/>
        </w:rPr>
        <w:t>przebudowę lub rozbudowę drogi co najmniej klasy L o długości minimu</w:t>
      </w:r>
      <w:r w:rsidR="004711C7" w:rsidRPr="00D71BBF">
        <w:rPr>
          <w:rFonts w:ascii="Calibri" w:eastAsia="Calibri" w:hAnsi="Calibri" w:cs="Calibri"/>
        </w:rPr>
        <w:t>m 1000</w:t>
      </w:r>
      <w:r w:rsidRPr="00D71BBF">
        <w:rPr>
          <w:rFonts w:ascii="Calibri" w:eastAsia="Calibri" w:hAnsi="Calibri" w:cs="Calibri"/>
        </w:rPr>
        <w:t> mb, Wykonawca otrzyma D = 0 pkt.</w:t>
      </w:r>
    </w:p>
    <w:p w14:paraId="37AF4BD2" w14:textId="1AB2BD55" w:rsidR="00C6512E" w:rsidRPr="00D71BBF"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D71BBF">
        <w:rPr>
          <w:rFonts w:ascii="Calibri" w:eastAsia="Calibri" w:hAnsi="Calibri" w:cs="Calibri"/>
        </w:rPr>
        <w:t>Za wykonanie trzech dokumentacji, w tym kosztorysowych, na budowę, przebudowę lub rozbudowę drogi co najmn</w:t>
      </w:r>
      <w:r w:rsidR="004711C7" w:rsidRPr="00D71BBF">
        <w:rPr>
          <w:rFonts w:ascii="Calibri" w:eastAsia="Calibri" w:hAnsi="Calibri" w:cs="Calibri"/>
        </w:rPr>
        <w:t>iej klasy L o długości minimum 10</w:t>
      </w:r>
      <w:r w:rsidRPr="00D71BBF">
        <w:rPr>
          <w:rFonts w:ascii="Calibri" w:eastAsia="Calibri" w:hAnsi="Calibri" w:cs="Calibri"/>
        </w:rPr>
        <w:t>00 mb, Wykonawca otrzyma D = 20 pkt.</w:t>
      </w:r>
    </w:p>
    <w:p w14:paraId="5AFC8EE1" w14:textId="29C61F00" w:rsidR="00C6512E" w:rsidRPr="003316E7"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D71BBF">
        <w:rPr>
          <w:rFonts w:ascii="Calibri" w:eastAsia="Calibri" w:hAnsi="Calibri" w:cs="Calibri"/>
        </w:rPr>
        <w:lastRenderedPageBreak/>
        <w:t>Za wykonanie czterech lub więcej dokumentacji, w tym kosztorysowych, na budowę, przebudowę lub rozbudowę drogi co najmn</w:t>
      </w:r>
      <w:r w:rsidR="004711C7" w:rsidRPr="00D71BBF">
        <w:rPr>
          <w:rFonts w:ascii="Calibri" w:eastAsia="Calibri" w:hAnsi="Calibri" w:cs="Calibri"/>
        </w:rPr>
        <w:t>iej klasy L o długości minimum 10</w:t>
      </w:r>
      <w:r w:rsidRPr="00D71BBF">
        <w:rPr>
          <w:rFonts w:ascii="Calibri" w:eastAsia="Calibri" w:hAnsi="Calibri" w:cs="Calibri"/>
        </w:rPr>
        <w:t>00 mb, Wykonawca</w:t>
      </w:r>
      <w:r w:rsidRPr="003316E7">
        <w:rPr>
          <w:rFonts w:ascii="Calibri" w:eastAsia="Calibri" w:hAnsi="Calibri" w:cs="Calibri"/>
        </w:rPr>
        <w:t> otrzyma D = 40 pkt.</w:t>
      </w:r>
    </w:p>
    <w:p w14:paraId="2602348B" w14:textId="77777777" w:rsidR="00C6512E" w:rsidRPr="003316E7" w:rsidRDefault="00224A1D">
      <w:pPr>
        <w:spacing w:after="240" w:line="276" w:lineRule="auto"/>
        <w:ind w:left="992" w:firstLine="0"/>
        <w:rPr>
          <w:rFonts w:ascii="Calibri" w:eastAsia="Calibri" w:hAnsi="Calibri" w:cs="Calibri"/>
        </w:rPr>
      </w:pPr>
      <w:r w:rsidRPr="003316E7">
        <w:rPr>
          <w:rFonts w:ascii="Calibri" w:eastAsia="Calibri" w:hAnsi="Calibri" w:cs="Calibri"/>
        </w:rPr>
        <w:t>Zamawiający udzieli zamówienia Wykonawcy, który spełni wszystkie postawione w SWZ warunki oraz otrzyma największą liczbę punktów wyliczoną zgodnie ze wzorem:</w:t>
      </w:r>
    </w:p>
    <w:p w14:paraId="3DA67411" w14:textId="77777777" w:rsidR="00C6512E" w:rsidRPr="003316E7" w:rsidRDefault="00224A1D">
      <w:pPr>
        <w:spacing w:after="240" w:line="276" w:lineRule="auto"/>
        <w:ind w:left="0" w:firstLine="0"/>
        <w:jc w:val="center"/>
        <w:rPr>
          <w:rFonts w:ascii="Calibri" w:eastAsia="Calibri" w:hAnsi="Calibri" w:cs="Calibri"/>
          <w:b/>
        </w:rPr>
      </w:pPr>
      <w:r w:rsidRPr="003316E7">
        <w:rPr>
          <w:rFonts w:ascii="Calibri" w:eastAsia="Calibri" w:hAnsi="Calibri" w:cs="Calibri"/>
          <w:b/>
        </w:rPr>
        <w:t>Pkt = C + D</w:t>
      </w:r>
    </w:p>
    <w:p w14:paraId="35BF732A" w14:textId="77777777" w:rsidR="00C6512E" w:rsidRPr="003316E7" w:rsidRDefault="00224A1D">
      <w:pPr>
        <w:spacing w:after="240" w:line="276" w:lineRule="auto"/>
        <w:ind w:left="1701" w:hanging="708"/>
        <w:rPr>
          <w:rFonts w:ascii="Calibri" w:eastAsia="Calibri" w:hAnsi="Calibri" w:cs="Calibri"/>
        </w:rPr>
      </w:pPr>
      <w:r w:rsidRPr="003316E7">
        <w:rPr>
          <w:rFonts w:ascii="Calibri" w:eastAsia="Calibri" w:hAnsi="Calibri" w:cs="Calibri"/>
        </w:rPr>
        <w:t xml:space="preserve">Gdzie: Pkt – suma punktów przyznanych w kryterium cena oraz doświadczenie. </w:t>
      </w:r>
    </w:p>
    <w:p w14:paraId="0CB1D493"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1D34B55D" w14:textId="7DD72B89"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w:t>
      </w:r>
      <w:r w:rsidR="004F5B55">
        <w:rPr>
          <w:rFonts w:ascii="Calibri" w:eastAsia="Calibri" w:hAnsi="Calibri" w:cs="Calibri"/>
        </w:rPr>
        <w:t xml:space="preserve"> </w:t>
      </w:r>
      <w:r w:rsidRPr="003316E7">
        <w:rPr>
          <w:rFonts w:ascii="Calibri" w:eastAsia="Calibri" w:hAnsi="Calibri" w:cs="Calibri"/>
        </w:rPr>
        <w:t xml:space="preserve">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A1E7FD7"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4F1B006B"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BF43E"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05D387" w14:textId="77777777" w:rsidR="00C6512E" w:rsidRPr="003316E7" w:rsidRDefault="00224A1D">
      <w:pPr>
        <w:numPr>
          <w:ilvl w:val="0"/>
          <w:numId w:val="6"/>
        </w:numPr>
        <w:tabs>
          <w:tab w:val="left" w:pos="331"/>
        </w:tabs>
        <w:spacing w:after="120" w:line="276" w:lineRule="auto"/>
        <w:ind w:left="851" w:hanging="426"/>
        <w:rPr>
          <w:rFonts w:ascii="Calibri" w:eastAsia="Calibri" w:hAnsi="Calibri" w:cs="Calibri"/>
          <w:b/>
        </w:rPr>
      </w:pPr>
      <w:r w:rsidRPr="003316E7">
        <w:rPr>
          <w:rFonts w:ascii="Calibri" w:eastAsia="Calibri" w:hAnsi="Calibri" w:cs="Calibri"/>
        </w:rPr>
        <w:t>Zamawiający poprawia w ofercie:</w:t>
      </w:r>
    </w:p>
    <w:p w14:paraId="1690B631"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r w:rsidRPr="003316E7">
        <w:rPr>
          <w:rFonts w:ascii="Calibri" w:eastAsia="Calibri" w:hAnsi="Calibri" w:cs="Calibri"/>
        </w:rPr>
        <w:t>oczywiste omyłki pisarskie;</w:t>
      </w:r>
    </w:p>
    <w:p w14:paraId="48AA289A"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r w:rsidRPr="003316E7">
        <w:rPr>
          <w:rFonts w:ascii="Calibri" w:eastAsia="Calibri" w:hAnsi="Calibri" w:cs="Calibri"/>
        </w:rPr>
        <w:lastRenderedPageBreak/>
        <w:t>oczywiste omyłki rachunkowe z uwzględnieniem konsekwencji rachunkowych dokonanych poprawek;</w:t>
      </w:r>
    </w:p>
    <w:p w14:paraId="42E47BA1"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r w:rsidRPr="003316E7">
        <w:rPr>
          <w:rFonts w:ascii="Calibri" w:eastAsia="Calibri" w:hAnsi="Calibri" w:cs="Calibri"/>
        </w:rPr>
        <w:t>inne omyłki polegające na niezgodności oferty ze specyfikacją, nie powodujące istotnych zmian w treści oferty niezwłocznie zawiadamiając o tym Wykonawcę, którego oferta została poprawiona.</w:t>
      </w:r>
    </w:p>
    <w:p w14:paraId="5267A79A" w14:textId="77777777" w:rsidR="00C6512E" w:rsidRPr="003316E7"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rPr>
        <w:t>Zamawiający odrzuca ofertę, jeżeli Wykonawca, w terminie 3 dni od dnia doręczenia zawiadomienia nie zgodził się na poprawienie omyłki, o której mowa w art. 87 ust. 2 pkt 3 ustawy.</w:t>
      </w:r>
    </w:p>
    <w:p w14:paraId="6D95B029"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1" w:name="_heading=h.3rdcrjn" w:colFirst="0" w:colLast="0"/>
      <w:bookmarkEnd w:id="11"/>
      <w:r w:rsidRPr="003316E7">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22940058"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 xml:space="preserve">Niezwłocznie po wyborze najkorzystniejszej oferty Zamawiający poinformuje równocześnie Wykonawców, którzy złożyli oferty, o: </w:t>
      </w:r>
    </w:p>
    <w:p w14:paraId="22DDF5BB"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r w:rsidRPr="003316E7">
        <w:rPr>
          <w:rFonts w:ascii="Calibri" w:eastAsia="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8BE88"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r w:rsidRPr="003316E7">
        <w:rPr>
          <w:rFonts w:ascii="Calibri" w:eastAsia="Calibri" w:hAnsi="Calibri" w:cs="Calibri"/>
        </w:rPr>
        <w:t xml:space="preserve">wykonawcach, których oferty zostały odrzucone podając uzasadnienie faktyczne i prawne. </w:t>
      </w:r>
    </w:p>
    <w:p w14:paraId="0E2238B5"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Zamawiający udostępni niezwłocznie informac</w:t>
      </w:r>
      <w:r w:rsidR="00AB7DFE">
        <w:rPr>
          <w:rFonts w:ascii="Calibri" w:eastAsia="Calibri" w:hAnsi="Calibri" w:cs="Calibri"/>
        </w:rPr>
        <w:t>je, o których mowa w pkt. 10</w:t>
      </w:r>
      <w:r w:rsidRPr="003316E7">
        <w:rPr>
          <w:rFonts w:ascii="Calibri" w:eastAsia="Calibri" w:hAnsi="Calibri" w:cs="Calibri"/>
        </w:rPr>
        <w:t>, na Platformie w zakładce „Komunikaty”.</w:t>
      </w:r>
    </w:p>
    <w:p w14:paraId="51E62E4D"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OBLICZENIA CENY</w:t>
      </w:r>
    </w:p>
    <w:p w14:paraId="068B22CF"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Oferta musi zawierać cenę brutto i netto (zgodnie z Formularzem Ofertowym), wyrażoną w złotych polskich (PLN) cyfrowo i słownie. </w:t>
      </w:r>
    </w:p>
    <w:p w14:paraId="22C302B8"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3316E7">
        <w:rPr>
          <w:rFonts w:ascii="Calibri" w:eastAsia="Calibri" w:hAnsi="Calibri" w:cs="Calibri"/>
          <w:b/>
        </w:rPr>
        <w:t xml:space="preserve">Cena podana w ofercie jest ceną ryczałtową. </w:t>
      </w:r>
      <w:r w:rsidRPr="003316E7">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2E4C0411" w14:textId="4FDABB73"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Jeżeli została złożona oferta, której wybór prowadziłby do powstania u Zamawiającego obowiązku podatkowego zgodnie z ustawą z dnia 11 marca 2004 r. o podatku o</w:t>
      </w:r>
      <w:r w:rsidR="004F5B55">
        <w:rPr>
          <w:rFonts w:ascii="Calibri" w:eastAsia="Calibri" w:hAnsi="Calibri" w:cs="Calibri"/>
        </w:rPr>
        <w:t>d towarów i usług (Dz. U. z 2022 r. poz. 931</w:t>
      </w:r>
      <w:r w:rsidRPr="003316E7">
        <w:rPr>
          <w:rFonts w:ascii="Calibri" w:eastAsia="Calibri" w:hAnsi="Calibri" w:cs="Calibri"/>
        </w:rPr>
        <w:t xml:space="preserve"> z późn. zm.), dla celów zastosowania kryterium ceny Zamawiający dolicza do przedstawionej w tej ofercie ceny kwotę podatku od towarów i usług, którą miałby obowiązek rozliczyć.</w:t>
      </w:r>
      <w:r w:rsidRPr="003316E7">
        <w:rPr>
          <w:rFonts w:ascii="Calibri" w:eastAsia="Calibri" w:hAnsi="Calibri" w:cs="Calibri"/>
          <w:b/>
        </w:rPr>
        <w:t xml:space="preserve"> </w:t>
      </w:r>
      <w:r w:rsidRPr="003316E7">
        <w:rPr>
          <w:rFonts w:ascii="Calibri" w:eastAsia="Calibri" w:hAnsi="Calibri" w:cs="Calibri"/>
        </w:rPr>
        <w:t>W pkt 12 Formularza Ofertowego Wykonawca ma obowiązek:</w:t>
      </w:r>
    </w:p>
    <w:p w14:paraId="3544D4FF"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lastRenderedPageBreak/>
        <w:t>poinformowania Zamawiającego, że wybór jego oferty będzie prowadził do powstania u Zamawiającego obowiązku podatkowego;</w:t>
      </w:r>
    </w:p>
    <w:p w14:paraId="2CAC05CB"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t>wskazania nazwy (rodzaju) towaru lub usługi, których dostawa lub świadczenie będą prowadziły do powstania obowiązku podatkowego;</w:t>
      </w:r>
    </w:p>
    <w:p w14:paraId="5E66F757"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t>wskazania wartości towaru lub usługi objętego obowiązkiem podatkowym Zamawiającego, bez kwoty podatku;</w:t>
      </w:r>
    </w:p>
    <w:p w14:paraId="2F2BA018"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t>wskazania stawki podatku od towarów i usług, która zgodnie z wiedzą Wykonawcy, będzie miała zastosowanie.</w:t>
      </w:r>
    </w:p>
    <w:p w14:paraId="37A98A3E" w14:textId="77777777" w:rsidR="00C6512E" w:rsidRPr="003316E7" w:rsidRDefault="00224A1D" w:rsidP="003E6937">
      <w:pPr>
        <w:numPr>
          <w:ilvl w:val="1"/>
          <w:numId w:val="20"/>
        </w:numPr>
        <w:spacing w:after="120" w:line="240" w:lineRule="auto"/>
        <w:ind w:left="851" w:hanging="425"/>
        <w:rPr>
          <w:rFonts w:ascii="Calibri" w:eastAsia="Calibri" w:hAnsi="Calibri" w:cs="Calibri"/>
        </w:rPr>
      </w:pPr>
      <w:r w:rsidRPr="003316E7">
        <w:rPr>
          <w:rFonts w:ascii="Calibri" w:eastAsia="Calibri" w:hAnsi="Calibri" w:cs="Calibri"/>
        </w:rPr>
        <w:t>Wykonawcy ponoszą wszelkie koszty związane z przygotowaniem i złożeniem oferty, niezależnie od wyniku prowadzonego postępowania.</w:t>
      </w:r>
    </w:p>
    <w:p w14:paraId="7E2937F9" w14:textId="77777777" w:rsidR="00C6512E" w:rsidRPr="003316E7" w:rsidRDefault="00224A1D" w:rsidP="003E6937">
      <w:pPr>
        <w:numPr>
          <w:ilvl w:val="1"/>
          <w:numId w:val="20"/>
        </w:numPr>
        <w:spacing w:after="0" w:line="240" w:lineRule="auto"/>
        <w:ind w:left="851" w:hanging="425"/>
        <w:rPr>
          <w:rFonts w:ascii="Calibri" w:eastAsia="Calibri" w:hAnsi="Calibri" w:cs="Calibri"/>
        </w:rPr>
      </w:pPr>
      <w:r w:rsidRPr="003316E7">
        <w:rPr>
          <w:rFonts w:ascii="Calibri" w:eastAsia="Calibri" w:hAnsi="Calibri" w:cs="Calibri"/>
        </w:rPr>
        <w:t>Zamawiający nie przewiduje rozliczenia w walutach obcych.</w:t>
      </w:r>
    </w:p>
    <w:p w14:paraId="0E55484A" w14:textId="77777777" w:rsidR="00C6512E" w:rsidRPr="003316E7"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WARUNKI UDZIAŁU W POSTĘPOWANIU</w:t>
      </w:r>
    </w:p>
    <w:p w14:paraId="6D64DC39"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3316E7" w:rsidRDefault="00224A1D">
      <w:pPr>
        <w:pBdr>
          <w:top w:val="nil"/>
          <w:left w:val="nil"/>
          <w:bottom w:val="nil"/>
          <w:right w:val="nil"/>
          <w:between w:val="nil"/>
        </w:pBdr>
        <w:spacing w:after="120" w:line="240" w:lineRule="auto"/>
        <w:ind w:left="142" w:firstLine="283"/>
        <w:rPr>
          <w:rFonts w:ascii="Calibri" w:eastAsia="Calibri" w:hAnsi="Calibri" w:cs="Calibri"/>
        </w:rPr>
      </w:pPr>
      <w:r w:rsidRPr="003316E7">
        <w:rPr>
          <w:rFonts w:ascii="Calibri" w:eastAsia="Calibri" w:hAnsi="Calibri" w:cs="Calibri"/>
        </w:rPr>
        <w:t xml:space="preserve">O udzielenie zamówienia mogą ubiegać się Wykonawcy, którzy: </w:t>
      </w:r>
    </w:p>
    <w:p w14:paraId="2360974A" w14:textId="77777777" w:rsidR="00C6512E" w:rsidRPr="003316E7" w:rsidRDefault="00224A1D">
      <w:pPr>
        <w:numPr>
          <w:ilvl w:val="0"/>
          <w:numId w:val="3"/>
        </w:numPr>
        <w:spacing w:after="120" w:line="240" w:lineRule="auto"/>
        <w:ind w:left="851" w:right="58" w:hanging="425"/>
        <w:rPr>
          <w:rFonts w:ascii="Calibri" w:eastAsia="Calibri" w:hAnsi="Calibri" w:cs="Calibri"/>
        </w:rPr>
      </w:pPr>
      <w:r w:rsidRPr="003316E7">
        <w:rPr>
          <w:rFonts w:ascii="Calibri" w:eastAsia="Calibri" w:hAnsi="Calibri" w:cs="Calibri"/>
        </w:rPr>
        <w:t>nie podlegają wykluczeniu, na podstawie art. 108 ust. 1 Pzp i art. 109 ust. 1, pkt 1, 4 i 7 Pzp.</w:t>
      </w:r>
    </w:p>
    <w:p w14:paraId="4B98BC10"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wykonawca może zostać wykluczony przez Zamawiającego na każdym etapie postępowania o udzielenie zamówienia.</w:t>
      </w:r>
    </w:p>
    <w:p w14:paraId="3D7384E9"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wykonawca nie podlega wykluczeniu w okolicznościach określonych w art. 108 ust. 1 pkt 1, 2 i 5 lub art. 109 ust. 1 pkt. 4 i 7 Pzp, jeżeli udowodni Zamawiającemu, że spełnił łącznie przesłanki wymienione w art.110 ust.2 Pzp.</w:t>
      </w:r>
    </w:p>
    <w:p w14:paraId="13BEA2FB"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zamawiający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137F43D7"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wykluczenie Wykonawcy następuje na okres określony w art. 111 Pzp.</w:t>
      </w:r>
    </w:p>
    <w:p w14:paraId="145A3B9E" w14:textId="77777777" w:rsidR="00C6512E" w:rsidRPr="003316E7" w:rsidRDefault="00224A1D">
      <w:pPr>
        <w:numPr>
          <w:ilvl w:val="0"/>
          <w:numId w:val="3"/>
        </w:numPr>
        <w:spacing w:after="120" w:line="240" w:lineRule="auto"/>
        <w:ind w:left="851" w:right="58" w:hanging="425"/>
        <w:rPr>
          <w:rFonts w:ascii="Calibri" w:eastAsia="Calibri" w:hAnsi="Calibri" w:cs="Calibri"/>
        </w:rPr>
      </w:pPr>
      <w:r w:rsidRPr="003316E7">
        <w:rPr>
          <w:rFonts w:ascii="Calibri" w:eastAsia="Calibri" w:hAnsi="Calibri" w:cs="Calibri"/>
        </w:rPr>
        <w:t xml:space="preserve">spełniają określone przez Zamawiającego warunki udziału w postępowaniu w zakresie: </w:t>
      </w:r>
    </w:p>
    <w:p w14:paraId="64ADCBD3" w14:textId="77777777" w:rsidR="00C6512E" w:rsidRPr="003316E7" w:rsidRDefault="00224A1D">
      <w:pPr>
        <w:numPr>
          <w:ilvl w:val="0"/>
          <w:numId w:val="5"/>
        </w:numPr>
        <w:spacing w:after="120" w:line="240" w:lineRule="auto"/>
        <w:ind w:left="1276" w:right="58" w:hanging="425"/>
        <w:rPr>
          <w:rFonts w:ascii="Calibri" w:eastAsia="Calibri" w:hAnsi="Calibri" w:cs="Calibri"/>
        </w:rPr>
      </w:pPr>
      <w:r w:rsidRPr="003316E7">
        <w:rPr>
          <w:rFonts w:ascii="Calibri" w:eastAsia="Calibri" w:hAnsi="Calibri" w:cs="Calibri"/>
        </w:rPr>
        <w:t>zdolności do występowania w obrocie gospodarczym: Zamawiający nie stawia warunku w tym zakresie.</w:t>
      </w:r>
    </w:p>
    <w:p w14:paraId="7A715D07" w14:textId="77777777" w:rsidR="00C6512E" w:rsidRPr="003316E7" w:rsidRDefault="00224A1D">
      <w:pPr>
        <w:numPr>
          <w:ilvl w:val="0"/>
          <w:numId w:val="5"/>
        </w:numPr>
        <w:spacing w:after="120" w:line="240" w:lineRule="auto"/>
        <w:ind w:left="1276" w:right="58" w:hanging="425"/>
        <w:rPr>
          <w:rFonts w:ascii="Calibri" w:eastAsia="Calibri" w:hAnsi="Calibri" w:cs="Calibri"/>
        </w:rPr>
      </w:pPr>
      <w:r w:rsidRPr="003316E7">
        <w:rPr>
          <w:rFonts w:ascii="Calibri" w:eastAsia="Calibri" w:hAnsi="Calibri" w:cs="Calibri"/>
        </w:rPr>
        <w:t xml:space="preserve">uprawnień do prowadzenia określonej działalności gospodarczej lub zawodowej, o ile wynika to z odrębnych przepisów: Zamawiający nie stawia warunku w tym zakresie. </w:t>
      </w:r>
    </w:p>
    <w:p w14:paraId="6A0ACDA7" w14:textId="77777777" w:rsidR="00C6512E" w:rsidRPr="003316E7" w:rsidRDefault="00224A1D">
      <w:pPr>
        <w:numPr>
          <w:ilvl w:val="0"/>
          <w:numId w:val="5"/>
        </w:numPr>
        <w:spacing w:after="120" w:line="240" w:lineRule="auto"/>
        <w:ind w:left="1276" w:right="58" w:hanging="425"/>
        <w:rPr>
          <w:rFonts w:ascii="Calibri" w:eastAsia="Calibri" w:hAnsi="Calibri" w:cs="Calibri"/>
          <w:strike/>
        </w:rPr>
      </w:pPr>
      <w:r w:rsidRPr="003316E7">
        <w:rPr>
          <w:rFonts w:ascii="Calibri" w:eastAsia="Calibri" w:hAnsi="Calibri" w:cs="Calibri"/>
        </w:rPr>
        <w:t>sytuacji ekonomicznej lub finansowej: Zamawiający nie stawia warunku w tym zakresie.</w:t>
      </w:r>
    </w:p>
    <w:p w14:paraId="3B80601A" w14:textId="77777777" w:rsidR="00C6512E" w:rsidRPr="003316E7" w:rsidRDefault="00224A1D">
      <w:pPr>
        <w:numPr>
          <w:ilvl w:val="0"/>
          <w:numId w:val="5"/>
        </w:numPr>
        <w:spacing w:after="120" w:line="240" w:lineRule="auto"/>
        <w:ind w:left="1276" w:right="58" w:hanging="425"/>
        <w:rPr>
          <w:rFonts w:ascii="Calibri" w:eastAsia="Calibri" w:hAnsi="Calibri" w:cs="Calibri"/>
        </w:rPr>
      </w:pPr>
      <w:bookmarkStart w:id="12" w:name="_heading=h.26in1rg" w:colFirst="0" w:colLast="0"/>
      <w:bookmarkEnd w:id="12"/>
      <w:r w:rsidRPr="003316E7">
        <w:rPr>
          <w:rFonts w:ascii="Calibri" w:eastAsia="Calibri" w:hAnsi="Calibri" w:cs="Calibri"/>
        </w:rPr>
        <w:t xml:space="preserve">zdolności technicznej lub zawodowej: </w:t>
      </w:r>
    </w:p>
    <w:p w14:paraId="46F39685" w14:textId="32B98708"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t xml:space="preserve">Zamawiający uzna spełnienie przedmiotowego warunku, jeżeli z wykazu wynikać będzie wykonanie min. 2 usług projektowych o wartości co </w:t>
      </w:r>
      <w:r w:rsidRPr="00D71BBF">
        <w:rPr>
          <w:rFonts w:ascii="Calibri" w:eastAsia="Calibri" w:hAnsi="Calibri" w:cs="Calibri"/>
        </w:rPr>
        <w:t xml:space="preserve">najmniej </w:t>
      </w:r>
      <w:r w:rsidR="006636B0" w:rsidRPr="00D71BBF">
        <w:rPr>
          <w:rFonts w:ascii="Calibri" w:eastAsia="Calibri" w:hAnsi="Calibri" w:cs="Calibri"/>
        </w:rPr>
        <w:t>10</w:t>
      </w:r>
      <w:r w:rsidRPr="00D71BBF">
        <w:rPr>
          <w:rFonts w:ascii="Calibri" w:eastAsia="Calibri" w:hAnsi="Calibri" w:cs="Calibri"/>
        </w:rPr>
        <w:t>0 000,00 zł</w:t>
      </w:r>
      <w:r w:rsidRPr="003316E7">
        <w:rPr>
          <w:rFonts w:ascii="Calibri" w:eastAsia="Calibri" w:hAnsi="Calibri" w:cs="Calibri"/>
          <w:color w:val="FF0000"/>
        </w:rPr>
        <w:t xml:space="preserve"> </w:t>
      </w:r>
      <w:r w:rsidRPr="003316E7">
        <w:rPr>
          <w:rFonts w:ascii="Calibri" w:eastAsia="Calibri" w:hAnsi="Calibri" w:cs="Calibri"/>
        </w:rPr>
        <w:t xml:space="preserve">brutto (koszt 1 kompletu dokumentacji), których zakresem było wykonanie wielobranżowej dokumentacji projektowej, w tym kosztorysowej: budowy, przebudowy lub rozbudowy drogi co najmniej klasy L w ciągu ostatnich 5 lat przed upływem terminu składania ofert, a jeżeli okres prowadzenia działalności jest krótszy – w tym okresie. Sposób oceny spełnia – nie spełnia. </w:t>
      </w:r>
    </w:p>
    <w:p w14:paraId="09E23453" w14:textId="77777777"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lastRenderedPageBreak/>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45FE1CFC" w14:textId="22D511EA"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t>Wykonawca wykaże, że dysponuje 1 osobą posiadającą uprawnienia w zakresie projektowania bez ograniczeń w specjalności drogowej oraz posiada doświadczenie w</w:t>
      </w:r>
      <w:r w:rsidR="006636B0">
        <w:rPr>
          <w:rFonts w:ascii="Calibri" w:eastAsia="Calibri" w:hAnsi="Calibri" w:cs="Calibri"/>
        </w:rPr>
        <w:t> </w:t>
      </w:r>
      <w:r w:rsidRPr="003316E7">
        <w:rPr>
          <w:rFonts w:ascii="Calibri" w:eastAsia="Calibri" w:hAnsi="Calibri" w:cs="Calibri"/>
        </w:rPr>
        <w:t>wykonaniu co najmniej dwóch projektów budowy, przebudowy lub rozbudowy drogi co najmniej klasy L</w:t>
      </w:r>
      <w:r w:rsidR="006636B0">
        <w:rPr>
          <w:rFonts w:ascii="Calibri" w:eastAsia="Calibri" w:hAnsi="Calibri" w:cs="Calibri"/>
        </w:rPr>
        <w:t>.</w:t>
      </w:r>
    </w:p>
    <w:p w14:paraId="40AAB84D" w14:textId="01D4ED79"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Pr>
          <w:rFonts w:ascii="Calibri" w:eastAsia="Calibri" w:hAnsi="Calibri" w:cs="Calibri"/>
        </w:rPr>
        <w:t>Unii Europejskiej (Dz. U. z 2021 r. poz. 1646</w:t>
      </w:r>
      <w:r w:rsidRPr="003316E7">
        <w:rPr>
          <w:rFonts w:ascii="Calibri" w:eastAsia="Calibri" w:hAnsi="Calibri" w:cs="Calibri"/>
        </w:rPr>
        <w:t xml:space="preserve"> z późn. zm.) oraz w ustawie z dnia 15 grudnia 2000 r. o samorządach zawodowych architektów oraz inżynierów budownictwa (Dz. U. z 2019 r. poz. 1117 z późn. zm.). </w:t>
      </w:r>
    </w:p>
    <w:p w14:paraId="706D4A1F" w14:textId="77777777" w:rsidR="008C3BEF" w:rsidRPr="003316E7" w:rsidRDefault="008C3BEF" w:rsidP="003E6937">
      <w:pPr>
        <w:pStyle w:val="Akapitzlist"/>
        <w:numPr>
          <w:ilvl w:val="0"/>
          <w:numId w:val="61"/>
        </w:numPr>
        <w:spacing w:after="120" w:line="240" w:lineRule="auto"/>
        <w:ind w:left="709" w:right="58" w:hanging="283"/>
        <w:rPr>
          <w:rFonts w:asciiTheme="minorHAnsi" w:hAnsiTheme="minorHAnsi"/>
          <w:color w:val="auto"/>
        </w:rPr>
      </w:pPr>
      <w:r w:rsidRPr="003316E7">
        <w:rPr>
          <w:rFonts w:asciiTheme="minorHAnsi" w:hAnsiTheme="minorHAnsi" w:cs="Arial"/>
          <w:color w:val="auto"/>
        </w:rPr>
        <w:t>nie podlegają wykluczeniu na podstawie art. 7 ust. 1 ustawy z dnia 13 kwietnia 2022 r. o szczególnych rozwiązaniach w zakresie przeciwdziałania wspieraniu agresji na Ukrainę oraz służących ochronie bezpieczeństwa narodowego (Dz. U. poz. 835, zwana dalej „ustawą z dnia 13 kwietnia 2022 r.”.) z postępowania wyklucza się:</w:t>
      </w:r>
    </w:p>
    <w:p w14:paraId="2BC17389"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Default="008C3BEF" w:rsidP="008C3BEF">
      <w:pPr>
        <w:spacing w:after="120" w:line="240" w:lineRule="auto"/>
        <w:ind w:left="841" w:right="58" w:firstLine="0"/>
        <w:rPr>
          <w:rFonts w:asciiTheme="minorHAnsi" w:hAnsiTheme="minorHAnsi"/>
          <w:color w:val="auto"/>
          <w:shd w:val="clear" w:color="auto" w:fill="FFFFFF"/>
        </w:rPr>
      </w:pPr>
      <w:r w:rsidRPr="003316E7">
        <w:rPr>
          <w:rFonts w:asciiTheme="minorHAnsi" w:hAnsiTheme="minorHAnsi"/>
          <w:color w:val="auto"/>
          <w:shd w:val="clear" w:color="auto" w:fill="FFFFFF"/>
        </w:rPr>
        <w:t>Wykluczenie wykonawcy z postępowanie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zamawiający odrzuca ofertę takiego wykonawcy.</w:t>
      </w:r>
    </w:p>
    <w:p w14:paraId="29614FE7" w14:textId="77777777" w:rsidR="00BB5905" w:rsidRPr="003316E7" w:rsidRDefault="00BB5905" w:rsidP="008C3BEF">
      <w:pPr>
        <w:spacing w:after="120" w:line="240" w:lineRule="auto"/>
        <w:ind w:left="841" w:right="58" w:firstLine="0"/>
        <w:rPr>
          <w:rFonts w:asciiTheme="minorHAnsi" w:hAnsiTheme="minorHAnsi"/>
          <w:color w:val="auto"/>
        </w:rPr>
      </w:pPr>
    </w:p>
    <w:p w14:paraId="1543146E"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lastRenderedPageBreak/>
        <w:t>PODMIOTOWE ŚRODKI DOWODOWE</w:t>
      </w:r>
    </w:p>
    <w:p w14:paraId="49738CB0"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spełniania przez Wykonawcę warunków udziału w postępowaniu  dotyczących </w:t>
      </w:r>
      <w:r w:rsidRPr="003316E7">
        <w:rPr>
          <w:rFonts w:ascii="Calibri" w:eastAsia="Calibri" w:hAnsi="Calibri" w:cs="Calibri"/>
          <w:b/>
        </w:rPr>
        <w:t>zdolności technicznej lub zawodowej</w:t>
      </w:r>
      <w:r w:rsidRPr="003316E7">
        <w:rPr>
          <w:rFonts w:ascii="Calibri" w:eastAsia="Calibri" w:hAnsi="Calibri" w:cs="Calibri"/>
        </w:rPr>
        <w:t xml:space="preserve"> Wykonawca jest zobowiązany do złożenia na wezwanie Zamawiającego następujących podmiotowych środków dowodowych: </w:t>
      </w:r>
    </w:p>
    <w:p w14:paraId="70E915C6" w14:textId="0429D336" w:rsidR="00C6512E" w:rsidRPr="003316E7"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wykazu wykonanych usług (załącznik nr 7 do SWZ) wykonanych nie wcześniej niż w okresie ostatnich 5 lat przed upływem terminu składania ofert, a jeżeli okres prowadzenia działalności jest krótszy - w tym okresie, zrealizował należycie minimum 2 projekty budowlane, których przedmiotem były budowy, przebudowy lub rozbudowy dróg</w:t>
      </w:r>
      <w:r w:rsidR="004711C7">
        <w:rPr>
          <w:rFonts w:ascii="Calibri" w:eastAsia="Calibri" w:hAnsi="Calibri" w:cs="Calibri"/>
        </w:rPr>
        <w:t xml:space="preserve"> minimum klasy L długości </w:t>
      </w:r>
      <w:r w:rsidR="004711C7" w:rsidRPr="00D71BBF">
        <w:rPr>
          <w:rFonts w:ascii="Calibri" w:eastAsia="Calibri" w:hAnsi="Calibri" w:cs="Calibri"/>
        </w:rPr>
        <w:t>min. 10</w:t>
      </w:r>
      <w:r w:rsidRPr="00D71BBF">
        <w:rPr>
          <w:rFonts w:ascii="Calibri" w:eastAsia="Calibri" w:hAnsi="Calibri" w:cs="Calibri"/>
        </w:rPr>
        <w:t xml:space="preserve">00 mb. o wartości min. </w:t>
      </w:r>
      <w:r w:rsidR="00E234FA" w:rsidRPr="00D71BBF">
        <w:rPr>
          <w:rFonts w:ascii="Calibri" w:eastAsia="Calibri" w:hAnsi="Calibri" w:cs="Calibri"/>
        </w:rPr>
        <w:t>10</w:t>
      </w:r>
      <w:r w:rsidRPr="00D71BBF">
        <w:rPr>
          <w:rFonts w:ascii="Calibri" w:eastAsia="Calibri" w:hAnsi="Calibri" w:cs="Calibri"/>
        </w:rPr>
        <w:t>0 000,00 zł (brutto) – cena</w:t>
      </w:r>
      <w:r w:rsidRPr="003316E7">
        <w:rPr>
          <w:rFonts w:ascii="Calibri" w:eastAsia="Calibri" w:hAnsi="Calibri" w:cs="Calibri"/>
        </w:rPr>
        <w:t xml:space="preserve"> za jedną dokumentację, oraz załączeniem dowodów określających, czy te roboty budowlane zostały wykonane należycie.</w:t>
      </w:r>
    </w:p>
    <w:p w14:paraId="38F544F7"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34639145"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77777777" w:rsidR="00317477" w:rsidRDefault="00224A1D" w:rsidP="0031747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wykazu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3316E7"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w:t>
      </w:r>
      <w:r w:rsidRPr="003316E7">
        <w:rPr>
          <w:rFonts w:ascii="Calibri" w:eastAsia="Calibri" w:hAnsi="Calibri" w:cs="Calibri"/>
          <w:b/>
        </w:rPr>
        <w:t>braku podstaw wykluczenia</w:t>
      </w:r>
      <w:r w:rsidRPr="003316E7">
        <w:rPr>
          <w:rFonts w:ascii="Calibri" w:eastAsia="Calibri" w:hAnsi="Calibri" w:cs="Calibri"/>
        </w:rPr>
        <w:t xml:space="preserve"> Wykonawcy z udziału w  postępowaniu o udzielenie zamówienia Wykonawca jest zobowiązany do złożenia na wezwanie Zamawiającego następujących podmiotowych środków dowodowych: </w:t>
      </w:r>
    </w:p>
    <w:p w14:paraId="6569500F"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w zakresie: </w:t>
      </w:r>
    </w:p>
    <w:p w14:paraId="14312CF6" w14:textId="77777777" w:rsidR="00C6512E" w:rsidRPr="003316E7"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r w:rsidRPr="003316E7">
        <w:rPr>
          <w:rFonts w:ascii="Calibri" w:eastAsia="Calibri" w:hAnsi="Calibri" w:cs="Calibri"/>
        </w:rPr>
        <w:t xml:space="preserve">art. 108 ust. 1 pkt 1 i 2 ustawy, </w:t>
      </w:r>
    </w:p>
    <w:p w14:paraId="3D96A738" w14:textId="77777777" w:rsidR="00C6512E" w:rsidRPr="003316E7" w:rsidRDefault="00224A1D" w:rsidP="003E6937">
      <w:pPr>
        <w:numPr>
          <w:ilvl w:val="0"/>
          <w:numId w:val="29"/>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4 ustawy, dotyczącej orzeczenia zakazu ubiegania się o zamówienie publiczne tytułem środka karnego, </w:t>
      </w:r>
    </w:p>
    <w:p w14:paraId="5799DE9E" w14:textId="77777777" w:rsidR="00C6512E" w:rsidRPr="003316E7" w:rsidRDefault="00224A1D">
      <w:pPr>
        <w:ind w:left="1200" w:firstLine="75"/>
        <w:rPr>
          <w:rFonts w:ascii="Calibri" w:eastAsia="Calibri" w:hAnsi="Calibri" w:cs="Calibri"/>
        </w:rPr>
      </w:pPr>
      <w:r w:rsidRPr="003316E7">
        <w:rPr>
          <w:rFonts w:ascii="Calibri" w:eastAsia="Calibri" w:hAnsi="Calibri" w:cs="Calibri"/>
        </w:rPr>
        <w:t>– sporządzonej nie wcześniej niż 6 miesięcy przed jej złożeniem.</w:t>
      </w:r>
    </w:p>
    <w:p w14:paraId="44FE33FB"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Pr="003316E7">
        <w:rPr>
          <w:rFonts w:ascii="Calibri" w:eastAsia="Calibri" w:hAnsi="Calibri" w:cs="Calibri"/>
        </w:rPr>
        <w:lastRenderedPageBreak/>
        <w:t>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96F80B" w14:textId="77777777" w:rsidR="008C3BEF"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3 ustawy, </w:t>
      </w:r>
    </w:p>
    <w:p w14:paraId="4F63911A"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art. 108 ust. 1 pkt. 4 ustawy, dotyczących orzeczenia zakazu ubiegania się o zamówienie publiczne tytułem środka zapobiegawczego, </w:t>
      </w:r>
    </w:p>
    <w:p w14:paraId="39C2817D"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art. 108 ust. 1 pkt. 5 ustawy, dotyczących zawarcia z innymi Wykonawcami porozumienia mającego na celu zakłócenie konkurencji, </w:t>
      </w:r>
    </w:p>
    <w:p w14:paraId="75EE7997"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6 ustawy, </w:t>
      </w:r>
    </w:p>
    <w:p w14:paraId="58BB863F"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art. 109 ust. 1 pkt. 1 ustawy, odnośnie do naruszenia obowiązków dotyczących płatności podatków i opłat lokalnych, o których mowa w ustawie z dnia 12 stycznia 1991 r. o podatkach i opłatach lokalnych (Dz. U. z 2019 r. poz. 1170),</w:t>
      </w:r>
    </w:p>
    <w:p w14:paraId="2D1A0A69" w14:textId="77777777" w:rsidR="00AB7DFE"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 art. 109 ust. 1 pkt. 7 ustawy,</w:t>
      </w:r>
    </w:p>
    <w:p w14:paraId="5B0E2AB8" w14:textId="77777777" w:rsidR="00AB7DFE" w:rsidRPr="00AB7DFE" w:rsidRDefault="00AB7DFE" w:rsidP="003E6937">
      <w:pPr>
        <w:numPr>
          <w:ilvl w:val="0"/>
          <w:numId w:val="30"/>
        </w:numPr>
        <w:spacing w:after="0" w:line="240" w:lineRule="auto"/>
        <w:ind w:left="1560" w:hanging="284"/>
        <w:rPr>
          <w:rFonts w:asciiTheme="minorHAnsi" w:eastAsia="Calibri" w:hAnsiTheme="minorHAnsi" w:cs="Calibri"/>
        </w:rPr>
      </w:pPr>
      <w:r w:rsidRPr="00AB7DFE">
        <w:rPr>
          <w:rFonts w:asciiTheme="minorHAnsi" w:eastAsia="Calibri" w:hAnsiTheme="minorHAnsi" w:cs="Calibri"/>
          <w:lang w:eastAsia="en-US"/>
        </w:rPr>
        <w:t>art. 7 ust. 1 ustawy z dnia 13 kwietnia 2022 r. o szczególnych rozwiązaniach w zakresie przeciwdziałania wspieraniu agresji na Ukrainę oraz służących ochronie bezpieczeństwa narodowego (Dz. U. poz. 835)</w:t>
      </w:r>
    </w:p>
    <w:p w14:paraId="4989C71C" w14:textId="1DE750CD" w:rsidR="008C3BEF" w:rsidRPr="00D71BBF" w:rsidRDefault="004711C7" w:rsidP="008C3BEF">
      <w:pPr>
        <w:pBdr>
          <w:top w:val="nil"/>
          <w:left w:val="nil"/>
          <w:bottom w:val="nil"/>
          <w:right w:val="nil"/>
          <w:between w:val="nil"/>
        </w:pBdr>
        <w:ind w:left="1560" w:firstLine="0"/>
        <w:rPr>
          <w:rFonts w:ascii="Calibri" w:eastAsia="Calibri" w:hAnsi="Calibri" w:cs="Calibri"/>
        </w:rPr>
      </w:pPr>
      <w:r w:rsidRPr="00D71BBF">
        <w:rPr>
          <w:rFonts w:ascii="Calibri" w:eastAsia="Calibri" w:hAnsi="Calibri" w:cs="Calibri"/>
        </w:rPr>
        <w:t>(według Załą</w:t>
      </w:r>
      <w:r w:rsidR="00D71BBF" w:rsidRPr="00D71BBF">
        <w:rPr>
          <w:rFonts w:ascii="Calibri" w:eastAsia="Calibri" w:hAnsi="Calibri" w:cs="Calibri"/>
        </w:rPr>
        <w:t>cznika Nr 11</w:t>
      </w:r>
      <w:r w:rsidR="008C3BEF" w:rsidRPr="00D71BBF">
        <w:rPr>
          <w:rFonts w:ascii="Calibri" w:eastAsia="Calibri" w:hAnsi="Calibri" w:cs="Calibri"/>
        </w:rPr>
        <w:t xml:space="preserve"> do SWZ oraz, </w:t>
      </w:r>
      <w:r w:rsidR="00D71BBF" w:rsidRPr="00D71BBF">
        <w:rPr>
          <w:rFonts w:ascii="Calibri" w:eastAsia="Calibri" w:hAnsi="Calibri" w:cs="Calibri"/>
        </w:rPr>
        <w:t>jeżeli dotyczy, Załącznika Nr 11</w:t>
      </w:r>
      <w:r w:rsidR="008C3BEF" w:rsidRPr="00D71BBF">
        <w:rPr>
          <w:rFonts w:ascii="Calibri" w:eastAsia="Calibri" w:hAnsi="Calibri" w:cs="Calibri"/>
        </w:rPr>
        <w:t>a do SWZ).</w:t>
      </w:r>
    </w:p>
    <w:p w14:paraId="45A85716" w14:textId="54630991"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D71BBF">
        <w:rPr>
          <w:rFonts w:ascii="Calibri" w:eastAsia="Calibri" w:hAnsi="Calibri" w:cs="Calibri"/>
        </w:rPr>
        <w:t>Oświadczenie własne wykonawcy o braku podstaw do wykluczenia na podstawie art. 7 ustawy z dnia 13 kwietnia 2022 r. – według wz</w:t>
      </w:r>
      <w:r w:rsidR="004711C7" w:rsidRPr="00D71BBF">
        <w:rPr>
          <w:rFonts w:ascii="Calibri" w:eastAsia="Calibri" w:hAnsi="Calibri" w:cs="Calibri"/>
        </w:rPr>
        <w:t>oru stanowiącego załącznik nr 12</w:t>
      </w:r>
      <w:r w:rsidRPr="00D71BBF">
        <w:rPr>
          <w:rFonts w:ascii="Calibri" w:eastAsia="Calibri" w:hAnsi="Calibri" w:cs="Calibri"/>
        </w:rPr>
        <w:t xml:space="preserve"> do</w:t>
      </w:r>
      <w:r w:rsidRPr="003316E7">
        <w:rPr>
          <w:rFonts w:ascii="Calibri" w:eastAsia="Calibri" w:hAnsi="Calibri" w:cs="Calibri"/>
        </w:rPr>
        <w:t xml:space="preserve"> SWZ</w:t>
      </w:r>
    </w:p>
    <w:p w14:paraId="6621BFA1"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Podmiotowe środki dowodowe aktualne na dzień ich złożenia Wykonawca złoży w wyznaczonym przez Zamawiającego terminie, </w:t>
      </w:r>
      <w:r w:rsidRPr="003316E7">
        <w:rPr>
          <w:rFonts w:ascii="Calibri" w:eastAsia="Calibri" w:hAnsi="Calibri" w:cs="Calibri"/>
          <w:b/>
        </w:rPr>
        <w:t>nie krótszym niż 5 dni od dnia wezwania</w:t>
      </w:r>
      <w:r w:rsidRPr="003316E7">
        <w:rPr>
          <w:rFonts w:ascii="Calibri" w:eastAsia="Calibri" w:hAnsi="Calibri" w:cs="Calibri"/>
        </w:rPr>
        <w:t>.</w:t>
      </w:r>
    </w:p>
    <w:p w14:paraId="37C17F1F"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153696DD" w14:textId="1C19F2CE"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4F5B55">
        <w:rPr>
          <w:rFonts w:ascii="Calibri" w:eastAsia="Calibri" w:hAnsi="Calibri" w:cs="Calibri"/>
        </w:rPr>
        <w:t xml:space="preserve"> </w:t>
      </w:r>
      <w:r w:rsidRPr="003316E7">
        <w:rPr>
          <w:rFonts w:ascii="Calibri" w:eastAsia="Calibri" w:hAnsi="Calibri" w:cs="Calibri"/>
        </w:rPr>
        <w:t>1 Pzp, dane umożliwiające dostęp do tych środków.</w:t>
      </w:r>
    </w:p>
    <w:p w14:paraId="6A466484"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Wykonawca ma siedzibę lub miejsce zamieszkania poza granicami Rzeczypospolitej Polskiej, zamiast: </w:t>
      </w:r>
    </w:p>
    <w:p w14:paraId="298AF9B1" w14:textId="77777777"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5399B7B1" w14:textId="2A849ABC"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r w:rsidRPr="003316E7">
        <w:rPr>
          <w:rFonts w:ascii="Calibri" w:eastAsia="Calibri" w:hAnsi="Calibri" w:cs="Calibri"/>
        </w:rPr>
        <w:lastRenderedPageBreak/>
        <w:t>zaświadczenia, o którym mowa w pkt. 2 c), zaświadczenia albo innego dokumentu potwierdzającego, że Wykonawca nie zalega z opłacaniem składek na ubezpieczenia społeczne lub zdrowotne, o których mowa w pkt.</w:t>
      </w:r>
      <w:r w:rsidR="004F5B55">
        <w:rPr>
          <w:rFonts w:ascii="Calibri" w:eastAsia="Calibri" w:hAnsi="Calibri" w:cs="Calibri"/>
        </w:rPr>
        <w:t xml:space="preserve"> </w:t>
      </w:r>
      <w:r w:rsidRPr="003316E7">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4B28EA93"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r w:rsidRPr="003316E7">
        <w:rPr>
          <w:rFonts w:ascii="Calibri" w:eastAsia="Calibri" w:hAnsi="Calibri" w:cs="Calibri"/>
        </w:rPr>
        <w:t>nie naruszył obowiązków dotyczących płatności podatków, opłat lub składek na ubezpieczenie społeczne lub zdrowotne,</w:t>
      </w:r>
    </w:p>
    <w:p w14:paraId="7BBBEB1B"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r w:rsidRPr="003316E7">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Pkt.7 stosuje się.</w:t>
      </w:r>
    </w:p>
    <w:p w14:paraId="18CAE10D" w14:textId="3AFD274C"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żąda od Wykonawcy, który polega na zdolnościach technicznych lub zawodowych lub sytuacji finansowej lub ekonomicznej</w:t>
      </w:r>
      <w:r w:rsidRPr="003316E7">
        <w:rPr>
          <w:rFonts w:ascii="Calibri" w:eastAsia="Calibri" w:hAnsi="Calibri" w:cs="Calibri"/>
          <w:b/>
        </w:rPr>
        <w:t xml:space="preserve"> </w:t>
      </w:r>
      <w:r w:rsidRPr="003316E7">
        <w:rPr>
          <w:rFonts w:ascii="Calibri" w:eastAsia="Calibri" w:hAnsi="Calibri" w:cs="Calibri"/>
        </w:rPr>
        <w:t xml:space="preserve">podmiotów udostępniających zasoby na zasadach określonych w art. 118 ustawy, przedstawienia podmiotowych środków dowodowych, o których mowa w pkt. 2 </w:t>
      </w:r>
      <w:r w:rsidR="004F5B55">
        <w:rPr>
          <w:rFonts w:ascii="Calibri" w:eastAsia="Calibri" w:hAnsi="Calibri" w:cs="Calibri"/>
        </w:rPr>
        <w:t>a), pkt. 2 c), 2 d), pkt 2 e)</w:t>
      </w:r>
      <w:r w:rsidR="008C3BEF" w:rsidRPr="003316E7">
        <w:rPr>
          <w:rFonts w:ascii="Calibri" w:eastAsia="Calibri" w:hAnsi="Calibri" w:cs="Calibri"/>
        </w:rPr>
        <w:t xml:space="preserve"> </w:t>
      </w:r>
      <w:r w:rsidRPr="003316E7">
        <w:rPr>
          <w:rFonts w:ascii="Calibri" w:eastAsia="Calibri" w:hAnsi="Calibri" w:cs="Calibri"/>
        </w:rPr>
        <w:t>pkt. 2 f)</w:t>
      </w:r>
      <w:r w:rsidR="008C3BEF" w:rsidRPr="003316E7">
        <w:rPr>
          <w:rFonts w:ascii="Calibri" w:eastAsia="Calibri" w:hAnsi="Calibri" w:cs="Calibri"/>
        </w:rPr>
        <w:t xml:space="preserve"> i pkt 2 g)</w:t>
      </w:r>
      <w:r w:rsidRPr="003316E7">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Default="00C6512E">
      <w:pPr>
        <w:ind w:left="0" w:firstLine="0"/>
      </w:pPr>
    </w:p>
    <w:p w14:paraId="66749117"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WYKONAWCY WSPÓLNIE UBIEGAJĄCY SIĘ O UDZIELENIE ZAMÓWIENIA</w:t>
      </w:r>
    </w:p>
    <w:p w14:paraId="20EEFAB2" w14:textId="77777777" w:rsidR="00C6512E" w:rsidRPr="003316E7" w:rsidRDefault="00224A1D" w:rsidP="003E6937">
      <w:pPr>
        <w:numPr>
          <w:ilvl w:val="1"/>
          <w:numId w:val="65"/>
        </w:numPr>
        <w:spacing w:after="0" w:line="240" w:lineRule="auto"/>
        <w:ind w:left="851"/>
        <w:jc w:val="left"/>
        <w:rPr>
          <w:rFonts w:ascii="Calibri" w:eastAsia="Calibri" w:hAnsi="Calibri" w:cs="Calibri"/>
        </w:rPr>
      </w:pPr>
      <w:r w:rsidRPr="003316E7">
        <w:rPr>
          <w:rFonts w:ascii="Calibri" w:eastAsia="Calibri" w:hAnsi="Calibri" w:cs="Calibri"/>
        </w:rPr>
        <w:t xml:space="preserve">Wykonawcy mogą wspólnie ubiegać się o udzielenie zamówienia. </w:t>
      </w:r>
    </w:p>
    <w:p w14:paraId="0B144241"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oświadczenia, o których mowa w pkt XI</w:t>
      </w:r>
      <w:r w:rsidR="00BB5905">
        <w:rPr>
          <w:rFonts w:ascii="Calibri" w:eastAsia="Calibri" w:hAnsi="Calibri" w:cs="Calibri"/>
        </w:rPr>
        <w:t>II</w:t>
      </w:r>
      <w:r w:rsidRPr="003316E7">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przypadku wspólnego ubiegania się o zamówienie przez Wykonawców, podmiotowe środki dowodowe dotyczące spełnienia warunków udziału w postępowaniu, składa odpowiednio Wykonawca/Wykonawcy, który/którzy wykazuje/ą spełnianie warunków udziału w </w:t>
      </w:r>
      <w:r w:rsidRPr="003316E7">
        <w:rPr>
          <w:rFonts w:ascii="Calibri" w:eastAsia="Calibri" w:hAnsi="Calibri" w:cs="Calibri"/>
        </w:rPr>
        <w:lastRenderedPageBreak/>
        <w:t>postępowaniu w zakresie i na zasadach opisanych w SWZ, natomiast podmiotowe środki dowodowe, w celu potwierdzenia braku podstaw do wykluczenia, składa każdy z Wykonawców.</w:t>
      </w:r>
    </w:p>
    <w:p w14:paraId="1D81B1E7"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3929A6D" w14:textId="77777777" w:rsidR="00C6512E"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7A3B0137" w14:textId="77777777" w:rsidR="00F063E4" w:rsidRPr="003316E7" w:rsidRDefault="00F063E4" w:rsidP="00F063E4">
      <w:pPr>
        <w:spacing w:after="0" w:line="240" w:lineRule="auto"/>
        <w:ind w:left="851" w:firstLine="0"/>
        <w:rPr>
          <w:rFonts w:ascii="Calibri" w:eastAsia="Calibri" w:hAnsi="Calibri" w:cs="Calibri"/>
        </w:rPr>
      </w:pPr>
    </w:p>
    <w:p w14:paraId="5E3BA0D3" w14:textId="7F64E4A7" w:rsidR="00C6512E" w:rsidRPr="004F5B55" w:rsidRDefault="00224A1D" w:rsidP="004F5B55">
      <w:pPr>
        <w:pStyle w:val="Nagwek1"/>
        <w:numPr>
          <w:ilvl w:val="0"/>
          <w:numId w:val="15"/>
        </w:numPr>
        <w:spacing w:after="240" w:line="246" w:lineRule="auto"/>
        <w:ind w:left="284" w:hanging="283"/>
        <w:rPr>
          <w:u w:val="none"/>
        </w:rPr>
      </w:pPr>
      <w:r w:rsidRPr="00F063E4">
        <w:rPr>
          <w:rFonts w:eastAsia="Calibri" w:cs="Calibri"/>
          <w:u w:val="none"/>
        </w:rPr>
        <w:t>PODYWKONAWSTWO</w:t>
      </w:r>
    </w:p>
    <w:p w14:paraId="3095AB99"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może powierzyć wykonanie części zamówienia Podwykonawcy.</w:t>
      </w:r>
    </w:p>
    <w:p w14:paraId="78E4EA77"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Default="00C6512E"/>
    <w:p w14:paraId="091989C5"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UDOSTĘPNIENIE ZASOBÓW</w:t>
      </w:r>
    </w:p>
    <w:p w14:paraId="33C706A9"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2FF016"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r w:rsidRPr="003316E7">
        <w:rPr>
          <w:rFonts w:ascii="Calibri" w:eastAsia="Calibri" w:hAnsi="Calibri" w:cs="Calibri"/>
        </w:rPr>
        <w:t xml:space="preserve">zakres dostępnych Wykonawcy zasobów podmiotu udostępniającego zasoby; </w:t>
      </w:r>
    </w:p>
    <w:p w14:paraId="1C239F85"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r w:rsidRPr="003316E7">
        <w:rPr>
          <w:rFonts w:ascii="Calibri" w:eastAsia="Calibri" w:hAnsi="Calibri" w:cs="Calibri"/>
        </w:rPr>
        <w:t>sposób i okres udostępnienia Wykonawcy i wykorzystania przez niego zasobów podmiotu udostępniającego te zasoby przy wykonywaniu zamówienia,</w:t>
      </w:r>
    </w:p>
    <w:p w14:paraId="1DAB5F66"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r w:rsidRPr="003316E7">
        <w:rPr>
          <w:rFonts w:ascii="Calibri" w:eastAsia="Calibri" w:hAnsi="Calibri" w:cs="Calibri"/>
        </w:rPr>
        <w:t xml:space="preserve">czy i w jakim zakresie podmiot udostępniający zasoby, na </w:t>
      </w:r>
      <w:r w:rsidR="00BB5905" w:rsidRPr="003316E7">
        <w:rPr>
          <w:rFonts w:ascii="Calibri" w:eastAsia="Calibri" w:hAnsi="Calibri" w:cs="Calibri"/>
        </w:rPr>
        <w:t>zdolnościach, którego</w:t>
      </w:r>
      <w:r w:rsidRPr="003316E7">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w:t>
      </w:r>
    </w:p>
    <w:p w14:paraId="5177C722"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Podmiot, który zobowiązał się do udostępnienia zasobów, odpowiada solidarnie z Wykonawcą, który polega na jego sytuacji finansowej lub ekonomicznej, za szkodę poniesioną przez </w:t>
      </w:r>
      <w:r w:rsidRPr="003316E7">
        <w:rPr>
          <w:rFonts w:ascii="Calibri" w:eastAsia="Calibri" w:hAnsi="Calibri" w:cs="Calibri"/>
        </w:rPr>
        <w:lastRenderedPageBreak/>
        <w:t>Zamawiającego powstałą wskutek nieudostępnienia tych zasobów, chyba że za nieudostępnienie zasobów podmiot ten nie ponosi winy.</w:t>
      </w:r>
    </w:p>
    <w:p w14:paraId="7B1F3CF6"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Jeżeli zdolności techniczne lub zawodowe, sytuacja ekonomiczna lub </w:t>
      </w:r>
      <w:r w:rsidR="00BB5905" w:rsidRPr="003316E7">
        <w:rPr>
          <w:rFonts w:ascii="Calibri" w:eastAsia="Calibri" w:hAnsi="Calibri" w:cs="Calibri"/>
        </w:rPr>
        <w:t>finansowa podmiotu</w:t>
      </w:r>
      <w:r w:rsidRPr="003316E7">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Default="00C6512E"/>
    <w:p w14:paraId="5718A4E5"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 xml:space="preserve">WYMAGANIA DOTYCZĄCE WADIUM. </w:t>
      </w:r>
    </w:p>
    <w:p w14:paraId="677ABE5B"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3" w:name="_heading=h.lnxbz9" w:colFirst="0" w:colLast="0"/>
      <w:bookmarkEnd w:id="13"/>
      <w:r w:rsidRPr="003316E7">
        <w:rPr>
          <w:rFonts w:ascii="Calibri" w:eastAsia="Calibri" w:hAnsi="Calibri" w:cs="Calibri"/>
        </w:rPr>
        <w:t xml:space="preserve">Zamawiający żąda od Wykonawców wniesienia wadium w wysokości: </w:t>
      </w:r>
    </w:p>
    <w:p w14:paraId="6AE588BD" w14:textId="77777777" w:rsidR="00C6512E" w:rsidRPr="003316E7" w:rsidRDefault="007D5919">
      <w:pPr>
        <w:pBdr>
          <w:top w:val="nil"/>
          <w:left w:val="nil"/>
          <w:bottom w:val="nil"/>
          <w:right w:val="nil"/>
          <w:between w:val="nil"/>
        </w:pBdr>
        <w:spacing w:after="120" w:line="240" w:lineRule="auto"/>
        <w:ind w:left="2550" w:firstLine="281"/>
        <w:rPr>
          <w:rFonts w:ascii="Calibri" w:eastAsia="Calibri" w:hAnsi="Calibri" w:cs="Calibri"/>
        </w:rPr>
      </w:pPr>
      <w:r>
        <w:rPr>
          <w:rFonts w:ascii="Calibri" w:eastAsia="Calibri" w:hAnsi="Calibri" w:cs="Calibri"/>
          <w:b/>
        </w:rPr>
        <w:t>4 500,00</w:t>
      </w:r>
      <w:r w:rsidR="00224A1D" w:rsidRPr="003316E7">
        <w:rPr>
          <w:rFonts w:ascii="Calibri" w:eastAsia="Calibri" w:hAnsi="Calibri" w:cs="Calibri"/>
          <w:b/>
        </w:rPr>
        <w:t xml:space="preserve"> złotych  (słownie: </w:t>
      </w:r>
      <w:r>
        <w:rPr>
          <w:rFonts w:ascii="Calibri" w:eastAsia="Calibri" w:hAnsi="Calibri" w:cs="Calibri"/>
          <w:b/>
        </w:rPr>
        <w:t xml:space="preserve">cztery tysiące pięćset </w:t>
      </w:r>
      <w:r w:rsidR="00224A1D" w:rsidRPr="003316E7">
        <w:rPr>
          <w:rFonts w:ascii="Calibri" w:eastAsia="Calibri" w:hAnsi="Calibri" w:cs="Calibri"/>
          <w:b/>
        </w:rPr>
        <w:t>00/100).</w:t>
      </w:r>
    </w:p>
    <w:p w14:paraId="02BBB925"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może być wnoszone według wyboru Wykonawcy w jednej lub kilku następujących formach: </w:t>
      </w:r>
    </w:p>
    <w:p w14:paraId="22206C55"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pieniądzu; </w:t>
      </w:r>
    </w:p>
    <w:p w14:paraId="50E8C6CE"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gwarancjach bankowych; </w:t>
      </w:r>
    </w:p>
    <w:p w14:paraId="0D1FA315"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gwarancjach ubezpieczeniowych; </w:t>
      </w:r>
    </w:p>
    <w:p w14:paraId="11C012BB"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poręczeniach udzielanych przez podmioty, o których mowa w art. 6b ust. 5 pkt 2 ustawy z dnia 9 listopada 2000 r. o utworzeniu Polskiej Agencji Rozwoju Przedsiębiorczości (Dz. U. z 2020 r. poz. 299, z późn. zm.). </w:t>
      </w:r>
    </w:p>
    <w:p w14:paraId="109B48F5"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 pieniądzu należy wnieść na rachunek bankowy nr: </w:t>
      </w:r>
      <w:r w:rsidRPr="003316E7">
        <w:rPr>
          <w:rFonts w:ascii="Calibri" w:eastAsia="Calibri" w:hAnsi="Calibri" w:cs="Calibri"/>
          <w:b/>
        </w:rPr>
        <w:t>58 8951 0009 0000 1182 2000 0030, z dopiskiem „wpłata wadium – sprawa nr</w:t>
      </w:r>
      <w:r w:rsidR="000650D6">
        <w:rPr>
          <w:rFonts w:ascii="Calibri" w:eastAsia="Calibri" w:hAnsi="Calibri" w:cs="Calibri"/>
          <w:b/>
        </w:rPr>
        <w:t xml:space="preserve"> ZDP-2.2410.6</w:t>
      </w:r>
      <w:r w:rsidRPr="003316E7">
        <w:rPr>
          <w:rFonts w:ascii="Calibri" w:eastAsia="Calibri" w:hAnsi="Calibri" w:cs="Calibri"/>
          <w:b/>
        </w:rPr>
        <w:t>.2022</w:t>
      </w:r>
    </w:p>
    <w:p w14:paraId="304A9B3F" w14:textId="77777777" w:rsidR="008C3BEF" w:rsidRPr="003316E7"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Theme="minorHAnsi" w:hAnsiTheme="minorHAnsi" w:cstheme="minorHAnsi"/>
        </w:rPr>
        <w:t>Jeżeli wadium jest wnoszone w formie gwarancji lub poręczenia, Wykonawca przekazuje Zamawiającemu oryginał gwarancji lub poręczenia, w postaci elektronicznej</w:t>
      </w:r>
      <w:r w:rsidRPr="003316E7">
        <w:rPr>
          <w:rFonts w:ascii="Calibri" w:eastAsia="Calibri" w:hAnsi="Calibri" w:cs="Calibri"/>
        </w:rPr>
        <w:t xml:space="preserve"> </w:t>
      </w:r>
    </w:p>
    <w:p w14:paraId="39329B3A" w14:textId="77777777" w:rsidR="00C6512E"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Zamawiający zwróci lub zatrzyma wadium w terminie i na warunkach oraz w przypadkach określonych w art.98 ustawy.</w:t>
      </w:r>
    </w:p>
    <w:p w14:paraId="6579C3A7" w14:textId="77777777" w:rsidR="00F063E4" w:rsidRPr="003316E7"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UDZIELANIE WYJAŚNIEŃ TREŚCI SWZ ORAZ ZMIANA TREŚCI SWZ</w:t>
      </w:r>
    </w:p>
    <w:p w14:paraId="2A87D04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Wykonawca może zwrócić się do Zamawiającego z wnioskiem o wyjaśnienie treści SWZ.</w:t>
      </w:r>
    </w:p>
    <w:p w14:paraId="374E78EE"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Wniosek należy przesłać za pośrednictwem Platformy w zakładce „Wyślij wiadomość”.  </w:t>
      </w:r>
    </w:p>
    <w:p w14:paraId="58821854" w14:textId="77777777" w:rsidR="00C6512E" w:rsidRPr="003316E7"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3316E7">
        <w:rPr>
          <w:rFonts w:ascii="Calibri" w:eastAsia="Calibri" w:hAnsi="Calibri" w:cs="Calibri"/>
          <w:u w:val="single"/>
        </w:rPr>
        <w:t>Zamawiający zwraca się z prośbą o przekazanie pytań również w postaci elektronicznej w formie edytowalnej.</w:t>
      </w:r>
    </w:p>
    <w:p w14:paraId="11EC2E80"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Zamawiający jest obowiązany udzielić wyjaśnień niezwłocznie, jednak nie później niż na 2 dni </w:t>
      </w:r>
      <w:r w:rsidRPr="003316E7">
        <w:rPr>
          <w:rFonts w:ascii="Calibri" w:eastAsia="Calibri" w:hAnsi="Calibri" w:cs="Calibri"/>
        </w:rPr>
        <w:lastRenderedPageBreak/>
        <w:t>przed upływem terminu składania ofert, pod warunkiem, że wniosek o wyjaśnienie treści SWZ wpłynął do zamawiającego nie później niż na 4 dni przed upływem terminu składania ofert.</w:t>
      </w:r>
    </w:p>
    <w:p w14:paraId="2CC0B22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Przedłużenie terminu składania ofert nie wpływa na bieg terminu składania wniosku o wyjaśnienie treści SWZ.</w:t>
      </w:r>
    </w:p>
    <w:p w14:paraId="26C2DA66"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uzasadnionych przypadkach Zamawiający może przed upływem terminu składania ofert zmienić treść SWZ.</w:t>
      </w:r>
    </w:p>
    <w:p w14:paraId="11264995"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poinformuje Wykonawców o przedłużonym terminie składania ofert przez zamieszczenie informacji na Platformie w zakładce „Komunikaty” na której została udostępniona SWZ.</w:t>
      </w:r>
    </w:p>
    <w:p w14:paraId="5D4337D0" w14:textId="77777777" w:rsidR="00C6512E" w:rsidRPr="003316E7"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Dokonaną zmianę treści SWZ Zamawiający udostępni na Platformie w zakładce „Komunikaty”.</w:t>
      </w:r>
    </w:p>
    <w:p w14:paraId="76C115E7" w14:textId="77777777" w:rsidR="00C6512E" w:rsidRDefault="00C6512E"/>
    <w:p w14:paraId="68723BF9"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INFORMACJE O FORMALNOŚCIACH, JAKIE MUSZĄ ZOSTAĆ DOPEŁNIONE PO WYBORZE OFERTY W CELU ZAWARCIA UMOWY W SPRAWIE ZAMÓWIENIA PUBLICZNEGO</w:t>
      </w:r>
    </w:p>
    <w:p w14:paraId="01739F72"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3316E7"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Default="00C6512E"/>
    <w:p w14:paraId="631ED237" w14:textId="77777777" w:rsidR="00F063E4" w:rsidRDefault="00224A1D" w:rsidP="003E6937">
      <w:pPr>
        <w:pStyle w:val="Nagwek1"/>
        <w:numPr>
          <w:ilvl w:val="0"/>
          <w:numId w:val="15"/>
        </w:numPr>
        <w:spacing w:after="240" w:line="246" w:lineRule="auto"/>
        <w:ind w:left="284" w:hanging="283"/>
        <w:rPr>
          <w:u w:val="none"/>
        </w:rPr>
      </w:pPr>
      <w:r w:rsidRPr="00F063E4">
        <w:rPr>
          <w:u w:val="none"/>
        </w:rPr>
        <w:t>PROJEKTOWANE POSTANOWIENIA UMOWY W SPRAWIE ZAMÓWIENIA PUBLICZNEGO, KTÓRE ZOSTANĄ WPROWADZONE DO TREŚCI TEJ UMOWY.</w:t>
      </w:r>
    </w:p>
    <w:p w14:paraId="3073759A" w14:textId="77777777" w:rsidR="00C6512E" w:rsidRPr="00F063E4" w:rsidRDefault="00224A1D" w:rsidP="00F063E4">
      <w:pPr>
        <w:pStyle w:val="Nagwek1"/>
        <w:spacing w:after="240" w:line="246" w:lineRule="auto"/>
        <w:ind w:left="284" w:firstLine="0"/>
        <w:rPr>
          <w:u w:val="none"/>
        </w:rPr>
      </w:pPr>
      <w:r w:rsidRPr="00F063E4">
        <w:rPr>
          <w:b w:val="0"/>
          <w:u w:val="none"/>
        </w:rPr>
        <w:t>Projektowane postanowienia umowy w sprawie zamówienia publicznego stanowią Załącznik nr 1 do SWZ.</w:t>
      </w:r>
    </w:p>
    <w:p w14:paraId="587364D1"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ZABEZPIECZENIE NALEŻYTEGO WYKONANIA UMOWY</w:t>
      </w:r>
    </w:p>
    <w:p w14:paraId="5DEF97E4" w14:textId="77777777" w:rsidR="00C6512E" w:rsidRPr="003316E7"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3316E7">
        <w:rPr>
          <w:rFonts w:ascii="Calibri" w:eastAsia="Calibri" w:hAnsi="Calibri" w:cs="Calibri"/>
        </w:rPr>
        <w:t>Zamawiający żąda zabezpieczenia należytego wykonania umowy w wysokości 5 % ceny całkowitej podanej w ofercie.</w:t>
      </w:r>
    </w:p>
    <w:p w14:paraId="4BA2EA3B"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służy pokryciu roszczeń z tytułu niewykonania lub nienależytego wykonania umowy.</w:t>
      </w:r>
    </w:p>
    <w:p w14:paraId="4400C28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wnosi się przed zawarciem umowy.</w:t>
      </w:r>
    </w:p>
    <w:p w14:paraId="6C34BBB7"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lastRenderedPageBreak/>
        <w:t xml:space="preserve">Zabezpieczenie należytego wykonania umowy może być wnoszone, według wyboru Wykonawcy, w jednej lub w kilku następujących formach: </w:t>
      </w:r>
    </w:p>
    <w:p w14:paraId="3E125E88"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pieniądzu; </w:t>
      </w:r>
    </w:p>
    <w:p w14:paraId="61C15568"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poręczeniach bankowych lub poręczeniach spółdzielczej kasy oszczędnościowo- kredytowej, z tym że zobowiązanie kasy jest zawsze zobowiązaniem pieniężnym; </w:t>
      </w:r>
    </w:p>
    <w:p w14:paraId="50F653FE"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gwarancjach bankowych; </w:t>
      </w:r>
    </w:p>
    <w:p w14:paraId="15010F9E"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gwarancjach ubezpieczeniowych; </w:t>
      </w:r>
    </w:p>
    <w:p w14:paraId="64C0D9CB"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poręczeniach udzielanych przez podmioty, o których mowa w art. 6b ust. 5 pkt 2 ustawy z dnia 9 listopada 2000 r. o utworzeniu Polskiej Agencji Rozwoju Przedsiębiorczości.</w:t>
      </w:r>
    </w:p>
    <w:p w14:paraId="55701FD4"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wnoszone w pieniądzu Wykonawca wpłaca przelewem na rachunek bankowy </w:t>
      </w:r>
      <w:r w:rsidRPr="003316E7">
        <w:rPr>
          <w:rFonts w:ascii="Calibri" w:eastAsia="Calibri" w:hAnsi="Calibri" w:cs="Calibri"/>
          <w:b/>
        </w:rPr>
        <w:t>58 8951 0009 0000 1182 2000 0030, z dopiskiem „wpłata zabezpi</w:t>
      </w:r>
      <w:r w:rsidR="00200DE6" w:rsidRPr="003316E7">
        <w:rPr>
          <w:rFonts w:ascii="Calibri" w:eastAsia="Calibri" w:hAnsi="Calibri" w:cs="Calibri"/>
          <w:b/>
        </w:rPr>
        <w:t>eczenia</w:t>
      </w:r>
      <w:r w:rsidR="000650D6">
        <w:rPr>
          <w:rFonts w:ascii="Calibri" w:eastAsia="Calibri" w:hAnsi="Calibri" w:cs="Calibri"/>
          <w:b/>
        </w:rPr>
        <w:t xml:space="preserve"> – sprawa nr ZDP-2.2410.6</w:t>
      </w:r>
      <w:r w:rsidRPr="003316E7">
        <w:rPr>
          <w:rFonts w:ascii="Calibri" w:eastAsia="Calibri" w:hAnsi="Calibri" w:cs="Calibri"/>
          <w:b/>
        </w:rPr>
        <w:t>.2022</w:t>
      </w:r>
    </w:p>
    <w:p w14:paraId="4981F51C"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pozostawiona na zabezpieczenie roszczeń z tytułu rękojmi za wady lub gwarancji wynosi 30% wysokości zabezpieczenia.</w:t>
      </w:r>
    </w:p>
    <w:p w14:paraId="6EA2DEB9"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o której mowa w pkt. 7, jest zwracana nie później niż w 15 dniu po upływie okresu rękojmi za wady lub gwarancji.</w:t>
      </w:r>
    </w:p>
    <w:p w14:paraId="794740FC"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Wypłata, o której mowa w pkt. 10, następuje nie później niż w ostatnim dniu ważności dotychczasowego zabezpieczenia.</w:t>
      </w:r>
    </w:p>
    <w:p w14:paraId="39E93817" w14:textId="77777777" w:rsidR="00C6512E" w:rsidRDefault="00C6512E">
      <w:pPr>
        <w:spacing w:after="120" w:line="276" w:lineRule="auto"/>
        <w:ind w:right="58"/>
        <w:rPr>
          <w:rFonts w:ascii="Calibri" w:eastAsia="Calibri" w:hAnsi="Calibri" w:cs="Calibri"/>
        </w:rPr>
      </w:pPr>
    </w:p>
    <w:p w14:paraId="43199CB4"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OCHRONA DANYCH OSOBOWYCH.</w:t>
      </w:r>
    </w:p>
    <w:p w14:paraId="489D70C5"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W postępowaniu są przetwarzane dane osobowe podlegające ochronie zgodnie z przepisami ustawy z dnia 10 maja 2018 r. o ochronie danych osobowych (Dz.U.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t>
      </w:r>
      <w:r w:rsidRPr="003316E7">
        <w:rPr>
          <w:rFonts w:ascii="Calibri" w:eastAsia="Calibri" w:hAnsi="Calibri" w:cs="Calibri"/>
        </w:rPr>
        <w:lastRenderedPageBreak/>
        <w:t>w postępowaniu, braku podstaw do wykluczenia z postępowania, jak i potwierdzenia wymogów zamawiającego dotyczących wykonania przedmiotu zamówienia.</w:t>
      </w:r>
    </w:p>
    <w:p w14:paraId="5AFC0510"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1BF589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3316E7"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3316E7">
        <w:rPr>
          <w:rFonts w:ascii="Calibri" w:eastAsia="Calibri" w:hAnsi="Calibri" w:cs="Calibri"/>
        </w:rPr>
        <w:t>Klauzula informacyjna RODO stanowi załącznik nr 9 do SWZ.</w:t>
      </w:r>
    </w:p>
    <w:p w14:paraId="209BA1D6" w14:textId="77777777" w:rsidR="00C6512E" w:rsidRDefault="00C6512E"/>
    <w:p w14:paraId="0D9C46F1"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POUCZENIE O ŚRODKACH OCHRONY PRAWNEJ</w:t>
      </w:r>
    </w:p>
    <w:p w14:paraId="3F5A47DE"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Pr>
          <w:rFonts w:ascii="Calibri" w:eastAsia="Calibri" w:hAnsi="Calibri" w:cs="Calibri"/>
        </w:rPr>
        <w:t xml:space="preserve"> </w:t>
      </w:r>
      <w:r w:rsidRPr="003316E7">
        <w:rPr>
          <w:rFonts w:ascii="Calibri" w:eastAsia="Calibri" w:hAnsi="Calibri" w:cs="Calibri"/>
        </w:rPr>
        <w:t>15 Pzp oraz Rzecznikowi Małych i Średnich Przedsiębiorców.</w:t>
      </w:r>
    </w:p>
    <w:p w14:paraId="31E60378"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Odwołanie przysługuje na:</w:t>
      </w:r>
    </w:p>
    <w:p w14:paraId="601FE6A9"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r w:rsidRPr="003316E7">
        <w:rPr>
          <w:rFonts w:ascii="Calibri" w:eastAsia="Calibri" w:hAnsi="Calibri" w:cs="Calibri"/>
        </w:rPr>
        <w:t>niezgodną z przepisami ustawy czynność Zamawiającego, podjętą w postępowaniu o udzielenie zamówienia, w tym na projektowane postanowienie umowy;</w:t>
      </w:r>
    </w:p>
    <w:p w14:paraId="42E0D9F4"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r w:rsidRPr="003316E7">
        <w:rPr>
          <w:rFonts w:ascii="Calibri" w:eastAsia="Calibri" w:hAnsi="Calibri" w:cs="Calibri"/>
        </w:rPr>
        <w:t>zaniechanie czynności w postępowaniu o udzielenie zamówienia, do której Zamawiający był obowiązany na podstawie ustawy;</w:t>
      </w:r>
    </w:p>
    <w:p w14:paraId="47164972"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wnosi się w terminie:</w:t>
      </w:r>
    </w:p>
    <w:p w14:paraId="218436E9"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3316E7"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3316E7">
        <w:rPr>
          <w:rFonts w:ascii="Calibri" w:eastAsia="Calibri" w:hAnsi="Calibri" w:cs="Calibri"/>
        </w:rPr>
        <w:t>15 dni od dnia zamieszczenia w Biuletynie Zamówień Publicznych ogłoszenia o wyniku postępowania,</w:t>
      </w:r>
    </w:p>
    <w:p w14:paraId="079EE765" w14:textId="77777777" w:rsidR="00C6512E" w:rsidRPr="003316E7" w:rsidRDefault="00224A1D" w:rsidP="003E6937">
      <w:pPr>
        <w:numPr>
          <w:ilvl w:val="2"/>
          <w:numId w:val="47"/>
        </w:numPr>
        <w:pBdr>
          <w:top w:val="nil"/>
          <w:left w:val="nil"/>
          <w:bottom w:val="nil"/>
          <w:right w:val="nil"/>
          <w:between w:val="nil"/>
        </w:pBdr>
        <w:ind w:left="1134" w:hanging="283"/>
        <w:rPr>
          <w:rFonts w:ascii="Calibri" w:eastAsia="Calibri" w:hAnsi="Calibri" w:cs="Calibri"/>
        </w:rPr>
      </w:pPr>
      <w:r w:rsidRPr="003316E7">
        <w:rPr>
          <w:rFonts w:ascii="Calibri" w:eastAsia="Calibri" w:hAnsi="Calibri" w:cs="Calibri"/>
        </w:rPr>
        <w:t>miesiąca od dnia zawarcia umowy, jeżeli Zamawiający nie zamieścił w Biuletynie Zamówień Publicznych ogłoszenia o wyniku postępowania.</w:t>
      </w:r>
    </w:p>
    <w:p w14:paraId="761FD326"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Szczegółowe zasady postępowania w zakresie wniesienia odwołania oraz postępowania po wniesieniu odwołania określają stosowne przepisy Działu IX ustawy.</w:t>
      </w:r>
    </w:p>
    <w:p w14:paraId="3DF4414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5E783C8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Skargę wnosi się do Sądu Okręgowego w Warszawie - sądu zamówień publicznych.</w:t>
      </w:r>
    </w:p>
    <w:p w14:paraId="2D300C25"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Na zasadach określonych w art. 590 Pzp od wyroku sądu lub postanowienia kończącego postępowanie w sprawie przysługuje skarga kasacyjna do Sądu Najwyższego.</w:t>
      </w:r>
    </w:p>
    <w:p w14:paraId="3F25EE4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Środki ochrony prawnej zostały szczegółowo opisane w Dziale IX Pzp.</w:t>
      </w:r>
    </w:p>
    <w:p w14:paraId="2D337842" w14:textId="77777777" w:rsidR="00C6512E" w:rsidRDefault="00C6512E">
      <w:pPr>
        <w:spacing w:after="120" w:line="276" w:lineRule="auto"/>
        <w:ind w:left="0" w:right="58" w:firstLine="0"/>
        <w:rPr>
          <w:rFonts w:ascii="Calibri" w:eastAsia="Calibri" w:hAnsi="Calibri" w:cs="Calibri"/>
        </w:rPr>
      </w:pPr>
    </w:p>
    <w:p w14:paraId="2A993A9E" w14:textId="77777777" w:rsidR="00C6512E" w:rsidRPr="00F063E4" w:rsidRDefault="00224A1D" w:rsidP="003E6937">
      <w:pPr>
        <w:pStyle w:val="Nagwek1"/>
        <w:numPr>
          <w:ilvl w:val="0"/>
          <w:numId w:val="15"/>
        </w:numPr>
        <w:spacing w:after="240" w:line="246" w:lineRule="auto"/>
        <w:ind w:left="284" w:hanging="283"/>
        <w:rPr>
          <w:u w:val="none"/>
        </w:rPr>
      </w:pPr>
      <w:bookmarkStart w:id="14" w:name="_heading=h.35nkun2" w:colFirst="0" w:colLast="0"/>
      <w:bookmarkEnd w:id="14"/>
      <w:r w:rsidRPr="00F063E4">
        <w:rPr>
          <w:u w:val="none"/>
        </w:rPr>
        <w:t>ZAŁĄCZNIKI DO SWZ</w:t>
      </w:r>
    </w:p>
    <w:p w14:paraId="536A938B" w14:textId="77777777" w:rsidR="00C6512E" w:rsidRPr="003316E7" w:rsidRDefault="00224A1D">
      <w:pPr>
        <w:spacing w:after="138" w:line="240" w:lineRule="auto"/>
        <w:ind w:left="0" w:firstLine="567"/>
        <w:rPr>
          <w:rFonts w:ascii="Calibri" w:eastAsia="Calibri" w:hAnsi="Calibri" w:cs="Calibri"/>
        </w:rPr>
      </w:pPr>
      <w:r w:rsidRPr="003316E7">
        <w:rPr>
          <w:rFonts w:ascii="Calibri" w:eastAsia="Calibri" w:hAnsi="Calibri" w:cs="Calibri"/>
        </w:rPr>
        <w:t xml:space="preserve">Integralną częścią niniejszej SWZ stanowią następujące załączniki: </w:t>
      </w:r>
    </w:p>
    <w:p w14:paraId="3AAB14A9"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Projektowane postanowienia umowy w sprawie zamówienia publicznego – Załącznik nr 1, </w:t>
      </w:r>
    </w:p>
    <w:p w14:paraId="50447714"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Formularz Oferty – Załącznik nr 2, </w:t>
      </w:r>
    </w:p>
    <w:p w14:paraId="6D991261"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Wykonawcy dotyczące spełniania warunków udziału w postępowaniu – Załącznik nr 3,</w:t>
      </w:r>
    </w:p>
    <w:p w14:paraId="24630475"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podmiotu udostępniającego zasoby dotyczące spełniania warunków udziału w postępowaniu – Załącznik nr 3a</w:t>
      </w:r>
    </w:p>
    <w:p w14:paraId="05AEC1A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Wykonawcy dot. przesłanek wykluczenia z postępowania – Załącznik nr 4, </w:t>
      </w:r>
    </w:p>
    <w:p w14:paraId="1C48635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podmiotu udostępniającego zasoby dot. przesłanek wykluczenia z postępowania – Załącznik nr 4a, </w:t>
      </w:r>
    </w:p>
    <w:p w14:paraId="2017A62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o przynależności/braku przynależności do grupy kapitałowej – Załącznik nr 5, </w:t>
      </w:r>
    </w:p>
    <w:p w14:paraId="464DB35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Pisemne zobowiązanie innego podmiotu do oddania do dyspozycji Wykonawcy niezbędnych zasobów na potrzeby realizacji zamówienia – Załącznik nr 6,</w:t>
      </w:r>
    </w:p>
    <w:p w14:paraId="2DE682B3"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lastRenderedPageBreak/>
        <w:t xml:space="preserve">Wykaz usług projektowych – Załącznik nr 7, </w:t>
      </w:r>
    </w:p>
    <w:p w14:paraId="7F30E24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osób, które będą uczestniczyć w wykonaniu zamówienia – Załącznik nr 8, </w:t>
      </w:r>
    </w:p>
    <w:p w14:paraId="11664C3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Klauzula RODO – Załącznik nr 9.</w:t>
      </w:r>
    </w:p>
    <w:p w14:paraId="1C867BED"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wykonawców wspólnie ubiegających się o zamówienia – Załącznik nr 10</w:t>
      </w:r>
    </w:p>
    <w:p w14:paraId="6E4CF16F"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wykonawcy o aktualności informacji zawartych w oświadczeniu, o którym  mowa  w  art.  125  ust. 1 Pzp.</w:t>
      </w:r>
      <w:r w:rsidR="00277435" w:rsidRPr="003316E7">
        <w:rPr>
          <w:rFonts w:ascii="Calibri" w:eastAsia="Calibri" w:hAnsi="Calibri" w:cs="Calibri"/>
        </w:rPr>
        <w:t xml:space="preserve"> – Załącznik nr 11</w:t>
      </w:r>
    </w:p>
    <w:p w14:paraId="18D73453" w14:textId="77777777" w:rsidR="008C3BEF" w:rsidRPr="003316E7" w:rsidRDefault="00224A1D" w:rsidP="008C3BEF">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podmiotu udostępniającego zasoby o aktualności informacji zawartych w oświadczeniu, o którym  mowa  w  art.  125  ust. 1 Pzp.</w:t>
      </w:r>
      <w:r w:rsidR="00277435" w:rsidRPr="003316E7">
        <w:rPr>
          <w:rFonts w:ascii="Calibri" w:eastAsia="Calibri" w:hAnsi="Calibri" w:cs="Calibri"/>
        </w:rPr>
        <w:t xml:space="preserve"> – Załącznik nr 11a</w:t>
      </w:r>
    </w:p>
    <w:p w14:paraId="12FF1784" w14:textId="77777777" w:rsidR="008C3BEF" w:rsidRPr="003316E7" w:rsidRDefault="008C3BEF" w:rsidP="008C3BE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wykonawcy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(Dz. U. poz. 835) Załącznik n</w:t>
      </w:r>
      <w:r w:rsidR="00277435" w:rsidRPr="003316E7">
        <w:rPr>
          <w:rFonts w:ascii="Calibri" w:hAnsi="Calibri" w:cs="Calibri"/>
          <w:color w:val="222222"/>
          <w:shd w:val="clear" w:color="auto" w:fill="FFFFFF"/>
        </w:rPr>
        <w:t>r 12</w:t>
      </w:r>
      <w:r w:rsidRPr="003316E7">
        <w:rPr>
          <w:rFonts w:ascii="Calibri" w:hAnsi="Calibri" w:cs="Calibri"/>
          <w:color w:val="222222"/>
          <w:shd w:val="clear" w:color="auto" w:fill="FFFFFF"/>
        </w:rPr>
        <w:t>.</w:t>
      </w:r>
    </w:p>
    <w:p w14:paraId="3122181B" w14:textId="6FE9DAFC" w:rsidR="007D5919" w:rsidRPr="00D71BBF" w:rsidRDefault="008C3BEF" w:rsidP="00D71BB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podmiotu udostępniającego zasoby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(Dz</w:t>
      </w:r>
      <w:r w:rsidR="00277435" w:rsidRPr="003316E7">
        <w:rPr>
          <w:rFonts w:ascii="Calibri" w:hAnsi="Calibri" w:cs="Calibri"/>
          <w:color w:val="222222"/>
          <w:shd w:val="clear" w:color="auto" w:fill="FFFFFF"/>
        </w:rPr>
        <w:t>. U. poz. 835) Załącznik nr 13.</w:t>
      </w:r>
    </w:p>
    <w:sectPr w:rsidR="007D5919" w:rsidRPr="00D71BBF" w:rsidSect="009D2A9F">
      <w:headerReference w:type="default" r:id="rId24"/>
      <w:footerReference w:type="even" r:id="rId25"/>
      <w:footerReference w:type="default" r:id="rId26"/>
      <w:footerReference w:type="first" r:id="rId27"/>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D455" w14:textId="77777777" w:rsidR="00AD18FE" w:rsidRDefault="00AD18FE">
      <w:pPr>
        <w:spacing w:after="0" w:line="240" w:lineRule="auto"/>
      </w:pPr>
      <w:r>
        <w:separator/>
      </w:r>
    </w:p>
  </w:endnote>
  <w:endnote w:type="continuationSeparator" w:id="0">
    <w:p w14:paraId="1A236B61" w14:textId="77777777" w:rsidR="00AD18FE" w:rsidRDefault="00AD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9014" w14:textId="77777777" w:rsidR="00AB21E3" w:rsidRDefault="00AB21E3">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AB21E3" w:rsidRDefault="00AB21E3">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5CB5" w14:textId="77777777" w:rsidR="00AB21E3" w:rsidRDefault="00AB21E3">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9A74A8">
      <w:rPr>
        <w:rFonts w:ascii="Calibri" w:eastAsia="Calibri" w:hAnsi="Calibri" w:cs="Calibri"/>
        <w:noProof/>
        <w:sz w:val="24"/>
        <w:szCs w:val="24"/>
      </w:rPr>
      <w:t>14</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8C1B" w14:textId="77777777" w:rsidR="00AB21E3" w:rsidRDefault="00AB21E3">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AB21E3" w:rsidRDefault="00AB21E3">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6EA9B" w14:textId="77777777" w:rsidR="00AD18FE" w:rsidRDefault="00AD18FE">
      <w:pPr>
        <w:spacing w:after="0" w:line="240" w:lineRule="auto"/>
      </w:pPr>
      <w:r>
        <w:separator/>
      </w:r>
    </w:p>
  </w:footnote>
  <w:footnote w:type="continuationSeparator" w:id="0">
    <w:p w14:paraId="4CB1563B" w14:textId="77777777" w:rsidR="00AD18FE" w:rsidRDefault="00AD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27F5" w14:textId="77777777" w:rsidR="00AB21E3" w:rsidRDefault="00AB21E3">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8">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7">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9">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610958CE"/>
    <w:multiLevelType w:val="hybridMultilevel"/>
    <w:tmpl w:val="90A48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9">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3">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4">
    <w:nsid w:val="768C2B17"/>
    <w:multiLevelType w:val="hybridMultilevel"/>
    <w:tmpl w:val="FC20F694"/>
    <w:lvl w:ilvl="0" w:tplc="71868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AFA5C">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000">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9"/>
      </w:pPr>
      <w:rPr>
        <w:rFonts w:hint="default"/>
        <w:b w:val="0"/>
        <w:i w:val="0"/>
        <w:strike w:val="0"/>
        <w:dstrike w:val="0"/>
        <w:color w:val="000000"/>
        <w:sz w:val="22"/>
        <w:szCs w:val="22"/>
        <w:u w:val="none" w:color="000000"/>
        <w:bdr w:val="none" w:sz="0" w:space="0" w:color="auto"/>
        <w:shd w:val="clear" w:color="auto" w:fill="auto"/>
        <w:vertAlign w:val="baseline"/>
      </w:rPr>
    </w:lvl>
    <w:lvl w:ilvl="4" w:tplc="2884D85E">
      <w:start w:val="1"/>
      <w:numFmt w:val="lowerLetter"/>
      <w:lvlText w:val="%5"/>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D8951E">
      <w:start w:val="1"/>
      <w:numFmt w:val="lowerRoman"/>
      <w:lvlText w:val="%6"/>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4BA18">
      <w:start w:val="1"/>
      <w:numFmt w:val="decimal"/>
      <w:lvlText w:val="%7"/>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E29A6">
      <w:start w:val="1"/>
      <w:numFmt w:val="lowerLetter"/>
      <w:lvlText w:val="%8"/>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61C0A">
      <w:start w:val="1"/>
      <w:numFmt w:val="lowerRoman"/>
      <w:lvlText w:val="%9"/>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7">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0"/>
  </w:num>
  <w:num w:numId="2">
    <w:abstractNumId w:val="5"/>
  </w:num>
  <w:num w:numId="3">
    <w:abstractNumId w:val="68"/>
  </w:num>
  <w:num w:numId="4">
    <w:abstractNumId w:val="58"/>
  </w:num>
  <w:num w:numId="5">
    <w:abstractNumId w:val="8"/>
  </w:num>
  <w:num w:numId="6">
    <w:abstractNumId w:val="56"/>
  </w:num>
  <w:num w:numId="7">
    <w:abstractNumId w:val="32"/>
  </w:num>
  <w:num w:numId="8">
    <w:abstractNumId w:val="35"/>
  </w:num>
  <w:num w:numId="9">
    <w:abstractNumId w:val="49"/>
  </w:num>
  <w:num w:numId="10">
    <w:abstractNumId w:val="30"/>
  </w:num>
  <w:num w:numId="11">
    <w:abstractNumId w:val="18"/>
  </w:num>
  <w:num w:numId="12">
    <w:abstractNumId w:val="14"/>
  </w:num>
  <w:num w:numId="13">
    <w:abstractNumId w:val="71"/>
  </w:num>
  <w:num w:numId="14">
    <w:abstractNumId w:val="48"/>
  </w:num>
  <w:num w:numId="15">
    <w:abstractNumId w:val="21"/>
  </w:num>
  <w:num w:numId="16">
    <w:abstractNumId w:val="25"/>
  </w:num>
  <w:num w:numId="17">
    <w:abstractNumId w:val="66"/>
  </w:num>
  <w:num w:numId="18">
    <w:abstractNumId w:val="23"/>
  </w:num>
  <w:num w:numId="19">
    <w:abstractNumId w:val="51"/>
  </w:num>
  <w:num w:numId="20">
    <w:abstractNumId w:val="29"/>
  </w:num>
  <w:num w:numId="21">
    <w:abstractNumId w:val="62"/>
  </w:num>
  <w:num w:numId="22">
    <w:abstractNumId w:val="44"/>
  </w:num>
  <w:num w:numId="23">
    <w:abstractNumId w:val="63"/>
  </w:num>
  <w:num w:numId="24">
    <w:abstractNumId w:val="54"/>
  </w:num>
  <w:num w:numId="25">
    <w:abstractNumId w:val="34"/>
  </w:num>
  <w:num w:numId="26">
    <w:abstractNumId w:val="9"/>
  </w:num>
  <w:num w:numId="27">
    <w:abstractNumId w:val="27"/>
  </w:num>
  <w:num w:numId="28">
    <w:abstractNumId w:val="19"/>
  </w:num>
  <w:num w:numId="29">
    <w:abstractNumId w:val="45"/>
  </w:num>
  <w:num w:numId="30">
    <w:abstractNumId w:val="20"/>
  </w:num>
  <w:num w:numId="31">
    <w:abstractNumId w:val="17"/>
  </w:num>
  <w:num w:numId="32">
    <w:abstractNumId w:val="67"/>
  </w:num>
  <w:num w:numId="33">
    <w:abstractNumId w:val="11"/>
  </w:num>
  <w:num w:numId="34">
    <w:abstractNumId w:val="50"/>
  </w:num>
  <w:num w:numId="35">
    <w:abstractNumId w:val="0"/>
  </w:num>
  <w:num w:numId="36">
    <w:abstractNumId w:val="57"/>
  </w:num>
  <w:num w:numId="37">
    <w:abstractNumId w:val="12"/>
  </w:num>
  <w:num w:numId="38">
    <w:abstractNumId w:val="13"/>
  </w:num>
  <w:num w:numId="39">
    <w:abstractNumId w:val="36"/>
  </w:num>
  <w:num w:numId="40">
    <w:abstractNumId w:val="33"/>
  </w:num>
  <w:num w:numId="41">
    <w:abstractNumId w:val="43"/>
  </w:num>
  <w:num w:numId="42">
    <w:abstractNumId w:val="47"/>
  </w:num>
  <w:num w:numId="43">
    <w:abstractNumId w:val="55"/>
  </w:num>
  <w:num w:numId="44">
    <w:abstractNumId w:val="22"/>
  </w:num>
  <w:num w:numId="45">
    <w:abstractNumId w:val="1"/>
  </w:num>
  <w:num w:numId="46">
    <w:abstractNumId w:val="37"/>
  </w:num>
  <w:num w:numId="47">
    <w:abstractNumId w:val="2"/>
  </w:num>
  <w:num w:numId="48">
    <w:abstractNumId w:val="46"/>
  </w:num>
  <w:num w:numId="49">
    <w:abstractNumId w:val="3"/>
  </w:num>
  <w:num w:numId="50">
    <w:abstractNumId w:val="40"/>
  </w:num>
  <w:num w:numId="51">
    <w:abstractNumId w:val="15"/>
  </w:num>
  <w:num w:numId="52">
    <w:abstractNumId w:val="31"/>
  </w:num>
  <w:num w:numId="53">
    <w:abstractNumId w:val="26"/>
  </w:num>
  <w:num w:numId="54">
    <w:abstractNumId w:val="41"/>
  </w:num>
  <w:num w:numId="55">
    <w:abstractNumId w:val="24"/>
  </w:num>
  <w:num w:numId="56">
    <w:abstractNumId w:val="38"/>
  </w:num>
  <w:num w:numId="57">
    <w:abstractNumId w:val="59"/>
  </w:num>
  <w:num w:numId="58">
    <w:abstractNumId w:val="4"/>
  </w:num>
  <w:num w:numId="59">
    <w:abstractNumId w:val="65"/>
  </w:num>
  <w:num w:numId="60">
    <w:abstractNumId w:val="39"/>
  </w:num>
  <w:num w:numId="61">
    <w:abstractNumId w:val="10"/>
  </w:num>
  <w:num w:numId="62">
    <w:abstractNumId w:val="42"/>
  </w:num>
  <w:num w:numId="63">
    <w:abstractNumId w:val="53"/>
  </w:num>
  <w:num w:numId="64">
    <w:abstractNumId w:val="16"/>
  </w:num>
  <w:num w:numId="65">
    <w:abstractNumId w:val="28"/>
  </w:num>
  <w:num w:numId="66">
    <w:abstractNumId w:val="7"/>
  </w:num>
  <w:num w:numId="67">
    <w:abstractNumId w:val="61"/>
  </w:num>
  <w:num w:numId="68">
    <w:abstractNumId w:val="64"/>
  </w:num>
  <w:num w:numId="69">
    <w:abstractNumId w:val="60"/>
  </w:num>
  <w:num w:numId="70">
    <w:abstractNumId w:val="69"/>
  </w:num>
  <w:num w:numId="71">
    <w:abstractNumId w:val="6"/>
  </w:num>
  <w:num w:numId="7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650D6"/>
    <w:rsid w:val="00076B8A"/>
    <w:rsid w:val="00090593"/>
    <w:rsid w:val="000A082A"/>
    <w:rsid w:val="000A58CC"/>
    <w:rsid w:val="000A7A0F"/>
    <w:rsid w:val="000D1123"/>
    <w:rsid w:val="00124629"/>
    <w:rsid w:val="00141B7B"/>
    <w:rsid w:val="00170E90"/>
    <w:rsid w:val="00196527"/>
    <w:rsid w:val="001D0499"/>
    <w:rsid w:val="001E39BF"/>
    <w:rsid w:val="001F0F8B"/>
    <w:rsid w:val="00200DE6"/>
    <w:rsid w:val="002103C1"/>
    <w:rsid w:val="00224A1D"/>
    <w:rsid w:val="00231D38"/>
    <w:rsid w:val="00267F54"/>
    <w:rsid w:val="00277435"/>
    <w:rsid w:val="00317477"/>
    <w:rsid w:val="003316E7"/>
    <w:rsid w:val="003A07F5"/>
    <w:rsid w:val="003E3985"/>
    <w:rsid w:val="003E6937"/>
    <w:rsid w:val="00406EB9"/>
    <w:rsid w:val="00422C15"/>
    <w:rsid w:val="004711C7"/>
    <w:rsid w:val="004A55E7"/>
    <w:rsid w:val="004E0610"/>
    <w:rsid w:val="004F5B55"/>
    <w:rsid w:val="00562DFF"/>
    <w:rsid w:val="005D137A"/>
    <w:rsid w:val="005F5A17"/>
    <w:rsid w:val="006614BE"/>
    <w:rsid w:val="006636B0"/>
    <w:rsid w:val="00666592"/>
    <w:rsid w:val="00673632"/>
    <w:rsid w:val="006B62E5"/>
    <w:rsid w:val="00721B17"/>
    <w:rsid w:val="007D5919"/>
    <w:rsid w:val="007F7D82"/>
    <w:rsid w:val="008069EB"/>
    <w:rsid w:val="0083468A"/>
    <w:rsid w:val="008C3BEF"/>
    <w:rsid w:val="008D4F31"/>
    <w:rsid w:val="008F50AE"/>
    <w:rsid w:val="009855FE"/>
    <w:rsid w:val="009A74A8"/>
    <w:rsid w:val="009B2596"/>
    <w:rsid w:val="009D2A9F"/>
    <w:rsid w:val="009D358A"/>
    <w:rsid w:val="00A11673"/>
    <w:rsid w:val="00AB21E3"/>
    <w:rsid w:val="00AB7DFE"/>
    <w:rsid w:val="00AC55DA"/>
    <w:rsid w:val="00AD18FE"/>
    <w:rsid w:val="00AD4DE7"/>
    <w:rsid w:val="00B00EAC"/>
    <w:rsid w:val="00B1776F"/>
    <w:rsid w:val="00B6740D"/>
    <w:rsid w:val="00BB5905"/>
    <w:rsid w:val="00C15D85"/>
    <w:rsid w:val="00C37353"/>
    <w:rsid w:val="00C42B3D"/>
    <w:rsid w:val="00C6512E"/>
    <w:rsid w:val="00C967BF"/>
    <w:rsid w:val="00CE48FC"/>
    <w:rsid w:val="00CF5E41"/>
    <w:rsid w:val="00D136F3"/>
    <w:rsid w:val="00D5051D"/>
    <w:rsid w:val="00D71BBF"/>
    <w:rsid w:val="00D72E5E"/>
    <w:rsid w:val="00DB52D6"/>
    <w:rsid w:val="00DF526E"/>
    <w:rsid w:val="00E07FD1"/>
    <w:rsid w:val="00E234FA"/>
    <w:rsid w:val="00E31080"/>
    <w:rsid w:val="00E963BD"/>
    <w:rsid w:val="00EA1FAC"/>
    <w:rsid w:val="00EE1CE2"/>
    <w:rsid w:val="00EE5FF1"/>
    <w:rsid w:val="00F063E4"/>
    <w:rsid w:val="00F4727A"/>
    <w:rsid w:val="00F97E5A"/>
    <w:rsid w:val="00FF0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zdpczarnkow" TargetMode="External"/><Relationship Id="rId18" Type="http://schemas.openxmlformats.org/officeDocument/2006/relationships/hyperlink" Target="mailto:seretariat@zdpczarnkow.p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sekretariat@zdpczarnkow.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zdpczarnkow"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sekretariat@zdpczarnkow.pl" TargetMode="External"/><Relationship Id="rId19"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7CDE5E-178A-4C85-8B4E-7013C997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11995</Words>
  <Characters>71975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8</cp:revision>
  <dcterms:created xsi:type="dcterms:W3CDTF">2022-06-10T08:58:00Z</dcterms:created>
  <dcterms:modified xsi:type="dcterms:W3CDTF">2022-06-13T08:21:00Z</dcterms:modified>
</cp:coreProperties>
</file>