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B117" w14:textId="77777777" w:rsidR="001D53B7" w:rsidRDefault="001D53B7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581F9B5E" w14:textId="77777777" w:rsidR="001D53B7" w:rsidRDefault="001D53B7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EFFD4C" w14:textId="7D567314" w:rsidR="001D53B7" w:rsidRPr="00681D1A" w:rsidRDefault="001D53B7" w:rsidP="00484213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1 </w:t>
      </w:r>
      <w:r w:rsidRPr="00681D1A">
        <w:rPr>
          <w:rFonts w:ascii="Arial" w:hAnsi="Arial" w:cs="Arial"/>
          <w:lang w:eastAsia="pl-PL"/>
        </w:rPr>
        <w:t>do SWZ</w:t>
      </w:r>
    </w:p>
    <w:p w14:paraId="3ED51870" w14:textId="77777777" w:rsidR="001D53B7" w:rsidRPr="00681D1A" w:rsidRDefault="001D53B7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01753A3" w14:textId="77777777" w:rsidR="001D53B7" w:rsidRPr="00681D1A" w:rsidRDefault="001D53B7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OFERTOWY</w:t>
      </w:r>
    </w:p>
    <w:p w14:paraId="69F04A9C" w14:textId="77777777" w:rsidR="001D53B7" w:rsidRPr="00681D1A" w:rsidRDefault="001D53B7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26B3DEE" w14:textId="77777777" w:rsidR="001D53B7" w:rsidRPr="00886BF7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10"/>
          <w:lang w:eastAsia="pl-PL"/>
        </w:rPr>
      </w:pPr>
    </w:p>
    <w:p w14:paraId="2733A596" w14:textId="3CED1CFD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 odpowiedzi na ogłoszenie o zamówieni</w:t>
      </w:r>
      <w:r w:rsidR="00F240EF">
        <w:rPr>
          <w:rFonts w:ascii="Arial" w:hAnsi="Arial" w:cs="Arial"/>
          <w:b/>
          <w:bCs/>
          <w:lang w:eastAsia="pl-PL"/>
        </w:rPr>
        <w:t>u</w:t>
      </w:r>
      <w:r w:rsidR="00227E37">
        <w:rPr>
          <w:rFonts w:ascii="Arial" w:hAnsi="Arial" w:cs="Arial"/>
          <w:b/>
          <w:bCs/>
          <w:lang w:eastAsia="pl-PL"/>
        </w:rPr>
        <w:t>,</w:t>
      </w:r>
      <w:r w:rsidR="00F240EF">
        <w:rPr>
          <w:rFonts w:ascii="Arial" w:hAnsi="Arial" w:cs="Arial"/>
          <w:b/>
          <w:bCs/>
          <w:lang w:eastAsia="pl-PL"/>
        </w:rPr>
        <w:t xml:space="preserve"> </w:t>
      </w:r>
      <w:r w:rsidRPr="006C2510">
        <w:rPr>
          <w:rFonts w:ascii="Arial" w:hAnsi="Arial" w:cs="Arial"/>
          <w:b/>
          <w:bCs/>
          <w:lang w:eastAsia="pl-PL"/>
        </w:rPr>
        <w:t>w postępowaniu</w:t>
      </w:r>
      <w:r w:rsidR="00F240EF">
        <w:rPr>
          <w:rFonts w:ascii="Arial" w:hAnsi="Arial" w:cs="Arial"/>
          <w:b/>
          <w:bCs/>
          <w:lang w:eastAsia="pl-PL"/>
        </w:rPr>
        <w:t xml:space="preserve"> o udzielenie zamówienia publicznego </w:t>
      </w:r>
      <w:r>
        <w:rPr>
          <w:rFonts w:ascii="Arial" w:hAnsi="Arial" w:cs="Arial"/>
          <w:b/>
          <w:bCs/>
          <w:lang w:eastAsia="pl-PL"/>
        </w:rPr>
        <w:t>prowadzon</w:t>
      </w:r>
      <w:r w:rsidR="00E71C9F">
        <w:rPr>
          <w:rFonts w:ascii="Arial" w:hAnsi="Arial" w:cs="Arial"/>
          <w:b/>
          <w:bCs/>
          <w:lang w:eastAsia="pl-PL"/>
        </w:rPr>
        <w:t>ym</w:t>
      </w:r>
      <w:r w:rsidR="00614313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w </w:t>
      </w:r>
      <w:r w:rsidRPr="006C2510">
        <w:rPr>
          <w:rFonts w:ascii="Arial" w:hAnsi="Arial" w:cs="Arial"/>
          <w:b/>
          <w:bCs/>
          <w:lang w:eastAsia="pl-PL"/>
        </w:rPr>
        <w:t>trybie podstawowym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>zgodnie z przepisami ustawy z dnia 11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F64610">
        <w:rPr>
          <w:rFonts w:ascii="Arial" w:hAnsi="Arial" w:cs="Arial"/>
          <w:b/>
          <w:bCs/>
          <w:lang w:eastAsia="pl-PL"/>
        </w:rPr>
        <w:t>września 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lang w:eastAsia="pl-PL"/>
        </w:rPr>
        <w:t xml:space="preserve">.: Dz.U. z </w:t>
      </w:r>
      <w:r w:rsidR="00F52761">
        <w:rPr>
          <w:rFonts w:ascii="Arial" w:hAnsi="Arial" w:cs="Arial"/>
          <w:b/>
          <w:bCs/>
          <w:lang w:eastAsia="pl-PL"/>
        </w:rPr>
        <w:t>2024 r., poz. 1320</w:t>
      </w:r>
      <w:r w:rsidRPr="00F64610">
        <w:rPr>
          <w:rFonts w:ascii="Arial" w:hAnsi="Arial" w:cs="Arial"/>
          <w:b/>
          <w:bCs/>
          <w:lang w:eastAsia="pl-PL"/>
        </w:rPr>
        <w:t xml:space="preserve">), </w:t>
      </w:r>
      <w:r w:rsidRPr="006C2510">
        <w:rPr>
          <w:rFonts w:ascii="Arial" w:hAnsi="Arial" w:cs="Arial"/>
          <w:b/>
          <w:bCs/>
          <w:lang w:eastAsia="pl-PL"/>
        </w:rPr>
        <w:t>w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6C2510">
        <w:rPr>
          <w:rFonts w:ascii="Arial" w:hAnsi="Arial" w:cs="Arial"/>
          <w:b/>
          <w:bCs/>
          <w:lang w:eastAsia="pl-PL"/>
        </w:rPr>
        <w:t xml:space="preserve">sprawie </w:t>
      </w:r>
      <w:r w:rsidRPr="00540169">
        <w:rPr>
          <w:rFonts w:ascii="Arial" w:hAnsi="Arial" w:cs="Arial"/>
          <w:b/>
          <w:bCs/>
          <w:lang w:eastAsia="pl-PL"/>
        </w:rPr>
        <w:t xml:space="preserve">dostawy </w:t>
      </w:r>
      <w:r w:rsidR="00324E1B">
        <w:rPr>
          <w:rFonts w:ascii="Arial" w:hAnsi="Arial" w:cs="Arial"/>
          <w:b/>
          <w:bCs/>
        </w:rPr>
        <w:t xml:space="preserve">samochodu osobowego dla potrzeb Naczelnego Sądu Administracyjnego  </w:t>
      </w:r>
      <w:r w:rsidRPr="00540169">
        <w:rPr>
          <w:rFonts w:ascii="Arial" w:hAnsi="Arial" w:cs="Arial"/>
          <w:b/>
          <w:lang w:eastAsia="pl-PL"/>
        </w:rPr>
        <w:t xml:space="preserve"> </w:t>
      </w:r>
      <w:r w:rsidRPr="00540169">
        <w:rPr>
          <w:rFonts w:ascii="Arial" w:hAnsi="Arial" w:cs="Arial"/>
          <w:b/>
          <w:bCs/>
          <w:lang w:eastAsia="pl-PL"/>
        </w:rPr>
        <w:t xml:space="preserve">- Nr sprawy: </w:t>
      </w:r>
      <w:r w:rsidR="004709A2">
        <w:rPr>
          <w:rFonts w:ascii="Arial" w:hAnsi="Arial" w:cs="Arial"/>
          <w:b/>
          <w:bCs/>
          <w:lang w:eastAsia="pl-PL"/>
        </w:rPr>
        <w:t>WAG.</w:t>
      </w:r>
      <w:r w:rsidR="007F12CD">
        <w:rPr>
          <w:rFonts w:ascii="Arial" w:hAnsi="Arial" w:cs="Arial"/>
          <w:b/>
          <w:bCs/>
          <w:lang w:eastAsia="pl-PL"/>
        </w:rPr>
        <w:t>262.3.2025</w:t>
      </w:r>
    </w:p>
    <w:p w14:paraId="036421F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377DC9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WYKONAWCA: </w:t>
      </w:r>
    </w:p>
    <w:p w14:paraId="18568139" w14:textId="77777777" w:rsidR="001D53B7" w:rsidRPr="00660562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660562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1D53B7" w:rsidRPr="00F64610" w14:paraId="4BD994A4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49A81E8E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14:paraId="51A905E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5534D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72A553C6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52844A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24DF664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14:paraId="2964A6D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15622EA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198E92EB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4B8BC43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14:paraId="4BF38AC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91F1C53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5C60917F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0DA6F107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14:paraId="5879611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438EE7D4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3794A700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FBA9B0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14:paraId="34DAA9A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43ABF9A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33A3DA36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5CD77B1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519A4E97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27C5CEE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2E1724">
              <w:rPr>
                <w:rFonts w:ascii="Arial" w:hAnsi="Arial" w:cs="Arial"/>
                <w:i/>
                <w:iCs/>
                <w:sz w:val="16"/>
                <w:lang w:eastAsia="pl-PL"/>
              </w:rPr>
              <w:t>(w zależności od podmiotu</w:t>
            </w:r>
            <w:r w:rsidRPr="00F64610">
              <w:rPr>
                <w:rFonts w:ascii="Arial" w:hAnsi="Arial" w:cs="Arial"/>
                <w:i/>
                <w:iCs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14:paraId="6A9F1170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36CE541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FF71D2A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6269C0A" w14:textId="5258AC64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składa ofertę w wyżej wymienionym postępowaniu i oświadcza, że:</w:t>
      </w:r>
    </w:p>
    <w:p w14:paraId="023D05ED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A1903DA" w14:textId="2195AC8B" w:rsidR="001D53B7" w:rsidRPr="006C2510" w:rsidRDefault="001D53B7" w:rsidP="008D2C31">
      <w:pPr>
        <w:numPr>
          <w:ilvl w:val="0"/>
          <w:numId w:val="45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Oferuje </w:t>
      </w:r>
      <w:r>
        <w:rPr>
          <w:rFonts w:ascii="Arial" w:hAnsi="Arial" w:cs="Arial"/>
          <w:b/>
          <w:bCs/>
          <w:lang w:eastAsia="pl-PL"/>
        </w:rPr>
        <w:t xml:space="preserve">dostawę </w:t>
      </w:r>
      <w:r w:rsidR="00324E1B">
        <w:rPr>
          <w:rFonts w:ascii="Arial" w:hAnsi="Arial" w:cs="Arial"/>
          <w:b/>
          <w:bCs/>
        </w:rPr>
        <w:t>samochodu osobowego dla potrzeb Naczelnego Sądu Administracyjnego</w:t>
      </w:r>
      <w:r w:rsidRPr="006C2510">
        <w:rPr>
          <w:rFonts w:ascii="Arial" w:hAnsi="Arial" w:cs="Arial"/>
          <w:lang w:eastAsia="pl-PL"/>
        </w:rPr>
        <w:t xml:space="preserve">, </w:t>
      </w:r>
      <w:r w:rsidR="00954455">
        <w:rPr>
          <w:rFonts w:ascii="Arial" w:hAnsi="Arial" w:cs="Arial"/>
          <w:lang w:eastAsia="pl-PL"/>
        </w:rPr>
        <w:t xml:space="preserve">fabrycznie nowego, bez oznak użytkowania, w pełni sprawnego </w:t>
      </w:r>
      <w:r>
        <w:rPr>
          <w:rFonts w:ascii="Arial" w:hAnsi="Arial" w:cs="Arial"/>
          <w:lang w:eastAsia="pl-PL"/>
        </w:rPr>
        <w:t xml:space="preserve">o specyfikacji określonej w pkt </w:t>
      </w:r>
      <w:r w:rsidR="009B111F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niniejszej oferty, </w:t>
      </w:r>
      <w:r w:rsidRPr="006C2510">
        <w:rPr>
          <w:rFonts w:ascii="Arial" w:hAnsi="Arial" w:cs="Arial"/>
          <w:lang w:eastAsia="pl-PL"/>
        </w:rPr>
        <w:t>zgodnie 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wymogami i zasadami</w:t>
      </w:r>
      <w:r w:rsidRPr="006C2510">
        <w:rPr>
          <w:rFonts w:ascii="Arial" w:hAnsi="Arial" w:cs="Arial"/>
          <w:lang w:eastAsia="pl-PL"/>
        </w:rPr>
        <w:t xml:space="preserve"> określony</w:t>
      </w:r>
      <w:r>
        <w:rPr>
          <w:rFonts w:ascii="Arial" w:hAnsi="Arial" w:cs="Arial"/>
          <w:lang w:eastAsia="pl-PL"/>
        </w:rPr>
        <w:t>mi</w:t>
      </w:r>
      <w:r w:rsidRPr="006C2510">
        <w:rPr>
          <w:rFonts w:ascii="Arial" w:hAnsi="Arial" w:cs="Arial"/>
          <w:lang w:eastAsia="pl-PL"/>
        </w:rPr>
        <w:t xml:space="preserve"> w SWZ</w:t>
      </w:r>
      <w:r>
        <w:rPr>
          <w:rFonts w:ascii="Arial" w:hAnsi="Arial" w:cs="Arial"/>
          <w:lang w:eastAsia="pl-PL"/>
        </w:rPr>
        <w:t xml:space="preserve">, w szczególności </w:t>
      </w:r>
      <w:r w:rsidR="00EF261A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w załączniku nr 2 do SWZ </w:t>
      </w:r>
      <w:r w:rsidR="00EF261A">
        <w:rPr>
          <w:rFonts w:ascii="Arial" w:hAnsi="Arial" w:cs="Arial"/>
          <w:lang w:eastAsia="pl-PL"/>
        </w:rPr>
        <w:t xml:space="preserve">(OPZ) </w:t>
      </w:r>
      <w:r>
        <w:rPr>
          <w:rFonts w:ascii="Arial" w:hAnsi="Arial" w:cs="Arial"/>
          <w:lang w:eastAsia="pl-PL"/>
        </w:rPr>
        <w:t>oraz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załączniku nr 4 do SWZ</w:t>
      </w:r>
      <w:r w:rsidR="00EF261A">
        <w:rPr>
          <w:rFonts w:ascii="Arial" w:hAnsi="Arial" w:cs="Arial"/>
          <w:lang w:eastAsia="pl-PL"/>
        </w:rPr>
        <w:t xml:space="preserve"> (PPU)</w:t>
      </w:r>
      <w:r w:rsidRPr="006C2510">
        <w:rPr>
          <w:rFonts w:ascii="Arial" w:hAnsi="Arial" w:cs="Arial"/>
          <w:lang w:eastAsia="pl-PL"/>
        </w:rPr>
        <w:t>:</w:t>
      </w:r>
    </w:p>
    <w:p w14:paraId="2CB5A93A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029D72F" w14:textId="39EF4AE5" w:rsidR="001D53B7" w:rsidRDefault="001D53B7" w:rsidP="00AC7278">
      <w:pPr>
        <w:spacing w:after="0" w:line="240" w:lineRule="auto"/>
        <w:ind w:firstLine="426"/>
        <w:jc w:val="both"/>
        <w:rPr>
          <w:rFonts w:ascii="Arial" w:hAnsi="Arial" w:cs="Arial"/>
          <w:lang w:eastAsia="pl-PL"/>
        </w:rPr>
      </w:pPr>
      <w:r w:rsidRPr="002C4F38">
        <w:rPr>
          <w:rFonts w:ascii="Arial" w:hAnsi="Arial" w:cs="Arial"/>
          <w:lang w:eastAsia="pl-PL"/>
        </w:rPr>
        <w:t>za cenę</w:t>
      </w:r>
      <w:r>
        <w:rPr>
          <w:rFonts w:ascii="Arial" w:hAnsi="Arial" w:cs="Arial"/>
          <w:lang w:eastAsia="pl-PL"/>
        </w:rPr>
        <w:t xml:space="preserve"> brutto</w:t>
      </w:r>
      <w:r w:rsidRPr="0021644C">
        <w:rPr>
          <w:rStyle w:val="Odwoanieprzypisudolnego"/>
          <w:rFonts w:ascii="Arial" w:hAnsi="Arial" w:cs="Arial"/>
        </w:rPr>
        <w:footnoteReference w:customMarkFollows="1" w:id="1"/>
        <w:t>1</w:t>
      </w:r>
      <w:r>
        <w:rPr>
          <w:rFonts w:ascii="Arial" w:hAnsi="Arial" w:cs="Arial"/>
          <w:sz w:val="20"/>
          <w:lang w:eastAsia="pl-PL"/>
        </w:rPr>
        <w:t>: ……………………..</w:t>
      </w:r>
      <w:r w:rsidR="009252D5">
        <w:rPr>
          <w:rFonts w:ascii="Arial" w:hAnsi="Arial" w:cs="Arial"/>
          <w:sz w:val="20"/>
          <w:lang w:eastAsia="pl-PL"/>
        </w:rPr>
        <w:t>…………</w:t>
      </w:r>
      <w:r w:rsidR="009252D5">
        <w:rPr>
          <w:rFonts w:ascii="Arial" w:hAnsi="Arial" w:cs="Arial"/>
          <w:lang w:eastAsia="pl-PL"/>
        </w:rPr>
        <w:t>…………… zł</w:t>
      </w:r>
      <w:r w:rsidR="00BE14C9">
        <w:rPr>
          <w:rFonts w:ascii="Arial" w:hAnsi="Arial" w:cs="Arial"/>
          <w:lang w:eastAsia="pl-PL"/>
        </w:rPr>
        <w:t>, w tym podatek VAT …..%</w:t>
      </w:r>
    </w:p>
    <w:p w14:paraId="7030F9FE" w14:textId="77777777" w:rsidR="001D53B7" w:rsidRPr="00886BF7" w:rsidRDefault="001D53B7" w:rsidP="002C4F38">
      <w:pPr>
        <w:spacing w:after="0" w:line="240" w:lineRule="auto"/>
        <w:jc w:val="both"/>
        <w:rPr>
          <w:rFonts w:ascii="Arial" w:hAnsi="Arial" w:cs="Arial"/>
          <w:b/>
          <w:sz w:val="8"/>
          <w:lang w:eastAsia="pl-PL"/>
        </w:rPr>
      </w:pPr>
    </w:p>
    <w:p w14:paraId="21F36FE6" w14:textId="77777777" w:rsidR="001D53B7" w:rsidRPr="00D651DA" w:rsidRDefault="009B111F" w:rsidP="008D2C31">
      <w:pPr>
        <w:pStyle w:val="Akapitzlist"/>
        <w:numPr>
          <w:ilvl w:val="0"/>
          <w:numId w:val="45"/>
        </w:numPr>
        <w:tabs>
          <w:tab w:val="num" w:pos="426"/>
        </w:tabs>
        <w:spacing w:after="119" w:line="312" w:lineRule="exact"/>
        <w:ind w:left="392" w:hanging="46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Charakterystyka oferowanej dostawy przedstawiona jest w tabeli poniżej</w:t>
      </w:r>
      <w:r w:rsidR="001D53B7" w:rsidRPr="00E140A6">
        <w:rPr>
          <w:rFonts w:ascii="Arial" w:hAnsi="Arial" w:cs="Arial"/>
          <w:sz w:val="22"/>
          <w:szCs w:val="22"/>
        </w:rPr>
        <w:t xml:space="preserve">: </w:t>
      </w:r>
    </w:p>
    <w:tbl>
      <w:tblPr>
        <w:tblW w:w="9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4318"/>
        <w:gridCol w:w="4990"/>
      </w:tblGrid>
      <w:tr w:rsidR="009B111F" w:rsidRPr="009D6CB1" w14:paraId="3D72633B" w14:textId="77777777" w:rsidTr="00424375">
        <w:trPr>
          <w:cantSplit/>
          <w:trHeight w:val="340"/>
          <w:jc w:val="center"/>
        </w:trPr>
        <w:tc>
          <w:tcPr>
            <w:tcW w:w="930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3189051" w14:textId="77777777" w:rsidR="009B111F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0652B06" w14:textId="77777777" w:rsidR="009B111F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Charakterystyka oferowanej dostawy</w:t>
            </w:r>
          </w:p>
          <w:p w14:paraId="3430567A" w14:textId="77777777" w:rsidR="009B111F" w:rsidRPr="009D6CB1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111F" w:rsidRPr="009D6CB1" w14:paraId="198CFCB8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6855B143" w14:textId="3071764E" w:rsidR="009B111F" w:rsidRPr="009D6CB1" w:rsidRDefault="009B111F" w:rsidP="003C744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Nazwa </w:t>
            </w:r>
            <w:r w:rsidR="00E5061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roducent</w:t>
            </w:r>
            <w:r w:rsidR="00AE1D3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7F083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(marka)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795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71BF8294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50C7CD4C" w14:textId="437E3BE3" w:rsidR="009B111F" w:rsidRPr="009D6CB1" w:rsidRDefault="009B111F" w:rsidP="009544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Nazwa własna </w:t>
            </w:r>
            <w:r w:rsidR="00AE1D3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(model)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E21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4D6DCA7D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5B01699D" w14:textId="2C2271F5" w:rsidR="003C7449" w:rsidRPr="009D6CB1" w:rsidRDefault="00AE1D30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Wersja </w:t>
            </w:r>
            <w:r w:rsidR="00AA07DD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3C7449">
              <w:rPr>
                <w:rFonts w:ascii="Arial" w:hAnsi="Arial" w:cs="Arial"/>
                <w:sz w:val="20"/>
                <w:szCs w:val="20"/>
                <w:lang w:eastAsia="pl-PL"/>
              </w:rPr>
              <w:t>(nazwa katalogowa / numer katalogowy)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3FE" w14:textId="77777777" w:rsidR="009B111F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7C9400F" w14:textId="77777777" w:rsidR="009B111F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EAB51CC" w14:textId="77777777" w:rsidR="009B111F" w:rsidRPr="009D6CB1" w:rsidRDefault="009B111F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F604C02" w14:textId="77777777" w:rsidR="00251874" w:rsidRDefault="001D53B7" w:rsidP="008D2C31">
      <w:pPr>
        <w:pStyle w:val="Akapitzlist"/>
        <w:numPr>
          <w:ilvl w:val="0"/>
          <w:numId w:val="45"/>
        </w:numPr>
        <w:tabs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Oświadcza, że 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14:paraId="0473CCB8" w14:textId="19327286" w:rsidR="00251874" w:rsidRPr="005C29CE" w:rsidRDefault="00251874" w:rsidP="008D2C31">
      <w:pPr>
        <w:pStyle w:val="Akapitzlist"/>
        <w:numPr>
          <w:ilvl w:val="0"/>
          <w:numId w:val="45"/>
        </w:numPr>
        <w:tabs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0"/>
          <w:szCs w:val="22"/>
        </w:rPr>
      </w:pPr>
      <w:r w:rsidRPr="005C29CE">
        <w:rPr>
          <w:rFonts w:ascii="Arial" w:hAnsi="Arial" w:cs="Arial"/>
          <w:sz w:val="22"/>
          <w:lang w:bidi="ar"/>
        </w:rPr>
        <w:t>Deklaruje:</w:t>
      </w:r>
    </w:p>
    <w:p w14:paraId="5D5B03D0" w14:textId="10CE116A" w:rsidR="003D151F" w:rsidRPr="006B0F1E" w:rsidRDefault="00251874" w:rsidP="00A050AC">
      <w:pPr>
        <w:numPr>
          <w:ilvl w:val="0"/>
          <w:numId w:val="49"/>
        </w:numPr>
        <w:spacing w:before="120" w:after="0" w:line="240" w:lineRule="auto"/>
        <w:ind w:left="777" w:hanging="357"/>
        <w:rPr>
          <w:rFonts w:ascii="Arial" w:eastAsia="Times New Roman" w:hAnsi="Arial" w:cs="Arial"/>
          <w:i/>
          <w:lang w:eastAsia="pl-PL"/>
        </w:rPr>
      </w:pPr>
      <w:r w:rsidRPr="00251874">
        <w:rPr>
          <w:rFonts w:ascii="Arial" w:eastAsia="Times New Roman" w:hAnsi="Arial" w:cs="Arial"/>
          <w:b/>
          <w:lang w:eastAsia="pl-PL" w:bidi="ar"/>
        </w:rPr>
        <w:t xml:space="preserve">termin dostawy </w:t>
      </w:r>
      <w:r w:rsidR="000D7C30">
        <w:rPr>
          <w:rFonts w:ascii="Arial" w:eastAsia="Times New Roman" w:hAnsi="Arial" w:cs="Arial"/>
          <w:b/>
          <w:lang w:eastAsia="pl-PL" w:bidi="ar"/>
        </w:rPr>
        <w:t>..</w:t>
      </w:r>
      <w:r w:rsidRPr="006B0F1E">
        <w:rPr>
          <w:rFonts w:ascii="Arial" w:eastAsia="Times New Roman" w:hAnsi="Arial" w:cs="Arial"/>
          <w:b/>
          <w:lang w:eastAsia="pl-PL" w:bidi="ar"/>
        </w:rPr>
        <w:t>….... dni kalendarzow</w:t>
      </w:r>
      <w:r w:rsidR="001D13C8" w:rsidRPr="006B0F1E">
        <w:rPr>
          <w:rFonts w:ascii="Arial" w:eastAsia="Times New Roman" w:hAnsi="Arial" w:cs="Arial"/>
          <w:b/>
          <w:lang w:eastAsia="pl-PL" w:bidi="ar"/>
        </w:rPr>
        <w:t>ych</w:t>
      </w:r>
      <w:r w:rsidRPr="006B0F1E">
        <w:rPr>
          <w:rFonts w:ascii="Arial" w:eastAsia="Times New Roman" w:hAnsi="Arial" w:cs="Arial"/>
          <w:lang w:eastAsia="pl-PL" w:bidi="ar"/>
        </w:rPr>
        <w:t>, licząc od dnia zawarcia umowy</w:t>
      </w:r>
      <w:r w:rsidR="00EF261A" w:rsidRPr="006B0F1E">
        <w:rPr>
          <w:rFonts w:ascii="Arial" w:eastAsia="Times New Roman" w:hAnsi="Arial" w:cs="Arial"/>
          <w:lang w:eastAsia="pl-PL" w:bidi="ar"/>
        </w:rPr>
        <w:t>;</w:t>
      </w:r>
    </w:p>
    <w:p w14:paraId="52F20245" w14:textId="3F425558" w:rsidR="003D151F" w:rsidRPr="006B0F1E" w:rsidRDefault="002D5ED1" w:rsidP="00886BF7">
      <w:pPr>
        <w:spacing w:before="120" w:after="0" w:line="240" w:lineRule="auto"/>
        <w:ind w:left="777"/>
        <w:rPr>
          <w:rFonts w:ascii="Arial" w:eastAsia="Times New Roman" w:hAnsi="Arial" w:cs="Arial"/>
          <w:i/>
          <w:sz w:val="20"/>
          <w:lang w:eastAsia="pl-PL"/>
        </w:rPr>
      </w:pPr>
      <w:r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Maksymalny </w:t>
      </w:r>
      <w:r w:rsidR="003D151F"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termin wynosi  </w:t>
      </w:r>
      <w:r w:rsidR="00AB4DB3">
        <w:rPr>
          <w:rFonts w:ascii="Arial" w:eastAsia="Times New Roman" w:hAnsi="Arial" w:cs="Arial"/>
          <w:i/>
          <w:sz w:val="20"/>
          <w:lang w:eastAsia="pl-PL" w:bidi="ar"/>
        </w:rPr>
        <w:t>150</w:t>
      </w:r>
      <w:r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 </w:t>
      </w:r>
      <w:r w:rsidR="003D151F" w:rsidRPr="006B0F1E">
        <w:rPr>
          <w:rFonts w:ascii="Arial" w:eastAsia="Times New Roman" w:hAnsi="Arial" w:cs="Arial"/>
          <w:i/>
          <w:sz w:val="20"/>
          <w:lang w:eastAsia="pl-PL" w:bidi="ar"/>
        </w:rPr>
        <w:t>dni kalendarzowych.</w:t>
      </w:r>
    </w:p>
    <w:p w14:paraId="208B78F1" w14:textId="77777777" w:rsidR="00A55CE5" w:rsidRDefault="00251874" w:rsidP="00A55CE5">
      <w:pPr>
        <w:spacing w:after="100" w:line="240" w:lineRule="auto"/>
        <w:ind w:left="780"/>
        <w:rPr>
          <w:rFonts w:ascii="Arial" w:eastAsia="Times New Roman" w:hAnsi="Arial" w:cs="Arial"/>
          <w:sz w:val="20"/>
          <w:lang w:eastAsia="pl-PL"/>
        </w:rPr>
      </w:pPr>
      <w:r w:rsidRPr="006B0F1E">
        <w:rPr>
          <w:rFonts w:ascii="Arial" w:eastAsia="Times New Roman" w:hAnsi="Arial" w:cs="Arial"/>
          <w:sz w:val="20"/>
          <w:lang w:eastAsia="pl-PL" w:bidi="ar"/>
        </w:rPr>
        <w:t>(</w:t>
      </w:r>
      <w:r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kryterium oceny </w:t>
      </w:r>
      <w:r w:rsidR="00E37D2E" w:rsidRPr="006B0F1E">
        <w:rPr>
          <w:rFonts w:ascii="Arial" w:eastAsia="Times New Roman" w:hAnsi="Arial" w:cs="Arial"/>
          <w:i/>
          <w:sz w:val="20"/>
          <w:lang w:eastAsia="pl-PL" w:bidi="ar"/>
        </w:rPr>
        <w:t>-</w:t>
      </w:r>
      <w:r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 rozdział XIX ust. 2 pkt 1 lit. b SWZ</w:t>
      </w:r>
      <w:r w:rsidRPr="006B0F1E">
        <w:rPr>
          <w:rFonts w:ascii="Arial" w:eastAsia="Times New Roman" w:hAnsi="Arial" w:cs="Arial"/>
          <w:sz w:val="20"/>
          <w:lang w:eastAsia="pl-PL" w:bidi="ar"/>
        </w:rPr>
        <w:t xml:space="preserve">).  </w:t>
      </w:r>
    </w:p>
    <w:p w14:paraId="3DE39242" w14:textId="1B0B6885" w:rsidR="00A55CE5" w:rsidRPr="00A55CE5" w:rsidRDefault="00A55CE5" w:rsidP="00A55CE5">
      <w:pPr>
        <w:pStyle w:val="Akapitzlist"/>
        <w:numPr>
          <w:ilvl w:val="0"/>
          <w:numId w:val="49"/>
        </w:numPr>
        <w:spacing w:after="100"/>
        <w:ind w:left="709" w:hanging="283"/>
        <w:rPr>
          <w:rFonts w:ascii="Arial" w:hAnsi="Arial" w:cs="Arial"/>
          <w:sz w:val="20"/>
          <w:szCs w:val="22"/>
        </w:rPr>
      </w:pPr>
      <w:r w:rsidRPr="00A55CE5">
        <w:rPr>
          <w:rFonts w:ascii="Arial" w:hAnsi="Arial" w:cs="Arial"/>
          <w:b/>
          <w:sz w:val="22"/>
        </w:rPr>
        <w:t>napęd hybrydowy HEV (H):</w:t>
      </w:r>
      <w:r w:rsidRPr="00A55CE5">
        <w:rPr>
          <w:rFonts w:ascii="Arial" w:hAnsi="Arial" w:cs="Arial"/>
          <w:b/>
        </w:rPr>
        <w:br/>
      </w:r>
      <w:r w:rsidRPr="00A55CE5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A55CE5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A55CE5">
        <w:rPr>
          <w:rFonts w:ascii="Arial" w:hAnsi="Arial" w:cs="Arial"/>
          <w:i/>
          <w:iCs/>
          <w:sz w:val="18"/>
          <w:szCs w:val="18"/>
        </w:rPr>
        <w:t xml:space="preserve">- </w:t>
      </w:r>
      <w:r w:rsidRPr="00A55CE5">
        <w:rPr>
          <w:rFonts w:ascii="Arial" w:hAnsi="Arial" w:cs="Arial"/>
          <w:i/>
          <w:sz w:val="20"/>
          <w:lang w:bidi="ar"/>
        </w:rPr>
        <w:t>kryterium oceny - rozdział XIX ust. 2 pkt 1 lit. c SWZ</w:t>
      </w:r>
      <w:r w:rsidRPr="00A55CE5">
        <w:rPr>
          <w:rFonts w:ascii="Arial" w:hAnsi="Arial" w:cs="Arial"/>
          <w:i/>
          <w:iCs/>
          <w:sz w:val="18"/>
          <w:szCs w:val="18"/>
        </w:rPr>
        <w:t>)</w:t>
      </w:r>
    </w:p>
    <w:p w14:paraId="6F70B145" w14:textId="555A1A77" w:rsidR="00A55CE5" w:rsidRPr="00A55CE5" w:rsidRDefault="00A55CE5" w:rsidP="000D7C30">
      <w:pPr>
        <w:pStyle w:val="Akapitzlist"/>
        <w:spacing w:after="120"/>
        <w:ind w:left="1843" w:hanging="1107"/>
        <w:jc w:val="both"/>
        <w:rPr>
          <w:rFonts w:ascii="Arial" w:hAnsi="Arial" w:cs="Arial"/>
          <w:i/>
          <w:sz w:val="22"/>
          <w:szCs w:val="22"/>
        </w:rPr>
      </w:pPr>
      <w:r w:rsidRPr="00A55CE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5CE5">
        <w:rPr>
          <w:rFonts w:ascii="Arial" w:hAnsi="Arial" w:cs="Arial"/>
          <w:b/>
        </w:rPr>
        <w:instrText xml:space="preserve"> FORMCHECKBOX </w:instrText>
      </w:r>
      <w:r w:rsidR="002C2590">
        <w:rPr>
          <w:rFonts w:ascii="Arial" w:hAnsi="Arial" w:cs="Arial"/>
          <w:b/>
        </w:rPr>
      </w:r>
      <w:r w:rsidR="002C2590">
        <w:rPr>
          <w:rFonts w:ascii="Arial" w:hAnsi="Arial" w:cs="Arial"/>
          <w:b/>
        </w:rPr>
        <w:fldChar w:fldCharType="separate"/>
      </w:r>
      <w:r w:rsidRPr="00A55CE5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TAK, </w:t>
      </w:r>
      <w:r w:rsidRPr="00CA3B59">
        <w:rPr>
          <w:rFonts w:ascii="Arial" w:hAnsi="Arial" w:cs="Arial"/>
          <w:sz w:val="22"/>
          <w:szCs w:val="22"/>
        </w:rPr>
        <w:t>oferuję samochód z napędem hybrydowym niewymagającym podłączenia do zewnętrznego źródła prądu</w:t>
      </w:r>
      <w:r w:rsidRPr="00A55CE5">
        <w:rPr>
          <w:rFonts w:ascii="Arial" w:hAnsi="Arial" w:cs="Arial"/>
          <w:i/>
          <w:sz w:val="22"/>
          <w:szCs w:val="22"/>
        </w:rPr>
        <w:t xml:space="preserve"> (HEV </w:t>
      </w:r>
      <w:proofErr w:type="spellStart"/>
      <w:r w:rsidRPr="00A55CE5">
        <w:rPr>
          <w:rFonts w:ascii="Arial" w:hAnsi="Arial" w:cs="Arial"/>
          <w:i/>
          <w:sz w:val="22"/>
          <w:szCs w:val="22"/>
        </w:rPr>
        <w:t>Hybrid</w:t>
      </w:r>
      <w:proofErr w:type="spellEnd"/>
      <w:r w:rsidRPr="00A55CE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55CE5">
        <w:rPr>
          <w:rFonts w:ascii="Arial" w:hAnsi="Arial" w:cs="Arial"/>
          <w:i/>
          <w:sz w:val="22"/>
          <w:szCs w:val="22"/>
        </w:rPr>
        <w:t>Electric</w:t>
      </w:r>
      <w:proofErr w:type="spellEnd"/>
      <w:r w:rsidRPr="00A55CE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55CE5">
        <w:rPr>
          <w:rFonts w:ascii="Arial" w:hAnsi="Arial" w:cs="Arial"/>
          <w:i/>
          <w:sz w:val="22"/>
          <w:szCs w:val="22"/>
        </w:rPr>
        <w:t>Vehicle</w:t>
      </w:r>
      <w:proofErr w:type="spellEnd"/>
      <w:r w:rsidR="00CA3B59">
        <w:rPr>
          <w:rFonts w:ascii="Arial" w:hAnsi="Arial" w:cs="Arial"/>
          <w:i/>
          <w:sz w:val="22"/>
          <w:szCs w:val="22"/>
        </w:rPr>
        <w:t>)</w:t>
      </w:r>
      <w:r w:rsidRPr="00A55CE5">
        <w:rPr>
          <w:rFonts w:ascii="Arial" w:hAnsi="Arial" w:cs="Arial"/>
          <w:i/>
          <w:sz w:val="22"/>
          <w:szCs w:val="22"/>
        </w:rPr>
        <w:t>;</w:t>
      </w:r>
    </w:p>
    <w:p w14:paraId="58650C15" w14:textId="5B133779" w:rsidR="00A55CE5" w:rsidRPr="00A55CE5" w:rsidRDefault="00A55CE5" w:rsidP="000D7C30">
      <w:pPr>
        <w:pStyle w:val="Akapitzlist"/>
        <w:spacing w:after="120"/>
        <w:ind w:left="1708" w:hanging="938"/>
        <w:jc w:val="both"/>
        <w:rPr>
          <w:rFonts w:ascii="Arial" w:hAnsi="Arial" w:cs="Arial"/>
          <w:sz w:val="22"/>
          <w:szCs w:val="22"/>
        </w:rPr>
      </w:pPr>
      <w:r w:rsidRPr="00A55CE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5CE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C2590">
        <w:rPr>
          <w:rFonts w:ascii="Arial" w:hAnsi="Arial" w:cs="Arial"/>
          <w:b/>
          <w:sz w:val="22"/>
          <w:szCs w:val="22"/>
        </w:rPr>
      </w:r>
      <w:r w:rsidR="002C2590">
        <w:rPr>
          <w:rFonts w:ascii="Arial" w:hAnsi="Arial" w:cs="Arial"/>
          <w:b/>
          <w:sz w:val="22"/>
          <w:szCs w:val="22"/>
        </w:rPr>
        <w:fldChar w:fldCharType="separate"/>
      </w:r>
      <w:r w:rsidRPr="00A55CE5">
        <w:rPr>
          <w:rFonts w:ascii="Arial" w:hAnsi="Arial" w:cs="Arial"/>
          <w:b/>
          <w:sz w:val="22"/>
          <w:szCs w:val="22"/>
        </w:rPr>
        <w:fldChar w:fldCharType="end"/>
      </w:r>
      <w:r w:rsidRPr="00A55C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NIE, </w:t>
      </w:r>
      <w:r w:rsidRPr="00A55CE5">
        <w:rPr>
          <w:rFonts w:ascii="Arial" w:hAnsi="Arial" w:cs="Arial"/>
          <w:sz w:val="22"/>
          <w:szCs w:val="22"/>
        </w:rPr>
        <w:t xml:space="preserve">nie oferuję </w:t>
      </w:r>
      <w:r w:rsidRPr="00A55CE5">
        <w:rPr>
          <w:rFonts w:ascii="Arial" w:hAnsi="Arial" w:cs="Arial"/>
          <w:i/>
          <w:sz w:val="22"/>
          <w:szCs w:val="22"/>
        </w:rPr>
        <w:t xml:space="preserve">samochodu z napędem hybrydowym niewymagającym podłączenia do zewnętrznego źródła prądu (HEV </w:t>
      </w:r>
      <w:proofErr w:type="spellStart"/>
      <w:r w:rsidRPr="00A55CE5">
        <w:rPr>
          <w:rFonts w:ascii="Arial" w:hAnsi="Arial" w:cs="Arial"/>
          <w:i/>
          <w:sz w:val="22"/>
          <w:szCs w:val="22"/>
        </w:rPr>
        <w:t>Hybrid</w:t>
      </w:r>
      <w:proofErr w:type="spellEnd"/>
      <w:r w:rsidRPr="00A55CE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55CE5">
        <w:rPr>
          <w:rFonts w:ascii="Arial" w:hAnsi="Arial" w:cs="Arial"/>
          <w:i/>
          <w:sz w:val="22"/>
          <w:szCs w:val="22"/>
        </w:rPr>
        <w:t>Electric</w:t>
      </w:r>
      <w:proofErr w:type="spellEnd"/>
      <w:r w:rsidRPr="00A55CE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55CE5">
        <w:rPr>
          <w:rFonts w:ascii="Arial" w:hAnsi="Arial" w:cs="Arial"/>
          <w:i/>
          <w:sz w:val="22"/>
          <w:szCs w:val="22"/>
        </w:rPr>
        <w:t>Vehicle</w:t>
      </w:r>
      <w:proofErr w:type="spellEnd"/>
      <w:r w:rsidR="00CA3B59">
        <w:rPr>
          <w:rFonts w:ascii="Arial" w:hAnsi="Arial" w:cs="Arial"/>
          <w:i/>
          <w:sz w:val="22"/>
          <w:szCs w:val="22"/>
        </w:rPr>
        <w:t>).</w:t>
      </w:r>
    </w:p>
    <w:p w14:paraId="5055804D" w14:textId="77777777" w:rsidR="00A55CE5" w:rsidRPr="00251874" w:rsidRDefault="00A55CE5" w:rsidP="00A55CE5">
      <w:pPr>
        <w:spacing w:before="120" w:after="100" w:line="240" w:lineRule="auto"/>
        <w:ind w:left="1145"/>
        <w:rPr>
          <w:rFonts w:ascii="Arial" w:hAnsi="Arial" w:cs="Arial"/>
          <w:b/>
          <w:highlight w:val="yellow"/>
          <w:lang w:eastAsia="pl-PL"/>
        </w:rPr>
      </w:pPr>
    </w:p>
    <w:p w14:paraId="56DFE8AC" w14:textId="4311A56D" w:rsidR="00484213" w:rsidRPr="00886BF7" w:rsidRDefault="001D53B7" w:rsidP="008D2C31">
      <w:pPr>
        <w:pStyle w:val="Akapitzlist"/>
        <w:numPr>
          <w:ilvl w:val="0"/>
          <w:numId w:val="45"/>
        </w:numPr>
        <w:tabs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 xml:space="preserve">Oferuje wykonanie dostawy zgodnie z opisem zawartym w dokumentach </w:t>
      </w:r>
      <w:r w:rsidRPr="00886BF7">
        <w:rPr>
          <w:rFonts w:ascii="Arial" w:hAnsi="Arial" w:cs="Arial"/>
          <w:sz w:val="22"/>
          <w:szCs w:val="22"/>
        </w:rPr>
        <w:t>zamówienia</w:t>
      </w:r>
      <w:r w:rsidR="00302B7B" w:rsidRPr="00886BF7">
        <w:rPr>
          <w:rFonts w:ascii="Arial" w:hAnsi="Arial" w:cs="Arial"/>
          <w:sz w:val="22"/>
          <w:szCs w:val="22"/>
        </w:rPr>
        <w:t xml:space="preserve"> oraz zgodnie z obowiązującymi przepisami prawa</w:t>
      </w:r>
      <w:r w:rsidRPr="00886BF7">
        <w:rPr>
          <w:rFonts w:ascii="Arial" w:hAnsi="Arial" w:cs="Arial"/>
          <w:sz w:val="22"/>
          <w:szCs w:val="22"/>
        </w:rPr>
        <w:t>.</w:t>
      </w:r>
    </w:p>
    <w:p w14:paraId="66EDEE51" w14:textId="77777777" w:rsidR="001D53B7" w:rsidRPr="00886BF7" w:rsidRDefault="001D53B7" w:rsidP="008D2C31">
      <w:pPr>
        <w:pStyle w:val="Akapitzlist"/>
        <w:numPr>
          <w:ilvl w:val="0"/>
          <w:numId w:val="45"/>
        </w:numPr>
        <w:tabs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886BF7">
        <w:rPr>
          <w:rFonts w:ascii="Arial" w:hAnsi="Arial" w:cs="Arial"/>
          <w:sz w:val="22"/>
          <w:szCs w:val="22"/>
        </w:rPr>
        <w:t xml:space="preserve">Oświadcza, że </w:t>
      </w:r>
      <w:r w:rsidRPr="00886BF7">
        <w:rPr>
          <w:rFonts w:ascii="Arial" w:hAnsi="Arial" w:cs="Arial"/>
          <w:b/>
          <w:sz w:val="22"/>
          <w:szCs w:val="22"/>
        </w:rPr>
        <w:t>jest</w:t>
      </w:r>
      <w:r w:rsidRPr="00886BF7">
        <w:rPr>
          <w:rFonts w:ascii="Arial" w:hAnsi="Arial" w:cs="Arial"/>
          <w:sz w:val="22"/>
          <w:szCs w:val="22"/>
        </w:rPr>
        <w:t xml:space="preserve">: </w:t>
      </w:r>
    </w:p>
    <w:p w14:paraId="50DC7F7A" w14:textId="77777777"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613544C" w14:textId="77777777"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1D53B7" w:rsidRPr="00F64610" w14:paraId="7997E65B" w14:textId="77777777" w:rsidTr="000A0279">
        <w:trPr>
          <w:trHeight w:val="344"/>
          <w:jc w:val="center"/>
        </w:trPr>
        <w:tc>
          <w:tcPr>
            <w:tcW w:w="426" w:type="dxa"/>
          </w:tcPr>
          <w:p w14:paraId="1E95AD7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F2BACF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1D53B7" w:rsidRPr="00F64610" w14:paraId="31226C1A" w14:textId="77777777" w:rsidTr="000A0279">
        <w:trPr>
          <w:trHeight w:val="344"/>
          <w:jc w:val="center"/>
        </w:trPr>
        <w:tc>
          <w:tcPr>
            <w:tcW w:w="426" w:type="dxa"/>
          </w:tcPr>
          <w:p w14:paraId="536D34D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1F91A2E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1D53B7" w:rsidRPr="00F64610" w14:paraId="61F726E9" w14:textId="77777777" w:rsidTr="000A0279">
        <w:trPr>
          <w:trHeight w:val="344"/>
          <w:jc w:val="center"/>
        </w:trPr>
        <w:tc>
          <w:tcPr>
            <w:tcW w:w="426" w:type="dxa"/>
          </w:tcPr>
          <w:p w14:paraId="1099FD8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7EA02D4F" w14:textId="77777777" w:rsidR="001D53B7" w:rsidRPr="00F64610" w:rsidRDefault="001D53B7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1D53B7" w:rsidRPr="00F64610" w14:paraId="0F5374AD" w14:textId="77777777" w:rsidTr="000A0279">
        <w:trPr>
          <w:trHeight w:val="332"/>
          <w:jc w:val="center"/>
        </w:trPr>
        <w:tc>
          <w:tcPr>
            <w:tcW w:w="426" w:type="dxa"/>
          </w:tcPr>
          <w:p w14:paraId="619C922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A0F13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0FAFB737" w14:textId="638D698F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Definicja mikro, małego i średniego przedsiębiorcy znajduje się w art. 7 ust.</w:t>
      </w:r>
      <w:r w:rsidR="00A37B38">
        <w:rPr>
          <w:rFonts w:ascii="Arial" w:hAnsi="Arial" w:cs="Arial"/>
          <w:i/>
          <w:iCs/>
          <w:sz w:val="20"/>
          <w:lang w:eastAsia="pl-PL"/>
        </w:rPr>
        <w:t xml:space="preserve"> 1 pkt 1, 2 i 3 ustawy z dnia 6 </w:t>
      </w:r>
      <w:r w:rsidRPr="002E1724">
        <w:rPr>
          <w:rFonts w:ascii="Arial" w:hAnsi="Arial" w:cs="Arial"/>
          <w:i/>
          <w:iCs/>
          <w:sz w:val="20"/>
          <w:lang w:eastAsia="pl-PL"/>
        </w:rPr>
        <w:t>marca 2018 r. Prawo przedsiębiorców (</w:t>
      </w:r>
      <w:proofErr w:type="spellStart"/>
      <w:r w:rsidRPr="002E1724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2E1724">
        <w:rPr>
          <w:rFonts w:ascii="Arial" w:hAnsi="Arial" w:cs="Arial"/>
          <w:i/>
          <w:iCs/>
          <w:sz w:val="20"/>
          <w:lang w:eastAsia="pl-PL"/>
        </w:rPr>
        <w:t>. Dz. U. z 202</w:t>
      </w:r>
      <w:r w:rsidR="00EC1E3A">
        <w:rPr>
          <w:rFonts w:ascii="Arial" w:hAnsi="Arial" w:cs="Arial"/>
          <w:i/>
          <w:iCs/>
          <w:sz w:val="20"/>
          <w:lang w:eastAsia="pl-PL"/>
        </w:rPr>
        <w:t>4</w:t>
      </w:r>
      <w:r w:rsidRPr="002E1724">
        <w:rPr>
          <w:rFonts w:ascii="Arial" w:hAnsi="Arial" w:cs="Arial"/>
          <w:i/>
          <w:iCs/>
          <w:sz w:val="20"/>
          <w:lang w:eastAsia="pl-PL"/>
        </w:rPr>
        <w:t xml:space="preserve"> r. poz. </w:t>
      </w:r>
      <w:r w:rsidR="00EC1E3A">
        <w:rPr>
          <w:rFonts w:ascii="Arial" w:hAnsi="Arial" w:cs="Arial"/>
          <w:i/>
          <w:iCs/>
          <w:sz w:val="20"/>
          <w:lang w:eastAsia="pl-PL"/>
        </w:rPr>
        <w:t>1871</w:t>
      </w:r>
      <w:r w:rsidR="00E623F1">
        <w:rPr>
          <w:rFonts w:ascii="Arial" w:hAnsi="Arial" w:cs="Arial"/>
          <w:i/>
          <w:iCs/>
          <w:sz w:val="20"/>
          <w:lang w:eastAsia="pl-PL"/>
        </w:rPr>
        <w:t xml:space="preserve"> z </w:t>
      </w:r>
      <w:proofErr w:type="spellStart"/>
      <w:r w:rsidR="00E623F1">
        <w:rPr>
          <w:rFonts w:ascii="Arial" w:hAnsi="Arial" w:cs="Arial"/>
          <w:i/>
          <w:iCs/>
          <w:sz w:val="20"/>
          <w:lang w:eastAsia="pl-PL"/>
        </w:rPr>
        <w:t>późn</w:t>
      </w:r>
      <w:proofErr w:type="spellEnd"/>
      <w:r w:rsidR="00E623F1">
        <w:rPr>
          <w:rFonts w:ascii="Arial" w:hAnsi="Arial" w:cs="Arial"/>
          <w:i/>
          <w:iCs/>
          <w:sz w:val="20"/>
          <w:lang w:eastAsia="pl-PL"/>
        </w:rPr>
        <w:t>. zm.</w:t>
      </w:r>
      <w:r w:rsidRPr="002E1724">
        <w:rPr>
          <w:rFonts w:ascii="Arial" w:hAnsi="Arial" w:cs="Arial"/>
          <w:i/>
          <w:iCs/>
          <w:sz w:val="20"/>
          <w:lang w:eastAsia="pl-PL"/>
        </w:rPr>
        <w:t>).</w:t>
      </w:r>
    </w:p>
    <w:p w14:paraId="63146C74" w14:textId="77777777" w:rsidR="001D53B7" w:rsidRPr="002E1724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p w14:paraId="2191962E" w14:textId="77777777" w:rsidR="001D53B7" w:rsidRPr="00F64610" w:rsidRDefault="001D53B7" w:rsidP="008D2C31">
      <w:pPr>
        <w:numPr>
          <w:ilvl w:val="0"/>
          <w:numId w:val="4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Zamówienie zamierza wykonać </w:t>
      </w:r>
      <w:r w:rsidRPr="00F64610">
        <w:rPr>
          <w:rFonts w:ascii="Arial" w:hAnsi="Arial" w:cs="Arial"/>
          <w:b/>
          <w:bCs/>
          <w:lang w:eastAsia="pl-PL"/>
        </w:rPr>
        <w:t>sam / zlecić podwykonawcom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693B15BC" w14:textId="77777777" w:rsidR="001D53B7" w:rsidRPr="00F3784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F37847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Pr="00F37847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Pr="00F37847">
        <w:rPr>
          <w:rFonts w:ascii="Arial" w:hAnsi="Arial" w:cs="Arial"/>
          <w:sz w:val="20"/>
          <w:lang w:eastAsia="pl-PL"/>
        </w:rPr>
        <w:t xml:space="preserve"> </w:t>
      </w:r>
      <w:r w:rsidRPr="00F37847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14:paraId="1ABDC1E3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sz w:val="20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 wartości ………………………….. zł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2E1724">
        <w:rPr>
          <w:rFonts w:ascii="Arial" w:hAnsi="Arial" w:cs="Arial"/>
          <w:sz w:val="20"/>
          <w:lang w:eastAsia="pl-PL"/>
        </w:rPr>
        <w:t>).</w:t>
      </w:r>
    </w:p>
    <w:p w14:paraId="7CC3ED37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2E1724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2E1724">
        <w:rPr>
          <w:rFonts w:ascii="Arial" w:hAnsi="Arial" w:cs="Arial"/>
          <w:sz w:val="20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……………………….............................…….</w:t>
      </w:r>
      <w:r w:rsidRPr="00F64610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>
        <w:rPr>
          <w:rFonts w:ascii="Arial" w:hAnsi="Arial" w:cs="Arial"/>
          <w:lang w:eastAsia="pl-PL"/>
        </w:rPr>
        <w:t>………</w:t>
      </w:r>
    </w:p>
    <w:p w14:paraId="03704953" w14:textId="77777777" w:rsidR="001D53B7" w:rsidRPr="00886BF7" w:rsidRDefault="001D53B7" w:rsidP="002E1724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</w:p>
    <w:p w14:paraId="05B9AFD3" w14:textId="77777777" w:rsidR="001D53B7" w:rsidRPr="00F64610" w:rsidRDefault="001D53B7" w:rsidP="008D2C31">
      <w:pPr>
        <w:numPr>
          <w:ilvl w:val="0"/>
          <w:numId w:val="45"/>
        </w:numPr>
        <w:tabs>
          <w:tab w:val="num" w:pos="567"/>
        </w:tabs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Na podstawie art. 225 </w:t>
      </w:r>
      <w:r>
        <w:rPr>
          <w:rFonts w:ascii="Arial" w:hAnsi="Arial" w:cs="Arial"/>
          <w:lang w:eastAsia="pl-PL"/>
        </w:rPr>
        <w:t xml:space="preserve">ust. 2 </w:t>
      </w:r>
      <w:r w:rsidRPr="00F64610">
        <w:rPr>
          <w:rFonts w:ascii="Arial" w:hAnsi="Arial" w:cs="Arial"/>
          <w:lang w:eastAsia="pl-PL"/>
        </w:rPr>
        <w:t xml:space="preserve">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oświadcza, że wybór oferty:</w:t>
      </w:r>
    </w:p>
    <w:p w14:paraId="3F9AEDBF" w14:textId="77777777"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59F85CA" w14:textId="77777777"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8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496"/>
      </w:tblGrid>
      <w:tr w:rsidR="001D53B7" w:rsidRPr="00F64610" w14:paraId="26DA6513" w14:textId="77777777" w:rsidTr="002E1724">
        <w:trPr>
          <w:jc w:val="center"/>
        </w:trPr>
        <w:tc>
          <w:tcPr>
            <w:tcW w:w="425" w:type="dxa"/>
          </w:tcPr>
          <w:p w14:paraId="43DC623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14:paraId="78B0848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4440AD" w:rsidRPr="00A37B38" w14:paraId="4C71AA0D" w14:textId="77777777" w:rsidTr="002E1724">
        <w:trPr>
          <w:gridAfter w:val="1"/>
          <w:wAfter w:w="8496" w:type="dxa"/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23645EF3" w14:textId="77777777" w:rsidR="004440AD" w:rsidRPr="00A37B38" w:rsidRDefault="004440AD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</w:tc>
      </w:tr>
      <w:tr w:rsidR="001D53B7" w:rsidRPr="00F64610" w14:paraId="4A1F19E4" w14:textId="77777777" w:rsidTr="002E1724">
        <w:trPr>
          <w:jc w:val="center"/>
        </w:trPr>
        <w:tc>
          <w:tcPr>
            <w:tcW w:w="425" w:type="dxa"/>
          </w:tcPr>
          <w:p w14:paraId="3F95915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14:paraId="67F5573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1D53B7" w:rsidRPr="00F64610" w14:paraId="20E5E340" w14:textId="77777777" w:rsidTr="002E1724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6311BE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4508C2EA" w14:textId="77777777" w:rsidR="00A37B38" w:rsidRDefault="00A37B38" w:rsidP="00A37B38">
            <w:pPr>
              <w:spacing w:after="0" w:line="240" w:lineRule="auto"/>
              <w:ind w:left="594"/>
              <w:jc w:val="both"/>
              <w:rPr>
                <w:rFonts w:ascii="Arial" w:hAnsi="Arial" w:cs="Arial"/>
                <w:lang w:eastAsia="pl-PL"/>
              </w:rPr>
            </w:pPr>
          </w:p>
          <w:p w14:paraId="7C2A5BDA" w14:textId="77777777" w:rsidR="001D53B7" w:rsidRPr="00F64610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wskazuję </w:t>
            </w:r>
            <w:r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F64610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>
              <w:rPr>
                <w:rFonts w:ascii="Arial" w:hAnsi="Arial" w:cs="Arial"/>
                <w:lang w:eastAsia="pl-PL"/>
              </w:rPr>
              <w:t>towarów i usług VAT:</w:t>
            </w:r>
            <w:r w:rsidRPr="00F64610">
              <w:rPr>
                <w:rFonts w:ascii="Arial" w:hAnsi="Arial" w:cs="Arial"/>
                <w:lang w:eastAsia="pl-PL"/>
              </w:rPr>
              <w:t>…………………………</w:t>
            </w:r>
            <w:r>
              <w:rPr>
                <w:rFonts w:ascii="Arial" w:hAnsi="Arial" w:cs="Arial"/>
                <w:lang w:eastAsia="pl-PL"/>
              </w:rPr>
              <w:t>………</w:t>
            </w:r>
            <w:r w:rsidRPr="00F64610">
              <w:rPr>
                <w:rFonts w:ascii="Arial" w:hAnsi="Arial" w:cs="Arial"/>
                <w:lang w:eastAsia="pl-PL"/>
              </w:rPr>
              <w:t>……...</w:t>
            </w:r>
            <w:r>
              <w:rPr>
                <w:rFonts w:ascii="Arial" w:hAnsi="Arial" w:cs="Arial"/>
                <w:lang w:eastAsia="pl-PL"/>
              </w:rPr>
              <w:t xml:space="preserve">     ……………………………</w:t>
            </w:r>
            <w:r w:rsidRPr="00F64610">
              <w:rPr>
                <w:rFonts w:ascii="Arial" w:hAnsi="Arial" w:cs="Arial"/>
                <w:lang w:eastAsia="pl-PL"/>
              </w:rPr>
              <w:t>;</w:t>
            </w:r>
          </w:p>
          <w:p w14:paraId="0012BA07" w14:textId="77777777" w:rsidR="001D53B7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>
              <w:rPr>
                <w:rFonts w:ascii="Arial" w:hAnsi="Arial" w:cs="Arial"/>
                <w:lang w:eastAsia="pl-PL"/>
              </w:rPr>
              <w:t xml:space="preserve">y, </w:t>
            </w:r>
            <w:r w:rsidR="00686BB6">
              <w:rPr>
                <w:rFonts w:ascii="Arial" w:hAnsi="Arial" w:cs="Arial"/>
                <w:lang w:eastAsia="pl-PL"/>
              </w:rPr>
              <w:t>jest obowiązująca na dzień składania ofert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F64610">
              <w:rPr>
                <w:rFonts w:ascii="Arial" w:hAnsi="Arial" w:cs="Arial"/>
                <w:lang w:eastAsia="pl-PL"/>
              </w:rPr>
              <w:t>……</w:t>
            </w:r>
            <w:r>
              <w:rPr>
                <w:rFonts w:ascii="Arial" w:hAnsi="Arial" w:cs="Arial"/>
                <w:lang w:eastAsia="pl-PL"/>
              </w:rPr>
              <w:t>……</w:t>
            </w:r>
          </w:p>
          <w:p w14:paraId="69774D85" w14:textId="77777777" w:rsidR="001D53B7" w:rsidRPr="00886BF7" w:rsidRDefault="001D53B7" w:rsidP="00660562">
            <w:pPr>
              <w:spacing w:after="0" w:line="240" w:lineRule="auto"/>
              <w:ind w:left="594" w:hanging="425"/>
              <w:jc w:val="both"/>
              <w:rPr>
                <w:rFonts w:ascii="Arial" w:hAnsi="Arial" w:cs="Arial"/>
                <w:sz w:val="10"/>
                <w:lang w:eastAsia="pl-PL"/>
              </w:rPr>
            </w:pPr>
          </w:p>
        </w:tc>
      </w:tr>
    </w:tbl>
    <w:p w14:paraId="2E4BE000" w14:textId="7EECE617" w:rsidR="001D53B7" w:rsidRDefault="001D53B7" w:rsidP="00BA6780">
      <w:pPr>
        <w:numPr>
          <w:ilvl w:val="0"/>
          <w:numId w:val="45"/>
        </w:numPr>
        <w:spacing w:after="0" w:line="240" w:lineRule="auto"/>
        <w:ind w:left="567" w:hanging="343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Zapozna</w:t>
      </w:r>
      <w:r w:rsidR="00F90FE0">
        <w:rPr>
          <w:rFonts w:ascii="Arial" w:hAnsi="Arial" w:cs="Arial"/>
          <w:lang w:eastAsia="pl-PL"/>
        </w:rPr>
        <w:t>ł się z SWZ, zawierającą m.in. P</w:t>
      </w:r>
      <w:r w:rsidRPr="00F64610">
        <w:rPr>
          <w:rFonts w:ascii="Arial" w:hAnsi="Arial" w:cs="Arial"/>
          <w:lang w:eastAsia="pl-PL"/>
        </w:rPr>
        <w:t xml:space="preserve">rojektowane </w:t>
      </w:r>
      <w:r w:rsidR="00F90FE0">
        <w:rPr>
          <w:rFonts w:ascii="Arial" w:hAnsi="Arial" w:cs="Arial"/>
          <w:lang w:eastAsia="pl-PL"/>
        </w:rPr>
        <w:t>P</w:t>
      </w:r>
      <w:r w:rsidRPr="00F64610">
        <w:rPr>
          <w:rFonts w:ascii="Arial" w:hAnsi="Arial" w:cs="Arial"/>
          <w:lang w:eastAsia="pl-PL"/>
        </w:rPr>
        <w:t xml:space="preserve">ostanowienia </w:t>
      </w:r>
      <w:r w:rsidR="00F90FE0">
        <w:rPr>
          <w:rFonts w:ascii="Arial" w:hAnsi="Arial" w:cs="Arial"/>
          <w:lang w:eastAsia="pl-PL"/>
        </w:rPr>
        <w:t>U</w:t>
      </w:r>
      <w:r w:rsidRPr="00F64610">
        <w:rPr>
          <w:rFonts w:ascii="Arial" w:hAnsi="Arial" w:cs="Arial"/>
          <w:lang w:eastAsia="pl-PL"/>
        </w:rPr>
        <w:t xml:space="preserve">mowy, i nie wnosi do niej zastrzeżeń, a także zdobył wszelkie informacje niezbędne do przygotowania oferty </w:t>
      </w:r>
      <w:r w:rsidRPr="00F64610">
        <w:rPr>
          <w:rFonts w:ascii="Arial" w:hAnsi="Arial" w:cs="Arial"/>
          <w:lang w:eastAsia="pl-PL"/>
        </w:rPr>
        <w:br/>
        <w:t xml:space="preserve">i wykonania zamówienia oraz </w:t>
      </w:r>
      <w:r>
        <w:rPr>
          <w:rFonts w:ascii="Arial" w:hAnsi="Arial" w:cs="Arial"/>
          <w:lang w:eastAsia="pl-PL"/>
        </w:rPr>
        <w:t>przyjmuje warunki w niej zawarte.</w:t>
      </w:r>
    </w:p>
    <w:p w14:paraId="2FDD19FF" w14:textId="77777777" w:rsidR="001D53B7" w:rsidRDefault="001D53B7" w:rsidP="00BA6780">
      <w:pPr>
        <w:numPr>
          <w:ilvl w:val="0"/>
          <w:numId w:val="45"/>
        </w:numPr>
        <w:spacing w:before="120" w:after="0" w:line="240" w:lineRule="auto"/>
        <w:ind w:left="567" w:hanging="441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</w:t>
      </w:r>
      <w:r w:rsidRPr="00F64610">
        <w:rPr>
          <w:rFonts w:ascii="Arial" w:hAnsi="Arial" w:cs="Arial"/>
          <w:lang w:eastAsia="pl-PL"/>
        </w:rPr>
        <w:t xml:space="preserve"> przypadku wyboru naszej oferty </w:t>
      </w:r>
      <w:r>
        <w:rPr>
          <w:rFonts w:ascii="Arial" w:hAnsi="Arial" w:cs="Arial"/>
          <w:lang w:eastAsia="pl-PL"/>
        </w:rPr>
        <w:t>zobowiązuje się do:</w:t>
      </w:r>
    </w:p>
    <w:p w14:paraId="503B15BD" w14:textId="77777777" w:rsidR="001D53B7" w:rsidRPr="002E1724" w:rsidRDefault="001D53B7" w:rsidP="00BA6780">
      <w:pPr>
        <w:pStyle w:val="Akapitzlist"/>
        <w:numPr>
          <w:ilvl w:val="2"/>
          <w:numId w:val="30"/>
        </w:numPr>
        <w:ind w:left="1386" w:hanging="406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61332E9F" w14:textId="3615EC25" w:rsidR="001D53B7" w:rsidRPr="00DE3B71" w:rsidRDefault="001D53B7" w:rsidP="00BA6780">
      <w:pPr>
        <w:pStyle w:val="Akapitzlist"/>
        <w:numPr>
          <w:ilvl w:val="2"/>
          <w:numId w:val="30"/>
        </w:numPr>
        <w:ind w:left="1386" w:hanging="406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dostarczenia dokumentów niezbędnych do zawarcia umowy</w:t>
      </w:r>
      <w:r w:rsidRPr="00DE3B71">
        <w:rPr>
          <w:rFonts w:ascii="Arial" w:hAnsi="Arial" w:cs="Arial"/>
          <w:sz w:val="22"/>
          <w:szCs w:val="22"/>
        </w:rPr>
        <w:t>.</w:t>
      </w:r>
    </w:p>
    <w:p w14:paraId="36AB0581" w14:textId="77777777" w:rsidR="00BA6780" w:rsidRDefault="001D53B7" w:rsidP="00BA6780">
      <w:pPr>
        <w:numPr>
          <w:ilvl w:val="0"/>
          <w:numId w:val="45"/>
        </w:numPr>
        <w:spacing w:before="120" w:after="0" w:line="240" w:lineRule="auto"/>
        <w:ind w:left="644" w:hanging="490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63695FA4" w14:textId="77777777" w:rsidR="00BA6780" w:rsidRDefault="001D53B7" w:rsidP="00BA6780">
      <w:pPr>
        <w:numPr>
          <w:ilvl w:val="0"/>
          <w:numId w:val="45"/>
        </w:numPr>
        <w:spacing w:before="120" w:after="0" w:line="240" w:lineRule="auto"/>
        <w:ind w:left="644" w:hanging="490"/>
        <w:jc w:val="both"/>
        <w:rPr>
          <w:rFonts w:ascii="Arial" w:hAnsi="Arial" w:cs="Arial"/>
          <w:lang w:eastAsia="pl-PL"/>
        </w:rPr>
      </w:pPr>
      <w:r w:rsidRPr="00BA6780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7FFE32CB" w14:textId="77777777" w:rsidR="00BA6780" w:rsidRDefault="001D53B7" w:rsidP="00BA6780">
      <w:pPr>
        <w:spacing w:before="120" w:after="0" w:line="240" w:lineRule="auto"/>
        <w:ind w:left="644"/>
        <w:jc w:val="both"/>
        <w:rPr>
          <w:rFonts w:ascii="Arial" w:hAnsi="Arial" w:cs="Arial"/>
          <w:lang w:eastAsia="pl-PL"/>
        </w:rPr>
      </w:pPr>
      <w:r w:rsidRPr="00BA6780">
        <w:rPr>
          <w:rFonts w:ascii="Arial" w:hAnsi="Arial" w:cs="Arial"/>
          <w:lang w:eastAsia="pl-PL"/>
        </w:rPr>
        <w:t>Pani/Pan ……………….………………, tel. ……..…………… e-mail:………………………………</w:t>
      </w:r>
    </w:p>
    <w:p w14:paraId="7525D0D5" w14:textId="711CFC0B" w:rsidR="00552696" w:rsidRPr="00BA6780" w:rsidRDefault="00D2171D" w:rsidP="00BA6780">
      <w:pPr>
        <w:numPr>
          <w:ilvl w:val="0"/>
          <w:numId w:val="45"/>
        </w:numPr>
        <w:spacing w:before="120" w:after="0" w:line="240" w:lineRule="auto"/>
        <w:ind w:left="644" w:hanging="490"/>
        <w:jc w:val="both"/>
        <w:rPr>
          <w:rFonts w:ascii="Arial" w:hAnsi="Arial" w:cs="Arial"/>
          <w:lang w:eastAsia="pl-PL"/>
        </w:rPr>
        <w:sectPr w:rsidR="00552696" w:rsidRPr="00BA6780" w:rsidSect="00552696">
          <w:headerReference w:type="default" r:id="rId8"/>
          <w:footerReference w:type="default" r:id="rId9"/>
          <w:footnotePr>
            <w:numStart w:val="2"/>
          </w:footnotePr>
          <w:type w:val="continuous"/>
          <w:pgSz w:w="11906" w:h="16838" w:code="9"/>
          <w:pgMar w:top="220" w:right="907" w:bottom="624" w:left="1021" w:header="709" w:footer="709" w:gutter="0"/>
          <w:pgNumType w:start="0"/>
          <w:cols w:space="708"/>
          <w:titlePg/>
          <w:docGrid w:linePitch="272"/>
        </w:sectPr>
      </w:pPr>
      <w:r w:rsidRPr="00BA6780">
        <w:rPr>
          <w:rFonts w:ascii="Arial" w:hAnsi="Arial" w:cs="Aria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="00552696" w:rsidRPr="00BA6780">
        <w:rPr>
          <w:rFonts w:ascii="Arial" w:hAnsi="Arial" w:cs="Arial"/>
          <w:i/>
          <w:iCs/>
          <w:sz w:val="20"/>
          <w:szCs w:val="20"/>
        </w:rPr>
        <w:t>(wykreślić jeśli nie dotyczy)</w:t>
      </w:r>
      <w:r w:rsidRPr="002A5AA2">
        <w:rPr>
          <w:rStyle w:val="Odwoanieprzypisudolnego"/>
          <w:rFonts w:ascii="Arial" w:hAnsi="Arial" w:cs="Arial"/>
          <w:i/>
          <w:iCs/>
        </w:rPr>
        <w:footnoteReference w:id="2"/>
      </w:r>
    </w:p>
    <w:p w14:paraId="70B05568" w14:textId="63F17E14" w:rsidR="001D53B7" w:rsidRPr="00BA6780" w:rsidRDefault="001D53B7" w:rsidP="00BA6780">
      <w:pPr>
        <w:pStyle w:val="Akapitzlist"/>
        <w:numPr>
          <w:ilvl w:val="0"/>
          <w:numId w:val="45"/>
        </w:numPr>
        <w:spacing w:before="120"/>
        <w:ind w:left="658" w:hanging="476"/>
        <w:jc w:val="both"/>
        <w:rPr>
          <w:rFonts w:ascii="Arial" w:hAnsi="Arial" w:cs="Arial"/>
        </w:rPr>
      </w:pPr>
      <w:r w:rsidRPr="00BA6780">
        <w:rPr>
          <w:rFonts w:ascii="Arial" w:hAnsi="Arial" w:cs="Arial"/>
          <w:sz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BA6780">
        <w:rPr>
          <w:rFonts w:ascii="Arial" w:hAnsi="Arial" w:cs="Arial"/>
          <w:sz w:val="20"/>
        </w:rPr>
        <w:t>(</w:t>
      </w:r>
      <w:r w:rsidRPr="00BA6780">
        <w:rPr>
          <w:rFonts w:ascii="Arial" w:hAnsi="Arial" w:cs="Arial"/>
          <w:i/>
          <w:iCs/>
          <w:sz w:val="20"/>
        </w:rPr>
        <w:t>wypełnić jeśli dotyczy)</w:t>
      </w:r>
      <w:r w:rsidRPr="00BA6780">
        <w:rPr>
          <w:rFonts w:ascii="Arial" w:hAnsi="Arial" w:cs="Arial"/>
          <w:sz w:val="20"/>
        </w:rPr>
        <w:t>:</w:t>
      </w:r>
    </w:p>
    <w:p w14:paraId="37C97496" w14:textId="77777777" w:rsidR="001D53B7" w:rsidRPr="00B05F84" w:rsidRDefault="001D53B7" w:rsidP="00B05F84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1D53B7" w:rsidRPr="00F64610" w14:paraId="675F3AD3" w14:textId="77777777" w:rsidTr="00B05F84">
        <w:trPr>
          <w:trHeight w:val="973"/>
          <w:jc w:val="right"/>
        </w:trPr>
        <w:tc>
          <w:tcPr>
            <w:tcW w:w="5098" w:type="dxa"/>
            <w:vAlign w:val="center"/>
          </w:tcPr>
          <w:p w14:paraId="468A776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4914A81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14:paraId="3881D1E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1D53B7" w:rsidRPr="00F64610" w14:paraId="0C4DD6B2" w14:textId="77777777" w:rsidTr="00B05F84">
        <w:trPr>
          <w:trHeight w:val="347"/>
          <w:jc w:val="right"/>
        </w:trPr>
        <w:tc>
          <w:tcPr>
            <w:tcW w:w="5098" w:type="dxa"/>
          </w:tcPr>
          <w:p w14:paraId="4B60A6A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55E6A4D1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0146F87B" w14:textId="77777777" w:rsidTr="00B05F84">
        <w:trPr>
          <w:trHeight w:val="347"/>
          <w:jc w:val="right"/>
        </w:trPr>
        <w:tc>
          <w:tcPr>
            <w:tcW w:w="5098" w:type="dxa"/>
          </w:tcPr>
          <w:p w14:paraId="21322C4E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1CDA644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1AB728A1" w14:textId="77777777" w:rsidR="001D53B7" w:rsidRPr="00886BF7" w:rsidRDefault="001D53B7" w:rsidP="00F64610">
      <w:pPr>
        <w:spacing w:after="0" w:line="240" w:lineRule="auto"/>
        <w:jc w:val="both"/>
        <w:rPr>
          <w:rFonts w:ascii="Arial" w:hAnsi="Arial" w:cs="Arial"/>
          <w:sz w:val="16"/>
          <w:lang w:eastAsia="pl-PL"/>
        </w:rPr>
      </w:pPr>
    </w:p>
    <w:p w14:paraId="7F9E66D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7ADBBD26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A293AEC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Wykaz dokumentów składających się na ofertę: </w:t>
      </w:r>
    </w:p>
    <w:p w14:paraId="4AC656AF" w14:textId="65FDA5F7" w:rsidR="001D53B7" w:rsidRPr="00555042" w:rsidRDefault="001D53B7" w:rsidP="00F6461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555042">
        <w:rPr>
          <w:rFonts w:ascii="Arial" w:hAnsi="Arial" w:cs="Arial"/>
          <w:sz w:val="20"/>
          <w:lang w:eastAsia="pl-PL"/>
        </w:rPr>
        <w:t xml:space="preserve">1. </w:t>
      </w:r>
      <w:r w:rsidR="00EF261A" w:rsidRPr="00EF261A">
        <w:rPr>
          <w:rFonts w:ascii="Arial" w:hAnsi="Arial" w:cs="Arial"/>
          <w:bCs/>
        </w:rPr>
        <w:t>Formularz specyfikacji technicznej</w:t>
      </w:r>
      <w:r w:rsidR="00EF261A">
        <w:rPr>
          <w:rFonts w:ascii="Arial" w:hAnsi="Arial" w:cs="Arial"/>
          <w:b/>
          <w:bCs/>
        </w:rPr>
        <w:t xml:space="preserve"> </w:t>
      </w:r>
    </w:p>
    <w:p w14:paraId="35F86771" w14:textId="77777777" w:rsidR="001D53B7" w:rsidRPr="00555042" w:rsidRDefault="001D53B7" w:rsidP="00F6461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555042">
        <w:rPr>
          <w:rFonts w:ascii="Arial" w:hAnsi="Arial" w:cs="Arial"/>
          <w:sz w:val="20"/>
          <w:lang w:eastAsia="pl-PL"/>
        </w:rPr>
        <w:t>2. ……………………………………………………………………………………………</w:t>
      </w:r>
    </w:p>
    <w:p w14:paraId="7EDB56F4" w14:textId="77777777" w:rsidR="001D53B7" w:rsidRPr="00555042" w:rsidRDefault="001D53B7" w:rsidP="00F6461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555042">
        <w:rPr>
          <w:rFonts w:ascii="Arial" w:hAnsi="Arial" w:cs="Arial"/>
          <w:sz w:val="20"/>
          <w:lang w:eastAsia="pl-PL"/>
        </w:rPr>
        <w:t>………………………………………………………………………………………………</w:t>
      </w:r>
    </w:p>
    <w:p w14:paraId="7816A08B" w14:textId="77777777" w:rsidR="00886BF7" w:rsidRDefault="00886BF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33F6572" w14:textId="77777777" w:rsidR="00552696" w:rsidRDefault="00552696" w:rsidP="00F64610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lang w:eastAsia="pl-PL"/>
        </w:rPr>
      </w:pPr>
    </w:p>
    <w:p w14:paraId="539D0DDA" w14:textId="77777777" w:rsidR="00552696" w:rsidRDefault="00552696" w:rsidP="00F64610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lang w:eastAsia="pl-PL"/>
        </w:rPr>
      </w:pPr>
    </w:p>
    <w:p w14:paraId="2DAC9CCA" w14:textId="0DF42AB3" w:rsidR="001D53B7" w:rsidRDefault="001D53B7" w:rsidP="00F64610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  <w:r w:rsidRPr="00886BF7">
        <w:rPr>
          <w:rFonts w:ascii="Arial" w:hAnsi="Arial" w:cs="Arial"/>
          <w:b/>
          <w:bCs/>
          <w:i/>
          <w:sz w:val="18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3715DC0C" w14:textId="537ECF32" w:rsidR="006C000B" w:rsidRPr="00681D1A" w:rsidRDefault="00484213" w:rsidP="006C000B">
      <w:pPr>
        <w:spacing w:after="0" w:line="240" w:lineRule="auto"/>
        <w:ind w:left="7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6C000B">
        <w:rPr>
          <w:rFonts w:ascii="Arial" w:hAnsi="Arial" w:cs="Arial"/>
          <w:lang w:eastAsia="pl-PL"/>
        </w:rPr>
        <w:t xml:space="preserve">Załącznik Nr 1a </w:t>
      </w:r>
      <w:r w:rsidR="006C000B" w:rsidRPr="00681D1A">
        <w:rPr>
          <w:rFonts w:ascii="Arial" w:hAnsi="Arial" w:cs="Arial"/>
          <w:lang w:eastAsia="pl-PL"/>
        </w:rPr>
        <w:t>do SWZ</w:t>
      </w:r>
    </w:p>
    <w:p w14:paraId="5CA777D2" w14:textId="77777777" w:rsidR="006C000B" w:rsidRPr="00681D1A" w:rsidRDefault="006C000B" w:rsidP="006C000B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FACADB9" w14:textId="2350A383" w:rsidR="006C000B" w:rsidRDefault="006C000B" w:rsidP="006C000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SPECYFIKACJI TECHNICZNEJ</w:t>
      </w:r>
    </w:p>
    <w:p w14:paraId="679D9AAD" w14:textId="77777777" w:rsidR="007449C8" w:rsidRDefault="007449C8" w:rsidP="006C000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428BBB" w14:textId="1260127B" w:rsidR="007F0E2C" w:rsidRDefault="00081A4A" w:rsidP="006E1807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449C8">
        <w:rPr>
          <w:rFonts w:ascii="Arial" w:hAnsi="Arial" w:cs="Arial"/>
          <w:b/>
          <w:bCs/>
          <w:lang w:eastAsia="pl-PL"/>
        </w:rPr>
        <w:t xml:space="preserve">Uwaga: w kolumnie </w:t>
      </w:r>
      <w:r>
        <w:rPr>
          <w:rFonts w:ascii="Arial" w:hAnsi="Arial" w:cs="Arial"/>
          <w:b/>
          <w:bCs/>
          <w:lang w:eastAsia="pl-PL"/>
        </w:rPr>
        <w:t>nr 3 „SPECYFIKACJA TECHNICZNA OFEROWANEGO SAMOCHODU”</w:t>
      </w:r>
      <w:r w:rsidRPr="007449C8">
        <w:rPr>
          <w:rFonts w:ascii="Arial" w:hAnsi="Arial" w:cs="Arial"/>
          <w:b/>
          <w:bCs/>
          <w:lang w:eastAsia="pl-PL"/>
        </w:rPr>
        <w:t xml:space="preserve"> należy podać  informacje, umożliwiające weryfikację czy oferowany </w:t>
      </w:r>
      <w:r>
        <w:rPr>
          <w:rFonts w:ascii="Arial" w:hAnsi="Arial" w:cs="Arial"/>
          <w:b/>
          <w:bCs/>
          <w:lang w:eastAsia="pl-PL"/>
        </w:rPr>
        <w:t>samochód</w:t>
      </w:r>
      <w:r w:rsidRPr="007449C8">
        <w:rPr>
          <w:rFonts w:ascii="Arial" w:hAnsi="Arial" w:cs="Arial"/>
          <w:b/>
          <w:bCs/>
          <w:lang w:eastAsia="pl-PL"/>
        </w:rPr>
        <w:t xml:space="preserve"> spełnia wymagania określone w kolumnie </w:t>
      </w:r>
      <w:r>
        <w:rPr>
          <w:rFonts w:ascii="Arial" w:hAnsi="Arial" w:cs="Arial"/>
          <w:b/>
          <w:bCs/>
          <w:lang w:eastAsia="pl-PL"/>
        </w:rPr>
        <w:t>2</w:t>
      </w:r>
      <w:r w:rsidRPr="007449C8">
        <w:rPr>
          <w:rFonts w:ascii="Arial" w:hAnsi="Arial" w:cs="Arial"/>
          <w:b/>
          <w:bCs/>
          <w:lang w:eastAsia="pl-PL"/>
        </w:rPr>
        <w:t xml:space="preserve"> „Wymagania” – poprzez wpisanie </w:t>
      </w:r>
      <w:r w:rsidR="007F0E2C" w:rsidRPr="007449C8">
        <w:rPr>
          <w:rFonts w:ascii="Arial" w:hAnsi="Arial" w:cs="Arial"/>
          <w:b/>
          <w:bCs/>
          <w:lang w:eastAsia="pl-PL"/>
        </w:rPr>
        <w:t xml:space="preserve">dla poszczególnych pozycji </w:t>
      </w:r>
      <w:r w:rsidR="00BF7DED">
        <w:rPr>
          <w:rFonts w:ascii="Arial" w:hAnsi="Arial" w:cs="Arial"/>
          <w:b/>
          <w:bCs/>
          <w:lang w:eastAsia="pl-PL"/>
        </w:rPr>
        <w:t xml:space="preserve">(wierszy) </w:t>
      </w:r>
      <w:r w:rsidRPr="007449C8">
        <w:rPr>
          <w:rFonts w:ascii="Arial" w:hAnsi="Arial" w:cs="Arial"/>
          <w:b/>
          <w:bCs/>
          <w:lang w:eastAsia="pl-PL"/>
        </w:rPr>
        <w:t>dokładnych p</w:t>
      </w:r>
      <w:r>
        <w:rPr>
          <w:rFonts w:ascii="Arial" w:hAnsi="Arial" w:cs="Arial"/>
          <w:b/>
          <w:bCs/>
          <w:lang w:eastAsia="pl-PL"/>
        </w:rPr>
        <w:t xml:space="preserve">arametrów / </w:t>
      </w:r>
      <w:r w:rsidRPr="007449C8">
        <w:rPr>
          <w:rFonts w:ascii="Arial" w:hAnsi="Arial" w:cs="Arial"/>
          <w:b/>
          <w:bCs/>
          <w:lang w:eastAsia="pl-PL"/>
        </w:rPr>
        <w:t xml:space="preserve">informacji </w:t>
      </w:r>
      <w:r>
        <w:rPr>
          <w:rFonts w:ascii="Arial" w:hAnsi="Arial" w:cs="Arial"/>
          <w:b/>
          <w:bCs/>
          <w:lang w:eastAsia="pl-PL"/>
        </w:rPr>
        <w:t>dotyczących oferowanego samochodu</w:t>
      </w:r>
      <w:r w:rsidR="006E40D6">
        <w:rPr>
          <w:rFonts w:ascii="Arial" w:hAnsi="Arial" w:cs="Arial"/>
          <w:b/>
          <w:bCs/>
          <w:lang w:eastAsia="pl-PL"/>
        </w:rPr>
        <w:t>, z </w:t>
      </w:r>
      <w:r w:rsidR="007F0E2C">
        <w:rPr>
          <w:rFonts w:ascii="Arial" w:hAnsi="Arial" w:cs="Arial"/>
          <w:b/>
          <w:bCs/>
          <w:lang w:eastAsia="pl-PL"/>
        </w:rPr>
        <w:t>zastrzeżeniem, że:</w:t>
      </w:r>
    </w:p>
    <w:p w14:paraId="3A3A0700" w14:textId="420FC28F" w:rsidR="007F0E2C" w:rsidRDefault="007F0E2C" w:rsidP="006E1807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- </w:t>
      </w:r>
      <w:r w:rsidR="00081A4A">
        <w:rPr>
          <w:rFonts w:ascii="Arial" w:hAnsi="Arial" w:cs="Arial"/>
          <w:b/>
          <w:bCs/>
          <w:lang w:eastAsia="pl-PL"/>
        </w:rPr>
        <w:t xml:space="preserve"> wiersz</w:t>
      </w:r>
      <w:r>
        <w:rPr>
          <w:rFonts w:ascii="Arial" w:hAnsi="Arial" w:cs="Arial"/>
          <w:b/>
          <w:bCs/>
          <w:lang w:eastAsia="pl-PL"/>
        </w:rPr>
        <w:t xml:space="preserve">ach: 2 – </w:t>
      </w:r>
      <w:r w:rsidR="009539CB">
        <w:rPr>
          <w:rFonts w:ascii="Arial" w:hAnsi="Arial" w:cs="Arial"/>
          <w:b/>
          <w:bCs/>
          <w:lang w:eastAsia="pl-PL"/>
        </w:rPr>
        <w:t xml:space="preserve">8 </w:t>
      </w:r>
      <w:r w:rsidR="000205EC">
        <w:rPr>
          <w:rFonts w:ascii="Arial" w:hAnsi="Arial" w:cs="Arial"/>
          <w:b/>
          <w:bCs/>
          <w:lang w:eastAsia="pl-PL"/>
        </w:rPr>
        <w:t xml:space="preserve">  </w:t>
      </w:r>
      <w:r>
        <w:rPr>
          <w:rFonts w:ascii="Arial" w:hAnsi="Arial" w:cs="Arial"/>
          <w:b/>
          <w:bCs/>
          <w:lang w:eastAsia="pl-PL"/>
        </w:rPr>
        <w:t xml:space="preserve">wymagane jest </w:t>
      </w:r>
      <w:r w:rsidRPr="007449C8">
        <w:rPr>
          <w:rFonts w:ascii="Arial" w:hAnsi="Arial" w:cs="Arial"/>
          <w:b/>
          <w:bCs/>
          <w:lang w:eastAsia="pl-PL"/>
        </w:rPr>
        <w:t>wpisanie dokładnych p</w:t>
      </w:r>
      <w:r>
        <w:rPr>
          <w:rFonts w:ascii="Arial" w:hAnsi="Arial" w:cs="Arial"/>
          <w:b/>
          <w:bCs/>
          <w:lang w:eastAsia="pl-PL"/>
        </w:rPr>
        <w:t>arametrów</w:t>
      </w:r>
      <w:r w:rsidR="00BF7DED">
        <w:rPr>
          <w:rFonts w:ascii="Arial" w:hAnsi="Arial" w:cs="Arial"/>
          <w:b/>
          <w:bCs/>
          <w:lang w:eastAsia="pl-PL"/>
        </w:rPr>
        <w:t xml:space="preserve"> </w:t>
      </w:r>
      <w:r w:rsidR="006E40D6">
        <w:rPr>
          <w:rFonts w:ascii="Arial" w:hAnsi="Arial" w:cs="Arial"/>
          <w:b/>
          <w:bCs/>
          <w:lang w:eastAsia="pl-PL"/>
        </w:rPr>
        <w:t>zgodnie z </w:t>
      </w:r>
      <w:r w:rsidR="00BF7DED" w:rsidRPr="00BF7DED">
        <w:rPr>
          <w:rFonts w:ascii="Arial" w:hAnsi="Arial" w:cs="Arial"/>
          <w:b/>
          <w:bCs/>
          <w:lang w:eastAsia="pl-PL"/>
        </w:rPr>
        <w:t>homologacją pojazdu</w:t>
      </w:r>
      <w:r w:rsidRPr="006E1807">
        <w:rPr>
          <w:rFonts w:ascii="Arial" w:hAnsi="Arial" w:cs="Arial"/>
          <w:b/>
          <w:bCs/>
          <w:lang w:eastAsia="pl-PL"/>
        </w:rPr>
        <w:t>;</w:t>
      </w:r>
    </w:p>
    <w:p w14:paraId="2EF8A6A1" w14:textId="58740C2D" w:rsidR="009539CB" w:rsidRDefault="009539CB" w:rsidP="006E1807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- wierszach: </w:t>
      </w:r>
      <w:r w:rsidR="00122EDC">
        <w:rPr>
          <w:rFonts w:ascii="Arial" w:hAnsi="Arial" w:cs="Arial"/>
          <w:b/>
          <w:bCs/>
          <w:lang w:eastAsia="pl-PL"/>
        </w:rPr>
        <w:t xml:space="preserve">1, </w:t>
      </w:r>
      <w:r>
        <w:rPr>
          <w:rFonts w:ascii="Arial" w:hAnsi="Arial" w:cs="Arial"/>
          <w:b/>
          <w:bCs/>
          <w:lang w:eastAsia="pl-PL"/>
        </w:rPr>
        <w:t xml:space="preserve">11 – </w:t>
      </w:r>
      <w:r w:rsidR="00122EDC">
        <w:rPr>
          <w:rFonts w:ascii="Arial" w:hAnsi="Arial" w:cs="Arial"/>
          <w:b/>
          <w:bCs/>
          <w:lang w:eastAsia="pl-PL"/>
        </w:rPr>
        <w:t>15</w:t>
      </w:r>
      <w:r w:rsidR="00587A05">
        <w:rPr>
          <w:rFonts w:ascii="Arial" w:hAnsi="Arial" w:cs="Arial"/>
          <w:b/>
          <w:bCs/>
          <w:lang w:eastAsia="pl-PL"/>
        </w:rPr>
        <w:t xml:space="preserve">, </w:t>
      </w:r>
      <w:r w:rsidR="00122EDC">
        <w:rPr>
          <w:rFonts w:ascii="Arial" w:hAnsi="Arial" w:cs="Arial"/>
          <w:b/>
          <w:bCs/>
          <w:lang w:eastAsia="pl-PL"/>
        </w:rPr>
        <w:t>35</w:t>
      </w:r>
      <w:r w:rsidR="00FC430E">
        <w:rPr>
          <w:rFonts w:ascii="Arial" w:hAnsi="Arial" w:cs="Arial"/>
          <w:b/>
          <w:bCs/>
          <w:lang w:eastAsia="pl-PL"/>
        </w:rPr>
        <w:t xml:space="preserve"> – 36,</w:t>
      </w:r>
      <w:r w:rsidR="00122EDC">
        <w:rPr>
          <w:rFonts w:ascii="Arial" w:hAnsi="Arial" w:cs="Arial"/>
          <w:b/>
          <w:bCs/>
          <w:lang w:eastAsia="pl-PL"/>
        </w:rPr>
        <w:t xml:space="preserve"> </w:t>
      </w:r>
      <w:r w:rsidR="00587A05">
        <w:rPr>
          <w:rFonts w:ascii="Arial" w:hAnsi="Arial" w:cs="Arial"/>
          <w:b/>
          <w:bCs/>
          <w:lang w:eastAsia="pl-PL"/>
        </w:rPr>
        <w:t>44 - 46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="000205EC">
        <w:rPr>
          <w:rFonts w:ascii="Arial" w:hAnsi="Arial" w:cs="Arial"/>
          <w:b/>
          <w:bCs/>
          <w:lang w:eastAsia="pl-PL"/>
        </w:rPr>
        <w:t xml:space="preserve">   </w:t>
      </w:r>
      <w:r>
        <w:rPr>
          <w:rFonts w:ascii="Arial" w:hAnsi="Arial" w:cs="Arial"/>
          <w:b/>
          <w:bCs/>
          <w:lang w:eastAsia="pl-PL"/>
        </w:rPr>
        <w:t xml:space="preserve">wymagane jest </w:t>
      </w:r>
      <w:r w:rsidRPr="007449C8">
        <w:rPr>
          <w:rFonts w:ascii="Arial" w:hAnsi="Arial" w:cs="Arial"/>
          <w:b/>
          <w:bCs/>
          <w:lang w:eastAsia="pl-PL"/>
        </w:rPr>
        <w:t xml:space="preserve">wpisanie </w:t>
      </w:r>
      <w:r w:rsidR="00122EDC">
        <w:rPr>
          <w:rFonts w:ascii="Arial" w:hAnsi="Arial" w:cs="Arial"/>
          <w:b/>
          <w:bCs/>
          <w:lang w:eastAsia="pl-PL"/>
        </w:rPr>
        <w:t xml:space="preserve">danych / </w:t>
      </w:r>
      <w:r w:rsidRPr="007449C8">
        <w:rPr>
          <w:rFonts w:ascii="Arial" w:hAnsi="Arial" w:cs="Arial"/>
          <w:b/>
          <w:bCs/>
          <w:lang w:eastAsia="pl-PL"/>
        </w:rPr>
        <w:t>p</w:t>
      </w:r>
      <w:r>
        <w:rPr>
          <w:rFonts w:ascii="Arial" w:hAnsi="Arial" w:cs="Arial"/>
          <w:b/>
          <w:bCs/>
          <w:lang w:eastAsia="pl-PL"/>
        </w:rPr>
        <w:t>arametrów</w:t>
      </w:r>
      <w:r w:rsidR="00E85B3A">
        <w:rPr>
          <w:rFonts w:ascii="Arial" w:hAnsi="Arial" w:cs="Arial"/>
          <w:b/>
          <w:bCs/>
          <w:lang w:eastAsia="pl-PL"/>
        </w:rPr>
        <w:t xml:space="preserve"> lub odpowiednio zaznaczenie właściwego pola wyboru</w:t>
      </w:r>
      <w:r w:rsidRPr="006E1807">
        <w:rPr>
          <w:rFonts w:ascii="Arial" w:hAnsi="Arial" w:cs="Arial"/>
          <w:b/>
          <w:bCs/>
          <w:lang w:eastAsia="pl-PL"/>
        </w:rPr>
        <w:t>;</w:t>
      </w:r>
    </w:p>
    <w:p w14:paraId="307D1252" w14:textId="287485A3" w:rsidR="007F0E2C" w:rsidRDefault="007F0E2C" w:rsidP="00942057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- </w:t>
      </w:r>
      <w:r w:rsidRPr="00112EEC">
        <w:rPr>
          <w:rFonts w:ascii="Arial" w:hAnsi="Arial" w:cs="Arial"/>
          <w:b/>
          <w:bCs/>
          <w:lang w:eastAsia="pl-PL"/>
        </w:rPr>
        <w:t xml:space="preserve">wiersze: </w:t>
      </w:r>
      <w:r w:rsidR="00B752B4" w:rsidRPr="00112EEC">
        <w:rPr>
          <w:rFonts w:ascii="Arial" w:hAnsi="Arial" w:cs="Arial"/>
          <w:b/>
          <w:bCs/>
          <w:lang w:eastAsia="pl-PL"/>
        </w:rPr>
        <w:t>9</w:t>
      </w:r>
      <w:r w:rsidRPr="00112EEC">
        <w:rPr>
          <w:rFonts w:ascii="Arial" w:hAnsi="Arial" w:cs="Arial"/>
          <w:b/>
          <w:bCs/>
          <w:lang w:eastAsia="pl-PL"/>
        </w:rPr>
        <w:t xml:space="preserve"> - 10, </w:t>
      </w:r>
      <w:r w:rsidR="00122EDC" w:rsidRPr="00112EEC">
        <w:rPr>
          <w:rFonts w:ascii="Arial" w:hAnsi="Arial" w:cs="Arial"/>
          <w:b/>
          <w:bCs/>
          <w:lang w:eastAsia="pl-PL"/>
        </w:rPr>
        <w:t>16 –</w:t>
      </w:r>
      <w:r w:rsidR="00122EDC">
        <w:rPr>
          <w:rFonts w:ascii="Arial" w:hAnsi="Arial" w:cs="Arial"/>
          <w:b/>
          <w:bCs/>
          <w:lang w:eastAsia="pl-PL"/>
        </w:rPr>
        <w:t xml:space="preserve"> 34, 3</w:t>
      </w:r>
      <w:r w:rsidR="00FC430E">
        <w:rPr>
          <w:rFonts w:ascii="Arial" w:hAnsi="Arial" w:cs="Arial"/>
          <w:b/>
          <w:bCs/>
          <w:lang w:eastAsia="pl-PL"/>
        </w:rPr>
        <w:t>7</w:t>
      </w:r>
      <w:r w:rsidR="00122EDC">
        <w:rPr>
          <w:rFonts w:ascii="Arial" w:hAnsi="Arial" w:cs="Arial"/>
          <w:b/>
          <w:bCs/>
          <w:lang w:eastAsia="pl-PL"/>
        </w:rPr>
        <w:t xml:space="preserve"> </w:t>
      </w:r>
      <w:r w:rsidR="00B752B4">
        <w:rPr>
          <w:rFonts w:ascii="Arial" w:hAnsi="Arial" w:cs="Arial"/>
          <w:b/>
          <w:bCs/>
          <w:lang w:eastAsia="pl-PL"/>
        </w:rPr>
        <w:t xml:space="preserve">- 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="00B752B4">
        <w:rPr>
          <w:rFonts w:ascii="Arial" w:hAnsi="Arial" w:cs="Arial"/>
          <w:b/>
          <w:bCs/>
          <w:lang w:eastAsia="pl-PL"/>
        </w:rPr>
        <w:t>43</w:t>
      </w:r>
      <w:r w:rsidR="000205EC">
        <w:rPr>
          <w:rFonts w:ascii="Arial" w:hAnsi="Arial" w:cs="Arial"/>
          <w:b/>
          <w:bCs/>
          <w:lang w:eastAsia="pl-PL"/>
        </w:rPr>
        <w:t xml:space="preserve">   </w:t>
      </w:r>
      <w:r w:rsidR="00B752B4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Wykonawca może uzupełnić </w:t>
      </w:r>
      <w:r w:rsidR="00E85B3A">
        <w:rPr>
          <w:rFonts w:ascii="Arial" w:hAnsi="Arial" w:cs="Arial"/>
          <w:b/>
          <w:bCs/>
          <w:lang w:eastAsia="pl-PL"/>
        </w:rPr>
        <w:t>zaznaczając pole wyboru</w:t>
      </w:r>
      <w:r>
        <w:rPr>
          <w:rFonts w:ascii="Arial" w:hAnsi="Arial" w:cs="Arial"/>
          <w:b/>
          <w:bCs/>
          <w:lang w:eastAsia="pl-PL"/>
        </w:rPr>
        <w:t xml:space="preserve"> „TAK” </w:t>
      </w:r>
      <w:r w:rsidRPr="006E1807">
        <w:rPr>
          <w:rFonts w:ascii="Arial" w:hAnsi="Arial" w:cs="Arial"/>
          <w:bCs/>
          <w:i/>
          <w:lang w:eastAsia="pl-PL"/>
        </w:rPr>
        <w:t xml:space="preserve">(jeśli oferowany samochód posiada określone w kol. </w:t>
      </w:r>
      <w:r w:rsidR="009358F5">
        <w:rPr>
          <w:rFonts w:ascii="Arial" w:hAnsi="Arial" w:cs="Arial"/>
          <w:bCs/>
          <w:i/>
          <w:lang w:eastAsia="pl-PL"/>
        </w:rPr>
        <w:t>n</w:t>
      </w:r>
      <w:r w:rsidRPr="006E1807">
        <w:rPr>
          <w:rFonts w:ascii="Arial" w:hAnsi="Arial" w:cs="Arial"/>
          <w:bCs/>
          <w:i/>
          <w:lang w:eastAsia="pl-PL"/>
        </w:rPr>
        <w:t>r 2 „Wymagania”)</w:t>
      </w:r>
      <w:r w:rsidRPr="006E1807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lub „NIE” </w:t>
      </w:r>
      <w:r w:rsidRPr="006E1807">
        <w:rPr>
          <w:rFonts w:ascii="Arial" w:hAnsi="Arial" w:cs="Arial"/>
          <w:bCs/>
          <w:i/>
          <w:lang w:eastAsia="pl-PL"/>
        </w:rPr>
        <w:t xml:space="preserve">(jeśli oferowany samochód nie posiada określonych </w:t>
      </w:r>
      <w:r w:rsidR="00B752B4">
        <w:rPr>
          <w:rFonts w:ascii="Arial" w:hAnsi="Arial" w:cs="Arial"/>
          <w:bCs/>
          <w:i/>
          <w:lang w:eastAsia="pl-PL"/>
        </w:rPr>
        <w:t xml:space="preserve">wymagań </w:t>
      </w:r>
      <w:r w:rsidRPr="006E1807">
        <w:rPr>
          <w:rFonts w:ascii="Arial" w:hAnsi="Arial" w:cs="Arial"/>
          <w:bCs/>
          <w:i/>
          <w:lang w:eastAsia="pl-PL"/>
        </w:rPr>
        <w:t xml:space="preserve">w kol. </w:t>
      </w:r>
      <w:r w:rsidR="009358F5">
        <w:rPr>
          <w:rFonts w:ascii="Arial" w:hAnsi="Arial" w:cs="Arial"/>
          <w:bCs/>
          <w:i/>
          <w:lang w:eastAsia="pl-PL"/>
        </w:rPr>
        <w:t>n</w:t>
      </w:r>
      <w:r w:rsidRPr="006E1807">
        <w:rPr>
          <w:rFonts w:ascii="Arial" w:hAnsi="Arial" w:cs="Arial"/>
          <w:bCs/>
          <w:i/>
          <w:lang w:eastAsia="pl-PL"/>
        </w:rPr>
        <w:t>r 2)</w:t>
      </w:r>
      <w:r w:rsidR="00BF7DED" w:rsidRPr="006E1807">
        <w:rPr>
          <w:rFonts w:ascii="Arial" w:hAnsi="Arial" w:cs="Arial"/>
          <w:bCs/>
          <w:i/>
          <w:lang w:eastAsia="pl-PL"/>
        </w:rPr>
        <w:t>.</w:t>
      </w:r>
    </w:p>
    <w:p w14:paraId="350D9BDC" w14:textId="321765D1" w:rsidR="00081A4A" w:rsidRPr="00681D1A" w:rsidRDefault="00081A4A" w:rsidP="00081A4A">
      <w:pPr>
        <w:widowControl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tbl>
      <w:tblPr>
        <w:tblW w:w="10779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135"/>
        <w:gridCol w:w="1766"/>
        <w:gridCol w:w="3094"/>
      </w:tblGrid>
      <w:tr w:rsidR="00D15834" w:rsidRPr="00081A4A" w14:paraId="5D103A46" w14:textId="77777777" w:rsidTr="00D82231">
        <w:trPr>
          <w:trHeight w:val="93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BF7" w14:textId="22CBBE53" w:rsidR="00D15834" w:rsidRPr="00081A4A" w:rsidRDefault="00D15834" w:rsidP="00D82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DA51" w14:textId="0374105A" w:rsidR="00D15834" w:rsidRPr="00081A4A" w:rsidRDefault="00D15834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WYMAGANIA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D8D" w14:textId="77777777" w:rsidR="00D15834" w:rsidRPr="00081A4A" w:rsidRDefault="00D15834" w:rsidP="00D1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SPECYFIKACJA TECHNICZNA</w:t>
            </w:r>
          </w:p>
          <w:p w14:paraId="39FBFA19" w14:textId="77777777" w:rsidR="00D15834" w:rsidRPr="00081A4A" w:rsidRDefault="00D15834" w:rsidP="00D1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OFEROWANEGO SAMOCHODU</w:t>
            </w:r>
          </w:p>
          <w:p w14:paraId="54DA83F1" w14:textId="5809FB7E" w:rsidR="00D15834" w:rsidRPr="00081A4A" w:rsidRDefault="00D15834" w:rsidP="00D1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(wypełnia Wykonawca</w:t>
            </w: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)</w:t>
            </w:r>
          </w:p>
        </w:tc>
      </w:tr>
      <w:tr w:rsidR="00D15834" w:rsidRPr="00081A4A" w14:paraId="7B41C77D" w14:textId="77777777" w:rsidTr="00D82231">
        <w:trPr>
          <w:trHeight w:val="1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8017" w14:textId="71F5076B" w:rsidR="00D15834" w:rsidRDefault="00D15834" w:rsidP="00D82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DCE7" w14:textId="45084DB0" w:rsidR="00D15834" w:rsidRPr="00081A4A" w:rsidRDefault="00D15834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39C" w14:textId="75FFF4C8" w:rsidR="00D15834" w:rsidRDefault="00D15834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3.</w:t>
            </w:r>
          </w:p>
        </w:tc>
      </w:tr>
      <w:tr w:rsidR="00D15834" w:rsidRPr="00081A4A" w14:paraId="40C5774B" w14:textId="77777777" w:rsidTr="00D82231">
        <w:trPr>
          <w:trHeight w:val="4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429" w14:textId="77777777" w:rsidR="00D15834" w:rsidRPr="00081A4A" w:rsidRDefault="00D15834" w:rsidP="00D82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</w:p>
        </w:tc>
        <w:tc>
          <w:tcPr>
            <w:tcW w:w="9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88D0" w14:textId="7FF76B0F" w:rsidR="00D15834" w:rsidRPr="00081A4A" w:rsidRDefault="00D15834" w:rsidP="00BD4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DANE TECHNICZNE</w:t>
            </w:r>
          </w:p>
        </w:tc>
      </w:tr>
      <w:tr w:rsidR="00D15834" w:rsidRPr="00744FA9" w14:paraId="47001053" w14:textId="29B95086" w:rsidTr="00D82231">
        <w:trPr>
          <w:trHeight w:val="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24F0" w14:textId="77777777" w:rsidR="00D15834" w:rsidRPr="00744FA9" w:rsidRDefault="00D15834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DD29" w14:textId="1A951778" w:rsidR="00D15834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Silnik z zapłonem iskrowym ZI spełniającym normę emisji spalin EURO 6 </w:t>
            </w:r>
          </w:p>
          <w:p w14:paraId="64B21C0D" w14:textId="77777777" w:rsidR="00122EDC" w:rsidRDefault="00122EDC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A45B449" w14:textId="46DC26F6" w:rsidR="00D15834" w:rsidRDefault="00122EDC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</w:t>
            </w:r>
            <w:r w:rsidR="00D15834" w:rsidRPr="00744FA9">
              <w:rPr>
                <w:rFonts w:ascii="Times New Roman" w:eastAsia="Times New Roman" w:hAnsi="Times New Roman"/>
                <w:lang w:eastAsia="pl-PL"/>
              </w:rPr>
              <w:t>ub</w:t>
            </w:r>
          </w:p>
          <w:p w14:paraId="45B426C7" w14:textId="77777777" w:rsidR="00122EDC" w:rsidRDefault="00122EDC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FECD1EB" w14:textId="693D596D" w:rsidR="00D15834" w:rsidRPr="00744FA9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silnik z zapłonem iskrowym ZI spełniający normę spalin EURO 6 z napędem hybrydowym z systemem HEV ( </w:t>
            </w:r>
            <w:proofErr w:type="spellStart"/>
            <w:r w:rsidRPr="00744FA9">
              <w:rPr>
                <w:rFonts w:ascii="Times New Roman" w:eastAsia="Times New Roman" w:hAnsi="Times New Roman"/>
                <w:lang w:eastAsia="pl-PL"/>
              </w:rPr>
              <w:t>Hybrid</w:t>
            </w:r>
            <w:proofErr w:type="spellEnd"/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744FA9">
              <w:rPr>
                <w:rFonts w:ascii="Times New Roman" w:eastAsia="Times New Roman" w:hAnsi="Times New Roman"/>
                <w:lang w:eastAsia="pl-PL"/>
              </w:rPr>
              <w:t>Electric</w:t>
            </w:r>
            <w:proofErr w:type="spellEnd"/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744FA9">
              <w:rPr>
                <w:rFonts w:ascii="Times New Roman" w:eastAsia="Times New Roman" w:hAnsi="Times New Roman"/>
                <w:lang w:eastAsia="pl-PL"/>
              </w:rPr>
              <w:t>Vehicle</w:t>
            </w:r>
            <w:proofErr w:type="spellEnd"/>
            <w:r w:rsidRPr="00744FA9">
              <w:rPr>
                <w:rFonts w:ascii="Times New Roman" w:eastAsia="Times New Roman" w:hAnsi="Times New Roman"/>
                <w:lang w:eastAsia="pl-PL"/>
              </w:rPr>
              <w:t>)</w:t>
            </w:r>
          </w:p>
          <w:p w14:paraId="6B3E1031" w14:textId="77777777" w:rsidR="00D15834" w:rsidRPr="00744FA9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83C" w14:textId="77777777" w:rsidR="00D15834" w:rsidRDefault="00D15834" w:rsidP="002F7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457D0EA2" w14:textId="68C6E34D" w:rsidR="00122EDC" w:rsidRDefault="00122EDC" w:rsidP="00122EDC">
            <w:pPr>
              <w:spacing w:after="0" w:line="240" w:lineRule="auto"/>
              <w:ind w:left="138" w:hanging="30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122EDC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122ED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2F77A4">
              <w:rPr>
                <w:rFonts w:ascii="Times New Roman" w:eastAsia="Times New Roman" w:hAnsi="Times New Roman"/>
                <w:sz w:val="20"/>
                <w:lang w:eastAsia="pl-PL"/>
              </w:rPr>
              <w:t>silnik z zapłonem iskrowym ZI spełniający normę spalin EURO 6</w:t>
            </w:r>
          </w:p>
          <w:p w14:paraId="310B0080" w14:textId="77777777" w:rsidR="00122EDC" w:rsidRPr="00122EDC" w:rsidRDefault="00122EDC" w:rsidP="00122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4552E02C" w14:textId="78BBCFAF" w:rsidR="00122EDC" w:rsidRPr="00744FA9" w:rsidRDefault="00122EDC" w:rsidP="002F77A4">
            <w:pPr>
              <w:spacing w:after="0" w:line="240" w:lineRule="auto"/>
              <w:ind w:left="292" w:hanging="44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122EDC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122EDC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Pr="002F77A4">
              <w:rPr>
                <w:rFonts w:ascii="Times New Roman" w:eastAsia="Times New Roman" w:hAnsi="Times New Roman"/>
                <w:sz w:val="20"/>
                <w:lang w:eastAsia="pl-PL"/>
              </w:rPr>
              <w:t>silnik z zapłonem iskrowym ZI spełniający normę spalin EURO 6 z napędem hybrydowym HEV (</w:t>
            </w:r>
            <w:proofErr w:type="spellStart"/>
            <w:r w:rsidRPr="002F77A4">
              <w:rPr>
                <w:rFonts w:ascii="Times New Roman" w:eastAsia="Times New Roman" w:hAnsi="Times New Roman"/>
                <w:sz w:val="20"/>
                <w:lang w:eastAsia="pl-PL"/>
              </w:rPr>
              <w:t>Hybrid</w:t>
            </w:r>
            <w:proofErr w:type="spellEnd"/>
            <w:r w:rsidRPr="002F77A4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proofErr w:type="spellStart"/>
            <w:r w:rsidRPr="002F77A4">
              <w:rPr>
                <w:rFonts w:ascii="Times New Roman" w:eastAsia="Times New Roman" w:hAnsi="Times New Roman"/>
                <w:sz w:val="20"/>
                <w:lang w:eastAsia="pl-PL"/>
              </w:rPr>
              <w:t>Electric</w:t>
            </w:r>
            <w:proofErr w:type="spellEnd"/>
            <w:r w:rsidRPr="002F77A4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proofErr w:type="spellStart"/>
            <w:r w:rsidRPr="002F77A4">
              <w:rPr>
                <w:rFonts w:ascii="Times New Roman" w:eastAsia="Times New Roman" w:hAnsi="Times New Roman"/>
                <w:sz w:val="20"/>
                <w:lang w:eastAsia="pl-PL"/>
              </w:rPr>
              <w:t>Vehicle</w:t>
            </w:r>
            <w:proofErr w:type="spellEnd"/>
            <w:r w:rsidRPr="002F77A4">
              <w:rPr>
                <w:rFonts w:ascii="Times New Roman" w:eastAsia="Times New Roman" w:hAnsi="Times New Roman"/>
                <w:sz w:val="20"/>
                <w:lang w:eastAsia="pl-PL"/>
              </w:rPr>
              <w:t>)</w:t>
            </w:r>
          </w:p>
        </w:tc>
      </w:tr>
      <w:tr w:rsidR="00D15834" w:rsidRPr="00744FA9" w14:paraId="4FF8DABC" w14:textId="176EDA5E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28FA" w14:textId="77777777" w:rsidR="00D15834" w:rsidRPr="00744FA9" w:rsidRDefault="00D15834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DD14" w14:textId="77777777" w:rsidR="00D15834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</w:t>
            </w:r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oc układu napędowego samochodu [KM]. </w:t>
            </w:r>
          </w:p>
          <w:p w14:paraId="39553570" w14:textId="77777777" w:rsidR="00D15834" w:rsidRPr="00744FA9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75F80">
              <w:rPr>
                <w:rFonts w:ascii="Times New Roman" w:eastAsia="Times New Roman" w:hAnsi="Times New Roman"/>
                <w:i/>
                <w:lang w:eastAsia="pl-PL"/>
              </w:rPr>
              <w:t>W przypadku silnika hybrydowego parametr dotyczy mocy łącznej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D631" w14:textId="77777777" w:rsidR="00D15834" w:rsidRPr="00744FA9" w:rsidRDefault="00D15834" w:rsidP="00DF6C5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min. 200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1F3" w14:textId="77777777" w:rsidR="00D15834" w:rsidRDefault="00D15834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2BC0E96" w14:textId="3407E8E8" w:rsidR="00FC430E" w:rsidRPr="00744FA9" w:rsidRDefault="00FC430E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</w:t>
            </w:r>
            <w:r w:rsidR="00D840CE">
              <w:rPr>
                <w:rFonts w:ascii="Times New Roman" w:eastAsia="Times New Roman" w:hAnsi="Times New Roman"/>
                <w:lang w:eastAsia="pl-PL"/>
              </w:rPr>
              <w:t xml:space="preserve"> KM</w:t>
            </w:r>
          </w:p>
        </w:tc>
      </w:tr>
      <w:tr w:rsidR="00D15834" w:rsidRPr="00744FA9" w14:paraId="003037A5" w14:textId="53883A14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3C56" w14:textId="77777777" w:rsidR="00D15834" w:rsidRPr="00744FA9" w:rsidRDefault="00D15834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6125" w14:textId="77777777" w:rsidR="00D15834" w:rsidRPr="00744FA9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Pojemność silnika spalinowego samochodu [cm</w:t>
            </w:r>
            <w:r w:rsidRPr="00744FA9">
              <w:rPr>
                <w:rFonts w:ascii="Times New Roman" w:eastAsia="Times New Roman" w:hAnsi="Times New Roman"/>
                <w:vertAlign w:val="superscript"/>
                <w:lang w:eastAsia="pl-PL"/>
              </w:rPr>
              <w:t>3</w:t>
            </w:r>
            <w:r w:rsidRPr="00744FA9">
              <w:rPr>
                <w:rFonts w:ascii="Times New Roman" w:eastAsia="Times New Roman" w:hAnsi="Times New Roman"/>
                <w:lang w:eastAsia="pl-PL"/>
              </w:rPr>
              <w:t>].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13A" w14:textId="77777777" w:rsidR="00D15834" w:rsidRPr="00744FA9" w:rsidRDefault="00D15834" w:rsidP="00DF6C5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min. 1950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3D7" w14:textId="19F21D0D" w:rsidR="00D15834" w:rsidRPr="00744FA9" w:rsidRDefault="00FC430E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</w:t>
            </w:r>
            <w:r w:rsidR="00D840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0637B" w:rsidRPr="00F0637B">
              <w:rPr>
                <w:rFonts w:ascii="Times New Roman" w:eastAsia="Times New Roman" w:hAnsi="Times New Roman"/>
                <w:lang w:eastAsia="pl-PL"/>
              </w:rPr>
              <w:t>cm</w:t>
            </w:r>
            <w:r w:rsidR="00F0637B" w:rsidRPr="00F0637B">
              <w:rPr>
                <w:rFonts w:ascii="Times New Roman" w:eastAsia="Times New Roman" w:hAnsi="Times New Roman"/>
                <w:vertAlign w:val="superscript"/>
                <w:lang w:eastAsia="pl-PL"/>
              </w:rPr>
              <w:t>3</w:t>
            </w:r>
          </w:p>
        </w:tc>
      </w:tr>
      <w:tr w:rsidR="00D15834" w:rsidRPr="00744FA9" w14:paraId="64B95023" w14:textId="37B96907" w:rsidTr="00D82231">
        <w:trPr>
          <w:trHeight w:val="11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54EF" w14:textId="77777777" w:rsidR="00D15834" w:rsidRPr="00744FA9" w:rsidRDefault="00D15834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442B" w14:textId="77777777" w:rsidR="00D15834" w:rsidRPr="00744FA9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Długość samochodu [mm].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0AB4" w14:textId="77777777" w:rsidR="00D15834" w:rsidRPr="00744FA9" w:rsidRDefault="00D15834" w:rsidP="00DF6C5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min. 4800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4AD" w14:textId="3B60CC7C" w:rsidR="00D15834" w:rsidRPr="00744FA9" w:rsidRDefault="00FC430E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</w:t>
            </w:r>
            <w:r w:rsidR="00D840CE" w:rsidRPr="00744FA9">
              <w:rPr>
                <w:rFonts w:ascii="Times New Roman" w:eastAsia="Times New Roman" w:hAnsi="Times New Roman"/>
                <w:lang w:eastAsia="pl-PL"/>
              </w:rPr>
              <w:t xml:space="preserve"> mm</w:t>
            </w:r>
          </w:p>
        </w:tc>
      </w:tr>
      <w:tr w:rsidR="00D15834" w:rsidRPr="00744FA9" w14:paraId="34384DA6" w14:textId="75FD8775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4A20" w14:textId="77777777" w:rsidR="00D15834" w:rsidRPr="00744FA9" w:rsidRDefault="00D15834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7E53" w14:textId="77777777" w:rsidR="00D15834" w:rsidRPr="00744FA9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Szerokość samochodu (bez lusterek) [mm].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01AE" w14:textId="77777777" w:rsidR="00D15834" w:rsidRPr="00744FA9" w:rsidRDefault="00D15834" w:rsidP="00DF6C5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min. 1820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1F3" w14:textId="55E4288A" w:rsidR="00D15834" w:rsidRPr="00744FA9" w:rsidRDefault="00FC430E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</w:t>
            </w:r>
            <w:r w:rsidR="00D840CE" w:rsidRPr="00744FA9">
              <w:rPr>
                <w:rFonts w:ascii="Times New Roman" w:eastAsia="Times New Roman" w:hAnsi="Times New Roman"/>
                <w:lang w:eastAsia="pl-PL"/>
              </w:rPr>
              <w:t xml:space="preserve"> mm</w:t>
            </w:r>
          </w:p>
        </w:tc>
      </w:tr>
      <w:tr w:rsidR="00D15834" w:rsidRPr="00744FA9" w14:paraId="265F3FE5" w14:textId="0480173B" w:rsidTr="00D82231">
        <w:trPr>
          <w:trHeight w:val="1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02F" w14:textId="77777777" w:rsidR="00D15834" w:rsidRPr="00744FA9" w:rsidRDefault="00D15834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24D6" w14:textId="77777777" w:rsidR="00D15834" w:rsidRPr="00744FA9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Wysokość samochodu [mm].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FAA" w14:textId="77777777" w:rsidR="00D15834" w:rsidRPr="00744FA9" w:rsidRDefault="00D15834" w:rsidP="00DF6C5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min. 1440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EA4" w14:textId="7629293F" w:rsidR="00D15834" w:rsidRPr="00744FA9" w:rsidRDefault="00FC430E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</w:t>
            </w:r>
            <w:r w:rsidR="00D840CE" w:rsidRPr="00744FA9">
              <w:rPr>
                <w:rFonts w:ascii="Times New Roman" w:eastAsia="Times New Roman" w:hAnsi="Times New Roman"/>
                <w:lang w:eastAsia="pl-PL"/>
              </w:rPr>
              <w:t xml:space="preserve"> mm</w:t>
            </w:r>
          </w:p>
        </w:tc>
      </w:tr>
      <w:tr w:rsidR="00D15834" w:rsidRPr="00744FA9" w14:paraId="6F42A7E0" w14:textId="65F519DC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0471" w14:textId="77777777" w:rsidR="00D15834" w:rsidRPr="00744FA9" w:rsidRDefault="00D15834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2B21" w14:textId="77777777" w:rsidR="00D15834" w:rsidRPr="00744FA9" w:rsidRDefault="00D15834" w:rsidP="00DF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Pojemność bagażnika samochodu [l].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8727" w14:textId="77777777" w:rsidR="00D15834" w:rsidRPr="00744FA9" w:rsidRDefault="00D15834" w:rsidP="00DF6C5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min. 440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66D" w14:textId="16D1F26D" w:rsidR="00D15834" w:rsidRPr="00744FA9" w:rsidRDefault="00FC430E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</w:t>
            </w:r>
            <w:r w:rsidR="000C2549">
              <w:rPr>
                <w:rFonts w:ascii="Times New Roman" w:eastAsia="Times New Roman" w:hAnsi="Times New Roman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lang w:eastAsia="pl-PL"/>
              </w:rPr>
              <w:t>……</w:t>
            </w:r>
            <w:r w:rsidR="00D840CE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</w:tc>
      </w:tr>
      <w:tr w:rsidR="009539CB" w:rsidRPr="00744FA9" w14:paraId="493D9F2C" w14:textId="77777777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5C93" w14:textId="77777777" w:rsidR="009539CB" w:rsidRPr="00744FA9" w:rsidRDefault="009539CB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29A" w14:textId="4FF3B5D2" w:rsidR="009539CB" w:rsidRPr="00744FA9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Pojemność zbiornika paliwa [l].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F310" w14:textId="53931407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min. 50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845" w14:textId="6E3BB9CA" w:rsidR="009539CB" w:rsidRPr="00744FA9" w:rsidRDefault="00FC430E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</w:t>
            </w:r>
            <w:r w:rsidR="000C2549">
              <w:rPr>
                <w:rFonts w:ascii="Times New Roman" w:eastAsia="Times New Roman" w:hAnsi="Times New Roman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lang w:eastAsia="pl-PL"/>
              </w:rPr>
              <w:t>……</w:t>
            </w:r>
            <w:r w:rsidR="00D840CE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</w:tc>
      </w:tr>
      <w:tr w:rsidR="009539CB" w:rsidRPr="00744FA9" w14:paraId="64BA2388" w14:textId="72135D7B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2BDE" w14:textId="77777777" w:rsidR="009539CB" w:rsidRPr="00744FA9" w:rsidRDefault="009539CB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C848" w14:textId="77777777" w:rsidR="009539CB" w:rsidRPr="00744FA9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Napęd na koła przednie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2D5" w14:textId="31A9E602" w:rsidR="00D840CE" w:rsidRPr="00E67ACE" w:rsidRDefault="00D840CE" w:rsidP="00F46C06">
            <w:pPr>
              <w:spacing w:after="0" w:line="240" w:lineRule="auto"/>
              <w:ind w:left="362" w:hanging="211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7A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E67A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E67A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5401360B" w14:textId="77777777" w:rsidR="00D840CE" w:rsidRPr="00E67ACE" w:rsidRDefault="00D840CE" w:rsidP="00F46C06">
            <w:pPr>
              <w:spacing w:after="0" w:line="240" w:lineRule="auto"/>
              <w:ind w:left="362" w:hanging="2114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27E3A009" w14:textId="77777777" w:rsidR="009539CB" w:rsidRDefault="00D840CE" w:rsidP="00F46C06">
            <w:pPr>
              <w:spacing w:after="0" w:line="240" w:lineRule="auto"/>
              <w:ind w:left="362" w:hanging="211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7A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E67A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E67A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6BF62620" w14:textId="1274DA33" w:rsidR="00F46C06" w:rsidRPr="00E67ACE" w:rsidRDefault="00F46C06" w:rsidP="00F46C06">
            <w:pPr>
              <w:spacing w:after="0" w:line="240" w:lineRule="auto"/>
              <w:ind w:left="362" w:hanging="2114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7B63C215" w14:textId="5D218FEF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0D25" w14:textId="77777777" w:rsidR="009539CB" w:rsidRPr="00744FA9" w:rsidRDefault="009539CB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1E22" w14:textId="77777777" w:rsidR="009539CB" w:rsidRPr="00744FA9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Skrzynia biegów automatyczna.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F4A7" w14:textId="77777777" w:rsidR="003D52A1" w:rsidRPr="00E67ACE" w:rsidRDefault="003D52A1" w:rsidP="00F46C06">
            <w:pPr>
              <w:spacing w:after="0" w:line="240" w:lineRule="auto"/>
              <w:ind w:left="362" w:hanging="211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7A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E67A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E67A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6D5B63D6" w14:textId="77777777" w:rsidR="003D52A1" w:rsidRPr="00E67ACE" w:rsidRDefault="003D52A1" w:rsidP="00F46C06">
            <w:pPr>
              <w:spacing w:after="0" w:line="240" w:lineRule="auto"/>
              <w:ind w:left="362" w:hanging="2114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03916043" w14:textId="77777777" w:rsidR="009539CB" w:rsidRDefault="003D52A1" w:rsidP="00F46C06">
            <w:pPr>
              <w:spacing w:after="0" w:line="240" w:lineRule="auto"/>
              <w:ind w:left="362" w:hanging="211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7A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E67A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E67A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6B9BBCD5" w14:textId="548B6AE9" w:rsidR="00F46C06" w:rsidRPr="00E67ACE" w:rsidRDefault="00F46C06" w:rsidP="00F46C06">
            <w:pPr>
              <w:spacing w:after="0" w:line="240" w:lineRule="auto"/>
              <w:ind w:left="362" w:hanging="2114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6F7C309C" w14:textId="50A81EA1" w:rsidTr="00D82231">
        <w:trPr>
          <w:trHeight w:val="31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A7A0" w14:textId="77777777" w:rsidR="009539CB" w:rsidRPr="00744FA9" w:rsidRDefault="009539CB" w:rsidP="00D82231">
            <w:pPr>
              <w:numPr>
                <w:ilvl w:val="0"/>
                <w:numId w:val="50"/>
              </w:numPr>
              <w:tabs>
                <w:tab w:val="left" w:pos="3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C118" w14:textId="5D628C76" w:rsidR="00D840CE" w:rsidRDefault="00ED2213" w:rsidP="00C93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Nadwozie zamknięte;</w:t>
            </w:r>
            <w:r w:rsidR="009539CB" w:rsidRPr="00FC430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7735A973" w14:textId="5C0114D9" w:rsidR="00A60A61" w:rsidRDefault="009539CB" w:rsidP="00D840CE">
            <w:pPr>
              <w:spacing w:after="0" w:line="240" w:lineRule="auto"/>
              <w:ind w:firstLine="1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C430E">
              <w:rPr>
                <w:rFonts w:ascii="Times New Roman" w:eastAsia="Times New Roman" w:hAnsi="Times New Roman"/>
                <w:lang w:eastAsia="pl-PL"/>
              </w:rPr>
              <w:t>4 – drzwiowe</w:t>
            </w:r>
            <w:r w:rsidRPr="00922A00">
              <w:rPr>
                <w:rFonts w:ascii="Times New Roman" w:eastAsia="Times New Roman" w:hAnsi="Times New Roman"/>
                <w:lang w:eastAsia="pl-PL"/>
              </w:rPr>
              <w:t xml:space="preserve"> typu sedan (limuzyna)</w:t>
            </w:r>
          </w:p>
          <w:p w14:paraId="098536BC" w14:textId="76F71AD4" w:rsidR="00A60A61" w:rsidRDefault="009539CB" w:rsidP="00C93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22A00">
              <w:rPr>
                <w:rFonts w:ascii="Times New Roman" w:eastAsia="Times New Roman" w:hAnsi="Times New Roman"/>
                <w:lang w:eastAsia="pl-PL"/>
              </w:rPr>
              <w:t>lub</w:t>
            </w:r>
          </w:p>
          <w:p w14:paraId="2A98D19A" w14:textId="77777777" w:rsidR="00A60A61" w:rsidRPr="002F77A4" w:rsidRDefault="00A60A61" w:rsidP="0080603F">
            <w:pPr>
              <w:spacing w:after="0" w:line="240" w:lineRule="auto"/>
              <w:ind w:left="184"/>
              <w:jc w:val="both"/>
              <w:rPr>
                <w:rFonts w:ascii="Times New Roman" w:eastAsia="Times New Roman" w:hAnsi="Times New Roman"/>
                <w:sz w:val="10"/>
                <w:lang w:eastAsia="pl-PL"/>
              </w:rPr>
            </w:pPr>
          </w:p>
          <w:p w14:paraId="2A7E5689" w14:textId="3921C324" w:rsidR="0080603F" w:rsidRDefault="009539CB" w:rsidP="0080603F">
            <w:pPr>
              <w:spacing w:after="0" w:line="240" w:lineRule="auto"/>
              <w:ind w:left="1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22A00">
              <w:rPr>
                <w:rFonts w:ascii="Times New Roman" w:eastAsia="Times New Roman" w:hAnsi="Times New Roman"/>
                <w:lang w:eastAsia="pl-PL"/>
              </w:rPr>
              <w:t xml:space="preserve">5 drzwiowe </w:t>
            </w:r>
            <w:r w:rsidR="006703EE" w:rsidRPr="00922A00">
              <w:rPr>
                <w:rFonts w:ascii="Times New Roman" w:eastAsia="Times New Roman" w:hAnsi="Times New Roman"/>
                <w:lang w:eastAsia="pl-PL"/>
              </w:rPr>
              <w:t xml:space="preserve">typu </w:t>
            </w:r>
            <w:r w:rsidRPr="00922A00">
              <w:rPr>
                <w:rFonts w:ascii="Times New Roman" w:eastAsia="Times New Roman" w:hAnsi="Times New Roman"/>
                <w:lang w:eastAsia="pl-PL"/>
              </w:rPr>
              <w:t>LIFT BACK</w:t>
            </w:r>
            <w:r w:rsidR="00ED2213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14:paraId="122EDDC9" w14:textId="77777777" w:rsidR="0080603F" w:rsidRDefault="0080603F" w:rsidP="00C93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C4072AE" w14:textId="2F671299" w:rsidR="009539CB" w:rsidRPr="00744FA9" w:rsidRDefault="00C9368A" w:rsidP="00C93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22A00">
              <w:rPr>
                <w:rFonts w:ascii="Times New Roman" w:eastAsia="Times New Roman" w:hAnsi="Times New Roman"/>
                <w:lang w:eastAsia="pl-PL"/>
              </w:rPr>
              <w:t>5 miejscowe</w:t>
            </w:r>
            <w:r w:rsidR="00ED2213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BAF" w14:textId="1BCFB5EE" w:rsidR="00A60A61" w:rsidRDefault="00A60A61" w:rsidP="00A60A61">
            <w:pPr>
              <w:spacing w:after="0" w:line="240" w:lineRule="auto"/>
              <w:ind w:left="138" w:hanging="30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122EDC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122ED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0A61">
              <w:rPr>
                <w:rFonts w:ascii="Times New Roman" w:eastAsia="Times New Roman" w:hAnsi="Times New Roman"/>
                <w:sz w:val="20"/>
                <w:lang w:eastAsia="pl-PL"/>
              </w:rPr>
              <w:t>Nadwozie zamknięte, 4 – drzwiowe typu sedan (limuzyna), 5 miejscowe</w:t>
            </w:r>
          </w:p>
          <w:p w14:paraId="47771E24" w14:textId="77777777" w:rsidR="00A60A61" w:rsidRPr="00122EDC" w:rsidRDefault="00A60A61" w:rsidP="00A60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5CABEC04" w14:textId="652D2826" w:rsidR="009539CB" w:rsidRPr="00744FA9" w:rsidRDefault="00A60A61">
            <w:pPr>
              <w:spacing w:after="0" w:line="240" w:lineRule="auto"/>
              <w:ind w:left="40" w:firstLine="26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122EDC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122ED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0A61">
              <w:rPr>
                <w:rFonts w:ascii="Times New Roman" w:eastAsia="Times New Roman" w:hAnsi="Times New Roman"/>
                <w:sz w:val="20"/>
                <w:lang w:eastAsia="pl-PL"/>
              </w:rPr>
              <w:t>Nadwozie zamknięte, 5 drzwiowe typu LIFT BACK, 5 miejscowe</w:t>
            </w:r>
          </w:p>
        </w:tc>
      </w:tr>
      <w:tr w:rsidR="009539CB" w:rsidRPr="00744FA9" w14:paraId="0D7EE0CD" w14:textId="44871CDF" w:rsidTr="00D82231">
        <w:trPr>
          <w:trHeight w:val="227"/>
        </w:trPr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553D" w14:textId="21893205" w:rsidR="009539CB" w:rsidRPr="00744FA9" w:rsidRDefault="009539CB" w:rsidP="00D82231">
            <w:pPr>
              <w:spacing w:after="0" w:line="240" w:lineRule="auto"/>
              <w:ind w:left="1057"/>
              <w:contextualSpacing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b/>
                <w:i/>
                <w:lang w:eastAsia="pl-PL"/>
              </w:rPr>
              <w:t>WYPOSAŻENIE SAMOCHODU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CD8" w14:textId="77777777" w:rsidR="009539CB" w:rsidRPr="00744FA9" w:rsidRDefault="009539CB" w:rsidP="009539CB">
            <w:pPr>
              <w:spacing w:after="0" w:line="240" w:lineRule="auto"/>
              <w:ind w:left="1057"/>
              <w:contextualSpacing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9539CB" w:rsidRPr="00744FA9" w14:paraId="2FB58E8E" w14:textId="4CA1182D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D191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9140" w14:textId="0AA24C0C" w:rsidR="009539CB" w:rsidRPr="00744FA9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Koła z oponami letnimi</w:t>
            </w:r>
            <w:r w:rsidR="00CC5F7A">
              <w:rPr>
                <w:rFonts w:ascii="Times New Roman" w:eastAsia="Times New Roman" w:hAnsi="Times New Roman"/>
                <w:lang w:eastAsia="pl-PL"/>
              </w:rPr>
              <w:t xml:space="preserve"> zamontowane na samochodzie</w:t>
            </w:r>
            <w:r w:rsidRPr="00744FA9">
              <w:rPr>
                <w:rFonts w:ascii="Times New Roman" w:eastAsia="Times New Roman" w:hAnsi="Times New Roman"/>
                <w:lang w:eastAsia="pl-PL"/>
              </w:rPr>
              <w:t>. Tarcze kół ze stopów lekkich producenta pojazdu o średnicy osadzenia nie mniejszej niż 17 cali. Opony fabrycznie nowe, rok produkcji nie wcześniej niż 2024, zalecane przez producenta pojazdu.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1B77" w14:textId="77777777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4 szt.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F69" w14:textId="77777777" w:rsidR="009539CB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5B29488B" w14:textId="38E761DE" w:rsidR="009539CB" w:rsidRPr="00744FA9" w:rsidRDefault="009539CB" w:rsidP="00ED2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……. cali</w:t>
            </w:r>
            <w:r w:rsidR="00ED2213" w:rsidRPr="00ED2213">
              <w:rPr>
                <w:rFonts w:ascii="Times New Roman" w:eastAsia="Times New Roman" w:hAnsi="Times New Roman"/>
                <w:lang w:eastAsia="pl-PL"/>
              </w:rPr>
              <w:t>, zgodnie z wymaganiami w wierszu 1</w:t>
            </w:r>
            <w:r w:rsidR="00ED2213">
              <w:rPr>
                <w:rFonts w:ascii="Times New Roman" w:eastAsia="Times New Roman" w:hAnsi="Times New Roman"/>
                <w:lang w:eastAsia="pl-PL"/>
              </w:rPr>
              <w:t>2</w:t>
            </w:r>
            <w:r w:rsidR="00ED2213" w:rsidRPr="00ED2213">
              <w:rPr>
                <w:rFonts w:ascii="Times New Roman" w:eastAsia="Times New Roman" w:hAnsi="Times New Roman"/>
                <w:lang w:eastAsia="pl-PL"/>
              </w:rPr>
              <w:t xml:space="preserve"> kol.2</w:t>
            </w:r>
          </w:p>
        </w:tc>
      </w:tr>
      <w:tr w:rsidR="009539CB" w:rsidRPr="00744FA9" w14:paraId="468D1BF9" w14:textId="77777777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294A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DA12" w14:textId="6E53E8A6" w:rsidR="009539CB" w:rsidRPr="00744FA9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Koła z oponami zimowymi. Tarcze kół ze stopów lekkich producenta pojazdu o średnicy osadzenia nie mniejszej niż 17 cali. Opony fabrycznie nowe, rok produkcji nie wcześniej niż 2024, zalecane przez producenta pojazdu.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A461" w14:textId="24110777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4 szt.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8B1" w14:textId="77777777" w:rsidR="009539CB" w:rsidRDefault="009539CB" w:rsidP="00953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5472DFA" w14:textId="77777777" w:rsidR="009539CB" w:rsidRDefault="009539CB" w:rsidP="00953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D76EDCA" w14:textId="09766DFA" w:rsidR="009539CB" w:rsidRDefault="009539CB" w:rsidP="00ED2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……. cali</w:t>
            </w:r>
            <w:r w:rsidR="00ED2213" w:rsidRPr="00ED2213">
              <w:rPr>
                <w:rFonts w:ascii="Times New Roman" w:eastAsia="Times New Roman" w:hAnsi="Times New Roman"/>
                <w:lang w:eastAsia="pl-PL"/>
              </w:rPr>
              <w:t>, zgodnie z wymaganiami w wierszu 1</w:t>
            </w:r>
            <w:r w:rsidR="00112EEC">
              <w:rPr>
                <w:rFonts w:ascii="Times New Roman" w:eastAsia="Times New Roman" w:hAnsi="Times New Roman"/>
                <w:lang w:eastAsia="pl-PL"/>
              </w:rPr>
              <w:t>3</w:t>
            </w:r>
            <w:r w:rsidR="00ED2213" w:rsidRPr="00ED2213">
              <w:rPr>
                <w:rFonts w:ascii="Times New Roman" w:eastAsia="Times New Roman" w:hAnsi="Times New Roman"/>
                <w:lang w:eastAsia="pl-PL"/>
              </w:rPr>
              <w:t xml:space="preserve"> kol.2</w:t>
            </w:r>
          </w:p>
        </w:tc>
      </w:tr>
      <w:tr w:rsidR="009539CB" w:rsidRPr="00744FA9" w14:paraId="25A1AE90" w14:textId="59D0E04D" w:rsidTr="00D82231">
        <w:trPr>
          <w:trHeight w:val="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ADC2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D2F3" w14:textId="59688E96" w:rsidR="009539CB" w:rsidRPr="00027C30" w:rsidRDefault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Pełnowymiarowe koło zapasowe (tarcza stalowa, opona letnia, fabrycznie nowa, rok produkcji nie wcześniej niż 2024 zalecana przez producenta pojazdu) lub koło dojazdowe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946" w14:textId="63755F3D" w:rsidR="001E13B0" w:rsidRDefault="00A60A61" w:rsidP="002F77A4">
            <w:pPr>
              <w:spacing w:after="0" w:line="240" w:lineRule="auto"/>
              <w:ind w:left="82" w:hanging="283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122EDC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122ED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1E13B0" w:rsidRPr="001E13B0">
              <w:rPr>
                <w:rFonts w:ascii="Times New Roman" w:eastAsia="Times New Roman" w:hAnsi="Times New Roman"/>
                <w:sz w:val="20"/>
                <w:lang w:eastAsia="pl-PL"/>
              </w:rPr>
              <w:t xml:space="preserve">Pełnowymiarowe </w:t>
            </w:r>
            <w:r w:rsidR="001E13B0">
              <w:rPr>
                <w:rFonts w:ascii="Times New Roman" w:eastAsia="Times New Roman" w:hAnsi="Times New Roman"/>
                <w:sz w:val="20"/>
                <w:lang w:eastAsia="pl-PL"/>
              </w:rPr>
              <w:t xml:space="preserve">koło </w:t>
            </w:r>
            <w:r w:rsidR="001E13B0" w:rsidRPr="001E13B0">
              <w:rPr>
                <w:rFonts w:ascii="Times New Roman" w:eastAsia="Times New Roman" w:hAnsi="Times New Roman"/>
                <w:sz w:val="20"/>
                <w:lang w:eastAsia="pl-PL"/>
              </w:rPr>
              <w:t>zapasowe</w:t>
            </w:r>
            <w:r w:rsidR="00E67ACE">
              <w:rPr>
                <w:rFonts w:ascii="Times New Roman" w:eastAsia="Times New Roman" w:hAnsi="Times New Roman"/>
                <w:sz w:val="20"/>
                <w:lang w:eastAsia="pl-PL"/>
              </w:rPr>
              <w:t>, zgodnie z wymaganiami w wierszu 14 kol.2</w:t>
            </w:r>
            <w:r w:rsidR="001E13B0" w:rsidRPr="001E13B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</w:p>
          <w:p w14:paraId="2E97E269" w14:textId="77777777" w:rsidR="001E13B0" w:rsidRDefault="001E13B0" w:rsidP="002F77A4">
            <w:pPr>
              <w:spacing w:after="0" w:line="240" w:lineRule="auto"/>
              <w:ind w:left="349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3D39C1B7" w14:textId="5EDC682D" w:rsidR="009539CB" w:rsidRPr="002F77A4" w:rsidRDefault="00A60A61" w:rsidP="00112EEC">
            <w:pPr>
              <w:spacing w:after="0" w:line="240" w:lineRule="auto"/>
              <w:ind w:left="-76" w:firstLine="76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122EDC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122ED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1E13B0">
              <w:rPr>
                <w:rFonts w:ascii="Times New Roman" w:eastAsia="Times New Roman" w:hAnsi="Times New Roman"/>
                <w:sz w:val="20"/>
                <w:lang w:eastAsia="pl-PL"/>
              </w:rPr>
              <w:t>K</w:t>
            </w:r>
            <w:r w:rsidR="001E13B0" w:rsidRPr="001E13B0">
              <w:rPr>
                <w:rFonts w:ascii="Times New Roman" w:eastAsia="Times New Roman" w:hAnsi="Times New Roman"/>
                <w:sz w:val="20"/>
                <w:lang w:eastAsia="pl-PL"/>
              </w:rPr>
              <w:t>oło dojazdowe</w:t>
            </w:r>
            <w:r w:rsidR="00E67ACE" w:rsidRPr="001E13B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</w:p>
        </w:tc>
      </w:tr>
      <w:tr w:rsidR="009539CB" w:rsidRPr="00744FA9" w14:paraId="1D8F9393" w14:textId="715FC90F" w:rsidTr="00D82231">
        <w:trPr>
          <w:trHeight w:val="34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B945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4C0F" w14:textId="7679ED81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 xml:space="preserve">Tapicerka skórzana </w:t>
            </w:r>
            <w:r w:rsidR="001E13B0">
              <w:rPr>
                <w:rFonts w:ascii="Times New Roman" w:eastAsia="Times New Roman" w:hAnsi="Times New Roman"/>
                <w:lang w:eastAsia="pl-PL"/>
              </w:rPr>
              <w:t>lub ekologiczna</w:t>
            </w:r>
            <w:r w:rsidR="00591F09">
              <w:rPr>
                <w:rFonts w:ascii="Times New Roman" w:eastAsia="Times New Roman" w:hAnsi="Times New Roman"/>
                <w:lang w:eastAsia="pl-PL"/>
              </w:rPr>
              <w:t>,</w:t>
            </w:r>
            <w:r w:rsidR="001E13B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27C30">
              <w:rPr>
                <w:rFonts w:ascii="Times New Roman" w:eastAsia="Times New Roman" w:hAnsi="Times New Roman"/>
                <w:lang w:eastAsia="pl-PL"/>
              </w:rPr>
              <w:t>w kolorze czarnym.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A95" w14:textId="1E307E98" w:rsidR="001E13B0" w:rsidRDefault="001E13B0" w:rsidP="00F46C06">
            <w:pPr>
              <w:spacing w:after="0" w:line="240" w:lineRule="auto"/>
              <w:ind w:left="362" w:hanging="362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122EDC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122ED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1E13B0">
              <w:rPr>
                <w:rFonts w:ascii="Times New Roman" w:eastAsia="Times New Roman" w:hAnsi="Times New Roman"/>
                <w:sz w:val="20"/>
                <w:lang w:eastAsia="pl-PL"/>
              </w:rPr>
              <w:t>Tapicerka skórzana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Pr="001E13B0">
              <w:rPr>
                <w:rFonts w:ascii="Times New Roman" w:eastAsia="Times New Roman" w:hAnsi="Times New Roman"/>
                <w:sz w:val="20"/>
                <w:lang w:eastAsia="pl-PL"/>
              </w:rPr>
              <w:t>w kolorze czarnym.</w:t>
            </w:r>
          </w:p>
          <w:p w14:paraId="41151EB2" w14:textId="77777777" w:rsidR="001E13B0" w:rsidRDefault="001E13B0" w:rsidP="00F46C06">
            <w:pPr>
              <w:spacing w:after="0" w:line="240" w:lineRule="auto"/>
              <w:ind w:left="349" w:hanging="337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02B12D0E" w14:textId="6B0DD30C" w:rsidR="009539CB" w:rsidRPr="00744FA9" w:rsidRDefault="001E13B0" w:rsidP="00F46C06">
            <w:pPr>
              <w:spacing w:after="0" w:line="240" w:lineRule="auto"/>
              <w:ind w:left="349" w:hanging="337"/>
              <w:rPr>
                <w:rFonts w:ascii="Times New Roman" w:eastAsia="Times New Roman" w:hAnsi="Times New Roman"/>
                <w:lang w:eastAsia="pl-PL"/>
              </w:rPr>
            </w:pP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EDC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122EDC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122ED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1E13B0">
              <w:rPr>
                <w:rFonts w:ascii="Times New Roman" w:eastAsia="Times New Roman" w:hAnsi="Times New Roman"/>
                <w:sz w:val="20"/>
                <w:lang w:eastAsia="pl-PL"/>
              </w:rPr>
              <w:t>Tapicerka ekologiczna w kolorze czarnym.</w:t>
            </w:r>
          </w:p>
        </w:tc>
      </w:tr>
      <w:tr w:rsidR="009539CB" w:rsidRPr="00744FA9" w14:paraId="47769ACD" w14:textId="621A1513" w:rsidTr="00D82231">
        <w:trPr>
          <w:trHeight w:val="4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23C1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632E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Trzypunktowe bezwładnościowe pasy bezpieczeństwa z przodu i z tyłu.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5A0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651113B0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35156B28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1DA77371" w14:textId="2384B4B6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20D7E32F" w14:textId="3C0471FE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8211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9215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Instalacja radiowa (min.8 głośników).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AB4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5B19CC56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72424C4B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1196031B" w14:textId="072003E6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1DD18BA1" w14:textId="4301D084" w:rsidTr="00D82231">
        <w:trPr>
          <w:trHeight w:val="40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345B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4CF7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Kierownica skórzana z obsługą wielofunkcyjną: radio, telefon GSM.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E1C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3F96D340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45167267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37A92A26" w14:textId="36D5D9EF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386C2C52" w14:textId="6FC2D79B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688C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7A28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Elektrycznie sterowane szyby w drzwiach bocznych przednich i tylnych.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470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709032A2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0B6198B0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20D6536A" w14:textId="73652C4E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27716CBB" w14:textId="594AD7F5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0CD3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59F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Lusterka boczne elektrycznie sterowane, w kolorze nadwozia, podgrzewane.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742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2F3AA6F2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7CC8B06F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274BB2AA" w14:textId="279791FF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4846DF8A" w14:textId="1E11E360" w:rsidTr="00D82231">
        <w:trPr>
          <w:trHeight w:val="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FEDA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BE85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Lusterko wewnętrzne samościemniające (</w:t>
            </w:r>
            <w:proofErr w:type="spellStart"/>
            <w:r w:rsidRPr="00027C30">
              <w:rPr>
                <w:rFonts w:ascii="Times New Roman" w:eastAsia="Times New Roman" w:hAnsi="Times New Roman"/>
                <w:lang w:eastAsia="pl-PL"/>
              </w:rPr>
              <w:t>fotochromatyczne</w:t>
            </w:r>
            <w:proofErr w:type="spellEnd"/>
            <w:r w:rsidRPr="00027C30">
              <w:rPr>
                <w:rFonts w:ascii="Times New Roman" w:eastAsia="Times New Roman" w:hAnsi="Times New Roman"/>
                <w:lang w:eastAsia="pl-PL"/>
              </w:rPr>
              <w:t>).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A33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6812CF2C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2F4C9585" w14:textId="34A2B11D" w:rsidR="009539CB" w:rsidRPr="00744FA9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</w:tc>
      </w:tr>
      <w:tr w:rsidR="009539CB" w:rsidRPr="00744FA9" w14:paraId="58BF316C" w14:textId="2810D946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8833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E8E9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27C30">
              <w:rPr>
                <w:rFonts w:ascii="Times New Roman" w:eastAsia="Times New Roman" w:hAnsi="Times New Roman"/>
                <w:lang w:eastAsia="pl-PL"/>
              </w:rPr>
              <w:t>Bezkluczykowy</w:t>
            </w:r>
            <w:proofErr w:type="spellEnd"/>
            <w:r w:rsidRPr="00027C30">
              <w:rPr>
                <w:rFonts w:ascii="Times New Roman" w:eastAsia="Times New Roman" w:hAnsi="Times New Roman"/>
                <w:lang w:eastAsia="pl-PL"/>
              </w:rPr>
              <w:t xml:space="preserve"> system obsługi samochodu z alarmem.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106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7F0A8A3D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0CCEEFC0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296C109F" w14:textId="141BE28D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47D3CDFC" w14:textId="31C67476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E2F6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D255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Aktywny tempomat.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FEE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2D878270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6B10F23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256E9E66" w14:textId="5465F692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64020C80" w14:textId="1FBF6621" w:rsidTr="00D82231">
        <w:trPr>
          <w:trHeight w:val="35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24D9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6CAD" w14:textId="234FB4F3" w:rsidR="009539CB" w:rsidRPr="00027C30" w:rsidRDefault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 xml:space="preserve">Wbudowana fabrycznie nawigacja satelitarna GPS z </w:t>
            </w:r>
            <w:r w:rsidR="00B752B4" w:rsidRPr="00027C30">
              <w:rPr>
                <w:rFonts w:ascii="Times New Roman" w:eastAsia="Times New Roman" w:hAnsi="Times New Roman"/>
                <w:lang w:eastAsia="pl-PL"/>
              </w:rPr>
              <w:t xml:space="preserve">wbudowaną pamięcią (mapa Polski </w:t>
            </w:r>
            <w:r w:rsidRPr="00027C30">
              <w:rPr>
                <w:rFonts w:ascii="Times New Roman" w:eastAsia="Times New Roman" w:hAnsi="Times New Roman"/>
                <w:lang w:eastAsia="pl-PL"/>
              </w:rPr>
              <w:t>i Europy) wraz z bezpłatnymi aktualizacjami w okresie</w:t>
            </w:r>
            <w:r w:rsidR="00112EEC">
              <w:rPr>
                <w:rFonts w:ascii="Times New Roman" w:eastAsia="Times New Roman" w:hAnsi="Times New Roman"/>
                <w:lang w:eastAsia="pl-PL"/>
              </w:rPr>
              <w:t xml:space="preserve"> trwania gwarancji</w:t>
            </w:r>
            <w:r w:rsidR="00112EEC" w:rsidRPr="00112EE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112EEC">
              <w:rPr>
                <w:rFonts w:ascii="Times New Roman" w:eastAsia="Times New Roman" w:hAnsi="Times New Roman"/>
                <w:lang w:eastAsia="pl-PL"/>
              </w:rPr>
              <w:t xml:space="preserve">obowiązującej </w:t>
            </w:r>
            <w:r w:rsidR="00112EEC" w:rsidRPr="00112EEC">
              <w:rPr>
                <w:rFonts w:ascii="Times New Roman" w:eastAsia="Times New Roman" w:hAnsi="Times New Roman"/>
                <w:lang w:eastAsia="pl-PL"/>
              </w:rPr>
              <w:t>na prawidłowe funkcjonowanie pojazdu (w tym podzespoły mechaniczne, elektryczne i elektroniczne)</w:t>
            </w:r>
            <w:r w:rsidR="00112EE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27C30">
              <w:rPr>
                <w:rFonts w:ascii="Times New Roman" w:eastAsia="Times New Roman" w:hAnsi="Times New Roman"/>
                <w:lang w:eastAsia="pl-PL"/>
              </w:rPr>
              <w:t>– kolorowy ekran dotykowy min. 8 cali, obsługa głosowa.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82E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590D802D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B8EE128" w14:textId="77777777" w:rsidR="009539CB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0CBDC6E0" w14:textId="05CEDA07" w:rsidR="00F46C06" w:rsidRPr="00744FA9" w:rsidRDefault="00F46C06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036DD39B" w14:textId="67832C68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7AAB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C8BD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Automatyczna klimatyzacja z regulacją elektroniczną, trzystrefowa.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89D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69634BD6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77F8B96E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2E4B71FE" w14:textId="0A2CE924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5FBBC6E4" w14:textId="1F60D971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85BA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EAF" w14:textId="77777777" w:rsidR="009539CB" w:rsidRPr="00027C30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 xml:space="preserve">Przednia poduszka powietrzna dla kierowcy i pasażera z przodu samochodu. </w:t>
            </w:r>
          </w:p>
          <w:p w14:paraId="33429FAB" w14:textId="77777777" w:rsidR="009539CB" w:rsidRPr="00027C30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 xml:space="preserve">Boczne poduszki powietrzne dla kierowcy i pasażera z przodu samochodu. </w:t>
            </w:r>
          </w:p>
          <w:p w14:paraId="1DF432C6" w14:textId="77777777" w:rsidR="009539CB" w:rsidRPr="00027C30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 xml:space="preserve">Kolanowe poduszki powietrzne dla kierowcy z przodu samochodu. </w:t>
            </w:r>
          </w:p>
          <w:p w14:paraId="3C4C8CA1" w14:textId="77777777" w:rsidR="009539CB" w:rsidRPr="00027C30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Kurtynowe poduszki powietrzne dla kierowcy i pasażerów z przodu i z tyłu samochodu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D47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6257EFA8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182986B" w14:textId="6291F9CA" w:rsidR="009539CB" w:rsidRPr="00744FA9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</w:tc>
      </w:tr>
      <w:tr w:rsidR="009539CB" w:rsidRPr="00744FA9" w14:paraId="641D8178" w14:textId="6A1E2EF0" w:rsidTr="00D82231">
        <w:trPr>
          <w:trHeight w:val="40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0D4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A359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Trzy zagłówki tylne z regulacją wysokości.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401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6989331E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EF495B0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22FBA6E0" w14:textId="72A2E9E9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3ECD6A6A" w14:textId="2B3D9241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C769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F9C9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Komputer pokładowy.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90F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57A2610F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B0B852C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742087E6" w14:textId="2649749D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52A1D792" w14:textId="1F0A7CEA" w:rsidTr="00D82231">
        <w:trPr>
          <w:trHeight w:val="11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288A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33A3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Czujnik deszczu.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BAA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0F51FB1B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0BDF1379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7066E84F" w14:textId="1735F405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7CB6FB9F" w14:textId="36EB0D98" w:rsidTr="00D82231">
        <w:trPr>
          <w:trHeight w:val="30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D056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33FA" w14:textId="77777777" w:rsidR="009539CB" w:rsidRPr="00027C30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Reflektory w technologii LED. Światła do jazdy dziennej w technologii LED.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9FE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1C22DD5A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0F1822E" w14:textId="77777777" w:rsidR="009539CB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72755376" w14:textId="7241CA0E" w:rsidR="00F46C06" w:rsidRPr="00744FA9" w:rsidRDefault="00F46C06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79A29AF8" w14:textId="1A0FCE81" w:rsidTr="00D82231">
        <w:trPr>
          <w:trHeight w:val="22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01FE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13C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Funkcja automatycznego włączania i wyłączania świateł drogowych.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357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38382217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03030D2D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6B71EF6C" w14:textId="734A4341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73E14092" w14:textId="0CFAE3CB" w:rsidTr="00D82231">
        <w:trPr>
          <w:trHeight w:val="40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0391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CC08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Tylne światła w technologii LED.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D678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1F3AA3C5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7A02D9CE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1001A968" w14:textId="0F7797AF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23A0DFD0" w14:textId="2ACCB946" w:rsidTr="00D82231">
        <w:trPr>
          <w:trHeight w:val="32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0FEF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1712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System kontroli odstępu pomiędzy pojazdami z funkcją awaryjnego hamowania.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C31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52B34FCE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0D731CAA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0AEC78A4" w14:textId="69FF97E5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30ECE404" w14:textId="2CDCE6A0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F2F8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0E14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Zderzaki lakierowane w kolorze nadwozia.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302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4C45CF5D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318840B2" w14:textId="2D31023F" w:rsidR="009539CB" w:rsidRPr="00744FA9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</w:tc>
      </w:tr>
      <w:tr w:rsidR="009539CB" w:rsidRPr="00744FA9" w14:paraId="54BDA11E" w14:textId="5326CBD2" w:rsidTr="00D82231">
        <w:trPr>
          <w:trHeight w:val="40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43A0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041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Lakier nadwozia perłowy lub metalizowany – (kolor czarny lub grafitowy)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D51" w14:textId="77777777" w:rsidR="003D52A1" w:rsidRDefault="003D52A1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48727BA5" w14:textId="1F73732D" w:rsidR="007863B8" w:rsidRDefault="00FC430E" w:rsidP="0078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</w:t>
            </w:r>
            <w:r w:rsidR="007863B8">
              <w:rPr>
                <w:rFonts w:ascii="Times New Roman" w:eastAsia="Times New Roman" w:hAnsi="Times New Roman"/>
                <w:lang w:eastAsia="pl-PL"/>
              </w:rPr>
              <w:t>……</w:t>
            </w:r>
            <w:r>
              <w:rPr>
                <w:rFonts w:ascii="Times New Roman" w:eastAsia="Times New Roman" w:hAnsi="Times New Roman"/>
                <w:lang w:eastAsia="pl-PL"/>
              </w:rPr>
              <w:t>…</w:t>
            </w:r>
            <w:r w:rsidR="00D840CE">
              <w:rPr>
                <w:rFonts w:ascii="Times New Roman" w:eastAsia="Times New Roman" w:hAnsi="Times New Roman"/>
                <w:lang w:eastAsia="pl-PL"/>
              </w:rPr>
              <w:t>……</w:t>
            </w:r>
            <w:r w:rsidR="007863B8">
              <w:rPr>
                <w:rFonts w:ascii="Times New Roman" w:eastAsia="Times New Roman" w:hAnsi="Times New Roman"/>
                <w:lang w:eastAsia="pl-PL"/>
              </w:rPr>
              <w:br/>
            </w:r>
            <w:r w:rsidR="007863B8" w:rsidRPr="00D840CE">
              <w:rPr>
                <w:rFonts w:ascii="Times New Roman" w:eastAsia="Times New Roman" w:hAnsi="Times New Roman"/>
                <w:i/>
                <w:sz w:val="18"/>
                <w:lang w:eastAsia="pl-PL"/>
              </w:rPr>
              <w:t>(czarny / grafitowy</w:t>
            </w:r>
            <w:r w:rsidR="007863B8">
              <w:rPr>
                <w:rFonts w:ascii="Times New Roman" w:eastAsia="Times New Roman" w:hAnsi="Times New Roman"/>
                <w:i/>
                <w:sz w:val="18"/>
                <w:lang w:eastAsia="pl-PL"/>
              </w:rPr>
              <w:t>)</w:t>
            </w:r>
          </w:p>
          <w:p w14:paraId="2B163B5F" w14:textId="77777777" w:rsidR="007863B8" w:rsidRPr="007863B8" w:rsidRDefault="007863B8" w:rsidP="0078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2662B5B" w14:textId="0B41E617" w:rsidR="009539CB" w:rsidRPr="007863B8" w:rsidRDefault="00D840CE" w:rsidP="0078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</w:t>
            </w:r>
            <w:r w:rsidR="007863B8">
              <w:rPr>
                <w:rFonts w:ascii="Times New Roman" w:eastAsia="Times New Roman" w:hAnsi="Times New Roman"/>
                <w:lang w:eastAsia="pl-PL"/>
              </w:rPr>
              <w:t>…………</w:t>
            </w:r>
            <w:r w:rsidR="007863B8">
              <w:rPr>
                <w:rFonts w:ascii="Times New Roman" w:eastAsia="Times New Roman" w:hAnsi="Times New Roman"/>
                <w:lang w:eastAsia="pl-PL"/>
              </w:rPr>
              <w:br/>
            </w:r>
            <w:r w:rsidR="007863B8">
              <w:rPr>
                <w:rFonts w:ascii="Times New Roman" w:eastAsia="Times New Roman" w:hAnsi="Times New Roman"/>
                <w:i/>
                <w:sz w:val="18"/>
                <w:lang w:eastAsia="pl-PL"/>
              </w:rPr>
              <w:t>(</w:t>
            </w:r>
            <w:r w:rsidR="007863B8" w:rsidRPr="00D840CE">
              <w:rPr>
                <w:rFonts w:ascii="Times New Roman" w:eastAsia="Times New Roman" w:hAnsi="Times New Roman"/>
                <w:i/>
                <w:sz w:val="18"/>
                <w:lang w:eastAsia="pl-PL"/>
              </w:rPr>
              <w:t>perłowy / metalizowany)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</w:p>
        </w:tc>
      </w:tr>
      <w:tr w:rsidR="009539CB" w:rsidRPr="00744FA9" w14:paraId="0A443B07" w14:textId="749A0365" w:rsidTr="00D82231">
        <w:trPr>
          <w:trHeight w:val="18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DE22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76D9" w14:textId="5DFBDC52" w:rsidR="009539CB" w:rsidRPr="00027C30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Gniazdo zasilające 12 V i/lub USB 2.0 dostępne dla kierowc</w:t>
            </w:r>
            <w:r w:rsidR="00E67ACE">
              <w:rPr>
                <w:rFonts w:ascii="Times New Roman" w:eastAsia="Times New Roman" w:hAnsi="Times New Roman"/>
                <w:lang w:eastAsia="pl-PL"/>
              </w:rPr>
              <w:t>y i pasażera z przodu samochodu</w:t>
            </w:r>
            <w:r w:rsidRPr="00027C30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1F7" w14:textId="77777777" w:rsidR="003D52A1" w:rsidRPr="003E7510" w:rsidRDefault="003D52A1" w:rsidP="00FC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lang w:eastAsia="pl-PL"/>
              </w:rPr>
            </w:pPr>
          </w:p>
          <w:p w14:paraId="234365AA" w14:textId="53781137" w:rsidR="00E67ACE" w:rsidRDefault="00E67ACE" w:rsidP="00E67A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E67ACE">
              <w:rPr>
                <w:rFonts w:ascii="Times New Roman" w:eastAsia="Times New Roman" w:hAnsi="Times New Roman"/>
                <w:lang w:eastAsia="pl-PL"/>
              </w:rPr>
              <w:t>Gniazdo zasilające 12 V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27C30">
              <w:rPr>
                <w:rFonts w:ascii="Times New Roman" w:eastAsia="Times New Roman" w:hAnsi="Times New Roman"/>
                <w:lang w:eastAsia="pl-PL"/>
              </w:rPr>
              <w:t>dostępne dla kierowc</w:t>
            </w:r>
            <w:r>
              <w:rPr>
                <w:rFonts w:ascii="Times New Roman" w:eastAsia="Times New Roman" w:hAnsi="Times New Roman"/>
                <w:lang w:eastAsia="pl-PL"/>
              </w:rPr>
              <w:t>y i pasażera z przodu samochodu</w:t>
            </w:r>
          </w:p>
          <w:p w14:paraId="3BD2C3A1" w14:textId="77777777" w:rsidR="00E67ACE" w:rsidRPr="003E7510" w:rsidRDefault="00E67ACE" w:rsidP="00E6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lang w:eastAsia="pl-PL"/>
              </w:rPr>
            </w:pPr>
          </w:p>
          <w:p w14:paraId="34E84B05" w14:textId="77777777" w:rsidR="003E7510" w:rsidRDefault="003E7510" w:rsidP="00E67A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Pr="00027C30">
              <w:rPr>
                <w:rFonts w:ascii="Times New Roman" w:eastAsia="Times New Roman" w:hAnsi="Times New Roman"/>
                <w:lang w:eastAsia="pl-PL"/>
              </w:rPr>
              <w:t>Gniazdo zasilające USB 2.0 dostępne dla kierowc</w:t>
            </w:r>
            <w:r>
              <w:rPr>
                <w:rFonts w:ascii="Times New Roman" w:eastAsia="Times New Roman" w:hAnsi="Times New Roman"/>
                <w:lang w:eastAsia="pl-PL"/>
              </w:rPr>
              <w:t>y i pasażera z przodu samochodu</w:t>
            </w:r>
          </w:p>
          <w:p w14:paraId="69B5CDA3" w14:textId="77777777" w:rsidR="003E7510" w:rsidRPr="003E7510" w:rsidRDefault="003E7510" w:rsidP="00E67A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lang w:eastAsia="pl-PL"/>
              </w:rPr>
            </w:pPr>
          </w:p>
          <w:p w14:paraId="08C816CC" w14:textId="524489CA" w:rsidR="00E67ACE" w:rsidRPr="00E67ACE" w:rsidRDefault="00E67ACE" w:rsidP="00E67A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Gniazdo zasilające 12 V i</w:t>
            </w:r>
            <w:r w:rsidRPr="00E67ACE">
              <w:rPr>
                <w:rFonts w:ascii="Times New Roman" w:eastAsia="Times New Roman" w:hAnsi="Times New Roman"/>
                <w:lang w:eastAsia="pl-PL"/>
              </w:rPr>
              <w:t xml:space="preserve"> USB 2.0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27C30">
              <w:rPr>
                <w:rFonts w:ascii="Times New Roman" w:eastAsia="Times New Roman" w:hAnsi="Times New Roman"/>
                <w:lang w:eastAsia="pl-PL"/>
              </w:rPr>
              <w:t>dostępne dla kierowc</w:t>
            </w:r>
            <w:r>
              <w:rPr>
                <w:rFonts w:ascii="Times New Roman" w:eastAsia="Times New Roman" w:hAnsi="Times New Roman"/>
                <w:lang w:eastAsia="pl-PL"/>
              </w:rPr>
              <w:t>y i pasażera z przodu samochodu</w:t>
            </w:r>
          </w:p>
          <w:p w14:paraId="53812284" w14:textId="249BF57A" w:rsidR="003D52A1" w:rsidRPr="00744FA9" w:rsidRDefault="003D52A1" w:rsidP="00E67A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221DE693" w14:textId="1C16004A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2700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1253" w14:textId="77777777" w:rsidR="009539CB" w:rsidRPr="00027C30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Fabryczny komplet dywaników welurowych.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AC3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405404A5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1197FEB1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1315E4A9" w14:textId="49A31CE3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10EEEBE4" w14:textId="49F1EFB3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68F2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FA10" w14:textId="1F580475" w:rsidR="009539CB" w:rsidRPr="00027C30" w:rsidRDefault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27C30">
              <w:rPr>
                <w:rFonts w:ascii="Times New Roman" w:eastAsia="Times New Roman" w:hAnsi="Times New Roman"/>
                <w:lang w:eastAsia="pl-PL"/>
              </w:rPr>
              <w:t>Trójkąt ostrzegawczy, gaśnica, podnośnik i klucz do kół.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09C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4B21ACC1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1858ABB" w14:textId="53D069A3" w:rsidR="00F46C06" w:rsidRPr="00744FA9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</w:tc>
      </w:tr>
      <w:tr w:rsidR="009539CB" w:rsidRPr="00744FA9" w14:paraId="78D437C3" w14:textId="33E19857" w:rsidTr="00D82231">
        <w:trPr>
          <w:trHeight w:val="270"/>
        </w:trPr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E710" w14:textId="77777777" w:rsidR="009539CB" w:rsidRPr="00744FA9" w:rsidRDefault="009539CB" w:rsidP="00D82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b/>
                <w:i/>
                <w:lang w:eastAsia="pl-PL"/>
              </w:rPr>
              <w:t>INFORMACJE DODATKOWE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171" w14:textId="77777777" w:rsidR="009539CB" w:rsidRPr="00744FA9" w:rsidRDefault="009539CB" w:rsidP="00953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9539CB" w:rsidRPr="00744FA9" w14:paraId="30773C38" w14:textId="78AA42F5" w:rsidTr="00D82231">
        <w:trPr>
          <w:trHeight w:val="24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23B6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B7EF" w14:textId="77777777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Świadectwo homologacji.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422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0344AF73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136CC47B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36D7BB66" w14:textId="485C2E65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29DB5E3A" w14:textId="0D3CFE6A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00F7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EA7" w14:textId="77777777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Dwa komplety kluczyków.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099F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63B70D80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572B4C78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77F8F17C" w14:textId="416EEA9C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187294CF" w14:textId="24551F1B" w:rsidTr="00D82231">
        <w:trPr>
          <w:trHeight w:val="33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9DBA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D6D" w14:textId="77777777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Karta gwarancyjna samochodu wraz ze szczegółowymi warunkami gwarancji.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0C4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1357E825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03CB9A02" w14:textId="77777777" w:rsidR="009539CB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7097086D" w14:textId="5DCFB124" w:rsidR="00F46C06" w:rsidRPr="00744FA9" w:rsidRDefault="00F46C06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1837F0BE" w14:textId="6D2B3196" w:rsidTr="00D82231">
        <w:trPr>
          <w:trHeight w:val="20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843D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1D76" w14:textId="77777777" w:rsidR="009539CB" w:rsidRPr="00744FA9" w:rsidRDefault="009539CB" w:rsidP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Książka serwisowa samochodu (forma papierowa </w:t>
            </w:r>
            <w:r>
              <w:rPr>
                <w:rFonts w:ascii="Times New Roman" w:eastAsia="Times New Roman" w:hAnsi="Times New Roman"/>
                <w:lang w:eastAsia="pl-PL"/>
              </w:rPr>
              <w:t>i/</w:t>
            </w:r>
            <w:r w:rsidRPr="00744FA9">
              <w:rPr>
                <w:rFonts w:ascii="Times New Roman" w:eastAsia="Times New Roman" w:hAnsi="Times New Roman"/>
                <w:lang w:eastAsia="pl-PL"/>
              </w:rPr>
              <w:t>lub elektroniczna)</w:t>
            </w:r>
            <w:r w:rsidRPr="00744F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44FA9">
              <w:rPr>
                <w:rFonts w:ascii="Times New Roman" w:eastAsia="Times New Roman" w:hAnsi="Times New Roman"/>
                <w:lang w:eastAsia="pl-PL"/>
              </w:rPr>
              <w:t>wraz ze szczegółowymi warunkami serwisu.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C38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36B90994" w14:textId="77777777" w:rsidR="00D840CE" w:rsidRPr="00D840CE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7A6C7B23" w14:textId="77777777" w:rsidR="009539CB" w:rsidRDefault="00D840CE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  <w:p w14:paraId="2D1A283A" w14:textId="67DBE852" w:rsidR="00F46C06" w:rsidRPr="00744FA9" w:rsidRDefault="00F46C06" w:rsidP="00D84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062022EC" w14:textId="5F85FFBA" w:rsidTr="00D82231">
        <w:trPr>
          <w:trHeight w:val="20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755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518" w14:textId="77777777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Instrukcja obsługi w języku polskim.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8C5E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14:paraId="3576D834" w14:textId="77777777" w:rsidR="00D840CE" w:rsidRPr="00D840CE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32B0676D" w14:textId="2B510581" w:rsidR="009539CB" w:rsidRPr="00744FA9" w:rsidRDefault="00D840CE" w:rsidP="00D840C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0CE">
              <w:rPr>
                <w:rFonts w:ascii="Times New Roman" w:eastAsia="Times New Roman" w:hAnsi="Times New Roman"/>
                <w:b/>
                <w:lang w:eastAsia="pl-PL"/>
              </w:rPr>
              <w:instrText xml:space="preserve"> FORMCHECKBOX </w:instrText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</w:r>
            <w:r w:rsidR="002C2590">
              <w:rPr>
                <w:rFonts w:ascii="Times New Roman" w:eastAsia="Times New Roman" w:hAnsi="Times New Roman"/>
                <w:b/>
                <w:lang w:eastAsia="pl-PL"/>
              </w:rPr>
              <w:fldChar w:fldCharType="separate"/>
            </w:r>
            <w:r w:rsidRPr="00D840CE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Pr="00D840CE">
              <w:rPr>
                <w:rFonts w:ascii="Times New Roman" w:eastAsia="Times New Roman" w:hAnsi="Times New Roman"/>
                <w:lang w:eastAsia="pl-PL"/>
              </w:rPr>
              <w:t xml:space="preserve">  NIE</w:t>
            </w:r>
          </w:p>
        </w:tc>
      </w:tr>
      <w:tr w:rsidR="009539CB" w:rsidRPr="00744FA9" w14:paraId="788F4616" w14:textId="347C86CE" w:rsidTr="00D82231">
        <w:trPr>
          <w:trHeight w:val="4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6C1D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46BE" w14:textId="246BD9F4" w:rsidR="009539CB" w:rsidRPr="00744FA9" w:rsidRDefault="00953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Gwarancja na prawidłowe funkcjonowanie pojazdu (w</w:t>
            </w:r>
            <w:r w:rsidR="001B2BA9">
              <w:rPr>
                <w:rFonts w:ascii="Times New Roman" w:eastAsia="Times New Roman" w:hAnsi="Times New Roman"/>
                <w:lang w:eastAsia="pl-PL"/>
              </w:rPr>
              <w:t> </w:t>
            </w:r>
            <w:r w:rsidRPr="00744FA9">
              <w:rPr>
                <w:rFonts w:ascii="Times New Roman" w:eastAsia="Times New Roman" w:hAnsi="Times New Roman"/>
                <w:lang w:eastAsia="pl-PL"/>
              </w:rPr>
              <w:t>tym podzespoły mechaniczne, elektryczne i elektroniczne)</w:t>
            </w:r>
            <w:r w:rsidR="004C0EAB">
              <w:rPr>
                <w:rFonts w:ascii="Times New Roman" w:eastAsia="Times New Roman" w:hAnsi="Times New Roman"/>
                <w:lang w:eastAsia="pl-PL"/>
              </w:rPr>
              <w:t>, przy przebiegu min. 60 000 km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8EF5" w14:textId="670E5CE7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min. 3</w:t>
            </w:r>
            <w:r w:rsidR="002444C7">
              <w:rPr>
                <w:rFonts w:ascii="Times New Roman" w:eastAsia="Times New Roman" w:hAnsi="Times New Roman"/>
                <w:lang w:eastAsia="pl-PL"/>
              </w:rPr>
              <w:t xml:space="preserve"> lata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799" w14:textId="77777777" w:rsidR="009539CB" w:rsidRDefault="009539CB" w:rsidP="0042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E14D6BF" w14:textId="4F7A0D88" w:rsidR="00426A32" w:rsidRDefault="00426A32" w:rsidP="0042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</w:t>
            </w:r>
            <w:r w:rsidR="00D840CE">
              <w:rPr>
                <w:rFonts w:ascii="Times New Roman" w:eastAsia="Times New Roman" w:hAnsi="Times New Roman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  <w:r w:rsidR="004D046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444C7">
              <w:rPr>
                <w:rFonts w:ascii="Times New Roman" w:eastAsia="Times New Roman" w:hAnsi="Times New Roman"/>
                <w:lang w:eastAsia="pl-PL"/>
              </w:rPr>
              <w:t>lat</w:t>
            </w:r>
            <w:r w:rsidR="00E67ACE">
              <w:rPr>
                <w:rFonts w:ascii="Times New Roman" w:eastAsia="Times New Roman" w:hAnsi="Times New Roman"/>
                <w:lang w:eastAsia="pl-PL"/>
              </w:rPr>
              <w:t>a</w:t>
            </w:r>
            <w:r w:rsidR="002444C7">
              <w:rPr>
                <w:rFonts w:ascii="Times New Roman" w:eastAsia="Times New Roman" w:hAnsi="Times New Roman"/>
                <w:lang w:eastAsia="pl-PL"/>
              </w:rPr>
              <w:t xml:space="preserve"> gwarancji, przy przebiegu ……………….km</w:t>
            </w:r>
          </w:p>
          <w:p w14:paraId="284C6E3F" w14:textId="23A86419" w:rsidR="002444C7" w:rsidRPr="00744FA9" w:rsidRDefault="002444C7" w:rsidP="0042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539CB" w:rsidRPr="00744FA9" w14:paraId="671927CE" w14:textId="172E1F76" w:rsidTr="00D82231">
        <w:trPr>
          <w:trHeight w:val="32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A837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00F4" w14:textId="6D54F6B8" w:rsidR="009539CB" w:rsidRPr="00744FA9" w:rsidRDefault="009539CB" w:rsidP="002444C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Gwarancja na perforacje blach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423F" w14:textId="2E4786A1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min. 12</w:t>
            </w:r>
            <w:r w:rsidR="002444C7">
              <w:rPr>
                <w:rFonts w:ascii="Times New Roman" w:eastAsia="Times New Roman" w:hAnsi="Times New Roman"/>
                <w:lang w:eastAsia="pl-PL"/>
              </w:rPr>
              <w:t xml:space="preserve"> lat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AA9" w14:textId="2D6E588C" w:rsidR="009539CB" w:rsidRPr="00744FA9" w:rsidRDefault="00426A32" w:rsidP="0042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</w:t>
            </w:r>
            <w:r w:rsidR="00D840CE">
              <w:rPr>
                <w:rFonts w:ascii="Times New Roman" w:eastAsia="Times New Roman" w:hAnsi="Times New Roman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  <w:r w:rsidR="004D046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67ACE">
              <w:rPr>
                <w:rFonts w:ascii="Times New Roman" w:eastAsia="Times New Roman" w:hAnsi="Times New Roman"/>
                <w:lang w:eastAsia="pl-PL"/>
              </w:rPr>
              <w:t>lat gwarancji</w:t>
            </w:r>
          </w:p>
        </w:tc>
      </w:tr>
      <w:tr w:rsidR="009539CB" w:rsidRPr="00744FA9" w14:paraId="5717C0A2" w14:textId="59950975" w:rsidTr="00D82231">
        <w:trPr>
          <w:trHeight w:val="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EE28" w14:textId="77777777" w:rsidR="009539CB" w:rsidRPr="00744FA9" w:rsidRDefault="009539CB" w:rsidP="00D82231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4768" w14:textId="180000CD" w:rsidR="009539CB" w:rsidRPr="00744FA9" w:rsidRDefault="009539CB" w:rsidP="002444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 xml:space="preserve">Gwarancja na powłokę lakierniczą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1036" w14:textId="2C62055B" w:rsidR="009539CB" w:rsidRPr="00744FA9" w:rsidRDefault="009539CB" w:rsidP="009539C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FA9">
              <w:rPr>
                <w:rFonts w:ascii="Times New Roman" w:eastAsia="Times New Roman" w:hAnsi="Times New Roman"/>
                <w:lang w:eastAsia="pl-PL"/>
              </w:rPr>
              <w:t>min. 3</w:t>
            </w:r>
            <w:r w:rsidR="002444C7">
              <w:rPr>
                <w:rFonts w:ascii="Times New Roman" w:eastAsia="Times New Roman" w:hAnsi="Times New Roman"/>
                <w:lang w:eastAsia="pl-PL"/>
              </w:rPr>
              <w:t xml:space="preserve"> lata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534" w14:textId="23484D4C" w:rsidR="009539CB" w:rsidRPr="00744FA9" w:rsidRDefault="00426A32" w:rsidP="0042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</w:t>
            </w:r>
            <w:r w:rsidR="00D840CE">
              <w:rPr>
                <w:rFonts w:ascii="Times New Roman" w:eastAsia="Times New Roman" w:hAnsi="Times New Roman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  <w:r w:rsidR="004D046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67ACE">
              <w:rPr>
                <w:rFonts w:ascii="Times New Roman" w:eastAsia="Times New Roman" w:hAnsi="Times New Roman"/>
                <w:lang w:eastAsia="pl-PL"/>
              </w:rPr>
              <w:t>lata gwarancji</w:t>
            </w:r>
          </w:p>
        </w:tc>
      </w:tr>
    </w:tbl>
    <w:p w14:paraId="51BE4C16" w14:textId="6996383A" w:rsidR="001B2BA9" w:rsidRDefault="001B2BA9" w:rsidP="000C2549">
      <w:pPr>
        <w:spacing w:after="0" w:line="240" w:lineRule="auto"/>
        <w:ind w:left="7080"/>
        <w:rPr>
          <w:rFonts w:ascii="Arial" w:hAnsi="Arial" w:cs="Arial"/>
          <w:lang w:eastAsia="pl-PL"/>
        </w:rPr>
      </w:pPr>
    </w:p>
    <w:p w14:paraId="0A7C17A5" w14:textId="77777777" w:rsidR="001B2BA9" w:rsidRDefault="001B2BA9" w:rsidP="001B2BA9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  <w:r w:rsidRPr="00886BF7">
        <w:rPr>
          <w:rFonts w:ascii="Arial" w:hAnsi="Arial" w:cs="Arial"/>
          <w:b/>
          <w:bCs/>
          <w:i/>
          <w:sz w:val="18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5BE1340A" w14:textId="480AC645" w:rsidR="001B2BA9" w:rsidRDefault="001B2BA9">
      <w:pPr>
        <w:spacing w:after="0" w:line="240" w:lineRule="auto"/>
        <w:rPr>
          <w:rFonts w:ascii="Arial" w:hAnsi="Arial" w:cs="Arial"/>
          <w:lang w:eastAsia="pl-PL"/>
        </w:rPr>
      </w:pPr>
    </w:p>
    <w:p w14:paraId="1EA33499" w14:textId="77777777" w:rsidR="00D82231" w:rsidRDefault="00D82231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1D6791FC" w14:textId="57C41D1F"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3 </w:t>
      </w:r>
      <w:r w:rsidRPr="00F64610">
        <w:rPr>
          <w:rFonts w:ascii="Arial" w:hAnsi="Arial" w:cs="Arial"/>
          <w:lang w:eastAsia="pl-PL"/>
        </w:rPr>
        <w:t>do SWZ</w:t>
      </w:r>
    </w:p>
    <w:p w14:paraId="29582539" w14:textId="77777777"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3598C9C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181E1D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EC1A2F7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OŚWIADCZENIE WYKONAWCY</w:t>
      </w:r>
    </w:p>
    <w:p w14:paraId="55959780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lang w:eastAsia="pl-PL"/>
        </w:rPr>
        <w:t>Pzp</w:t>
      </w:r>
      <w:proofErr w:type="spellEnd"/>
      <w:r>
        <w:rPr>
          <w:rFonts w:ascii="Arial" w:hAnsi="Arial" w:cs="Arial"/>
          <w:b/>
          <w:lang w:eastAsia="pl-PL"/>
        </w:rPr>
        <w:t xml:space="preserve"> oraz </w:t>
      </w:r>
      <w:r w:rsidRPr="00F64610">
        <w:rPr>
          <w:rFonts w:ascii="Arial" w:hAnsi="Arial" w:cs="Arial"/>
          <w:b/>
          <w:lang w:eastAsia="pl-PL"/>
        </w:rPr>
        <w:t xml:space="preserve">dotyczące podstaw wykluczenia w </w:t>
      </w:r>
      <w:r>
        <w:rPr>
          <w:rFonts w:ascii="Arial" w:hAnsi="Arial" w:cs="Arial"/>
          <w:b/>
          <w:lang w:eastAsia="pl-PL"/>
        </w:rPr>
        <w:t>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14:paraId="66E1E50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31D6F4F" w14:textId="22681012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sz w:val="20"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sz w:val="20"/>
          <w:lang w:eastAsia="pl-PL"/>
        </w:rPr>
        <w:t xml:space="preserve">.: Dz.U. z </w:t>
      </w:r>
      <w:r w:rsidR="00F52761">
        <w:rPr>
          <w:rFonts w:ascii="Arial" w:hAnsi="Arial" w:cs="Arial"/>
          <w:b/>
          <w:bCs/>
          <w:sz w:val="20"/>
          <w:lang w:eastAsia="pl-PL"/>
        </w:rPr>
        <w:t>2024 r., poz. 1320</w:t>
      </w:r>
      <w:r w:rsidR="00AF7EB4">
        <w:rPr>
          <w:rFonts w:ascii="Arial" w:hAnsi="Arial" w:cs="Arial"/>
          <w:b/>
          <w:bCs/>
          <w:sz w:val="20"/>
          <w:lang w:eastAsia="pl-PL"/>
        </w:rPr>
        <w:t xml:space="preserve"> 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z </w:t>
      </w:r>
      <w:proofErr w:type="spellStart"/>
      <w:r w:rsidRPr="00952E2F">
        <w:rPr>
          <w:rFonts w:ascii="Arial" w:hAnsi="Arial" w:cs="Arial"/>
          <w:b/>
          <w:bCs/>
          <w:sz w:val="20"/>
          <w:lang w:eastAsia="pl-PL"/>
        </w:rPr>
        <w:t>późn</w:t>
      </w:r>
      <w:proofErr w:type="spellEnd"/>
      <w:r w:rsidRPr="00952E2F">
        <w:rPr>
          <w:rFonts w:ascii="Arial" w:hAnsi="Arial" w:cs="Arial"/>
          <w:b/>
          <w:bCs/>
          <w:sz w:val="20"/>
          <w:lang w:eastAsia="pl-PL"/>
        </w:rPr>
        <w:t xml:space="preserve">. zm.), w sprawie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 xml:space="preserve">dostawy </w:t>
      </w:r>
      <w:r w:rsidR="00324E1B">
        <w:rPr>
          <w:rFonts w:ascii="Arial" w:hAnsi="Arial" w:cs="Arial"/>
          <w:b/>
          <w:bCs/>
          <w:sz w:val="20"/>
          <w:lang w:eastAsia="pl-PL"/>
        </w:rPr>
        <w:t xml:space="preserve">samochodu osobowego dla potrzeb Naczelnego Sądu Administracyjnego  </w:t>
      </w:r>
      <w:r>
        <w:rPr>
          <w:rFonts w:ascii="Arial" w:hAnsi="Arial" w:cs="Arial"/>
          <w:b/>
          <w:bCs/>
          <w:sz w:val="20"/>
          <w:lang w:eastAsia="pl-PL"/>
        </w:rPr>
        <w:t xml:space="preserve"> – Nr sprawy: </w:t>
      </w:r>
      <w:r w:rsidR="004709A2">
        <w:rPr>
          <w:rFonts w:ascii="Arial" w:hAnsi="Arial" w:cs="Arial"/>
          <w:b/>
          <w:bCs/>
          <w:sz w:val="20"/>
          <w:lang w:eastAsia="pl-PL"/>
        </w:rPr>
        <w:t>WAG.</w:t>
      </w:r>
      <w:r w:rsidR="007F12CD">
        <w:rPr>
          <w:rFonts w:ascii="Arial" w:hAnsi="Arial" w:cs="Arial"/>
          <w:b/>
          <w:bCs/>
          <w:sz w:val="20"/>
          <w:lang w:eastAsia="pl-PL"/>
        </w:rPr>
        <w:t>262.3.2025</w:t>
      </w:r>
    </w:p>
    <w:p w14:paraId="1B43CAAC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2C2D8F8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F64610">
        <w:rPr>
          <w:rFonts w:ascii="Arial" w:hAnsi="Arial" w:cs="Arial"/>
          <w:lang w:eastAsia="pl-PL"/>
        </w:rPr>
        <w:t xml:space="preserve">: </w:t>
      </w:r>
    </w:p>
    <w:p w14:paraId="580A5A37" w14:textId="77777777" w:rsidR="001D53B7" w:rsidRPr="00952E2F" w:rsidRDefault="001D53B7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952E2F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2033CBB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1A2BB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…………………… </w:t>
      </w:r>
    </w:p>
    <w:p w14:paraId="4D0C6406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6F6611EB" w14:textId="77777777" w:rsidR="001D53B7" w:rsidRPr="00F64610" w:rsidRDefault="001D53B7" w:rsidP="00B15D0F">
      <w:p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będąc upoważnionym do reprezentowania Wykonawcy: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…………………………………………………………….…………………………</w:t>
      </w:r>
      <w:r>
        <w:rPr>
          <w:rFonts w:ascii="Arial" w:hAnsi="Arial" w:cs="Arial"/>
          <w:lang w:eastAsia="pl-PL"/>
        </w:rPr>
        <w:t>…………………</w:t>
      </w:r>
      <w:r w:rsidRPr="00F64610">
        <w:rPr>
          <w:rFonts w:ascii="Arial" w:hAnsi="Arial" w:cs="Arial"/>
          <w:lang w:eastAsia="pl-PL"/>
        </w:rPr>
        <w:t xml:space="preserve">………….. </w:t>
      </w:r>
    </w:p>
    <w:p w14:paraId="39CA591C" w14:textId="77777777" w:rsidR="001D53B7" w:rsidRPr="00FD1AC5" w:rsidRDefault="001D53B7" w:rsidP="00B15D0F">
      <w:pPr>
        <w:spacing w:before="120"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22C96103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</w:t>
      </w:r>
      <w:r>
        <w:rPr>
          <w:rFonts w:ascii="Arial" w:hAnsi="Arial" w:cs="Arial"/>
          <w:lang w:eastAsia="pl-PL"/>
        </w:rPr>
        <w:t>………………</w:t>
      </w:r>
      <w:r w:rsidRPr="00F64610">
        <w:rPr>
          <w:rFonts w:ascii="Arial" w:hAnsi="Arial" w:cs="Arial"/>
          <w:lang w:eastAsia="pl-PL"/>
        </w:rPr>
        <w:t xml:space="preserve">…………………….. </w:t>
      </w:r>
    </w:p>
    <w:p w14:paraId="229B81C4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>
        <w:rPr>
          <w:rFonts w:ascii="Arial" w:hAnsi="Arial" w:cs="Arial"/>
          <w:i/>
          <w:sz w:val="18"/>
          <w:lang w:eastAsia="pl-PL"/>
        </w:rPr>
        <w:t>(adres siedziby Wykonawcy)</w:t>
      </w:r>
    </w:p>
    <w:p w14:paraId="42CDEF3B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</w:p>
    <w:p w14:paraId="715F78A8" w14:textId="601E2F41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biorącego udział w postępowaniu o udzielenie zamówienia publicznego w sprawie </w:t>
      </w:r>
      <w:r w:rsidR="00F260BE" w:rsidRPr="009811D9">
        <w:rPr>
          <w:rFonts w:ascii="Arial" w:hAnsi="Arial" w:cs="Arial"/>
          <w:bCs/>
          <w:lang w:eastAsia="pl-PL"/>
        </w:rPr>
        <w:t xml:space="preserve">dostawy </w:t>
      </w:r>
      <w:r w:rsidR="00324E1B">
        <w:rPr>
          <w:rFonts w:ascii="Arial" w:hAnsi="Arial" w:cs="Arial"/>
          <w:bCs/>
          <w:lang w:eastAsia="pl-PL"/>
        </w:rPr>
        <w:t xml:space="preserve">samochodu osobowego dla potrzeb Naczelnego Sądu Administracyjnego  </w:t>
      </w:r>
      <w:r w:rsidRPr="00D662B3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– Nr sprawy: </w:t>
      </w:r>
      <w:r w:rsidR="004709A2">
        <w:rPr>
          <w:rFonts w:ascii="Arial" w:hAnsi="Arial" w:cs="Arial"/>
          <w:lang w:eastAsia="pl-PL"/>
        </w:rPr>
        <w:t>WAG.</w:t>
      </w:r>
      <w:r w:rsidR="007F12CD">
        <w:rPr>
          <w:rFonts w:ascii="Arial" w:hAnsi="Arial" w:cs="Arial"/>
          <w:lang w:eastAsia="pl-PL"/>
        </w:rPr>
        <w:t>262.3.2025</w:t>
      </w:r>
    </w:p>
    <w:p w14:paraId="76A4B725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12F8DC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 xml:space="preserve">OŚWIADCZENIA </w:t>
      </w:r>
      <w:r>
        <w:rPr>
          <w:rFonts w:ascii="Arial" w:hAnsi="Arial" w:cs="Arial"/>
          <w:b/>
          <w:lang w:eastAsia="pl-PL"/>
        </w:rPr>
        <w:t>DOTYCZĄCE WYKLUCZENIA:</w:t>
      </w:r>
    </w:p>
    <w:p w14:paraId="7AE1D17B" w14:textId="77777777" w:rsidR="001D53B7" w:rsidRDefault="001D53B7" w:rsidP="008D2C31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99271A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14:paraId="442E596A" w14:textId="77777777" w:rsidR="001D53B7" w:rsidRDefault="001D53B7" w:rsidP="008D2C31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602E64">
        <w:rPr>
          <w:rFonts w:ascii="Arial" w:hAnsi="Arial" w:cs="Arial"/>
          <w:lang w:eastAsia="pl-PL"/>
        </w:rPr>
        <w:t xml:space="preserve">pkt 4, 8-10 </w:t>
      </w:r>
      <w:r w:rsidRPr="0099271A">
        <w:rPr>
          <w:rFonts w:ascii="Arial" w:hAnsi="Arial" w:cs="Arial"/>
          <w:lang w:eastAsia="pl-PL"/>
        </w:rPr>
        <w:t xml:space="preserve">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14:paraId="4129098E" w14:textId="77777777" w:rsidR="001D53B7" w:rsidRPr="00A337CB" w:rsidRDefault="001D53B7" w:rsidP="008D2C31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i/>
          <w:sz w:val="18"/>
        </w:rPr>
      </w:pPr>
      <w:r w:rsidRPr="00A337CB">
        <w:rPr>
          <w:rFonts w:ascii="Arial" w:hAnsi="Arial" w:cs="Arial"/>
          <w:i/>
          <w:sz w:val="18"/>
        </w:rPr>
        <w:t xml:space="preserve">[UWAGA: wypełnić, gdy zachodzą przesłanki wykluczenia z art. </w:t>
      </w:r>
      <w:r w:rsidR="00602E64" w:rsidRPr="00A337CB">
        <w:rPr>
          <w:rFonts w:ascii="Arial" w:hAnsi="Arial" w:cs="Arial"/>
          <w:i/>
          <w:sz w:val="18"/>
        </w:rPr>
        <w:t xml:space="preserve">108 ust. 1 pkt 1, 2 i 5 lub art. </w:t>
      </w:r>
      <w:r w:rsidRPr="00A337CB">
        <w:rPr>
          <w:rFonts w:ascii="Arial" w:hAnsi="Arial" w:cs="Arial"/>
          <w:i/>
          <w:sz w:val="18"/>
        </w:rPr>
        <w:t xml:space="preserve">109 ust.1 pkt 4 i 8-10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, a Wykonawca korzysta z procedury samooczyszczenia, o której mowa w art. 110 ust. 2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] </w:t>
      </w:r>
    </w:p>
    <w:p w14:paraId="5E606274" w14:textId="77777777" w:rsidR="001D53B7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32ADDC20" w14:textId="77777777" w:rsidR="001D53B7" w:rsidRPr="0099271A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(podać mającą zastosowanie podstawę wykluczenia spośród wymienionych 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w </w:t>
      </w:r>
      <w:r w:rsidR="00414660" w:rsidRPr="00414660">
        <w:rPr>
          <w:rFonts w:ascii="Arial" w:hAnsi="Arial" w:cs="Arial"/>
          <w:i/>
          <w:iCs/>
          <w:sz w:val="18"/>
          <w:lang w:eastAsia="pl-PL"/>
        </w:rPr>
        <w:t>art. 108 ust. 1 pkt 1, 2 i 5 lub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 art. 109 ust. 1 pkt 4 i 8-10 ustawy </w:t>
      </w:r>
      <w:proofErr w:type="spellStart"/>
      <w:r w:rsidRPr="00FD1AC5">
        <w:rPr>
          <w:rFonts w:ascii="Arial" w:hAnsi="Arial" w:cs="Arial"/>
          <w:i/>
          <w:sz w:val="18"/>
          <w:lang w:eastAsia="pl-PL"/>
        </w:rPr>
        <w:t>Pzp</w:t>
      </w:r>
      <w:proofErr w:type="spellEnd"/>
      <w:r w:rsidRPr="00FD1AC5">
        <w:rPr>
          <w:rFonts w:ascii="Arial" w:hAnsi="Arial" w:cs="Arial"/>
          <w:i/>
          <w:sz w:val="18"/>
          <w:lang w:eastAsia="pl-PL"/>
        </w:rPr>
        <w:t>)</w:t>
      </w:r>
      <w:r w:rsidRPr="0099271A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podjąłem następujące środki napraw</w:t>
      </w:r>
      <w:r w:rsidR="00C27ECA">
        <w:rPr>
          <w:rFonts w:ascii="Arial" w:hAnsi="Arial" w:cs="Arial"/>
          <w:lang w:eastAsia="pl-PL"/>
        </w:rPr>
        <w:t>cze i zapobiegawcze: ……</w:t>
      </w:r>
      <w:r w:rsidRPr="0099271A">
        <w:rPr>
          <w:rFonts w:ascii="Arial" w:hAnsi="Arial" w:cs="Arial"/>
          <w:lang w:eastAsia="pl-PL"/>
        </w:rPr>
        <w:t>………………………………………………………………</w:t>
      </w:r>
      <w:r w:rsidR="00227E37">
        <w:rPr>
          <w:rFonts w:ascii="Arial" w:hAnsi="Arial" w:cs="Arial"/>
          <w:lang w:eastAsia="pl-PL"/>
        </w:rPr>
        <w:t>……………………</w:t>
      </w:r>
      <w:r w:rsidRPr="0099271A">
        <w:rPr>
          <w:rFonts w:ascii="Arial" w:hAnsi="Arial" w:cs="Arial"/>
          <w:lang w:eastAsia="pl-PL"/>
        </w:rPr>
        <w:t>……………………</w:t>
      </w:r>
      <w:r w:rsidR="00C27ECA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………………………………………………………………………………………………………………</w:t>
      </w:r>
    </w:p>
    <w:p w14:paraId="52E28540" w14:textId="4B2E1FED" w:rsidR="001D53B7" w:rsidRPr="0099271A" w:rsidRDefault="001D53B7" w:rsidP="008D2C31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nie zachodzą w stosunku do mnie przesłanki wykluczenia z postępowania na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podstawie art.  7 ust. 1 ustawy z dnia 13 kwietnia 2022 r. o szczególnych rozwiązaniach 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 xml:space="preserve">zakresie przeciwdziałania wspieraniu agresji na Ukrainę oraz służących ochronie bezpieczeństwa narodowego (Dz. U. </w:t>
      </w:r>
      <w:r w:rsidR="00F52761">
        <w:rPr>
          <w:rFonts w:ascii="Arial" w:hAnsi="Arial" w:cs="Arial"/>
          <w:lang w:eastAsia="pl-PL"/>
        </w:rPr>
        <w:t>2025 r. poz. 172</w:t>
      </w:r>
      <w:r w:rsidR="001F2885" w:rsidRPr="00BC2A7E">
        <w:rPr>
          <w:rFonts w:ascii="Arial" w:hAnsi="Arial" w:cs="Arial"/>
          <w:lang w:eastAsia="pl-PL"/>
        </w:rPr>
        <w:t xml:space="preserve"> </w:t>
      </w:r>
      <w:r w:rsidR="00BC2A7E" w:rsidRPr="00BC2A7E">
        <w:rPr>
          <w:rFonts w:ascii="Arial" w:hAnsi="Arial" w:cs="Arial"/>
          <w:lang w:eastAsia="pl-PL"/>
        </w:rPr>
        <w:t xml:space="preserve">z </w:t>
      </w:r>
      <w:proofErr w:type="spellStart"/>
      <w:r w:rsidR="00BC2A7E" w:rsidRPr="00BC2A7E">
        <w:rPr>
          <w:rFonts w:ascii="Arial" w:hAnsi="Arial" w:cs="Arial"/>
          <w:lang w:eastAsia="pl-PL"/>
        </w:rPr>
        <w:t>późn</w:t>
      </w:r>
      <w:proofErr w:type="spellEnd"/>
      <w:r w:rsidR="00BC2A7E" w:rsidRPr="00BC2A7E">
        <w:rPr>
          <w:rFonts w:ascii="Arial" w:hAnsi="Arial" w:cs="Arial"/>
          <w:lang w:eastAsia="pl-PL"/>
        </w:rPr>
        <w:t>. zm.</w:t>
      </w:r>
      <w:r w:rsidRPr="0099271A">
        <w:rPr>
          <w:rFonts w:ascii="Arial" w:hAnsi="Arial" w:cs="Arial"/>
          <w:lang w:eastAsia="pl-PL"/>
        </w:rPr>
        <w:t>)</w:t>
      </w:r>
      <w:r w:rsidRPr="0099271A">
        <w:rPr>
          <w:rStyle w:val="Nagwek7Znak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3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571EC8FB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8B56A6B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19DE4C1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0" w:name="_Hlk99009560"/>
      <w:r w:rsidRPr="0083310D">
        <w:rPr>
          <w:rFonts w:ascii="Arial" w:hAnsi="Arial" w:cs="Arial"/>
          <w:b/>
          <w:lang w:eastAsia="pl-PL"/>
        </w:rPr>
        <w:t>OŚWIADCZENIE DOTYCZĄCE PODANYCH INFORMACJI:</w:t>
      </w:r>
    </w:p>
    <w:bookmarkEnd w:id="0"/>
    <w:p w14:paraId="215D814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3641DD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83310D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B8986E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60A06C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83310D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39B3E0B8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4C0C6C3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>
        <w:rPr>
          <w:rFonts w:ascii="Arial" w:hAnsi="Arial" w:cs="Arial"/>
          <w:lang w:eastAsia="pl-PL"/>
        </w:rPr>
        <w:t> </w:t>
      </w:r>
      <w:r w:rsidRPr="0083310D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32961177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1) </w:t>
      </w:r>
      <w:r>
        <w:rPr>
          <w:rFonts w:ascii="Arial" w:hAnsi="Arial" w:cs="Arial"/>
          <w:lang w:eastAsia="pl-PL"/>
        </w:rPr>
        <w:t>..........................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14:paraId="4228C7EA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318A3300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2) </w:t>
      </w:r>
      <w:r>
        <w:rPr>
          <w:rFonts w:ascii="Arial" w:hAnsi="Arial" w:cs="Arial"/>
          <w:lang w:eastAsia="pl-PL"/>
        </w:rPr>
        <w:t>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</w:t>
      </w:r>
    </w:p>
    <w:p w14:paraId="1DD35C6C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08D5168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b/>
          <w:sz w:val="14"/>
          <w:lang w:eastAsia="pl-PL"/>
        </w:rPr>
      </w:pPr>
    </w:p>
    <w:p w14:paraId="5878E92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1949BD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14:paraId="2D2B3C75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EBB149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1A10E42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150C9DBB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200BDD5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0235F964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BAD351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ED9887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2A5461E5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023C580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008A84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472B9E8E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b/>
          <w:bCs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5E29A85B" w14:textId="1CB40CED" w:rsidR="002C48DD" w:rsidRDefault="00484213" w:rsidP="002C2590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bookmarkStart w:id="1" w:name="_GoBack"/>
      <w:bookmarkEnd w:id="1"/>
    </w:p>
    <w:p w14:paraId="68DEC9A0" w14:textId="662B81FC" w:rsidR="001D53B7" w:rsidRPr="00B20BD8" w:rsidRDefault="001D53B7" w:rsidP="00826730">
      <w:pPr>
        <w:widowControl w:val="0"/>
        <w:spacing w:after="0" w:line="240" w:lineRule="auto"/>
        <w:ind w:left="6946"/>
        <w:jc w:val="right"/>
        <w:rPr>
          <w:rFonts w:ascii="Arial" w:hAnsi="Arial" w:cs="Arial"/>
          <w:lang w:eastAsia="pl-PL"/>
        </w:rPr>
      </w:pPr>
      <w:r w:rsidRPr="00B20BD8">
        <w:rPr>
          <w:rFonts w:ascii="Arial" w:hAnsi="Arial" w:cs="Arial"/>
          <w:lang w:eastAsia="pl-PL"/>
        </w:rPr>
        <w:t xml:space="preserve">Załącznik Nr </w:t>
      </w:r>
      <w:r w:rsidR="007639CB">
        <w:rPr>
          <w:rFonts w:ascii="Arial" w:hAnsi="Arial" w:cs="Arial"/>
          <w:lang w:eastAsia="pl-PL"/>
        </w:rPr>
        <w:t xml:space="preserve">5 </w:t>
      </w:r>
      <w:r>
        <w:rPr>
          <w:rFonts w:ascii="Arial" w:hAnsi="Arial" w:cs="Arial"/>
          <w:lang w:eastAsia="pl-PL"/>
        </w:rPr>
        <w:t xml:space="preserve">do </w:t>
      </w:r>
      <w:r w:rsidRPr="00B20BD8">
        <w:rPr>
          <w:rFonts w:ascii="Arial" w:hAnsi="Arial" w:cs="Arial"/>
          <w:lang w:eastAsia="pl-PL"/>
        </w:rPr>
        <w:t>SWZ</w:t>
      </w:r>
    </w:p>
    <w:p w14:paraId="45E9FAC2" w14:textId="77777777" w:rsidR="001D53B7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C45B314" w14:textId="77777777" w:rsidR="001D53B7" w:rsidRPr="00A710E1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10E1">
        <w:rPr>
          <w:rFonts w:ascii="Arial" w:hAnsi="Arial" w:cs="Arial"/>
          <w:b/>
          <w:color w:val="000000"/>
          <w:sz w:val="32"/>
          <w:szCs w:val="32"/>
        </w:rPr>
        <w:t xml:space="preserve">Oświadczenie </w:t>
      </w:r>
    </w:p>
    <w:p w14:paraId="58F3CE7F" w14:textId="77777777" w:rsidR="001D53B7" w:rsidRDefault="001D53B7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 związku z postanowieniami Rozdziału XX SWZ</w:t>
      </w:r>
    </w:p>
    <w:p w14:paraId="1C45BBE0" w14:textId="77777777" w:rsidR="001D53B7" w:rsidRPr="0081227D" w:rsidRDefault="001D53B7" w:rsidP="00181E54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lang w:eastAsia="pl-PL"/>
        </w:rPr>
      </w:pPr>
    </w:p>
    <w:p w14:paraId="3A453CC5" w14:textId="77777777" w:rsidR="001D53B7" w:rsidRPr="0081227D" w:rsidRDefault="001D53B7" w:rsidP="00181E54">
      <w:pPr>
        <w:spacing w:after="0" w:line="240" w:lineRule="auto"/>
        <w:jc w:val="right"/>
        <w:rPr>
          <w:rFonts w:ascii="Arial" w:hAnsi="Arial" w:cs="Arial"/>
          <w:color w:val="FF0000"/>
          <w:sz w:val="6"/>
          <w:lang w:eastAsia="pl-PL"/>
        </w:rPr>
      </w:pPr>
    </w:p>
    <w:p w14:paraId="0D39147B" w14:textId="1E67F2B6" w:rsidR="001D53B7" w:rsidRDefault="001D53B7" w:rsidP="00B15D0F">
      <w:pPr>
        <w:spacing w:line="276" w:lineRule="auto"/>
        <w:jc w:val="both"/>
        <w:rPr>
          <w:rFonts w:ascii="Arial" w:hAnsi="Arial" w:cs="Arial"/>
          <w:b/>
        </w:rPr>
      </w:pPr>
      <w:r w:rsidRPr="00B15D0F">
        <w:rPr>
          <w:rFonts w:ascii="Arial" w:hAnsi="Arial" w:cs="Arial"/>
          <w:bCs/>
        </w:rPr>
        <w:t>dotyczące przesłanek wykluczenia z udziału w postępowaniu</w:t>
      </w:r>
      <w:r w:rsidRPr="00B15D0F">
        <w:rPr>
          <w:rFonts w:ascii="Arial" w:hAnsi="Arial" w:cs="Arial"/>
        </w:rPr>
        <w:t xml:space="preserve"> prowadzonym przez Naczelny Sąd Administracyjny </w:t>
      </w:r>
      <w:r w:rsidR="008D0D42">
        <w:rPr>
          <w:rFonts w:ascii="Arial" w:hAnsi="Arial" w:cs="Arial"/>
        </w:rPr>
        <w:t xml:space="preserve">w sprawie </w:t>
      </w:r>
      <w:r w:rsidR="00F260BE" w:rsidRPr="00610563">
        <w:rPr>
          <w:rFonts w:ascii="Arial" w:hAnsi="Arial" w:cs="Arial"/>
          <w:b/>
          <w:bCs/>
          <w:lang w:eastAsia="pl-PL"/>
        </w:rPr>
        <w:t xml:space="preserve">dostawy </w:t>
      </w:r>
      <w:r w:rsidR="00324E1B">
        <w:rPr>
          <w:rFonts w:ascii="Arial" w:hAnsi="Arial" w:cs="Arial"/>
          <w:b/>
          <w:bCs/>
          <w:lang w:eastAsia="pl-PL"/>
        </w:rPr>
        <w:t>samochodu osobowego dla potrzeb Naczelnego Sądu Administracyjnego</w:t>
      </w:r>
      <w:r w:rsidRPr="00B15D0F">
        <w:rPr>
          <w:rFonts w:ascii="Arial" w:hAnsi="Arial" w:cs="Arial"/>
          <w:b/>
          <w:bCs/>
        </w:rPr>
        <w:t xml:space="preserve">, </w:t>
      </w:r>
      <w:r w:rsidRPr="00B15D0F">
        <w:rPr>
          <w:rFonts w:ascii="Arial" w:hAnsi="Arial" w:cs="Arial"/>
        </w:rPr>
        <w:t xml:space="preserve">nr sprawy: </w:t>
      </w:r>
      <w:r w:rsidR="004709A2">
        <w:rPr>
          <w:rFonts w:ascii="Arial" w:hAnsi="Arial" w:cs="Arial"/>
          <w:b/>
        </w:rPr>
        <w:t>WAG.</w:t>
      </w:r>
      <w:r w:rsidR="007F12CD">
        <w:rPr>
          <w:rFonts w:ascii="Arial" w:hAnsi="Arial" w:cs="Arial"/>
          <w:b/>
        </w:rPr>
        <w:t>262.3.2025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8D0D42" w:rsidRPr="001B2CBE" w14:paraId="77B47695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1D36E06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0730D6FE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8D0D42" w:rsidRPr="001B2CBE" w14:paraId="258F8C5C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13627B1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759D8AFD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37E9F602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0F0872E7" w14:textId="77777777" w:rsidR="008D0D42" w:rsidRPr="00B15D0F" w:rsidRDefault="008D0D42" w:rsidP="00B15D0F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522CB45A" w14:textId="5DD2528F"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15D0F">
        <w:rPr>
          <w:rFonts w:ascii="Arial" w:hAnsi="Arial" w:cs="Arial"/>
          <w:lang w:eastAsia="pl-PL"/>
        </w:rPr>
        <w:t xml:space="preserve">W związku </w:t>
      </w:r>
      <w:r w:rsidRPr="00B15D0F">
        <w:rPr>
          <w:rFonts w:ascii="Arial" w:hAnsi="Arial" w:cs="Arial"/>
          <w:bCs/>
          <w:color w:val="000000"/>
        </w:rPr>
        <w:t xml:space="preserve">art. </w:t>
      </w:r>
      <w:r w:rsidRPr="00B15D0F">
        <w:rPr>
          <w:rStyle w:val="markedcontent"/>
        </w:rPr>
        <w:t xml:space="preserve">7 ust. 1 </w:t>
      </w:r>
      <w:r w:rsidRPr="00B15D0F">
        <w:rPr>
          <w:rFonts w:ascii="Arial" w:hAnsi="Arial" w:cs="Arial"/>
        </w:rPr>
        <w:t xml:space="preserve"> ustawy z dnia 13 kwietnia 2022 r. </w:t>
      </w:r>
      <w:r w:rsidRPr="00B15D0F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F52761">
        <w:rPr>
          <w:rFonts w:ascii="Arial" w:hAnsi="Arial" w:cs="Arial"/>
          <w:bCs/>
          <w:lang w:eastAsia="pl-PL"/>
        </w:rPr>
        <w:t>2025 r. poz. 172</w:t>
      </w:r>
      <w:r w:rsidR="001F2885" w:rsidRPr="00BC2A7E">
        <w:rPr>
          <w:rFonts w:ascii="Arial" w:hAnsi="Arial" w:cs="Arial"/>
          <w:bCs/>
          <w:lang w:eastAsia="pl-PL"/>
        </w:rPr>
        <w:t xml:space="preserve"> </w:t>
      </w:r>
      <w:r w:rsidR="00BC2A7E" w:rsidRPr="00BC2A7E">
        <w:rPr>
          <w:rFonts w:ascii="Arial" w:hAnsi="Arial" w:cs="Arial"/>
          <w:bCs/>
          <w:lang w:eastAsia="pl-PL"/>
        </w:rPr>
        <w:t xml:space="preserve">z </w:t>
      </w:r>
      <w:proofErr w:type="spellStart"/>
      <w:r w:rsidR="00BC2A7E" w:rsidRPr="00BC2A7E">
        <w:rPr>
          <w:rFonts w:ascii="Arial" w:hAnsi="Arial" w:cs="Arial"/>
          <w:bCs/>
          <w:lang w:eastAsia="pl-PL"/>
        </w:rPr>
        <w:t>późn</w:t>
      </w:r>
      <w:proofErr w:type="spellEnd"/>
      <w:r w:rsidR="00BC2A7E" w:rsidRPr="00BC2A7E">
        <w:rPr>
          <w:rFonts w:ascii="Arial" w:hAnsi="Arial" w:cs="Arial"/>
          <w:bCs/>
          <w:lang w:eastAsia="pl-PL"/>
        </w:rPr>
        <w:t>. zm.</w:t>
      </w:r>
      <w:r w:rsidR="000A1466">
        <w:rPr>
          <w:rFonts w:ascii="Arial" w:hAnsi="Arial" w:cs="Arial"/>
          <w:bCs/>
          <w:lang w:eastAsia="pl-PL"/>
        </w:rPr>
        <w:t>)</w:t>
      </w:r>
      <w:r w:rsidRPr="00B15D0F">
        <w:rPr>
          <w:rFonts w:ascii="Arial" w:hAnsi="Arial" w:cs="Arial"/>
          <w:bCs/>
          <w:lang w:eastAsia="pl-PL"/>
        </w:rPr>
        <w:t xml:space="preserve"> dalej jako: „ustawa”</w:t>
      </w:r>
      <w:r w:rsidR="000A1466">
        <w:rPr>
          <w:rFonts w:ascii="Arial" w:hAnsi="Arial" w:cs="Arial"/>
          <w:bCs/>
          <w:lang w:eastAsia="pl-PL"/>
        </w:rPr>
        <w:t>,</w:t>
      </w:r>
      <w:r w:rsidRPr="00B15D0F">
        <w:rPr>
          <w:rFonts w:ascii="Arial" w:hAnsi="Arial" w:cs="Arial"/>
          <w:bCs/>
          <w:color w:val="000000"/>
        </w:rPr>
        <w:t xml:space="preserve"> </w:t>
      </w:r>
      <w:r w:rsidRPr="00B15D0F">
        <w:rPr>
          <w:rFonts w:ascii="Arial" w:hAnsi="Arial" w:cs="Arial"/>
          <w:b/>
          <w:lang w:eastAsia="pl-PL"/>
        </w:rPr>
        <w:t>oświadczam, że</w:t>
      </w:r>
      <w:r w:rsidRPr="00B15D0F">
        <w:rPr>
          <w:rFonts w:ascii="Arial" w:hAnsi="Arial" w:cs="Arial"/>
          <w:lang w:eastAsia="pl-PL"/>
        </w:rPr>
        <w:t>:</w:t>
      </w:r>
    </w:p>
    <w:p w14:paraId="180FAF86" w14:textId="77777777" w:rsidR="001D53B7" w:rsidRPr="00B15D0F" w:rsidRDefault="001D53B7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CD5E74" w14:textId="77777777" w:rsidR="001D53B7" w:rsidRPr="00B15D0F" w:rsidRDefault="001D53B7" w:rsidP="008D2C3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14:paraId="5DAD5983" w14:textId="77777777" w:rsidR="001D53B7" w:rsidRPr="00B15D0F" w:rsidRDefault="001D53B7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5E4FDA78" w14:textId="75E76F85" w:rsidR="001D53B7" w:rsidRPr="00B15D0F" w:rsidRDefault="001D53B7" w:rsidP="008D2C3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2022 r. poz. 593 </w:t>
      </w:r>
      <w:r w:rsidR="000A1466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0A1466">
        <w:rPr>
          <w:rFonts w:ascii="Arial" w:hAnsi="Arial" w:cs="Arial"/>
          <w:sz w:val="22"/>
          <w:szCs w:val="22"/>
        </w:rPr>
        <w:t>późn</w:t>
      </w:r>
      <w:proofErr w:type="spellEnd"/>
      <w:r w:rsidR="000A1466">
        <w:rPr>
          <w:rFonts w:ascii="Arial" w:hAnsi="Arial" w:cs="Arial"/>
          <w:sz w:val="22"/>
          <w:szCs w:val="22"/>
        </w:rPr>
        <w:t>. zm.</w:t>
      </w:r>
      <w:r w:rsidRPr="00B15D0F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14:paraId="387D0C4E" w14:textId="77777777" w:rsidR="001D53B7" w:rsidRPr="00B15D0F" w:rsidRDefault="001D53B7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4DD697" w14:textId="4AAE2FD6" w:rsidR="001D53B7" w:rsidRPr="00B15D0F" w:rsidRDefault="001D53B7" w:rsidP="008D2C3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2021 r. poz. 217</w:t>
      </w:r>
      <w:r w:rsidR="000A146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A1466">
        <w:rPr>
          <w:rFonts w:ascii="Arial" w:hAnsi="Arial" w:cs="Arial"/>
          <w:sz w:val="22"/>
          <w:szCs w:val="22"/>
        </w:rPr>
        <w:t>późn</w:t>
      </w:r>
      <w:proofErr w:type="spellEnd"/>
      <w:r w:rsidR="000A1466">
        <w:rPr>
          <w:rFonts w:ascii="Arial" w:hAnsi="Arial" w:cs="Arial"/>
          <w:sz w:val="22"/>
          <w:szCs w:val="22"/>
        </w:rPr>
        <w:t>. zm.</w:t>
      </w:r>
      <w:r w:rsidRPr="00B15D0F">
        <w:rPr>
          <w:rFonts w:ascii="Arial" w:hAnsi="Arial" w:cs="Arial"/>
          <w:sz w:val="22"/>
          <w:szCs w:val="22"/>
        </w:rPr>
        <w:t>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bCs/>
          <w:sz w:val="22"/>
          <w:szCs w:val="22"/>
        </w:rPr>
        <w:t>.</w:t>
      </w:r>
    </w:p>
    <w:p w14:paraId="352E38EC" w14:textId="77777777" w:rsidR="001D53B7" w:rsidRPr="00EF6A53" w:rsidRDefault="001D53B7" w:rsidP="00181E54">
      <w:pPr>
        <w:spacing w:after="0" w:line="276" w:lineRule="auto"/>
        <w:rPr>
          <w:rFonts w:ascii="Arial" w:hAnsi="Arial" w:cs="Arial"/>
          <w:szCs w:val="20"/>
        </w:rPr>
      </w:pPr>
    </w:p>
    <w:p w14:paraId="494A75F3" w14:textId="77777777" w:rsidR="001D53B7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489BB84E" w14:textId="77777777"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18FA57B0" w14:textId="77777777" w:rsidR="008D0D42" w:rsidRDefault="008D0D42" w:rsidP="008D0D4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14:paraId="5702BC20" w14:textId="77777777" w:rsidR="008D0D42" w:rsidRDefault="008D0D42" w:rsidP="008D0D42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1EF7F284" w14:textId="77777777"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91F7218" w14:textId="77777777"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668C8C7" w14:textId="77777777"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CEB4DC3" w14:textId="77777777" w:rsidR="001D53B7" w:rsidRDefault="001D53B7" w:rsidP="00610563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sectPr w:rsidR="001D53B7" w:rsidSect="006A3375">
      <w:type w:val="continuous"/>
      <w:pgSz w:w="11906" w:h="16838" w:code="9"/>
      <w:pgMar w:top="220" w:right="907" w:bottom="624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E344" w14:textId="77777777" w:rsidR="003B5571" w:rsidRDefault="003B5571" w:rsidP="007531F8">
      <w:pPr>
        <w:spacing w:after="0" w:line="240" w:lineRule="auto"/>
      </w:pPr>
      <w:r>
        <w:separator/>
      </w:r>
    </w:p>
  </w:endnote>
  <w:endnote w:type="continuationSeparator" w:id="0">
    <w:p w14:paraId="299174AF" w14:textId="77777777" w:rsidR="003B5571" w:rsidRDefault="003B5571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F865" w14:textId="3E65BDBE" w:rsidR="003B5571" w:rsidRDefault="003B5571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</w:rPr>
      <w:t xml:space="preserve">                                                                                                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2C2590">
      <w:rPr>
        <w:rStyle w:val="Numerstrony"/>
        <w:rFonts w:ascii="Arial" w:hAnsi="Arial" w:cs="Arial"/>
        <w:noProof/>
      </w:rPr>
      <w:t>9</w:t>
    </w:r>
    <w:r>
      <w:rPr>
        <w:rStyle w:val="Numerstrony"/>
        <w:rFonts w:ascii="Arial" w:hAnsi="Arial" w:cs="Arial"/>
      </w:rPr>
      <w:fldChar w:fldCharType="end"/>
    </w:r>
  </w:p>
  <w:p w14:paraId="17F613DC" w14:textId="77777777" w:rsidR="003B5571" w:rsidRDefault="003B5571">
    <w:pPr>
      <w:pStyle w:val="Stopka"/>
      <w:framePr w:wrap="auto" w:vAnchor="text" w:hAnchor="margin" w:xAlign="center" w:y="1"/>
      <w:rPr>
        <w:rStyle w:val="Numerstrony"/>
      </w:rPr>
    </w:pPr>
  </w:p>
  <w:p w14:paraId="5664983E" w14:textId="77777777" w:rsidR="003B5571" w:rsidRDefault="003B5571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DBD5A" w14:textId="77777777" w:rsidR="003B5571" w:rsidRDefault="003B5571" w:rsidP="007531F8">
      <w:pPr>
        <w:spacing w:after="0" w:line="240" w:lineRule="auto"/>
      </w:pPr>
      <w:r>
        <w:separator/>
      </w:r>
    </w:p>
  </w:footnote>
  <w:footnote w:type="continuationSeparator" w:id="0">
    <w:p w14:paraId="217F8F95" w14:textId="77777777" w:rsidR="003B5571" w:rsidRDefault="003B5571" w:rsidP="007531F8">
      <w:pPr>
        <w:spacing w:after="0" w:line="240" w:lineRule="auto"/>
      </w:pPr>
      <w:r>
        <w:continuationSeparator/>
      </w:r>
    </w:p>
  </w:footnote>
  <w:footnote w:id="1">
    <w:p w14:paraId="0BD6377D" w14:textId="77777777" w:rsidR="003B5571" w:rsidRDefault="003B5571" w:rsidP="00AC7278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zamówienia. Cena musi być wyrażona w złotych polskich z dokładnością do dwóch miejsc po przecinku.</w:t>
      </w:r>
    </w:p>
  </w:footnote>
  <w:footnote w:id="2">
    <w:p w14:paraId="191C13D7" w14:textId="43D64B56" w:rsidR="003B5571" w:rsidRPr="00660562" w:rsidRDefault="003B5571" w:rsidP="00074749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>
        <w:rPr>
          <w:rStyle w:val="Odwoanieprzypisudolnego"/>
        </w:rPr>
        <w:t>1</w:t>
      </w:r>
      <w:r>
        <w:t xml:space="preserve"> </w:t>
      </w:r>
      <w:r w:rsidRPr="00FC284C">
        <w:rPr>
          <w:rFonts w:ascii="Arial" w:hAnsi="Arial" w:cs="Arial"/>
          <w:sz w:val="16"/>
          <w:szCs w:val="16"/>
        </w:rPr>
        <w:t>Niepotrzebne skreślić</w:t>
      </w:r>
      <w:r w:rsidRPr="00F64610">
        <w:rPr>
          <w:rFonts w:ascii="Arial" w:hAnsi="Arial" w:cs="Arial"/>
          <w:b/>
          <w:bCs/>
          <w:lang w:eastAsia="pl-PL"/>
        </w:rPr>
        <w:t xml:space="preserve"> </w:t>
      </w:r>
    </w:p>
    <w:p w14:paraId="7F203009" w14:textId="0DAFE844" w:rsidR="003B5571" w:rsidRPr="00552696" w:rsidRDefault="003B5571" w:rsidP="00074749">
      <w:pPr>
        <w:tabs>
          <w:tab w:val="left" w:pos="426"/>
        </w:tabs>
        <w:spacing w:after="0"/>
        <w:jc w:val="both"/>
        <w:rPr>
          <w:rFonts w:ascii="Arial" w:hAnsi="Arial" w:cs="Arial"/>
          <w:i/>
          <w:iCs/>
          <w:sz w:val="16"/>
          <w:szCs w:val="18"/>
        </w:rPr>
      </w:pPr>
      <w:r>
        <w:rPr>
          <w:rStyle w:val="Odwoanieprzypisudolnego"/>
        </w:rPr>
        <w:t>2</w:t>
      </w:r>
      <w:r>
        <w:t xml:space="preserve"> </w:t>
      </w:r>
      <w:r w:rsidRPr="00552696">
        <w:rPr>
          <w:rFonts w:ascii="Arial" w:hAnsi="Arial" w:cs="Arial"/>
          <w:color w:val="000000"/>
          <w:sz w:val="16"/>
          <w:szCs w:val="18"/>
        </w:rPr>
        <w:t xml:space="preserve">W przypadku gdy Wykonawca </w:t>
      </w:r>
      <w:r w:rsidRPr="00552696">
        <w:rPr>
          <w:rFonts w:ascii="Arial" w:hAnsi="Arial" w:cs="Arial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0DFB445" w14:textId="419AD613" w:rsidR="003B5571" w:rsidRDefault="003B5571" w:rsidP="00D2171D">
      <w:pPr>
        <w:tabs>
          <w:tab w:val="left" w:pos="426"/>
        </w:tabs>
        <w:jc w:val="both"/>
      </w:pPr>
    </w:p>
  </w:footnote>
  <w:footnote w:id="3">
    <w:p w14:paraId="341B5CA0" w14:textId="77777777" w:rsidR="003B5571" w:rsidRPr="00A82964" w:rsidRDefault="003B5571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BD3208" w14:textId="77777777" w:rsidR="003B5571" w:rsidRPr="00A82964" w:rsidRDefault="003B5571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2D351075" w14:textId="51825B68" w:rsidR="003B5571" w:rsidRPr="00A82964" w:rsidRDefault="003B5571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owaniu terroryzmu (Dz. U. z 2025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172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67C53124" w14:textId="0D419D61" w:rsidR="003B5571" w:rsidRDefault="003B5571" w:rsidP="00FE6FF0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1685, 1863)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F0FB" w14:textId="77777777" w:rsidR="003B5571" w:rsidRDefault="003B5571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04D598DD" w14:textId="77777777" w:rsidR="003B5571" w:rsidRDefault="003B5571" w:rsidP="007531F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11561B4C" w14:textId="7BAB7008" w:rsidR="003B5571" w:rsidRPr="00936387" w:rsidRDefault="003B5571" w:rsidP="007531F8">
    <w:pPr>
      <w:ind w:firstLine="360"/>
      <w:jc w:val="center"/>
    </w:pPr>
    <w:r w:rsidRPr="005D249A">
      <w:rPr>
        <w:rFonts w:ascii="Arial Narrow" w:hAnsi="Arial Narrow" w:cs="Arial"/>
        <w:bCs/>
        <w:sz w:val="16"/>
        <w:szCs w:val="16"/>
      </w:rPr>
      <w:t xml:space="preserve">w sprawie </w:t>
    </w:r>
    <w:r w:rsidRPr="005D249A">
      <w:rPr>
        <w:rFonts w:ascii="Arial Narrow" w:hAnsi="Arial Narrow" w:cs="Arial"/>
        <w:bCs/>
        <w:sz w:val="16"/>
        <w:szCs w:val="16"/>
        <w:lang w:eastAsia="pl-PL"/>
      </w:rPr>
      <w:t>d</w:t>
    </w:r>
    <w:r w:rsidRPr="005D249A">
      <w:rPr>
        <w:rFonts w:ascii="Arial Narrow" w:hAnsi="Arial Narrow" w:cs="Arial"/>
        <w:bCs/>
        <w:sz w:val="16"/>
        <w:szCs w:val="16"/>
      </w:rPr>
      <w:t xml:space="preserve">ostawy </w:t>
    </w:r>
    <w:r w:rsidRPr="00002460">
      <w:rPr>
        <w:rFonts w:ascii="Arial Narrow" w:hAnsi="Arial Narrow" w:cs="Arial"/>
        <w:bCs/>
        <w:sz w:val="16"/>
        <w:szCs w:val="16"/>
      </w:rPr>
      <w:t xml:space="preserve">samochodu osobowego dla potrzeb Naczelnego Sądu Administracyjnego  </w:t>
    </w:r>
    <w:r w:rsidRPr="00936387">
      <w:t>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1997CAF"/>
    <w:multiLevelType w:val="hybridMultilevel"/>
    <w:tmpl w:val="2AFC727E"/>
    <w:lvl w:ilvl="0" w:tplc="F2E6E1BA">
      <w:start w:val="20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043A4EC2"/>
    <w:multiLevelType w:val="hybridMultilevel"/>
    <w:tmpl w:val="65DE55FC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D1CABC18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8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83934"/>
    <w:multiLevelType w:val="multilevel"/>
    <w:tmpl w:val="FF04F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1" w15:restartNumberingAfterBreak="0">
    <w:nsid w:val="0CAF3B6F"/>
    <w:multiLevelType w:val="hybridMultilevel"/>
    <w:tmpl w:val="3A0079F0"/>
    <w:lvl w:ilvl="0" w:tplc="4AD2BCA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" w15:restartNumberingAfterBreak="0">
    <w:nsid w:val="0F6412AC"/>
    <w:multiLevelType w:val="singleLevel"/>
    <w:tmpl w:val="01E4F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6716CB"/>
    <w:multiLevelType w:val="hybridMultilevel"/>
    <w:tmpl w:val="447CAF18"/>
    <w:lvl w:ilvl="0" w:tplc="2EAA7A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AF3EBC"/>
    <w:multiLevelType w:val="hybridMultilevel"/>
    <w:tmpl w:val="BBE609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1" w15:restartNumberingAfterBreak="0">
    <w:nsid w:val="1F2F7822"/>
    <w:multiLevelType w:val="hybridMultilevel"/>
    <w:tmpl w:val="000897B8"/>
    <w:lvl w:ilvl="0" w:tplc="8F26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D14BF"/>
    <w:multiLevelType w:val="hybridMultilevel"/>
    <w:tmpl w:val="3A38DB8C"/>
    <w:lvl w:ilvl="0" w:tplc="AEC0AC08">
      <w:start w:val="20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9458D"/>
    <w:multiLevelType w:val="hybridMultilevel"/>
    <w:tmpl w:val="740453AE"/>
    <w:lvl w:ilvl="0" w:tplc="C65083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5084A2F"/>
    <w:multiLevelType w:val="hybridMultilevel"/>
    <w:tmpl w:val="E37ED84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26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260076EF"/>
    <w:multiLevelType w:val="hybridMultilevel"/>
    <w:tmpl w:val="F8707966"/>
    <w:lvl w:ilvl="0" w:tplc="06122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CAB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780949"/>
    <w:multiLevelType w:val="hybridMultilevel"/>
    <w:tmpl w:val="C2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CC1719"/>
    <w:multiLevelType w:val="multilevel"/>
    <w:tmpl w:val="7CB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0FF5122"/>
    <w:multiLevelType w:val="hybridMultilevel"/>
    <w:tmpl w:val="34F06C18"/>
    <w:lvl w:ilvl="0" w:tplc="56603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DCC5AF2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41F4BAB"/>
    <w:multiLevelType w:val="hybridMultilevel"/>
    <w:tmpl w:val="FF60BF0C"/>
    <w:lvl w:ilvl="0" w:tplc="17AC786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4927B94"/>
    <w:multiLevelType w:val="hybridMultilevel"/>
    <w:tmpl w:val="67CC5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A63A6B"/>
    <w:multiLevelType w:val="hybridMultilevel"/>
    <w:tmpl w:val="175C971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6D12DCE"/>
    <w:multiLevelType w:val="hybridMultilevel"/>
    <w:tmpl w:val="85023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CDFDC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C06F12"/>
    <w:multiLevelType w:val="hybridMultilevel"/>
    <w:tmpl w:val="7EEEE54A"/>
    <w:lvl w:ilvl="0" w:tplc="EF1A3C54">
      <w:start w:val="1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A71CD0"/>
    <w:multiLevelType w:val="hybridMultilevel"/>
    <w:tmpl w:val="415E0BA2"/>
    <w:lvl w:ilvl="0" w:tplc="0A1C5398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A74765"/>
    <w:multiLevelType w:val="hybridMultilevel"/>
    <w:tmpl w:val="1332A79C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0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C177283"/>
    <w:multiLevelType w:val="hybridMultilevel"/>
    <w:tmpl w:val="D876D458"/>
    <w:lvl w:ilvl="0" w:tplc="D228E35E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F9328AB"/>
    <w:multiLevelType w:val="hybridMultilevel"/>
    <w:tmpl w:val="DEACE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46" w15:restartNumberingAfterBreak="0">
    <w:nsid w:val="414B10FC"/>
    <w:multiLevelType w:val="singleLevel"/>
    <w:tmpl w:val="E7508F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</w:abstractNum>
  <w:abstractNum w:abstractNumId="47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8" w15:restartNumberingAfterBreak="0">
    <w:nsid w:val="4A375235"/>
    <w:multiLevelType w:val="hybridMultilevel"/>
    <w:tmpl w:val="EA124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6334A">
      <w:start w:val="2"/>
      <w:numFmt w:val="decimal"/>
      <w:lvlText w:val="%2."/>
      <w:lvlJc w:val="left"/>
      <w:pPr>
        <w:tabs>
          <w:tab w:val="num" w:pos="1761"/>
        </w:tabs>
        <w:ind w:left="1761" w:hanging="681"/>
      </w:pPr>
      <w:rPr>
        <w:rFonts w:ascii="Arial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869C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6F3AEB"/>
    <w:multiLevelType w:val="hybridMultilevel"/>
    <w:tmpl w:val="B5923EC4"/>
    <w:lvl w:ilvl="0" w:tplc="C5D0409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CC56C23"/>
    <w:multiLevelType w:val="hybridMultilevel"/>
    <w:tmpl w:val="8C3C4F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2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F430ED6"/>
    <w:multiLevelType w:val="hybridMultilevel"/>
    <w:tmpl w:val="76E6ED68"/>
    <w:lvl w:ilvl="0" w:tplc="4AD65358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0FD2DC6"/>
    <w:multiLevelType w:val="multilevel"/>
    <w:tmpl w:val="CAFA8182"/>
    <w:lvl w:ilvl="0">
      <w:start w:val="1"/>
      <w:numFmt w:val="lowerLetter"/>
      <w:lvlText w:val="%1)"/>
      <w:lvlJc w:val="left"/>
      <w:pPr>
        <w:ind w:left="1145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6" w15:restartNumberingAfterBreak="0">
    <w:nsid w:val="510A2059"/>
    <w:multiLevelType w:val="hybridMultilevel"/>
    <w:tmpl w:val="7BB09F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58" w15:restartNumberingAfterBreak="0">
    <w:nsid w:val="59D51712"/>
    <w:multiLevelType w:val="hybridMultilevel"/>
    <w:tmpl w:val="29FAB04C"/>
    <w:name w:val="WW8Num7223"/>
    <w:lvl w:ilvl="0" w:tplc="EAD0EA92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B271DF7"/>
    <w:multiLevelType w:val="hybridMultilevel"/>
    <w:tmpl w:val="0BE6BD10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FC89E8F"/>
    <w:multiLevelType w:val="multilevel"/>
    <w:tmpl w:val="BC709D68"/>
    <w:lvl w:ilvl="0">
      <w:start w:val="1"/>
      <w:numFmt w:val="lowerLetter"/>
      <w:lvlText w:val="%1)"/>
      <w:lvlJc w:val="left"/>
      <w:pPr>
        <w:tabs>
          <w:tab w:val="num" w:pos="1300"/>
        </w:tabs>
        <w:ind w:left="1300" w:hanging="34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FC89F6B"/>
    <w:multiLevelType w:val="multilevel"/>
    <w:tmpl w:val="5FC89F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2C5D97"/>
    <w:multiLevelType w:val="multilevel"/>
    <w:tmpl w:val="59B631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66" w15:restartNumberingAfterBreak="0">
    <w:nsid w:val="648C2ABE"/>
    <w:multiLevelType w:val="hybridMultilevel"/>
    <w:tmpl w:val="749ACDD6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 w15:restartNumberingAfterBreak="0">
    <w:nsid w:val="65E0131B"/>
    <w:multiLevelType w:val="hybridMultilevel"/>
    <w:tmpl w:val="4412BA68"/>
    <w:lvl w:ilvl="0" w:tplc="A5808C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0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8DF0E9B"/>
    <w:multiLevelType w:val="hybridMultilevel"/>
    <w:tmpl w:val="C7349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8FB2622"/>
    <w:multiLevelType w:val="hybridMultilevel"/>
    <w:tmpl w:val="5B2CFB42"/>
    <w:lvl w:ilvl="0" w:tplc="F50A49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5" w15:restartNumberingAfterBreak="0">
    <w:nsid w:val="6D830BF8"/>
    <w:multiLevelType w:val="hybridMultilevel"/>
    <w:tmpl w:val="6906AAB6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B53C2EB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D9F2999"/>
    <w:multiLevelType w:val="hybridMultilevel"/>
    <w:tmpl w:val="3866EB0A"/>
    <w:lvl w:ilvl="0" w:tplc="B4FCDFD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307119"/>
    <w:multiLevelType w:val="hybridMultilevel"/>
    <w:tmpl w:val="334EC5C4"/>
    <w:lvl w:ilvl="0" w:tplc="66C06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2C1383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1" w15:restartNumberingAfterBreak="0">
    <w:nsid w:val="76322D3D"/>
    <w:multiLevelType w:val="hybridMultilevel"/>
    <w:tmpl w:val="4F3E95C2"/>
    <w:lvl w:ilvl="0" w:tplc="2E283F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5041FA"/>
    <w:multiLevelType w:val="hybridMultilevel"/>
    <w:tmpl w:val="D62C1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9F51048"/>
    <w:multiLevelType w:val="hybridMultilevel"/>
    <w:tmpl w:val="C2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192F94"/>
    <w:multiLevelType w:val="hybridMultilevel"/>
    <w:tmpl w:val="28F6D98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6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7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50"/>
  </w:num>
  <w:num w:numId="2">
    <w:abstractNumId w:val="73"/>
  </w:num>
  <w:num w:numId="3">
    <w:abstractNumId w:val="8"/>
  </w:num>
  <w:num w:numId="4">
    <w:abstractNumId w:val="23"/>
  </w:num>
  <w:num w:numId="5">
    <w:abstractNumId w:val="75"/>
  </w:num>
  <w:num w:numId="6">
    <w:abstractNumId w:val="49"/>
  </w:num>
  <w:num w:numId="7">
    <w:abstractNumId w:val="17"/>
  </w:num>
  <w:num w:numId="8">
    <w:abstractNumId w:val="12"/>
  </w:num>
  <w:num w:numId="9">
    <w:abstractNumId w:val="57"/>
  </w:num>
  <w:num w:numId="10">
    <w:abstractNumId w:val="65"/>
  </w:num>
  <w:num w:numId="11">
    <w:abstractNumId w:val="18"/>
  </w:num>
  <w:num w:numId="12">
    <w:abstractNumId w:val="20"/>
  </w:num>
  <w:num w:numId="13">
    <w:abstractNumId w:val="67"/>
  </w:num>
  <w:num w:numId="14">
    <w:abstractNumId w:val="10"/>
  </w:num>
  <w:num w:numId="15">
    <w:abstractNumId w:val="40"/>
  </w:num>
  <w:num w:numId="16">
    <w:abstractNumId w:val="35"/>
  </w:num>
  <w:num w:numId="17">
    <w:abstractNumId w:val="70"/>
  </w:num>
  <w:num w:numId="18">
    <w:abstractNumId w:val="60"/>
  </w:num>
  <w:num w:numId="19">
    <w:abstractNumId w:val="45"/>
  </w:num>
  <w:num w:numId="20">
    <w:abstractNumId w:val="7"/>
  </w:num>
  <w:num w:numId="21">
    <w:abstractNumId w:val="61"/>
  </w:num>
  <w:num w:numId="22">
    <w:abstractNumId w:val="80"/>
  </w:num>
  <w:num w:numId="23">
    <w:abstractNumId w:val="44"/>
  </w:num>
  <w:num w:numId="24">
    <w:abstractNumId w:val="47"/>
  </w:num>
  <w:num w:numId="25">
    <w:abstractNumId w:val="74"/>
  </w:num>
  <w:num w:numId="26">
    <w:abstractNumId w:val="24"/>
  </w:num>
  <w:num w:numId="27">
    <w:abstractNumId w:val="11"/>
  </w:num>
  <w:num w:numId="28">
    <w:abstractNumId w:val="15"/>
  </w:num>
  <w:num w:numId="29">
    <w:abstractNumId w:val="26"/>
  </w:num>
  <w:num w:numId="30">
    <w:abstractNumId w:val="66"/>
  </w:num>
  <w:num w:numId="31">
    <w:abstractNumId w:val="86"/>
  </w:num>
  <w:num w:numId="32">
    <w:abstractNumId w:val="84"/>
  </w:num>
  <w:num w:numId="33">
    <w:abstractNumId w:val="39"/>
  </w:num>
  <w:num w:numId="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37"/>
  </w:num>
  <w:num w:numId="37">
    <w:abstractNumId w:val="62"/>
  </w:num>
  <w:num w:numId="38">
    <w:abstractNumId w:val="32"/>
  </w:num>
  <w:num w:numId="39">
    <w:abstractNumId w:val="82"/>
  </w:num>
  <w:num w:numId="40">
    <w:abstractNumId w:val="59"/>
  </w:num>
  <w:num w:numId="41">
    <w:abstractNumId w:val="28"/>
  </w:num>
  <w:num w:numId="42">
    <w:abstractNumId w:val="69"/>
  </w:num>
  <w:num w:numId="43">
    <w:abstractNumId w:val="14"/>
  </w:num>
  <w:num w:numId="44">
    <w:abstractNumId w:val="42"/>
  </w:num>
  <w:num w:numId="45">
    <w:abstractNumId w:val="19"/>
  </w:num>
  <w:num w:numId="46">
    <w:abstractNumId w:val="4"/>
  </w:num>
  <w:num w:numId="47">
    <w:abstractNumId w:val="53"/>
  </w:num>
  <w:num w:numId="48">
    <w:abstractNumId w:val="25"/>
  </w:num>
  <w:num w:numId="49">
    <w:abstractNumId w:val="55"/>
  </w:num>
  <w:num w:numId="50">
    <w:abstractNumId w:val="29"/>
  </w:num>
  <w:num w:numId="51">
    <w:abstractNumId w:val="83"/>
  </w:num>
  <w:num w:numId="52">
    <w:abstractNumId w:val="5"/>
  </w:num>
  <w:num w:numId="53">
    <w:abstractNumId w:val="22"/>
  </w:num>
  <w:num w:numId="5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</w:num>
  <w:num w:numId="56">
    <w:abstractNumId w:val="27"/>
  </w:num>
  <w:num w:numId="57">
    <w:abstractNumId w:val="48"/>
  </w:num>
  <w:num w:numId="58">
    <w:abstractNumId w:val="36"/>
  </w:num>
  <w:num w:numId="59">
    <w:abstractNumId w:val="9"/>
  </w:num>
  <w:num w:numId="60">
    <w:abstractNumId w:val="21"/>
  </w:num>
  <w:num w:numId="61">
    <w:abstractNumId w:val="71"/>
  </w:num>
  <w:num w:numId="62">
    <w:abstractNumId w:val="77"/>
  </w:num>
  <w:num w:numId="63">
    <w:abstractNumId w:val="46"/>
  </w:num>
  <w:num w:numId="64">
    <w:abstractNumId w:val="33"/>
  </w:num>
  <w:num w:numId="65">
    <w:abstractNumId w:val="63"/>
    <w:lvlOverride w:ilvl="0">
      <w:startOverride w:val="1"/>
    </w:lvlOverride>
  </w:num>
  <w:num w:numId="66">
    <w:abstractNumId w:val="64"/>
  </w:num>
  <w:num w:numId="67">
    <w:abstractNumId w:val="81"/>
  </w:num>
  <w:num w:numId="68">
    <w:abstractNumId w:val="13"/>
  </w:num>
  <w:num w:numId="69">
    <w:abstractNumId w:val="16"/>
  </w:num>
  <w:num w:numId="70">
    <w:abstractNumId w:val="72"/>
  </w:num>
  <w:num w:numId="71">
    <w:abstractNumId w:val="30"/>
  </w:num>
  <w:num w:numId="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8"/>
  </w:num>
  <w:num w:numId="74">
    <w:abstractNumId w:val="54"/>
  </w:num>
  <w:num w:numId="75">
    <w:abstractNumId w:val="51"/>
  </w:num>
  <w:num w:numId="76">
    <w:abstractNumId w:val="41"/>
  </w:num>
  <w:num w:numId="77">
    <w:abstractNumId w:val="6"/>
  </w:num>
  <w:num w:numId="78">
    <w:abstractNumId w:val="76"/>
  </w:num>
  <w:num w:numId="79">
    <w:abstractNumId w:val="56"/>
  </w:num>
  <w:num w:numId="80">
    <w:abstractNumId w:val="34"/>
  </w:num>
  <w:num w:numId="81">
    <w:abstractNumId w:val="43"/>
  </w:num>
  <w:num w:numId="82">
    <w:abstractNumId w:val="7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654"/>
    <w:rsid w:val="0000186F"/>
    <w:rsid w:val="00002460"/>
    <w:rsid w:val="00002B3B"/>
    <w:rsid w:val="00002B7B"/>
    <w:rsid w:val="00004827"/>
    <w:rsid w:val="00011ED6"/>
    <w:rsid w:val="00013DAA"/>
    <w:rsid w:val="00014532"/>
    <w:rsid w:val="00015067"/>
    <w:rsid w:val="000167BA"/>
    <w:rsid w:val="000174D7"/>
    <w:rsid w:val="00017EEC"/>
    <w:rsid w:val="000205EC"/>
    <w:rsid w:val="00022BA4"/>
    <w:rsid w:val="00022D03"/>
    <w:rsid w:val="00025918"/>
    <w:rsid w:val="00026B05"/>
    <w:rsid w:val="00027C30"/>
    <w:rsid w:val="000318D6"/>
    <w:rsid w:val="00032D74"/>
    <w:rsid w:val="00035CAF"/>
    <w:rsid w:val="00035D1E"/>
    <w:rsid w:val="00036611"/>
    <w:rsid w:val="00041547"/>
    <w:rsid w:val="0004266F"/>
    <w:rsid w:val="00042BDC"/>
    <w:rsid w:val="00043836"/>
    <w:rsid w:val="00044BF5"/>
    <w:rsid w:val="00044F28"/>
    <w:rsid w:val="00046A29"/>
    <w:rsid w:val="00050623"/>
    <w:rsid w:val="000533B8"/>
    <w:rsid w:val="000538A8"/>
    <w:rsid w:val="00053C49"/>
    <w:rsid w:val="00053F9E"/>
    <w:rsid w:val="000542BF"/>
    <w:rsid w:val="00054D3C"/>
    <w:rsid w:val="00055FF8"/>
    <w:rsid w:val="00056255"/>
    <w:rsid w:val="00056725"/>
    <w:rsid w:val="00056FF2"/>
    <w:rsid w:val="0006030D"/>
    <w:rsid w:val="000613A7"/>
    <w:rsid w:val="000615F9"/>
    <w:rsid w:val="000616AD"/>
    <w:rsid w:val="00061D5C"/>
    <w:rsid w:val="000644E2"/>
    <w:rsid w:val="00065667"/>
    <w:rsid w:val="00071FDF"/>
    <w:rsid w:val="00072C09"/>
    <w:rsid w:val="00073D2D"/>
    <w:rsid w:val="00074749"/>
    <w:rsid w:val="00081A4A"/>
    <w:rsid w:val="000830CD"/>
    <w:rsid w:val="00083D85"/>
    <w:rsid w:val="00084D08"/>
    <w:rsid w:val="00090368"/>
    <w:rsid w:val="0009334D"/>
    <w:rsid w:val="00093E7A"/>
    <w:rsid w:val="000952A3"/>
    <w:rsid w:val="00096F74"/>
    <w:rsid w:val="0009753A"/>
    <w:rsid w:val="000978C3"/>
    <w:rsid w:val="000A0279"/>
    <w:rsid w:val="000A09FD"/>
    <w:rsid w:val="000A1466"/>
    <w:rsid w:val="000A321C"/>
    <w:rsid w:val="000A445A"/>
    <w:rsid w:val="000A5BAC"/>
    <w:rsid w:val="000A7A2B"/>
    <w:rsid w:val="000B09EA"/>
    <w:rsid w:val="000B0F47"/>
    <w:rsid w:val="000B386D"/>
    <w:rsid w:val="000C22CF"/>
    <w:rsid w:val="000C2549"/>
    <w:rsid w:val="000C29E4"/>
    <w:rsid w:val="000C31C9"/>
    <w:rsid w:val="000C5F0B"/>
    <w:rsid w:val="000C61EA"/>
    <w:rsid w:val="000D3E9F"/>
    <w:rsid w:val="000D6A29"/>
    <w:rsid w:val="000D7C30"/>
    <w:rsid w:val="000D7E52"/>
    <w:rsid w:val="000E0F0A"/>
    <w:rsid w:val="000E161E"/>
    <w:rsid w:val="000E22FA"/>
    <w:rsid w:val="000F23BE"/>
    <w:rsid w:val="000F3CFF"/>
    <w:rsid w:val="001000D3"/>
    <w:rsid w:val="00101B3B"/>
    <w:rsid w:val="00102C1F"/>
    <w:rsid w:val="00103338"/>
    <w:rsid w:val="001037BD"/>
    <w:rsid w:val="00104F15"/>
    <w:rsid w:val="00105B4B"/>
    <w:rsid w:val="00105B99"/>
    <w:rsid w:val="001071AE"/>
    <w:rsid w:val="00107C16"/>
    <w:rsid w:val="00110FB4"/>
    <w:rsid w:val="001110AB"/>
    <w:rsid w:val="00111C51"/>
    <w:rsid w:val="00112EEC"/>
    <w:rsid w:val="00115E9B"/>
    <w:rsid w:val="00117F95"/>
    <w:rsid w:val="00122A39"/>
    <w:rsid w:val="00122EDC"/>
    <w:rsid w:val="00122F76"/>
    <w:rsid w:val="00123336"/>
    <w:rsid w:val="00124F1E"/>
    <w:rsid w:val="001261F0"/>
    <w:rsid w:val="0012684D"/>
    <w:rsid w:val="001311A9"/>
    <w:rsid w:val="00132637"/>
    <w:rsid w:val="0013295F"/>
    <w:rsid w:val="001342F1"/>
    <w:rsid w:val="00134735"/>
    <w:rsid w:val="0013745C"/>
    <w:rsid w:val="001421C1"/>
    <w:rsid w:val="00143735"/>
    <w:rsid w:val="00144AB0"/>
    <w:rsid w:val="00145FB3"/>
    <w:rsid w:val="0014752F"/>
    <w:rsid w:val="00147D41"/>
    <w:rsid w:val="00150171"/>
    <w:rsid w:val="00150AA2"/>
    <w:rsid w:val="0015325C"/>
    <w:rsid w:val="001542CB"/>
    <w:rsid w:val="00156C0E"/>
    <w:rsid w:val="00157D56"/>
    <w:rsid w:val="001663BF"/>
    <w:rsid w:val="001664DE"/>
    <w:rsid w:val="001701D0"/>
    <w:rsid w:val="00171171"/>
    <w:rsid w:val="00172218"/>
    <w:rsid w:val="00175549"/>
    <w:rsid w:val="0017645A"/>
    <w:rsid w:val="00181492"/>
    <w:rsid w:val="00181E54"/>
    <w:rsid w:val="00184DC0"/>
    <w:rsid w:val="001857AF"/>
    <w:rsid w:val="00187150"/>
    <w:rsid w:val="00190F1A"/>
    <w:rsid w:val="00195520"/>
    <w:rsid w:val="00196160"/>
    <w:rsid w:val="00196791"/>
    <w:rsid w:val="00197102"/>
    <w:rsid w:val="001A0494"/>
    <w:rsid w:val="001A0C08"/>
    <w:rsid w:val="001A43D0"/>
    <w:rsid w:val="001A5A15"/>
    <w:rsid w:val="001B0BB8"/>
    <w:rsid w:val="001B1F2D"/>
    <w:rsid w:val="001B2243"/>
    <w:rsid w:val="001B2BA9"/>
    <w:rsid w:val="001B363F"/>
    <w:rsid w:val="001B3E7E"/>
    <w:rsid w:val="001B3FC7"/>
    <w:rsid w:val="001B4287"/>
    <w:rsid w:val="001B43E0"/>
    <w:rsid w:val="001B7FF8"/>
    <w:rsid w:val="001C34B6"/>
    <w:rsid w:val="001C6E27"/>
    <w:rsid w:val="001C72BC"/>
    <w:rsid w:val="001C79D8"/>
    <w:rsid w:val="001D13C8"/>
    <w:rsid w:val="001D4EB8"/>
    <w:rsid w:val="001D4EE7"/>
    <w:rsid w:val="001D53B7"/>
    <w:rsid w:val="001D6919"/>
    <w:rsid w:val="001D730F"/>
    <w:rsid w:val="001E031D"/>
    <w:rsid w:val="001E0A35"/>
    <w:rsid w:val="001E11C9"/>
    <w:rsid w:val="001E13B0"/>
    <w:rsid w:val="001E266B"/>
    <w:rsid w:val="001E68E1"/>
    <w:rsid w:val="001E7429"/>
    <w:rsid w:val="001E77F5"/>
    <w:rsid w:val="001F11DB"/>
    <w:rsid w:val="001F2885"/>
    <w:rsid w:val="001F3324"/>
    <w:rsid w:val="001F43D1"/>
    <w:rsid w:val="001F46C0"/>
    <w:rsid w:val="001F5E2F"/>
    <w:rsid w:val="001F63B3"/>
    <w:rsid w:val="001F6FB4"/>
    <w:rsid w:val="001F748E"/>
    <w:rsid w:val="0020015A"/>
    <w:rsid w:val="002005AB"/>
    <w:rsid w:val="0020089E"/>
    <w:rsid w:val="002021DB"/>
    <w:rsid w:val="00212805"/>
    <w:rsid w:val="0021314E"/>
    <w:rsid w:val="00215135"/>
    <w:rsid w:val="002152F4"/>
    <w:rsid w:val="0021644C"/>
    <w:rsid w:val="00220B0D"/>
    <w:rsid w:val="002217EC"/>
    <w:rsid w:val="00221D56"/>
    <w:rsid w:val="0022274F"/>
    <w:rsid w:val="00224C26"/>
    <w:rsid w:val="00226B94"/>
    <w:rsid w:val="00227ACF"/>
    <w:rsid w:val="00227E37"/>
    <w:rsid w:val="00230923"/>
    <w:rsid w:val="00231EB5"/>
    <w:rsid w:val="002325D4"/>
    <w:rsid w:val="00233E81"/>
    <w:rsid w:val="00237ED0"/>
    <w:rsid w:val="00241476"/>
    <w:rsid w:val="002421FD"/>
    <w:rsid w:val="002444C7"/>
    <w:rsid w:val="00246EF5"/>
    <w:rsid w:val="00247908"/>
    <w:rsid w:val="00251847"/>
    <w:rsid w:val="00251874"/>
    <w:rsid w:val="002523DE"/>
    <w:rsid w:val="00253835"/>
    <w:rsid w:val="00254760"/>
    <w:rsid w:val="0025483C"/>
    <w:rsid w:val="00254909"/>
    <w:rsid w:val="002551A3"/>
    <w:rsid w:val="002638BA"/>
    <w:rsid w:val="00263D1D"/>
    <w:rsid w:val="00263FF0"/>
    <w:rsid w:val="00267D29"/>
    <w:rsid w:val="00270DA9"/>
    <w:rsid w:val="00271546"/>
    <w:rsid w:val="00272524"/>
    <w:rsid w:val="00273AD4"/>
    <w:rsid w:val="00273E0A"/>
    <w:rsid w:val="00274432"/>
    <w:rsid w:val="00275E7C"/>
    <w:rsid w:val="0027799B"/>
    <w:rsid w:val="00282C27"/>
    <w:rsid w:val="002852B1"/>
    <w:rsid w:val="0028550F"/>
    <w:rsid w:val="00286D86"/>
    <w:rsid w:val="00293107"/>
    <w:rsid w:val="00296F79"/>
    <w:rsid w:val="00296FCA"/>
    <w:rsid w:val="002977A8"/>
    <w:rsid w:val="002A00B4"/>
    <w:rsid w:val="002A663D"/>
    <w:rsid w:val="002B0B65"/>
    <w:rsid w:val="002B0BDF"/>
    <w:rsid w:val="002B1B50"/>
    <w:rsid w:val="002B380F"/>
    <w:rsid w:val="002B7A91"/>
    <w:rsid w:val="002C029B"/>
    <w:rsid w:val="002C0945"/>
    <w:rsid w:val="002C0A40"/>
    <w:rsid w:val="002C2590"/>
    <w:rsid w:val="002C322B"/>
    <w:rsid w:val="002C48DD"/>
    <w:rsid w:val="002C4F38"/>
    <w:rsid w:val="002C5AE8"/>
    <w:rsid w:val="002D01DF"/>
    <w:rsid w:val="002D5312"/>
    <w:rsid w:val="002D5ED1"/>
    <w:rsid w:val="002D6E25"/>
    <w:rsid w:val="002E0A7B"/>
    <w:rsid w:val="002E1485"/>
    <w:rsid w:val="002E1724"/>
    <w:rsid w:val="002E2696"/>
    <w:rsid w:val="002E37C2"/>
    <w:rsid w:val="002E456A"/>
    <w:rsid w:val="002F0A73"/>
    <w:rsid w:val="002F426F"/>
    <w:rsid w:val="002F4A86"/>
    <w:rsid w:val="002F6C19"/>
    <w:rsid w:val="002F77A4"/>
    <w:rsid w:val="00302B7B"/>
    <w:rsid w:val="003036DE"/>
    <w:rsid w:val="00303F06"/>
    <w:rsid w:val="00303F4F"/>
    <w:rsid w:val="00306287"/>
    <w:rsid w:val="003124AD"/>
    <w:rsid w:val="0031362A"/>
    <w:rsid w:val="0031378C"/>
    <w:rsid w:val="00314025"/>
    <w:rsid w:val="003171EA"/>
    <w:rsid w:val="003200DB"/>
    <w:rsid w:val="00320DA0"/>
    <w:rsid w:val="0032184F"/>
    <w:rsid w:val="00321AAC"/>
    <w:rsid w:val="003236B3"/>
    <w:rsid w:val="00323FBC"/>
    <w:rsid w:val="00324E1B"/>
    <w:rsid w:val="00325574"/>
    <w:rsid w:val="0032606F"/>
    <w:rsid w:val="00326A64"/>
    <w:rsid w:val="00327211"/>
    <w:rsid w:val="00327921"/>
    <w:rsid w:val="00331BF5"/>
    <w:rsid w:val="00334B86"/>
    <w:rsid w:val="00336F57"/>
    <w:rsid w:val="00342710"/>
    <w:rsid w:val="00343D8B"/>
    <w:rsid w:val="0034423E"/>
    <w:rsid w:val="003447A4"/>
    <w:rsid w:val="00344980"/>
    <w:rsid w:val="003449AD"/>
    <w:rsid w:val="003452E0"/>
    <w:rsid w:val="00345401"/>
    <w:rsid w:val="00350F3D"/>
    <w:rsid w:val="00351F07"/>
    <w:rsid w:val="003533D6"/>
    <w:rsid w:val="00353604"/>
    <w:rsid w:val="00354580"/>
    <w:rsid w:val="00361C80"/>
    <w:rsid w:val="003646A4"/>
    <w:rsid w:val="0036494D"/>
    <w:rsid w:val="00365DA0"/>
    <w:rsid w:val="00367F10"/>
    <w:rsid w:val="003706A0"/>
    <w:rsid w:val="00370BB6"/>
    <w:rsid w:val="00370DCC"/>
    <w:rsid w:val="00375A57"/>
    <w:rsid w:val="00376144"/>
    <w:rsid w:val="0037635B"/>
    <w:rsid w:val="003774AA"/>
    <w:rsid w:val="00380760"/>
    <w:rsid w:val="00380D93"/>
    <w:rsid w:val="0038126B"/>
    <w:rsid w:val="0038561C"/>
    <w:rsid w:val="00385A50"/>
    <w:rsid w:val="00387A08"/>
    <w:rsid w:val="00393E74"/>
    <w:rsid w:val="003972C2"/>
    <w:rsid w:val="003A5CDB"/>
    <w:rsid w:val="003A6D93"/>
    <w:rsid w:val="003A7A21"/>
    <w:rsid w:val="003B0C61"/>
    <w:rsid w:val="003B2344"/>
    <w:rsid w:val="003B4A47"/>
    <w:rsid w:val="003B5571"/>
    <w:rsid w:val="003B79C1"/>
    <w:rsid w:val="003C5D5C"/>
    <w:rsid w:val="003C7449"/>
    <w:rsid w:val="003D0052"/>
    <w:rsid w:val="003D0948"/>
    <w:rsid w:val="003D0C51"/>
    <w:rsid w:val="003D151F"/>
    <w:rsid w:val="003D39DD"/>
    <w:rsid w:val="003D52A1"/>
    <w:rsid w:val="003E03B1"/>
    <w:rsid w:val="003E1E7A"/>
    <w:rsid w:val="003E206B"/>
    <w:rsid w:val="003E21C5"/>
    <w:rsid w:val="003E2F2B"/>
    <w:rsid w:val="003E4F21"/>
    <w:rsid w:val="003E7510"/>
    <w:rsid w:val="003F333A"/>
    <w:rsid w:val="003F7FF2"/>
    <w:rsid w:val="00401580"/>
    <w:rsid w:val="00401673"/>
    <w:rsid w:val="00402640"/>
    <w:rsid w:val="00402EB6"/>
    <w:rsid w:val="00403684"/>
    <w:rsid w:val="004043F6"/>
    <w:rsid w:val="00405551"/>
    <w:rsid w:val="0040602C"/>
    <w:rsid w:val="00406C7E"/>
    <w:rsid w:val="004101EF"/>
    <w:rsid w:val="00410D2A"/>
    <w:rsid w:val="00414660"/>
    <w:rsid w:val="00415B70"/>
    <w:rsid w:val="004163B9"/>
    <w:rsid w:val="004177C5"/>
    <w:rsid w:val="00417923"/>
    <w:rsid w:val="004200FE"/>
    <w:rsid w:val="0042291D"/>
    <w:rsid w:val="00423675"/>
    <w:rsid w:val="00423B76"/>
    <w:rsid w:val="00424375"/>
    <w:rsid w:val="00426102"/>
    <w:rsid w:val="00426A32"/>
    <w:rsid w:val="00427707"/>
    <w:rsid w:val="004308CA"/>
    <w:rsid w:val="004310E9"/>
    <w:rsid w:val="004325EC"/>
    <w:rsid w:val="004336EE"/>
    <w:rsid w:val="00433E46"/>
    <w:rsid w:val="00440836"/>
    <w:rsid w:val="00441F51"/>
    <w:rsid w:val="004440AD"/>
    <w:rsid w:val="00452427"/>
    <w:rsid w:val="00453D30"/>
    <w:rsid w:val="004547D5"/>
    <w:rsid w:val="004557BD"/>
    <w:rsid w:val="00455FDC"/>
    <w:rsid w:val="004573C4"/>
    <w:rsid w:val="004606E9"/>
    <w:rsid w:val="0046348D"/>
    <w:rsid w:val="004651D6"/>
    <w:rsid w:val="00467F71"/>
    <w:rsid w:val="004709A2"/>
    <w:rsid w:val="00475956"/>
    <w:rsid w:val="00476088"/>
    <w:rsid w:val="00483AE3"/>
    <w:rsid w:val="00483D6F"/>
    <w:rsid w:val="00484213"/>
    <w:rsid w:val="00486527"/>
    <w:rsid w:val="004879CF"/>
    <w:rsid w:val="00492919"/>
    <w:rsid w:val="0049292A"/>
    <w:rsid w:val="004937A2"/>
    <w:rsid w:val="00497E6D"/>
    <w:rsid w:val="004A0A80"/>
    <w:rsid w:val="004A6B38"/>
    <w:rsid w:val="004B39B3"/>
    <w:rsid w:val="004B3A0A"/>
    <w:rsid w:val="004B5056"/>
    <w:rsid w:val="004C0EAB"/>
    <w:rsid w:val="004C36EA"/>
    <w:rsid w:val="004D046F"/>
    <w:rsid w:val="004D2B36"/>
    <w:rsid w:val="004D57C2"/>
    <w:rsid w:val="004D65EE"/>
    <w:rsid w:val="004D6D77"/>
    <w:rsid w:val="004D7FAE"/>
    <w:rsid w:val="004E2268"/>
    <w:rsid w:val="004E36B1"/>
    <w:rsid w:val="004E4865"/>
    <w:rsid w:val="004E51FE"/>
    <w:rsid w:val="004E5445"/>
    <w:rsid w:val="004E5AA7"/>
    <w:rsid w:val="004E5E93"/>
    <w:rsid w:val="004E60C7"/>
    <w:rsid w:val="004E64BC"/>
    <w:rsid w:val="004E6BAA"/>
    <w:rsid w:val="004E76CF"/>
    <w:rsid w:val="004F1111"/>
    <w:rsid w:val="004F4664"/>
    <w:rsid w:val="004F4D9F"/>
    <w:rsid w:val="004F625F"/>
    <w:rsid w:val="004F7559"/>
    <w:rsid w:val="0050180F"/>
    <w:rsid w:val="00502108"/>
    <w:rsid w:val="00502563"/>
    <w:rsid w:val="0050271D"/>
    <w:rsid w:val="00502AD6"/>
    <w:rsid w:val="00502DAB"/>
    <w:rsid w:val="005076E2"/>
    <w:rsid w:val="00511301"/>
    <w:rsid w:val="005115D7"/>
    <w:rsid w:val="00511E35"/>
    <w:rsid w:val="00516464"/>
    <w:rsid w:val="005218D1"/>
    <w:rsid w:val="00521BC2"/>
    <w:rsid w:val="00521E19"/>
    <w:rsid w:val="00522213"/>
    <w:rsid w:val="00522C5A"/>
    <w:rsid w:val="00522EAF"/>
    <w:rsid w:val="00523396"/>
    <w:rsid w:val="005237F9"/>
    <w:rsid w:val="00526BBD"/>
    <w:rsid w:val="0052701F"/>
    <w:rsid w:val="00527E38"/>
    <w:rsid w:val="005301A8"/>
    <w:rsid w:val="0053102C"/>
    <w:rsid w:val="00534AD0"/>
    <w:rsid w:val="00535926"/>
    <w:rsid w:val="005400BC"/>
    <w:rsid w:val="00540169"/>
    <w:rsid w:val="00540F99"/>
    <w:rsid w:val="005412CE"/>
    <w:rsid w:val="00541686"/>
    <w:rsid w:val="00543F68"/>
    <w:rsid w:val="0054662A"/>
    <w:rsid w:val="00546CBC"/>
    <w:rsid w:val="0055258D"/>
    <w:rsid w:val="00552696"/>
    <w:rsid w:val="00555042"/>
    <w:rsid w:val="005639B6"/>
    <w:rsid w:val="00570704"/>
    <w:rsid w:val="00570C7E"/>
    <w:rsid w:val="00570C9A"/>
    <w:rsid w:val="005719C0"/>
    <w:rsid w:val="00573913"/>
    <w:rsid w:val="005757FA"/>
    <w:rsid w:val="00575DB7"/>
    <w:rsid w:val="00577991"/>
    <w:rsid w:val="00577C87"/>
    <w:rsid w:val="00582EC6"/>
    <w:rsid w:val="00584250"/>
    <w:rsid w:val="00586267"/>
    <w:rsid w:val="00587891"/>
    <w:rsid w:val="00587A05"/>
    <w:rsid w:val="00591046"/>
    <w:rsid w:val="00591083"/>
    <w:rsid w:val="00591F09"/>
    <w:rsid w:val="00597A1C"/>
    <w:rsid w:val="00597BE5"/>
    <w:rsid w:val="005A1430"/>
    <w:rsid w:val="005A16F7"/>
    <w:rsid w:val="005A5AC3"/>
    <w:rsid w:val="005A5FBA"/>
    <w:rsid w:val="005A6B2A"/>
    <w:rsid w:val="005B05DE"/>
    <w:rsid w:val="005B3216"/>
    <w:rsid w:val="005B5782"/>
    <w:rsid w:val="005B61B6"/>
    <w:rsid w:val="005B6D06"/>
    <w:rsid w:val="005C103A"/>
    <w:rsid w:val="005C14A1"/>
    <w:rsid w:val="005C29CE"/>
    <w:rsid w:val="005C2D40"/>
    <w:rsid w:val="005C4387"/>
    <w:rsid w:val="005C5BB2"/>
    <w:rsid w:val="005C5EF8"/>
    <w:rsid w:val="005D05A7"/>
    <w:rsid w:val="005D249A"/>
    <w:rsid w:val="005D4A26"/>
    <w:rsid w:val="005D5594"/>
    <w:rsid w:val="005D64AC"/>
    <w:rsid w:val="005D71F0"/>
    <w:rsid w:val="005E2237"/>
    <w:rsid w:val="005E2C2D"/>
    <w:rsid w:val="005E5071"/>
    <w:rsid w:val="005E72B8"/>
    <w:rsid w:val="005F02D6"/>
    <w:rsid w:val="005F03CD"/>
    <w:rsid w:val="005F0BD5"/>
    <w:rsid w:val="005F0C76"/>
    <w:rsid w:val="005F44B2"/>
    <w:rsid w:val="005F4E79"/>
    <w:rsid w:val="005F5A4A"/>
    <w:rsid w:val="005F5EE4"/>
    <w:rsid w:val="005F7698"/>
    <w:rsid w:val="00600F17"/>
    <w:rsid w:val="00602E64"/>
    <w:rsid w:val="00602ED7"/>
    <w:rsid w:val="00604D17"/>
    <w:rsid w:val="00605E93"/>
    <w:rsid w:val="00610563"/>
    <w:rsid w:val="00612AB7"/>
    <w:rsid w:val="00614313"/>
    <w:rsid w:val="00614543"/>
    <w:rsid w:val="00622A56"/>
    <w:rsid w:val="00623FD1"/>
    <w:rsid w:val="006240F9"/>
    <w:rsid w:val="00626818"/>
    <w:rsid w:val="00626EA4"/>
    <w:rsid w:val="00627174"/>
    <w:rsid w:val="00627F8B"/>
    <w:rsid w:val="00630396"/>
    <w:rsid w:val="00630A6D"/>
    <w:rsid w:val="00630B55"/>
    <w:rsid w:val="00631234"/>
    <w:rsid w:val="0063257C"/>
    <w:rsid w:val="00634CAB"/>
    <w:rsid w:val="00635AAE"/>
    <w:rsid w:val="00636E19"/>
    <w:rsid w:val="0064098D"/>
    <w:rsid w:val="00645DE3"/>
    <w:rsid w:val="006476F3"/>
    <w:rsid w:val="00647A3E"/>
    <w:rsid w:val="00650695"/>
    <w:rsid w:val="006506FE"/>
    <w:rsid w:val="006525D8"/>
    <w:rsid w:val="00656BA3"/>
    <w:rsid w:val="00660562"/>
    <w:rsid w:val="00661BCF"/>
    <w:rsid w:val="006638E3"/>
    <w:rsid w:val="0066432E"/>
    <w:rsid w:val="00665703"/>
    <w:rsid w:val="0066597F"/>
    <w:rsid w:val="00665A67"/>
    <w:rsid w:val="006700FC"/>
    <w:rsid w:val="006703EE"/>
    <w:rsid w:val="00670706"/>
    <w:rsid w:val="006727CC"/>
    <w:rsid w:val="00680623"/>
    <w:rsid w:val="00680FC2"/>
    <w:rsid w:val="00681D1A"/>
    <w:rsid w:val="006832BD"/>
    <w:rsid w:val="00683362"/>
    <w:rsid w:val="00684539"/>
    <w:rsid w:val="00684696"/>
    <w:rsid w:val="006854F4"/>
    <w:rsid w:val="006860D4"/>
    <w:rsid w:val="006868A1"/>
    <w:rsid w:val="00686BB6"/>
    <w:rsid w:val="00690835"/>
    <w:rsid w:val="006910BE"/>
    <w:rsid w:val="00692423"/>
    <w:rsid w:val="00692D23"/>
    <w:rsid w:val="0069306D"/>
    <w:rsid w:val="00694EE4"/>
    <w:rsid w:val="00695AB2"/>
    <w:rsid w:val="00696905"/>
    <w:rsid w:val="00697C88"/>
    <w:rsid w:val="006A3375"/>
    <w:rsid w:val="006B0567"/>
    <w:rsid w:val="006B0F1E"/>
    <w:rsid w:val="006B1E3D"/>
    <w:rsid w:val="006B293C"/>
    <w:rsid w:val="006B3B66"/>
    <w:rsid w:val="006B5D9E"/>
    <w:rsid w:val="006C000B"/>
    <w:rsid w:val="006C0E60"/>
    <w:rsid w:val="006C1BF3"/>
    <w:rsid w:val="006C2510"/>
    <w:rsid w:val="006C2B25"/>
    <w:rsid w:val="006C4D36"/>
    <w:rsid w:val="006C5423"/>
    <w:rsid w:val="006C5B55"/>
    <w:rsid w:val="006D014D"/>
    <w:rsid w:val="006D2F16"/>
    <w:rsid w:val="006D456E"/>
    <w:rsid w:val="006D5939"/>
    <w:rsid w:val="006E0600"/>
    <w:rsid w:val="006E1807"/>
    <w:rsid w:val="006E1D5D"/>
    <w:rsid w:val="006E3890"/>
    <w:rsid w:val="006E40D6"/>
    <w:rsid w:val="006E663E"/>
    <w:rsid w:val="006E6C9F"/>
    <w:rsid w:val="006E7A8F"/>
    <w:rsid w:val="006F17DF"/>
    <w:rsid w:val="006F2052"/>
    <w:rsid w:val="006F5AA5"/>
    <w:rsid w:val="006F7D1B"/>
    <w:rsid w:val="00701FFC"/>
    <w:rsid w:val="007022D6"/>
    <w:rsid w:val="00703635"/>
    <w:rsid w:val="00703A9D"/>
    <w:rsid w:val="00703AC9"/>
    <w:rsid w:val="0070608E"/>
    <w:rsid w:val="00707580"/>
    <w:rsid w:val="0071117E"/>
    <w:rsid w:val="007141C5"/>
    <w:rsid w:val="00717FB7"/>
    <w:rsid w:val="00721A3D"/>
    <w:rsid w:val="00724875"/>
    <w:rsid w:val="00725E32"/>
    <w:rsid w:val="0073289C"/>
    <w:rsid w:val="007344AE"/>
    <w:rsid w:val="00735082"/>
    <w:rsid w:val="00736F17"/>
    <w:rsid w:val="007376DC"/>
    <w:rsid w:val="00737F7D"/>
    <w:rsid w:val="00740BDB"/>
    <w:rsid w:val="00741263"/>
    <w:rsid w:val="007444F2"/>
    <w:rsid w:val="007449C8"/>
    <w:rsid w:val="00744FA9"/>
    <w:rsid w:val="0075269C"/>
    <w:rsid w:val="007531F8"/>
    <w:rsid w:val="007541B1"/>
    <w:rsid w:val="00754C54"/>
    <w:rsid w:val="0076179D"/>
    <w:rsid w:val="007627B6"/>
    <w:rsid w:val="007639CB"/>
    <w:rsid w:val="0076421B"/>
    <w:rsid w:val="007705B6"/>
    <w:rsid w:val="00772E38"/>
    <w:rsid w:val="00773D1E"/>
    <w:rsid w:val="007805F3"/>
    <w:rsid w:val="007819B8"/>
    <w:rsid w:val="00784AA3"/>
    <w:rsid w:val="00785D3B"/>
    <w:rsid w:val="007863B8"/>
    <w:rsid w:val="00787E6C"/>
    <w:rsid w:val="00792D6F"/>
    <w:rsid w:val="00793A8D"/>
    <w:rsid w:val="00794B5D"/>
    <w:rsid w:val="007952A0"/>
    <w:rsid w:val="00796900"/>
    <w:rsid w:val="00796AAF"/>
    <w:rsid w:val="007A4C70"/>
    <w:rsid w:val="007B13E4"/>
    <w:rsid w:val="007B157C"/>
    <w:rsid w:val="007B1BDC"/>
    <w:rsid w:val="007B21E8"/>
    <w:rsid w:val="007B441D"/>
    <w:rsid w:val="007B4763"/>
    <w:rsid w:val="007B5E30"/>
    <w:rsid w:val="007B6E54"/>
    <w:rsid w:val="007B7710"/>
    <w:rsid w:val="007C58F6"/>
    <w:rsid w:val="007C6249"/>
    <w:rsid w:val="007C785E"/>
    <w:rsid w:val="007C7FA6"/>
    <w:rsid w:val="007D0E5B"/>
    <w:rsid w:val="007D0FA9"/>
    <w:rsid w:val="007D1AFD"/>
    <w:rsid w:val="007D21E1"/>
    <w:rsid w:val="007D3490"/>
    <w:rsid w:val="007D5223"/>
    <w:rsid w:val="007D5C97"/>
    <w:rsid w:val="007D5FC7"/>
    <w:rsid w:val="007E4344"/>
    <w:rsid w:val="007E5C6B"/>
    <w:rsid w:val="007E74AE"/>
    <w:rsid w:val="007E77A1"/>
    <w:rsid w:val="007E7941"/>
    <w:rsid w:val="007F0833"/>
    <w:rsid w:val="007F0A85"/>
    <w:rsid w:val="007F0E2C"/>
    <w:rsid w:val="007F12CD"/>
    <w:rsid w:val="007F1AFD"/>
    <w:rsid w:val="007F322C"/>
    <w:rsid w:val="007F3E96"/>
    <w:rsid w:val="007F47E4"/>
    <w:rsid w:val="007F6D2C"/>
    <w:rsid w:val="008002A7"/>
    <w:rsid w:val="00802781"/>
    <w:rsid w:val="00802FCA"/>
    <w:rsid w:val="0080603F"/>
    <w:rsid w:val="0081227D"/>
    <w:rsid w:val="008124A1"/>
    <w:rsid w:val="008128F7"/>
    <w:rsid w:val="0081291E"/>
    <w:rsid w:val="008156BE"/>
    <w:rsid w:val="00815E5A"/>
    <w:rsid w:val="008166BA"/>
    <w:rsid w:val="00816DE9"/>
    <w:rsid w:val="00820D6E"/>
    <w:rsid w:val="008224AA"/>
    <w:rsid w:val="0082340D"/>
    <w:rsid w:val="00826730"/>
    <w:rsid w:val="00826AB5"/>
    <w:rsid w:val="008309E5"/>
    <w:rsid w:val="0083310D"/>
    <w:rsid w:val="00834E6B"/>
    <w:rsid w:val="00835537"/>
    <w:rsid w:val="0083677A"/>
    <w:rsid w:val="00836E6C"/>
    <w:rsid w:val="00844998"/>
    <w:rsid w:val="00844A50"/>
    <w:rsid w:val="00844F22"/>
    <w:rsid w:val="008478A3"/>
    <w:rsid w:val="00851212"/>
    <w:rsid w:val="00851641"/>
    <w:rsid w:val="00853EA0"/>
    <w:rsid w:val="00854006"/>
    <w:rsid w:val="00854512"/>
    <w:rsid w:val="00855854"/>
    <w:rsid w:val="00856EDD"/>
    <w:rsid w:val="00856FA0"/>
    <w:rsid w:val="00863367"/>
    <w:rsid w:val="00864121"/>
    <w:rsid w:val="008664EC"/>
    <w:rsid w:val="00866D9C"/>
    <w:rsid w:val="00872171"/>
    <w:rsid w:val="00873213"/>
    <w:rsid w:val="008750CB"/>
    <w:rsid w:val="00875F80"/>
    <w:rsid w:val="008763C9"/>
    <w:rsid w:val="0087712D"/>
    <w:rsid w:val="0087742B"/>
    <w:rsid w:val="00886BF7"/>
    <w:rsid w:val="00891AAA"/>
    <w:rsid w:val="00892999"/>
    <w:rsid w:val="0089386B"/>
    <w:rsid w:val="00893F6E"/>
    <w:rsid w:val="0089628F"/>
    <w:rsid w:val="00896379"/>
    <w:rsid w:val="008A1E37"/>
    <w:rsid w:val="008A3802"/>
    <w:rsid w:val="008A431F"/>
    <w:rsid w:val="008B0A76"/>
    <w:rsid w:val="008B1FCC"/>
    <w:rsid w:val="008B26A9"/>
    <w:rsid w:val="008B2B46"/>
    <w:rsid w:val="008B2F45"/>
    <w:rsid w:val="008B3947"/>
    <w:rsid w:val="008B5E4D"/>
    <w:rsid w:val="008C077B"/>
    <w:rsid w:val="008C3B04"/>
    <w:rsid w:val="008C4F22"/>
    <w:rsid w:val="008C62C7"/>
    <w:rsid w:val="008D0D42"/>
    <w:rsid w:val="008D2C31"/>
    <w:rsid w:val="008D5FDC"/>
    <w:rsid w:val="008D7059"/>
    <w:rsid w:val="008E2B4C"/>
    <w:rsid w:val="008E3BAC"/>
    <w:rsid w:val="008E50EB"/>
    <w:rsid w:val="008E623B"/>
    <w:rsid w:val="008E6917"/>
    <w:rsid w:val="008E7FBB"/>
    <w:rsid w:val="008F28C0"/>
    <w:rsid w:val="008F5CE4"/>
    <w:rsid w:val="008F69E4"/>
    <w:rsid w:val="00901D0B"/>
    <w:rsid w:val="009023D0"/>
    <w:rsid w:val="009045F2"/>
    <w:rsid w:val="0090580F"/>
    <w:rsid w:val="00906272"/>
    <w:rsid w:val="00910066"/>
    <w:rsid w:val="0091095C"/>
    <w:rsid w:val="0091151A"/>
    <w:rsid w:val="00911E1A"/>
    <w:rsid w:val="009131FA"/>
    <w:rsid w:val="00913FE7"/>
    <w:rsid w:val="00914098"/>
    <w:rsid w:val="00914851"/>
    <w:rsid w:val="00915C81"/>
    <w:rsid w:val="00917BB3"/>
    <w:rsid w:val="009204B4"/>
    <w:rsid w:val="00920BEA"/>
    <w:rsid w:val="00922787"/>
    <w:rsid w:val="009227A9"/>
    <w:rsid w:val="00922A00"/>
    <w:rsid w:val="00924B88"/>
    <w:rsid w:val="009252D5"/>
    <w:rsid w:val="009256AB"/>
    <w:rsid w:val="00925C75"/>
    <w:rsid w:val="00926527"/>
    <w:rsid w:val="00927E07"/>
    <w:rsid w:val="0093057C"/>
    <w:rsid w:val="00930664"/>
    <w:rsid w:val="009312BD"/>
    <w:rsid w:val="00931345"/>
    <w:rsid w:val="009358F5"/>
    <w:rsid w:val="00936387"/>
    <w:rsid w:val="0093694A"/>
    <w:rsid w:val="009376AC"/>
    <w:rsid w:val="00942057"/>
    <w:rsid w:val="0094650C"/>
    <w:rsid w:val="00952E2F"/>
    <w:rsid w:val="009539CB"/>
    <w:rsid w:val="00953B7E"/>
    <w:rsid w:val="00954455"/>
    <w:rsid w:val="0096122D"/>
    <w:rsid w:val="00963007"/>
    <w:rsid w:val="0096654A"/>
    <w:rsid w:val="00967F72"/>
    <w:rsid w:val="0097147F"/>
    <w:rsid w:val="009755B7"/>
    <w:rsid w:val="009777C0"/>
    <w:rsid w:val="00980B92"/>
    <w:rsid w:val="009811D9"/>
    <w:rsid w:val="00981E6D"/>
    <w:rsid w:val="009848BE"/>
    <w:rsid w:val="00987059"/>
    <w:rsid w:val="009908B7"/>
    <w:rsid w:val="009912CE"/>
    <w:rsid w:val="00991490"/>
    <w:rsid w:val="00991978"/>
    <w:rsid w:val="0099271A"/>
    <w:rsid w:val="00994180"/>
    <w:rsid w:val="00995CBC"/>
    <w:rsid w:val="009A033C"/>
    <w:rsid w:val="009A071B"/>
    <w:rsid w:val="009A0798"/>
    <w:rsid w:val="009A3632"/>
    <w:rsid w:val="009B0326"/>
    <w:rsid w:val="009B111F"/>
    <w:rsid w:val="009B18FE"/>
    <w:rsid w:val="009B499A"/>
    <w:rsid w:val="009C012D"/>
    <w:rsid w:val="009C4C94"/>
    <w:rsid w:val="009C4D7B"/>
    <w:rsid w:val="009C4F2E"/>
    <w:rsid w:val="009C5E03"/>
    <w:rsid w:val="009C7CF0"/>
    <w:rsid w:val="009D0BA2"/>
    <w:rsid w:val="009D23AE"/>
    <w:rsid w:val="009D2642"/>
    <w:rsid w:val="009D41F1"/>
    <w:rsid w:val="009D43CA"/>
    <w:rsid w:val="009D4973"/>
    <w:rsid w:val="009D4B0F"/>
    <w:rsid w:val="009D5BD5"/>
    <w:rsid w:val="009D6F61"/>
    <w:rsid w:val="009D76BB"/>
    <w:rsid w:val="009E01D2"/>
    <w:rsid w:val="009E22FC"/>
    <w:rsid w:val="009E55D0"/>
    <w:rsid w:val="009F001F"/>
    <w:rsid w:val="009F4479"/>
    <w:rsid w:val="00A030F6"/>
    <w:rsid w:val="00A050AC"/>
    <w:rsid w:val="00A1057F"/>
    <w:rsid w:val="00A12EA9"/>
    <w:rsid w:val="00A14245"/>
    <w:rsid w:val="00A15636"/>
    <w:rsid w:val="00A1656F"/>
    <w:rsid w:val="00A16F63"/>
    <w:rsid w:val="00A215FD"/>
    <w:rsid w:val="00A220E8"/>
    <w:rsid w:val="00A22B56"/>
    <w:rsid w:val="00A22DCF"/>
    <w:rsid w:val="00A23715"/>
    <w:rsid w:val="00A244A2"/>
    <w:rsid w:val="00A25B91"/>
    <w:rsid w:val="00A271C2"/>
    <w:rsid w:val="00A275CD"/>
    <w:rsid w:val="00A31689"/>
    <w:rsid w:val="00A32189"/>
    <w:rsid w:val="00A331CE"/>
    <w:rsid w:val="00A33381"/>
    <w:rsid w:val="00A337CB"/>
    <w:rsid w:val="00A348DF"/>
    <w:rsid w:val="00A37B38"/>
    <w:rsid w:val="00A40950"/>
    <w:rsid w:val="00A506C5"/>
    <w:rsid w:val="00A513F0"/>
    <w:rsid w:val="00A517F1"/>
    <w:rsid w:val="00A52125"/>
    <w:rsid w:val="00A551AE"/>
    <w:rsid w:val="00A5586C"/>
    <w:rsid w:val="00A55CE5"/>
    <w:rsid w:val="00A56467"/>
    <w:rsid w:val="00A60A61"/>
    <w:rsid w:val="00A62735"/>
    <w:rsid w:val="00A65880"/>
    <w:rsid w:val="00A66ADB"/>
    <w:rsid w:val="00A70159"/>
    <w:rsid w:val="00A710E1"/>
    <w:rsid w:val="00A72569"/>
    <w:rsid w:val="00A7276A"/>
    <w:rsid w:val="00A737ED"/>
    <w:rsid w:val="00A744C8"/>
    <w:rsid w:val="00A74A28"/>
    <w:rsid w:val="00A75C3D"/>
    <w:rsid w:val="00A766C5"/>
    <w:rsid w:val="00A77EEE"/>
    <w:rsid w:val="00A805C1"/>
    <w:rsid w:val="00A81752"/>
    <w:rsid w:val="00A82964"/>
    <w:rsid w:val="00A82C4E"/>
    <w:rsid w:val="00A8306E"/>
    <w:rsid w:val="00A90AA1"/>
    <w:rsid w:val="00A916A0"/>
    <w:rsid w:val="00A921EB"/>
    <w:rsid w:val="00A92622"/>
    <w:rsid w:val="00A92DF6"/>
    <w:rsid w:val="00A95AE5"/>
    <w:rsid w:val="00A96E1D"/>
    <w:rsid w:val="00AA07DD"/>
    <w:rsid w:val="00AA2EA4"/>
    <w:rsid w:val="00AA77EC"/>
    <w:rsid w:val="00AB4DA7"/>
    <w:rsid w:val="00AB4DB3"/>
    <w:rsid w:val="00AB725F"/>
    <w:rsid w:val="00AC1D2C"/>
    <w:rsid w:val="00AC2EDF"/>
    <w:rsid w:val="00AC7278"/>
    <w:rsid w:val="00AD01A3"/>
    <w:rsid w:val="00AD3792"/>
    <w:rsid w:val="00AD4F3D"/>
    <w:rsid w:val="00AD5A85"/>
    <w:rsid w:val="00AD6686"/>
    <w:rsid w:val="00AE1194"/>
    <w:rsid w:val="00AE188E"/>
    <w:rsid w:val="00AE1D30"/>
    <w:rsid w:val="00AE2355"/>
    <w:rsid w:val="00AE5EFB"/>
    <w:rsid w:val="00AE61A2"/>
    <w:rsid w:val="00AE7D9B"/>
    <w:rsid w:val="00AF7624"/>
    <w:rsid w:val="00AF77BE"/>
    <w:rsid w:val="00AF7EB4"/>
    <w:rsid w:val="00B030C1"/>
    <w:rsid w:val="00B05F84"/>
    <w:rsid w:val="00B06E9A"/>
    <w:rsid w:val="00B06F30"/>
    <w:rsid w:val="00B11BB9"/>
    <w:rsid w:val="00B132D0"/>
    <w:rsid w:val="00B1383D"/>
    <w:rsid w:val="00B15D0F"/>
    <w:rsid w:val="00B1620D"/>
    <w:rsid w:val="00B16A8E"/>
    <w:rsid w:val="00B20BD8"/>
    <w:rsid w:val="00B20FAC"/>
    <w:rsid w:val="00B22DD4"/>
    <w:rsid w:val="00B23A4B"/>
    <w:rsid w:val="00B2415F"/>
    <w:rsid w:val="00B242FB"/>
    <w:rsid w:val="00B26AEA"/>
    <w:rsid w:val="00B27C72"/>
    <w:rsid w:val="00B27F2C"/>
    <w:rsid w:val="00B312FC"/>
    <w:rsid w:val="00B33762"/>
    <w:rsid w:val="00B409D4"/>
    <w:rsid w:val="00B41E53"/>
    <w:rsid w:val="00B421F2"/>
    <w:rsid w:val="00B42A2D"/>
    <w:rsid w:val="00B46F9D"/>
    <w:rsid w:val="00B52245"/>
    <w:rsid w:val="00B54307"/>
    <w:rsid w:val="00B54B3E"/>
    <w:rsid w:val="00B575A9"/>
    <w:rsid w:val="00B608D4"/>
    <w:rsid w:val="00B648FA"/>
    <w:rsid w:val="00B6501B"/>
    <w:rsid w:val="00B65425"/>
    <w:rsid w:val="00B65637"/>
    <w:rsid w:val="00B65A90"/>
    <w:rsid w:val="00B66F32"/>
    <w:rsid w:val="00B73450"/>
    <w:rsid w:val="00B752B4"/>
    <w:rsid w:val="00B76637"/>
    <w:rsid w:val="00B76A9F"/>
    <w:rsid w:val="00B82CDF"/>
    <w:rsid w:val="00B83FC2"/>
    <w:rsid w:val="00B852C4"/>
    <w:rsid w:val="00B903E1"/>
    <w:rsid w:val="00B914E8"/>
    <w:rsid w:val="00B91EDE"/>
    <w:rsid w:val="00BA1A97"/>
    <w:rsid w:val="00BA1EB8"/>
    <w:rsid w:val="00BA6780"/>
    <w:rsid w:val="00BB3E83"/>
    <w:rsid w:val="00BB56D5"/>
    <w:rsid w:val="00BB7483"/>
    <w:rsid w:val="00BC2A7E"/>
    <w:rsid w:val="00BC360D"/>
    <w:rsid w:val="00BC44C6"/>
    <w:rsid w:val="00BC4B68"/>
    <w:rsid w:val="00BC51F8"/>
    <w:rsid w:val="00BC7474"/>
    <w:rsid w:val="00BD4335"/>
    <w:rsid w:val="00BD4D27"/>
    <w:rsid w:val="00BD50E0"/>
    <w:rsid w:val="00BD733F"/>
    <w:rsid w:val="00BD7F7F"/>
    <w:rsid w:val="00BE11C5"/>
    <w:rsid w:val="00BE14C9"/>
    <w:rsid w:val="00BF08E0"/>
    <w:rsid w:val="00BF15E2"/>
    <w:rsid w:val="00BF183A"/>
    <w:rsid w:val="00BF2F00"/>
    <w:rsid w:val="00BF324A"/>
    <w:rsid w:val="00BF3A86"/>
    <w:rsid w:val="00BF52D3"/>
    <w:rsid w:val="00BF63D6"/>
    <w:rsid w:val="00BF7DED"/>
    <w:rsid w:val="00C0031D"/>
    <w:rsid w:val="00C00FE9"/>
    <w:rsid w:val="00C0180E"/>
    <w:rsid w:val="00C031FF"/>
    <w:rsid w:val="00C03669"/>
    <w:rsid w:val="00C0369D"/>
    <w:rsid w:val="00C037C7"/>
    <w:rsid w:val="00C121CE"/>
    <w:rsid w:val="00C13332"/>
    <w:rsid w:val="00C145E0"/>
    <w:rsid w:val="00C1566A"/>
    <w:rsid w:val="00C158D8"/>
    <w:rsid w:val="00C21994"/>
    <w:rsid w:val="00C227AD"/>
    <w:rsid w:val="00C23655"/>
    <w:rsid w:val="00C27ECA"/>
    <w:rsid w:val="00C27F95"/>
    <w:rsid w:val="00C3118F"/>
    <w:rsid w:val="00C33FCF"/>
    <w:rsid w:val="00C37402"/>
    <w:rsid w:val="00C42590"/>
    <w:rsid w:val="00C43099"/>
    <w:rsid w:val="00C4462C"/>
    <w:rsid w:val="00C4575A"/>
    <w:rsid w:val="00C50D0D"/>
    <w:rsid w:val="00C526A5"/>
    <w:rsid w:val="00C52DE7"/>
    <w:rsid w:val="00C52F02"/>
    <w:rsid w:val="00C5464F"/>
    <w:rsid w:val="00C54F9D"/>
    <w:rsid w:val="00C60FBA"/>
    <w:rsid w:val="00C64BFB"/>
    <w:rsid w:val="00C657FD"/>
    <w:rsid w:val="00C6714A"/>
    <w:rsid w:val="00C7750F"/>
    <w:rsid w:val="00C777AB"/>
    <w:rsid w:val="00C81A36"/>
    <w:rsid w:val="00C81CDD"/>
    <w:rsid w:val="00C8593F"/>
    <w:rsid w:val="00C93424"/>
    <w:rsid w:val="00C9368A"/>
    <w:rsid w:val="00C93735"/>
    <w:rsid w:val="00C947C7"/>
    <w:rsid w:val="00C954C8"/>
    <w:rsid w:val="00C97D4A"/>
    <w:rsid w:val="00CA1EB7"/>
    <w:rsid w:val="00CA2549"/>
    <w:rsid w:val="00CA26DB"/>
    <w:rsid w:val="00CA2D2A"/>
    <w:rsid w:val="00CA30A6"/>
    <w:rsid w:val="00CA3574"/>
    <w:rsid w:val="00CA3822"/>
    <w:rsid w:val="00CA3B59"/>
    <w:rsid w:val="00CA522A"/>
    <w:rsid w:val="00CA5DA8"/>
    <w:rsid w:val="00CA683D"/>
    <w:rsid w:val="00CB0D36"/>
    <w:rsid w:val="00CB4454"/>
    <w:rsid w:val="00CB74B6"/>
    <w:rsid w:val="00CC0AD5"/>
    <w:rsid w:val="00CC1001"/>
    <w:rsid w:val="00CC19B3"/>
    <w:rsid w:val="00CC572C"/>
    <w:rsid w:val="00CC5F7A"/>
    <w:rsid w:val="00CD232E"/>
    <w:rsid w:val="00CD4E4A"/>
    <w:rsid w:val="00CD6264"/>
    <w:rsid w:val="00CD7387"/>
    <w:rsid w:val="00CE1BC5"/>
    <w:rsid w:val="00CE23A9"/>
    <w:rsid w:val="00CE3643"/>
    <w:rsid w:val="00CE6F37"/>
    <w:rsid w:val="00CF1D1B"/>
    <w:rsid w:val="00CF217D"/>
    <w:rsid w:val="00CF2B67"/>
    <w:rsid w:val="00D024E7"/>
    <w:rsid w:val="00D02BF6"/>
    <w:rsid w:val="00D13242"/>
    <w:rsid w:val="00D15834"/>
    <w:rsid w:val="00D17380"/>
    <w:rsid w:val="00D17D11"/>
    <w:rsid w:val="00D20A88"/>
    <w:rsid w:val="00D2171D"/>
    <w:rsid w:val="00D2179B"/>
    <w:rsid w:val="00D22EB5"/>
    <w:rsid w:val="00D233C6"/>
    <w:rsid w:val="00D25360"/>
    <w:rsid w:val="00D27F71"/>
    <w:rsid w:val="00D301E7"/>
    <w:rsid w:val="00D3163B"/>
    <w:rsid w:val="00D32B7E"/>
    <w:rsid w:val="00D33E2D"/>
    <w:rsid w:val="00D361D7"/>
    <w:rsid w:val="00D367B3"/>
    <w:rsid w:val="00D37874"/>
    <w:rsid w:val="00D40AD6"/>
    <w:rsid w:val="00D40BFD"/>
    <w:rsid w:val="00D4181F"/>
    <w:rsid w:val="00D542CE"/>
    <w:rsid w:val="00D551C9"/>
    <w:rsid w:val="00D55B8C"/>
    <w:rsid w:val="00D5618D"/>
    <w:rsid w:val="00D60799"/>
    <w:rsid w:val="00D60877"/>
    <w:rsid w:val="00D61517"/>
    <w:rsid w:val="00D62A38"/>
    <w:rsid w:val="00D62C29"/>
    <w:rsid w:val="00D63087"/>
    <w:rsid w:val="00D6449A"/>
    <w:rsid w:val="00D651DA"/>
    <w:rsid w:val="00D662B3"/>
    <w:rsid w:val="00D7019D"/>
    <w:rsid w:val="00D71FF2"/>
    <w:rsid w:val="00D724E1"/>
    <w:rsid w:val="00D7262D"/>
    <w:rsid w:val="00D73C9B"/>
    <w:rsid w:val="00D73FD7"/>
    <w:rsid w:val="00D74716"/>
    <w:rsid w:val="00D75B47"/>
    <w:rsid w:val="00D77294"/>
    <w:rsid w:val="00D80CB5"/>
    <w:rsid w:val="00D82231"/>
    <w:rsid w:val="00D840CE"/>
    <w:rsid w:val="00D908B4"/>
    <w:rsid w:val="00D92038"/>
    <w:rsid w:val="00D92572"/>
    <w:rsid w:val="00D94457"/>
    <w:rsid w:val="00D948C7"/>
    <w:rsid w:val="00DA3B8F"/>
    <w:rsid w:val="00DA5A61"/>
    <w:rsid w:val="00DA661E"/>
    <w:rsid w:val="00DB6703"/>
    <w:rsid w:val="00DB7DCD"/>
    <w:rsid w:val="00DC027C"/>
    <w:rsid w:val="00DC3FF8"/>
    <w:rsid w:val="00DC43A3"/>
    <w:rsid w:val="00DC4857"/>
    <w:rsid w:val="00DC529C"/>
    <w:rsid w:val="00DC681A"/>
    <w:rsid w:val="00DC7BE0"/>
    <w:rsid w:val="00DD0092"/>
    <w:rsid w:val="00DD0914"/>
    <w:rsid w:val="00DD14E6"/>
    <w:rsid w:val="00DD236F"/>
    <w:rsid w:val="00DD5098"/>
    <w:rsid w:val="00DD59F0"/>
    <w:rsid w:val="00DD7CF9"/>
    <w:rsid w:val="00DE0713"/>
    <w:rsid w:val="00DE094C"/>
    <w:rsid w:val="00DE0C00"/>
    <w:rsid w:val="00DE0DAC"/>
    <w:rsid w:val="00DE159B"/>
    <w:rsid w:val="00DE3B71"/>
    <w:rsid w:val="00DE3C22"/>
    <w:rsid w:val="00DE4EB4"/>
    <w:rsid w:val="00DE57C5"/>
    <w:rsid w:val="00DE605D"/>
    <w:rsid w:val="00DE7829"/>
    <w:rsid w:val="00DF1F77"/>
    <w:rsid w:val="00DF3E74"/>
    <w:rsid w:val="00DF4525"/>
    <w:rsid w:val="00DF6C56"/>
    <w:rsid w:val="00E009E6"/>
    <w:rsid w:val="00E01338"/>
    <w:rsid w:val="00E01A29"/>
    <w:rsid w:val="00E02BB2"/>
    <w:rsid w:val="00E0738B"/>
    <w:rsid w:val="00E112BC"/>
    <w:rsid w:val="00E12B07"/>
    <w:rsid w:val="00E1355F"/>
    <w:rsid w:val="00E140A6"/>
    <w:rsid w:val="00E1475C"/>
    <w:rsid w:val="00E14E6B"/>
    <w:rsid w:val="00E15C48"/>
    <w:rsid w:val="00E1643D"/>
    <w:rsid w:val="00E234BF"/>
    <w:rsid w:val="00E24507"/>
    <w:rsid w:val="00E303F4"/>
    <w:rsid w:val="00E311B4"/>
    <w:rsid w:val="00E321DB"/>
    <w:rsid w:val="00E34333"/>
    <w:rsid w:val="00E356D9"/>
    <w:rsid w:val="00E37D2E"/>
    <w:rsid w:val="00E4207C"/>
    <w:rsid w:val="00E438C5"/>
    <w:rsid w:val="00E4555C"/>
    <w:rsid w:val="00E470E3"/>
    <w:rsid w:val="00E5061C"/>
    <w:rsid w:val="00E51D63"/>
    <w:rsid w:val="00E52EB6"/>
    <w:rsid w:val="00E543C4"/>
    <w:rsid w:val="00E55A68"/>
    <w:rsid w:val="00E623F1"/>
    <w:rsid w:val="00E6262A"/>
    <w:rsid w:val="00E641C1"/>
    <w:rsid w:val="00E64222"/>
    <w:rsid w:val="00E643ED"/>
    <w:rsid w:val="00E64406"/>
    <w:rsid w:val="00E65411"/>
    <w:rsid w:val="00E65755"/>
    <w:rsid w:val="00E67ACE"/>
    <w:rsid w:val="00E71C63"/>
    <w:rsid w:val="00E71C9F"/>
    <w:rsid w:val="00E7537C"/>
    <w:rsid w:val="00E83A6C"/>
    <w:rsid w:val="00E85361"/>
    <w:rsid w:val="00E858F7"/>
    <w:rsid w:val="00E85A0D"/>
    <w:rsid w:val="00E85B3A"/>
    <w:rsid w:val="00E901BD"/>
    <w:rsid w:val="00E90590"/>
    <w:rsid w:val="00E935E4"/>
    <w:rsid w:val="00E946B7"/>
    <w:rsid w:val="00EA1A9A"/>
    <w:rsid w:val="00EA20AB"/>
    <w:rsid w:val="00EB1DA5"/>
    <w:rsid w:val="00EB1EDA"/>
    <w:rsid w:val="00EB25A5"/>
    <w:rsid w:val="00EB2FF3"/>
    <w:rsid w:val="00EB30C6"/>
    <w:rsid w:val="00EB3C1B"/>
    <w:rsid w:val="00EB613C"/>
    <w:rsid w:val="00EC084E"/>
    <w:rsid w:val="00EC1CE8"/>
    <w:rsid w:val="00EC1E3A"/>
    <w:rsid w:val="00EC290C"/>
    <w:rsid w:val="00EC7169"/>
    <w:rsid w:val="00ED1AF3"/>
    <w:rsid w:val="00ED1CC1"/>
    <w:rsid w:val="00ED2213"/>
    <w:rsid w:val="00ED321E"/>
    <w:rsid w:val="00ED356C"/>
    <w:rsid w:val="00ED3B9A"/>
    <w:rsid w:val="00ED3CA1"/>
    <w:rsid w:val="00ED41C8"/>
    <w:rsid w:val="00ED59D8"/>
    <w:rsid w:val="00ED7276"/>
    <w:rsid w:val="00EE4BDB"/>
    <w:rsid w:val="00EE757F"/>
    <w:rsid w:val="00EF261A"/>
    <w:rsid w:val="00EF2DDD"/>
    <w:rsid w:val="00EF6A53"/>
    <w:rsid w:val="00EF7E46"/>
    <w:rsid w:val="00F00EC1"/>
    <w:rsid w:val="00F04A4C"/>
    <w:rsid w:val="00F04E13"/>
    <w:rsid w:val="00F05627"/>
    <w:rsid w:val="00F05C0A"/>
    <w:rsid w:val="00F0607C"/>
    <w:rsid w:val="00F0637B"/>
    <w:rsid w:val="00F078F4"/>
    <w:rsid w:val="00F07EF4"/>
    <w:rsid w:val="00F21A57"/>
    <w:rsid w:val="00F240EF"/>
    <w:rsid w:val="00F260BE"/>
    <w:rsid w:val="00F37847"/>
    <w:rsid w:val="00F404BE"/>
    <w:rsid w:val="00F40FD5"/>
    <w:rsid w:val="00F4358A"/>
    <w:rsid w:val="00F45145"/>
    <w:rsid w:val="00F4608B"/>
    <w:rsid w:val="00F46648"/>
    <w:rsid w:val="00F4685C"/>
    <w:rsid w:val="00F46C06"/>
    <w:rsid w:val="00F474E1"/>
    <w:rsid w:val="00F523B5"/>
    <w:rsid w:val="00F52658"/>
    <w:rsid w:val="00F52761"/>
    <w:rsid w:val="00F5549C"/>
    <w:rsid w:val="00F5609B"/>
    <w:rsid w:val="00F606E4"/>
    <w:rsid w:val="00F62D76"/>
    <w:rsid w:val="00F64610"/>
    <w:rsid w:val="00F71DE6"/>
    <w:rsid w:val="00F7232E"/>
    <w:rsid w:val="00F72B3B"/>
    <w:rsid w:val="00F738A5"/>
    <w:rsid w:val="00F749AB"/>
    <w:rsid w:val="00F76239"/>
    <w:rsid w:val="00F76A8D"/>
    <w:rsid w:val="00F76BD8"/>
    <w:rsid w:val="00F77649"/>
    <w:rsid w:val="00F81FC4"/>
    <w:rsid w:val="00F82750"/>
    <w:rsid w:val="00F849A9"/>
    <w:rsid w:val="00F84BEA"/>
    <w:rsid w:val="00F84E01"/>
    <w:rsid w:val="00F87C6B"/>
    <w:rsid w:val="00F90FE0"/>
    <w:rsid w:val="00F92B43"/>
    <w:rsid w:val="00F9304E"/>
    <w:rsid w:val="00F93AEB"/>
    <w:rsid w:val="00F94022"/>
    <w:rsid w:val="00F947A1"/>
    <w:rsid w:val="00F958DF"/>
    <w:rsid w:val="00F9595F"/>
    <w:rsid w:val="00F9686C"/>
    <w:rsid w:val="00FA0912"/>
    <w:rsid w:val="00FA0FD4"/>
    <w:rsid w:val="00FA1F99"/>
    <w:rsid w:val="00FA265F"/>
    <w:rsid w:val="00FA3ACD"/>
    <w:rsid w:val="00FA4945"/>
    <w:rsid w:val="00FA587A"/>
    <w:rsid w:val="00FB01CD"/>
    <w:rsid w:val="00FB0C5F"/>
    <w:rsid w:val="00FB0CA7"/>
    <w:rsid w:val="00FB4517"/>
    <w:rsid w:val="00FC284C"/>
    <w:rsid w:val="00FC3DA6"/>
    <w:rsid w:val="00FC430E"/>
    <w:rsid w:val="00FC4396"/>
    <w:rsid w:val="00FC4479"/>
    <w:rsid w:val="00FC49AB"/>
    <w:rsid w:val="00FC535C"/>
    <w:rsid w:val="00FC5E1A"/>
    <w:rsid w:val="00FD064C"/>
    <w:rsid w:val="00FD08EA"/>
    <w:rsid w:val="00FD1AC5"/>
    <w:rsid w:val="00FD3DEC"/>
    <w:rsid w:val="00FD45C8"/>
    <w:rsid w:val="00FD4C3A"/>
    <w:rsid w:val="00FD647F"/>
    <w:rsid w:val="00FE1CDC"/>
    <w:rsid w:val="00FE327D"/>
    <w:rsid w:val="00FE5A1C"/>
    <w:rsid w:val="00FE6FF0"/>
    <w:rsid w:val="00FE7772"/>
    <w:rsid w:val="00FE7E8F"/>
    <w:rsid w:val="00FF10DD"/>
    <w:rsid w:val="00FF3109"/>
    <w:rsid w:val="00FF613C"/>
    <w:rsid w:val="00FF69AE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2E024CA"/>
  <w15:docId w15:val="{47080C92-1904-4F75-B12F-7A4B9CAB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0CE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531F8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1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1F8"/>
    <w:rPr>
      <w:rFonts w:ascii="Arial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31F8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locked/>
    <w:rsid w:val="007531F8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1F8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1F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7531F8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List Paragraph,1_literowka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7531F8"/>
    <w:rPr>
      <w:rFonts w:cs="Times New Roman"/>
      <w:sz w:val="16"/>
    </w:rPr>
  </w:style>
  <w:style w:type="paragraph" w:styleId="Akapitzlist">
    <w:name w:val="List Paragraph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1F8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1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qFormat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7531F8"/>
    <w:pPr>
      <w:spacing w:after="160" w:line="259" w:lineRule="auto"/>
    </w:pPr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31F8"/>
    <w:rPr>
      <w:rFonts w:ascii="Calibri" w:eastAsia="Times New Roman" w:hAnsi="Calibri"/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Times New Roman" w:hAnsi="Times New Roman"/>
      <w:sz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531F8"/>
    <w:rPr>
      <w:rFonts w:ascii="Courier New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54C8"/>
    <w:rPr>
      <w:rFonts w:eastAsia="Times New Roman" w:cs="Times New Roman"/>
      <w:color w:val="5A5A5A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415B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15B70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B70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415B70"/>
    <w:rPr>
      <w:rFonts w:ascii="Calibri" w:eastAsia="Times New Roman" w:hAnsi="Calibri" w:cs="Times New Roman"/>
    </w:rPr>
  </w:style>
  <w:style w:type="table" w:customStyle="1" w:styleId="TableNormal1">
    <w:name w:val="Table Normal1"/>
    <w:uiPriority w:val="99"/>
    <w:semiHidden/>
    <w:rsid w:val="00DB7D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181E54"/>
  </w:style>
  <w:style w:type="numbering" w:customStyle="1" w:styleId="NBPpunktoryobrazkowe3">
    <w:name w:val="NBP punktory obrazkowe3"/>
    <w:rsid w:val="005846E2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5846E2"/>
    <w:pPr>
      <w:numPr>
        <w:numId w:val="24"/>
      </w:numPr>
    </w:pPr>
  </w:style>
  <w:style w:type="numbering" w:customStyle="1" w:styleId="NBPpunktoryobrazkowe12">
    <w:name w:val="NBP punktory obrazkowe12"/>
    <w:rsid w:val="005846E2"/>
    <w:pPr>
      <w:numPr>
        <w:numId w:val="31"/>
      </w:numPr>
    </w:pPr>
  </w:style>
  <w:style w:type="paragraph" w:styleId="Poprawka">
    <w:name w:val="Revision"/>
    <w:hidden/>
    <w:uiPriority w:val="99"/>
    <w:semiHidden/>
    <w:rsid w:val="004200F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EE36-6986-4795-8567-6C60892D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2578</Words>
  <Characters>17510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subject/>
  <dc:creator>Dorota Bielecka</dc:creator>
  <cp:keywords/>
  <dc:description/>
  <cp:lastModifiedBy>Ewelina Bronisz</cp:lastModifiedBy>
  <cp:revision>2</cp:revision>
  <cp:lastPrinted>2025-04-22T09:02:00Z</cp:lastPrinted>
  <dcterms:created xsi:type="dcterms:W3CDTF">2025-04-28T06:57:00Z</dcterms:created>
  <dcterms:modified xsi:type="dcterms:W3CDTF">2025-04-28T06:57:00Z</dcterms:modified>
</cp:coreProperties>
</file>