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5C981" w14:textId="1CFBD1B1" w:rsidR="00C92A90" w:rsidRDefault="00D01E0B" w:rsidP="00C92A90">
      <w:pPr>
        <w:pStyle w:val="Tytu"/>
        <w:spacing w:line="360" w:lineRule="auto"/>
        <w:rPr>
          <w:rFonts w:ascii="Arial" w:hAnsi="Arial" w:cs="Arial"/>
        </w:rPr>
      </w:pPr>
      <w:r w:rsidRPr="00A76C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2395" simplePos="0" relativeHeight="3" behindDoc="1" locked="0" layoutInCell="1" allowOverlap="1" wp14:anchorId="50A6EB22" wp14:editId="057FAF37">
                <wp:simplePos x="0" y="0"/>
                <wp:positionH relativeFrom="page">
                  <wp:posOffset>3429000</wp:posOffset>
                </wp:positionH>
                <wp:positionV relativeFrom="page">
                  <wp:posOffset>1114425</wp:posOffset>
                </wp:positionV>
                <wp:extent cx="3133725" cy="1533525"/>
                <wp:effectExtent l="0" t="0" r="9525" b="9525"/>
                <wp:wrapNone/>
                <wp:docPr id="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533525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25C7293" w14:textId="655B87C0" w:rsidR="002B4C3C" w:rsidRDefault="005F2437" w:rsidP="00C81477">
                            <w:pPr>
                              <w:pStyle w:val="Tytu"/>
                            </w:pPr>
                            <w:r>
                              <w:rPr>
                                <w:color w:val="000000"/>
                              </w:rPr>
                              <w:t>Żnin</w:t>
                            </w:r>
                            <w:r w:rsidR="00337570">
                              <w:rPr>
                                <w:color w:val="000000"/>
                              </w:rPr>
                              <w:t>,</w:t>
                            </w:r>
                            <w:r w:rsidR="000E4A67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3B4E2C">
                              <w:rPr>
                                <w:color w:val="000000"/>
                              </w:rPr>
                              <w:t>…………………</w:t>
                            </w:r>
                            <w:r w:rsidR="000E4A67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</w:t>
                            </w:r>
                            <w:r w:rsidR="000E4A67">
                              <w:rPr>
                                <w:color w:val="000000"/>
                              </w:rPr>
                              <w:t>2</w:t>
                            </w:r>
                            <w:r w:rsidR="002B5EAC"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</w:rPr>
                              <w:t xml:space="preserve"> r.</w:t>
                            </w:r>
                          </w:p>
                          <w:p w14:paraId="4FA43B0E" w14:textId="77777777" w:rsidR="002B4C3C" w:rsidRDefault="002B4C3C">
                            <w:pPr>
                              <w:pStyle w:val="Tytu"/>
                              <w:rPr>
                                <w:color w:val="000000"/>
                              </w:rPr>
                            </w:pPr>
                          </w:p>
                          <w:p w14:paraId="6E6403B4" w14:textId="71E5A057" w:rsidR="005E26BA" w:rsidRDefault="003B4E2C">
                            <w:pPr>
                              <w:pStyle w:val="Tytu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……………………</w:t>
                            </w:r>
                          </w:p>
                          <w:p w14:paraId="114525C4" w14:textId="63CE3799" w:rsidR="003B4E2C" w:rsidRDefault="003B4E2C">
                            <w:pPr>
                              <w:pStyle w:val="Tytu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…………………..</w:t>
                            </w:r>
                          </w:p>
                          <w:p w14:paraId="7937DFCA" w14:textId="22FDEEA9" w:rsidR="00C57C94" w:rsidRPr="00D01E0B" w:rsidRDefault="00C57C94">
                            <w:pPr>
                              <w:pStyle w:val="Tytu"/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EB22" id="Pole tekstowe 2" o:spid="_x0000_s1026" style="position:absolute;margin-left:270pt;margin-top:87.75pt;width:246.75pt;height:120.75pt;z-index:-503316477;visibility:visible;mso-wrap-style:square;mso-width-percent:0;mso-height-percent:0;mso-wrap-distance-left:9pt;mso-wrap-distance-top:0;mso-wrap-distance-right:8.8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8n0gEAAAMEAAAOAAAAZHJzL2Uyb0RvYy54bWysU9uO0zAQfUfiHyy/07SNukDUdIVYLUJC&#10;sGLZD3Acu7HkeMzYbdK/Z+ym6QqedsWLM/bMOXM72d6OvWVHhcGAq/lqseRMOQmtcfuaP/26f/eB&#10;sxCFa4UFp2p+UoHf7t6+2Q6+UmvowLYKGZG4UA2+5l2MviqKIDvVi7AArxw5NWAvIl1xX7QoBmLv&#10;bbFeLm+KAbD1CFKFQK93ZyffZX6tlYw/tA4qMltzqi3mE/PZpLPYbUW1R+E7I6cyxCuq6IVxlHSm&#10;uhNRsAOaf6h6IxEC6LiQ0BegtZEq90DdrJZ/dfPYCa9yLzSc4Ocxhf9HK78fH/0D0hgGH6pAZupi&#10;1NinL9XHxjys0zwsNUYm6bFcleX79YYzSb7Vpiw3dCGe4gr3GOIXBT1LRs2RtpGHJI7fQjyHXkJS&#10;Ngf3xtq8EevYUPOP5c0yA2YPkVtHOa7FZiuerEoM1v1Umpk215wegsR989kiO6+cNEkiuCw+kxEg&#10;BWrK/ELsBElolZX2QvwMyvnBxRnfGweYZ/msu2TGsRmnVTXQnh6QDSTdmoffB4GKM/vVkTaSzi8G&#10;XoxmMlIyB58OEbTJO0i8Z7JprqS0vMXpr0hSfn7PUdd/d/cHAAD//wMAUEsDBBQABgAIAAAAIQDs&#10;D7524QAAAAwBAAAPAAAAZHJzL2Rvd25yZXYueG1sTI/NTsMwEITvSLyDtUjcqN2ftFWIU6VAEQcu&#10;FC7cnHhJAvE6it02fXu2J7jtaEaz32Sb0XXiiENoPWmYThQIpMrblmoNH++7uzWIEA1Z03lCDWcM&#10;sMmvrzKTWn+iNzzuYy24hEJqNDQx9qmUoWrQmTDxPRJ7X35wJrIcamkHc+Jy18mZUkvpTEv8oTE9&#10;PjRY/ewPTsMTlWeaFcX2Zbv8fHz+NutdY1+1vr0Zi3sQEcf4F4YLPqNDzkylP5ANotOQLBRviWys&#10;kgTEJaHmc75KDYvpSoHMM/l/RP4LAAD//wMAUEsBAi0AFAAGAAgAAAAhALaDOJL+AAAA4QEAABMA&#10;AAAAAAAAAAAAAAAAAAAAAFtDb250ZW50X1R5cGVzXS54bWxQSwECLQAUAAYACAAAACEAOP0h/9YA&#10;AACUAQAACwAAAAAAAAAAAAAAAAAvAQAAX3JlbHMvLnJlbHNQSwECLQAUAAYACAAAACEAmvn/J9IB&#10;AAADBAAADgAAAAAAAAAAAAAAAAAuAgAAZHJzL2Uyb0RvYy54bWxQSwECLQAUAAYACAAAACEA7A++&#10;duEAAAAMAQAADwAAAAAAAAAAAAAAAAAsBAAAZHJzL2Rvd25yZXYueG1sUEsFBgAAAAAEAAQA8wAA&#10;ADoFAAAAAA==&#10;" filled="f" stroked="f" strokeweight=".26mm">
                <v:textbox inset="0,0,0,0">
                  <w:txbxContent>
                    <w:p w14:paraId="225C7293" w14:textId="655B87C0" w:rsidR="002B4C3C" w:rsidRDefault="005F2437" w:rsidP="00C81477">
                      <w:pPr>
                        <w:pStyle w:val="Tytu"/>
                      </w:pPr>
                      <w:r>
                        <w:rPr>
                          <w:color w:val="000000"/>
                        </w:rPr>
                        <w:t>Żnin</w:t>
                      </w:r>
                      <w:r w:rsidR="00337570">
                        <w:rPr>
                          <w:color w:val="000000"/>
                        </w:rPr>
                        <w:t>,</w:t>
                      </w:r>
                      <w:r w:rsidR="000E4A67">
                        <w:rPr>
                          <w:color w:val="000000"/>
                        </w:rPr>
                        <w:t xml:space="preserve"> </w:t>
                      </w:r>
                      <w:r w:rsidR="003B4E2C">
                        <w:rPr>
                          <w:color w:val="000000"/>
                        </w:rPr>
                        <w:t>…………………</w:t>
                      </w:r>
                      <w:r w:rsidR="000E4A67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</w:t>
                      </w:r>
                      <w:r w:rsidR="000E4A67">
                        <w:rPr>
                          <w:color w:val="000000"/>
                        </w:rPr>
                        <w:t>2</w:t>
                      </w:r>
                      <w:r w:rsidR="002B5EAC"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</w:rPr>
                        <w:t xml:space="preserve"> r.</w:t>
                      </w:r>
                    </w:p>
                    <w:p w14:paraId="4FA43B0E" w14:textId="77777777" w:rsidR="002B4C3C" w:rsidRDefault="002B4C3C">
                      <w:pPr>
                        <w:pStyle w:val="Tytu"/>
                        <w:rPr>
                          <w:color w:val="000000"/>
                        </w:rPr>
                      </w:pPr>
                    </w:p>
                    <w:p w14:paraId="6E6403B4" w14:textId="71E5A057" w:rsidR="005E26BA" w:rsidRDefault="003B4E2C">
                      <w:pPr>
                        <w:pStyle w:val="Tytu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……………………</w:t>
                      </w:r>
                    </w:p>
                    <w:p w14:paraId="114525C4" w14:textId="63CE3799" w:rsidR="003B4E2C" w:rsidRDefault="003B4E2C">
                      <w:pPr>
                        <w:pStyle w:val="Tytu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…………………..</w:t>
                      </w:r>
                    </w:p>
                    <w:p w14:paraId="7937DFCA" w14:textId="22FDEEA9" w:rsidR="00C57C94" w:rsidRPr="00D01E0B" w:rsidRDefault="00C57C94">
                      <w:pPr>
                        <w:pStyle w:val="Tytu"/>
                        <w:rPr>
                          <w:rFonts w:ascii="Lato Light" w:hAnsi="Lato Light"/>
                          <w:b w:val="0"/>
                          <w:bCs/>
                        </w:rPr>
                      </w:pPr>
                      <w:r>
                        <w:rPr>
                          <w:color w:val="000000"/>
                        </w:rPr>
                        <w:t>…………………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61690DC" w14:textId="4B20BE58" w:rsidR="003128C7" w:rsidRPr="000A5E16" w:rsidRDefault="001460B7" w:rsidP="00C92A90">
      <w:pPr>
        <w:pStyle w:val="Tytu"/>
        <w:spacing w:line="360" w:lineRule="auto"/>
        <w:rPr>
          <w:rFonts w:ascii="Lato Light" w:hAnsi="Lato Light" w:cs="Arial"/>
        </w:rPr>
      </w:pPr>
      <w:r>
        <w:rPr>
          <w:rFonts w:ascii="Arial" w:hAnsi="Arial" w:cs="Arial"/>
        </w:rPr>
        <w:t>Ś</w:t>
      </w:r>
      <w:r w:rsidR="005F6419">
        <w:rPr>
          <w:rFonts w:ascii="Arial" w:hAnsi="Arial" w:cs="Arial"/>
        </w:rPr>
        <w:t>R</w:t>
      </w:r>
      <w:r w:rsidR="003B4E2C">
        <w:rPr>
          <w:rFonts w:ascii="Arial" w:hAnsi="Arial" w:cs="Arial"/>
        </w:rPr>
        <w:t>.</w:t>
      </w:r>
      <w:r w:rsidR="002B5EAC">
        <w:rPr>
          <w:rFonts w:ascii="Arial" w:hAnsi="Arial" w:cs="Arial"/>
        </w:rPr>
        <w:t>616.X</w:t>
      </w:r>
      <w:r w:rsidR="003B4E2C">
        <w:rPr>
          <w:rFonts w:ascii="Arial" w:hAnsi="Arial" w:cs="Arial"/>
        </w:rPr>
        <w:t>.202</w:t>
      </w:r>
      <w:r w:rsidR="002B5EAC">
        <w:rPr>
          <w:rFonts w:ascii="Arial" w:hAnsi="Arial" w:cs="Arial"/>
        </w:rPr>
        <w:t>3</w:t>
      </w:r>
      <w:r w:rsidR="003B4E2C">
        <w:rPr>
          <w:rFonts w:ascii="Arial" w:hAnsi="Arial" w:cs="Arial"/>
        </w:rPr>
        <w:t>.P</w:t>
      </w:r>
      <w:r w:rsidR="002B5EAC">
        <w:rPr>
          <w:rFonts w:ascii="Arial" w:hAnsi="Arial" w:cs="Arial"/>
        </w:rPr>
        <w:t>G</w:t>
      </w:r>
    </w:p>
    <w:p w14:paraId="1D2E8A4A" w14:textId="754E34B4" w:rsidR="002A6B7D" w:rsidRDefault="005F2437" w:rsidP="00C92A90">
      <w:pPr>
        <w:pStyle w:val="Tytu"/>
        <w:spacing w:line="360" w:lineRule="auto"/>
        <w:rPr>
          <w:rFonts w:ascii="Lato Light" w:hAnsi="Lato Light" w:cs="Arial"/>
        </w:rPr>
      </w:pPr>
      <w:r w:rsidRPr="000A5E16">
        <w:rPr>
          <w:rFonts w:ascii="Lato Light" w:hAnsi="Lato Light" w:cs="Arial"/>
        </w:rPr>
        <w:t xml:space="preserve">Dotyczy: </w:t>
      </w:r>
      <w:r w:rsidR="00C57C94">
        <w:rPr>
          <w:rFonts w:ascii="Lato Light" w:hAnsi="Lato Light" w:cs="Arial"/>
        </w:rPr>
        <w:t>Pielęgnacji upraw</w:t>
      </w:r>
      <w:r w:rsidR="00222B8D">
        <w:rPr>
          <w:rFonts w:ascii="Lato Light" w:hAnsi="Lato Light" w:cs="Arial"/>
        </w:rPr>
        <w:t xml:space="preserve"> wybranych powierzchni lasów gminnych Gminy Żnin</w:t>
      </w:r>
      <w:r w:rsidR="00126500">
        <w:rPr>
          <w:rFonts w:ascii="Lato Light" w:hAnsi="Lato Light" w:cs="Arial"/>
        </w:rPr>
        <w:t>.</w:t>
      </w:r>
    </w:p>
    <w:p w14:paraId="0AA35EA3" w14:textId="5C21C9F5" w:rsidR="00746A48" w:rsidRDefault="00746A48" w:rsidP="00C92A90">
      <w:pPr>
        <w:pStyle w:val="Tytu"/>
        <w:spacing w:line="360" w:lineRule="auto"/>
        <w:rPr>
          <w:rFonts w:ascii="Lato Light" w:hAnsi="Lato Light" w:cs="Arial"/>
        </w:rPr>
      </w:pPr>
    </w:p>
    <w:p w14:paraId="174DA1D6" w14:textId="77777777" w:rsidR="00746A48" w:rsidRPr="002A6B7D" w:rsidRDefault="00746A48" w:rsidP="00C92A90">
      <w:pPr>
        <w:pStyle w:val="Tytu"/>
        <w:spacing w:line="360" w:lineRule="auto"/>
        <w:rPr>
          <w:rFonts w:ascii="Lato Light" w:hAnsi="Lato Light" w:cs="Arial"/>
        </w:rPr>
      </w:pPr>
    </w:p>
    <w:p w14:paraId="3D4DC641" w14:textId="687AC9D4" w:rsidR="005F6419" w:rsidRPr="001F6A86" w:rsidRDefault="005F2437" w:rsidP="00C92A90">
      <w:pPr>
        <w:spacing w:line="360" w:lineRule="auto"/>
        <w:ind w:right="13"/>
        <w:jc w:val="both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>I. Przedmiot zlecenia:</w:t>
      </w:r>
    </w:p>
    <w:p w14:paraId="39B6953B" w14:textId="77777777" w:rsidR="002B5EAC" w:rsidRDefault="002B5EAC" w:rsidP="003B4E2C">
      <w:pPr>
        <w:spacing w:line="360" w:lineRule="auto"/>
        <w:ind w:right="13"/>
        <w:jc w:val="both"/>
        <w:rPr>
          <w:rFonts w:cs="Arial"/>
          <w:szCs w:val="20"/>
        </w:rPr>
      </w:pPr>
      <w:r w:rsidRPr="002B5EAC">
        <w:rPr>
          <w:rFonts w:cs="Arial"/>
          <w:szCs w:val="20"/>
        </w:rPr>
        <w:t xml:space="preserve">Zadanie polega na wykonaniu pielęgnacji upraw pododdziału 3c obręb Dochanowo, pododdział 7a obręb Słabomierz na łącznej powierzchni 2,3 ha (pododdział 3c, obręb Dochanowo -1,15 ha,  pododdział 7a obręb Słabomierz – 1,15 ha), pododdziału 4a obręb Kierzkowo na łącznej powierzchni 4,16 ha oraz pododdziału 9a Wójcin na łącznej powierzchni 0,12 ha. </w:t>
      </w:r>
    </w:p>
    <w:p w14:paraId="0704B8AE" w14:textId="7C7899F0" w:rsidR="003B4E2C" w:rsidRPr="003B4E2C" w:rsidRDefault="003B4E2C" w:rsidP="003B4E2C">
      <w:pPr>
        <w:spacing w:line="360" w:lineRule="auto"/>
        <w:ind w:right="13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>Szczegółowy zakres zadania:</w:t>
      </w:r>
    </w:p>
    <w:p w14:paraId="5B2D8F66" w14:textId="77777777" w:rsidR="003B4E2C" w:rsidRPr="003B4E2C" w:rsidRDefault="003B4E2C" w:rsidP="003B4E2C">
      <w:pPr>
        <w:numPr>
          <w:ilvl w:val="0"/>
          <w:numId w:val="13"/>
        </w:numPr>
        <w:spacing w:line="360" w:lineRule="auto"/>
        <w:ind w:right="13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>Mechaniczne lub ręczne usunięcie czeremchy amerykańskiej oraz chwastów, w tym trzcinnika leśnego ze wskazanych powierzchni leśnych.</w:t>
      </w:r>
    </w:p>
    <w:p w14:paraId="7DE331FD" w14:textId="7FAD2198" w:rsidR="003B4E2C" w:rsidRPr="003B4E2C" w:rsidRDefault="003B4E2C" w:rsidP="003B4E2C">
      <w:pPr>
        <w:numPr>
          <w:ilvl w:val="0"/>
          <w:numId w:val="13"/>
        </w:numPr>
        <w:spacing w:line="360" w:lineRule="auto"/>
        <w:ind w:right="13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 xml:space="preserve">Wykonie zabiegu oprysków z użyciem środków ochrony roślin, w okresie ponownego wschodzenia chwastów i wschodzenia młodych pędów czeremchy amerykańskiej, tzn. od 14 dni do 60 dni </w:t>
      </w:r>
      <w:r>
        <w:rPr>
          <w:rFonts w:cs="Arial"/>
          <w:szCs w:val="20"/>
        </w:rPr>
        <w:br/>
      </w:r>
      <w:r w:rsidRPr="003B4E2C">
        <w:rPr>
          <w:rFonts w:cs="Arial"/>
          <w:szCs w:val="20"/>
        </w:rPr>
        <w:t>od mechanicznego lub ręcznego usunięcia czeremchy amerykańskiej oraz trzcinnika leśnego. Ostateczny termin oprysku zależny jest od czasu wschodzenia nowych pędów</w:t>
      </w:r>
      <w:r w:rsidR="00025279">
        <w:rPr>
          <w:rFonts w:cs="Arial"/>
          <w:szCs w:val="20"/>
        </w:rPr>
        <w:t xml:space="preserve"> </w:t>
      </w:r>
      <w:r w:rsidRPr="003B4E2C">
        <w:rPr>
          <w:rFonts w:cs="Arial"/>
          <w:szCs w:val="20"/>
        </w:rPr>
        <w:t>i</w:t>
      </w:r>
      <w:r w:rsidR="00025279">
        <w:rPr>
          <w:rFonts w:cs="Arial"/>
          <w:szCs w:val="20"/>
        </w:rPr>
        <w:t xml:space="preserve"> </w:t>
      </w:r>
      <w:r w:rsidRPr="003B4E2C">
        <w:rPr>
          <w:rFonts w:cs="Arial"/>
          <w:szCs w:val="20"/>
        </w:rPr>
        <w:t xml:space="preserve">odbędzie się </w:t>
      </w:r>
      <w:r w:rsidR="00C57C94">
        <w:rPr>
          <w:rFonts w:cs="Arial"/>
          <w:szCs w:val="20"/>
        </w:rPr>
        <w:br/>
      </w:r>
      <w:r w:rsidRPr="003B4E2C">
        <w:rPr>
          <w:rFonts w:cs="Arial"/>
          <w:szCs w:val="20"/>
        </w:rPr>
        <w:t>po uzgodnieniu z Zamawiającym.</w:t>
      </w:r>
    </w:p>
    <w:p w14:paraId="4AE99C43" w14:textId="77777777" w:rsidR="003B4E2C" w:rsidRDefault="003B4E2C" w:rsidP="00C92A90">
      <w:pPr>
        <w:spacing w:line="360" w:lineRule="auto"/>
        <w:ind w:right="13"/>
        <w:jc w:val="both"/>
        <w:rPr>
          <w:rFonts w:cs="Arial"/>
          <w:b/>
          <w:bCs/>
          <w:szCs w:val="20"/>
        </w:rPr>
      </w:pPr>
    </w:p>
    <w:p w14:paraId="59F68F39" w14:textId="32EE6B63" w:rsidR="00AE10EC" w:rsidRPr="00BD4DA6" w:rsidRDefault="005F2437" w:rsidP="00C92A90">
      <w:pPr>
        <w:spacing w:line="360" w:lineRule="auto"/>
        <w:ind w:right="13"/>
        <w:jc w:val="both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>II. Cena za wykonanie przedmiotu zlecenia:</w:t>
      </w:r>
    </w:p>
    <w:p w14:paraId="1F13FF81" w14:textId="1D50372F" w:rsidR="008C51F3" w:rsidRDefault="005F2437" w:rsidP="00C92A90">
      <w:pPr>
        <w:spacing w:line="360" w:lineRule="auto"/>
        <w:ind w:firstLine="708"/>
        <w:jc w:val="both"/>
        <w:rPr>
          <w:rFonts w:cs="Arial"/>
          <w:szCs w:val="20"/>
        </w:rPr>
      </w:pPr>
      <w:r w:rsidRPr="000A5E16">
        <w:rPr>
          <w:rFonts w:cs="Arial"/>
          <w:szCs w:val="20"/>
        </w:rPr>
        <w:t>Strony ustalają wartość</w:t>
      </w:r>
      <w:r w:rsidR="005158D3">
        <w:rPr>
          <w:rFonts w:cs="Arial"/>
          <w:szCs w:val="20"/>
        </w:rPr>
        <w:t xml:space="preserve"> zlecenia</w:t>
      </w:r>
      <w:r w:rsidRPr="000A5E16">
        <w:rPr>
          <w:rFonts w:cs="Arial"/>
          <w:szCs w:val="20"/>
        </w:rPr>
        <w:t xml:space="preserve"> na kwotę</w:t>
      </w:r>
      <w:r w:rsidR="008C51F3">
        <w:rPr>
          <w:rFonts w:cs="Arial"/>
          <w:szCs w:val="20"/>
        </w:rPr>
        <w:t xml:space="preserve"> </w:t>
      </w:r>
      <w:r w:rsidR="003B4E2C">
        <w:rPr>
          <w:rFonts w:cs="Arial"/>
          <w:szCs w:val="20"/>
        </w:rPr>
        <w:t xml:space="preserve"> ………………………..</w:t>
      </w:r>
      <w:r w:rsidR="00971E05">
        <w:rPr>
          <w:rFonts w:cs="Arial"/>
          <w:szCs w:val="20"/>
        </w:rPr>
        <w:t>zł brutto</w:t>
      </w:r>
      <w:r w:rsidR="005F6419">
        <w:rPr>
          <w:rFonts w:cs="Arial"/>
          <w:szCs w:val="20"/>
        </w:rPr>
        <w:t>.</w:t>
      </w:r>
    </w:p>
    <w:p w14:paraId="40B53B64" w14:textId="494F6BB2" w:rsidR="000A799D" w:rsidRDefault="005E26BA" w:rsidP="00C92A90">
      <w:pPr>
        <w:spacing w:line="360" w:lineRule="auto"/>
        <w:ind w:firstLine="708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Słownie: </w:t>
      </w:r>
      <w:r w:rsidR="003B4E2C">
        <w:rPr>
          <w:rFonts w:cs="Arial"/>
          <w:szCs w:val="20"/>
        </w:rPr>
        <w:t>………………………………………………………….</w:t>
      </w:r>
    </w:p>
    <w:p w14:paraId="31C3B4CF" w14:textId="06E3741E" w:rsidR="00971E05" w:rsidRDefault="008C51F3" w:rsidP="00C92A90">
      <w:pPr>
        <w:spacing w:line="360" w:lineRule="auto"/>
        <w:ind w:left="708"/>
        <w:jc w:val="both"/>
        <w:rPr>
          <w:rFonts w:cs="Arial"/>
          <w:szCs w:val="20"/>
        </w:rPr>
      </w:pPr>
      <w:r w:rsidRPr="008C51F3">
        <w:rPr>
          <w:rFonts w:cs="Arial"/>
          <w:szCs w:val="20"/>
        </w:rPr>
        <w:t>Środki na wykonani</w:t>
      </w:r>
      <w:r w:rsidR="0099481A">
        <w:rPr>
          <w:rFonts w:cs="Arial"/>
          <w:szCs w:val="20"/>
        </w:rPr>
        <w:t>e</w:t>
      </w:r>
      <w:r w:rsidRPr="008C51F3">
        <w:rPr>
          <w:rFonts w:cs="Arial"/>
          <w:szCs w:val="20"/>
        </w:rPr>
        <w:t xml:space="preserve"> niniejszego z</w:t>
      </w:r>
      <w:r w:rsidR="005E26BA">
        <w:rPr>
          <w:rFonts w:cs="Arial"/>
          <w:szCs w:val="20"/>
        </w:rPr>
        <w:t>lecenia</w:t>
      </w:r>
      <w:r w:rsidRPr="008C51F3">
        <w:rPr>
          <w:rFonts w:cs="Arial"/>
          <w:szCs w:val="20"/>
        </w:rPr>
        <w:t xml:space="preserve"> znajdują się w klasyfikacji budżetowej: </w:t>
      </w:r>
    </w:p>
    <w:p w14:paraId="5EEA5E51" w14:textId="0C5B7DFC" w:rsidR="003B4E2C" w:rsidRDefault="003B4E2C" w:rsidP="00C92A90">
      <w:pPr>
        <w:spacing w:line="360" w:lineRule="auto"/>
        <w:ind w:left="708"/>
        <w:jc w:val="both"/>
        <w:rPr>
          <w:rFonts w:cs="Arial"/>
          <w:szCs w:val="20"/>
        </w:rPr>
      </w:pPr>
      <w:r>
        <w:rPr>
          <w:rFonts w:cs="Arial"/>
          <w:szCs w:val="20"/>
        </w:rPr>
        <w:t>……………………………………………………………..</w:t>
      </w:r>
    </w:p>
    <w:p w14:paraId="18774713" w14:textId="18463C74" w:rsidR="00746A48" w:rsidRPr="00746A48" w:rsidRDefault="008C51F3" w:rsidP="00746A48">
      <w:pPr>
        <w:spacing w:line="360" w:lineRule="auto"/>
        <w:ind w:left="708"/>
        <w:jc w:val="both"/>
        <w:rPr>
          <w:rFonts w:cs="Arial"/>
          <w:szCs w:val="20"/>
        </w:rPr>
      </w:pPr>
      <w:r>
        <w:rPr>
          <w:rFonts w:cs="Arial"/>
          <w:szCs w:val="20"/>
        </w:rPr>
        <w:t>Wydziału Środowiska, Obszarów Wiejskich</w:t>
      </w:r>
      <w:r w:rsidR="005E26BA">
        <w:rPr>
          <w:rFonts w:cs="Arial"/>
          <w:szCs w:val="20"/>
        </w:rPr>
        <w:t xml:space="preserve"> i Rozwoju</w:t>
      </w:r>
      <w:r>
        <w:rPr>
          <w:rFonts w:cs="Arial"/>
          <w:szCs w:val="20"/>
        </w:rPr>
        <w:t xml:space="preserve"> Urzędu Miejskiego w Żninie.</w:t>
      </w:r>
      <w:r w:rsidRPr="00A2053B">
        <w:rPr>
          <w:rFonts w:cs="Arial"/>
          <w:szCs w:val="20"/>
        </w:rPr>
        <w:t xml:space="preserve"> </w:t>
      </w:r>
    </w:p>
    <w:p w14:paraId="00721B04" w14:textId="2E9B5777" w:rsidR="008C51F3" w:rsidRPr="008C51F3" w:rsidRDefault="005F2437" w:rsidP="00C92A90">
      <w:pPr>
        <w:spacing w:line="360" w:lineRule="auto"/>
        <w:jc w:val="both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>III. Termin wykonania zlecenia:</w:t>
      </w:r>
    </w:p>
    <w:p w14:paraId="4A9F7C75" w14:textId="32EC1CE8" w:rsidR="003B4E2C" w:rsidRPr="003B4E2C" w:rsidRDefault="003B4E2C" w:rsidP="003B4E2C">
      <w:pPr>
        <w:spacing w:line="360" w:lineRule="auto"/>
        <w:ind w:left="708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t xml:space="preserve">Część zamówienia wskazana w pkt 2, ppkt. 1 wykonana zostanie w terminie do </w:t>
      </w:r>
      <w:r w:rsidR="002B5EAC">
        <w:rPr>
          <w:rFonts w:cs="Arial"/>
          <w:szCs w:val="20"/>
        </w:rPr>
        <w:t>31</w:t>
      </w:r>
      <w:r w:rsidRPr="003B4E2C">
        <w:rPr>
          <w:rFonts w:cs="Arial"/>
          <w:szCs w:val="20"/>
        </w:rPr>
        <w:t xml:space="preserve"> lipca 202</w:t>
      </w:r>
      <w:r w:rsidR="002B5EAC">
        <w:rPr>
          <w:rFonts w:cs="Arial"/>
          <w:szCs w:val="20"/>
        </w:rPr>
        <w:t>3</w:t>
      </w:r>
      <w:r w:rsidRPr="003B4E2C">
        <w:rPr>
          <w:rFonts w:cs="Arial"/>
          <w:szCs w:val="20"/>
        </w:rPr>
        <w:t xml:space="preserve"> r. </w:t>
      </w:r>
    </w:p>
    <w:p w14:paraId="63766619" w14:textId="165B16A4" w:rsidR="003B4E2C" w:rsidRPr="003B4E2C" w:rsidRDefault="003B4E2C" w:rsidP="003B4E2C">
      <w:pPr>
        <w:spacing w:line="360" w:lineRule="auto"/>
        <w:ind w:left="708"/>
        <w:jc w:val="both"/>
        <w:rPr>
          <w:rFonts w:cs="Arial"/>
          <w:szCs w:val="20"/>
        </w:rPr>
      </w:pPr>
      <w:r w:rsidRPr="003B4E2C">
        <w:rPr>
          <w:rFonts w:cs="Arial"/>
          <w:szCs w:val="20"/>
        </w:rPr>
        <w:lastRenderedPageBreak/>
        <w:t xml:space="preserve">Całość prac stanowiących przedmiot zamówienia, wraz z wystawieniem faktury VAT  należy wykonać w nieprzekraczalnym terminie do dnia </w:t>
      </w:r>
      <w:r w:rsidR="002B5EAC">
        <w:rPr>
          <w:rFonts w:cs="Arial"/>
          <w:szCs w:val="20"/>
        </w:rPr>
        <w:t>30</w:t>
      </w:r>
      <w:r w:rsidRPr="003B4E2C">
        <w:rPr>
          <w:rFonts w:cs="Arial"/>
          <w:szCs w:val="20"/>
        </w:rPr>
        <w:t xml:space="preserve"> września 202</w:t>
      </w:r>
      <w:r w:rsidR="002B5EAC">
        <w:rPr>
          <w:rFonts w:cs="Arial"/>
          <w:szCs w:val="20"/>
        </w:rPr>
        <w:t>3</w:t>
      </w:r>
      <w:r w:rsidRPr="003B4E2C">
        <w:rPr>
          <w:rFonts w:cs="Arial"/>
          <w:szCs w:val="20"/>
        </w:rPr>
        <w:t xml:space="preserve"> r. Poprawność wykonania prac zostanie potwierdzona protokołem odbioru podpisanym przez Wykonawcę oraz Zamawiającego.</w:t>
      </w:r>
      <w:r w:rsidR="00C57C94">
        <w:rPr>
          <w:rFonts w:cs="Arial"/>
          <w:szCs w:val="20"/>
        </w:rPr>
        <w:t xml:space="preserve"> </w:t>
      </w:r>
      <w:r w:rsidR="00C57C94" w:rsidRPr="00C57C94">
        <w:rPr>
          <w:rFonts w:cs="Arial"/>
          <w:szCs w:val="20"/>
        </w:rPr>
        <w:t>W przypadku niewykonania zlecenia we wskazanym terminie obowiązują kary umowne tj. potrącenie jednego procenta wartości całkowitej zlecenia za każdy dzień opóźnienia.</w:t>
      </w:r>
    </w:p>
    <w:p w14:paraId="5FBB7C9D" w14:textId="77777777" w:rsidR="00BC646C" w:rsidRDefault="00BC646C" w:rsidP="00C92A90">
      <w:pPr>
        <w:spacing w:line="360" w:lineRule="auto"/>
        <w:rPr>
          <w:rFonts w:cs="Arial"/>
          <w:b/>
          <w:bCs/>
          <w:szCs w:val="20"/>
        </w:rPr>
      </w:pPr>
    </w:p>
    <w:p w14:paraId="1F33D635" w14:textId="16B959EC" w:rsidR="002B4C3C" w:rsidRDefault="005F2437" w:rsidP="00C92A90">
      <w:pPr>
        <w:spacing w:line="360" w:lineRule="auto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 xml:space="preserve">IV. </w:t>
      </w:r>
      <w:r w:rsidR="007C4B13">
        <w:rPr>
          <w:rFonts w:cs="Arial"/>
          <w:b/>
          <w:bCs/>
          <w:szCs w:val="20"/>
        </w:rPr>
        <w:t>Warunki</w:t>
      </w:r>
      <w:r w:rsidRPr="000A5E16">
        <w:rPr>
          <w:rFonts w:cs="Arial"/>
          <w:b/>
          <w:bCs/>
          <w:szCs w:val="20"/>
        </w:rPr>
        <w:t xml:space="preserve"> płatności:</w:t>
      </w:r>
    </w:p>
    <w:p w14:paraId="2F0AD2C0" w14:textId="798AC022" w:rsidR="00337570" w:rsidRPr="00D83FA5" w:rsidRDefault="007C4B13" w:rsidP="00BC646C">
      <w:pPr>
        <w:spacing w:line="360" w:lineRule="auto"/>
        <w:ind w:left="708"/>
        <w:jc w:val="both"/>
        <w:rPr>
          <w:rFonts w:cs="Arial"/>
        </w:rPr>
      </w:pPr>
      <w:r>
        <w:rPr>
          <w:rFonts w:cs="Arial"/>
        </w:rPr>
        <w:t xml:space="preserve">Podstawą wystawienia faktury będzie </w:t>
      </w:r>
      <w:r w:rsidR="002A6B7D">
        <w:rPr>
          <w:rFonts w:cs="Arial"/>
        </w:rPr>
        <w:t>wykonanie zlecenia bez wad w określonym terminie.</w:t>
      </w:r>
      <w:r w:rsidR="00716AB3">
        <w:rPr>
          <w:rFonts w:cs="Arial"/>
        </w:rPr>
        <w:t xml:space="preserve"> </w:t>
      </w:r>
      <w:r w:rsidR="009F198F">
        <w:rPr>
          <w:rFonts w:cs="Arial"/>
          <w:szCs w:val="20"/>
        </w:rPr>
        <w:t>Forma płatności: p</w:t>
      </w:r>
      <w:r w:rsidR="009F198F" w:rsidRPr="000A5E16">
        <w:rPr>
          <w:rFonts w:cs="Arial"/>
          <w:szCs w:val="20"/>
        </w:rPr>
        <w:t>rzelew na konto bankowe Wykonawcy w terminie 14 dni od daty otrzymania prawidłowo wystawionej faktury</w:t>
      </w:r>
      <w:r w:rsidR="000E4A67">
        <w:rPr>
          <w:rFonts w:cs="Arial"/>
          <w:szCs w:val="20"/>
        </w:rPr>
        <w:t>.</w:t>
      </w:r>
    </w:p>
    <w:p w14:paraId="3FAD4B51" w14:textId="77777777" w:rsidR="00337570" w:rsidRPr="005158D3" w:rsidRDefault="00337570" w:rsidP="00C92A90">
      <w:pPr>
        <w:tabs>
          <w:tab w:val="left" w:pos="330"/>
        </w:tabs>
        <w:spacing w:after="0" w:line="360" w:lineRule="auto"/>
        <w:ind w:right="13"/>
        <w:jc w:val="both"/>
        <w:rPr>
          <w:rFonts w:cs="Arial"/>
          <w:b/>
          <w:bCs/>
          <w:szCs w:val="20"/>
        </w:rPr>
      </w:pPr>
    </w:p>
    <w:p w14:paraId="31696DA8" w14:textId="77777777" w:rsidR="000A5E16" w:rsidRDefault="007C4B13" w:rsidP="00C92A90">
      <w:pPr>
        <w:tabs>
          <w:tab w:val="left" w:pos="330"/>
        </w:tabs>
        <w:spacing w:after="0" w:line="360" w:lineRule="auto"/>
        <w:ind w:right="13"/>
        <w:jc w:val="both"/>
        <w:rPr>
          <w:rFonts w:cs="Arial"/>
          <w:b/>
          <w:bCs/>
          <w:szCs w:val="20"/>
        </w:rPr>
      </w:pPr>
      <w:r w:rsidRPr="005158D3">
        <w:rPr>
          <w:rFonts w:cs="Arial"/>
          <w:b/>
          <w:bCs/>
          <w:szCs w:val="20"/>
        </w:rPr>
        <w:t>Nabywca usługi</w:t>
      </w:r>
      <w:r w:rsidR="003128C7" w:rsidRPr="005158D3">
        <w:rPr>
          <w:rFonts w:cs="Arial"/>
          <w:b/>
          <w:bCs/>
          <w:szCs w:val="20"/>
        </w:rPr>
        <w:t>:</w:t>
      </w:r>
      <w:r>
        <w:rPr>
          <w:rFonts w:cs="Arial"/>
          <w:szCs w:val="20"/>
        </w:rPr>
        <w:t xml:space="preserve"> </w:t>
      </w:r>
      <w:r w:rsidR="003128C7" w:rsidRPr="000A5E16">
        <w:rPr>
          <w:rFonts w:cs="Arial"/>
          <w:szCs w:val="20"/>
        </w:rPr>
        <w:tab/>
      </w:r>
      <w:r w:rsidR="000A5E16">
        <w:rPr>
          <w:rFonts w:cs="Arial"/>
          <w:szCs w:val="20"/>
        </w:rPr>
        <w:tab/>
      </w:r>
      <w:r w:rsidR="000A5E16">
        <w:rPr>
          <w:rFonts w:cs="Arial"/>
          <w:szCs w:val="20"/>
        </w:rPr>
        <w:tab/>
      </w:r>
      <w:r>
        <w:rPr>
          <w:rFonts w:cs="Arial"/>
          <w:szCs w:val="20"/>
        </w:rPr>
        <w:t xml:space="preserve"> </w:t>
      </w:r>
      <w:r w:rsidR="00C81477">
        <w:rPr>
          <w:rFonts w:cs="Arial"/>
          <w:szCs w:val="20"/>
        </w:rPr>
        <w:tab/>
      </w:r>
      <w:r w:rsidR="005F2437" w:rsidRPr="000A5E16">
        <w:rPr>
          <w:rFonts w:cs="Arial"/>
          <w:b/>
          <w:bCs/>
          <w:szCs w:val="20"/>
        </w:rPr>
        <w:t>Gmina Żnin</w:t>
      </w:r>
    </w:p>
    <w:p w14:paraId="34A0A33E" w14:textId="77777777" w:rsidR="003128C7" w:rsidRPr="000A5E16" w:rsidRDefault="000A5E16" w:rsidP="00C92A90">
      <w:pPr>
        <w:tabs>
          <w:tab w:val="left" w:pos="330"/>
        </w:tabs>
        <w:spacing w:after="0" w:line="360" w:lineRule="auto"/>
        <w:ind w:right="13"/>
        <w:rPr>
          <w:rFonts w:cs="Arial"/>
          <w:szCs w:val="20"/>
        </w:rPr>
      </w:pP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 w:rsidR="002B1FAC">
        <w:rPr>
          <w:rFonts w:cs="Arial"/>
          <w:b/>
          <w:bCs/>
          <w:szCs w:val="20"/>
        </w:rPr>
        <w:t xml:space="preserve">          </w:t>
      </w:r>
      <w:r w:rsidR="005F2437" w:rsidRPr="000A5E16">
        <w:rPr>
          <w:rFonts w:cs="Arial"/>
          <w:b/>
          <w:bCs/>
          <w:szCs w:val="20"/>
        </w:rPr>
        <w:t>ul. 700</w:t>
      </w:r>
      <w:r w:rsidR="00271D3A" w:rsidRPr="000A5E16">
        <w:rPr>
          <w:rFonts w:cs="Arial"/>
          <w:b/>
          <w:bCs/>
          <w:szCs w:val="20"/>
        </w:rPr>
        <w:t>-</w:t>
      </w:r>
      <w:r w:rsidR="005F2437" w:rsidRPr="000A5E16">
        <w:rPr>
          <w:rFonts w:cs="Arial"/>
          <w:b/>
          <w:bCs/>
          <w:szCs w:val="20"/>
        </w:rPr>
        <w:t xml:space="preserve">lecia 39 </w:t>
      </w:r>
    </w:p>
    <w:p w14:paraId="11A359DE" w14:textId="77777777" w:rsidR="003128C7" w:rsidRDefault="003128C7" w:rsidP="00C92A90">
      <w:pPr>
        <w:tabs>
          <w:tab w:val="left" w:pos="330"/>
        </w:tabs>
        <w:spacing w:after="0" w:line="360" w:lineRule="auto"/>
        <w:ind w:right="11"/>
        <w:rPr>
          <w:rFonts w:cs="Arial"/>
          <w:b/>
          <w:bCs/>
          <w:szCs w:val="20"/>
        </w:rPr>
      </w:pP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Pr="000A5E16">
        <w:rPr>
          <w:rFonts w:cs="Arial"/>
          <w:b/>
          <w:bCs/>
          <w:szCs w:val="20"/>
        </w:rPr>
        <w:tab/>
      </w:r>
      <w:r w:rsidR="000A5E16">
        <w:rPr>
          <w:rFonts w:cs="Arial"/>
          <w:b/>
          <w:bCs/>
          <w:szCs w:val="20"/>
        </w:rPr>
        <w:tab/>
      </w:r>
      <w:r w:rsidR="002B1FAC">
        <w:rPr>
          <w:rFonts w:cs="Arial"/>
          <w:b/>
          <w:bCs/>
          <w:szCs w:val="20"/>
        </w:rPr>
        <w:t xml:space="preserve">        </w:t>
      </w:r>
      <w:r w:rsidRPr="000A5E16">
        <w:rPr>
          <w:rFonts w:cs="Arial"/>
          <w:b/>
          <w:bCs/>
          <w:szCs w:val="20"/>
        </w:rPr>
        <w:t>NIP: 562 179 09 69</w:t>
      </w:r>
    </w:p>
    <w:p w14:paraId="0E037D3F" w14:textId="195BA1C3" w:rsidR="000A5E16" w:rsidRDefault="0031160C" w:rsidP="00C92A90">
      <w:pPr>
        <w:tabs>
          <w:tab w:val="left" w:pos="330"/>
        </w:tabs>
        <w:spacing w:after="0" w:line="360" w:lineRule="auto"/>
        <w:ind w:right="11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</w:r>
      <w:r>
        <w:rPr>
          <w:rFonts w:cs="Arial"/>
          <w:b/>
          <w:bCs/>
          <w:szCs w:val="20"/>
        </w:rPr>
        <w:tab/>
        <w:t xml:space="preserve">       REGON: 092351222</w:t>
      </w:r>
    </w:p>
    <w:p w14:paraId="36E89BF9" w14:textId="77777777" w:rsidR="002B4C3C" w:rsidRPr="000A5E16" w:rsidRDefault="003128C7" w:rsidP="00C92A90">
      <w:pPr>
        <w:tabs>
          <w:tab w:val="left" w:pos="330"/>
        </w:tabs>
        <w:spacing w:after="0" w:line="360" w:lineRule="auto"/>
        <w:ind w:right="11"/>
        <w:rPr>
          <w:rFonts w:cs="Arial"/>
          <w:szCs w:val="20"/>
        </w:rPr>
      </w:pPr>
      <w:r w:rsidRPr="000A5E16">
        <w:rPr>
          <w:rFonts w:cs="Arial"/>
          <w:b/>
          <w:bCs/>
          <w:szCs w:val="20"/>
        </w:rPr>
        <w:tab/>
      </w:r>
      <w:r w:rsidR="005F2437" w:rsidRPr="000A5E16">
        <w:rPr>
          <w:b/>
          <w:bCs/>
          <w:szCs w:val="20"/>
        </w:rPr>
        <w:t xml:space="preserve">  Zleceniobiorca:                                                              </w:t>
      </w:r>
      <w:r w:rsidR="000A5E16">
        <w:rPr>
          <w:b/>
          <w:bCs/>
          <w:szCs w:val="20"/>
        </w:rPr>
        <w:tab/>
      </w:r>
      <w:r w:rsidR="000A5E16">
        <w:rPr>
          <w:b/>
          <w:bCs/>
          <w:szCs w:val="20"/>
        </w:rPr>
        <w:tab/>
      </w:r>
      <w:r w:rsidR="005F2437" w:rsidRPr="000A5E16">
        <w:rPr>
          <w:b/>
          <w:bCs/>
          <w:szCs w:val="20"/>
        </w:rPr>
        <w:t xml:space="preserve"> </w:t>
      </w:r>
      <w:r w:rsidR="000A5E16">
        <w:rPr>
          <w:b/>
          <w:bCs/>
          <w:szCs w:val="20"/>
        </w:rPr>
        <w:tab/>
      </w:r>
      <w:r w:rsidR="005F2437" w:rsidRPr="000A5E16">
        <w:rPr>
          <w:b/>
          <w:bCs/>
          <w:szCs w:val="20"/>
        </w:rPr>
        <w:t>Zleceniodawca:</w:t>
      </w:r>
    </w:p>
    <w:p w14:paraId="14B4813E" w14:textId="77777777" w:rsidR="0031160C" w:rsidRDefault="0031160C" w:rsidP="00C92A90">
      <w:pPr>
        <w:spacing w:line="360" w:lineRule="auto"/>
        <w:ind w:right="13"/>
        <w:rPr>
          <w:szCs w:val="20"/>
        </w:rPr>
      </w:pPr>
    </w:p>
    <w:p w14:paraId="6BCEDC92" w14:textId="77777777" w:rsidR="000A5E16" w:rsidRPr="000A5E16" w:rsidRDefault="005F2437" w:rsidP="00C92A90">
      <w:pPr>
        <w:spacing w:line="360" w:lineRule="auto"/>
        <w:ind w:right="13"/>
        <w:rPr>
          <w:szCs w:val="20"/>
        </w:rPr>
      </w:pPr>
      <w:r w:rsidRPr="000A5E16">
        <w:rPr>
          <w:szCs w:val="20"/>
        </w:rPr>
        <w:t xml:space="preserve"> .........................................</w:t>
      </w:r>
      <w:r w:rsidR="000A5E16">
        <w:rPr>
          <w:szCs w:val="20"/>
        </w:rPr>
        <w:t>.................</w:t>
      </w:r>
      <w:r w:rsidRPr="000A5E16">
        <w:rPr>
          <w:szCs w:val="20"/>
        </w:rPr>
        <w:t xml:space="preserve">.             </w:t>
      </w:r>
      <w:r w:rsidR="000A5E16">
        <w:rPr>
          <w:szCs w:val="20"/>
        </w:rPr>
        <w:tab/>
      </w:r>
      <w:r w:rsidR="000A5E16">
        <w:rPr>
          <w:szCs w:val="20"/>
        </w:rPr>
        <w:tab/>
        <w:t xml:space="preserve">         </w:t>
      </w:r>
      <w:r w:rsidRPr="000A5E16">
        <w:rPr>
          <w:szCs w:val="20"/>
        </w:rPr>
        <w:t xml:space="preserve">   </w:t>
      </w:r>
      <w:r w:rsidR="000A5E16">
        <w:rPr>
          <w:szCs w:val="20"/>
        </w:rPr>
        <w:tab/>
      </w:r>
      <w:r w:rsidR="000A5E16">
        <w:rPr>
          <w:szCs w:val="20"/>
        </w:rPr>
        <w:tab/>
      </w:r>
      <w:r w:rsidRPr="000A5E16">
        <w:rPr>
          <w:szCs w:val="20"/>
        </w:rPr>
        <w:t xml:space="preserve"> </w:t>
      </w:r>
      <w:r w:rsidR="000A5E16">
        <w:rPr>
          <w:szCs w:val="20"/>
        </w:rPr>
        <w:tab/>
      </w:r>
      <w:r w:rsidRPr="000A5E16">
        <w:rPr>
          <w:szCs w:val="20"/>
        </w:rPr>
        <w:t xml:space="preserve"> ....................................................................</w:t>
      </w:r>
    </w:p>
    <w:p w14:paraId="79F0BDF4" w14:textId="77777777" w:rsidR="000A5E16" w:rsidRDefault="005F2437" w:rsidP="00C92A90">
      <w:pPr>
        <w:spacing w:after="0" w:line="360" w:lineRule="auto"/>
        <w:ind w:right="11"/>
        <w:jc w:val="center"/>
      </w:pPr>
      <w:r w:rsidRPr="000A5E16">
        <w:rPr>
          <w:b/>
          <w:bCs/>
          <w:szCs w:val="20"/>
        </w:rPr>
        <w:t>Kontrasygnata</w:t>
      </w:r>
    </w:p>
    <w:p w14:paraId="23B42FA8" w14:textId="77777777" w:rsidR="002B4C3C" w:rsidRPr="000A5E16" w:rsidRDefault="005F2437" w:rsidP="00C92A90">
      <w:pPr>
        <w:spacing w:after="0" w:line="360" w:lineRule="auto"/>
        <w:ind w:right="11"/>
        <w:jc w:val="center"/>
      </w:pPr>
      <w:r w:rsidRPr="000A5E16">
        <w:rPr>
          <w:b/>
          <w:bCs/>
          <w:szCs w:val="20"/>
        </w:rPr>
        <w:t>Skarbnika Gminy</w:t>
      </w:r>
    </w:p>
    <w:p w14:paraId="2523A449" w14:textId="7CF06B51" w:rsidR="00C92A90" w:rsidRPr="00C92A90" w:rsidRDefault="00C81477" w:rsidP="00C92A90">
      <w:pPr>
        <w:spacing w:line="360" w:lineRule="auto"/>
        <w:ind w:right="13"/>
        <w:jc w:val="center"/>
        <w:rPr>
          <w:szCs w:val="20"/>
        </w:rPr>
      </w:pPr>
      <w:r>
        <w:rPr>
          <w:szCs w:val="20"/>
        </w:rPr>
        <w:t>…………………………………………………………………</w:t>
      </w:r>
    </w:p>
    <w:p w14:paraId="187C0944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5AF41F01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225733D3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73A08B35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111DD669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4FEAAC96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0A9593B1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34A9C609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058AD2CE" w14:textId="77777777" w:rsidR="002B5EAC" w:rsidRDefault="002B5EAC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386F5D87" w14:textId="77777777" w:rsidR="00746A48" w:rsidRDefault="00746A48" w:rsidP="00C92A90">
      <w:pPr>
        <w:spacing w:line="360" w:lineRule="auto"/>
        <w:ind w:right="13"/>
        <w:rPr>
          <w:sz w:val="18"/>
          <w:szCs w:val="18"/>
          <w:u w:val="single"/>
        </w:rPr>
      </w:pPr>
    </w:p>
    <w:p w14:paraId="186ABB76" w14:textId="77777777" w:rsidR="002B5EAC" w:rsidRPr="002B5EAC" w:rsidRDefault="00C936DA" w:rsidP="002B5EAC">
      <w:pPr>
        <w:spacing w:line="240" w:lineRule="auto"/>
        <w:ind w:right="13"/>
        <w:rPr>
          <w:sz w:val="16"/>
          <w:szCs w:val="16"/>
        </w:rPr>
      </w:pPr>
      <w:r w:rsidRPr="002B5EAC">
        <w:rPr>
          <w:sz w:val="16"/>
          <w:szCs w:val="16"/>
          <w:u w:val="single"/>
        </w:rPr>
        <w:t>Sprawę prowadzi</w:t>
      </w:r>
      <w:r w:rsidR="003B4E2C" w:rsidRPr="002B5EAC">
        <w:rPr>
          <w:sz w:val="16"/>
          <w:szCs w:val="16"/>
          <w:u w:val="single"/>
        </w:rPr>
        <w:t xml:space="preserve">; </w:t>
      </w:r>
    </w:p>
    <w:p w14:paraId="2B4270B6" w14:textId="7E37DDE4" w:rsidR="00C936DA" w:rsidRPr="002B5EAC" w:rsidRDefault="002B5EAC" w:rsidP="002B5EAC">
      <w:pPr>
        <w:spacing w:line="240" w:lineRule="auto"/>
        <w:ind w:right="13"/>
        <w:rPr>
          <w:sz w:val="16"/>
          <w:szCs w:val="16"/>
          <w:u w:val="single"/>
        </w:rPr>
      </w:pPr>
      <w:r w:rsidRPr="002B5EAC">
        <w:rPr>
          <w:sz w:val="16"/>
          <w:szCs w:val="16"/>
        </w:rPr>
        <w:t>Paulina Gwit</w:t>
      </w:r>
      <w:r w:rsidR="008525FE">
        <w:rPr>
          <w:sz w:val="16"/>
          <w:szCs w:val="16"/>
        </w:rPr>
        <w:t xml:space="preserve"> -</w:t>
      </w:r>
      <w:r w:rsidRPr="002B5EAC">
        <w:rPr>
          <w:sz w:val="16"/>
          <w:szCs w:val="16"/>
        </w:rPr>
        <w:t xml:space="preserve"> podinspektor</w:t>
      </w:r>
      <w:r w:rsidR="00C936DA" w:rsidRPr="002B5EAC">
        <w:rPr>
          <w:sz w:val="16"/>
          <w:szCs w:val="16"/>
        </w:rPr>
        <w:t xml:space="preserve"> ds. środowiska, rolnictwa i </w:t>
      </w:r>
      <w:r w:rsidRPr="002B5EAC">
        <w:rPr>
          <w:sz w:val="16"/>
          <w:szCs w:val="16"/>
        </w:rPr>
        <w:t>rozwoju obszarów wiejskich</w:t>
      </w:r>
    </w:p>
    <w:p w14:paraId="2EEABFB3" w14:textId="77777777" w:rsidR="00C936DA" w:rsidRPr="002B5EAC" w:rsidRDefault="00C936DA" w:rsidP="002B5EAC">
      <w:pPr>
        <w:spacing w:line="240" w:lineRule="auto"/>
        <w:ind w:right="13"/>
        <w:rPr>
          <w:sz w:val="16"/>
          <w:szCs w:val="16"/>
        </w:rPr>
      </w:pPr>
      <w:r w:rsidRPr="002B5EAC">
        <w:rPr>
          <w:sz w:val="16"/>
          <w:szCs w:val="16"/>
        </w:rPr>
        <w:t>Wydział Środowiska, Obszarów Wiejskich i Rozwoju</w:t>
      </w:r>
    </w:p>
    <w:p w14:paraId="7EC8F7BC" w14:textId="06CD8641" w:rsidR="00C936DA" w:rsidRPr="002B5EAC" w:rsidRDefault="00C936DA" w:rsidP="002B5EAC">
      <w:pPr>
        <w:spacing w:line="240" w:lineRule="auto"/>
        <w:ind w:right="13"/>
        <w:rPr>
          <w:sz w:val="16"/>
          <w:szCs w:val="16"/>
        </w:rPr>
      </w:pPr>
      <w:r w:rsidRPr="002B5EAC">
        <w:rPr>
          <w:sz w:val="16"/>
          <w:szCs w:val="16"/>
        </w:rPr>
        <w:t xml:space="preserve">kontakt: </w:t>
      </w:r>
      <w:r w:rsidR="002B5EAC" w:rsidRPr="002B5EAC">
        <w:rPr>
          <w:sz w:val="16"/>
          <w:szCs w:val="16"/>
        </w:rPr>
        <w:t>664 935 465</w:t>
      </w:r>
      <w:r w:rsidRPr="002B5EAC">
        <w:rPr>
          <w:sz w:val="16"/>
          <w:szCs w:val="16"/>
        </w:rPr>
        <w:t xml:space="preserve"> lub (+48) 52 30 31 301, e-mail: p.kowalczyk@gminaznin.pl</w:t>
      </w:r>
    </w:p>
    <w:p w14:paraId="2E2303E2" w14:textId="43B09E6F" w:rsidR="0042322B" w:rsidRPr="0011228C" w:rsidRDefault="0042322B" w:rsidP="00C92A90">
      <w:pPr>
        <w:pStyle w:val="Stopkadokumentu"/>
        <w:spacing w:line="360" w:lineRule="auto"/>
        <w:rPr>
          <w:rFonts w:ascii="Lato" w:hAnsi="Lato"/>
          <w:lang w:val="en-US"/>
        </w:rPr>
      </w:pPr>
    </w:p>
    <w:sectPr w:rsidR="0042322B" w:rsidRPr="0011228C" w:rsidSect="00D83FA5">
      <w:footerReference w:type="default" r:id="rId8"/>
      <w:headerReference w:type="first" r:id="rId9"/>
      <w:footerReference w:type="first" r:id="rId10"/>
      <w:pgSz w:w="11906" w:h="16838"/>
      <w:pgMar w:top="851" w:right="1134" w:bottom="1191" w:left="1134" w:header="1134" w:footer="1134" w:gutter="0"/>
      <w:cols w:space="708"/>
      <w:formProt w:val="0"/>
      <w:titlePg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D6F6D" w14:textId="77777777" w:rsidR="00E92D00" w:rsidRDefault="00E92D00">
      <w:pPr>
        <w:spacing w:after="0" w:line="240" w:lineRule="auto"/>
      </w:pPr>
      <w:r>
        <w:separator/>
      </w:r>
    </w:p>
  </w:endnote>
  <w:endnote w:type="continuationSeparator" w:id="0">
    <w:p w14:paraId="6E475D18" w14:textId="77777777" w:rsidR="00E92D00" w:rsidRDefault="00E92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ECD67F-047D-4005-A217-8EB0030B1FE0}"/>
    <w:embedBold r:id="rId2" w:fontKey="{B5D0D60C-177B-4545-A034-20B4CF6F56C3}"/>
    <w:embedItalic r:id="rId3" w:fontKey="{2EC9866F-A3DE-4ACC-BC52-364F588FC623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5CDEDB9C-47BD-4709-ABC8-7DA47A6A86B5}"/>
    <w:embedBold r:id="rId5" w:fontKey="{78900097-E365-4D73-AAE8-39390DE5408A}"/>
    <w:embedItalic r:id="rId6" w:fontKey="{41BF993C-2BDA-4830-B28A-E675A567296D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4F077FBF-D291-4A5E-B6AE-7C12C88419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4D314AC-1029-4665-8939-30976A4690A2}"/>
    <w:embedBold r:id="rId9" w:fontKey="{80AE1898-B4EC-4B8B-8701-BF0CE54FE4DA}"/>
    <w:embedItalic r:id="rId10" w:fontKey="{066645BB-9F95-4951-9FD5-074342B9275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16D72B95-75C0-434D-9D02-310BAFA7E545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2" w:fontKey="{FAC45CB8-499F-4BEB-AC9B-835D75C79B25}"/>
    <w:embedBold r:id="rId13" w:fontKey="{02CA974D-898B-4445-A73E-1B360FE3E6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09CF0" w14:textId="77777777" w:rsidR="002B5EAC" w:rsidRPr="002B5EAC" w:rsidRDefault="002B5EAC" w:rsidP="002B5EAC">
    <w:pPr>
      <w:pStyle w:val="Stopka"/>
      <w:rPr>
        <w:rFonts w:ascii="Lato" w:hAnsi="Lato" w:cs="Arial"/>
        <w:sz w:val="19"/>
        <w:szCs w:val="19"/>
      </w:rPr>
    </w:pPr>
    <w:r w:rsidRPr="002B5EAC">
      <w:rPr>
        <w:rFonts w:ascii="Lato" w:hAnsi="Lato" w:cs="Arial"/>
        <w:sz w:val="19"/>
        <w:szCs w:val="19"/>
      </w:rPr>
      <w:t>Urząd Miejski w Żninie</w:t>
    </w:r>
  </w:p>
  <w:p w14:paraId="610BCDEB" w14:textId="77D15037" w:rsidR="002B4C3C" w:rsidRPr="002B5EAC" w:rsidRDefault="002B5EAC" w:rsidP="002B5EAC">
    <w:pPr>
      <w:pStyle w:val="Stopka"/>
    </w:pPr>
    <w:r w:rsidRPr="002B5EAC">
      <w:rPr>
        <w:rFonts w:ascii="Lato" w:hAnsi="Lato" w:cs="Arial"/>
        <w:sz w:val="19"/>
        <w:szCs w:val="19"/>
      </w:rPr>
      <w:t>ul. 700–lecia 39, 88-400 Żnin, kontakt: (+48) 52 30 31 301 e-mail: kontakt@gminaznin.pl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F56F1" w14:textId="77777777" w:rsidR="002B5EAC" w:rsidRPr="002B5EAC" w:rsidRDefault="002B5EAC" w:rsidP="002B5EAC">
    <w:pPr>
      <w:pStyle w:val="Stopka"/>
      <w:rPr>
        <w:rFonts w:ascii="Lato" w:hAnsi="Lato" w:cs="Arial"/>
        <w:sz w:val="19"/>
        <w:szCs w:val="19"/>
      </w:rPr>
    </w:pPr>
    <w:r w:rsidRPr="002B5EAC">
      <w:rPr>
        <w:rFonts w:ascii="Lato" w:hAnsi="Lato" w:cs="Arial"/>
        <w:sz w:val="19"/>
        <w:szCs w:val="19"/>
      </w:rPr>
      <w:t>Urząd Miejski w Żninie</w:t>
    </w:r>
  </w:p>
  <w:p w14:paraId="204ADA54" w14:textId="15B725A8" w:rsidR="002B4C3C" w:rsidRPr="002B5EAC" w:rsidRDefault="002B5EAC" w:rsidP="002B5EAC">
    <w:pPr>
      <w:pStyle w:val="Stopka"/>
    </w:pPr>
    <w:r w:rsidRPr="002B5EAC">
      <w:rPr>
        <w:rFonts w:ascii="Lato" w:hAnsi="Lato" w:cs="Arial"/>
        <w:sz w:val="19"/>
        <w:szCs w:val="19"/>
      </w:rPr>
      <w:t>ul. 700–lecia 39, 88-400 Żnin, kontakt: (+48) 52 30 31 301 e-mail: kontakt@gminaznin.pl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645FD" w14:textId="77777777" w:rsidR="00E92D00" w:rsidRDefault="00E92D00">
      <w:pPr>
        <w:spacing w:after="0" w:line="240" w:lineRule="auto"/>
      </w:pPr>
      <w:r>
        <w:separator/>
      </w:r>
    </w:p>
  </w:footnote>
  <w:footnote w:type="continuationSeparator" w:id="0">
    <w:p w14:paraId="1476A6C0" w14:textId="77777777" w:rsidR="00E92D00" w:rsidRDefault="00E92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F18D9" w14:textId="77777777" w:rsidR="002B4C3C" w:rsidRDefault="005F2437">
    <w:pPr>
      <w:pStyle w:val="Nagwek"/>
    </w:pPr>
    <w:r>
      <w:rPr>
        <w:noProof/>
      </w:rPr>
      <w:drawing>
        <wp:anchor distT="0" distB="2540" distL="114300" distR="114300" simplePos="0" relativeHeight="2" behindDoc="1" locked="0" layoutInCell="1" allowOverlap="1" wp14:anchorId="1EF90A76" wp14:editId="531310A1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933450" cy="1083310"/>
          <wp:effectExtent l="0" t="0" r="0" b="0"/>
          <wp:wrapNone/>
          <wp:docPr id="8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083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3940A2" w14:textId="77777777" w:rsidR="002B4C3C" w:rsidRDefault="002B4C3C">
    <w:pPr>
      <w:pStyle w:val="Nagwek"/>
    </w:pPr>
  </w:p>
  <w:p w14:paraId="43714DCF" w14:textId="77777777" w:rsidR="002B4C3C" w:rsidRDefault="002B4C3C">
    <w:pPr>
      <w:pStyle w:val="Nagwek"/>
    </w:pPr>
  </w:p>
  <w:p w14:paraId="6CC2D88F" w14:textId="77777777" w:rsidR="002B4C3C" w:rsidRDefault="002B4C3C">
    <w:pPr>
      <w:pStyle w:val="Nagwek"/>
    </w:pPr>
  </w:p>
  <w:p w14:paraId="09FAE867" w14:textId="77777777" w:rsidR="002B4C3C" w:rsidRDefault="002B4C3C">
    <w:pPr>
      <w:pStyle w:val="Nagwek"/>
    </w:pPr>
  </w:p>
  <w:p w14:paraId="79B27408" w14:textId="77777777" w:rsidR="002B4C3C" w:rsidRDefault="002B4C3C">
    <w:pPr>
      <w:pStyle w:val="Nagwek"/>
    </w:pPr>
  </w:p>
  <w:p w14:paraId="4E1A5516" w14:textId="77777777" w:rsidR="002B4C3C" w:rsidRDefault="002B4C3C">
    <w:pPr>
      <w:pStyle w:val="Nagwek"/>
    </w:pPr>
  </w:p>
  <w:p w14:paraId="633F0255" w14:textId="77777777" w:rsidR="002B4C3C" w:rsidRDefault="002B4C3C">
    <w:pPr>
      <w:pStyle w:val="Nagwek"/>
    </w:pPr>
  </w:p>
  <w:p w14:paraId="034972D0" w14:textId="77777777" w:rsidR="002B4C3C" w:rsidRDefault="002B4C3C">
    <w:pPr>
      <w:pStyle w:val="Nagwek"/>
    </w:pPr>
  </w:p>
  <w:p w14:paraId="40C4B636" w14:textId="77777777" w:rsidR="002B4C3C" w:rsidRDefault="002B4C3C">
    <w:pPr>
      <w:pStyle w:val="Nagwek"/>
    </w:pPr>
  </w:p>
  <w:p w14:paraId="558F1EBE" w14:textId="77777777" w:rsidR="002B4C3C" w:rsidRDefault="005F2437">
    <w:pPr>
      <w:pStyle w:val="Nagwek"/>
    </w:pPr>
    <w:r>
      <w:rPr>
        <w:noProof/>
      </w:rPr>
      <w:drawing>
        <wp:anchor distT="0" distB="0" distL="114300" distR="118110" simplePos="0" relativeHeight="4" behindDoc="1" locked="0" layoutInCell="1" allowOverlap="1" wp14:anchorId="1D71E06F" wp14:editId="34BBC40A">
          <wp:simplePos x="0" y="0"/>
          <wp:positionH relativeFrom="page">
            <wp:posOffset>1804670</wp:posOffset>
          </wp:positionH>
          <wp:positionV relativeFrom="page">
            <wp:posOffset>723900</wp:posOffset>
          </wp:positionV>
          <wp:extent cx="1120140" cy="388620"/>
          <wp:effectExtent l="0" t="0" r="0" b="0"/>
          <wp:wrapNone/>
          <wp:docPr id="9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1E8F"/>
    <w:multiLevelType w:val="hybridMultilevel"/>
    <w:tmpl w:val="1D328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187A"/>
    <w:multiLevelType w:val="hybridMultilevel"/>
    <w:tmpl w:val="27AC66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264442"/>
    <w:multiLevelType w:val="hybridMultilevel"/>
    <w:tmpl w:val="58D8A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A581C"/>
    <w:multiLevelType w:val="hybridMultilevel"/>
    <w:tmpl w:val="91FCDC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EC51C9"/>
    <w:multiLevelType w:val="hybridMultilevel"/>
    <w:tmpl w:val="4DBE0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B56C8"/>
    <w:multiLevelType w:val="hybridMultilevel"/>
    <w:tmpl w:val="22940938"/>
    <w:lvl w:ilvl="0" w:tplc="E2B85AF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C7F8A"/>
    <w:multiLevelType w:val="hybridMultilevel"/>
    <w:tmpl w:val="240A1DF6"/>
    <w:lvl w:ilvl="0" w:tplc="FFFFFFFF">
      <w:start w:val="1"/>
      <w:numFmt w:val="decimal"/>
      <w:lvlText w:val="%1)"/>
      <w:lvlJc w:val="left"/>
      <w:pPr>
        <w:ind w:left="2008" w:hanging="360"/>
      </w:pPr>
    </w:lvl>
    <w:lvl w:ilvl="1" w:tplc="FFFFFFFF" w:tentative="1">
      <w:start w:val="1"/>
      <w:numFmt w:val="lowerLetter"/>
      <w:lvlText w:val="%2."/>
      <w:lvlJc w:val="left"/>
      <w:pPr>
        <w:ind w:left="2728" w:hanging="360"/>
      </w:pPr>
    </w:lvl>
    <w:lvl w:ilvl="2" w:tplc="FFFFFFFF" w:tentative="1">
      <w:start w:val="1"/>
      <w:numFmt w:val="lowerRoman"/>
      <w:lvlText w:val="%3."/>
      <w:lvlJc w:val="right"/>
      <w:pPr>
        <w:ind w:left="3448" w:hanging="180"/>
      </w:pPr>
    </w:lvl>
    <w:lvl w:ilvl="3" w:tplc="FFFFFFFF" w:tentative="1">
      <w:start w:val="1"/>
      <w:numFmt w:val="decimal"/>
      <w:lvlText w:val="%4."/>
      <w:lvlJc w:val="left"/>
      <w:pPr>
        <w:ind w:left="4168" w:hanging="360"/>
      </w:pPr>
    </w:lvl>
    <w:lvl w:ilvl="4" w:tplc="FFFFFFFF" w:tentative="1">
      <w:start w:val="1"/>
      <w:numFmt w:val="lowerLetter"/>
      <w:lvlText w:val="%5."/>
      <w:lvlJc w:val="left"/>
      <w:pPr>
        <w:ind w:left="4888" w:hanging="360"/>
      </w:pPr>
    </w:lvl>
    <w:lvl w:ilvl="5" w:tplc="FFFFFFFF" w:tentative="1">
      <w:start w:val="1"/>
      <w:numFmt w:val="lowerRoman"/>
      <w:lvlText w:val="%6."/>
      <w:lvlJc w:val="right"/>
      <w:pPr>
        <w:ind w:left="5608" w:hanging="180"/>
      </w:pPr>
    </w:lvl>
    <w:lvl w:ilvl="6" w:tplc="FFFFFFFF" w:tentative="1">
      <w:start w:val="1"/>
      <w:numFmt w:val="decimal"/>
      <w:lvlText w:val="%7."/>
      <w:lvlJc w:val="left"/>
      <w:pPr>
        <w:ind w:left="6328" w:hanging="360"/>
      </w:pPr>
    </w:lvl>
    <w:lvl w:ilvl="7" w:tplc="FFFFFFFF" w:tentative="1">
      <w:start w:val="1"/>
      <w:numFmt w:val="lowerLetter"/>
      <w:lvlText w:val="%8."/>
      <w:lvlJc w:val="left"/>
      <w:pPr>
        <w:ind w:left="7048" w:hanging="360"/>
      </w:pPr>
    </w:lvl>
    <w:lvl w:ilvl="8" w:tplc="FFFFFFFF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7" w15:restartNumberingAfterBreak="0">
    <w:nsid w:val="2E4C67D0"/>
    <w:multiLevelType w:val="hybridMultilevel"/>
    <w:tmpl w:val="B0C4CE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E221FF"/>
    <w:multiLevelType w:val="hybridMultilevel"/>
    <w:tmpl w:val="5DC60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62439"/>
    <w:multiLevelType w:val="hybridMultilevel"/>
    <w:tmpl w:val="C63210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841F5"/>
    <w:multiLevelType w:val="hybridMultilevel"/>
    <w:tmpl w:val="DD349AD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F514B61"/>
    <w:multiLevelType w:val="hybridMultilevel"/>
    <w:tmpl w:val="FAEE2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9874F4"/>
    <w:multiLevelType w:val="hybridMultilevel"/>
    <w:tmpl w:val="F5623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030190">
    <w:abstractNumId w:val="4"/>
  </w:num>
  <w:num w:numId="2" w16cid:durableId="1171798527">
    <w:abstractNumId w:val="12"/>
  </w:num>
  <w:num w:numId="3" w16cid:durableId="1119448088">
    <w:abstractNumId w:val="8"/>
  </w:num>
  <w:num w:numId="4" w16cid:durableId="615794048">
    <w:abstractNumId w:val="7"/>
  </w:num>
  <w:num w:numId="5" w16cid:durableId="1813134887">
    <w:abstractNumId w:val="0"/>
  </w:num>
  <w:num w:numId="6" w16cid:durableId="439225941">
    <w:abstractNumId w:val="11"/>
  </w:num>
  <w:num w:numId="7" w16cid:durableId="847057583">
    <w:abstractNumId w:val="3"/>
  </w:num>
  <w:num w:numId="8" w16cid:durableId="2705145">
    <w:abstractNumId w:val="9"/>
  </w:num>
  <w:num w:numId="9" w16cid:durableId="783380399">
    <w:abstractNumId w:val="2"/>
  </w:num>
  <w:num w:numId="10" w16cid:durableId="1470051804">
    <w:abstractNumId w:val="1"/>
  </w:num>
  <w:num w:numId="11" w16cid:durableId="1120998993">
    <w:abstractNumId w:val="6"/>
  </w:num>
  <w:num w:numId="12" w16cid:durableId="1384983238">
    <w:abstractNumId w:val="10"/>
  </w:num>
  <w:num w:numId="13" w16cid:durableId="21265800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C3C"/>
    <w:rsid w:val="00025279"/>
    <w:rsid w:val="00031249"/>
    <w:rsid w:val="000741D1"/>
    <w:rsid w:val="000A5E16"/>
    <w:rsid w:val="000A799D"/>
    <w:rsid w:val="000E47F5"/>
    <w:rsid w:val="000E4A67"/>
    <w:rsid w:val="0011228C"/>
    <w:rsid w:val="001129FD"/>
    <w:rsid w:val="00126500"/>
    <w:rsid w:val="001460B7"/>
    <w:rsid w:val="0018789D"/>
    <w:rsid w:val="001A2D39"/>
    <w:rsid w:val="001C3EBA"/>
    <w:rsid w:val="001F6A86"/>
    <w:rsid w:val="00220269"/>
    <w:rsid w:val="00222B8D"/>
    <w:rsid w:val="00271D3A"/>
    <w:rsid w:val="00291ED5"/>
    <w:rsid w:val="002A6B7D"/>
    <w:rsid w:val="002A76E2"/>
    <w:rsid w:val="002B1FAC"/>
    <w:rsid w:val="002B4C3C"/>
    <w:rsid w:val="002B5EAC"/>
    <w:rsid w:val="0031160C"/>
    <w:rsid w:val="003128C7"/>
    <w:rsid w:val="0033434E"/>
    <w:rsid w:val="003352E1"/>
    <w:rsid w:val="00337570"/>
    <w:rsid w:val="00352ED2"/>
    <w:rsid w:val="00360FEE"/>
    <w:rsid w:val="003848FD"/>
    <w:rsid w:val="003B4E2C"/>
    <w:rsid w:val="003E19F5"/>
    <w:rsid w:val="0041169A"/>
    <w:rsid w:val="0042322B"/>
    <w:rsid w:val="00483544"/>
    <w:rsid w:val="004A0C16"/>
    <w:rsid w:val="004B0664"/>
    <w:rsid w:val="004E453C"/>
    <w:rsid w:val="004E6AD3"/>
    <w:rsid w:val="00512CAF"/>
    <w:rsid w:val="005158D3"/>
    <w:rsid w:val="005345E1"/>
    <w:rsid w:val="005371EA"/>
    <w:rsid w:val="0054189A"/>
    <w:rsid w:val="0055301B"/>
    <w:rsid w:val="00584A4A"/>
    <w:rsid w:val="005A2034"/>
    <w:rsid w:val="005E26BA"/>
    <w:rsid w:val="005E6CB2"/>
    <w:rsid w:val="005F2437"/>
    <w:rsid w:val="005F6419"/>
    <w:rsid w:val="006077E5"/>
    <w:rsid w:val="00644505"/>
    <w:rsid w:val="0066798A"/>
    <w:rsid w:val="006759C0"/>
    <w:rsid w:val="006A2A3D"/>
    <w:rsid w:val="006D2989"/>
    <w:rsid w:val="00716AB3"/>
    <w:rsid w:val="00746A48"/>
    <w:rsid w:val="00755F88"/>
    <w:rsid w:val="00785696"/>
    <w:rsid w:val="007B7367"/>
    <w:rsid w:val="007C4B13"/>
    <w:rsid w:val="00812634"/>
    <w:rsid w:val="00831948"/>
    <w:rsid w:val="008525FE"/>
    <w:rsid w:val="00867D6E"/>
    <w:rsid w:val="008772DE"/>
    <w:rsid w:val="00883EB3"/>
    <w:rsid w:val="008B15B7"/>
    <w:rsid w:val="008C51F3"/>
    <w:rsid w:val="009217B3"/>
    <w:rsid w:val="00935F25"/>
    <w:rsid w:val="00971E05"/>
    <w:rsid w:val="0099481A"/>
    <w:rsid w:val="009C4133"/>
    <w:rsid w:val="009D5BEA"/>
    <w:rsid w:val="009F198F"/>
    <w:rsid w:val="00A2053B"/>
    <w:rsid w:val="00A5690A"/>
    <w:rsid w:val="00A63D22"/>
    <w:rsid w:val="00A76CAF"/>
    <w:rsid w:val="00A878C9"/>
    <w:rsid w:val="00AB38B4"/>
    <w:rsid w:val="00AB5FBC"/>
    <w:rsid w:val="00AE10EC"/>
    <w:rsid w:val="00B04308"/>
    <w:rsid w:val="00B21412"/>
    <w:rsid w:val="00B82CE5"/>
    <w:rsid w:val="00B903EE"/>
    <w:rsid w:val="00BB65FD"/>
    <w:rsid w:val="00BC646C"/>
    <w:rsid w:val="00BD3BF1"/>
    <w:rsid w:val="00BD4DA6"/>
    <w:rsid w:val="00BF3B5D"/>
    <w:rsid w:val="00C41E6D"/>
    <w:rsid w:val="00C57C94"/>
    <w:rsid w:val="00C81477"/>
    <w:rsid w:val="00C92A90"/>
    <w:rsid w:val="00C936DA"/>
    <w:rsid w:val="00C95E6B"/>
    <w:rsid w:val="00D01E0B"/>
    <w:rsid w:val="00D12683"/>
    <w:rsid w:val="00D74366"/>
    <w:rsid w:val="00D83FA5"/>
    <w:rsid w:val="00DA04ED"/>
    <w:rsid w:val="00DA0D67"/>
    <w:rsid w:val="00DC29D8"/>
    <w:rsid w:val="00E457F8"/>
    <w:rsid w:val="00E5394A"/>
    <w:rsid w:val="00E92D00"/>
    <w:rsid w:val="00ED032D"/>
    <w:rsid w:val="00EE1968"/>
    <w:rsid w:val="00EE60EA"/>
    <w:rsid w:val="00EF76C7"/>
    <w:rsid w:val="00F23028"/>
    <w:rsid w:val="00F61511"/>
    <w:rsid w:val="00FA1478"/>
    <w:rsid w:val="00FD2F0F"/>
    <w:rsid w:val="00FF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D6E53D8"/>
  <w15:docId w15:val="{E05CA6BA-F4B4-4825-B613-87CCB58BD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1410"/>
    <w:pPr>
      <w:spacing w:after="120" w:line="320" w:lineRule="exact"/>
    </w:pPr>
    <w:rPr>
      <w:rFonts w:ascii="Lato Light" w:eastAsia="Calibri" w:hAnsi="Lato Light"/>
      <w:color w:val="00000A"/>
    </w:rPr>
  </w:style>
  <w:style w:type="paragraph" w:styleId="Nagwek1">
    <w:name w:val="heading 1"/>
    <w:basedOn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">
    <w:name w:val="Stopka Znak"/>
    <w:basedOn w:val="Domylnaczcionkaakapitu"/>
    <w:link w:val="Stopka"/>
    <w:qFormat/>
    <w:rsid w:val="00BB7BD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D6113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D6113"/>
  </w:style>
  <w:style w:type="character" w:customStyle="1" w:styleId="czeinternetowe">
    <w:name w:val="Łącze internetowe"/>
    <w:basedOn w:val="Domylnaczcionkaakapitu"/>
    <w:uiPriority w:val="99"/>
    <w:unhideWhenUsed/>
    <w:rsid w:val="002E588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TytuZnak">
    <w:name w:val="Tytuł Znak"/>
    <w:basedOn w:val="Domylnaczcionkaakapitu"/>
    <w:link w:val="Tytu"/>
    <w:uiPriority w:val="10"/>
    <w:qFormat/>
    <w:rsid w:val="00951410"/>
    <w:rPr>
      <w:rFonts w:ascii="Lato" w:eastAsiaTheme="majorEastAsia" w:hAnsi="Lato" w:cstheme="majorBidi"/>
      <w:b/>
      <w:sz w:val="20"/>
      <w:szCs w:val="56"/>
    </w:rPr>
  </w:style>
  <w:style w:type="character" w:customStyle="1" w:styleId="CytatZnak">
    <w:name w:val="Cytat Znak"/>
    <w:basedOn w:val="Domylnaczcionkaakapitu"/>
    <w:link w:val="Cytat"/>
    <w:uiPriority w:val="29"/>
    <w:qFormat/>
    <w:rsid w:val="00951410"/>
    <w:rPr>
      <w:rFonts w:ascii="Lato Light" w:hAnsi="Lato Light"/>
      <w:i/>
      <w:iCs/>
      <w:color w:val="404040" w:themeColor="text1" w:themeTint="BF"/>
      <w:sz w:val="20"/>
    </w:rPr>
  </w:style>
  <w:style w:type="character" w:customStyle="1" w:styleId="AkapitZnak">
    <w:name w:val="Akapit Znak"/>
    <w:basedOn w:val="Domylnaczcionkaakapitu"/>
    <w:link w:val="Akapit"/>
    <w:qFormat/>
    <w:rsid w:val="00951410"/>
    <w:rPr>
      <w:rFonts w:ascii="Lato Light" w:hAnsi="Lato Light"/>
      <w:sz w:val="20"/>
      <w:lang w:val="en-US"/>
    </w:rPr>
  </w:style>
  <w:style w:type="character" w:customStyle="1" w:styleId="StopkadokumentuZnak">
    <w:name w:val="Stopka dokumentu Znak"/>
    <w:basedOn w:val="Domylnaczcionkaakapitu"/>
    <w:link w:val="Stopkadokumentu"/>
    <w:qFormat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Znakinumeracji">
    <w:name w:val="Znaki numeracji"/>
    <w:qFormat/>
    <w:rPr>
      <w:rFonts w:ascii="Arial" w:hAnsi="Arial"/>
      <w:b w:val="0"/>
      <w:bCs w:val="0"/>
      <w:sz w:val="22"/>
      <w:szCs w:val="22"/>
    </w:rPr>
  </w:style>
  <w:style w:type="character" w:customStyle="1" w:styleId="ListLabel1">
    <w:name w:val="ListLabel 1"/>
    <w:qFormat/>
    <w:rPr>
      <w:b w:val="0"/>
      <w:bCs w:val="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E588F"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szCs w:val="56"/>
    </w:rPr>
  </w:style>
  <w:style w:type="paragraph" w:styleId="Cytat">
    <w:name w:val="Quote"/>
    <w:basedOn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paragraph" w:styleId="Bezodstpw">
    <w:name w:val="No Spacing"/>
    <w:uiPriority w:val="1"/>
    <w:qFormat/>
    <w:rsid w:val="001132CA"/>
    <w:rPr>
      <w:rFonts w:ascii="Lato Light" w:eastAsia="Calibri" w:hAnsi="Lato Light"/>
      <w:color w:val="00000A"/>
    </w:rPr>
  </w:style>
  <w:style w:type="paragraph" w:customStyle="1" w:styleId="Akapit">
    <w:name w:val="Akapit"/>
    <w:basedOn w:val="Normalny"/>
    <w:link w:val="AkapitZnak"/>
    <w:qFormat/>
    <w:rsid w:val="00951410"/>
    <w:pPr>
      <w:ind w:firstLine="567"/>
    </w:pPr>
    <w:rPr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paragraph" w:styleId="Nagwekspisutreci">
    <w:name w:val="TOC Heading"/>
    <w:basedOn w:val="Nagwek1"/>
    <w:uiPriority w:val="39"/>
    <w:semiHidden/>
    <w:unhideWhenUsed/>
    <w:qFormat/>
    <w:rsid w:val="00951410"/>
    <w:pPr>
      <w:spacing w:before="240" w:after="0" w:line="320" w:lineRule="exact"/>
    </w:pPr>
    <w:rPr>
      <w:rFonts w:asciiTheme="majorHAnsi" w:hAnsiTheme="majorHAnsi"/>
      <w:color w:val="365F91" w:themeColor="accent1" w:themeShade="BF"/>
      <w:sz w:val="32"/>
    </w:rPr>
  </w:style>
  <w:style w:type="paragraph" w:customStyle="1" w:styleId="Zawartoramki">
    <w:name w:val="Zawartość ramki"/>
    <w:basedOn w:val="Normalny"/>
    <w:qFormat/>
  </w:style>
  <w:style w:type="paragraph" w:styleId="Akapitzlist">
    <w:name w:val="List Paragraph"/>
    <w:basedOn w:val="Normalny"/>
    <w:uiPriority w:val="34"/>
    <w:rsid w:val="0031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4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AF38E-C569-4847-9454-872577810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MVJ041</dc:creator>
  <dc:description/>
  <cp:lastModifiedBy>Paulina Gwit</cp:lastModifiedBy>
  <cp:revision>3</cp:revision>
  <cp:lastPrinted>2022-06-01T07:20:00Z</cp:lastPrinted>
  <dcterms:created xsi:type="dcterms:W3CDTF">2023-07-05T11:18:00Z</dcterms:created>
  <dcterms:modified xsi:type="dcterms:W3CDTF">2023-07-05T11:28:00Z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