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64FD5" w14:textId="01641F34" w:rsidR="002D0DF2" w:rsidRDefault="00037E04">
      <w:pPr>
        <w:widowControl w:val="0"/>
        <w:suppressAutoHyphens/>
        <w:spacing w:after="0" w:line="240" w:lineRule="auto"/>
        <w:jc w:val="center"/>
        <w:rPr>
          <w:rFonts w:ascii="Times New Roman" w:eastAsia="Lucida Sans Unicode" w:hAnsi="Times New Roman"/>
          <w:b/>
          <w:kern w:val="1"/>
          <w:sz w:val="24"/>
          <w:szCs w:val="24"/>
          <w:lang w:eastAsia="ar-SA"/>
        </w:rPr>
      </w:pPr>
      <w:r>
        <w:rPr>
          <w:rFonts w:ascii="Times New Roman" w:eastAsia="Lucida Sans Unicode" w:hAnsi="Times New Roman"/>
          <w:b/>
          <w:kern w:val="1"/>
          <w:sz w:val="24"/>
          <w:szCs w:val="24"/>
          <w:lang w:eastAsia="ar-SA"/>
        </w:rPr>
        <w:t xml:space="preserve">    </w:t>
      </w:r>
      <w:r w:rsidR="002D0DF2">
        <w:rPr>
          <w:rFonts w:ascii="Times New Roman" w:eastAsia="Lucida Sans Unicode" w:hAnsi="Times New Roman"/>
          <w:b/>
          <w:kern w:val="1"/>
          <w:sz w:val="24"/>
          <w:szCs w:val="24"/>
          <w:lang w:eastAsia="ar-SA"/>
        </w:rPr>
        <w:t xml:space="preserve">UMOWA   </w:t>
      </w:r>
      <w:r w:rsidR="005C04A4">
        <w:rPr>
          <w:rFonts w:ascii="Times New Roman" w:eastAsia="Lucida Sans Unicode" w:hAnsi="Times New Roman"/>
          <w:b/>
          <w:kern w:val="1"/>
          <w:sz w:val="24"/>
          <w:szCs w:val="24"/>
          <w:lang w:eastAsia="ar-SA"/>
        </w:rPr>
        <w:t>PN</w:t>
      </w:r>
      <w:r w:rsidR="002D0DF2">
        <w:rPr>
          <w:rFonts w:ascii="Times New Roman" w:eastAsia="Lucida Sans Unicode" w:hAnsi="Times New Roman"/>
          <w:b/>
          <w:kern w:val="1"/>
          <w:sz w:val="24"/>
          <w:szCs w:val="24"/>
          <w:lang w:eastAsia="ar-SA"/>
        </w:rPr>
        <w:t>/</w:t>
      </w:r>
      <w:r w:rsidR="000D617F">
        <w:rPr>
          <w:rFonts w:ascii="Times New Roman" w:eastAsia="Lucida Sans Unicode" w:hAnsi="Times New Roman"/>
          <w:b/>
          <w:kern w:val="1"/>
          <w:sz w:val="24"/>
          <w:szCs w:val="24"/>
          <w:lang w:eastAsia="ar-SA"/>
        </w:rPr>
        <w:t>……</w:t>
      </w:r>
      <w:r w:rsidR="002D0DF2">
        <w:rPr>
          <w:rFonts w:ascii="Times New Roman" w:eastAsia="Lucida Sans Unicode" w:hAnsi="Times New Roman"/>
          <w:b/>
          <w:kern w:val="1"/>
          <w:sz w:val="24"/>
          <w:szCs w:val="24"/>
          <w:lang w:eastAsia="ar-SA"/>
        </w:rPr>
        <w:t>/202</w:t>
      </w:r>
      <w:r w:rsidR="00C11E5D">
        <w:rPr>
          <w:rFonts w:ascii="Times New Roman" w:eastAsia="Lucida Sans Unicode" w:hAnsi="Times New Roman"/>
          <w:b/>
          <w:kern w:val="1"/>
          <w:sz w:val="24"/>
          <w:szCs w:val="24"/>
          <w:lang w:eastAsia="ar-SA"/>
        </w:rPr>
        <w:t>5</w:t>
      </w:r>
    </w:p>
    <w:p w14:paraId="06C16B69" w14:textId="77777777" w:rsidR="002D0DF2" w:rsidRDefault="002D0DF2">
      <w:pPr>
        <w:widowControl w:val="0"/>
        <w:suppressAutoHyphens/>
        <w:spacing w:after="0" w:line="240" w:lineRule="auto"/>
        <w:rPr>
          <w:rFonts w:ascii="Times New Roman" w:eastAsia="SimSun" w:hAnsi="Times New Roman"/>
          <w:b/>
          <w:kern w:val="1"/>
          <w:sz w:val="24"/>
          <w:szCs w:val="24"/>
          <w:lang w:eastAsia="ar-SA"/>
        </w:rPr>
      </w:pPr>
      <w:r>
        <w:rPr>
          <w:rFonts w:ascii="Times New Roman" w:eastAsia="Lucida Sans Unicode" w:hAnsi="Times New Roman"/>
          <w:b/>
          <w:kern w:val="1"/>
          <w:sz w:val="24"/>
          <w:szCs w:val="24"/>
          <w:lang w:eastAsia="ar-SA"/>
        </w:rPr>
        <w:t xml:space="preserve">  </w:t>
      </w:r>
    </w:p>
    <w:p w14:paraId="45424421" w14:textId="77777777" w:rsidR="002D0DF2" w:rsidRDefault="002D0DF2">
      <w:pPr>
        <w:widowControl w:val="0"/>
        <w:suppressAutoHyphens/>
        <w:spacing w:after="0" w:line="240" w:lineRule="auto"/>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zawarta w dniu ……</w:t>
      </w:r>
      <w:r w:rsidR="000D617F">
        <w:rPr>
          <w:rFonts w:ascii="Times New Roman" w:eastAsia="Lucida Sans Unicode" w:hAnsi="Times New Roman"/>
          <w:kern w:val="1"/>
          <w:sz w:val="24"/>
          <w:szCs w:val="24"/>
          <w:lang w:eastAsia="ar-SA"/>
        </w:rPr>
        <w:t>……………..</w:t>
      </w:r>
      <w:r>
        <w:rPr>
          <w:rFonts w:ascii="Times New Roman" w:eastAsia="Lucida Sans Unicode" w:hAnsi="Times New Roman"/>
          <w:kern w:val="1"/>
          <w:sz w:val="24"/>
          <w:szCs w:val="24"/>
          <w:lang w:eastAsia="ar-SA"/>
        </w:rPr>
        <w:t>.  pomiędzy:</w:t>
      </w:r>
    </w:p>
    <w:p w14:paraId="1A3C8D8B" w14:textId="77777777" w:rsidR="002D0DF2" w:rsidRDefault="002D0DF2">
      <w:pPr>
        <w:suppressAutoHyphens/>
        <w:spacing w:after="0" w:line="240" w:lineRule="auto"/>
        <w:rPr>
          <w:rFonts w:ascii="Times New Roman" w:eastAsia="SimSun" w:hAnsi="Times New Roman"/>
          <w:kern w:val="2"/>
          <w:sz w:val="24"/>
          <w:szCs w:val="24"/>
          <w:lang w:eastAsia="hi-IN" w:bidi="hi-IN"/>
        </w:rPr>
      </w:pPr>
    </w:p>
    <w:p w14:paraId="200EC206" w14:textId="4379F412" w:rsidR="002D0DF2" w:rsidRDefault="002D0DF2" w:rsidP="00D66176">
      <w:pPr>
        <w:suppressAutoHyphens/>
        <w:spacing w:after="0" w:line="240" w:lineRule="auto"/>
        <w:jc w:val="both"/>
        <w:rPr>
          <w:rFonts w:ascii="Times New Roman" w:eastAsia="Arial" w:hAnsi="Times New Roman"/>
          <w:b/>
          <w:kern w:val="1"/>
          <w:sz w:val="24"/>
          <w:szCs w:val="24"/>
          <w:lang w:eastAsia="ar-SA"/>
        </w:rPr>
      </w:pPr>
      <w:bookmarkStart w:id="0" w:name="_Hlk79752722"/>
      <w:r>
        <w:rPr>
          <w:rFonts w:ascii="Times New Roman" w:eastAsia="Arial" w:hAnsi="Times New Roman"/>
          <w:b/>
          <w:kern w:val="1"/>
          <w:sz w:val="24"/>
          <w:szCs w:val="24"/>
          <w:lang w:eastAsia="ar-SA"/>
        </w:rPr>
        <w:t>Wojewódzkim Centrum Szpitalnym Kotliny Jeleniogórskiej, 58-</w:t>
      </w:r>
      <w:proofErr w:type="gramStart"/>
      <w:r>
        <w:rPr>
          <w:rFonts w:ascii="Times New Roman" w:eastAsia="Arial" w:hAnsi="Times New Roman"/>
          <w:b/>
          <w:kern w:val="1"/>
          <w:sz w:val="24"/>
          <w:szCs w:val="24"/>
          <w:lang w:eastAsia="ar-SA"/>
        </w:rPr>
        <w:t>506</w:t>
      </w:r>
      <w:r>
        <w:rPr>
          <w:rFonts w:ascii="Times New Roman" w:eastAsia="Arial" w:hAnsi="Times New Roman"/>
          <w:kern w:val="1"/>
          <w:sz w:val="24"/>
          <w:szCs w:val="24"/>
          <w:lang w:eastAsia="ar-SA"/>
        </w:rPr>
        <w:t xml:space="preserve">  </w:t>
      </w:r>
      <w:r>
        <w:rPr>
          <w:rFonts w:ascii="Times New Roman" w:eastAsia="Arial" w:hAnsi="Times New Roman"/>
          <w:b/>
          <w:kern w:val="1"/>
          <w:sz w:val="24"/>
          <w:szCs w:val="24"/>
          <w:lang w:eastAsia="ar-SA"/>
        </w:rPr>
        <w:t>Jelenia</w:t>
      </w:r>
      <w:proofErr w:type="gramEnd"/>
      <w:r>
        <w:rPr>
          <w:rFonts w:ascii="Times New Roman" w:eastAsia="Arial" w:hAnsi="Times New Roman"/>
          <w:b/>
          <w:kern w:val="1"/>
          <w:sz w:val="24"/>
          <w:szCs w:val="24"/>
          <w:lang w:eastAsia="ar-SA"/>
        </w:rPr>
        <w:t xml:space="preserve"> Góra</w:t>
      </w:r>
      <w:r>
        <w:rPr>
          <w:rFonts w:ascii="Times New Roman" w:eastAsia="Arial" w:hAnsi="Times New Roman"/>
          <w:kern w:val="1"/>
          <w:sz w:val="24"/>
          <w:szCs w:val="24"/>
          <w:lang w:eastAsia="ar-SA"/>
        </w:rPr>
        <w:t xml:space="preserve">, </w:t>
      </w:r>
      <w:r>
        <w:rPr>
          <w:rFonts w:ascii="Times New Roman" w:eastAsia="Arial" w:hAnsi="Times New Roman"/>
          <w:kern w:val="1"/>
          <w:sz w:val="24"/>
          <w:szCs w:val="24"/>
          <w:lang w:eastAsia="ar-SA"/>
        </w:rPr>
        <w:br/>
      </w:r>
      <w:r>
        <w:rPr>
          <w:rFonts w:ascii="Times New Roman" w:eastAsia="Arial" w:hAnsi="Times New Roman"/>
          <w:b/>
          <w:kern w:val="1"/>
          <w:sz w:val="24"/>
          <w:szCs w:val="24"/>
          <w:lang w:eastAsia="ar-SA"/>
        </w:rPr>
        <w:t>ul. Ogińskiego  6,</w:t>
      </w:r>
      <w:r>
        <w:rPr>
          <w:rFonts w:ascii="Times New Roman" w:eastAsia="Arial" w:hAnsi="Times New Roman"/>
          <w:kern w:val="1"/>
          <w:sz w:val="24"/>
          <w:szCs w:val="24"/>
          <w:lang w:eastAsia="ar-SA"/>
        </w:rPr>
        <w:t xml:space="preserve"> </w:t>
      </w:r>
      <w:r w:rsidRPr="00720315">
        <w:rPr>
          <w:rFonts w:ascii="Times New Roman" w:eastAsia="Arial" w:hAnsi="Times New Roman"/>
          <w:b/>
          <w:bCs/>
          <w:kern w:val="1"/>
          <w:sz w:val="24"/>
          <w:szCs w:val="24"/>
          <w:lang w:eastAsia="ar-SA"/>
        </w:rPr>
        <w:t>NIP 611-12-13-469,  REGON  000293640</w:t>
      </w:r>
      <w:r>
        <w:rPr>
          <w:rFonts w:ascii="Times New Roman" w:eastAsia="Arial" w:hAnsi="Times New Roman"/>
          <w:kern w:val="1"/>
          <w:sz w:val="24"/>
          <w:szCs w:val="24"/>
          <w:lang w:eastAsia="ar-SA"/>
        </w:rPr>
        <w:t>,  zarejestrowanym w Sądzie Rejonowym dla Wrocławia Fabrycznej</w:t>
      </w:r>
      <w:r w:rsidR="00BF4784">
        <w:rPr>
          <w:rFonts w:ascii="Times New Roman" w:eastAsia="Arial" w:hAnsi="Times New Roman"/>
          <w:kern w:val="1"/>
          <w:sz w:val="24"/>
          <w:szCs w:val="24"/>
          <w:lang w:eastAsia="ar-SA"/>
        </w:rPr>
        <w:t xml:space="preserve"> we Wrocławiu</w:t>
      </w:r>
      <w:r>
        <w:rPr>
          <w:rFonts w:ascii="Times New Roman" w:eastAsia="Arial" w:hAnsi="Times New Roman"/>
          <w:kern w:val="1"/>
          <w:sz w:val="24"/>
          <w:szCs w:val="24"/>
          <w:lang w:eastAsia="ar-SA"/>
        </w:rPr>
        <w:t xml:space="preserve">, IX Wydział  Gospodarczy Krajowego Rejestru Sądowego pod numerem </w:t>
      </w:r>
      <w:r w:rsidRPr="005D3E60">
        <w:rPr>
          <w:rFonts w:ascii="Times New Roman" w:eastAsia="Arial" w:hAnsi="Times New Roman"/>
          <w:b/>
          <w:bCs/>
          <w:kern w:val="1"/>
          <w:sz w:val="24"/>
          <w:szCs w:val="24"/>
          <w:lang w:eastAsia="ar-SA"/>
        </w:rPr>
        <w:t>KRS 0000083901</w:t>
      </w:r>
      <w:r>
        <w:rPr>
          <w:rFonts w:ascii="Times New Roman" w:eastAsia="Arial" w:hAnsi="Times New Roman"/>
          <w:kern w:val="1"/>
          <w:sz w:val="24"/>
          <w:szCs w:val="24"/>
          <w:lang w:eastAsia="ar-SA"/>
        </w:rPr>
        <w:t xml:space="preserve">, </w:t>
      </w:r>
      <w:r w:rsidR="006312EE">
        <w:rPr>
          <w:rFonts w:ascii="Times New Roman" w:eastAsia="Arial" w:hAnsi="Times New Roman"/>
          <w:kern w:val="1"/>
          <w:sz w:val="24"/>
          <w:szCs w:val="24"/>
          <w:lang w:eastAsia="ar-SA"/>
        </w:rPr>
        <w:t>który reprezentuje</w:t>
      </w:r>
      <w:r>
        <w:rPr>
          <w:rFonts w:ascii="Times New Roman" w:eastAsia="Arial" w:hAnsi="Times New Roman"/>
          <w:kern w:val="1"/>
          <w:sz w:val="24"/>
          <w:szCs w:val="24"/>
          <w:lang w:eastAsia="ar-SA"/>
        </w:rPr>
        <w:t>:</w:t>
      </w:r>
    </w:p>
    <w:p w14:paraId="38D51D24" w14:textId="77777777" w:rsidR="00571668" w:rsidRDefault="00571668" w:rsidP="00571668">
      <w:pPr>
        <w:widowControl w:val="0"/>
        <w:pBdr>
          <w:top w:val="single" w:sz="4" w:space="1" w:color="auto"/>
          <w:left w:val="single" w:sz="4" w:space="4" w:color="auto"/>
          <w:bottom w:val="single" w:sz="4" w:space="1" w:color="auto"/>
          <w:right w:val="single" w:sz="4" w:space="4" w:color="auto"/>
        </w:pBdr>
        <w:suppressAutoHyphens/>
        <w:spacing w:after="0" w:line="276" w:lineRule="auto"/>
        <w:jc w:val="both"/>
        <w:rPr>
          <w:rFonts w:ascii="Times New Roman" w:eastAsia="Arial" w:hAnsi="Times New Roman"/>
          <w:b/>
          <w:kern w:val="1"/>
          <w:sz w:val="24"/>
          <w:szCs w:val="24"/>
          <w:lang w:eastAsia="ar-SA"/>
        </w:rPr>
      </w:pPr>
    </w:p>
    <w:p w14:paraId="0EDEAE47" w14:textId="77777777" w:rsidR="00571668" w:rsidRDefault="00571668" w:rsidP="00571668">
      <w:pPr>
        <w:widowControl w:val="0"/>
        <w:pBdr>
          <w:top w:val="single" w:sz="4" w:space="1" w:color="auto"/>
          <w:left w:val="single" w:sz="4" w:space="4" w:color="auto"/>
          <w:bottom w:val="single" w:sz="4" w:space="1" w:color="auto"/>
          <w:right w:val="single" w:sz="4" w:space="4" w:color="auto"/>
        </w:pBdr>
        <w:suppressAutoHyphens/>
        <w:spacing w:after="0" w:line="276" w:lineRule="auto"/>
        <w:jc w:val="both"/>
        <w:rPr>
          <w:rFonts w:ascii="Times New Roman" w:eastAsia="Arial" w:hAnsi="Times New Roman"/>
          <w:b/>
          <w:kern w:val="1"/>
          <w:sz w:val="24"/>
          <w:szCs w:val="24"/>
          <w:lang w:eastAsia="ar-SA"/>
        </w:rPr>
      </w:pPr>
    </w:p>
    <w:p w14:paraId="4DCB6D1E" w14:textId="77777777" w:rsidR="00571668" w:rsidRDefault="00571668" w:rsidP="00571668">
      <w:pPr>
        <w:widowControl w:val="0"/>
        <w:pBdr>
          <w:top w:val="single" w:sz="4" w:space="1" w:color="auto"/>
          <w:left w:val="single" w:sz="4" w:space="4" w:color="auto"/>
          <w:bottom w:val="single" w:sz="4" w:space="1" w:color="auto"/>
          <w:right w:val="single" w:sz="4" w:space="4" w:color="auto"/>
        </w:pBdr>
        <w:suppressAutoHyphens/>
        <w:spacing w:after="0" w:line="276" w:lineRule="auto"/>
        <w:jc w:val="both"/>
        <w:rPr>
          <w:rFonts w:ascii="Times New Roman" w:eastAsia="Arial" w:hAnsi="Times New Roman"/>
          <w:b/>
          <w:kern w:val="1"/>
          <w:sz w:val="24"/>
          <w:szCs w:val="24"/>
          <w:lang w:eastAsia="ar-SA"/>
        </w:rPr>
      </w:pPr>
    </w:p>
    <w:p w14:paraId="4482AFD9" w14:textId="70E268A3" w:rsidR="002D0DF2" w:rsidRDefault="002D0DF2">
      <w:pPr>
        <w:widowControl w:val="0"/>
        <w:suppressAutoHyphens/>
        <w:spacing w:after="0" w:line="276" w:lineRule="auto"/>
        <w:jc w:val="both"/>
        <w:rPr>
          <w:rFonts w:ascii="Times New Roman" w:eastAsia="Lucida Sans Unicode" w:hAnsi="Times New Roman"/>
          <w:b/>
          <w:bCs/>
          <w:kern w:val="1"/>
          <w:sz w:val="24"/>
          <w:szCs w:val="24"/>
          <w:lang w:eastAsia="ar-SA"/>
        </w:rPr>
      </w:pPr>
      <w:proofErr w:type="gramStart"/>
      <w:r>
        <w:rPr>
          <w:rFonts w:ascii="Times New Roman" w:eastAsia="Lucida Sans Unicode" w:hAnsi="Times New Roman"/>
          <w:b/>
          <w:bCs/>
          <w:kern w:val="1"/>
          <w:sz w:val="24"/>
          <w:szCs w:val="24"/>
          <w:lang w:eastAsia="ar-SA"/>
        </w:rPr>
        <w:t>zwanym  w</w:t>
      </w:r>
      <w:proofErr w:type="gramEnd"/>
      <w:r>
        <w:rPr>
          <w:rFonts w:ascii="Times New Roman" w:eastAsia="Lucida Sans Unicode" w:hAnsi="Times New Roman"/>
          <w:b/>
          <w:bCs/>
          <w:kern w:val="1"/>
          <w:sz w:val="24"/>
          <w:szCs w:val="24"/>
          <w:lang w:eastAsia="ar-SA"/>
        </w:rPr>
        <w:t xml:space="preserve">  treści  umowy   Zamawiającym</w:t>
      </w:r>
    </w:p>
    <w:p w14:paraId="64A0EB60" w14:textId="77777777" w:rsidR="002D0DF2" w:rsidRDefault="002D0DF2">
      <w:pPr>
        <w:widowControl w:val="0"/>
        <w:suppressAutoHyphens/>
        <w:spacing w:after="0" w:line="240" w:lineRule="auto"/>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a </w:t>
      </w:r>
    </w:p>
    <w:p w14:paraId="0C72B006" w14:textId="77777777" w:rsidR="002D0DF2" w:rsidRDefault="002D0DF2">
      <w:pPr>
        <w:widowControl w:val="0"/>
        <w:suppressAutoHyphens/>
        <w:spacing w:after="0" w:line="240" w:lineRule="auto"/>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 </w:t>
      </w:r>
    </w:p>
    <w:p w14:paraId="26D78A1B" w14:textId="77777777" w:rsidR="002D0DF2" w:rsidRDefault="002D0DF2">
      <w:pPr>
        <w:suppressAutoHyphens/>
        <w:spacing w:after="0" w:line="240" w:lineRule="auto"/>
        <w:jc w:val="both"/>
        <w:rPr>
          <w:rFonts w:ascii="Times New Roman" w:eastAsia="Lucida Sans Unicode" w:hAnsi="Times New Roman"/>
          <w:kern w:val="1"/>
          <w:sz w:val="24"/>
          <w:szCs w:val="24"/>
          <w:lang w:eastAsia="ar-SA"/>
        </w:rPr>
      </w:pPr>
      <w:r>
        <w:rPr>
          <w:rFonts w:ascii="Times New Roman" w:eastAsia="Arial" w:hAnsi="Times New Roman"/>
          <w:kern w:val="1"/>
          <w:sz w:val="24"/>
          <w:szCs w:val="24"/>
          <w:lang w:eastAsia="ar-SA"/>
        </w:rPr>
        <w:t>NIP …………………………  REGON ……………………… zarejestrowany ………………………………………</w:t>
      </w:r>
      <w:proofErr w:type="gramStart"/>
      <w:r>
        <w:rPr>
          <w:rFonts w:ascii="Times New Roman" w:eastAsia="Arial" w:hAnsi="Times New Roman"/>
          <w:kern w:val="1"/>
          <w:sz w:val="24"/>
          <w:szCs w:val="24"/>
          <w:lang w:eastAsia="ar-SA"/>
        </w:rPr>
        <w:t>…….</w:t>
      </w:r>
      <w:proofErr w:type="gramEnd"/>
      <w:r>
        <w:rPr>
          <w:rFonts w:ascii="Times New Roman" w:eastAsia="Arial" w:hAnsi="Times New Roman"/>
          <w:kern w:val="1"/>
          <w:sz w:val="24"/>
          <w:szCs w:val="24"/>
          <w:lang w:eastAsia="ar-SA"/>
        </w:rPr>
        <w:t xml:space="preserve">. pod numerem KRS …………………, </w:t>
      </w:r>
      <w:r>
        <w:rPr>
          <w:rFonts w:ascii="Times New Roman" w:eastAsia="Lucida Sans Unicode" w:hAnsi="Times New Roman"/>
          <w:kern w:val="1"/>
          <w:sz w:val="24"/>
          <w:szCs w:val="24"/>
          <w:lang w:eastAsia="ar-SA"/>
        </w:rPr>
        <w:t>reprezentowany przez:</w:t>
      </w:r>
    </w:p>
    <w:bookmarkEnd w:id="0"/>
    <w:p w14:paraId="1D41541B" w14:textId="77777777" w:rsidR="00571668" w:rsidRDefault="00571668" w:rsidP="00571668">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Lucida Sans Unicode" w:hAnsi="Times New Roman"/>
          <w:b/>
          <w:kern w:val="1"/>
          <w:sz w:val="24"/>
          <w:szCs w:val="24"/>
          <w:lang w:eastAsia="ar-SA"/>
        </w:rPr>
      </w:pPr>
    </w:p>
    <w:p w14:paraId="4FEC6A1E" w14:textId="77777777" w:rsidR="00571668" w:rsidRDefault="00571668" w:rsidP="00571668">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Lucida Sans Unicode" w:hAnsi="Times New Roman"/>
          <w:b/>
          <w:kern w:val="1"/>
          <w:sz w:val="24"/>
          <w:szCs w:val="24"/>
          <w:lang w:eastAsia="ar-SA"/>
        </w:rPr>
      </w:pPr>
    </w:p>
    <w:p w14:paraId="63C65D93" w14:textId="77777777" w:rsidR="00571668" w:rsidRDefault="00571668" w:rsidP="00571668">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Lucida Sans Unicode" w:hAnsi="Times New Roman"/>
          <w:b/>
          <w:kern w:val="1"/>
          <w:sz w:val="24"/>
          <w:szCs w:val="24"/>
          <w:lang w:eastAsia="ar-SA"/>
        </w:rPr>
      </w:pPr>
    </w:p>
    <w:p w14:paraId="069356FA" w14:textId="102602AD" w:rsidR="002D0DF2" w:rsidRDefault="002D0DF2" w:rsidP="00C31ADA">
      <w:pPr>
        <w:widowControl w:val="0"/>
        <w:suppressAutoHyphens/>
        <w:spacing w:after="0" w:line="240" w:lineRule="auto"/>
        <w:jc w:val="both"/>
        <w:rPr>
          <w:rFonts w:ascii="Times New Roman" w:eastAsia="Lucida Sans Unicode" w:hAnsi="Times New Roman"/>
          <w:b/>
          <w:kern w:val="1"/>
          <w:sz w:val="24"/>
          <w:szCs w:val="24"/>
          <w:lang w:eastAsia="ar-SA"/>
        </w:rPr>
      </w:pPr>
      <w:r>
        <w:rPr>
          <w:rFonts w:ascii="Times New Roman" w:eastAsia="Lucida Sans Unicode" w:hAnsi="Times New Roman"/>
          <w:b/>
          <w:kern w:val="1"/>
          <w:sz w:val="24"/>
          <w:szCs w:val="24"/>
          <w:lang w:eastAsia="ar-SA"/>
        </w:rPr>
        <w:t>zwany w dalszej części umowy Wykonawcą,</w:t>
      </w:r>
    </w:p>
    <w:p w14:paraId="5D7C7A94" w14:textId="77777777" w:rsidR="005A3A3A" w:rsidRDefault="002D0DF2" w:rsidP="005A3A3A">
      <w:pPr>
        <w:widowControl w:val="0"/>
        <w:suppressAutoHyphens/>
        <w:spacing w:after="0" w:line="276" w:lineRule="auto"/>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o następującej treści:</w:t>
      </w:r>
    </w:p>
    <w:p w14:paraId="0B775DBB" w14:textId="0C960D7B" w:rsidR="005A3A3A" w:rsidRPr="005A3A3A" w:rsidRDefault="005A3A3A" w:rsidP="005A3A3A">
      <w:pPr>
        <w:widowControl w:val="0"/>
        <w:suppressAutoHyphens/>
        <w:spacing w:after="0" w:line="240" w:lineRule="auto"/>
        <w:jc w:val="both"/>
        <w:rPr>
          <w:rFonts w:ascii="Times New Roman" w:eastAsia="Lucida Sans Unicode" w:hAnsi="Times New Roman"/>
          <w:kern w:val="1"/>
          <w:sz w:val="24"/>
          <w:szCs w:val="24"/>
          <w:lang w:eastAsia="ar-SA"/>
        </w:rPr>
      </w:pPr>
      <w:r w:rsidRPr="005A3A3A">
        <w:rPr>
          <w:rFonts w:ascii="Times New Roman" w:hAnsi="Times New Roman"/>
          <w:sz w:val="24"/>
          <w:szCs w:val="24"/>
        </w:rPr>
        <w:t xml:space="preserve">Zgodnie z ofertą z dnia ………………  r. w przetargu prowadzonym w trybie </w:t>
      </w:r>
      <w:r w:rsidR="0067565E">
        <w:rPr>
          <w:rFonts w:ascii="Times New Roman" w:hAnsi="Times New Roman"/>
          <w:sz w:val="24"/>
          <w:szCs w:val="24"/>
        </w:rPr>
        <w:t xml:space="preserve">przetargu nieograniczonego </w:t>
      </w:r>
      <w:r w:rsidRPr="005A3A3A">
        <w:rPr>
          <w:rFonts w:ascii="Times New Roman" w:hAnsi="Times New Roman"/>
          <w:sz w:val="24"/>
          <w:szCs w:val="24"/>
        </w:rPr>
        <w:t xml:space="preserve">na podstawie </w:t>
      </w:r>
      <w:r w:rsidR="00C606BF">
        <w:rPr>
          <w:rFonts w:ascii="Times New Roman" w:hAnsi="Times New Roman"/>
          <w:sz w:val="24"/>
          <w:szCs w:val="24"/>
        </w:rPr>
        <w:t xml:space="preserve">art. </w:t>
      </w:r>
      <w:r w:rsidR="0067565E">
        <w:rPr>
          <w:rFonts w:ascii="Times New Roman" w:hAnsi="Times New Roman"/>
          <w:sz w:val="24"/>
          <w:szCs w:val="24"/>
        </w:rPr>
        <w:t>132</w:t>
      </w:r>
      <w:r w:rsidR="00C606BF">
        <w:rPr>
          <w:rFonts w:ascii="Times New Roman" w:hAnsi="Times New Roman"/>
          <w:sz w:val="24"/>
          <w:szCs w:val="24"/>
        </w:rPr>
        <w:t xml:space="preserve"> </w:t>
      </w:r>
      <w:r w:rsidRPr="005A3A3A">
        <w:rPr>
          <w:rFonts w:ascii="Times New Roman" w:hAnsi="Times New Roman"/>
          <w:sz w:val="24"/>
          <w:szCs w:val="24"/>
        </w:rPr>
        <w:t xml:space="preserve">ustawy </w:t>
      </w:r>
      <w:r w:rsidR="00C606BF">
        <w:rPr>
          <w:rFonts w:ascii="Times New Roman" w:hAnsi="Times New Roman"/>
          <w:sz w:val="24"/>
          <w:szCs w:val="24"/>
        </w:rPr>
        <w:t xml:space="preserve">- </w:t>
      </w:r>
      <w:r w:rsidRPr="005A3A3A">
        <w:rPr>
          <w:rFonts w:ascii="Times New Roman" w:hAnsi="Times New Roman"/>
          <w:sz w:val="24"/>
          <w:szCs w:val="24"/>
        </w:rPr>
        <w:t xml:space="preserve">Prawo zamówień publicznych (tj. Dz. U. </w:t>
      </w:r>
      <w:r w:rsidR="00C11E5D">
        <w:rPr>
          <w:rFonts w:ascii="Times New Roman" w:hAnsi="Times New Roman"/>
          <w:sz w:val="24"/>
          <w:szCs w:val="24"/>
        </w:rPr>
        <w:t xml:space="preserve">                  </w:t>
      </w:r>
      <w:r w:rsidRPr="005A3A3A">
        <w:rPr>
          <w:rFonts w:ascii="Times New Roman" w:hAnsi="Times New Roman"/>
          <w:sz w:val="24"/>
          <w:szCs w:val="24"/>
        </w:rPr>
        <w:t>z 202</w:t>
      </w:r>
      <w:r w:rsidR="005F20AA">
        <w:rPr>
          <w:rFonts w:ascii="Times New Roman" w:hAnsi="Times New Roman"/>
          <w:sz w:val="24"/>
          <w:szCs w:val="24"/>
        </w:rPr>
        <w:t>4</w:t>
      </w:r>
      <w:r w:rsidRPr="005A3A3A">
        <w:rPr>
          <w:rFonts w:ascii="Times New Roman" w:hAnsi="Times New Roman"/>
          <w:sz w:val="24"/>
          <w:szCs w:val="24"/>
        </w:rPr>
        <w:t xml:space="preserve"> r.</w:t>
      </w:r>
      <w:r w:rsidR="005F20AA">
        <w:rPr>
          <w:rFonts w:ascii="Times New Roman" w:hAnsi="Times New Roman"/>
          <w:sz w:val="24"/>
          <w:szCs w:val="24"/>
        </w:rPr>
        <w:t>,</w:t>
      </w:r>
      <w:r w:rsidRPr="005A3A3A">
        <w:rPr>
          <w:rFonts w:ascii="Times New Roman" w:hAnsi="Times New Roman"/>
          <w:sz w:val="24"/>
          <w:szCs w:val="24"/>
        </w:rPr>
        <w:t xml:space="preserve"> poz. </w:t>
      </w:r>
      <w:r w:rsidR="005F20AA">
        <w:rPr>
          <w:rFonts w:ascii="Times New Roman" w:hAnsi="Times New Roman"/>
          <w:sz w:val="24"/>
          <w:szCs w:val="24"/>
        </w:rPr>
        <w:t>1320</w:t>
      </w:r>
      <w:r w:rsidRPr="005A3A3A">
        <w:rPr>
          <w:rFonts w:ascii="Times New Roman" w:hAnsi="Times New Roman"/>
          <w:sz w:val="24"/>
          <w:szCs w:val="24"/>
        </w:rPr>
        <w:t>)</w:t>
      </w:r>
      <w:r>
        <w:rPr>
          <w:rFonts w:ascii="Times New Roman" w:hAnsi="Times New Roman"/>
          <w:sz w:val="24"/>
          <w:szCs w:val="24"/>
        </w:rPr>
        <w:t xml:space="preserve">, została zawarta umowa o następującej treści: </w:t>
      </w:r>
    </w:p>
    <w:p w14:paraId="7D5379DD" w14:textId="77777777" w:rsidR="005C04A4" w:rsidRPr="00E426C4" w:rsidRDefault="005C04A4" w:rsidP="00E426C4">
      <w:pPr>
        <w:suppressAutoHyphens/>
        <w:spacing w:after="0" w:line="240" w:lineRule="auto"/>
        <w:jc w:val="both"/>
        <w:rPr>
          <w:rFonts w:ascii="Times New Roman" w:hAnsi="Times New Roman"/>
          <w:b/>
          <w:sz w:val="24"/>
          <w:szCs w:val="24"/>
          <w:lang w:eastAsia="hi-IN" w:bidi="hi-IN"/>
        </w:rPr>
      </w:pPr>
    </w:p>
    <w:p w14:paraId="06771690" w14:textId="77777777" w:rsidR="002D0DF2" w:rsidRDefault="002D0DF2" w:rsidP="00E426C4">
      <w:pPr>
        <w:widowControl w:val="0"/>
        <w:suppressAutoHyphens/>
        <w:spacing w:after="0" w:line="276" w:lineRule="auto"/>
        <w:jc w:val="center"/>
        <w:rPr>
          <w:rFonts w:ascii="Times New Roman" w:eastAsia="Lucida Sans Unicode" w:hAnsi="Times New Roman"/>
          <w:b/>
          <w:bCs/>
          <w:kern w:val="1"/>
          <w:sz w:val="24"/>
          <w:szCs w:val="24"/>
          <w:lang w:eastAsia="ar-SA"/>
        </w:rPr>
      </w:pPr>
      <w:r>
        <w:rPr>
          <w:rFonts w:ascii="Times New Roman" w:eastAsia="Lucida Sans Unicode" w:hAnsi="Times New Roman"/>
          <w:b/>
          <w:bCs/>
          <w:kern w:val="1"/>
          <w:sz w:val="24"/>
          <w:szCs w:val="24"/>
          <w:lang w:eastAsia="ar-SA"/>
        </w:rPr>
        <w:t>§ 1.</w:t>
      </w:r>
    </w:p>
    <w:p w14:paraId="21A94EC8" w14:textId="1E80CDA1" w:rsidR="002D0DF2" w:rsidRPr="00C11E5D" w:rsidRDefault="002D0DF2" w:rsidP="00C11E5D">
      <w:pPr>
        <w:widowControl w:val="0"/>
        <w:numPr>
          <w:ilvl w:val="0"/>
          <w:numId w:val="1"/>
        </w:numPr>
        <w:tabs>
          <w:tab w:val="left" w:pos="284"/>
        </w:tabs>
        <w:suppressAutoHyphens/>
        <w:spacing w:after="0" w:line="240" w:lineRule="auto"/>
        <w:ind w:left="0"/>
        <w:jc w:val="both"/>
        <w:rPr>
          <w:rFonts w:ascii="Times New Roman" w:eastAsia="Lucida Sans Unicode" w:hAnsi="Times New Roman"/>
          <w:b/>
          <w:bCs/>
          <w:kern w:val="1"/>
          <w:sz w:val="24"/>
          <w:szCs w:val="24"/>
          <w:lang w:eastAsia="ar-SA"/>
        </w:rPr>
      </w:pPr>
      <w:r w:rsidRPr="003C40D4">
        <w:rPr>
          <w:rFonts w:ascii="Times New Roman" w:eastAsia="Lucida Sans Unicode" w:hAnsi="Times New Roman"/>
          <w:kern w:val="1"/>
          <w:sz w:val="24"/>
          <w:szCs w:val="24"/>
          <w:lang w:eastAsia="ar-SA"/>
        </w:rPr>
        <w:t>Przedmiotem umowy jest</w:t>
      </w:r>
      <w:r w:rsidR="006312EE">
        <w:rPr>
          <w:rFonts w:ascii="Times New Roman" w:eastAsia="Lucida Sans Unicode" w:hAnsi="Times New Roman"/>
          <w:kern w:val="1"/>
          <w:sz w:val="24"/>
          <w:szCs w:val="24"/>
          <w:lang w:eastAsia="ar-SA"/>
        </w:rPr>
        <w:t xml:space="preserve"> </w:t>
      </w:r>
      <w:r w:rsidR="00C11E5D" w:rsidRPr="00C11E5D">
        <w:rPr>
          <w:rFonts w:ascii="Times New Roman" w:eastAsia="Lucida Sans Unicode" w:hAnsi="Times New Roman"/>
          <w:b/>
          <w:bCs/>
          <w:kern w:val="1"/>
          <w:sz w:val="24"/>
          <w:szCs w:val="24"/>
          <w:lang w:eastAsia="ar-SA"/>
        </w:rPr>
        <w:t>Zakup i montaż angiografu wraz z robotami modernizacyjnymi dla potrzeb Pracowni Hemodynamiki w WCSKJ</w:t>
      </w:r>
      <w:r w:rsidR="00C11E5D">
        <w:rPr>
          <w:rFonts w:ascii="Times New Roman" w:eastAsia="Lucida Sans Unicode" w:hAnsi="Times New Roman"/>
          <w:b/>
          <w:bCs/>
          <w:kern w:val="1"/>
          <w:sz w:val="24"/>
          <w:szCs w:val="24"/>
          <w:lang w:eastAsia="ar-SA"/>
        </w:rPr>
        <w:t xml:space="preserve">- </w:t>
      </w:r>
      <w:r w:rsidR="00C11E5D" w:rsidRPr="00C11E5D">
        <w:rPr>
          <w:rFonts w:ascii="Times New Roman" w:eastAsia="Lucida Sans Unicode" w:hAnsi="Times New Roman"/>
          <w:b/>
          <w:bCs/>
          <w:kern w:val="1"/>
          <w:sz w:val="24"/>
          <w:szCs w:val="24"/>
          <w:lang w:eastAsia="ar-SA"/>
        </w:rPr>
        <w:t>ZP/PN/17/03/2025</w:t>
      </w:r>
      <w:r w:rsidR="001D4120" w:rsidRPr="00C11E5D">
        <w:rPr>
          <w:rFonts w:ascii="Times New Roman" w:eastAsia="Lucida Sans Unicode" w:hAnsi="Times New Roman"/>
          <w:b/>
          <w:bCs/>
          <w:kern w:val="1"/>
          <w:sz w:val="24"/>
          <w:szCs w:val="24"/>
          <w:lang w:eastAsia="ar-SA"/>
        </w:rPr>
        <w:t>,</w:t>
      </w:r>
      <w:r w:rsidR="003C40D4" w:rsidRPr="00C11E5D">
        <w:rPr>
          <w:rFonts w:ascii="Times New Roman" w:hAnsi="Times New Roman"/>
          <w:sz w:val="24"/>
          <w:szCs w:val="24"/>
        </w:rPr>
        <w:t xml:space="preserve"> wyszczególnion</w:t>
      </w:r>
      <w:r w:rsidR="00AD61F0" w:rsidRPr="00C11E5D">
        <w:rPr>
          <w:rFonts w:ascii="Times New Roman" w:hAnsi="Times New Roman"/>
          <w:sz w:val="24"/>
          <w:szCs w:val="24"/>
        </w:rPr>
        <w:t>ego</w:t>
      </w:r>
      <w:r w:rsidR="003C40D4" w:rsidRPr="00C11E5D">
        <w:rPr>
          <w:rFonts w:ascii="Times New Roman" w:hAnsi="Times New Roman"/>
          <w:sz w:val="24"/>
          <w:szCs w:val="24"/>
        </w:rPr>
        <w:t xml:space="preserve"> w Załączniku Nr 1 do umowy – </w:t>
      </w:r>
      <w:r w:rsidR="003766B3" w:rsidRPr="00C11E5D">
        <w:rPr>
          <w:rFonts w:ascii="Times New Roman" w:hAnsi="Times New Roman"/>
          <w:sz w:val="24"/>
          <w:szCs w:val="24"/>
        </w:rPr>
        <w:t>Formularz asortymentowo – cenowy wraz z opisem</w:t>
      </w:r>
      <w:r w:rsidR="003C40D4" w:rsidRPr="00C11E5D">
        <w:rPr>
          <w:rFonts w:ascii="Times New Roman" w:hAnsi="Times New Roman"/>
          <w:sz w:val="24"/>
          <w:szCs w:val="24"/>
        </w:rPr>
        <w:t xml:space="preserve"> przedmiotu zamówienia, stanowiącym integralną część </w:t>
      </w:r>
      <w:r w:rsidR="007A0D4A" w:rsidRPr="00C11E5D">
        <w:rPr>
          <w:rFonts w:ascii="Times New Roman" w:hAnsi="Times New Roman"/>
          <w:sz w:val="24"/>
          <w:szCs w:val="24"/>
        </w:rPr>
        <w:t>u</w:t>
      </w:r>
      <w:r w:rsidR="003C40D4" w:rsidRPr="00C11E5D">
        <w:rPr>
          <w:rFonts w:ascii="Times New Roman" w:hAnsi="Times New Roman"/>
          <w:sz w:val="24"/>
          <w:szCs w:val="24"/>
        </w:rPr>
        <w:t xml:space="preserve">mowy, </w:t>
      </w:r>
      <w:r w:rsidRPr="00C11E5D">
        <w:rPr>
          <w:rFonts w:ascii="Times New Roman" w:eastAsia="Lucida Sans Unicode" w:hAnsi="Times New Roman"/>
          <w:kern w:val="1"/>
          <w:sz w:val="24"/>
          <w:szCs w:val="24"/>
          <w:lang w:eastAsia="ar-SA"/>
        </w:rPr>
        <w:t xml:space="preserve">zwanego w dalszej części umowy przedmiotem zamówienia lub </w:t>
      </w:r>
      <w:r w:rsidR="00C35DDC" w:rsidRPr="00C11E5D">
        <w:rPr>
          <w:rFonts w:ascii="Times New Roman" w:eastAsia="Lucida Sans Unicode" w:hAnsi="Times New Roman"/>
          <w:kern w:val="1"/>
          <w:sz w:val="24"/>
          <w:szCs w:val="24"/>
          <w:lang w:eastAsia="ar-SA"/>
        </w:rPr>
        <w:t>urządzeniem</w:t>
      </w:r>
      <w:r w:rsidRPr="00C11E5D">
        <w:rPr>
          <w:rFonts w:ascii="Times New Roman" w:eastAsia="Lucida Sans Unicode" w:hAnsi="Times New Roman"/>
          <w:kern w:val="1"/>
          <w:sz w:val="24"/>
          <w:szCs w:val="24"/>
          <w:lang w:eastAsia="ar-SA"/>
        </w:rPr>
        <w:t xml:space="preserve">, </w:t>
      </w:r>
      <w:r w:rsidR="005B562F" w:rsidRPr="00C11E5D">
        <w:rPr>
          <w:rFonts w:ascii="Times New Roman" w:eastAsia="Lucida Sans Unicode" w:hAnsi="Times New Roman"/>
          <w:kern w:val="1"/>
          <w:sz w:val="24"/>
          <w:szCs w:val="24"/>
          <w:lang w:eastAsia="ar-SA"/>
        </w:rPr>
        <w:t xml:space="preserve">wraz z </w:t>
      </w:r>
      <w:r w:rsidR="00FE1AC4" w:rsidRPr="00C11E5D">
        <w:rPr>
          <w:rFonts w:ascii="Times New Roman" w:eastAsia="Lucida Sans Unicode" w:hAnsi="Times New Roman"/>
          <w:kern w:val="1"/>
          <w:sz w:val="24"/>
          <w:szCs w:val="24"/>
          <w:lang w:eastAsia="ar-SA"/>
        </w:rPr>
        <w:t>wyposażeniem</w:t>
      </w:r>
      <w:r w:rsidR="005B562F" w:rsidRPr="00C11E5D">
        <w:rPr>
          <w:rFonts w:ascii="Times New Roman" w:eastAsia="Lucida Sans Unicode" w:hAnsi="Times New Roman"/>
          <w:kern w:val="1"/>
          <w:sz w:val="24"/>
          <w:szCs w:val="24"/>
          <w:lang w:eastAsia="ar-SA"/>
        </w:rPr>
        <w:t xml:space="preserve"> </w:t>
      </w:r>
      <w:r w:rsidR="00FE1AC4" w:rsidRPr="00C11E5D">
        <w:rPr>
          <w:rFonts w:ascii="Times New Roman" w:eastAsia="Lucida Sans Unicode" w:hAnsi="Times New Roman"/>
          <w:kern w:val="1"/>
          <w:sz w:val="24"/>
          <w:szCs w:val="24"/>
          <w:lang w:eastAsia="ar-SA"/>
        </w:rPr>
        <w:t>niezbędnym</w:t>
      </w:r>
      <w:r w:rsidR="005B562F" w:rsidRPr="00C11E5D">
        <w:rPr>
          <w:rFonts w:ascii="Times New Roman" w:eastAsia="Lucida Sans Unicode" w:hAnsi="Times New Roman"/>
          <w:kern w:val="1"/>
          <w:sz w:val="24"/>
          <w:szCs w:val="24"/>
          <w:lang w:eastAsia="ar-SA"/>
        </w:rPr>
        <w:t xml:space="preserve"> do funkcjonowania </w:t>
      </w:r>
      <w:r w:rsidR="00C35DDC" w:rsidRPr="00C11E5D">
        <w:rPr>
          <w:rFonts w:ascii="Times New Roman" w:eastAsia="Lucida Sans Unicode" w:hAnsi="Times New Roman"/>
          <w:kern w:val="1"/>
          <w:sz w:val="24"/>
          <w:szCs w:val="24"/>
          <w:lang w:eastAsia="ar-SA"/>
        </w:rPr>
        <w:t>urz</w:t>
      </w:r>
      <w:r w:rsidR="0029122C" w:rsidRPr="00C11E5D">
        <w:rPr>
          <w:rFonts w:ascii="Times New Roman" w:eastAsia="Lucida Sans Unicode" w:hAnsi="Times New Roman"/>
          <w:kern w:val="1"/>
          <w:sz w:val="24"/>
          <w:szCs w:val="24"/>
          <w:lang w:eastAsia="ar-SA"/>
        </w:rPr>
        <w:t>ą</w:t>
      </w:r>
      <w:r w:rsidR="00C35DDC" w:rsidRPr="00C11E5D">
        <w:rPr>
          <w:rFonts w:ascii="Times New Roman" w:eastAsia="Lucida Sans Unicode" w:hAnsi="Times New Roman"/>
          <w:kern w:val="1"/>
          <w:sz w:val="24"/>
          <w:szCs w:val="24"/>
          <w:lang w:eastAsia="ar-SA"/>
        </w:rPr>
        <w:t>dzenia</w:t>
      </w:r>
      <w:r w:rsidR="005B562F" w:rsidRPr="00C11E5D">
        <w:rPr>
          <w:rFonts w:ascii="Times New Roman" w:eastAsia="Lucida Sans Unicode" w:hAnsi="Times New Roman"/>
          <w:kern w:val="1"/>
          <w:sz w:val="24"/>
          <w:szCs w:val="24"/>
          <w:lang w:eastAsia="ar-SA"/>
        </w:rPr>
        <w:t xml:space="preserve">, </w:t>
      </w:r>
      <w:r w:rsidR="00FE1AC4" w:rsidRPr="00C11E5D">
        <w:rPr>
          <w:rFonts w:ascii="Times New Roman" w:eastAsia="Lucida Sans Unicode" w:hAnsi="Times New Roman"/>
          <w:kern w:val="1"/>
          <w:sz w:val="24"/>
          <w:szCs w:val="24"/>
          <w:lang w:eastAsia="ar-SA"/>
        </w:rPr>
        <w:t>zgodnie ze specyfikacją przedmiotu stanowiącą</w:t>
      </w:r>
      <w:r w:rsidRPr="00C11E5D">
        <w:rPr>
          <w:rFonts w:ascii="Times New Roman" w:eastAsia="Lucida Sans Unicode" w:hAnsi="Times New Roman"/>
          <w:kern w:val="1"/>
          <w:sz w:val="24"/>
          <w:szCs w:val="24"/>
          <w:lang w:eastAsia="ar-SA"/>
        </w:rPr>
        <w:t xml:space="preserve"> Załącznik Nr 1 do </w:t>
      </w:r>
      <w:r w:rsidR="00F14CCA" w:rsidRPr="00C11E5D">
        <w:rPr>
          <w:rFonts w:ascii="Times New Roman" w:eastAsia="Lucida Sans Unicode" w:hAnsi="Times New Roman"/>
          <w:kern w:val="1"/>
          <w:sz w:val="24"/>
          <w:szCs w:val="24"/>
          <w:lang w:eastAsia="ar-SA"/>
        </w:rPr>
        <w:t>postępowania przetargowego</w:t>
      </w:r>
      <w:r w:rsidRPr="00C11E5D">
        <w:rPr>
          <w:rFonts w:ascii="Times New Roman" w:eastAsia="Lucida Sans Unicode" w:hAnsi="Times New Roman"/>
          <w:kern w:val="1"/>
          <w:sz w:val="24"/>
          <w:szCs w:val="24"/>
          <w:lang w:eastAsia="ar-SA"/>
        </w:rPr>
        <w:t xml:space="preserve">, warunkami gwarancji </w:t>
      </w:r>
      <w:r w:rsidR="005B562F" w:rsidRPr="00C11E5D">
        <w:rPr>
          <w:rFonts w:ascii="Times New Roman" w:eastAsia="Lucida Sans Unicode" w:hAnsi="Times New Roman"/>
          <w:kern w:val="1"/>
          <w:sz w:val="24"/>
          <w:szCs w:val="24"/>
          <w:lang w:eastAsia="ar-SA"/>
        </w:rPr>
        <w:t xml:space="preserve">i serwisu </w:t>
      </w:r>
      <w:r w:rsidRPr="00C11E5D">
        <w:rPr>
          <w:rFonts w:ascii="Times New Roman" w:eastAsia="Lucida Sans Unicode" w:hAnsi="Times New Roman"/>
          <w:kern w:val="1"/>
          <w:sz w:val="24"/>
          <w:szCs w:val="24"/>
          <w:lang w:eastAsia="ar-SA"/>
        </w:rPr>
        <w:t>oraz szkoleniami określonymi w niniejszej umowie.</w:t>
      </w:r>
    </w:p>
    <w:p w14:paraId="77401888" w14:textId="77777777" w:rsidR="002D0DF2" w:rsidRDefault="00675BBD" w:rsidP="00D66176">
      <w:pPr>
        <w:autoSpaceDE w:val="0"/>
        <w:spacing w:after="0" w:line="240" w:lineRule="auto"/>
        <w:ind w:left="284" w:hanging="284"/>
        <w:jc w:val="both"/>
        <w:rPr>
          <w:rFonts w:ascii="Times New Roman" w:eastAsia="Lucida Sans Unicode" w:hAnsi="Times New Roman"/>
          <w:kern w:val="1"/>
          <w:sz w:val="24"/>
          <w:szCs w:val="24"/>
          <w:lang w:eastAsia="ar-SA"/>
        </w:rPr>
      </w:pPr>
      <w:r w:rsidRPr="00675BBD">
        <w:rPr>
          <w:rFonts w:ascii="Times New Roman" w:hAnsi="Times New Roman"/>
          <w:b/>
          <w:bCs/>
          <w:sz w:val="24"/>
          <w:szCs w:val="24"/>
        </w:rPr>
        <w:t xml:space="preserve">     </w:t>
      </w:r>
      <w:r w:rsidR="002D0DF2">
        <w:rPr>
          <w:rFonts w:ascii="Times New Roman" w:eastAsia="Lucida Sans Unicode" w:hAnsi="Times New Roman"/>
          <w:kern w:val="1"/>
          <w:sz w:val="24"/>
          <w:szCs w:val="24"/>
          <w:lang w:eastAsia="ar-SA"/>
        </w:rPr>
        <w:t>Wykonawca oświadcza, że dostarczony przedmiot</w:t>
      </w:r>
      <w:r w:rsidR="005811CB">
        <w:rPr>
          <w:rFonts w:ascii="Times New Roman" w:eastAsia="Lucida Sans Unicode" w:hAnsi="Times New Roman"/>
          <w:kern w:val="1"/>
          <w:sz w:val="24"/>
          <w:szCs w:val="24"/>
          <w:lang w:eastAsia="ar-SA"/>
        </w:rPr>
        <w:t xml:space="preserve"> zamówienia</w:t>
      </w:r>
      <w:r w:rsidR="002D0DF2">
        <w:rPr>
          <w:rFonts w:ascii="Times New Roman" w:eastAsia="Lucida Sans Unicode" w:hAnsi="Times New Roman"/>
          <w:kern w:val="1"/>
          <w:sz w:val="24"/>
          <w:szCs w:val="24"/>
          <w:lang w:eastAsia="ar-SA"/>
        </w:rPr>
        <w:t xml:space="preserve"> z całym wyposażeniem określony w § 1 pkt. 1 umowy: </w:t>
      </w:r>
    </w:p>
    <w:p w14:paraId="70FA1D5A" w14:textId="15D101CA" w:rsidR="006973D9" w:rsidRPr="006973D9" w:rsidRDefault="002D0DF2" w:rsidP="006973D9">
      <w:pPr>
        <w:pStyle w:val="Akapitzlist"/>
        <w:widowControl w:val="0"/>
        <w:numPr>
          <w:ilvl w:val="0"/>
          <w:numId w:val="7"/>
        </w:numPr>
        <w:tabs>
          <w:tab w:val="left" w:pos="284"/>
        </w:tabs>
        <w:suppressAutoHyphens/>
        <w:spacing w:after="0" w:line="240" w:lineRule="auto"/>
        <w:ind w:left="567" w:hanging="283"/>
        <w:jc w:val="both"/>
        <w:rPr>
          <w:rFonts w:ascii="Times New Roman" w:eastAsia="Lucida Sans Unicode" w:hAnsi="Times New Roman"/>
          <w:kern w:val="1"/>
          <w:sz w:val="24"/>
          <w:szCs w:val="24"/>
          <w:lang w:eastAsia="ar-SA"/>
        </w:rPr>
      </w:pPr>
      <w:r w:rsidRPr="006973D9">
        <w:rPr>
          <w:rFonts w:ascii="Times New Roman" w:eastAsia="Lucida Sans Unicode" w:hAnsi="Times New Roman"/>
          <w:kern w:val="1"/>
          <w:sz w:val="24"/>
          <w:szCs w:val="24"/>
          <w:lang w:eastAsia="ar-SA"/>
        </w:rPr>
        <w:t>jest fabrycznie nowy</w:t>
      </w:r>
      <w:r w:rsidR="005666DE" w:rsidRPr="006973D9">
        <w:rPr>
          <w:rFonts w:ascii="Times New Roman" w:eastAsia="Lucida Sans Unicode" w:hAnsi="Times New Roman"/>
          <w:kern w:val="1"/>
          <w:sz w:val="24"/>
          <w:szCs w:val="24"/>
          <w:lang w:eastAsia="ar-SA"/>
        </w:rPr>
        <w:t xml:space="preserve"> </w:t>
      </w:r>
      <w:r w:rsidR="005666DE" w:rsidRPr="00AD61F0">
        <w:rPr>
          <w:rFonts w:ascii="Times New Roman" w:eastAsia="Lucida Sans Unicode" w:hAnsi="Times New Roman"/>
          <w:b/>
          <w:bCs/>
          <w:kern w:val="1"/>
          <w:sz w:val="24"/>
          <w:szCs w:val="24"/>
          <w:lang w:eastAsia="ar-SA"/>
        </w:rPr>
        <w:t>(</w:t>
      </w:r>
      <w:r w:rsidR="0095506B" w:rsidRPr="00AD61F0">
        <w:rPr>
          <w:rFonts w:ascii="Times New Roman" w:eastAsia="Lucida Sans Unicode" w:hAnsi="Times New Roman"/>
          <w:b/>
          <w:bCs/>
          <w:kern w:val="1"/>
          <w:sz w:val="24"/>
          <w:szCs w:val="24"/>
          <w:lang w:eastAsia="ar-SA"/>
        </w:rPr>
        <w:t xml:space="preserve">wyprodukowany w </w:t>
      </w:r>
      <w:r w:rsidR="00AD61F0" w:rsidRPr="00AD61F0">
        <w:rPr>
          <w:rFonts w:ascii="Times New Roman" w:eastAsia="Lucida Sans Unicode" w:hAnsi="Times New Roman"/>
          <w:b/>
          <w:bCs/>
          <w:kern w:val="1"/>
          <w:sz w:val="24"/>
          <w:szCs w:val="24"/>
          <w:lang w:eastAsia="ar-SA"/>
        </w:rPr>
        <w:t>202</w:t>
      </w:r>
      <w:r w:rsidR="00C11E5D">
        <w:rPr>
          <w:rFonts w:ascii="Times New Roman" w:eastAsia="Lucida Sans Unicode" w:hAnsi="Times New Roman"/>
          <w:b/>
          <w:bCs/>
          <w:kern w:val="1"/>
          <w:sz w:val="24"/>
          <w:szCs w:val="24"/>
          <w:lang w:eastAsia="ar-SA"/>
        </w:rPr>
        <w:t>5</w:t>
      </w:r>
      <w:r w:rsidR="0095506B" w:rsidRPr="00AD61F0">
        <w:rPr>
          <w:rFonts w:ascii="Times New Roman" w:eastAsia="Lucida Sans Unicode" w:hAnsi="Times New Roman"/>
          <w:b/>
          <w:bCs/>
          <w:kern w:val="1"/>
          <w:sz w:val="24"/>
          <w:szCs w:val="24"/>
          <w:lang w:eastAsia="ar-SA"/>
        </w:rPr>
        <w:t xml:space="preserve"> r.</w:t>
      </w:r>
      <w:r w:rsidR="005666DE" w:rsidRPr="00AD61F0">
        <w:rPr>
          <w:rFonts w:ascii="Times New Roman" w:eastAsia="Lucida Sans Unicode" w:hAnsi="Times New Roman"/>
          <w:b/>
          <w:bCs/>
          <w:kern w:val="1"/>
          <w:sz w:val="24"/>
          <w:szCs w:val="24"/>
          <w:lang w:eastAsia="ar-SA"/>
        </w:rPr>
        <w:t>)</w:t>
      </w:r>
      <w:r w:rsidRPr="006973D9">
        <w:rPr>
          <w:rFonts w:ascii="Times New Roman" w:eastAsia="Lucida Sans Unicode" w:hAnsi="Times New Roman"/>
          <w:kern w:val="1"/>
          <w:sz w:val="24"/>
          <w:szCs w:val="24"/>
          <w:lang w:eastAsia="ar-SA"/>
        </w:rPr>
        <w:t xml:space="preserve"> oraz wolny od wad fabrycznych</w:t>
      </w:r>
      <w:r w:rsidR="00C336B2" w:rsidRPr="006973D9">
        <w:rPr>
          <w:rFonts w:ascii="Times New Roman" w:eastAsia="Lucida Sans Unicode" w:hAnsi="Times New Roman"/>
          <w:kern w:val="1"/>
          <w:sz w:val="24"/>
          <w:szCs w:val="24"/>
          <w:lang w:eastAsia="ar-SA"/>
        </w:rPr>
        <w:t xml:space="preserve"> </w:t>
      </w:r>
      <w:r w:rsidR="00AD61F0">
        <w:rPr>
          <w:rFonts w:ascii="Times New Roman" w:eastAsia="Lucida Sans Unicode" w:hAnsi="Times New Roman"/>
          <w:kern w:val="1"/>
          <w:sz w:val="24"/>
          <w:szCs w:val="24"/>
          <w:lang w:eastAsia="ar-SA"/>
        </w:rPr>
        <w:br/>
      </w:r>
      <w:r w:rsidR="00C336B2" w:rsidRPr="006973D9">
        <w:rPr>
          <w:rFonts w:ascii="Times New Roman" w:eastAsia="Lucida Sans Unicode" w:hAnsi="Times New Roman"/>
          <w:kern w:val="1"/>
          <w:sz w:val="24"/>
          <w:szCs w:val="24"/>
          <w:lang w:eastAsia="ar-SA"/>
        </w:rPr>
        <w:t>i prawnych</w:t>
      </w:r>
      <w:r w:rsidR="00DF682E" w:rsidRPr="006973D9">
        <w:rPr>
          <w:rFonts w:ascii="Times New Roman" w:eastAsia="Lucida Sans Unicode" w:hAnsi="Times New Roman"/>
          <w:kern w:val="1"/>
          <w:sz w:val="24"/>
          <w:szCs w:val="24"/>
          <w:lang w:eastAsia="ar-SA"/>
        </w:rPr>
        <w:t xml:space="preserve">, urządzenie </w:t>
      </w:r>
      <w:r w:rsidR="006973D9" w:rsidRPr="006973D9">
        <w:rPr>
          <w:rFonts w:ascii="Times New Roman" w:hAnsi="Times New Roman"/>
          <w:sz w:val="24"/>
          <w:szCs w:val="24"/>
        </w:rPr>
        <w:t xml:space="preserve">nie będące przedmiotem wystaw, badań naukowych, prac rozwojowych, usług badawczych, nie będące przedmiotem podemonstracyjnym </w:t>
      </w:r>
      <w:r w:rsidR="00AD61F0">
        <w:rPr>
          <w:rFonts w:ascii="Times New Roman" w:hAnsi="Times New Roman"/>
          <w:sz w:val="24"/>
          <w:szCs w:val="24"/>
        </w:rPr>
        <w:br/>
      </w:r>
      <w:r w:rsidR="006973D9" w:rsidRPr="006973D9">
        <w:rPr>
          <w:rFonts w:ascii="Times New Roman" w:hAnsi="Times New Roman"/>
          <w:sz w:val="24"/>
          <w:szCs w:val="24"/>
        </w:rPr>
        <w:t>i rekondycjonowanym, wcześniej nie wykorzystywane w jakimkolwiek celu przez inny podmio</w:t>
      </w:r>
      <w:r w:rsidR="00EA1F49">
        <w:rPr>
          <w:rFonts w:ascii="Times New Roman" w:hAnsi="Times New Roman"/>
          <w:sz w:val="24"/>
          <w:szCs w:val="24"/>
        </w:rPr>
        <w:t>t</w:t>
      </w:r>
    </w:p>
    <w:p w14:paraId="464500F4" w14:textId="77777777" w:rsidR="00C336B2" w:rsidRPr="00C259F4" w:rsidRDefault="002D0DF2" w:rsidP="00D66176">
      <w:pPr>
        <w:pStyle w:val="Akapitzlist"/>
        <w:widowControl w:val="0"/>
        <w:numPr>
          <w:ilvl w:val="0"/>
          <w:numId w:val="7"/>
        </w:numPr>
        <w:tabs>
          <w:tab w:val="left" w:pos="284"/>
        </w:tabs>
        <w:suppressAutoHyphens/>
        <w:spacing w:after="0" w:line="240" w:lineRule="auto"/>
        <w:ind w:left="567" w:hanging="283"/>
        <w:jc w:val="both"/>
        <w:rPr>
          <w:rFonts w:ascii="Times New Roman" w:eastAsia="Lucida Sans Unicode" w:hAnsi="Times New Roman"/>
          <w:bCs/>
          <w:kern w:val="1"/>
          <w:sz w:val="24"/>
          <w:szCs w:val="24"/>
          <w:lang w:eastAsia="ar-SA"/>
        </w:rPr>
      </w:pPr>
      <w:r w:rsidRPr="00C259F4">
        <w:rPr>
          <w:rFonts w:ascii="Times New Roman" w:eastAsia="Lucida Sans Unicode" w:hAnsi="Times New Roman"/>
          <w:bCs/>
          <w:kern w:val="1"/>
          <w:sz w:val="24"/>
          <w:szCs w:val="24"/>
          <w:lang w:eastAsia="ar-SA"/>
        </w:rPr>
        <w:t xml:space="preserve">jest kompletny, w pełni sprawny i przeznaczony do zastosowania zgodnie z jego </w:t>
      </w:r>
      <w:r w:rsidR="00AE6FAB" w:rsidRPr="00C259F4">
        <w:rPr>
          <w:rFonts w:ascii="Times New Roman" w:eastAsia="Lucida Sans Unicode" w:hAnsi="Times New Roman"/>
          <w:bCs/>
          <w:kern w:val="1"/>
          <w:sz w:val="24"/>
          <w:szCs w:val="24"/>
          <w:lang w:eastAsia="ar-SA"/>
        </w:rPr>
        <w:t>przeznaczeniem</w:t>
      </w:r>
    </w:p>
    <w:p w14:paraId="604262D6" w14:textId="77777777" w:rsidR="002D0DF2" w:rsidRPr="00C336B2" w:rsidRDefault="002D0DF2" w:rsidP="00D66176">
      <w:pPr>
        <w:pStyle w:val="Akapitzlist"/>
        <w:widowControl w:val="0"/>
        <w:numPr>
          <w:ilvl w:val="0"/>
          <w:numId w:val="7"/>
        </w:numPr>
        <w:tabs>
          <w:tab w:val="left" w:pos="284"/>
        </w:tabs>
        <w:suppressAutoHyphens/>
        <w:spacing w:after="0" w:line="240" w:lineRule="auto"/>
        <w:ind w:left="567" w:hanging="283"/>
        <w:jc w:val="both"/>
        <w:rPr>
          <w:rFonts w:ascii="Times New Roman" w:eastAsia="Lucida Sans Unicode" w:hAnsi="Times New Roman"/>
          <w:kern w:val="1"/>
          <w:sz w:val="24"/>
          <w:szCs w:val="24"/>
          <w:lang w:eastAsia="ar-SA"/>
        </w:rPr>
      </w:pPr>
      <w:r w:rsidRPr="00C336B2">
        <w:rPr>
          <w:rFonts w:ascii="Times New Roman" w:eastAsia="Lucida Sans Unicode" w:hAnsi="Times New Roman"/>
          <w:kern w:val="1"/>
          <w:sz w:val="24"/>
          <w:szCs w:val="24"/>
          <w:lang w:eastAsia="ar-SA"/>
        </w:rPr>
        <w:t xml:space="preserve">jest kompletny i gotowy do użycia po zainstalowaniu bez żadnych dodatkowych zakupów i inwestycji po stronie Zamawiającego, </w:t>
      </w:r>
    </w:p>
    <w:p w14:paraId="6DD68F8B" w14:textId="77777777" w:rsidR="002D0DF2" w:rsidRDefault="002D0DF2" w:rsidP="00D66176">
      <w:pPr>
        <w:pStyle w:val="Akapitzlist"/>
        <w:widowControl w:val="0"/>
        <w:numPr>
          <w:ilvl w:val="0"/>
          <w:numId w:val="7"/>
        </w:numPr>
        <w:tabs>
          <w:tab w:val="left" w:pos="284"/>
        </w:tabs>
        <w:suppressAutoHyphens/>
        <w:spacing w:after="0" w:line="240" w:lineRule="auto"/>
        <w:ind w:left="567" w:hanging="283"/>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odpowiada standardom jakościowym i technicznym, posiada wszelkie parametry techniczne oraz funkcje niezbędne do korzystania z nich zgodnie z ich przeznaczeniem, a w szczególności wymagane w </w:t>
      </w:r>
      <w:r w:rsidR="00FB0119">
        <w:rPr>
          <w:rFonts w:ascii="Times New Roman" w:eastAsia="Lucida Sans Unicode" w:hAnsi="Times New Roman"/>
          <w:kern w:val="1"/>
          <w:sz w:val="24"/>
          <w:szCs w:val="24"/>
          <w:lang w:eastAsia="ar-SA"/>
        </w:rPr>
        <w:t>zapytaniu ofertowym,</w:t>
      </w:r>
    </w:p>
    <w:p w14:paraId="5B4DC599" w14:textId="77777777" w:rsidR="00581D20" w:rsidRPr="00D66176" w:rsidRDefault="002D0DF2" w:rsidP="00D66176">
      <w:pPr>
        <w:pStyle w:val="Akapitzlist"/>
        <w:widowControl w:val="0"/>
        <w:numPr>
          <w:ilvl w:val="0"/>
          <w:numId w:val="7"/>
        </w:numPr>
        <w:tabs>
          <w:tab w:val="left" w:pos="284"/>
        </w:tabs>
        <w:suppressAutoHyphens/>
        <w:spacing w:after="0" w:line="240" w:lineRule="auto"/>
        <w:ind w:left="567" w:hanging="283"/>
        <w:jc w:val="both"/>
        <w:rPr>
          <w:rFonts w:ascii="Times New Roman" w:hAnsi="Times New Roman"/>
          <w:b/>
          <w:sz w:val="24"/>
          <w:szCs w:val="24"/>
        </w:rPr>
      </w:pPr>
      <w:r w:rsidRPr="00581D20">
        <w:rPr>
          <w:rFonts w:ascii="Times New Roman" w:hAnsi="Times New Roman"/>
          <w:kern w:val="1"/>
          <w:sz w:val="24"/>
          <w:szCs w:val="24"/>
          <w:lang w:eastAsia="ar-SA"/>
        </w:rPr>
        <w:lastRenderedPageBreak/>
        <w:t>jest wolny od wad materiałowych, fizycznych i prawnych, nie jest przedmiotem jakichkolwiek ograniczonych praw rzeczowych ustanowionych na rzecz osób trzecich, jak również nie jest przedmiotem jakichkolwiek postępowań sądowych, administracyjnych, czy też sądowo – administracyjnych, których konsekwencją jest lub mogłoby być ograniczenie czy też wyłączenie prawa Wykonawcy do rozporządzania nim</w:t>
      </w:r>
      <w:r w:rsidR="00581D20" w:rsidRPr="00581D20">
        <w:rPr>
          <w:rFonts w:ascii="Times New Roman" w:hAnsi="Times New Roman"/>
          <w:kern w:val="1"/>
          <w:sz w:val="24"/>
          <w:szCs w:val="24"/>
          <w:lang w:eastAsia="ar-SA"/>
        </w:rPr>
        <w:t>,</w:t>
      </w:r>
    </w:p>
    <w:p w14:paraId="51A27365" w14:textId="77777777" w:rsidR="00660E74" w:rsidRDefault="00581D20" w:rsidP="00D66176">
      <w:pPr>
        <w:pStyle w:val="Akapitzlist"/>
        <w:widowControl w:val="0"/>
        <w:numPr>
          <w:ilvl w:val="0"/>
          <w:numId w:val="7"/>
        </w:numPr>
        <w:tabs>
          <w:tab w:val="left" w:pos="284"/>
        </w:tabs>
        <w:suppressAutoHyphens/>
        <w:spacing w:after="0" w:line="240" w:lineRule="auto"/>
        <w:ind w:left="567" w:hanging="283"/>
        <w:jc w:val="both"/>
        <w:rPr>
          <w:rFonts w:ascii="Times New Roman" w:hAnsi="Times New Roman"/>
          <w:bCs/>
          <w:sz w:val="24"/>
          <w:szCs w:val="24"/>
        </w:rPr>
      </w:pPr>
      <w:r w:rsidRPr="00223396">
        <w:rPr>
          <w:rFonts w:ascii="Times New Roman" w:hAnsi="Times New Roman"/>
          <w:bCs/>
          <w:sz w:val="24"/>
          <w:szCs w:val="24"/>
        </w:rPr>
        <w:t xml:space="preserve">posiada </w:t>
      </w:r>
      <w:r w:rsidR="00C336B2">
        <w:rPr>
          <w:rFonts w:ascii="Times New Roman" w:hAnsi="Times New Roman"/>
          <w:bCs/>
          <w:sz w:val="24"/>
          <w:szCs w:val="24"/>
        </w:rPr>
        <w:t>deklarację zgodności</w:t>
      </w:r>
      <w:r w:rsidR="00E744FD">
        <w:rPr>
          <w:rFonts w:ascii="Times New Roman" w:hAnsi="Times New Roman"/>
          <w:bCs/>
          <w:sz w:val="24"/>
          <w:szCs w:val="24"/>
        </w:rPr>
        <w:t xml:space="preserve">, certyfikat CE i </w:t>
      </w:r>
      <w:r w:rsidR="00660E74" w:rsidRPr="00223396">
        <w:rPr>
          <w:rFonts w:ascii="Times New Roman" w:hAnsi="Times New Roman"/>
          <w:bCs/>
          <w:sz w:val="24"/>
          <w:szCs w:val="24"/>
        </w:rPr>
        <w:t xml:space="preserve">spełnia wymagania przewidziane ustawą </w:t>
      </w:r>
      <w:r w:rsidR="005F20AA">
        <w:rPr>
          <w:rFonts w:ascii="Times New Roman" w:hAnsi="Times New Roman"/>
          <w:bCs/>
          <w:sz w:val="24"/>
          <w:szCs w:val="24"/>
        </w:rPr>
        <w:br/>
      </w:r>
      <w:r w:rsidR="00660E74" w:rsidRPr="00223396">
        <w:rPr>
          <w:rFonts w:ascii="Times New Roman" w:hAnsi="Times New Roman"/>
          <w:bCs/>
          <w:sz w:val="24"/>
          <w:szCs w:val="24"/>
        </w:rPr>
        <w:t>o wyrobach medycznych z dnia 20 maja 2010 r. (t.j. Dz.</w:t>
      </w:r>
      <w:r w:rsidR="00E01FF0">
        <w:rPr>
          <w:rFonts w:ascii="Times New Roman" w:hAnsi="Times New Roman"/>
          <w:bCs/>
          <w:sz w:val="24"/>
          <w:szCs w:val="24"/>
        </w:rPr>
        <w:t xml:space="preserve"> U. z 202</w:t>
      </w:r>
      <w:r w:rsidR="00F04968">
        <w:rPr>
          <w:rFonts w:ascii="Times New Roman" w:hAnsi="Times New Roman"/>
          <w:bCs/>
          <w:sz w:val="24"/>
          <w:szCs w:val="24"/>
        </w:rPr>
        <w:t>2</w:t>
      </w:r>
      <w:r w:rsidR="00E01FF0">
        <w:rPr>
          <w:rFonts w:ascii="Times New Roman" w:hAnsi="Times New Roman"/>
          <w:bCs/>
          <w:sz w:val="24"/>
          <w:szCs w:val="24"/>
        </w:rPr>
        <w:t xml:space="preserve"> r.</w:t>
      </w:r>
      <w:proofErr w:type="gramStart"/>
      <w:r w:rsidR="00AD61F0">
        <w:rPr>
          <w:rFonts w:ascii="Times New Roman" w:hAnsi="Times New Roman"/>
          <w:bCs/>
          <w:sz w:val="24"/>
          <w:szCs w:val="24"/>
        </w:rPr>
        <w:t xml:space="preserve">, </w:t>
      </w:r>
      <w:r w:rsidR="00660E74" w:rsidRPr="00223396">
        <w:rPr>
          <w:rFonts w:ascii="Times New Roman" w:hAnsi="Times New Roman"/>
          <w:bCs/>
          <w:sz w:val="24"/>
          <w:szCs w:val="24"/>
        </w:rPr>
        <w:t xml:space="preserve"> </w:t>
      </w:r>
      <w:r w:rsidR="00E01FF0">
        <w:rPr>
          <w:rFonts w:ascii="Times New Roman" w:hAnsi="Times New Roman"/>
          <w:bCs/>
          <w:sz w:val="24"/>
          <w:szCs w:val="24"/>
        </w:rPr>
        <w:t>poz.</w:t>
      </w:r>
      <w:proofErr w:type="gramEnd"/>
      <w:r w:rsidR="00E01FF0">
        <w:rPr>
          <w:rFonts w:ascii="Times New Roman" w:hAnsi="Times New Roman"/>
          <w:bCs/>
          <w:sz w:val="24"/>
          <w:szCs w:val="24"/>
        </w:rPr>
        <w:t xml:space="preserve"> </w:t>
      </w:r>
      <w:r w:rsidR="00F04968">
        <w:rPr>
          <w:rFonts w:ascii="Times New Roman" w:hAnsi="Times New Roman"/>
          <w:bCs/>
          <w:sz w:val="24"/>
          <w:szCs w:val="24"/>
        </w:rPr>
        <w:t>974</w:t>
      </w:r>
      <w:r w:rsidR="00E01FF0">
        <w:rPr>
          <w:rFonts w:ascii="Times New Roman" w:hAnsi="Times New Roman"/>
          <w:bCs/>
          <w:sz w:val="24"/>
          <w:szCs w:val="24"/>
        </w:rPr>
        <w:t xml:space="preserve"> ze zm.) </w:t>
      </w:r>
    </w:p>
    <w:p w14:paraId="6031CA59" w14:textId="2EE02154" w:rsidR="00E744FD" w:rsidRPr="002F536F" w:rsidRDefault="00E744FD" w:rsidP="00D66176">
      <w:pPr>
        <w:widowControl w:val="0"/>
        <w:numPr>
          <w:ilvl w:val="0"/>
          <w:numId w:val="1"/>
        </w:numPr>
        <w:tabs>
          <w:tab w:val="left" w:pos="284"/>
        </w:tabs>
        <w:suppressAutoHyphens/>
        <w:spacing w:after="0" w:line="240" w:lineRule="auto"/>
        <w:ind w:left="284" w:hanging="284"/>
        <w:jc w:val="both"/>
        <w:rPr>
          <w:rFonts w:ascii="Times New Roman" w:hAnsi="Times New Roman"/>
          <w:bCs/>
          <w:sz w:val="24"/>
          <w:szCs w:val="24"/>
        </w:rPr>
      </w:pPr>
      <w:r w:rsidRPr="002F536F">
        <w:rPr>
          <w:rFonts w:ascii="Times New Roman" w:eastAsia="Lucida Sans Unicode" w:hAnsi="Times New Roman"/>
          <w:kern w:val="2"/>
          <w:sz w:val="24"/>
          <w:szCs w:val="24"/>
          <w:lang w:eastAsia="ar-SA"/>
        </w:rPr>
        <w:t xml:space="preserve">Wykonawca </w:t>
      </w:r>
      <w:r w:rsidR="002844E8">
        <w:rPr>
          <w:rFonts w:ascii="Times New Roman" w:eastAsia="Lucida Sans Unicode" w:hAnsi="Times New Roman"/>
          <w:i/>
          <w:iCs/>
          <w:kern w:val="2"/>
          <w:sz w:val="24"/>
          <w:szCs w:val="24"/>
          <w:lang w:eastAsia="ar-SA"/>
        </w:rPr>
        <w:t xml:space="preserve">lub podwykonawca </w:t>
      </w:r>
      <w:r w:rsidRPr="002F536F">
        <w:rPr>
          <w:rFonts w:ascii="Times New Roman" w:eastAsia="Lucida Sans Unicode" w:hAnsi="Times New Roman"/>
          <w:kern w:val="2"/>
          <w:sz w:val="24"/>
          <w:szCs w:val="24"/>
          <w:lang w:eastAsia="ar-SA"/>
        </w:rPr>
        <w:t>zapewnia</w:t>
      </w:r>
      <w:r w:rsidR="00C11E5D">
        <w:rPr>
          <w:rFonts w:ascii="Times New Roman" w:eastAsia="Lucida Sans Unicode" w:hAnsi="Times New Roman"/>
          <w:kern w:val="2"/>
          <w:sz w:val="24"/>
          <w:szCs w:val="24"/>
          <w:lang w:eastAsia="ar-SA"/>
        </w:rPr>
        <w:t>,</w:t>
      </w:r>
      <w:r w:rsidRPr="002F536F">
        <w:rPr>
          <w:rFonts w:ascii="Times New Roman" w:eastAsia="Lucida Sans Unicode" w:hAnsi="Times New Roman"/>
          <w:kern w:val="2"/>
          <w:sz w:val="24"/>
          <w:szCs w:val="24"/>
          <w:lang w:eastAsia="ar-SA"/>
        </w:rPr>
        <w:t xml:space="preserve"> że posiada pełną autoryzację producenta </w:t>
      </w:r>
      <w:r w:rsidR="002F536F">
        <w:rPr>
          <w:rFonts w:ascii="Times New Roman" w:eastAsia="Lucida Sans Unicode" w:hAnsi="Times New Roman"/>
          <w:kern w:val="2"/>
          <w:sz w:val="24"/>
          <w:szCs w:val="24"/>
          <w:lang w:eastAsia="ar-SA"/>
        </w:rPr>
        <w:t xml:space="preserve">na sprzedaż zaoferowanego </w:t>
      </w:r>
      <w:r w:rsidR="00671911">
        <w:rPr>
          <w:rFonts w:ascii="Times New Roman" w:eastAsia="Lucida Sans Unicode" w:hAnsi="Times New Roman"/>
          <w:kern w:val="2"/>
          <w:sz w:val="24"/>
          <w:szCs w:val="24"/>
          <w:lang w:eastAsia="ar-SA"/>
        </w:rPr>
        <w:t>przedmiotu zamówienia</w:t>
      </w:r>
      <w:r w:rsidRPr="002F536F">
        <w:rPr>
          <w:rFonts w:ascii="Times New Roman" w:eastAsia="Lucida Sans Unicode" w:hAnsi="Times New Roman"/>
          <w:kern w:val="2"/>
          <w:sz w:val="24"/>
          <w:szCs w:val="24"/>
          <w:lang w:eastAsia="ar-SA"/>
        </w:rPr>
        <w:t>. W przypadku utracenia autoryzacji lub jej ograniczenia Wykonawca</w:t>
      </w:r>
      <w:r w:rsidR="002844E8">
        <w:rPr>
          <w:rFonts w:ascii="Times New Roman" w:eastAsia="Lucida Sans Unicode" w:hAnsi="Times New Roman"/>
          <w:kern w:val="2"/>
          <w:sz w:val="24"/>
          <w:szCs w:val="24"/>
          <w:lang w:eastAsia="ar-SA"/>
        </w:rPr>
        <w:t xml:space="preserve"> </w:t>
      </w:r>
      <w:r w:rsidR="002844E8">
        <w:rPr>
          <w:rFonts w:ascii="Times New Roman" w:eastAsia="Lucida Sans Unicode" w:hAnsi="Times New Roman"/>
          <w:i/>
          <w:iCs/>
          <w:kern w:val="2"/>
          <w:sz w:val="24"/>
          <w:szCs w:val="24"/>
          <w:lang w:eastAsia="ar-SA"/>
        </w:rPr>
        <w:t>lub podwykonawca</w:t>
      </w:r>
      <w:r w:rsidRPr="002F536F">
        <w:rPr>
          <w:rFonts w:ascii="Times New Roman" w:eastAsia="Lucida Sans Unicode" w:hAnsi="Times New Roman"/>
          <w:kern w:val="2"/>
          <w:sz w:val="24"/>
          <w:szCs w:val="24"/>
          <w:lang w:eastAsia="ar-SA"/>
        </w:rPr>
        <w:t xml:space="preserve"> zobowiązany jest do niezwłocznego poinformowania o tym Zamawiającego</w:t>
      </w:r>
      <w:r w:rsidR="002844E8">
        <w:rPr>
          <w:rStyle w:val="Odwoanieprzypisudolnego"/>
          <w:rFonts w:ascii="Times New Roman" w:eastAsia="Lucida Sans Unicode" w:hAnsi="Times New Roman"/>
          <w:kern w:val="2"/>
          <w:sz w:val="24"/>
          <w:szCs w:val="24"/>
          <w:lang w:eastAsia="ar-SA"/>
        </w:rPr>
        <w:footnoteReference w:id="1"/>
      </w:r>
      <w:r w:rsidRPr="002F536F">
        <w:rPr>
          <w:rFonts w:ascii="Times New Roman" w:eastAsia="Lucida Sans Unicode" w:hAnsi="Times New Roman"/>
          <w:kern w:val="2"/>
          <w:sz w:val="24"/>
          <w:szCs w:val="24"/>
          <w:lang w:eastAsia="ar-SA"/>
        </w:rPr>
        <w:t>.</w:t>
      </w:r>
    </w:p>
    <w:p w14:paraId="712C9E4F" w14:textId="77777777" w:rsidR="002F536F" w:rsidRDefault="002F536F" w:rsidP="00D66176">
      <w:pPr>
        <w:widowControl w:val="0"/>
        <w:numPr>
          <w:ilvl w:val="0"/>
          <w:numId w:val="1"/>
        </w:numPr>
        <w:tabs>
          <w:tab w:val="left" w:pos="284"/>
        </w:tabs>
        <w:suppressAutoHyphens/>
        <w:spacing w:after="0" w:line="240" w:lineRule="auto"/>
        <w:ind w:left="284" w:hanging="284"/>
        <w:jc w:val="both"/>
        <w:rPr>
          <w:rFonts w:ascii="Times New Roman" w:hAnsi="Times New Roman"/>
          <w:bCs/>
          <w:sz w:val="24"/>
          <w:szCs w:val="24"/>
        </w:rPr>
      </w:pPr>
      <w:r>
        <w:rPr>
          <w:rFonts w:ascii="Times New Roman" w:hAnsi="Times New Roman"/>
          <w:bCs/>
          <w:sz w:val="24"/>
          <w:szCs w:val="24"/>
        </w:rPr>
        <w:t xml:space="preserve">Wykonawca zapewnia, iż przedmiot </w:t>
      </w:r>
      <w:r w:rsidR="0040686C">
        <w:rPr>
          <w:rFonts w:ascii="Times New Roman" w:hAnsi="Times New Roman"/>
          <w:bCs/>
          <w:sz w:val="24"/>
          <w:szCs w:val="24"/>
        </w:rPr>
        <w:t>zamówienia</w:t>
      </w:r>
      <w:r>
        <w:rPr>
          <w:rFonts w:ascii="Times New Roman" w:hAnsi="Times New Roman"/>
          <w:bCs/>
          <w:sz w:val="24"/>
          <w:szCs w:val="24"/>
        </w:rPr>
        <w:t xml:space="preserve"> zostanie zainstalowany przez autoryzowany serwis producenta.</w:t>
      </w:r>
    </w:p>
    <w:p w14:paraId="57C21EB4" w14:textId="676B5EE4" w:rsidR="00EE4D7B" w:rsidRDefault="00EE4D7B" w:rsidP="00EE4D7B">
      <w:pPr>
        <w:widowControl w:val="0"/>
        <w:numPr>
          <w:ilvl w:val="0"/>
          <w:numId w:val="1"/>
        </w:numPr>
        <w:tabs>
          <w:tab w:val="left" w:pos="284"/>
        </w:tabs>
        <w:suppressAutoHyphens/>
        <w:spacing w:after="0" w:line="240" w:lineRule="auto"/>
        <w:ind w:left="284" w:hanging="284"/>
        <w:jc w:val="both"/>
        <w:rPr>
          <w:rFonts w:ascii="Times New Roman" w:hAnsi="Times New Roman"/>
          <w:bCs/>
          <w:sz w:val="24"/>
          <w:szCs w:val="24"/>
        </w:rPr>
      </w:pPr>
      <w:r w:rsidRPr="00EE4D7B">
        <w:rPr>
          <w:rFonts w:ascii="Times New Roman" w:hAnsi="Times New Roman"/>
          <w:bCs/>
          <w:sz w:val="24"/>
          <w:szCs w:val="24"/>
        </w:rPr>
        <w:t xml:space="preserve">Wykonawca zapewni, dla przedmiotu zamówienia naprawy, serwis gwarancyjny (serwis oraz naprawy gwarancyjne będą świadczone przez autoryzowany serwis producenta), przeglądy i konserwacje zgodnie z wymaganiami producenta przedmiotu zamówienia, nie rzadziej niż raz w roku.  Po upływie terminu gwarancji Wykonawca wskaże (określi) autoryzowany punkt serwisowy, który będzie pełnił serwis pogwarancyjny na koszt </w:t>
      </w:r>
      <w:r w:rsidR="005F20AA">
        <w:rPr>
          <w:rFonts w:ascii="Times New Roman" w:hAnsi="Times New Roman"/>
          <w:bCs/>
          <w:sz w:val="24"/>
          <w:szCs w:val="24"/>
        </w:rPr>
        <w:br/>
      </w:r>
      <w:r w:rsidRPr="00EE4D7B">
        <w:rPr>
          <w:rFonts w:ascii="Times New Roman" w:hAnsi="Times New Roman"/>
          <w:bCs/>
          <w:sz w:val="24"/>
          <w:szCs w:val="24"/>
        </w:rPr>
        <w:t>i ryzyko Zamawiającego na podstawie odrębnej umowy i określonego w niej odrębnego wynagrodzenia.</w:t>
      </w:r>
    </w:p>
    <w:p w14:paraId="4D20CFB5" w14:textId="77777777" w:rsidR="00256E91" w:rsidRDefault="00256E91" w:rsidP="00256E91">
      <w:pPr>
        <w:pStyle w:val="Akapitzlist"/>
        <w:widowControl w:val="0"/>
        <w:numPr>
          <w:ilvl w:val="0"/>
          <w:numId w:val="1"/>
        </w:numPr>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 czasie trwania gwarancji obowiązkowe przeglądy okresowe będą wykonywane bezpłatnie. Przeglądy w ilości i zakresie zgodnym z wymogami określonymi </w:t>
      </w:r>
      <w:r w:rsidR="005F20AA">
        <w:rPr>
          <w:rFonts w:ascii="Times New Roman" w:eastAsia="Lucida Sans Unicode" w:hAnsi="Times New Roman"/>
          <w:kern w:val="1"/>
          <w:sz w:val="24"/>
          <w:szCs w:val="24"/>
          <w:lang w:eastAsia="ar-SA"/>
        </w:rPr>
        <w:br/>
      </w:r>
      <w:r>
        <w:rPr>
          <w:rFonts w:ascii="Times New Roman" w:eastAsia="Lucida Sans Unicode" w:hAnsi="Times New Roman"/>
          <w:kern w:val="1"/>
          <w:sz w:val="24"/>
          <w:szCs w:val="24"/>
          <w:lang w:eastAsia="ar-SA"/>
        </w:rPr>
        <w:t xml:space="preserve">w dokumentacji technicznej łącznie z wymianą wszystkich części i materiałów eksploatacyjnych (zawartych w cenie oferty) niezbędnych do wykonania przeglądu, obejmujący naprawy w pełnym zakresie zgodnie z kartą gwarancyjną. Ostatni przegląd </w:t>
      </w:r>
      <w:r w:rsidR="005F20AA">
        <w:rPr>
          <w:rFonts w:ascii="Times New Roman" w:eastAsia="Lucida Sans Unicode" w:hAnsi="Times New Roman"/>
          <w:kern w:val="1"/>
          <w:sz w:val="24"/>
          <w:szCs w:val="24"/>
          <w:lang w:eastAsia="ar-SA"/>
        </w:rPr>
        <w:br/>
      </w:r>
      <w:r>
        <w:rPr>
          <w:rFonts w:ascii="Times New Roman" w:eastAsia="Lucida Sans Unicode" w:hAnsi="Times New Roman"/>
          <w:kern w:val="1"/>
          <w:sz w:val="24"/>
          <w:szCs w:val="24"/>
          <w:lang w:eastAsia="ar-SA"/>
        </w:rPr>
        <w:t>w ostatnim miesiącu gwarancji.</w:t>
      </w:r>
    </w:p>
    <w:p w14:paraId="7ECD374E" w14:textId="77777777" w:rsidR="00EE4D7B" w:rsidRPr="00B9318A" w:rsidRDefault="00EE4D7B" w:rsidP="00EE4D7B">
      <w:pPr>
        <w:pStyle w:val="Akapitzlist"/>
        <w:widowControl w:val="0"/>
        <w:numPr>
          <w:ilvl w:val="0"/>
          <w:numId w:val="1"/>
        </w:numPr>
        <w:tabs>
          <w:tab w:val="left" w:pos="284"/>
        </w:tabs>
        <w:suppressAutoHyphens/>
        <w:spacing w:after="0" w:line="240" w:lineRule="auto"/>
        <w:ind w:left="284" w:hanging="284"/>
        <w:jc w:val="both"/>
        <w:rPr>
          <w:rFonts w:ascii="Times New Roman" w:hAnsi="Times New Roman"/>
          <w:b/>
          <w:sz w:val="24"/>
          <w:szCs w:val="24"/>
        </w:rPr>
      </w:pPr>
      <w:r w:rsidRPr="005F24A4">
        <w:rPr>
          <w:rFonts w:ascii="Times New Roman" w:hAnsi="Times New Roman"/>
          <w:sz w:val="24"/>
          <w:szCs w:val="24"/>
        </w:rPr>
        <w:t xml:space="preserve">Wykonawca realizuje przedmiot zamówienia siłami własnymi </w:t>
      </w:r>
      <w:r w:rsidRPr="005F24A4">
        <w:rPr>
          <w:rFonts w:ascii="Times New Roman" w:hAnsi="Times New Roman"/>
          <w:i/>
          <w:iCs/>
          <w:sz w:val="24"/>
          <w:szCs w:val="24"/>
        </w:rPr>
        <w:t>lub/oraz podwykonawcy</w:t>
      </w:r>
      <w:r w:rsidRPr="005F24A4">
        <w:rPr>
          <w:rFonts w:ascii="Times New Roman" w:hAnsi="Times New Roman"/>
          <w:sz w:val="24"/>
          <w:szCs w:val="24"/>
        </w:rPr>
        <w:t xml:space="preserve"> zgodnie z informacjami zawartymi w ofercie, zgodnie z postanowieniami umowy, wiedzą techniczną, obowiązującymi przepisami, normami i warunkami technicznymi przy zachowaniu szczególnej staranności wynikającej z charakteru przedmiotu zamówienia.</w:t>
      </w:r>
      <w:r w:rsidRPr="00B9318A">
        <w:rPr>
          <w:rFonts w:ascii="Times New Roman" w:hAnsi="Times New Roman"/>
          <w:sz w:val="24"/>
          <w:szCs w:val="24"/>
        </w:rPr>
        <w:t xml:space="preserve"> </w:t>
      </w:r>
    </w:p>
    <w:p w14:paraId="21CFA266" w14:textId="77777777" w:rsidR="00CA6428" w:rsidRPr="00B9318A" w:rsidRDefault="00CA6428" w:rsidP="00D66176">
      <w:pPr>
        <w:pStyle w:val="Akapitzlist"/>
        <w:widowControl w:val="0"/>
        <w:numPr>
          <w:ilvl w:val="0"/>
          <w:numId w:val="1"/>
        </w:numPr>
        <w:tabs>
          <w:tab w:val="left" w:pos="284"/>
        </w:tabs>
        <w:suppressAutoHyphens/>
        <w:spacing w:after="200" w:line="240" w:lineRule="auto"/>
        <w:ind w:left="284" w:hanging="284"/>
        <w:jc w:val="both"/>
        <w:rPr>
          <w:szCs w:val="24"/>
        </w:rPr>
      </w:pPr>
      <w:r>
        <w:rPr>
          <w:rFonts w:ascii="Times New Roman" w:eastAsia="Lucida Sans Unicode" w:hAnsi="Times New Roman"/>
          <w:kern w:val="1"/>
          <w:sz w:val="24"/>
          <w:szCs w:val="24"/>
          <w:lang w:eastAsia="ar-SA"/>
        </w:rPr>
        <w:t xml:space="preserve">Wykonawca jest odpowiedzialny z tytułu uszkodzenia lub utraty </w:t>
      </w:r>
      <w:r w:rsidR="00BA0113">
        <w:rPr>
          <w:rFonts w:ascii="Times New Roman" w:eastAsia="Lucida Sans Unicode" w:hAnsi="Times New Roman"/>
          <w:kern w:val="1"/>
          <w:sz w:val="24"/>
          <w:szCs w:val="24"/>
          <w:lang w:eastAsia="ar-SA"/>
        </w:rPr>
        <w:t>przedmiotu zamówienia</w:t>
      </w:r>
      <w:r>
        <w:rPr>
          <w:rFonts w:ascii="Times New Roman" w:eastAsia="Lucida Sans Unicode" w:hAnsi="Times New Roman"/>
          <w:kern w:val="1"/>
          <w:sz w:val="24"/>
          <w:szCs w:val="24"/>
          <w:lang w:eastAsia="ar-SA"/>
        </w:rPr>
        <w:t xml:space="preserve">, aż do chwili protokolarnego odbioru przez Zamawiającego. </w:t>
      </w:r>
      <w:r w:rsidR="00152D8E">
        <w:rPr>
          <w:rFonts w:ascii="Times New Roman" w:eastAsia="Lucida Sans Unicode" w:hAnsi="Times New Roman"/>
          <w:kern w:val="1"/>
          <w:sz w:val="24"/>
          <w:szCs w:val="24"/>
          <w:lang w:eastAsia="ar-SA"/>
        </w:rPr>
        <w:t xml:space="preserve">Z chwilą odbioru </w:t>
      </w:r>
      <w:r w:rsidR="00BA0113">
        <w:rPr>
          <w:rFonts w:ascii="Times New Roman" w:eastAsia="Lucida Sans Unicode" w:hAnsi="Times New Roman"/>
          <w:kern w:val="1"/>
          <w:sz w:val="24"/>
          <w:szCs w:val="24"/>
          <w:lang w:eastAsia="ar-SA"/>
        </w:rPr>
        <w:t>przedmiotu zamówienia</w:t>
      </w:r>
      <w:r w:rsidR="00152D8E">
        <w:rPr>
          <w:rFonts w:ascii="Times New Roman" w:eastAsia="Lucida Sans Unicode" w:hAnsi="Times New Roman"/>
          <w:kern w:val="1"/>
          <w:sz w:val="24"/>
          <w:szCs w:val="24"/>
          <w:lang w:eastAsia="ar-SA"/>
        </w:rPr>
        <w:t xml:space="preserve"> ryzyko utraty i uszkodzenia przechodzi na Zamawiającego. </w:t>
      </w:r>
    </w:p>
    <w:p w14:paraId="3595EEA9" w14:textId="10926A15" w:rsidR="002D0DF2" w:rsidRPr="00B9318A" w:rsidRDefault="00B9318A" w:rsidP="00D66176">
      <w:pPr>
        <w:pStyle w:val="Akapitzlist"/>
        <w:widowControl w:val="0"/>
        <w:numPr>
          <w:ilvl w:val="0"/>
          <w:numId w:val="1"/>
        </w:numPr>
        <w:tabs>
          <w:tab w:val="left" w:pos="284"/>
        </w:tabs>
        <w:suppressAutoHyphens/>
        <w:spacing w:after="0" w:line="240" w:lineRule="auto"/>
        <w:ind w:left="284" w:hanging="284"/>
        <w:jc w:val="both"/>
        <w:rPr>
          <w:rFonts w:ascii="Times New Roman" w:hAnsi="Times New Roman"/>
          <w:sz w:val="24"/>
          <w:szCs w:val="24"/>
        </w:rPr>
      </w:pPr>
      <w:r w:rsidRPr="00B9318A">
        <w:rPr>
          <w:rFonts w:ascii="Times New Roman" w:hAnsi="Times New Roman"/>
          <w:sz w:val="24"/>
          <w:szCs w:val="24"/>
        </w:rPr>
        <w:t>T</w:t>
      </w:r>
      <w:r w:rsidR="002D0DF2" w:rsidRPr="00B9318A">
        <w:rPr>
          <w:rFonts w:ascii="Times New Roman" w:hAnsi="Times New Roman"/>
          <w:sz w:val="24"/>
          <w:szCs w:val="24"/>
        </w:rPr>
        <w:t xml:space="preserve">ermin realizacji: </w:t>
      </w:r>
      <w:r w:rsidR="002D0DF2" w:rsidRPr="007913B6">
        <w:rPr>
          <w:rFonts w:ascii="Times New Roman" w:hAnsi="Times New Roman"/>
          <w:b/>
          <w:bCs/>
          <w:sz w:val="24"/>
          <w:szCs w:val="24"/>
        </w:rPr>
        <w:t xml:space="preserve">dostawa, </w:t>
      </w:r>
      <w:r w:rsidR="00814442">
        <w:rPr>
          <w:rFonts w:ascii="Times New Roman" w:hAnsi="Times New Roman"/>
          <w:b/>
          <w:bCs/>
          <w:sz w:val="24"/>
          <w:szCs w:val="24"/>
        </w:rPr>
        <w:t xml:space="preserve">montaż </w:t>
      </w:r>
      <w:r w:rsidR="004C3F2B">
        <w:rPr>
          <w:rFonts w:ascii="Times New Roman" w:hAnsi="Times New Roman"/>
          <w:b/>
          <w:bCs/>
          <w:sz w:val="24"/>
          <w:szCs w:val="24"/>
        </w:rPr>
        <w:t>urządze</w:t>
      </w:r>
      <w:r w:rsidR="00162355">
        <w:rPr>
          <w:rFonts w:ascii="Times New Roman" w:hAnsi="Times New Roman"/>
          <w:b/>
          <w:bCs/>
          <w:sz w:val="24"/>
          <w:szCs w:val="24"/>
        </w:rPr>
        <w:t>nia</w:t>
      </w:r>
      <w:r w:rsidR="002D0DF2" w:rsidRPr="007913B6">
        <w:rPr>
          <w:rFonts w:ascii="Times New Roman" w:hAnsi="Times New Roman"/>
          <w:b/>
          <w:bCs/>
          <w:sz w:val="24"/>
          <w:szCs w:val="24"/>
        </w:rPr>
        <w:t xml:space="preserve"> i </w:t>
      </w:r>
      <w:r w:rsidR="002D0DF2" w:rsidRPr="002F2B07">
        <w:rPr>
          <w:rFonts w:ascii="Times New Roman" w:hAnsi="Times New Roman"/>
          <w:b/>
          <w:bCs/>
          <w:color w:val="000000"/>
          <w:sz w:val="24"/>
          <w:szCs w:val="24"/>
        </w:rPr>
        <w:t>uruchomienie</w:t>
      </w:r>
      <w:r w:rsidR="00814442">
        <w:rPr>
          <w:rFonts w:ascii="Times New Roman" w:hAnsi="Times New Roman"/>
          <w:b/>
          <w:bCs/>
          <w:color w:val="000000"/>
          <w:sz w:val="24"/>
          <w:szCs w:val="24"/>
        </w:rPr>
        <w:t xml:space="preserve"> </w:t>
      </w:r>
      <w:r w:rsidR="004C3F2B">
        <w:rPr>
          <w:rFonts w:ascii="Times New Roman" w:hAnsi="Times New Roman"/>
          <w:b/>
          <w:bCs/>
          <w:color w:val="000000"/>
          <w:sz w:val="24"/>
          <w:szCs w:val="24"/>
        </w:rPr>
        <w:t>urządze</w:t>
      </w:r>
      <w:r w:rsidR="00C11E5D">
        <w:rPr>
          <w:rFonts w:ascii="Times New Roman" w:hAnsi="Times New Roman"/>
          <w:b/>
          <w:bCs/>
          <w:color w:val="000000"/>
          <w:sz w:val="24"/>
          <w:szCs w:val="24"/>
        </w:rPr>
        <w:t xml:space="preserve">ń oraz szkolenie </w:t>
      </w:r>
      <w:r w:rsidR="005F20AA">
        <w:rPr>
          <w:rFonts w:ascii="Times New Roman" w:hAnsi="Times New Roman"/>
          <w:b/>
          <w:bCs/>
          <w:color w:val="FF0000"/>
          <w:sz w:val="24"/>
          <w:szCs w:val="24"/>
        </w:rPr>
        <w:br/>
      </w:r>
      <w:r w:rsidR="007913B6" w:rsidRPr="007913B6">
        <w:rPr>
          <w:rFonts w:ascii="Times New Roman" w:hAnsi="Times New Roman"/>
          <w:b/>
          <w:bCs/>
          <w:sz w:val="24"/>
          <w:szCs w:val="24"/>
        </w:rPr>
        <w:t>w terminie</w:t>
      </w:r>
      <w:r w:rsidR="00725ACC">
        <w:rPr>
          <w:rFonts w:ascii="Times New Roman" w:hAnsi="Times New Roman"/>
          <w:b/>
          <w:bCs/>
          <w:sz w:val="24"/>
          <w:szCs w:val="24"/>
        </w:rPr>
        <w:t xml:space="preserve"> nie później </w:t>
      </w:r>
      <w:r w:rsidR="00725ACC" w:rsidRPr="006516DF">
        <w:rPr>
          <w:rFonts w:ascii="Times New Roman" w:hAnsi="Times New Roman"/>
          <w:b/>
          <w:bCs/>
          <w:sz w:val="24"/>
          <w:szCs w:val="24"/>
        </w:rPr>
        <w:t>niż do dnia</w:t>
      </w:r>
      <w:r w:rsidR="00DF3A8D" w:rsidRPr="006516DF">
        <w:rPr>
          <w:rFonts w:ascii="Times New Roman" w:hAnsi="Times New Roman"/>
          <w:b/>
          <w:bCs/>
          <w:sz w:val="24"/>
          <w:szCs w:val="24"/>
        </w:rPr>
        <w:t xml:space="preserve"> </w:t>
      </w:r>
      <w:r w:rsidR="00C11E5D">
        <w:rPr>
          <w:rFonts w:ascii="Times New Roman" w:hAnsi="Times New Roman"/>
          <w:b/>
          <w:bCs/>
          <w:sz w:val="24"/>
          <w:szCs w:val="24"/>
        </w:rPr>
        <w:t>…………….</w:t>
      </w:r>
      <w:r w:rsidR="00C675AC" w:rsidRPr="006516DF">
        <w:rPr>
          <w:rFonts w:ascii="Times New Roman" w:hAnsi="Times New Roman"/>
          <w:b/>
          <w:bCs/>
          <w:sz w:val="24"/>
          <w:szCs w:val="24"/>
        </w:rPr>
        <w:t xml:space="preserve"> r.</w:t>
      </w:r>
      <w:r w:rsidR="00C675AC">
        <w:rPr>
          <w:rFonts w:ascii="Times New Roman" w:hAnsi="Times New Roman"/>
          <w:b/>
          <w:bCs/>
          <w:sz w:val="24"/>
          <w:szCs w:val="24"/>
        </w:rPr>
        <w:t xml:space="preserve"> </w:t>
      </w:r>
      <w:r w:rsidR="002D0DF2" w:rsidRPr="00B9318A">
        <w:rPr>
          <w:rFonts w:ascii="Times New Roman" w:hAnsi="Times New Roman"/>
          <w:sz w:val="24"/>
          <w:szCs w:val="24"/>
        </w:rPr>
        <w:t xml:space="preserve"> Wykonawca poinformuje Zamawiającego z co najmniej </w:t>
      </w:r>
      <w:r w:rsidR="00DE3B14" w:rsidRPr="00DE3B14">
        <w:rPr>
          <w:rFonts w:ascii="Times New Roman" w:hAnsi="Times New Roman"/>
          <w:b/>
          <w:bCs/>
          <w:sz w:val="24"/>
          <w:szCs w:val="24"/>
        </w:rPr>
        <w:t>5</w:t>
      </w:r>
      <w:r w:rsidR="002D0DF2" w:rsidRPr="00DE3B14">
        <w:rPr>
          <w:rFonts w:ascii="Times New Roman" w:hAnsi="Times New Roman"/>
          <w:b/>
          <w:bCs/>
          <w:sz w:val="24"/>
          <w:szCs w:val="24"/>
        </w:rPr>
        <w:t xml:space="preserve"> dniowym</w:t>
      </w:r>
      <w:r w:rsidR="002D0DF2" w:rsidRPr="00B9318A">
        <w:rPr>
          <w:rFonts w:ascii="Times New Roman" w:hAnsi="Times New Roman"/>
          <w:sz w:val="24"/>
          <w:szCs w:val="24"/>
        </w:rPr>
        <w:t xml:space="preserve"> wyprzedzeniem </w:t>
      </w:r>
      <w:r w:rsidR="00A33C4C">
        <w:rPr>
          <w:rFonts w:ascii="Times New Roman" w:hAnsi="Times New Roman"/>
          <w:sz w:val="24"/>
          <w:szCs w:val="24"/>
        </w:rPr>
        <w:t>pisemnie na adres e-mail Zamawiającego</w:t>
      </w:r>
      <w:r w:rsidR="00D81681">
        <w:rPr>
          <w:rFonts w:ascii="Times New Roman" w:hAnsi="Times New Roman"/>
          <w:sz w:val="24"/>
          <w:szCs w:val="24"/>
        </w:rPr>
        <w:t xml:space="preserve"> </w:t>
      </w:r>
      <w:hyperlink r:id="rId8" w:history="1">
        <w:r w:rsidR="00D81681" w:rsidRPr="00670B34">
          <w:rPr>
            <w:rStyle w:val="Hipercze"/>
            <w:rFonts w:ascii="Times New Roman" w:hAnsi="Times New Roman"/>
            <w:b/>
            <w:bCs/>
            <w:sz w:val="24"/>
            <w:szCs w:val="24"/>
          </w:rPr>
          <w:t>pdubiel@spzoz.jgora.pl</w:t>
        </w:r>
      </w:hyperlink>
      <w:r w:rsidR="00D81681">
        <w:rPr>
          <w:rFonts w:ascii="Times New Roman" w:hAnsi="Times New Roman"/>
          <w:sz w:val="24"/>
          <w:szCs w:val="24"/>
        </w:rPr>
        <w:t xml:space="preserve"> </w:t>
      </w:r>
      <w:r w:rsidR="002D0DF2" w:rsidRPr="00B9318A">
        <w:rPr>
          <w:rFonts w:ascii="Times New Roman" w:hAnsi="Times New Roman"/>
          <w:sz w:val="24"/>
          <w:szCs w:val="24"/>
        </w:rPr>
        <w:t>o dokładnym terminie dostawy zamówionego towaru.</w:t>
      </w:r>
    </w:p>
    <w:p w14:paraId="53F1876F" w14:textId="5BFC4EF7" w:rsidR="002D0DF2" w:rsidRDefault="002D0DF2" w:rsidP="00D66176">
      <w:pPr>
        <w:numPr>
          <w:ilvl w:val="0"/>
          <w:numId w:val="1"/>
        </w:numPr>
        <w:spacing w:after="0" w:line="240" w:lineRule="auto"/>
        <w:ind w:left="284" w:hanging="284"/>
        <w:jc w:val="both"/>
        <w:rPr>
          <w:rFonts w:ascii="Times New Roman" w:hAnsi="Times New Roman"/>
          <w:sz w:val="24"/>
          <w:szCs w:val="24"/>
        </w:rPr>
      </w:pPr>
      <w:r w:rsidRPr="00B9318A">
        <w:rPr>
          <w:rFonts w:ascii="Times New Roman" w:hAnsi="Times New Roman"/>
          <w:sz w:val="24"/>
          <w:szCs w:val="24"/>
        </w:rPr>
        <w:t>Strony postanawiają</w:t>
      </w:r>
      <w:r w:rsidR="00C11E5D">
        <w:rPr>
          <w:rFonts w:ascii="Times New Roman" w:hAnsi="Times New Roman"/>
          <w:sz w:val="24"/>
          <w:szCs w:val="24"/>
        </w:rPr>
        <w:t>,</w:t>
      </w:r>
      <w:r w:rsidRPr="00B9318A">
        <w:rPr>
          <w:rFonts w:ascii="Times New Roman" w:hAnsi="Times New Roman"/>
          <w:sz w:val="24"/>
          <w:szCs w:val="24"/>
        </w:rPr>
        <w:t xml:space="preserve"> że końcowy odbiór przedmiotu </w:t>
      </w:r>
      <w:r w:rsidR="00715243">
        <w:rPr>
          <w:rFonts w:ascii="Times New Roman" w:hAnsi="Times New Roman"/>
          <w:sz w:val="24"/>
          <w:szCs w:val="24"/>
        </w:rPr>
        <w:t>zamówienia</w:t>
      </w:r>
      <w:r w:rsidRPr="00B9318A">
        <w:rPr>
          <w:rFonts w:ascii="Times New Roman" w:hAnsi="Times New Roman"/>
          <w:sz w:val="24"/>
          <w:szCs w:val="24"/>
        </w:rPr>
        <w:t xml:space="preserve"> dokonany zostanie komisyjnie, w formie protokołu podpisanego przez strony, po zgłoszeniu na piśmie przez Wykonawcę gotowości do odbioru. Termin zgłoszenia powinien uwzględniać czas na dokonanie odbioru ostatecznego przed dniem określonym w ust. </w:t>
      </w:r>
      <w:r w:rsidR="0074166A">
        <w:rPr>
          <w:rFonts w:ascii="Times New Roman" w:hAnsi="Times New Roman"/>
          <w:sz w:val="24"/>
          <w:szCs w:val="24"/>
        </w:rPr>
        <w:t>8</w:t>
      </w:r>
      <w:r w:rsidRPr="00B9318A">
        <w:rPr>
          <w:rFonts w:ascii="Times New Roman" w:hAnsi="Times New Roman"/>
          <w:sz w:val="24"/>
          <w:szCs w:val="24"/>
        </w:rPr>
        <w:t>.</w:t>
      </w:r>
    </w:p>
    <w:p w14:paraId="73E59672" w14:textId="77777777" w:rsidR="00944B4D" w:rsidRDefault="00944B4D" w:rsidP="00256E91">
      <w:pPr>
        <w:numPr>
          <w:ilvl w:val="0"/>
          <w:numId w:val="1"/>
        </w:numPr>
        <w:spacing w:after="0" w:line="240" w:lineRule="auto"/>
        <w:ind w:left="284" w:hanging="426"/>
        <w:jc w:val="both"/>
        <w:rPr>
          <w:rFonts w:ascii="Times New Roman" w:hAnsi="Times New Roman"/>
          <w:sz w:val="24"/>
          <w:szCs w:val="24"/>
        </w:rPr>
      </w:pPr>
      <w:r w:rsidRPr="00944B4D">
        <w:rPr>
          <w:rFonts w:ascii="Times New Roman" w:hAnsi="Times New Roman"/>
          <w:sz w:val="24"/>
          <w:szCs w:val="24"/>
        </w:rPr>
        <w:t xml:space="preserve">W razie stwierdzenia w czasie odbioru braków lub wad (jakościowych, użytkowych) urządzenia lub jego dokumentacji albo nieprawidłowości w uruchomieniu urządzenia Zamawiający podpisuje protokół odbioru wraz z ze stwierdzeniem braków, wad lub nieprawidłowości oraz wskazaniem terminu ich usunięcia.  Po usunięciu wad strony wpisują protokole odbioru, </w:t>
      </w:r>
      <w:proofErr w:type="gramStart"/>
      <w:r w:rsidRPr="00944B4D">
        <w:rPr>
          <w:rFonts w:ascii="Times New Roman" w:hAnsi="Times New Roman"/>
          <w:sz w:val="24"/>
          <w:szCs w:val="24"/>
        </w:rPr>
        <w:t>adnotację</w:t>
      </w:r>
      <w:proofErr w:type="gramEnd"/>
      <w:r w:rsidRPr="00944B4D">
        <w:rPr>
          <w:rFonts w:ascii="Times New Roman" w:hAnsi="Times New Roman"/>
          <w:sz w:val="24"/>
          <w:szCs w:val="24"/>
        </w:rPr>
        <w:t xml:space="preserve"> iż przedmiot umowy został dostarczony bez zastrzeżeń.  </w:t>
      </w:r>
    </w:p>
    <w:p w14:paraId="49C98D8C" w14:textId="77777777" w:rsidR="00DC6379" w:rsidRDefault="00DC6379" w:rsidP="00DC6379">
      <w:pPr>
        <w:spacing w:after="0" w:line="240" w:lineRule="auto"/>
        <w:jc w:val="both"/>
        <w:rPr>
          <w:rFonts w:ascii="Times New Roman" w:hAnsi="Times New Roman"/>
          <w:sz w:val="24"/>
          <w:szCs w:val="24"/>
        </w:rPr>
      </w:pPr>
    </w:p>
    <w:p w14:paraId="544810B2" w14:textId="77777777" w:rsidR="00DC6379" w:rsidRDefault="00DC6379" w:rsidP="00DC6379">
      <w:pPr>
        <w:spacing w:after="0" w:line="240" w:lineRule="auto"/>
        <w:jc w:val="both"/>
        <w:rPr>
          <w:rFonts w:ascii="Times New Roman" w:hAnsi="Times New Roman"/>
          <w:sz w:val="24"/>
          <w:szCs w:val="24"/>
        </w:rPr>
      </w:pPr>
    </w:p>
    <w:p w14:paraId="6BB55886" w14:textId="77777777" w:rsidR="003C40D4" w:rsidRDefault="00C108B3" w:rsidP="00D66176">
      <w:pPr>
        <w:numPr>
          <w:ilvl w:val="0"/>
          <w:numId w:val="1"/>
        </w:numPr>
        <w:spacing w:after="0" w:line="240" w:lineRule="auto"/>
        <w:ind w:left="284" w:hanging="426"/>
        <w:jc w:val="both"/>
        <w:rPr>
          <w:rFonts w:ascii="Times New Roman" w:hAnsi="Times New Roman"/>
          <w:sz w:val="24"/>
          <w:szCs w:val="24"/>
        </w:rPr>
      </w:pPr>
      <w:r>
        <w:rPr>
          <w:rFonts w:ascii="Times New Roman" w:hAnsi="Times New Roman"/>
          <w:sz w:val="24"/>
          <w:szCs w:val="24"/>
        </w:rPr>
        <w:t xml:space="preserve">Jeżeli w czasie przekazania </w:t>
      </w:r>
      <w:r w:rsidR="00EE6284">
        <w:rPr>
          <w:rFonts w:ascii="Times New Roman" w:hAnsi="Times New Roman"/>
          <w:sz w:val="24"/>
          <w:szCs w:val="24"/>
        </w:rPr>
        <w:t>urządzenia</w:t>
      </w:r>
      <w:r>
        <w:rPr>
          <w:rFonts w:ascii="Times New Roman" w:hAnsi="Times New Roman"/>
          <w:sz w:val="24"/>
          <w:szCs w:val="24"/>
        </w:rPr>
        <w:t xml:space="preserve"> do eksploatacji okaże się, że </w:t>
      </w:r>
      <w:r w:rsidR="00EE6284">
        <w:rPr>
          <w:rFonts w:ascii="Times New Roman" w:hAnsi="Times New Roman"/>
          <w:sz w:val="24"/>
          <w:szCs w:val="24"/>
        </w:rPr>
        <w:t>urządzenie</w:t>
      </w:r>
      <w:r>
        <w:rPr>
          <w:rFonts w:ascii="Times New Roman" w:hAnsi="Times New Roman"/>
          <w:sz w:val="24"/>
          <w:szCs w:val="24"/>
        </w:rPr>
        <w:t xml:space="preserve"> nie posiada parametrów wymaganych przez Zamawiającego w </w:t>
      </w:r>
      <w:r w:rsidR="00295D7E">
        <w:rPr>
          <w:rFonts w:ascii="Times New Roman" w:hAnsi="Times New Roman"/>
          <w:sz w:val="24"/>
          <w:szCs w:val="24"/>
        </w:rPr>
        <w:t xml:space="preserve">dokumentacji </w:t>
      </w:r>
      <w:r w:rsidR="00DC6379">
        <w:rPr>
          <w:rFonts w:ascii="Times New Roman" w:hAnsi="Times New Roman"/>
          <w:sz w:val="24"/>
          <w:szCs w:val="24"/>
        </w:rPr>
        <w:t>postepowania przetargowego</w:t>
      </w:r>
      <w:r>
        <w:rPr>
          <w:rFonts w:ascii="Times New Roman" w:hAnsi="Times New Roman"/>
          <w:sz w:val="24"/>
          <w:szCs w:val="24"/>
        </w:rPr>
        <w:t xml:space="preserve"> i niniejszej umowie Zamawiający odmawia odbioru </w:t>
      </w:r>
      <w:r w:rsidR="00EE6284">
        <w:rPr>
          <w:rFonts w:ascii="Times New Roman" w:hAnsi="Times New Roman"/>
          <w:sz w:val="24"/>
          <w:szCs w:val="24"/>
        </w:rPr>
        <w:t>urządzenia</w:t>
      </w:r>
      <w:r>
        <w:rPr>
          <w:rFonts w:ascii="Times New Roman" w:hAnsi="Times New Roman"/>
          <w:sz w:val="24"/>
          <w:szCs w:val="24"/>
        </w:rPr>
        <w:t xml:space="preserve">, </w:t>
      </w:r>
      <w:r w:rsidR="005F20AA">
        <w:rPr>
          <w:rFonts w:ascii="Times New Roman" w:hAnsi="Times New Roman"/>
          <w:sz w:val="24"/>
          <w:szCs w:val="24"/>
        </w:rPr>
        <w:br/>
      </w:r>
      <w:r>
        <w:rPr>
          <w:rFonts w:ascii="Times New Roman" w:hAnsi="Times New Roman"/>
          <w:sz w:val="24"/>
          <w:szCs w:val="24"/>
        </w:rPr>
        <w:t xml:space="preserve">a Wykonawca zobowiązuje się w tym samym dniu usunąć </w:t>
      </w:r>
      <w:r w:rsidR="00EE6284">
        <w:rPr>
          <w:rFonts w:ascii="Times New Roman" w:hAnsi="Times New Roman"/>
          <w:sz w:val="24"/>
          <w:szCs w:val="24"/>
        </w:rPr>
        <w:t>urządzenie</w:t>
      </w:r>
      <w:r>
        <w:rPr>
          <w:rFonts w:ascii="Times New Roman" w:hAnsi="Times New Roman"/>
          <w:sz w:val="24"/>
          <w:szCs w:val="24"/>
        </w:rPr>
        <w:t xml:space="preserve"> z siedziby Zamawiającego na własny koszt i ryzyko. Odmowę odbioru sporządza się na piśmie. </w:t>
      </w:r>
      <w:r w:rsidR="005F20AA">
        <w:rPr>
          <w:rFonts w:ascii="Times New Roman" w:hAnsi="Times New Roman"/>
          <w:sz w:val="24"/>
          <w:szCs w:val="24"/>
        </w:rPr>
        <w:br/>
      </w:r>
      <w:r>
        <w:rPr>
          <w:rFonts w:ascii="Times New Roman" w:hAnsi="Times New Roman"/>
          <w:sz w:val="24"/>
          <w:szCs w:val="24"/>
        </w:rPr>
        <w:t>W takiej sytuacji przyjmuje się, że Wykonawca nie wykonał umowy</w:t>
      </w:r>
      <w:r w:rsidR="003C40D4">
        <w:rPr>
          <w:rFonts w:ascii="Times New Roman" w:hAnsi="Times New Roman"/>
          <w:sz w:val="24"/>
          <w:szCs w:val="24"/>
        </w:rPr>
        <w:t>.</w:t>
      </w:r>
    </w:p>
    <w:p w14:paraId="2712010C" w14:textId="77777777" w:rsidR="002D0DF2" w:rsidRPr="003C40D4" w:rsidRDefault="002D0DF2" w:rsidP="00D66176">
      <w:pPr>
        <w:numPr>
          <w:ilvl w:val="0"/>
          <w:numId w:val="1"/>
        </w:numPr>
        <w:spacing w:after="0" w:line="240" w:lineRule="auto"/>
        <w:ind w:left="284" w:hanging="426"/>
        <w:jc w:val="both"/>
        <w:rPr>
          <w:rFonts w:ascii="Times New Roman" w:hAnsi="Times New Roman"/>
          <w:sz w:val="24"/>
          <w:szCs w:val="24"/>
        </w:rPr>
      </w:pPr>
      <w:r w:rsidRPr="003C40D4">
        <w:rPr>
          <w:rFonts w:ascii="Times New Roman" w:eastAsia="Lucida Sans Unicode" w:hAnsi="Times New Roman"/>
          <w:kern w:val="1"/>
          <w:sz w:val="24"/>
          <w:szCs w:val="24"/>
          <w:lang w:eastAsia="ar-SA"/>
        </w:rPr>
        <w:t xml:space="preserve">Wykonawca przekaże Zamawiającemu w dniu podpisania protokołu odbioru dokumentację dotyczącą zakupionego przedmiotu zamówienia w języku polskim według następującej specyfikacji: </w:t>
      </w:r>
    </w:p>
    <w:p w14:paraId="78BEE047" w14:textId="77777777" w:rsidR="002D0DF2" w:rsidRPr="002F2B07" w:rsidRDefault="002D0DF2" w:rsidP="00D66176">
      <w:pPr>
        <w:pStyle w:val="Akapitzlist"/>
        <w:widowControl w:val="0"/>
        <w:numPr>
          <w:ilvl w:val="0"/>
          <w:numId w:val="8"/>
        </w:numPr>
        <w:tabs>
          <w:tab w:val="left" w:pos="284"/>
        </w:tabs>
        <w:suppressAutoHyphens/>
        <w:spacing w:after="0" w:line="240" w:lineRule="auto"/>
        <w:ind w:left="567" w:hanging="283"/>
        <w:jc w:val="both"/>
        <w:rPr>
          <w:rFonts w:ascii="Times New Roman" w:eastAsia="Lucida Sans Unicode" w:hAnsi="Times New Roman"/>
          <w:color w:val="000000"/>
          <w:kern w:val="1"/>
          <w:sz w:val="24"/>
          <w:szCs w:val="24"/>
          <w:lang w:eastAsia="ar-SA"/>
        </w:rPr>
      </w:pPr>
      <w:r w:rsidRPr="002F2B07">
        <w:rPr>
          <w:rFonts w:ascii="Times New Roman" w:eastAsia="Lucida Sans Unicode" w:hAnsi="Times New Roman"/>
          <w:color w:val="000000"/>
          <w:kern w:val="1"/>
          <w:sz w:val="24"/>
          <w:szCs w:val="24"/>
          <w:lang w:eastAsia="ar-SA"/>
        </w:rPr>
        <w:t xml:space="preserve">paszport techniczny, w którym będą rejestrowane wszelkie czynności naprawy </w:t>
      </w:r>
      <w:r w:rsidR="005F20AA">
        <w:rPr>
          <w:rFonts w:ascii="Times New Roman" w:eastAsia="Lucida Sans Unicode" w:hAnsi="Times New Roman"/>
          <w:color w:val="000000"/>
          <w:kern w:val="1"/>
          <w:sz w:val="24"/>
          <w:szCs w:val="24"/>
          <w:lang w:eastAsia="ar-SA"/>
        </w:rPr>
        <w:br/>
      </w:r>
      <w:r w:rsidRPr="002F2B07">
        <w:rPr>
          <w:rFonts w:ascii="Times New Roman" w:eastAsia="Lucida Sans Unicode" w:hAnsi="Times New Roman"/>
          <w:color w:val="000000"/>
          <w:kern w:val="1"/>
          <w:sz w:val="24"/>
          <w:szCs w:val="24"/>
          <w:lang w:eastAsia="ar-SA"/>
        </w:rPr>
        <w:t>i serwisowe w okresie gwarancji i po gwarancji</w:t>
      </w:r>
      <w:r w:rsidR="007D4D54">
        <w:rPr>
          <w:rFonts w:ascii="Times New Roman" w:eastAsia="Lucida Sans Unicode" w:hAnsi="Times New Roman"/>
          <w:color w:val="000000"/>
          <w:kern w:val="1"/>
          <w:sz w:val="24"/>
          <w:szCs w:val="24"/>
          <w:lang w:eastAsia="ar-SA"/>
        </w:rPr>
        <w:t xml:space="preserve"> (z wpisem o przeprowadzonej instalacji i uruchomieniu oraz datą następnego przeglądu)</w:t>
      </w:r>
    </w:p>
    <w:p w14:paraId="4DAF0977" w14:textId="77777777" w:rsidR="002D0DF2" w:rsidRDefault="002D0DF2" w:rsidP="00D66176">
      <w:pPr>
        <w:pStyle w:val="Akapitzlist"/>
        <w:widowControl w:val="0"/>
        <w:numPr>
          <w:ilvl w:val="0"/>
          <w:numId w:val="8"/>
        </w:numPr>
        <w:tabs>
          <w:tab w:val="left" w:pos="284"/>
        </w:tabs>
        <w:suppressAutoHyphens/>
        <w:spacing w:after="0" w:line="240" w:lineRule="auto"/>
        <w:ind w:left="567" w:hanging="283"/>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instrukcja obsługi wraz z parametrami technicznymi określonymi przez producenta w języku pols</w:t>
      </w:r>
      <w:r w:rsidR="00A634D2">
        <w:rPr>
          <w:rFonts w:ascii="Times New Roman" w:eastAsia="Lucida Sans Unicode" w:hAnsi="Times New Roman"/>
          <w:kern w:val="1"/>
          <w:sz w:val="24"/>
          <w:szCs w:val="24"/>
          <w:lang w:eastAsia="ar-SA"/>
        </w:rPr>
        <w:t xml:space="preserve">kim </w:t>
      </w:r>
      <w:proofErr w:type="gramStart"/>
      <w:r w:rsidR="00A634D2">
        <w:rPr>
          <w:rFonts w:ascii="Times New Roman" w:eastAsia="Lucida Sans Unicode" w:hAnsi="Times New Roman"/>
          <w:kern w:val="1"/>
          <w:sz w:val="24"/>
          <w:szCs w:val="24"/>
          <w:lang w:eastAsia="ar-SA"/>
        </w:rPr>
        <w:t>( w</w:t>
      </w:r>
      <w:proofErr w:type="gramEnd"/>
      <w:r w:rsidR="00A634D2">
        <w:rPr>
          <w:rFonts w:ascii="Times New Roman" w:eastAsia="Lucida Sans Unicode" w:hAnsi="Times New Roman"/>
          <w:kern w:val="1"/>
          <w:sz w:val="24"/>
          <w:szCs w:val="24"/>
          <w:lang w:eastAsia="ar-SA"/>
        </w:rPr>
        <w:t xml:space="preserve"> wersji papierowej i elektronicznej)</w:t>
      </w:r>
    </w:p>
    <w:p w14:paraId="4F0AF5DE" w14:textId="77777777" w:rsidR="00752678" w:rsidRDefault="00752678" w:rsidP="00D66176">
      <w:pPr>
        <w:pStyle w:val="Akapitzlist"/>
        <w:widowControl w:val="0"/>
        <w:numPr>
          <w:ilvl w:val="0"/>
          <w:numId w:val="8"/>
        </w:numPr>
        <w:tabs>
          <w:tab w:val="left" w:pos="284"/>
        </w:tabs>
        <w:suppressAutoHyphens/>
        <w:spacing w:after="0" w:line="240" w:lineRule="auto"/>
        <w:ind w:left="567" w:hanging="283"/>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wymagania producenta dotyczące przeglądów i konserwacji,</w:t>
      </w:r>
      <w:r w:rsidR="007D4D54">
        <w:rPr>
          <w:rFonts w:ascii="Times New Roman" w:eastAsia="Lucida Sans Unicode" w:hAnsi="Times New Roman"/>
          <w:kern w:val="1"/>
          <w:sz w:val="24"/>
          <w:szCs w:val="24"/>
          <w:lang w:eastAsia="ar-SA"/>
        </w:rPr>
        <w:t xml:space="preserve"> mycia i dezynfekcji</w:t>
      </w:r>
      <w:r>
        <w:rPr>
          <w:rFonts w:ascii="Times New Roman" w:eastAsia="Lucida Sans Unicode" w:hAnsi="Times New Roman"/>
          <w:kern w:val="1"/>
          <w:sz w:val="24"/>
          <w:szCs w:val="24"/>
          <w:lang w:eastAsia="ar-SA"/>
        </w:rPr>
        <w:t xml:space="preserve"> </w:t>
      </w:r>
    </w:p>
    <w:p w14:paraId="7287251B" w14:textId="77777777" w:rsidR="00752678" w:rsidRDefault="00752678" w:rsidP="00D66176">
      <w:pPr>
        <w:pStyle w:val="Akapitzlist"/>
        <w:widowControl w:val="0"/>
        <w:numPr>
          <w:ilvl w:val="0"/>
          <w:numId w:val="8"/>
        </w:numPr>
        <w:tabs>
          <w:tab w:val="left" w:pos="284"/>
        </w:tabs>
        <w:suppressAutoHyphens/>
        <w:spacing w:after="0" w:line="240" w:lineRule="auto"/>
        <w:ind w:left="567" w:hanging="283"/>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certyfikat CE </w:t>
      </w:r>
    </w:p>
    <w:p w14:paraId="45A76662" w14:textId="77777777" w:rsidR="002D0DF2" w:rsidRDefault="002D0DF2" w:rsidP="00823B50">
      <w:pPr>
        <w:pStyle w:val="Akapitzlist"/>
        <w:widowControl w:val="0"/>
        <w:numPr>
          <w:ilvl w:val="0"/>
          <w:numId w:val="8"/>
        </w:numPr>
        <w:tabs>
          <w:tab w:val="left" w:pos="284"/>
        </w:tabs>
        <w:suppressAutoHyphens/>
        <w:spacing w:after="0" w:line="240" w:lineRule="auto"/>
        <w:ind w:left="567" w:hanging="283"/>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karty gwarancyjne</w:t>
      </w:r>
      <w:r w:rsidR="00752678">
        <w:rPr>
          <w:rFonts w:ascii="Times New Roman" w:eastAsia="Lucida Sans Unicode" w:hAnsi="Times New Roman"/>
          <w:kern w:val="1"/>
          <w:sz w:val="24"/>
          <w:szCs w:val="24"/>
          <w:lang w:eastAsia="ar-SA"/>
        </w:rPr>
        <w:t>,</w:t>
      </w:r>
    </w:p>
    <w:p w14:paraId="420F94E5" w14:textId="77777777" w:rsidR="00752678" w:rsidRDefault="00752678" w:rsidP="00823B50">
      <w:pPr>
        <w:pStyle w:val="Akapitzlist"/>
        <w:widowControl w:val="0"/>
        <w:numPr>
          <w:ilvl w:val="0"/>
          <w:numId w:val="8"/>
        </w:numPr>
        <w:tabs>
          <w:tab w:val="left" w:pos="284"/>
        </w:tabs>
        <w:suppressAutoHyphens/>
        <w:spacing w:after="0" w:line="240" w:lineRule="auto"/>
        <w:ind w:left="567" w:hanging="283"/>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inne </w:t>
      </w:r>
      <w:proofErr w:type="gramStart"/>
      <w:r>
        <w:rPr>
          <w:rFonts w:ascii="Times New Roman" w:eastAsia="Lucida Sans Unicode" w:hAnsi="Times New Roman"/>
          <w:kern w:val="1"/>
          <w:sz w:val="24"/>
          <w:szCs w:val="24"/>
          <w:lang w:eastAsia="ar-SA"/>
        </w:rPr>
        <w:t>dokumenty</w:t>
      </w:r>
      <w:proofErr w:type="gramEnd"/>
      <w:r>
        <w:rPr>
          <w:rFonts w:ascii="Times New Roman" w:eastAsia="Lucida Sans Unicode" w:hAnsi="Times New Roman"/>
          <w:kern w:val="1"/>
          <w:sz w:val="24"/>
          <w:szCs w:val="24"/>
          <w:lang w:eastAsia="ar-SA"/>
        </w:rPr>
        <w:t xml:space="preserve"> jeżeli zostały sporządzone dla urządzenia. </w:t>
      </w:r>
    </w:p>
    <w:p w14:paraId="6ACFE01E" w14:textId="77777777" w:rsidR="002D0DF2" w:rsidRPr="006768D6" w:rsidRDefault="002D0DF2" w:rsidP="00823B50">
      <w:pPr>
        <w:numPr>
          <w:ilvl w:val="0"/>
          <w:numId w:val="1"/>
        </w:numPr>
        <w:spacing w:after="0" w:line="240" w:lineRule="auto"/>
        <w:ind w:left="284" w:hanging="426"/>
        <w:jc w:val="both"/>
        <w:rPr>
          <w:rFonts w:ascii="Times New Roman" w:hAnsi="Times New Roman"/>
          <w:kern w:val="1"/>
          <w:sz w:val="24"/>
          <w:lang w:eastAsia="ar-SA"/>
        </w:rPr>
      </w:pPr>
      <w:r>
        <w:rPr>
          <w:rFonts w:ascii="Times New Roman" w:hAnsi="Times New Roman"/>
          <w:sz w:val="24"/>
        </w:rPr>
        <w:t xml:space="preserve">Wykonawca zapewnia, że przedmiot </w:t>
      </w:r>
      <w:r w:rsidR="00355B43">
        <w:rPr>
          <w:rFonts w:ascii="Times New Roman" w:hAnsi="Times New Roman"/>
          <w:sz w:val="24"/>
        </w:rPr>
        <w:t>zamówienia</w:t>
      </w:r>
      <w:r>
        <w:rPr>
          <w:rFonts w:ascii="Times New Roman" w:hAnsi="Times New Roman"/>
          <w:sz w:val="24"/>
        </w:rPr>
        <w:t xml:space="preserve"> posiada zgodne z polskim prawem certyfikaty, atesty i zezwolenia na dopuszczenie do użytkowania w działalności Zamawiającego. </w:t>
      </w:r>
      <w:r w:rsidR="00AE06A8">
        <w:rPr>
          <w:rFonts w:ascii="Times New Roman" w:hAnsi="Times New Roman"/>
          <w:sz w:val="24"/>
        </w:rPr>
        <w:t xml:space="preserve">Wykonawca zapewnia również, że przedmiot </w:t>
      </w:r>
      <w:r w:rsidR="00355B43">
        <w:rPr>
          <w:rFonts w:ascii="Times New Roman" w:hAnsi="Times New Roman"/>
          <w:sz w:val="24"/>
        </w:rPr>
        <w:t>zamówienia</w:t>
      </w:r>
      <w:r>
        <w:rPr>
          <w:rFonts w:ascii="Times New Roman" w:hAnsi="Times New Roman"/>
          <w:sz w:val="24"/>
        </w:rPr>
        <w:t xml:space="preserve"> spełnia </w:t>
      </w:r>
      <w:proofErr w:type="gramStart"/>
      <w:r>
        <w:rPr>
          <w:rFonts w:ascii="Times New Roman" w:hAnsi="Times New Roman"/>
          <w:sz w:val="24"/>
        </w:rPr>
        <w:t>wymogi  określone</w:t>
      </w:r>
      <w:proofErr w:type="gramEnd"/>
      <w:r>
        <w:rPr>
          <w:rFonts w:ascii="Times New Roman" w:hAnsi="Times New Roman"/>
          <w:sz w:val="24"/>
        </w:rPr>
        <w:t xml:space="preserve"> w ustawie o wyrobach medycznych. Na Wykonawcy ciąży obowiązek weryfikacji dostarczanych dokumentów pod względem legalności i zgodności </w:t>
      </w:r>
      <w:r w:rsidR="005F20AA">
        <w:rPr>
          <w:rFonts w:ascii="Times New Roman" w:hAnsi="Times New Roman"/>
          <w:sz w:val="24"/>
        </w:rPr>
        <w:br/>
      </w:r>
      <w:r>
        <w:rPr>
          <w:rFonts w:ascii="Times New Roman" w:hAnsi="Times New Roman"/>
          <w:sz w:val="24"/>
        </w:rPr>
        <w:t>z rzeczywistym stanem prawnym</w:t>
      </w:r>
      <w:r w:rsidR="00CF3015">
        <w:rPr>
          <w:rFonts w:ascii="Times New Roman" w:hAnsi="Times New Roman"/>
          <w:sz w:val="24"/>
        </w:rPr>
        <w:t>.</w:t>
      </w:r>
    </w:p>
    <w:p w14:paraId="43D5D150" w14:textId="77777777" w:rsidR="006768D6" w:rsidRPr="00CF3015" w:rsidRDefault="006768D6" w:rsidP="00823B50">
      <w:pPr>
        <w:numPr>
          <w:ilvl w:val="0"/>
          <w:numId w:val="1"/>
        </w:numPr>
        <w:spacing w:after="0" w:line="240" w:lineRule="auto"/>
        <w:ind w:left="284" w:hanging="426"/>
        <w:jc w:val="both"/>
        <w:rPr>
          <w:rFonts w:ascii="Times New Roman" w:hAnsi="Times New Roman"/>
          <w:kern w:val="1"/>
          <w:sz w:val="24"/>
          <w:lang w:eastAsia="ar-SA"/>
        </w:rPr>
      </w:pPr>
      <w:r>
        <w:rPr>
          <w:rFonts w:ascii="Times New Roman" w:hAnsi="Times New Roman"/>
          <w:sz w:val="24"/>
        </w:rPr>
        <w:t xml:space="preserve">Wykonawca zapewni szkolenie personelu lekarskiego w lokalizacji u Zamawiającego </w:t>
      </w:r>
      <w:r w:rsidR="005F20AA">
        <w:rPr>
          <w:rFonts w:ascii="Times New Roman" w:hAnsi="Times New Roman"/>
          <w:sz w:val="24"/>
        </w:rPr>
        <w:br/>
      </w:r>
      <w:r>
        <w:rPr>
          <w:rFonts w:ascii="Times New Roman" w:hAnsi="Times New Roman"/>
          <w:sz w:val="24"/>
        </w:rPr>
        <w:t xml:space="preserve">z obsługi urządzeń. </w:t>
      </w:r>
    </w:p>
    <w:p w14:paraId="7CCBD1FC" w14:textId="77777777" w:rsidR="002D0DF2" w:rsidRDefault="002D0DF2" w:rsidP="00062947">
      <w:pPr>
        <w:widowControl w:val="0"/>
        <w:numPr>
          <w:ilvl w:val="0"/>
          <w:numId w:val="1"/>
        </w:numPr>
        <w:tabs>
          <w:tab w:val="left" w:pos="284"/>
        </w:tabs>
        <w:suppressAutoHyphens/>
        <w:spacing w:after="0" w:line="240" w:lineRule="auto"/>
        <w:ind w:left="284" w:hanging="426"/>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 związku z realizacją niniejszej umowy:</w:t>
      </w:r>
    </w:p>
    <w:p w14:paraId="3243AE47" w14:textId="77777777" w:rsidR="002D0DF2" w:rsidRDefault="002D0DF2" w:rsidP="00823B50">
      <w:pPr>
        <w:widowControl w:val="0"/>
        <w:numPr>
          <w:ilvl w:val="0"/>
          <w:numId w:val="2"/>
        </w:numPr>
        <w:suppressAutoHyphens/>
        <w:spacing w:after="0" w:line="240" w:lineRule="auto"/>
        <w:ind w:left="284" w:firstLine="0"/>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Zamawiający upoważnia do kontaktów i koordynacji przedmiotowej umowy:</w:t>
      </w:r>
    </w:p>
    <w:p w14:paraId="6981ABD6" w14:textId="77777777" w:rsidR="007E6E00" w:rsidRDefault="00EC2AC3" w:rsidP="00D97217">
      <w:pPr>
        <w:widowControl w:val="0"/>
        <w:suppressAutoHyphens/>
        <w:spacing w:after="0" w:line="240" w:lineRule="auto"/>
        <w:ind w:left="709" w:hanging="425"/>
        <w:jc w:val="both"/>
        <w:rPr>
          <w:rFonts w:ascii="Times New Roman" w:eastAsia="Lucida Sans Unicode" w:hAnsi="Times New Roman"/>
          <w:kern w:val="1"/>
          <w:sz w:val="24"/>
          <w:szCs w:val="24"/>
          <w:lang w:val="de-DE" w:eastAsia="ar-SA"/>
        </w:rPr>
      </w:pPr>
      <w:r>
        <w:rPr>
          <w:rFonts w:ascii="Times New Roman" w:eastAsia="Lucida Sans Unicode" w:hAnsi="Times New Roman"/>
          <w:kern w:val="1"/>
          <w:sz w:val="24"/>
          <w:szCs w:val="24"/>
          <w:lang w:val="de-DE" w:eastAsia="ar-SA"/>
        </w:rPr>
        <w:t xml:space="preserve"> </w:t>
      </w:r>
      <w:r w:rsidR="002D0DF2">
        <w:rPr>
          <w:rFonts w:ascii="Times New Roman" w:eastAsia="Lucida Sans Unicode" w:hAnsi="Times New Roman"/>
          <w:kern w:val="1"/>
          <w:sz w:val="24"/>
          <w:szCs w:val="24"/>
          <w:lang w:val="de-DE" w:eastAsia="ar-SA"/>
        </w:rPr>
        <w:t xml:space="preserve">      </w:t>
      </w:r>
      <w:r w:rsidR="002B2A7A">
        <w:rPr>
          <w:rFonts w:ascii="Times New Roman" w:eastAsia="Lucida Sans Unicode" w:hAnsi="Times New Roman"/>
          <w:b/>
          <w:bCs/>
          <w:kern w:val="1"/>
          <w:sz w:val="24"/>
          <w:szCs w:val="24"/>
          <w:lang w:val="de-DE" w:eastAsia="ar-SA"/>
        </w:rPr>
        <w:t xml:space="preserve">Piotr Dubiel </w:t>
      </w:r>
      <w:r w:rsidR="002D0DF2" w:rsidRPr="002B2A7A">
        <w:rPr>
          <w:rFonts w:ascii="Times New Roman" w:eastAsia="Lucida Sans Unicode" w:hAnsi="Times New Roman"/>
          <w:b/>
          <w:bCs/>
          <w:kern w:val="1"/>
          <w:sz w:val="24"/>
          <w:szCs w:val="24"/>
          <w:lang w:val="de-DE" w:eastAsia="ar-SA"/>
        </w:rPr>
        <w:t xml:space="preserve">tel. </w:t>
      </w:r>
      <w:r w:rsidR="002B2A7A" w:rsidRPr="002B2A7A">
        <w:rPr>
          <w:rFonts w:ascii="Times New Roman" w:eastAsia="Lucida Sans Unicode" w:hAnsi="Times New Roman"/>
          <w:b/>
          <w:bCs/>
          <w:kern w:val="1"/>
          <w:sz w:val="24"/>
          <w:szCs w:val="24"/>
          <w:lang w:val="de-DE" w:eastAsia="ar-SA"/>
        </w:rPr>
        <w:t>75 753 7257</w:t>
      </w:r>
      <w:r w:rsidR="002B2A7A">
        <w:rPr>
          <w:rFonts w:ascii="Times New Roman" w:eastAsia="Lucida Sans Unicode" w:hAnsi="Times New Roman"/>
          <w:kern w:val="1"/>
          <w:sz w:val="24"/>
          <w:szCs w:val="24"/>
          <w:lang w:val="de-DE" w:eastAsia="ar-SA"/>
        </w:rPr>
        <w:t xml:space="preserve"> </w:t>
      </w:r>
      <w:r w:rsidR="002D0DF2">
        <w:rPr>
          <w:rFonts w:ascii="Times New Roman" w:eastAsia="Lucida Sans Unicode" w:hAnsi="Times New Roman"/>
          <w:kern w:val="1"/>
          <w:sz w:val="24"/>
          <w:szCs w:val="24"/>
          <w:lang w:val="de-DE" w:eastAsia="ar-SA"/>
        </w:rPr>
        <w:t>e-mail</w:t>
      </w:r>
      <w:r w:rsidR="00673371">
        <w:rPr>
          <w:rFonts w:ascii="Times New Roman" w:eastAsia="Lucida Sans Unicode" w:hAnsi="Times New Roman"/>
          <w:kern w:val="1"/>
          <w:sz w:val="24"/>
          <w:szCs w:val="24"/>
          <w:lang w:val="de-DE" w:eastAsia="ar-SA"/>
        </w:rPr>
        <w:t>:</w:t>
      </w:r>
      <w:r w:rsidR="002B2A7A">
        <w:rPr>
          <w:rFonts w:ascii="Times New Roman" w:eastAsia="Lucida Sans Unicode" w:hAnsi="Times New Roman"/>
          <w:kern w:val="1"/>
          <w:sz w:val="24"/>
          <w:szCs w:val="24"/>
          <w:lang w:val="de-DE" w:eastAsia="ar-SA"/>
        </w:rPr>
        <w:t xml:space="preserve"> </w:t>
      </w:r>
      <w:hyperlink r:id="rId9" w:history="1">
        <w:r w:rsidR="002B2A7A" w:rsidRPr="00C65093">
          <w:rPr>
            <w:rStyle w:val="Hipercze"/>
            <w:rFonts w:ascii="Times New Roman" w:eastAsia="Lucida Sans Unicode" w:hAnsi="Times New Roman"/>
            <w:b/>
            <w:bCs/>
            <w:kern w:val="1"/>
            <w:sz w:val="24"/>
            <w:szCs w:val="24"/>
            <w:lang w:val="de-DE" w:eastAsia="ar-SA"/>
          </w:rPr>
          <w:t>pdubiel@spzoz.jgora.pl</w:t>
        </w:r>
      </w:hyperlink>
      <w:r w:rsidR="000C5E1B">
        <w:rPr>
          <w:rFonts w:ascii="Times New Roman" w:eastAsia="Lucida Sans Unicode" w:hAnsi="Times New Roman"/>
          <w:b/>
          <w:bCs/>
          <w:kern w:val="1"/>
          <w:sz w:val="24"/>
          <w:szCs w:val="24"/>
          <w:lang w:val="de-DE" w:eastAsia="ar-SA"/>
        </w:rPr>
        <w:t xml:space="preserve">,  </w:t>
      </w:r>
      <w:hyperlink r:id="rId10" w:history="1">
        <w:r w:rsidR="00F9781E" w:rsidRPr="00442554">
          <w:rPr>
            <w:rStyle w:val="Hipercze"/>
            <w:rFonts w:ascii="Times New Roman" w:eastAsia="Lucida Sans Unicode" w:hAnsi="Times New Roman"/>
            <w:b/>
            <w:bCs/>
            <w:kern w:val="1"/>
            <w:sz w:val="24"/>
            <w:szCs w:val="24"/>
            <w:lang w:val="de-DE" w:eastAsia="ar-SA"/>
          </w:rPr>
          <w:t>apmed@spzoz.jgora.pl</w:t>
        </w:r>
      </w:hyperlink>
      <w:r w:rsidR="000C5E1B">
        <w:rPr>
          <w:rFonts w:ascii="Times New Roman" w:eastAsia="Lucida Sans Unicode" w:hAnsi="Times New Roman"/>
          <w:b/>
          <w:bCs/>
          <w:kern w:val="1"/>
          <w:sz w:val="24"/>
          <w:szCs w:val="24"/>
          <w:lang w:val="de-DE" w:eastAsia="ar-SA"/>
        </w:rPr>
        <w:t xml:space="preserve"> </w:t>
      </w:r>
      <w:r w:rsidR="002B2A7A">
        <w:rPr>
          <w:rFonts w:ascii="Times New Roman" w:eastAsia="Lucida Sans Unicode" w:hAnsi="Times New Roman"/>
          <w:kern w:val="1"/>
          <w:sz w:val="24"/>
          <w:szCs w:val="24"/>
          <w:lang w:val="de-DE" w:eastAsia="ar-SA"/>
        </w:rPr>
        <w:t xml:space="preserve"> </w:t>
      </w:r>
    </w:p>
    <w:p w14:paraId="2EAA2CFA" w14:textId="77777777" w:rsidR="002D0DF2" w:rsidRDefault="002D0DF2" w:rsidP="0016435B">
      <w:pPr>
        <w:widowControl w:val="0"/>
        <w:numPr>
          <w:ilvl w:val="0"/>
          <w:numId w:val="2"/>
        </w:numPr>
        <w:suppressAutoHyphens/>
        <w:spacing w:after="0" w:line="276" w:lineRule="auto"/>
        <w:ind w:left="284" w:firstLine="0"/>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upoważnia do kontaktów </w:t>
      </w:r>
    </w:p>
    <w:p w14:paraId="518C2C70" w14:textId="77777777" w:rsidR="00B9318A" w:rsidRDefault="00B9318A" w:rsidP="00B9318A">
      <w:pPr>
        <w:widowControl w:val="0"/>
        <w:suppressAutoHyphens/>
        <w:spacing w:after="0" w:line="276" w:lineRule="auto"/>
        <w:ind w:left="284"/>
        <w:jc w:val="both"/>
        <w:rPr>
          <w:rFonts w:ascii="Times New Roman" w:eastAsia="Lucida Sans Unicode" w:hAnsi="Times New Roman"/>
          <w:kern w:val="1"/>
          <w:sz w:val="24"/>
          <w:szCs w:val="24"/>
          <w:lang w:eastAsia="ar-SA"/>
        </w:rPr>
      </w:pPr>
    </w:p>
    <w:p w14:paraId="0991B8AE" w14:textId="77777777" w:rsidR="00B9318A" w:rsidRDefault="00B9318A" w:rsidP="00B9318A">
      <w:pPr>
        <w:widowControl w:val="0"/>
        <w:suppressAutoHyphens/>
        <w:spacing w:after="0" w:line="276" w:lineRule="auto"/>
        <w:jc w:val="both"/>
        <w:rPr>
          <w:rFonts w:ascii="Times New Roman" w:eastAsia="Lucida Sans Unicode" w:hAnsi="Times New Roman"/>
          <w:kern w:val="1"/>
          <w:sz w:val="24"/>
          <w:szCs w:val="24"/>
          <w:lang w:val="de-DE" w:eastAsia="ar-SA"/>
        </w:rPr>
      </w:pPr>
      <w:r>
        <w:rPr>
          <w:rFonts w:ascii="Times New Roman" w:eastAsia="Lucida Sans Unicode" w:hAnsi="Times New Roman"/>
          <w:kern w:val="1"/>
          <w:sz w:val="24"/>
          <w:szCs w:val="24"/>
          <w:lang w:val="de-DE" w:eastAsia="ar-SA"/>
        </w:rPr>
        <w:t xml:space="preserve">           ………………………………………tel. …………………e-mail......................………. </w:t>
      </w:r>
    </w:p>
    <w:p w14:paraId="3666A595" w14:textId="77777777" w:rsidR="002D0DF2" w:rsidRPr="00B9318A" w:rsidRDefault="002D0DF2" w:rsidP="00B9318A">
      <w:pPr>
        <w:widowControl w:val="0"/>
        <w:suppressAutoHyphens/>
        <w:spacing w:after="0" w:line="276" w:lineRule="auto"/>
        <w:ind w:left="284"/>
        <w:jc w:val="both"/>
        <w:rPr>
          <w:rFonts w:ascii="Times New Roman" w:eastAsia="Lucida Sans Unicode" w:hAnsi="Times New Roman"/>
          <w:kern w:val="1"/>
          <w:sz w:val="24"/>
          <w:szCs w:val="24"/>
          <w:lang w:val="en-US" w:eastAsia="ar-SA"/>
        </w:rPr>
      </w:pPr>
    </w:p>
    <w:p w14:paraId="1AEB0BB7" w14:textId="77777777" w:rsidR="00B9318A" w:rsidRDefault="00B9318A" w:rsidP="00B9318A">
      <w:pPr>
        <w:widowControl w:val="0"/>
        <w:suppressAutoHyphens/>
        <w:spacing w:after="0" w:line="276" w:lineRule="auto"/>
        <w:ind w:left="284"/>
        <w:jc w:val="both"/>
        <w:rPr>
          <w:rFonts w:ascii="Times New Roman" w:eastAsia="Lucida Sans Unicode" w:hAnsi="Times New Roman"/>
          <w:kern w:val="1"/>
          <w:sz w:val="24"/>
          <w:szCs w:val="24"/>
          <w:lang w:val="de-DE" w:eastAsia="ar-SA"/>
        </w:rPr>
      </w:pPr>
      <w:r>
        <w:rPr>
          <w:rFonts w:ascii="Times New Roman" w:eastAsia="Lucida Sans Unicode" w:hAnsi="Times New Roman"/>
          <w:kern w:val="1"/>
          <w:sz w:val="24"/>
          <w:szCs w:val="24"/>
          <w:lang w:val="de-DE" w:eastAsia="ar-SA"/>
        </w:rPr>
        <w:t xml:space="preserve">       ………………………………………tel. …………………e-mail......................………. </w:t>
      </w:r>
    </w:p>
    <w:p w14:paraId="462D2301" w14:textId="77777777" w:rsidR="002D0DF2" w:rsidRDefault="002D0DF2" w:rsidP="00823B50">
      <w:pPr>
        <w:widowControl w:val="0"/>
        <w:suppressAutoHyphens/>
        <w:spacing w:after="0" w:line="240" w:lineRule="auto"/>
        <w:ind w:left="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Zmiana osoby upoważnionej do kontaktów nie stanowi zmiany umowy i wymaga zgłoszenia takiej osoby w formie pisemnej.</w:t>
      </w:r>
    </w:p>
    <w:p w14:paraId="4CA4A7B1" w14:textId="77777777" w:rsidR="003C40D4" w:rsidRDefault="003C40D4">
      <w:pPr>
        <w:widowControl w:val="0"/>
        <w:suppressAutoHyphens/>
        <w:spacing w:after="0" w:line="240" w:lineRule="auto"/>
        <w:jc w:val="center"/>
        <w:rPr>
          <w:rFonts w:ascii="Times New Roman" w:eastAsia="Lucida Sans Unicode" w:hAnsi="Times New Roman"/>
          <w:b/>
          <w:bCs/>
          <w:kern w:val="1"/>
          <w:sz w:val="24"/>
          <w:szCs w:val="24"/>
          <w:lang w:eastAsia="ar-SA"/>
        </w:rPr>
      </w:pPr>
    </w:p>
    <w:p w14:paraId="63C21255" w14:textId="77777777" w:rsidR="002D0DF2" w:rsidRDefault="002D0DF2">
      <w:pPr>
        <w:widowControl w:val="0"/>
        <w:suppressAutoHyphens/>
        <w:spacing w:after="0" w:line="240" w:lineRule="auto"/>
        <w:jc w:val="center"/>
        <w:rPr>
          <w:rFonts w:ascii="Times New Roman" w:eastAsia="Lucida Sans Unicode" w:hAnsi="Times New Roman"/>
          <w:b/>
          <w:bCs/>
          <w:kern w:val="1"/>
          <w:sz w:val="24"/>
          <w:szCs w:val="24"/>
          <w:lang w:eastAsia="ar-SA"/>
        </w:rPr>
      </w:pPr>
      <w:r>
        <w:rPr>
          <w:rFonts w:ascii="Times New Roman" w:eastAsia="Lucida Sans Unicode" w:hAnsi="Times New Roman"/>
          <w:b/>
          <w:bCs/>
          <w:kern w:val="1"/>
          <w:sz w:val="24"/>
          <w:szCs w:val="24"/>
          <w:lang w:eastAsia="ar-SA"/>
        </w:rPr>
        <w:t>§ 2.</w:t>
      </w:r>
    </w:p>
    <w:p w14:paraId="27462956" w14:textId="77777777" w:rsidR="002D0DF2" w:rsidRDefault="002D0DF2" w:rsidP="00637359">
      <w:pPr>
        <w:pStyle w:val="Akapitzlist"/>
        <w:widowControl w:val="0"/>
        <w:numPr>
          <w:ilvl w:val="0"/>
          <w:numId w:val="11"/>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 przypadku stwierdzenia wad fizycznych w dostarczonym przedmiocie zamówienia, Zamawiający niezwłocznie zawiadomi o tym Wykonawcę, któ</w:t>
      </w:r>
      <w:r w:rsidR="00204D0D">
        <w:rPr>
          <w:rFonts w:ascii="Times New Roman" w:eastAsia="Lucida Sans Unicode" w:hAnsi="Times New Roman"/>
          <w:kern w:val="1"/>
          <w:sz w:val="24"/>
          <w:szCs w:val="24"/>
          <w:lang w:eastAsia="ar-SA"/>
        </w:rPr>
        <w:t xml:space="preserve">ry bezzwłocznie wymieni wadliwe urządzenie </w:t>
      </w:r>
      <w:r>
        <w:rPr>
          <w:rFonts w:ascii="Times New Roman" w:eastAsia="Lucida Sans Unicode" w:hAnsi="Times New Roman"/>
          <w:kern w:val="1"/>
          <w:sz w:val="24"/>
          <w:szCs w:val="24"/>
          <w:lang w:eastAsia="ar-SA"/>
        </w:rPr>
        <w:t xml:space="preserve">na </w:t>
      </w:r>
      <w:r w:rsidR="00204D0D">
        <w:rPr>
          <w:rFonts w:ascii="Times New Roman" w:eastAsia="Lucida Sans Unicode" w:hAnsi="Times New Roman"/>
          <w:kern w:val="1"/>
          <w:sz w:val="24"/>
          <w:szCs w:val="24"/>
          <w:lang w:eastAsia="ar-SA"/>
        </w:rPr>
        <w:t>urządzenie sprawne.</w:t>
      </w:r>
      <w:r>
        <w:rPr>
          <w:rFonts w:ascii="Times New Roman" w:eastAsia="Lucida Sans Unicode" w:hAnsi="Times New Roman"/>
          <w:kern w:val="1"/>
          <w:sz w:val="24"/>
          <w:szCs w:val="24"/>
          <w:lang w:eastAsia="ar-SA"/>
        </w:rPr>
        <w:t xml:space="preserve"> </w:t>
      </w:r>
    </w:p>
    <w:p w14:paraId="49AC95A5" w14:textId="6FD7EDD2" w:rsidR="002D0DF2" w:rsidRDefault="002D0DF2" w:rsidP="00637359">
      <w:pPr>
        <w:pStyle w:val="Akapitzlist"/>
        <w:widowControl w:val="0"/>
        <w:numPr>
          <w:ilvl w:val="0"/>
          <w:numId w:val="11"/>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udziela Zamawiającemu gwarancji na </w:t>
      </w:r>
      <w:r w:rsidR="00CC2100">
        <w:rPr>
          <w:rFonts w:ascii="Times New Roman" w:eastAsia="Lucida Sans Unicode" w:hAnsi="Times New Roman"/>
          <w:kern w:val="1"/>
          <w:sz w:val="24"/>
          <w:szCs w:val="24"/>
          <w:lang w:eastAsia="ar-SA"/>
        </w:rPr>
        <w:t xml:space="preserve">cały </w:t>
      </w:r>
      <w:r>
        <w:rPr>
          <w:rFonts w:ascii="Times New Roman" w:eastAsia="Lucida Sans Unicode" w:hAnsi="Times New Roman"/>
          <w:kern w:val="1"/>
          <w:sz w:val="24"/>
          <w:szCs w:val="24"/>
          <w:lang w:eastAsia="ar-SA"/>
        </w:rPr>
        <w:t xml:space="preserve">dostarczony przedmiot zamówienia </w:t>
      </w:r>
      <w:r w:rsidR="0065132E">
        <w:rPr>
          <w:rFonts w:ascii="Times New Roman" w:eastAsia="Lucida Sans Unicode" w:hAnsi="Times New Roman"/>
          <w:kern w:val="1"/>
          <w:sz w:val="24"/>
          <w:szCs w:val="24"/>
          <w:lang w:eastAsia="ar-SA"/>
        </w:rPr>
        <w:t xml:space="preserve">(na wszystkie oferowane urządzenia wchodzące w skład przedmiotu zamówienia łącznie z akcesoriami </w:t>
      </w:r>
      <w:r w:rsidR="00C11E5D">
        <w:rPr>
          <w:rFonts w:ascii="Times New Roman" w:eastAsia="Lucida Sans Unicode" w:hAnsi="Times New Roman"/>
          <w:kern w:val="1"/>
          <w:sz w:val="24"/>
          <w:szCs w:val="24"/>
          <w:lang w:eastAsia="ar-SA"/>
        </w:rPr>
        <w:t>oraz</w:t>
      </w:r>
      <w:r w:rsidR="00C11E5D" w:rsidRPr="00C11E5D">
        <w:t xml:space="preserve"> </w:t>
      </w:r>
      <w:r w:rsidR="00C11E5D" w:rsidRPr="00C11E5D">
        <w:rPr>
          <w:rFonts w:ascii="Times New Roman" w:eastAsia="Lucida Sans Unicode" w:hAnsi="Times New Roman"/>
          <w:kern w:val="1"/>
          <w:sz w:val="24"/>
          <w:szCs w:val="24"/>
          <w:lang w:eastAsia="ar-SA"/>
        </w:rPr>
        <w:t>wymian</w:t>
      </w:r>
      <w:r w:rsidR="00C11E5D">
        <w:rPr>
          <w:rFonts w:ascii="Times New Roman" w:eastAsia="Lucida Sans Unicode" w:hAnsi="Times New Roman"/>
          <w:kern w:val="1"/>
          <w:sz w:val="24"/>
          <w:szCs w:val="24"/>
          <w:lang w:eastAsia="ar-SA"/>
        </w:rPr>
        <w:t>ą</w:t>
      </w:r>
      <w:r w:rsidR="00C11E5D" w:rsidRPr="00C11E5D">
        <w:rPr>
          <w:rFonts w:ascii="Times New Roman" w:eastAsia="Lucida Sans Unicode" w:hAnsi="Times New Roman"/>
          <w:kern w:val="1"/>
          <w:sz w:val="24"/>
          <w:szCs w:val="24"/>
          <w:lang w:eastAsia="ar-SA"/>
        </w:rPr>
        <w:t xml:space="preserve"> szafy RACK</w:t>
      </w:r>
      <w:r w:rsidR="00C11E5D">
        <w:rPr>
          <w:rFonts w:ascii="Times New Roman" w:eastAsia="Lucida Sans Unicode" w:hAnsi="Times New Roman"/>
          <w:kern w:val="1"/>
          <w:sz w:val="24"/>
          <w:szCs w:val="24"/>
          <w:lang w:eastAsia="ar-SA"/>
        </w:rPr>
        <w:t xml:space="preserve">, </w:t>
      </w:r>
      <w:r w:rsidR="00C11E5D" w:rsidRPr="00C11E5D">
        <w:rPr>
          <w:rFonts w:ascii="Times New Roman" w:eastAsia="Lucida Sans Unicode" w:hAnsi="Times New Roman"/>
          <w:kern w:val="1"/>
          <w:sz w:val="24"/>
          <w:szCs w:val="24"/>
          <w:lang w:eastAsia="ar-SA"/>
        </w:rPr>
        <w:t>zakup</w:t>
      </w:r>
      <w:r w:rsidR="00C11E5D">
        <w:rPr>
          <w:rFonts w:ascii="Times New Roman" w:eastAsia="Lucida Sans Unicode" w:hAnsi="Times New Roman"/>
          <w:kern w:val="1"/>
          <w:sz w:val="24"/>
          <w:szCs w:val="24"/>
          <w:lang w:eastAsia="ar-SA"/>
        </w:rPr>
        <w:t>em</w:t>
      </w:r>
      <w:r w:rsidR="00C11E5D" w:rsidRPr="00C11E5D">
        <w:rPr>
          <w:rFonts w:ascii="Times New Roman" w:eastAsia="Lucida Sans Unicode" w:hAnsi="Times New Roman"/>
          <w:kern w:val="1"/>
          <w:sz w:val="24"/>
          <w:szCs w:val="24"/>
          <w:lang w:eastAsia="ar-SA"/>
        </w:rPr>
        <w:t xml:space="preserve"> dwóch przełączników sieciowych przełącznik z PoE</w:t>
      </w:r>
      <w:r w:rsidR="00C11E5D">
        <w:rPr>
          <w:rFonts w:ascii="Times New Roman" w:eastAsia="Lucida Sans Unicode" w:hAnsi="Times New Roman"/>
          <w:kern w:val="1"/>
          <w:sz w:val="24"/>
          <w:szCs w:val="24"/>
          <w:lang w:eastAsia="ar-SA"/>
        </w:rPr>
        <w:t xml:space="preserve"> i</w:t>
      </w:r>
      <w:r w:rsidR="00C11E5D" w:rsidRPr="00C11E5D">
        <w:rPr>
          <w:rFonts w:ascii="Times New Roman" w:eastAsia="Lucida Sans Unicode" w:hAnsi="Times New Roman"/>
          <w:kern w:val="1"/>
          <w:sz w:val="24"/>
          <w:szCs w:val="24"/>
          <w:lang w:eastAsia="ar-SA"/>
        </w:rPr>
        <w:t xml:space="preserve"> Przełącznik bez PoE</w:t>
      </w:r>
      <w:r w:rsidR="0065132E">
        <w:rPr>
          <w:rFonts w:ascii="Times New Roman" w:eastAsia="Lucida Sans Unicode" w:hAnsi="Times New Roman"/>
          <w:kern w:val="1"/>
          <w:sz w:val="24"/>
          <w:szCs w:val="24"/>
          <w:lang w:eastAsia="ar-SA"/>
        </w:rPr>
        <w:t xml:space="preserve">) </w:t>
      </w:r>
      <w:r>
        <w:rPr>
          <w:rFonts w:ascii="Times New Roman" w:eastAsia="Lucida Sans Unicode" w:hAnsi="Times New Roman"/>
          <w:kern w:val="1"/>
          <w:sz w:val="24"/>
          <w:szCs w:val="24"/>
          <w:lang w:eastAsia="ar-SA"/>
        </w:rPr>
        <w:t>na okres</w:t>
      </w:r>
      <w:r w:rsidR="00EF291B">
        <w:rPr>
          <w:rFonts w:ascii="Times New Roman" w:eastAsia="Lucida Sans Unicode" w:hAnsi="Times New Roman"/>
          <w:kern w:val="1"/>
          <w:sz w:val="24"/>
          <w:szCs w:val="24"/>
          <w:lang w:eastAsia="ar-SA"/>
        </w:rPr>
        <w:t xml:space="preserve"> ……………….</w:t>
      </w:r>
      <w:r w:rsidR="00AD61F0">
        <w:rPr>
          <w:rFonts w:ascii="Times New Roman" w:eastAsia="Lucida Sans Unicode" w:hAnsi="Times New Roman"/>
          <w:b/>
          <w:bCs/>
          <w:kern w:val="1"/>
          <w:sz w:val="24"/>
          <w:szCs w:val="24"/>
          <w:lang w:eastAsia="ar-SA"/>
        </w:rPr>
        <w:t xml:space="preserve"> miesięcy</w:t>
      </w:r>
      <w:r>
        <w:rPr>
          <w:rFonts w:ascii="Times New Roman" w:eastAsia="Lucida Sans Unicode" w:hAnsi="Times New Roman"/>
          <w:kern w:val="1"/>
          <w:sz w:val="24"/>
          <w:szCs w:val="24"/>
          <w:lang w:eastAsia="ar-SA"/>
        </w:rPr>
        <w:t xml:space="preserve">, licząc od daty podpisania protokołu odbioru przedmiotu zamówienia, o którym mowa w § 1 pkt. </w:t>
      </w:r>
      <w:r w:rsidR="00A56806">
        <w:rPr>
          <w:rFonts w:ascii="Times New Roman" w:eastAsia="Lucida Sans Unicode" w:hAnsi="Times New Roman"/>
          <w:kern w:val="1"/>
          <w:sz w:val="24"/>
          <w:szCs w:val="24"/>
          <w:lang w:eastAsia="ar-SA"/>
        </w:rPr>
        <w:t>9</w:t>
      </w:r>
      <w:r>
        <w:rPr>
          <w:rFonts w:ascii="Times New Roman" w:eastAsia="Lucida Sans Unicode" w:hAnsi="Times New Roman"/>
          <w:kern w:val="1"/>
          <w:sz w:val="24"/>
          <w:szCs w:val="24"/>
          <w:lang w:eastAsia="ar-SA"/>
        </w:rPr>
        <w:t xml:space="preserve"> niniejszej umowy. </w:t>
      </w:r>
    </w:p>
    <w:p w14:paraId="567AEE36" w14:textId="77777777" w:rsidR="00553C7F" w:rsidRPr="00553C7F" w:rsidRDefault="00553C7F" w:rsidP="00553C7F">
      <w:pPr>
        <w:widowControl w:val="0"/>
        <w:suppressAutoHyphens/>
        <w:spacing w:after="0" w:line="240" w:lineRule="auto"/>
        <w:jc w:val="both"/>
        <w:rPr>
          <w:rFonts w:ascii="Times New Roman" w:eastAsia="Lucida Sans Unicode" w:hAnsi="Times New Roman"/>
          <w:kern w:val="1"/>
          <w:sz w:val="24"/>
          <w:szCs w:val="24"/>
          <w:lang w:eastAsia="ar-SA"/>
        </w:rPr>
      </w:pPr>
    </w:p>
    <w:p w14:paraId="7CF5A6C4" w14:textId="77777777" w:rsidR="002D0DF2" w:rsidRDefault="002D0DF2" w:rsidP="00637359">
      <w:pPr>
        <w:pStyle w:val="Akapitzlist"/>
        <w:widowControl w:val="0"/>
        <w:numPr>
          <w:ilvl w:val="0"/>
          <w:numId w:val="11"/>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Zamawiający może dochodzić roszczeń z tytułu gwarancji i rękojmi także po terminie określonym w pkt. </w:t>
      </w:r>
      <w:r w:rsidR="00135189">
        <w:rPr>
          <w:rFonts w:ascii="Times New Roman" w:eastAsia="Lucida Sans Unicode" w:hAnsi="Times New Roman"/>
          <w:kern w:val="1"/>
          <w:sz w:val="24"/>
          <w:szCs w:val="24"/>
          <w:lang w:eastAsia="ar-SA"/>
        </w:rPr>
        <w:t>2</w:t>
      </w:r>
      <w:r>
        <w:rPr>
          <w:rFonts w:ascii="Times New Roman" w:eastAsia="Lucida Sans Unicode" w:hAnsi="Times New Roman"/>
          <w:kern w:val="1"/>
          <w:sz w:val="24"/>
          <w:szCs w:val="24"/>
          <w:lang w:eastAsia="ar-SA"/>
        </w:rPr>
        <w:t xml:space="preserve">, jeżeli reklamował wadę przed upływem tego terminu. </w:t>
      </w:r>
    </w:p>
    <w:p w14:paraId="770BA682" w14:textId="77777777" w:rsidR="00134332" w:rsidRPr="00D84FA1" w:rsidRDefault="00134332" w:rsidP="00637359">
      <w:pPr>
        <w:pStyle w:val="Akapitzlist"/>
        <w:widowControl w:val="0"/>
        <w:numPr>
          <w:ilvl w:val="0"/>
          <w:numId w:val="11"/>
        </w:numPr>
        <w:suppressAutoHyphens/>
        <w:spacing w:after="0" w:line="240" w:lineRule="auto"/>
        <w:ind w:left="426" w:hanging="284"/>
        <w:jc w:val="both"/>
        <w:rPr>
          <w:rFonts w:ascii="Times New Roman" w:eastAsia="Lucida Sans Unicode" w:hAnsi="Times New Roman"/>
          <w:b/>
          <w:bCs/>
          <w:kern w:val="1"/>
          <w:sz w:val="24"/>
          <w:szCs w:val="24"/>
          <w:lang w:eastAsia="ar-SA"/>
        </w:rPr>
      </w:pPr>
      <w:r>
        <w:rPr>
          <w:rFonts w:ascii="Times New Roman" w:eastAsia="Lucida Sans Unicode" w:hAnsi="Times New Roman"/>
          <w:kern w:val="1"/>
          <w:sz w:val="24"/>
          <w:szCs w:val="24"/>
          <w:lang w:eastAsia="ar-SA"/>
        </w:rPr>
        <w:t xml:space="preserve">Strony ustalają możliwość zgłaszania przez Zamawiającego awarii urządzenia telefonicznie, lub </w:t>
      </w:r>
      <w:r w:rsidRPr="00B3106A">
        <w:rPr>
          <w:rFonts w:ascii="Times New Roman" w:eastAsia="Lucida Sans Unicode" w:hAnsi="Times New Roman"/>
          <w:b/>
          <w:bCs/>
          <w:kern w:val="1"/>
          <w:sz w:val="24"/>
          <w:szCs w:val="24"/>
          <w:lang w:eastAsia="ar-SA"/>
        </w:rPr>
        <w:t>na adres email</w:t>
      </w:r>
      <w:r w:rsidR="00BE43CF" w:rsidRPr="00B3106A">
        <w:rPr>
          <w:rFonts w:ascii="Times New Roman" w:eastAsia="Lucida Sans Unicode" w:hAnsi="Times New Roman"/>
          <w:b/>
          <w:bCs/>
          <w:kern w:val="1"/>
          <w:sz w:val="24"/>
          <w:szCs w:val="24"/>
          <w:lang w:eastAsia="ar-SA"/>
        </w:rPr>
        <w:t xml:space="preserve"> Wykonawcy …………………………………</w:t>
      </w:r>
      <w:proofErr w:type="gramStart"/>
      <w:r w:rsidR="00BE43CF" w:rsidRPr="00B3106A">
        <w:rPr>
          <w:rFonts w:ascii="Times New Roman" w:eastAsia="Lucida Sans Unicode" w:hAnsi="Times New Roman"/>
          <w:b/>
          <w:bCs/>
          <w:kern w:val="1"/>
          <w:sz w:val="24"/>
          <w:szCs w:val="24"/>
          <w:lang w:eastAsia="ar-SA"/>
        </w:rPr>
        <w:t>…….</w:t>
      </w:r>
      <w:proofErr w:type="gramEnd"/>
      <w:r w:rsidRPr="00B3106A">
        <w:rPr>
          <w:rFonts w:ascii="Times New Roman" w:eastAsia="Lucida Sans Unicode" w:hAnsi="Times New Roman"/>
          <w:b/>
          <w:bCs/>
          <w:kern w:val="1"/>
          <w:sz w:val="24"/>
          <w:szCs w:val="24"/>
          <w:lang w:eastAsia="ar-SA"/>
        </w:rPr>
        <w:t>.</w:t>
      </w:r>
      <w:r>
        <w:rPr>
          <w:rFonts w:ascii="Times New Roman" w:eastAsia="Lucida Sans Unicode" w:hAnsi="Times New Roman"/>
          <w:kern w:val="1"/>
          <w:sz w:val="24"/>
          <w:szCs w:val="24"/>
          <w:lang w:eastAsia="ar-SA"/>
        </w:rPr>
        <w:t xml:space="preserve"> </w:t>
      </w:r>
      <w:r w:rsidR="00AF341D">
        <w:rPr>
          <w:rFonts w:ascii="Times New Roman" w:eastAsia="Lucida Sans Unicode" w:hAnsi="Times New Roman"/>
          <w:kern w:val="1"/>
          <w:sz w:val="24"/>
          <w:szCs w:val="24"/>
          <w:lang w:eastAsia="ar-SA"/>
        </w:rPr>
        <w:t xml:space="preserve">Czas reakcji na zgłoszenie awarii w okresie gwarancji </w:t>
      </w:r>
      <w:r w:rsidR="00AF341D" w:rsidRPr="00D84FA1">
        <w:rPr>
          <w:rFonts w:ascii="Times New Roman" w:eastAsia="Lucida Sans Unicode" w:hAnsi="Times New Roman"/>
          <w:b/>
          <w:bCs/>
          <w:kern w:val="1"/>
          <w:sz w:val="24"/>
          <w:szCs w:val="24"/>
          <w:lang w:eastAsia="ar-SA"/>
        </w:rPr>
        <w:t xml:space="preserve">maksymalnie </w:t>
      </w:r>
      <w:r w:rsidR="00D84FA1" w:rsidRPr="00D84FA1">
        <w:rPr>
          <w:rFonts w:ascii="Times New Roman" w:eastAsia="Lucida Sans Unicode" w:hAnsi="Times New Roman"/>
          <w:b/>
          <w:bCs/>
          <w:kern w:val="1"/>
          <w:sz w:val="24"/>
          <w:szCs w:val="24"/>
          <w:lang w:eastAsia="ar-SA"/>
        </w:rPr>
        <w:t>2</w:t>
      </w:r>
      <w:r w:rsidR="00AF341D" w:rsidRPr="00D84FA1">
        <w:rPr>
          <w:rFonts w:ascii="Times New Roman" w:eastAsia="Lucida Sans Unicode" w:hAnsi="Times New Roman"/>
          <w:b/>
          <w:bCs/>
          <w:kern w:val="1"/>
          <w:sz w:val="24"/>
          <w:szCs w:val="24"/>
          <w:lang w:eastAsia="ar-SA"/>
        </w:rPr>
        <w:t xml:space="preserve"> dni robocze</w:t>
      </w:r>
      <w:r w:rsidR="00924AD5" w:rsidRPr="00D84FA1">
        <w:rPr>
          <w:rFonts w:ascii="Times New Roman" w:eastAsia="Lucida Sans Unicode" w:hAnsi="Times New Roman"/>
          <w:b/>
          <w:bCs/>
          <w:kern w:val="1"/>
          <w:sz w:val="24"/>
          <w:szCs w:val="24"/>
          <w:lang w:eastAsia="ar-SA"/>
        </w:rPr>
        <w:t xml:space="preserve">. </w:t>
      </w:r>
    </w:p>
    <w:p w14:paraId="14FFCC6E" w14:textId="77777777" w:rsidR="00F8762C" w:rsidRDefault="00976C63" w:rsidP="00637359">
      <w:pPr>
        <w:pStyle w:val="Akapitzlist"/>
        <w:widowControl w:val="0"/>
        <w:numPr>
          <w:ilvl w:val="0"/>
          <w:numId w:val="11"/>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Czas naprawy urządzenia bez konieczności wymiany części lub podzespołów</w:t>
      </w:r>
      <w:r w:rsidR="002D0DF2" w:rsidRPr="00F8762C">
        <w:rPr>
          <w:rFonts w:ascii="Times New Roman" w:eastAsia="Lucida Sans Unicode" w:hAnsi="Times New Roman"/>
          <w:kern w:val="1"/>
          <w:sz w:val="24"/>
          <w:szCs w:val="24"/>
          <w:lang w:eastAsia="ar-SA"/>
        </w:rPr>
        <w:t xml:space="preserve"> </w:t>
      </w:r>
      <w:r w:rsidR="005F20AA">
        <w:rPr>
          <w:rFonts w:ascii="Times New Roman" w:eastAsia="Lucida Sans Unicode" w:hAnsi="Times New Roman"/>
          <w:kern w:val="1"/>
          <w:sz w:val="24"/>
          <w:szCs w:val="24"/>
          <w:lang w:eastAsia="ar-SA"/>
        </w:rPr>
        <w:br/>
      </w:r>
      <w:r w:rsidR="002D0DF2" w:rsidRPr="00F8762C">
        <w:rPr>
          <w:rFonts w:ascii="Times New Roman" w:eastAsia="Lucida Sans Unicode" w:hAnsi="Times New Roman"/>
          <w:kern w:val="1"/>
          <w:sz w:val="24"/>
          <w:szCs w:val="24"/>
          <w:lang w:eastAsia="ar-SA"/>
        </w:rPr>
        <w:t xml:space="preserve">– w terminie </w:t>
      </w:r>
      <w:r w:rsidR="00134332" w:rsidRPr="00F8762C">
        <w:rPr>
          <w:rFonts w:ascii="Times New Roman" w:eastAsia="Lucida Sans Unicode" w:hAnsi="Times New Roman"/>
          <w:kern w:val="1"/>
          <w:sz w:val="24"/>
          <w:szCs w:val="24"/>
          <w:lang w:eastAsia="ar-SA"/>
        </w:rPr>
        <w:t>maksymalnie do</w:t>
      </w:r>
      <w:r w:rsidR="002D0DF2" w:rsidRPr="00F8762C">
        <w:rPr>
          <w:rFonts w:ascii="Times New Roman" w:eastAsia="Lucida Sans Unicode" w:hAnsi="Times New Roman"/>
          <w:kern w:val="1"/>
          <w:sz w:val="24"/>
          <w:szCs w:val="24"/>
          <w:lang w:eastAsia="ar-SA"/>
        </w:rPr>
        <w:t xml:space="preserve"> </w:t>
      </w:r>
      <w:r w:rsidR="00435A43" w:rsidRPr="00F8762C">
        <w:rPr>
          <w:rFonts w:ascii="Times New Roman" w:eastAsia="Lucida Sans Unicode" w:hAnsi="Times New Roman"/>
          <w:kern w:val="1"/>
          <w:sz w:val="24"/>
          <w:szCs w:val="24"/>
          <w:lang w:eastAsia="ar-SA"/>
        </w:rPr>
        <w:t>5</w:t>
      </w:r>
      <w:r w:rsidR="002D0DF2" w:rsidRPr="00F8762C">
        <w:rPr>
          <w:rFonts w:ascii="Times New Roman" w:eastAsia="Lucida Sans Unicode" w:hAnsi="Times New Roman"/>
          <w:kern w:val="1"/>
          <w:sz w:val="24"/>
          <w:szCs w:val="24"/>
          <w:lang w:eastAsia="ar-SA"/>
        </w:rPr>
        <w:t xml:space="preserve"> dni roboczych</w:t>
      </w:r>
      <w:r w:rsidR="00A93407">
        <w:rPr>
          <w:rFonts w:ascii="Times New Roman" w:eastAsia="Lucida Sans Unicode" w:hAnsi="Times New Roman"/>
          <w:kern w:val="1"/>
          <w:sz w:val="24"/>
          <w:szCs w:val="24"/>
          <w:lang w:eastAsia="ar-SA"/>
        </w:rPr>
        <w:t xml:space="preserve">, natomiast w przypadku konieczności sprowadzenia części zamiennych lub podzespołów z zagranicy </w:t>
      </w:r>
      <w:r w:rsidR="00711476">
        <w:rPr>
          <w:rFonts w:ascii="Times New Roman" w:eastAsia="Lucida Sans Unicode" w:hAnsi="Times New Roman"/>
          <w:kern w:val="1"/>
          <w:sz w:val="24"/>
          <w:szCs w:val="24"/>
          <w:lang w:eastAsia="ar-SA"/>
        </w:rPr>
        <w:t xml:space="preserve">maksymalnie do </w:t>
      </w:r>
      <w:r w:rsidR="00A93407">
        <w:rPr>
          <w:rFonts w:ascii="Times New Roman" w:eastAsia="Lucida Sans Unicode" w:hAnsi="Times New Roman"/>
          <w:kern w:val="1"/>
          <w:sz w:val="24"/>
          <w:szCs w:val="24"/>
          <w:lang w:eastAsia="ar-SA"/>
        </w:rPr>
        <w:t>1</w:t>
      </w:r>
      <w:r w:rsidR="00711476">
        <w:rPr>
          <w:rFonts w:ascii="Times New Roman" w:eastAsia="Lucida Sans Unicode" w:hAnsi="Times New Roman"/>
          <w:kern w:val="1"/>
          <w:sz w:val="24"/>
          <w:szCs w:val="24"/>
          <w:lang w:eastAsia="ar-SA"/>
        </w:rPr>
        <w:t>0</w:t>
      </w:r>
      <w:r w:rsidR="00A93407">
        <w:rPr>
          <w:rFonts w:ascii="Times New Roman" w:eastAsia="Lucida Sans Unicode" w:hAnsi="Times New Roman"/>
          <w:kern w:val="1"/>
          <w:sz w:val="24"/>
          <w:szCs w:val="24"/>
          <w:lang w:eastAsia="ar-SA"/>
        </w:rPr>
        <w:t xml:space="preserve"> dni roboczych.</w:t>
      </w:r>
    </w:p>
    <w:p w14:paraId="34524D89" w14:textId="49CB7B03" w:rsidR="002D0DF2" w:rsidRPr="00F8762C" w:rsidRDefault="002D0DF2" w:rsidP="00637359">
      <w:pPr>
        <w:pStyle w:val="Akapitzlist"/>
        <w:widowControl w:val="0"/>
        <w:numPr>
          <w:ilvl w:val="0"/>
          <w:numId w:val="11"/>
        </w:numPr>
        <w:suppressAutoHyphens/>
        <w:spacing w:after="0" w:line="240" w:lineRule="auto"/>
        <w:ind w:left="426" w:hanging="284"/>
        <w:jc w:val="both"/>
        <w:rPr>
          <w:rFonts w:ascii="Times New Roman" w:eastAsia="Lucida Sans Unicode" w:hAnsi="Times New Roman"/>
          <w:kern w:val="1"/>
          <w:sz w:val="24"/>
          <w:szCs w:val="24"/>
          <w:lang w:eastAsia="ar-SA"/>
        </w:rPr>
      </w:pPr>
      <w:r w:rsidRPr="00F8762C">
        <w:rPr>
          <w:rFonts w:ascii="Times New Roman" w:eastAsia="Lucida Sans Unicode" w:hAnsi="Times New Roman"/>
          <w:kern w:val="1"/>
          <w:sz w:val="24"/>
          <w:szCs w:val="24"/>
          <w:lang w:eastAsia="ar-SA"/>
        </w:rPr>
        <w:t xml:space="preserve">W przypadku gdy naprawa przedłuży się powyżej </w:t>
      </w:r>
      <w:r w:rsidR="00435A43" w:rsidRPr="00F8762C">
        <w:rPr>
          <w:rFonts w:ascii="Times New Roman" w:eastAsia="Lucida Sans Unicode" w:hAnsi="Times New Roman"/>
          <w:kern w:val="1"/>
          <w:sz w:val="24"/>
          <w:szCs w:val="24"/>
          <w:lang w:eastAsia="ar-SA"/>
        </w:rPr>
        <w:t>5</w:t>
      </w:r>
      <w:r w:rsidRPr="00F8762C">
        <w:rPr>
          <w:rFonts w:ascii="Times New Roman" w:eastAsia="Lucida Sans Unicode" w:hAnsi="Times New Roman"/>
          <w:kern w:val="1"/>
          <w:sz w:val="24"/>
          <w:szCs w:val="24"/>
          <w:lang w:eastAsia="ar-SA"/>
        </w:rPr>
        <w:t xml:space="preserve"> dni roboczych, Wykonawca zobowiązany jest zapewnić urządzenie zastępcze na czas naprawy o parametrach nie </w:t>
      </w:r>
      <w:proofErr w:type="gramStart"/>
      <w:r w:rsidRPr="00F8762C">
        <w:rPr>
          <w:rFonts w:ascii="Times New Roman" w:eastAsia="Lucida Sans Unicode" w:hAnsi="Times New Roman"/>
          <w:kern w:val="1"/>
          <w:sz w:val="24"/>
          <w:szCs w:val="24"/>
          <w:lang w:eastAsia="ar-SA"/>
        </w:rPr>
        <w:t>gorszych  aniżeli</w:t>
      </w:r>
      <w:proofErr w:type="gramEnd"/>
      <w:r w:rsidRPr="00F8762C">
        <w:rPr>
          <w:rFonts w:ascii="Times New Roman" w:eastAsia="Lucida Sans Unicode" w:hAnsi="Times New Roman"/>
          <w:kern w:val="1"/>
          <w:sz w:val="24"/>
          <w:szCs w:val="24"/>
          <w:lang w:eastAsia="ar-SA"/>
        </w:rPr>
        <w:t xml:space="preserve"> urządzenie zakupione w ramach niniejszej umowy. </w:t>
      </w:r>
    </w:p>
    <w:p w14:paraId="547555BD" w14:textId="77777777" w:rsidR="002D0DF2" w:rsidRDefault="002D0DF2" w:rsidP="00637359">
      <w:pPr>
        <w:pStyle w:val="Akapitzlist"/>
        <w:widowControl w:val="0"/>
        <w:numPr>
          <w:ilvl w:val="0"/>
          <w:numId w:val="11"/>
        </w:numPr>
        <w:suppressAutoHyphens/>
        <w:spacing w:after="0" w:line="240" w:lineRule="auto"/>
        <w:ind w:left="426" w:hanging="284"/>
        <w:jc w:val="both"/>
        <w:rPr>
          <w:rFonts w:ascii="Times New Roman" w:hAnsi="Times New Roman"/>
          <w:kern w:val="1"/>
          <w:sz w:val="24"/>
          <w:lang w:eastAsia="ar-SA"/>
        </w:rPr>
      </w:pPr>
      <w:r>
        <w:rPr>
          <w:rFonts w:ascii="Times New Roman" w:hAnsi="Times New Roman"/>
          <w:kern w:val="1"/>
          <w:sz w:val="24"/>
          <w:lang w:eastAsia="ar-SA"/>
        </w:rPr>
        <w:t xml:space="preserve">Dopuszcza się dwie naprawy gwarancyjne (będące konsekwencją ukrytej wady produkcyjnej </w:t>
      </w:r>
      <w:r w:rsidR="002F1315">
        <w:rPr>
          <w:rFonts w:ascii="Times New Roman" w:hAnsi="Times New Roman"/>
          <w:kern w:val="1"/>
          <w:sz w:val="24"/>
          <w:lang w:eastAsia="ar-SA"/>
        </w:rPr>
        <w:t>urządzenia</w:t>
      </w:r>
      <w:r>
        <w:rPr>
          <w:rFonts w:ascii="Times New Roman" w:hAnsi="Times New Roman"/>
          <w:kern w:val="1"/>
          <w:sz w:val="24"/>
          <w:lang w:eastAsia="ar-SA"/>
        </w:rPr>
        <w:t xml:space="preserve">) tego samego elementu lub podzespołu w okresie gwarancji. W przypadku zaistnienia potrzeby trzeciej naprawy gwarancyjnej urządzenie zostanie wymienione na nowe, wolne od wad. </w:t>
      </w:r>
    </w:p>
    <w:p w14:paraId="34670CC0" w14:textId="1E3B0752" w:rsidR="002D0DF2" w:rsidRDefault="002D0DF2" w:rsidP="00637359">
      <w:pPr>
        <w:pStyle w:val="Akapitzlist"/>
        <w:widowControl w:val="0"/>
        <w:numPr>
          <w:ilvl w:val="0"/>
          <w:numId w:val="11"/>
        </w:numPr>
        <w:suppressAutoHyphens/>
        <w:spacing w:after="0" w:line="240" w:lineRule="auto"/>
        <w:ind w:left="426" w:hanging="284"/>
        <w:jc w:val="both"/>
        <w:rPr>
          <w:rFonts w:ascii="Times New Roman" w:hAnsi="Times New Roman"/>
          <w:kern w:val="1"/>
          <w:sz w:val="24"/>
          <w:lang w:eastAsia="ar-SA"/>
        </w:rPr>
      </w:pPr>
      <w:r>
        <w:rPr>
          <w:rFonts w:ascii="Times New Roman" w:hAnsi="Times New Roman"/>
          <w:kern w:val="1"/>
          <w:sz w:val="24"/>
          <w:lang w:eastAsia="ar-SA"/>
        </w:rPr>
        <w:t>Maksymalny czas naprawy gwarancyjnej, po przekroczeniu</w:t>
      </w:r>
      <w:r w:rsidR="00C11E5D">
        <w:rPr>
          <w:rFonts w:ascii="Times New Roman" w:hAnsi="Times New Roman"/>
          <w:kern w:val="1"/>
          <w:sz w:val="24"/>
          <w:lang w:eastAsia="ar-SA"/>
        </w:rPr>
        <w:t>,</w:t>
      </w:r>
      <w:r>
        <w:rPr>
          <w:rFonts w:ascii="Times New Roman" w:hAnsi="Times New Roman"/>
          <w:kern w:val="1"/>
          <w:sz w:val="24"/>
          <w:lang w:eastAsia="ar-SA"/>
        </w:rPr>
        <w:t xml:space="preserve"> którego wydłuża się okres gwarancji o czas</w:t>
      </w:r>
      <w:r w:rsidR="00435A43">
        <w:rPr>
          <w:rFonts w:ascii="Times New Roman" w:hAnsi="Times New Roman"/>
          <w:kern w:val="1"/>
          <w:sz w:val="24"/>
          <w:lang w:eastAsia="ar-SA"/>
        </w:rPr>
        <w:t xml:space="preserve"> przerwy w eksploatacji wynosi 5</w:t>
      </w:r>
      <w:r>
        <w:rPr>
          <w:rFonts w:ascii="Times New Roman" w:hAnsi="Times New Roman"/>
          <w:kern w:val="1"/>
          <w:sz w:val="24"/>
          <w:lang w:eastAsia="ar-SA"/>
        </w:rPr>
        <w:t xml:space="preserve"> dni. </w:t>
      </w:r>
    </w:p>
    <w:p w14:paraId="7060FA76" w14:textId="59949779" w:rsidR="002D0DF2" w:rsidRDefault="002D0DF2" w:rsidP="00637359">
      <w:pPr>
        <w:pStyle w:val="Akapitzlist"/>
        <w:widowControl w:val="0"/>
        <w:numPr>
          <w:ilvl w:val="0"/>
          <w:numId w:val="11"/>
        </w:numPr>
        <w:suppressAutoHyphens/>
        <w:spacing w:after="0" w:line="240" w:lineRule="auto"/>
        <w:ind w:left="426" w:hanging="284"/>
        <w:jc w:val="both"/>
        <w:rPr>
          <w:rFonts w:ascii="Times New Roman" w:hAnsi="Times New Roman"/>
          <w:kern w:val="1"/>
          <w:sz w:val="24"/>
          <w:lang w:eastAsia="ar-SA"/>
        </w:rPr>
      </w:pPr>
      <w:r>
        <w:rPr>
          <w:rFonts w:ascii="Times New Roman" w:hAnsi="Times New Roman"/>
          <w:kern w:val="1"/>
          <w:sz w:val="24"/>
          <w:lang w:eastAsia="ar-SA"/>
        </w:rPr>
        <w:t>W ramach gwarancji Wykonawca zobowiązany będzie do naprawy i usunięcia na własny koszt wad/awarii/błędów/usterek przedmiotu zamówienia, w tym wymiany części zamiennych, nie powstałych z winy Zamawiającego. Gwarancja Wykonawcy obejmuje w szczególności: koszt usunięcia wad/awarii/błędów/usterek, naprawy</w:t>
      </w:r>
      <w:r w:rsidR="00BF1DF4">
        <w:rPr>
          <w:rFonts w:ascii="Times New Roman" w:hAnsi="Times New Roman"/>
          <w:kern w:val="1"/>
          <w:sz w:val="24"/>
          <w:lang w:eastAsia="ar-SA"/>
        </w:rPr>
        <w:t>,</w:t>
      </w:r>
      <w:r>
        <w:rPr>
          <w:rFonts w:ascii="Times New Roman" w:hAnsi="Times New Roman"/>
          <w:kern w:val="1"/>
          <w:sz w:val="24"/>
          <w:lang w:eastAsia="ar-SA"/>
        </w:rPr>
        <w:t xml:space="preserve"> wymiany, konserwacji, dojazdu do Zamawiającego, transportu przedmiotu zamówienia od i do Zamawiającego, czas pracy serwisu, części zamiennych oraz wszystkie inne koszty związane z wykonywaniem czynności w okresie gwarancji. </w:t>
      </w:r>
    </w:p>
    <w:p w14:paraId="53758377" w14:textId="77777777" w:rsidR="002D0DF2" w:rsidRDefault="002D0DF2" w:rsidP="00C566C6">
      <w:pPr>
        <w:pStyle w:val="Akapitzlist"/>
        <w:widowControl w:val="0"/>
        <w:numPr>
          <w:ilvl w:val="0"/>
          <w:numId w:val="11"/>
        </w:numPr>
        <w:suppressAutoHyphens/>
        <w:spacing w:after="0" w:line="240" w:lineRule="auto"/>
        <w:ind w:left="426" w:hanging="426"/>
        <w:jc w:val="both"/>
        <w:rPr>
          <w:rFonts w:ascii="Times New Roman" w:hAnsi="Times New Roman"/>
          <w:kern w:val="1"/>
          <w:sz w:val="24"/>
          <w:lang w:eastAsia="ar-SA"/>
        </w:rPr>
      </w:pPr>
      <w:r>
        <w:rPr>
          <w:rFonts w:ascii="Times New Roman" w:hAnsi="Times New Roman"/>
          <w:kern w:val="1"/>
          <w:sz w:val="24"/>
          <w:lang w:eastAsia="ar-SA"/>
        </w:rPr>
        <w:t xml:space="preserve">Wszelkie dokonywane w okresie gwarancji działania (naprawy, przeglądy, aktualizacje, konserwacje itp.) muszą zakończyć się szczegółowymi protokołami i wpisami do paszportu technicznego. </w:t>
      </w:r>
    </w:p>
    <w:p w14:paraId="5E415D25" w14:textId="77777777" w:rsidR="00D05022" w:rsidRDefault="00D05022" w:rsidP="00C566C6">
      <w:pPr>
        <w:pStyle w:val="Akapitzlist"/>
        <w:widowControl w:val="0"/>
        <w:numPr>
          <w:ilvl w:val="0"/>
          <w:numId w:val="11"/>
        </w:numPr>
        <w:suppressAutoHyphens/>
        <w:spacing w:after="0" w:line="240" w:lineRule="auto"/>
        <w:ind w:left="426" w:hanging="426"/>
        <w:jc w:val="both"/>
        <w:rPr>
          <w:rFonts w:ascii="Times New Roman" w:hAnsi="Times New Roman"/>
          <w:kern w:val="1"/>
          <w:sz w:val="24"/>
          <w:lang w:eastAsia="ar-SA"/>
        </w:rPr>
      </w:pPr>
      <w:r>
        <w:rPr>
          <w:rFonts w:ascii="Times New Roman" w:hAnsi="Times New Roman"/>
          <w:kern w:val="1"/>
          <w:sz w:val="24"/>
          <w:lang w:eastAsia="ar-SA"/>
        </w:rPr>
        <w:t xml:space="preserve">Wykonawca gwarantuje produkcję części zamiennych jak i rozbudowę </w:t>
      </w:r>
      <w:r w:rsidR="002C7160">
        <w:rPr>
          <w:rFonts w:ascii="Times New Roman" w:hAnsi="Times New Roman"/>
          <w:kern w:val="1"/>
          <w:sz w:val="24"/>
          <w:lang w:eastAsia="ar-SA"/>
        </w:rPr>
        <w:t>urządzeń</w:t>
      </w:r>
      <w:r>
        <w:rPr>
          <w:rFonts w:ascii="Times New Roman" w:hAnsi="Times New Roman"/>
          <w:kern w:val="1"/>
          <w:sz w:val="24"/>
          <w:lang w:eastAsia="ar-SA"/>
        </w:rPr>
        <w:t xml:space="preserve"> na minimum </w:t>
      </w:r>
      <w:r w:rsidR="00C56ED5">
        <w:rPr>
          <w:rFonts w:ascii="Times New Roman" w:hAnsi="Times New Roman"/>
          <w:kern w:val="1"/>
          <w:sz w:val="24"/>
          <w:lang w:eastAsia="ar-SA"/>
        </w:rPr>
        <w:t>10</w:t>
      </w:r>
      <w:r>
        <w:rPr>
          <w:rFonts w:ascii="Times New Roman" w:hAnsi="Times New Roman"/>
          <w:kern w:val="1"/>
          <w:sz w:val="24"/>
          <w:lang w:eastAsia="ar-SA"/>
        </w:rPr>
        <w:t xml:space="preserve"> lat od dostawy. </w:t>
      </w:r>
    </w:p>
    <w:p w14:paraId="0C9F4A62" w14:textId="77777777" w:rsidR="002D0DF2" w:rsidRDefault="002D0DF2" w:rsidP="00C566C6">
      <w:pPr>
        <w:pStyle w:val="Akapitzlist"/>
        <w:widowControl w:val="0"/>
        <w:numPr>
          <w:ilvl w:val="0"/>
          <w:numId w:val="11"/>
        </w:numPr>
        <w:suppressAutoHyphens/>
        <w:spacing w:after="0" w:line="240" w:lineRule="auto"/>
        <w:ind w:left="426" w:hanging="426"/>
        <w:jc w:val="both"/>
        <w:rPr>
          <w:rFonts w:ascii="Times New Roman" w:hAnsi="Times New Roman"/>
          <w:kern w:val="1"/>
          <w:sz w:val="24"/>
          <w:lang w:eastAsia="ar-SA"/>
        </w:rPr>
      </w:pPr>
      <w:r>
        <w:rPr>
          <w:rFonts w:ascii="Times New Roman" w:hAnsi="Times New Roman"/>
          <w:kern w:val="1"/>
          <w:sz w:val="24"/>
          <w:lang w:eastAsia="ar-SA"/>
        </w:rPr>
        <w:t xml:space="preserve">Odpowiedzialność Wykonawcy z tytułu gwarancji jakości nie wyłącza odpowiedzialności z tytułu rękojmi przy sprzedaży za wady całego przedmiotu </w:t>
      </w:r>
      <w:r w:rsidR="007344BB">
        <w:rPr>
          <w:rFonts w:ascii="Times New Roman" w:hAnsi="Times New Roman"/>
          <w:kern w:val="1"/>
          <w:sz w:val="24"/>
          <w:lang w:eastAsia="ar-SA"/>
        </w:rPr>
        <w:t>zamówienia</w:t>
      </w:r>
      <w:r>
        <w:rPr>
          <w:rFonts w:ascii="Times New Roman" w:hAnsi="Times New Roman"/>
          <w:kern w:val="1"/>
          <w:sz w:val="24"/>
          <w:lang w:eastAsia="ar-SA"/>
        </w:rPr>
        <w:t>. Zamawiający ma prawo wyboru sposobu dochodzenia roszczeń z gwarancji lub rękojmi.</w:t>
      </w:r>
    </w:p>
    <w:p w14:paraId="55F54154" w14:textId="77777777" w:rsidR="002D0DF2" w:rsidRPr="00A641BD" w:rsidRDefault="002D0DF2" w:rsidP="00C566C6">
      <w:pPr>
        <w:pStyle w:val="Akapitzlist"/>
        <w:widowControl w:val="0"/>
        <w:numPr>
          <w:ilvl w:val="0"/>
          <w:numId w:val="11"/>
        </w:numPr>
        <w:suppressAutoHyphens/>
        <w:spacing w:after="0" w:line="240" w:lineRule="auto"/>
        <w:ind w:left="426" w:hanging="426"/>
        <w:jc w:val="both"/>
        <w:rPr>
          <w:rFonts w:ascii="Times New Roman" w:hAnsi="Times New Roman"/>
          <w:kern w:val="1"/>
          <w:sz w:val="24"/>
          <w:szCs w:val="24"/>
          <w:lang w:eastAsia="ar-SA"/>
        </w:rPr>
      </w:pPr>
      <w:r w:rsidRPr="00A641BD">
        <w:rPr>
          <w:rFonts w:ascii="Times New Roman" w:hAnsi="Times New Roman"/>
          <w:kern w:val="1"/>
          <w:sz w:val="24"/>
          <w:szCs w:val="24"/>
          <w:lang w:eastAsia="ar-SA"/>
        </w:rPr>
        <w:t xml:space="preserve">Za działania firm serwisowych wobec Zamawiającego, Wykonawca odpowiada jak za działania własne. </w:t>
      </w:r>
    </w:p>
    <w:p w14:paraId="3CD82867" w14:textId="77777777" w:rsidR="002D0DF2" w:rsidRDefault="002D0DF2" w:rsidP="00C566C6">
      <w:pPr>
        <w:pStyle w:val="Akapitzlist"/>
        <w:widowControl w:val="0"/>
        <w:numPr>
          <w:ilvl w:val="0"/>
          <w:numId w:val="11"/>
        </w:numPr>
        <w:suppressAutoHyphens/>
        <w:spacing w:after="0" w:line="240" w:lineRule="auto"/>
        <w:ind w:left="426" w:hanging="426"/>
        <w:jc w:val="both"/>
        <w:rPr>
          <w:rFonts w:ascii="Times New Roman" w:hAnsi="Times New Roman"/>
          <w:kern w:val="1"/>
          <w:sz w:val="24"/>
          <w:szCs w:val="24"/>
          <w:lang w:eastAsia="ar-SA"/>
        </w:rPr>
      </w:pPr>
      <w:r w:rsidRPr="00A641BD">
        <w:rPr>
          <w:rFonts w:ascii="Times New Roman" w:hAnsi="Times New Roman"/>
          <w:kern w:val="1"/>
          <w:sz w:val="24"/>
          <w:szCs w:val="24"/>
          <w:lang w:eastAsia="ar-SA"/>
        </w:rPr>
        <w:t xml:space="preserve">Jeżeli Wykonawca dostarcza również elementy lub </w:t>
      </w:r>
      <w:proofErr w:type="gramStart"/>
      <w:r w:rsidRPr="00A641BD">
        <w:rPr>
          <w:rFonts w:ascii="Times New Roman" w:hAnsi="Times New Roman"/>
          <w:kern w:val="1"/>
          <w:sz w:val="24"/>
          <w:szCs w:val="24"/>
          <w:lang w:eastAsia="ar-SA"/>
        </w:rPr>
        <w:t>urządzenia</w:t>
      </w:r>
      <w:proofErr w:type="gramEnd"/>
      <w:r w:rsidRPr="00A641BD">
        <w:rPr>
          <w:rFonts w:ascii="Times New Roman" w:hAnsi="Times New Roman"/>
          <w:kern w:val="1"/>
          <w:sz w:val="24"/>
          <w:szCs w:val="24"/>
          <w:lang w:eastAsia="ar-SA"/>
        </w:rPr>
        <w:t xml:space="preserve"> na które udzielona jest gwarancja producenta, należy ją wręczyć Zamawiającemu w chwili zakończenia trwania umowy. Do Zamawiającego należy prawo wyboru z których uprawnień wskazanych wyżej z tytułu wad i usterek skorzysta. </w:t>
      </w:r>
    </w:p>
    <w:p w14:paraId="4B92DF0B" w14:textId="77777777" w:rsidR="00AD61F0" w:rsidRDefault="00AD61F0" w:rsidP="003C40D4">
      <w:pPr>
        <w:widowControl w:val="0"/>
        <w:suppressAutoHyphens/>
        <w:spacing w:after="0" w:line="240" w:lineRule="auto"/>
        <w:jc w:val="center"/>
        <w:rPr>
          <w:rFonts w:ascii="Times New Roman" w:eastAsia="Lucida Sans Unicode" w:hAnsi="Times New Roman"/>
          <w:b/>
          <w:bCs/>
          <w:kern w:val="1"/>
          <w:sz w:val="24"/>
          <w:szCs w:val="24"/>
          <w:lang w:eastAsia="ar-SA"/>
        </w:rPr>
      </w:pPr>
    </w:p>
    <w:p w14:paraId="5C838ADA" w14:textId="77777777" w:rsidR="003C40D4" w:rsidRDefault="007344BB" w:rsidP="003C40D4">
      <w:pPr>
        <w:widowControl w:val="0"/>
        <w:suppressAutoHyphens/>
        <w:spacing w:after="0" w:line="240" w:lineRule="auto"/>
        <w:jc w:val="center"/>
        <w:rPr>
          <w:rFonts w:ascii="Times New Roman" w:eastAsia="Lucida Sans Unicode" w:hAnsi="Times New Roman"/>
          <w:b/>
          <w:bCs/>
          <w:kern w:val="1"/>
          <w:sz w:val="24"/>
          <w:szCs w:val="24"/>
          <w:lang w:eastAsia="ar-SA"/>
        </w:rPr>
      </w:pPr>
      <w:r>
        <w:rPr>
          <w:rFonts w:ascii="Times New Roman" w:eastAsia="Lucida Sans Unicode" w:hAnsi="Times New Roman"/>
          <w:b/>
          <w:bCs/>
          <w:kern w:val="1"/>
          <w:sz w:val="24"/>
          <w:szCs w:val="24"/>
          <w:lang w:eastAsia="ar-SA"/>
        </w:rPr>
        <w:t>§</w:t>
      </w:r>
      <w:r w:rsidR="002D0DF2">
        <w:rPr>
          <w:rFonts w:ascii="Times New Roman" w:eastAsia="Lucida Sans Unicode" w:hAnsi="Times New Roman"/>
          <w:b/>
          <w:bCs/>
          <w:kern w:val="1"/>
          <w:sz w:val="24"/>
          <w:szCs w:val="24"/>
          <w:lang w:eastAsia="ar-SA"/>
        </w:rPr>
        <w:t>3.</w:t>
      </w:r>
    </w:p>
    <w:p w14:paraId="3D72AF94" w14:textId="77777777" w:rsidR="005F6EE8" w:rsidRDefault="003C40D4" w:rsidP="00150B04">
      <w:pPr>
        <w:pStyle w:val="Akapitzlist"/>
        <w:widowControl w:val="0"/>
        <w:numPr>
          <w:ilvl w:val="0"/>
          <w:numId w:val="12"/>
        </w:numPr>
        <w:suppressAutoHyphens/>
        <w:spacing w:after="0" w:line="240" w:lineRule="auto"/>
        <w:ind w:left="426" w:hanging="284"/>
        <w:jc w:val="both"/>
        <w:rPr>
          <w:rFonts w:ascii="Times New Roman" w:eastAsia="Lucida Sans Unicode" w:hAnsi="Times New Roman"/>
          <w:kern w:val="1"/>
          <w:sz w:val="24"/>
          <w:szCs w:val="24"/>
          <w:lang w:eastAsia="ar-SA"/>
        </w:rPr>
      </w:pPr>
      <w:r w:rsidRPr="003C40D4">
        <w:rPr>
          <w:rFonts w:ascii="Times New Roman" w:eastAsia="Lucida Sans Unicode" w:hAnsi="Times New Roman"/>
          <w:kern w:val="1"/>
          <w:sz w:val="24"/>
          <w:szCs w:val="24"/>
          <w:lang w:eastAsia="ar-SA"/>
        </w:rPr>
        <w:t>Łączna wartość przedmiotu umowy określonego w § 1 wynosi</w:t>
      </w:r>
      <w:r w:rsidR="005F6EE8">
        <w:rPr>
          <w:rFonts w:ascii="Times New Roman" w:eastAsia="Lucida Sans Unicode" w:hAnsi="Times New Roman"/>
          <w:kern w:val="1"/>
          <w:sz w:val="24"/>
          <w:szCs w:val="24"/>
          <w:lang w:eastAsia="ar-SA"/>
        </w:rPr>
        <w:t xml:space="preserve">: </w:t>
      </w:r>
    </w:p>
    <w:p w14:paraId="73C68732" w14:textId="77777777" w:rsidR="005F6EE8" w:rsidRDefault="003C40D4" w:rsidP="006F273B">
      <w:pPr>
        <w:pStyle w:val="Akapitzlist"/>
        <w:widowControl w:val="0"/>
        <w:suppressAutoHyphens/>
        <w:spacing w:after="0" w:line="240" w:lineRule="auto"/>
        <w:ind w:left="426"/>
        <w:jc w:val="both"/>
        <w:rPr>
          <w:rFonts w:ascii="Times New Roman" w:eastAsia="Lucida Sans Unicode" w:hAnsi="Times New Roman"/>
          <w:kern w:val="1"/>
          <w:sz w:val="24"/>
          <w:szCs w:val="24"/>
          <w:lang w:eastAsia="ar-SA"/>
        </w:rPr>
      </w:pPr>
      <w:r w:rsidRPr="003C40D4">
        <w:rPr>
          <w:rFonts w:ascii="Times New Roman" w:eastAsia="Lucida Sans Unicode" w:hAnsi="Times New Roman"/>
          <w:kern w:val="1"/>
          <w:sz w:val="24"/>
          <w:szCs w:val="24"/>
          <w:lang w:eastAsia="ar-SA"/>
        </w:rPr>
        <w:t>netto: .......</w:t>
      </w:r>
      <w:r w:rsidR="005F6EE8">
        <w:rPr>
          <w:rFonts w:ascii="Times New Roman" w:eastAsia="Lucida Sans Unicode" w:hAnsi="Times New Roman"/>
          <w:kern w:val="1"/>
          <w:sz w:val="24"/>
          <w:szCs w:val="24"/>
          <w:lang w:eastAsia="ar-SA"/>
        </w:rPr>
        <w:t>.............</w:t>
      </w:r>
      <w:r w:rsidRPr="003C40D4">
        <w:rPr>
          <w:rFonts w:ascii="Times New Roman" w:eastAsia="Lucida Sans Unicode" w:hAnsi="Times New Roman"/>
          <w:kern w:val="1"/>
          <w:sz w:val="24"/>
          <w:szCs w:val="24"/>
          <w:lang w:eastAsia="ar-SA"/>
        </w:rPr>
        <w:t>...................... zł (</w:t>
      </w:r>
      <w:proofErr w:type="gramStart"/>
      <w:r w:rsidRPr="003C40D4">
        <w:rPr>
          <w:rFonts w:ascii="Times New Roman" w:eastAsia="Lucida Sans Unicode" w:hAnsi="Times New Roman"/>
          <w:kern w:val="1"/>
          <w:sz w:val="24"/>
          <w:szCs w:val="24"/>
          <w:lang w:eastAsia="ar-SA"/>
        </w:rPr>
        <w:t>słownie:...</w:t>
      </w:r>
      <w:r w:rsidR="005F6EE8">
        <w:rPr>
          <w:rFonts w:ascii="Times New Roman" w:eastAsia="Lucida Sans Unicode" w:hAnsi="Times New Roman"/>
          <w:kern w:val="1"/>
          <w:sz w:val="24"/>
          <w:szCs w:val="24"/>
          <w:lang w:eastAsia="ar-SA"/>
        </w:rPr>
        <w:t>..............................</w:t>
      </w:r>
      <w:r w:rsidRPr="003C40D4">
        <w:rPr>
          <w:rFonts w:ascii="Times New Roman" w:eastAsia="Lucida Sans Unicode" w:hAnsi="Times New Roman"/>
          <w:kern w:val="1"/>
          <w:sz w:val="24"/>
          <w:szCs w:val="24"/>
          <w:lang w:eastAsia="ar-SA"/>
        </w:rPr>
        <w:t>....................................</w:t>
      </w:r>
      <w:proofErr w:type="gramEnd"/>
      <w:r w:rsidRPr="003C40D4">
        <w:rPr>
          <w:rFonts w:ascii="Times New Roman" w:eastAsia="Lucida Sans Unicode" w:hAnsi="Times New Roman"/>
          <w:kern w:val="1"/>
          <w:sz w:val="24"/>
          <w:szCs w:val="24"/>
          <w:lang w:eastAsia="ar-SA"/>
        </w:rPr>
        <w:t xml:space="preserve">), </w:t>
      </w:r>
    </w:p>
    <w:p w14:paraId="223D7F7A" w14:textId="77777777" w:rsidR="003C40D4" w:rsidRPr="003C40D4" w:rsidRDefault="003C40D4" w:rsidP="006F273B">
      <w:pPr>
        <w:pStyle w:val="Akapitzlist"/>
        <w:widowControl w:val="0"/>
        <w:suppressAutoHyphens/>
        <w:spacing w:after="0" w:line="240" w:lineRule="auto"/>
        <w:ind w:left="426"/>
        <w:jc w:val="both"/>
        <w:rPr>
          <w:rFonts w:ascii="Times New Roman" w:eastAsia="Lucida Sans Unicode" w:hAnsi="Times New Roman"/>
          <w:kern w:val="1"/>
          <w:sz w:val="24"/>
          <w:szCs w:val="24"/>
          <w:lang w:eastAsia="ar-SA"/>
        </w:rPr>
      </w:pPr>
      <w:r w:rsidRPr="003C40D4">
        <w:rPr>
          <w:rFonts w:ascii="Times New Roman" w:eastAsia="Lucida Sans Unicode" w:hAnsi="Times New Roman"/>
          <w:kern w:val="1"/>
          <w:sz w:val="24"/>
          <w:szCs w:val="24"/>
          <w:lang w:eastAsia="ar-SA"/>
        </w:rPr>
        <w:t>brutto: ........................................ zł (słownie: ......................</w:t>
      </w:r>
      <w:r w:rsidR="005F6EE8">
        <w:rPr>
          <w:rFonts w:ascii="Times New Roman" w:eastAsia="Lucida Sans Unicode" w:hAnsi="Times New Roman"/>
          <w:kern w:val="1"/>
          <w:sz w:val="24"/>
          <w:szCs w:val="24"/>
          <w:lang w:eastAsia="ar-SA"/>
        </w:rPr>
        <w:t>....................................</w:t>
      </w:r>
      <w:r w:rsidRPr="003C40D4">
        <w:rPr>
          <w:rFonts w:ascii="Times New Roman" w:eastAsia="Lucida Sans Unicode" w:hAnsi="Times New Roman"/>
          <w:kern w:val="1"/>
          <w:sz w:val="24"/>
          <w:szCs w:val="24"/>
          <w:lang w:eastAsia="ar-SA"/>
        </w:rPr>
        <w:t xml:space="preserve">...........) </w:t>
      </w:r>
    </w:p>
    <w:p w14:paraId="2C503DF8" w14:textId="77777777" w:rsidR="003C40D4" w:rsidRDefault="002D0DF2" w:rsidP="00150B04">
      <w:pPr>
        <w:pStyle w:val="Akapitzlist"/>
        <w:widowControl w:val="0"/>
        <w:numPr>
          <w:ilvl w:val="0"/>
          <w:numId w:val="12"/>
        </w:numPr>
        <w:suppressAutoHyphens/>
        <w:spacing w:after="0" w:line="240" w:lineRule="auto"/>
        <w:ind w:left="426" w:hanging="284"/>
        <w:jc w:val="both"/>
        <w:rPr>
          <w:rFonts w:ascii="Times New Roman" w:eastAsia="Lucida Sans Unicode" w:hAnsi="Times New Roman"/>
          <w:kern w:val="1"/>
          <w:sz w:val="24"/>
          <w:szCs w:val="24"/>
          <w:lang w:eastAsia="ar-SA"/>
        </w:rPr>
      </w:pPr>
      <w:r w:rsidRPr="00345D12">
        <w:rPr>
          <w:rFonts w:ascii="Times New Roman" w:eastAsia="Lucida Sans Unicode" w:hAnsi="Times New Roman"/>
          <w:kern w:val="1"/>
          <w:sz w:val="24"/>
          <w:szCs w:val="24"/>
          <w:lang w:eastAsia="ar-SA"/>
        </w:rPr>
        <w:t xml:space="preserve">Wartość umowy wskazana w §3 pkt. 1 obejmuje całość realizacji </w:t>
      </w:r>
      <w:r w:rsidR="007344BB">
        <w:rPr>
          <w:rFonts w:ascii="Times New Roman" w:eastAsia="Lucida Sans Unicode" w:hAnsi="Times New Roman"/>
          <w:kern w:val="1"/>
          <w:sz w:val="24"/>
          <w:szCs w:val="24"/>
          <w:lang w:eastAsia="ar-SA"/>
        </w:rPr>
        <w:t xml:space="preserve">przedmiotu </w:t>
      </w:r>
      <w:r w:rsidRPr="00345D12">
        <w:rPr>
          <w:rFonts w:ascii="Times New Roman" w:eastAsia="Lucida Sans Unicode" w:hAnsi="Times New Roman"/>
          <w:kern w:val="1"/>
          <w:sz w:val="24"/>
          <w:szCs w:val="24"/>
          <w:lang w:eastAsia="ar-SA"/>
        </w:rPr>
        <w:t>zamówienia</w:t>
      </w:r>
      <w:r w:rsidR="00A418C6">
        <w:rPr>
          <w:rFonts w:ascii="Times New Roman" w:eastAsia="Lucida Sans Unicode" w:hAnsi="Times New Roman"/>
          <w:kern w:val="1"/>
          <w:sz w:val="24"/>
          <w:szCs w:val="24"/>
          <w:lang w:eastAsia="ar-SA"/>
        </w:rPr>
        <w:t xml:space="preserve">. </w:t>
      </w:r>
    </w:p>
    <w:p w14:paraId="1D6613FC" w14:textId="26848190" w:rsidR="003C40D4" w:rsidRDefault="001B4209" w:rsidP="00150B04">
      <w:pPr>
        <w:pStyle w:val="Akapitzlist"/>
        <w:widowControl w:val="0"/>
        <w:numPr>
          <w:ilvl w:val="0"/>
          <w:numId w:val="12"/>
        </w:numPr>
        <w:suppressAutoHyphens/>
        <w:spacing w:after="0" w:line="240" w:lineRule="auto"/>
        <w:ind w:left="426" w:hanging="284"/>
        <w:jc w:val="both"/>
        <w:rPr>
          <w:rFonts w:ascii="Times New Roman" w:eastAsia="Lucida Sans Unicode" w:hAnsi="Times New Roman"/>
          <w:kern w:val="1"/>
          <w:sz w:val="24"/>
          <w:szCs w:val="24"/>
          <w:lang w:eastAsia="ar-SA"/>
        </w:rPr>
      </w:pPr>
      <w:r w:rsidRPr="003C40D4">
        <w:rPr>
          <w:rFonts w:ascii="Times New Roman" w:eastAsia="Lucida Sans Unicode" w:hAnsi="Times New Roman"/>
          <w:kern w:val="1"/>
          <w:sz w:val="24"/>
          <w:szCs w:val="24"/>
          <w:lang w:eastAsia="ar-SA"/>
        </w:rPr>
        <w:t xml:space="preserve">Wynagrodzenie </w:t>
      </w:r>
      <w:r w:rsidR="003B4F5B">
        <w:rPr>
          <w:rFonts w:ascii="Times New Roman" w:eastAsia="Lucida Sans Unicode" w:hAnsi="Times New Roman"/>
          <w:kern w:val="1"/>
          <w:sz w:val="24"/>
          <w:szCs w:val="24"/>
          <w:lang w:eastAsia="ar-SA"/>
        </w:rPr>
        <w:t>netto</w:t>
      </w:r>
      <w:r w:rsidRPr="003C40D4">
        <w:rPr>
          <w:rFonts w:ascii="Times New Roman" w:eastAsia="Lucida Sans Unicode" w:hAnsi="Times New Roman"/>
          <w:kern w:val="1"/>
          <w:sz w:val="24"/>
          <w:szCs w:val="24"/>
          <w:lang w:eastAsia="ar-SA"/>
        </w:rPr>
        <w:t xml:space="preserve"> jest niezmienne (bez względu na ryzyko Wykonawcy), stałe i nie będzie podlegało żadnym zmianom. </w:t>
      </w:r>
    </w:p>
    <w:p w14:paraId="446B4455" w14:textId="663FC112" w:rsidR="008022D9" w:rsidRDefault="008022D9" w:rsidP="008022D9">
      <w:pPr>
        <w:widowControl w:val="0"/>
        <w:suppressAutoHyphens/>
        <w:spacing w:after="0" w:line="240" w:lineRule="auto"/>
        <w:jc w:val="both"/>
        <w:rPr>
          <w:rFonts w:ascii="Times New Roman" w:eastAsia="Lucida Sans Unicode" w:hAnsi="Times New Roman"/>
          <w:kern w:val="1"/>
          <w:sz w:val="24"/>
          <w:szCs w:val="24"/>
          <w:lang w:eastAsia="ar-SA"/>
        </w:rPr>
      </w:pPr>
    </w:p>
    <w:p w14:paraId="36DEC879" w14:textId="1BBDAA3E" w:rsidR="008022D9" w:rsidRDefault="008022D9" w:rsidP="008022D9">
      <w:pPr>
        <w:widowControl w:val="0"/>
        <w:suppressAutoHyphens/>
        <w:spacing w:after="0" w:line="240" w:lineRule="auto"/>
        <w:jc w:val="both"/>
        <w:rPr>
          <w:rFonts w:ascii="Times New Roman" w:eastAsia="Lucida Sans Unicode" w:hAnsi="Times New Roman"/>
          <w:kern w:val="1"/>
          <w:sz w:val="24"/>
          <w:szCs w:val="24"/>
          <w:lang w:eastAsia="ar-SA"/>
        </w:rPr>
      </w:pPr>
    </w:p>
    <w:p w14:paraId="5638CFA8" w14:textId="77777777" w:rsidR="008022D9" w:rsidRPr="008022D9" w:rsidRDefault="008022D9" w:rsidP="008022D9">
      <w:pPr>
        <w:widowControl w:val="0"/>
        <w:suppressAutoHyphens/>
        <w:spacing w:after="0" w:line="240" w:lineRule="auto"/>
        <w:jc w:val="both"/>
        <w:rPr>
          <w:rFonts w:ascii="Times New Roman" w:eastAsia="Lucida Sans Unicode" w:hAnsi="Times New Roman"/>
          <w:kern w:val="1"/>
          <w:sz w:val="24"/>
          <w:szCs w:val="24"/>
          <w:lang w:eastAsia="ar-SA"/>
        </w:rPr>
      </w:pPr>
    </w:p>
    <w:p w14:paraId="7019698F" w14:textId="77777777" w:rsidR="003C40D4" w:rsidRDefault="00303DD4" w:rsidP="00150B04">
      <w:pPr>
        <w:pStyle w:val="Akapitzlist"/>
        <w:widowControl w:val="0"/>
        <w:numPr>
          <w:ilvl w:val="0"/>
          <w:numId w:val="12"/>
        </w:numPr>
        <w:suppressAutoHyphens/>
        <w:spacing w:after="0" w:line="240" w:lineRule="auto"/>
        <w:ind w:left="426" w:hanging="284"/>
        <w:jc w:val="both"/>
        <w:rPr>
          <w:rFonts w:ascii="Times New Roman" w:eastAsia="Lucida Sans Unicode" w:hAnsi="Times New Roman"/>
          <w:kern w:val="1"/>
          <w:sz w:val="24"/>
          <w:szCs w:val="24"/>
          <w:lang w:eastAsia="ar-SA"/>
        </w:rPr>
      </w:pPr>
      <w:r w:rsidRPr="003C40D4">
        <w:rPr>
          <w:rFonts w:ascii="Times New Roman" w:eastAsia="Lucida Sans Unicode" w:hAnsi="Times New Roman"/>
          <w:kern w:val="1"/>
          <w:sz w:val="24"/>
          <w:szCs w:val="24"/>
          <w:lang w:eastAsia="ar-SA"/>
        </w:rPr>
        <w:t xml:space="preserve">Wynagrodzenie obejmuje wszystkie koszty związane z realizacją umowy, w tym ryzyko Wykonawcy z tytułu oszacowania wszelkich kosztów związanych z realizacją </w:t>
      </w:r>
      <w:proofErr w:type="gramStart"/>
      <w:r w:rsidRPr="003C40D4">
        <w:rPr>
          <w:rFonts w:ascii="Times New Roman" w:eastAsia="Lucida Sans Unicode" w:hAnsi="Times New Roman"/>
          <w:kern w:val="1"/>
          <w:sz w:val="24"/>
          <w:szCs w:val="24"/>
          <w:lang w:eastAsia="ar-SA"/>
        </w:rPr>
        <w:t>umowy,</w:t>
      </w:r>
      <w:proofErr w:type="gramEnd"/>
      <w:r w:rsidRPr="003C40D4">
        <w:rPr>
          <w:rFonts w:ascii="Times New Roman" w:eastAsia="Lucida Sans Unicode" w:hAnsi="Times New Roman"/>
          <w:kern w:val="1"/>
          <w:sz w:val="24"/>
          <w:szCs w:val="24"/>
          <w:lang w:eastAsia="ar-SA"/>
        </w:rPr>
        <w:t xml:space="preserve"> oraz oddziaływania innych czynników mających lub mogących mieć wpływ na koszty oraz wszelkie inne koszty niezbędne do prawidłowego funkcjonowania </w:t>
      </w:r>
      <w:r w:rsidR="00521C4B" w:rsidRPr="003C40D4">
        <w:rPr>
          <w:rFonts w:ascii="Times New Roman" w:eastAsia="Lucida Sans Unicode" w:hAnsi="Times New Roman"/>
          <w:kern w:val="1"/>
          <w:sz w:val="24"/>
          <w:szCs w:val="24"/>
          <w:lang w:eastAsia="ar-SA"/>
        </w:rPr>
        <w:t>urządzenia</w:t>
      </w:r>
      <w:r w:rsidRPr="003C40D4">
        <w:rPr>
          <w:rFonts w:ascii="Times New Roman" w:eastAsia="Lucida Sans Unicode" w:hAnsi="Times New Roman"/>
          <w:kern w:val="1"/>
          <w:sz w:val="24"/>
          <w:szCs w:val="24"/>
          <w:lang w:eastAsia="ar-SA"/>
        </w:rPr>
        <w:t xml:space="preserve"> bez konieczności dokonywania dodatkowych zakupów lub nabywania dodatkowych usług.</w:t>
      </w:r>
    </w:p>
    <w:p w14:paraId="19F389F0" w14:textId="77777777" w:rsidR="002D7206" w:rsidRDefault="00251277" w:rsidP="00150B04">
      <w:pPr>
        <w:pStyle w:val="Akapitzlist"/>
        <w:widowControl w:val="0"/>
        <w:numPr>
          <w:ilvl w:val="0"/>
          <w:numId w:val="12"/>
        </w:numPr>
        <w:suppressAutoHyphens/>
        <w:spacing w:after="0" w:line="240" w:lineRule="auto"/>
        <w:ind w:left="426" w:hanging="284"/>
        <w:jc w:val="both"/>
        <w:rPr>
          <w:rFonts w:ascii="Times New Roman" w:eastAsia="Lucida Sans Unicode" w:hAnsi="Times New Roman"/>
          <w:kern w:val="1"/>
          <w:sz w:val="24"/>
          <w:szCs w:val="24"/>
          <w:lang w:eastAsia="ar-SA"/>
        </w:rPr>
      </w:pPr>
      <w:r w:rsidRPr="00251277">
        <w:rPr>
          <w:rFonts w:ascii="Times New Roman" w:eastAsia="Lucida Sans Unicode" w:hAnsi="Times New Roman"/>
          <w:kern w:val="1"/>
          <w:sz w:val="24"/>
          <w:szCs w:val="24"/>
          <w:lang w:eastAsia="ar-SA"/>
        </w:rPr>
        <w:t>Wynagrodzenie obejmuje również k</w:t>
      </w:r>
      <w:r w:rsidR="002D7206" w:rsidRPr="00251277">
        <w:rPr>
          <w:rFonts w:ascii="Times New Roman" w:eastAsia="Lucida Sans Unicode" w:hAnsi="Times New Roman"/>
          <w:kern w:val="1"/>
          <w:sz w:val="24"/>
          <w:szCs w:val="24"/>
          <w:lang w:eastAsia="ar-SA"/>
        </w:rPr>
        <w:t xml:space="preserve">oszt dostawy, </w:t>
      </w:r>
      <w:r>
        <w:rPr>
          <w:rFonts w:ascii="Times New Roman" w:eastAsia="Lucida Sans Unicode" w:hAnsi="Times New Roman"/>
          <w:kern w:val="1"/>
          <w:sz w:val="24"/>
          <w:szCs w:val="24"/>
          <w:lang w:eastAsia="ar-SA"/>
        </w:rPr>
        <w:t>montażu</w:t>
      </w:r>
      <w:r w:rsidR="002D7206" w:rsidRPr="00251277">
        <w:rPr>
          <w:rFonts w:ascii="Times New Roman" w:eastAsia="Lucida Sans Unicode" w:hAnsi="Times New Roman"/>
          <w:kern w:val="1"/>
          <w:sz w:val="24"/>
          <w:szCs w:val="24"/>
          <w:lang w:eastAsia="ar-SA"/>
        </w:rPr>
        <w:t xml:space="preserve"> urządze</w:t>
      </w:r>
      <w:r>
        <w:rPr>
          <w:rFonts w:ascii="Times New Roman" w:eastAsia="Lucida Sans Unicode" w:hAnsi="Times New Roman"/>
          <w:kern w:val="1"/>
          <w:sz w:val="24"/>
          <w:szCs w:val="24"/>
          <w:lang w:eastAsia="ar-SA"/>
        </w:rPr>
        <w:t>ń</w:t>
      </w:r>
      <w:r w:rsidR="002D7206" w:rsidRPr="00251277">
        <w:rPr>
          <w:rFonts w:ascii="Times New Roman" w:eastAsia="Lucida Sans Unicode" w:hAnsi="Times New Roman"/>
          <w:kern w:val="1"/>
          <w:sz w:val="24"/>
          <w:szCs w:val="24"/>
          <w:lang w:eastAsia="ar-SA"/>
        </w:rPr>
        <w:t>, serwisowania urządze</w:t>
      </w:r>
      <w:r w:rsidR="00E75B65">
        <w:rPr>
          <w:rFonts w:ascii="Times New Roman" w:eastAsia="Lucida Sans Unicode" w:hAnsi="Times New Roman"/>
          <w:kern w:val="1"/>
          <w:sz w:val="24"/>
          <w:szCs w:val="24"/>
          <w:lang w:eastAsia="ar-SA"/>
        </w:rPr>
        <w:t>ń</w:t>
      </w:r>
      <w:r w:rsidR="00B76D83">
        <w:rPr>
          <w:rFonts w:ascii="Times New Roman" w:eastAsia="Lucida Sans Unicode" w:hAnsi="Times New Roman"/>
          <w:kern w:val="1"/>
          <w:sz w:val="24"/>
          <w:szCs w:val="24"/>
          <w:lang w:eastAsia="ar-SA"/>
        </w:rPr>
        <w:t xml:space="preserve">. </w:t>
      </w:r>
    </w:p>
    <w:p w14:paraId="2EFF80C0" w14:textId="77777777" w:rsidR="003C40D4" w:rsidRDefault="003E10D1" w:rsidP="00150B04">
      <w:pPr>
        <w:pStyle w:val="Akapitzlist"/>
        <w:widowControl w:val="0"/>
        <w:numPr>
          <w:ilvl w:val="0"/>
          <w:numId w:val="12"/>
        </w:numPr>
        <w:suppressAutoHyphens/>
        <w:spacing w:after="0" w:line="240" w:lineRule="auto"/>
        <w:ind w:left="426" w:hanging="284"/>
        <w:jc w:val="both"/>
        <w:rPr>
          <w:rFonts w:ascii="Times New Roman" w:eastAsia="Lucida Sans Unicode" w:hAnsi="Times New Roman"/>
          <w:kern w:val="1"/>
          <w:sz w:val="24"/>
          <w:szCs w:val="24"/>
          <w:lang w:eastAsia="ar-SA"/>
        </w:rPr>
      </w:pPr>
      <w:r w:rsidRPr="00251277">
        <w:rPr>
          <w:rFonts w:ascii="Times New Roman" w:eastAsia="Lucida Sans Unicode" w:hAnsi="Times New Roman"/>
          <w:kern w:val="1"/>
          <w:sz w:val="24"/>
          <w:szCs w:val="24"/>
          <w:lang w:eastAsia="ar-SA"/>
        </w:rPr>
        <w:t xml:space="preserve">Wszystkie sprawy związane z odprawą celną oraz opłaty celne i podatkowe pozostają </w:t>
      </w:r>
      <w:r w:rsidR="005F20AA">
        <w:rPr>
          <w:rFonts w:ascii="Times New Roman" w:eastAsia="Lucida Sans Unicode" w:hAnsi="Times New Roman"/>
          <w:kern w:val="1"/>
          <w:sz w:val="24"/>
          <w:szCs w:val="24"/>
          <w:lang w:eastAsia="ar-SA"/>
        </w:rPr>
        <w:br/>
      </w:r>
      <w:r w:rsidRPr="00251277">
        <w:rPr>
          <w:rFonts w:ascii="Times New Roman" w:eastAsia="Lucida Sans Unicode" w:hAnsi="Times New Roman"/>
          <w:kern w:val="1"/>
          <w:sz w:val="24"/>
          <w:szCs w:val="24"/>
          <w:lang w:eastAsia="ar-SA"/>
        </w:rPr>
        <w:t xml:space="preserve">w wyłącznej gestii Wykonawcy. </w:t>
      </w:r>
    </w:p>
    <w:p w14:paraId="1AFB00F2" w14:textId="2A858C96" w:rsidR="003C40D4" w:rsidRDefault="002D0DF2" w:rsidP="00150B04">
      <w:pPr>
        <w:pStyle w:val="Akapitzlist"/>
        <w:widowControl w:val="0"/>
        <w:numPr>
          <w:ilvl w:val="0"/>
          <w:numId w:val="12"/>
        </w:numPr>
        <w:suppressAutoHyphens/>
        <w:spacing w:after="0" w:line="240" w:lineRule="auto"/>
        <w:ind w:left="426" w:hanging="284"/>
        <w:jc w:val="both"/>
        <w:rPr>
          <w:rFonts w:ascii="Times New Roman" w:eastAsia="Lucida Sans Unicode" w:hAnsi="Times New Roman"/>
          <w:kern w:val="1"/>
          <w:sz w:val="24"/>
          <w:szCs w:val="24"/>
          <w:lang w:eastAsia="ar-SA"/>
        </w:rPr>
      </w:pPr>
      <w:r w:rsidRPr="00251277">
        <w:rPr>
          <w:rFonts w:ascii="Times New Roman" w:eastAsia="Lucida Sans Unicode" w:hAnsi="Times New Roman"/>
          <w:kern w:val="1"/>
          <w:sz w:val="24"/>
          <w:szCs w:val="24"/>
          <w:lang w:eastAsia="ar-SA"/>
        </w:rPr>
        <w:t>Podstawą do wystawiania faktury</w:t>
      </w:r>
      <w:r w:rsidRPr="003C40D4">
        <w:rPr>
          <w:rFonts w:ascii="Times New Roman" w:eastAsia="Lucida Sans Unicode" w:hAnsi="Times New Roman"/>
          <w:kern w:val="1"/>
          <w:sz w:val="24"/>
          <w:szCs w:val="24"/>
          <w:lang w:eastAsia="ar-SA"/>
        </w:rPr>
        <w:t xml:space="preserve"> VAT będzie </w:t>
      </w:r>
      <w:r w:rsidR="00DE3B14" w:rsidRPr="003C40D4">
        <w:rPr>
          <w:rFonts w:ascii="Times New Roman" w:eastAsia="Lucida Sans Unicode" w:hAnsi="Times New Roman"/>
          <w:kern w:val="1"/>
          <w:sz w:val="24"/>
          <w:szCs w:val="24"/>
          <w:lang w:eastAsia="ar-SA"/>
        </w:rPr>
        <w:t xml:space="preserve">prawidłowe zrealizowanie przedmiotu umowy potwierdzone </w:t>
      </w:r>
      <w:r w:rsidRPr="003C40D4">
        <w:rPr>
          <w:rFonts w:ascii="Times New Roman" w:eastAsia="Lucida Sans Unicode" w:hAnsi="Times New Roman"/>
          <w:kern w:val="1"/>
          <w:sz w:val="24"/>
          <w:szCs w:val="24"/>
          <w:lang w:eastAsia="ar-SA"/>
        </w:rPr>
        <w:t>końcowy</w:t>
      </w:r>
      <w:r w:rsidR="00DE3B14" w:rsidRPr="003C40D4">
        <w:rPr>
          <w:rFonts w:ascii="Times New Roman" w:eastAsia="Lucida Sans Unicode" w:hAnsi="Times New Roman"/>
          <w:kern w:val="1"/>
          <w:sz w:val="24"/>
          <w:szCs w:val="24"/>
          <w:lang w:eastAsia="ar-SA"/>
        </w:rPr>
        <w:t>m</w:t>
      </w:r>
      <w:r w:rsidRPr="003C40D4">
        <w:rPr>
          <w:rFonts w:ascii="Times New Roman" w:eastAsia="Lucida Sans Unicode" w:hAnsi="Times New Roman"/>
          <w:kern w:val="1"/>
          <w:sz w:val="24"/>
          <w:szCs w:val="24"/>
          <w:lang w:eastAsia="ar-SA"/>
        </w:rPr>
        <w:t xml:space="preserve"> protok</w:t>
      </w:r>
      <w:r w:rsidR="00DE3B14" w:rsidRPr="003C40D4">
        <w:rPr>
          <w:rFonts w:ascii="Times New Roman" w:eastAsia="Lucida Sans Unicode" w:hAnsi="Times New Roman"/>
          <w:kern w:val="1"/>
          <w:sz w:val="24"/>
          <w:szCs w:val="24"/>
          <w:lang w:eastAsia="ar-SA"/>
        </w:rPr>
        <w:t>ołem</w:t>
      </w:r>
      <w:r w:rsidRPr="003C40D4">
        <w:rPr>
          <w:rFonts w:ascii="Times New Roman" w:eastAsia="Lucida Sans Unicode" w:hAnsi="Times New Roman"/>
          <w:kern w:val="1"/>
          <w:sz w:val="24"/>
          <w:szCs w:val="24"/>
          <w:lang w:eastAsia="ar-SA"/>
        </w:rPr>
        <w:t xml:space="preserve"> odbioru przedmiotu zamówienia</w:t>
      </w:r>
      <w:r w:rsidR="00DE3B14" w:rsidRPr="003C40D4">
        <w:rPr>
          <w:rFonts w:ascii="Times New Roman" w:eastAsia="Lucida Sans Unicode" w:hAnsi="Times New Roman"/>
          <w:kern w:val="1"/>
          <w:sz w:val="24"/>
          <w:szCs w:val="24"/>
          <w:lang w:eastAsia="ar-SA"/>
        </w:rPr>
        <w:t>,</w:t>
      </w:r>
      <w:r w:rsidRPr="003C40D4">
        <w:rPr>
          <w:rFonts w:ascii="Times New Roman" w:eastAsia="Lucida Sans Unicode" w:hAnsi="Times New Roman"/>
          <w:kern w:val="1"/>
          <w:sz w:val="24"/>
          <w:szCs w:val="24"/>
          <w:lang w:eastAsia="ar-SA"/>
        </w:rPr>
        <w:t xml:space="preserve"> bez zastrzeżeń</w:t>
      </w:r>
      <w:r w:rsidR="00DE3B14" w:rsidRPr="003C40D4">
        <w:rPr>
          <w:rFonts w:ascii="Times New Roman" w:eastAsia="Lucida Sans Unicode" w:hAnsi="Times New Roman"/>
          <w:kern w:val="1"/>
          <w:sz w:val="24"/>
          <w:szCs w:val="24"/>
          <w:lang w:eastAsia="ar-SA"/>
        </w:rPr>
        <w:t>,</w:t>
      </w:r>
      <w:r w:rsidRPr="003C40D4">
        <w:rPr>
          <w:rFonts w:ascii="Times New Roman" w:eastAsia="Lucida Sans Unicode" w:hAnsi="Times New Roman"/>
          <w:kern w:val="1"/>
          <w:sz w:val="24"/>
          <w:szCs w:val="24"/>
          <w:lang w:eastAsia="ar-SA"/>
        </w:rPr>
        <w:t xml:space="preserve"> przez upoważnionych przedstawicieli stron umowy. </w:t>
      </w:r>
    </w:p>
    <w:p w14:paraId="2A600A6C" w14:textId="26A9320C" w:rsidR="00B12A3A" w:rsidRDefault="00B12A3A" w:rsidP="00150B04">
      <w:pPr>
        <w:numPr>
          <w:ilvl w:val="0"/>
          <w:numId w:val="12"/>
        </w:numPr>
        <w:spacing w:after="0" w:line="240" w:lineRule="auto"/>
        <w:ind w:left="426" w:hanging="284"/>
        <w:jc w:val="both"/>
        <w:rPr>
          <w:rFonts w:ascii="Times New Roman" w:eastAsia="Times New Roman" w:hAnsi="Times New Roman"/>
          <w:sz w:val="24"/>
          <w:szCs w:val="24"/>
          <w:lang w:eastAsia="pl-PL"/>
        </w:rPr>
      </w:pPr>
      <w:r w:rsidRPr="008C46F8">
        <w:rPr>
          <w:rFonts w:ascii="Times New Roman" w:eastAsia="Times New Roman" w:hAnsi="Times New Roman"/>
          <w:sz w:val="24"/>
          <w:szCs w:val="24"/>
          <w:lang w:eastAsia="pl-PL"/>
        </w:rPr>
        <w:t>Płatność z tytułu dostawy przedmiotu umowy</w:t>
      </w:r>
      <w:r>
        <w:rPr>
          <w:rFonts w:ascii="Times New Roman" w:eastAsia="Times New Roman" w:hAnsi="Times New Roman"/>
          <w:sz w:val="24"/>
          <w:szCs w:val="24"/>
          <w:lang w:eastAsia="pl-PL"/>
        </w:rPr>
        <w:t xml:space="preserve"> dokonana będzie </w:t>
      </w:r>
      <w:r w:rsidRPr="008C46F8">
        <w:rPr>
          <w:rFonts w:ascii="Times New Roman" w:eastAsia="Times New Roman" w:hAnsi="Times New Roman"/>
          <w:sz w:val="24"/>
          <w:szCs w:val="24"/>
          <w:lang w:eastAsia="pl-PL"/>
        </w:rPr>
        <w:t xml:space="preserve">w ciągu </w:t>
      </w:r>
      <w:r w:rsidR="00AA0D75">
        <w:rPr>
          <w:rFonts w:ascii="Times New Roman" w:eastAsia="Times New Roman" w:hAnsi="Times New Roman"/>
          <w:b/>
          <w:bCs/>
          <w:sz w:val="24"/>
          <w:szCs w:val="24"/>
          <w:lang w:eastAsia="pl-PL"/>
        </w:rPr>
        <w:t>60</w:t>
      </w:r>
      <w:r w:rsidRPr="00A10C34">
        <w:rPr>
          <w:rFonts w:ascii="Times New Roman" w:eastAsia="Times New Roman" w:hAnsi="Times New Roman"/>
          <w:b/>
          <w:bCs/>
          <w:sz w:val="24"/>
          <w:szCs w:val="24"/>
          <w:lang w:eastAsia="pl-PL"/>
        </w:rPr>
        <w:t xml:space="preserve"> dni</w:t>
      </w:r>
      <w:r w:rsidRPr="008C46F8">
        <w:rPr>
          <w:rFonts w:ascii="Times New Roman" w:eastAsia="Times New Roman" w:hAnsi="Times New Roman"/>
          <w:sz w:val="24"/>
          <w:szCs w:val="24"/>
          <w:lang w:eastAsia="pl-PL"/>
        </w:rPr>
        <w:t xml:space="preserve"> od daty dostarczenia przez Wykonawcę prawidłowo wystawionego pod względem formalnym </w:t>
      </w:r>
      <w:r w:rsidR="00C11E5D">
        <w:rPr>
          <w:rFonts w:ascii="Times New Roman" w:eastAsia="Times New Roman" w:hAnsi="Times New Roman"/>
          <w:sz w:val="24"/>
          <w:szCs w:val="24"/>
          <w:lang w:eastAsia="pl-PL"/>
        </w:rPr>
        <w:t xml:space="preserve">                  </w:t>
      </w:r>
      <w:r w:rsidRPr="008C46F8">
        <w:rPr>
          <w:rFonts w:ascii="Times New Roman" w:eastAsia="Times New Roman" w:hAnsi="Times New Roman"/>
          <w:sz w:val="24"/>
          <w:szCs w:val="24"/>
          <w:lang w:eastAsia="pl-PL"/>
        </w:rPr>
        <w:t>i merytorycznym oryginału faktury do Zamawiającego, na rachunek bankowy wpisany przez Wykonawcę na fakturze.</w:t>
      </w:r>
      <w:r w:rsidR="0005715B">
        <w:rPr>
          <w:rFonts w:ascii="Times New Roman" w:eastAsia="Times New Roman" w:hAnsi="Times New Roman"/>
          <w:sz w:val="24"/>
          <w:szCs w:val="24"/>
          <w:lang w:eastAsia="pl-PL"/>
        </w:rPr>
        <w:t xml:space="preserve"> </w:t>
      </w:r>
      <w:r w:rsidR="0005715B" w:rsidRPr="0005715B">
        <w:rPr>
          <w:rFonts w:ascii="Times New Roman" w:eastAsia="Times New Roman" w:hAnsi="Times New Roman"/>
          <w:b/>
          <w:bCs/>
          <w:sz w:val="24"/>
          <w:szCs w:val="24"/>
          <w:lang w:eastAsia="pl-PL"/>
        </w:rPr>
        <w:t>Nr rachunku bankowego Wykonawcy:</w:t>
      </w:r>
      <w:r w:rsidR="0005715B">
        <w:rPr>
          <w:rFonts w:ascii="Times New Roman" w:eastAsia="Times New Roman" w:hAnsi="Times New Roman"/>
          <w:sz w:val="24"/>
          <w:szCs w:val="24"/>
          <w:lang w:eastAsia="pl-PL"/>
        </w:rPr>
        <w:t xml:space="preserve"> …………</w:t>
      </w:r>
      <w:proofErr w:type="gramStart"/>
      <w:r w:rsidR="0005715B">
        <w:rPr>
          <w:rFonts w:ascii="Times New Roman" w:eastAsia="Times New Roman" w:hAnsi="Times New Roman"/>
          <w:sz w:val="24"/>
          <w:szCs w:val="24"/>
          <w:lang w:eastAsia="pl-PL"/>
        </w:rPr>
        <w:t>…….</w:t>
      </w:r>
      <w:proofErr w:type="gramEnd"/>
      <w:r w:rsidR="0005715B">
        <w:rPr>
          <w:rFonts w:ascii="Times New Roman" w:eastAsia="Times New Roman" w:hAnsi="Times New Roman"/>
          <w:sz w:val="24"/>
          <w:szCs w:val="24"/>
          <w:lang w:eastAsia="pl-PL"/>
        </w:rPr>
        <w:t>.</w:t>
      </w:r>
    </w:p>
    <w:p w14:paraId="417CA827" w14:textId="77777777" w:rsidR="00B12A3A" w:rsidRPr="008C46F8" w:rsidRDefault="00B12A3A" w:rsidP="00150B04">
      <w:pPr>
        <w:numPr>
          <w:ilvl w:val="0"/>
          <w:numId w:val="12"/>
        </w:numPr>
        <w:spacing w:after="0" w:line="240" w:lineRule="auto"/>
        <w:ind w:left="426" w:hanging="284"/>
        <w:jc w:val="both"/>
        <w:rPr>
          <w:rFonts w:ascii="Times New Roman" w:eastAsia="Times New Roman" w:hAnsi="Times New Roman"/>
          <w:sz w:val="24"/>
          <w:szCs w:val="24"/>
          <w:lang w:eastAsia="pl-PL"/>
        </w:rPr>
      </w:pPr>
      <w:r w:rsidRPr="008C46F8">
        <w:rPr>
          <w:rFonts w:ascii="Times New Roman" w:eastAsia="Times New Roman" w:hAnsi="Times New Roman"/>
          <w:spacing w:val="-3"/>
          <w:sz w:val="24"/>
          <w:szCs w:val="24"/>
          <w:lang w:eastAsia="pl-PL"/>
        </w:rPr>
        <w:t>Termin</w:t>
      </w:r>
      <w:r w:rsidRPr="008C46F8">
        <w:rPr>
          <w:rFonts w:ascii="Times New Roman" w:eastAsia="Times New Roman" w:hAnsi="Times New Roman"/>
          <w:sz w:val="24"/>
          <w:szCs w:val="24"/>
          <w:lang w:eastAsia="pl-PL"/>
        </w:rPr>
        <w:t xml:space="preserve"> płatności wpisany przez Wykonawcę na fakturze musi być zgodny z terminem płatności</w:t>
      </w:r>
      <w:r>
        <w:rPr>
          <w:rFonts w:ascii="Times New Roman" w:eastAsia="Times New Roman" w:hAnsi="Times New Roman"/>
          <w:sz w:val="24"/>
          <w:szCs w:val="24"/>
          <w:lang w:eastAsia="pl-PL"/>
        </w:rPr>
        <w:t xml:space="preserve"> </w:t>
      </w:r>
      <w:r w:rsidR="00AA0D75">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w:t>
      </w:r>
      <w:r w:rsidR="00AA0D75">
        <w:rPr>
          <w:rFonts w:ascii="Times New Roman" w:eastAsia="Times New Roman" w:hAnsi="Times New Roman"/>
          <w:b/>
          <w:bCs/>
          <w:sz w:val="24"/>
          <w:szCs w:val="24"/>
          <w:lang w:eastAsia="pl-PL"/>
        </w:rPr>
        <w:t xml:space="preserve">60 </w:t>
      </w:r>
      <w:r w:rsidRPr="00A10C34">
        <w:rPr>
          <w:rFonts w:ascii="Times New Roman" w:eastAsia="Times New Roman" w:hAnsi="Times New Roman"/>
          <w:b/>
          <w:bCs/>
          <w:sz w:val="24"/>
          <w:szCs w:val="24"/>
          <w:lang w:eastAsia="pl-PL"/>
        </w:rPr>
        <w:t>dni.</w:t>
      </w:r>
      <w:r w:rsidRPr="008C46F8">
        <w:rPr>
          <w:rFonts w:ascii="Times New Roman" w:eastAsia="Times New Roman" w:hAnsi="Times New Roman"/>
          <w:sz w:val="24"/>
          <w:szCs w:val="24"/>
          <w:lang w:eastAsia="pl-PL"/>
        </w:rPr>
        <w:t xml:space="preserve"> </w:t>
      </w:r>
    </w:p>
    <w:p w14:paraId="664BAE9E" w14:textId="77777777" w:rsidR="00B12A3A" w:rsidRPr="008C46F8" w:rsidRDefault="00B12A3A" w:rsidP="00150B04">
      <w:pPr>
        <w:numPr>
          <w:ilvl w:val="0"/>
          <w:numId w:val="12"/>
        </w:numPr>
        <w:spacing w:after="0" w:line="276" w:lineRule="auto"/>
        <w:ind w:left="426" w:hanging="426"/>
        <w:jc w:val="both"/>
        <w:rPr>
          <w:rFonts w:ascii="Times New Roman" w:eastAsia="Times New Roman" w:hAnsi="Times New Roman"/>
          <w:sz w:val="24"/>
          <w:szCs w:val="24"/>
          <w:lang w:eastAsia="pl-PL"/>
        </w:rPr>
      </w:pPr>
      <w:r w:rsidRPr="008C46F8">
        <w:rPr>
          <w:rFonts w:ascii="Times New Roman" w:eastAsia="Times New Roman" w:hAnsi="Times New Roman"/>
          <w:sz w:val="24"/>
          <w:szCs w:val="24"/>
          <w:lang w:eastAsia="pl-PL"/>
        </w:rPr>
        <w:t>Za datę zapłaty uznaje się dzień obciążenia rachunku bankowego Zamawiającego.</w:t>
      </w:r>
    </w:p>
    <w:p w14:paraId="0076C40F" w14:textId="77777777" w:rsidR="00B12A3A" w:rsidRPr="008C46F8" w:rsidRDefault="00B12A3A" w:rsidP="00150B04">
      <w:pPr>
        <w:numPr>
          <w:ilvl w:val="0"/>
          <w:numId w:val="12"/>
        </w:numPr>
        <w:spacing w:after="0" w:line="240" w:lineRule="auto"/>
        <w:ind w:left="426" w:hanging="426"/>
        <w:jc w:val="both"/>
        <w:rPr>
          <w:rFonts w:ascii="Times New Roman" w:eastAsia="Times New Roman" w:hAnsi="Times New Roman"/>
          <w:sz w:val="24"/>
          <w:szCs w:val="24"/>
          <w:lang w:eastAsia="pl-PL"/>
        </w:rPr>
      </w:pPr>
      <w:r w:rsidRPr="008C46F8">
        <w:rPr>
          <w:rFonts w:ascii="Times New Roman" w:eastAsia="Times New Roman" w:hAnsi="Times New Roman"/>
          <w:sz w:val="24"/>
          <w:szCs w:val="24"/>
          <w:lang w:eastAsia="pl-PL"/>
        </w:rPr>
        <w:t>Koszty obsługi bankowej powstałe w banku Zamawiającego pokrywa Zamawiający</w:t>
      </w:r>
      <w:r>
        <w:rPr>
          <w:rFonts w:ascii="Times New Roman" w:eastAsia="Times New Roman" w:hAnsi="Times New Roman"/>
          <w:sz w:val="24"/>
          <w:szCs w:val="24"/>
          <w:lang w:eastAsia="pl-PL"/>
        </w:rPr>
        <w:t>. K</w:t>
      </w:r>
      <w:r w:rsidRPr="008C46F8">
        <w:rPr>
          <w:rFonts w:ascii="Times New Roman" w:eastAsia="Times New Roman" w:hAnsi="Times New Roman"/>
          <w:sz w:val="24"/>
          <w:szCs w:val="24"/>
          <w:lang w:eastAsia="pl-PL"/>
        </w:rPr>
        <w:t>oszty obsługi bankowej powstałe w banku Wykonawcy pokrywa Wykonawca.</w:t>
      </w:r>
    </w:p>
    <w:p w14:paraId="674C3310" w14:textId="78BA15CE" w:rsidR="00B12A3A" w:rsidRPr="00135D42" w:rsidRDefault="00B12A3A" w:rsidP="00150B04">
      <w:pPr>
        <w:numPr>
          <w:ilvl w:val="0"/>
          <w:numId w:val="12"/>
        </w:numPr>
        <w:spacing w:after="0" w:line="240" w:lineRule="auto"/>
        <w:ind w:left="426" w:hanging="426"/>
        <w:jc w:val="both"/>
        <w:rPr>
          <w:rFonts w:ascii="Times New Roman" w:eastAsia="Times New Roman" w:hAnsi="Times New Roman"/>
          <w:sz w:val="24"/>
          <w:szCs w:val="24"/>
          <w:lang w:eastAsia="pl-PL"/>
        </w:rPr>
      </w:pPr>
      <w:r w:rsidRPr="008C46F8">
        <w:rPr>
          <w:rFonts w:ascii="Times New Roman" w:eastAsia="Times New Roman" w:hAnsi="Times New Roman"/>
          <w:spacing w:val="-3"/>
          <w:sz w:val="24"/>
          <w:szCs w:val="24"/>
          <w:lang w:eastAsia="pl-PL"/>
        </w:rPr>
        <w:t>W przypadku nieuregulowania przez Zamawiaj</w:t>
      </w:r>
      <w:r>
        <w:rPr>
          <w:rFonts w:ascii="Times New Roman" w:eastAsia="Times New Roman" w:hAnsi="Times New Roman"/>
          <w:spacing w:val="-3"/>
          <w:sz w:val="24"/>
          <w:szCs w:val="24"/>
          <w:lang w:eastAsia="pl-PL"/>
        </w:rPr>
        <w:t>ą</w:t>
      </w:r>
      <w:r w:rsidRPr="008C46F8">
        <w:rPr>
          <w:rFonts w:ascii="Times New Roman" w:eastAsia="Times New Roman" w:hAnsi="Times New Roman"/>
          <w:spacing w:val="-3"/>
          <w:sz w:val="24"/>
          <w:szCs w:val="24"/>
          <w:lang w:eastAsia="pl-PL"/>
        </w:rPr>
        <w:t>cego płatności w terminie określonym w ust.</w:t>
      </w:r>
      <w:r w:rsidR="007D1203">
        <w:rPr>
          <w:rFonts w:ascii="Times New Roman" w:eastAsia="Times New Roman" w:hAnsi="Times New Roman"/>
          <w:spacing w:val="-3"/>
          <w:sz w:val="24"/>
          <w:szCs w:val="24"/>
          <w:lang w:eastAsia="pl-PL"/>
        </w:rPr>
        <w:t>8</w:t>
      </w:r>
      <w:r>
        <w:rPr>
          <w:rFonts w:ascii="Times New Roman" w:eastAsia="Times New Roman" w:hAnsi="Times New Roman"/>
          <w:spacing w:val="-3"/>
          <w:sz w:val="24"/>
          <w:szCs w:val="24"/>
          <w:lang w:eastAsia="pl-PL"/>
        </w:rPr>
        <w:t xml:space="preserve">, </w:t>
      </w:r>
      <w:r w:rsidRPr="008C46F8">
        <w:rPr>
          <w:rFonts w:ascii="Times New Roman" w:eastAsia="Times New Roman" w:hAnsi="Times New Roman"/>
          <w:spacing w:val="-3"/>
          <w:sz w:val="24"/>
          <w:szCs w:val="24"/>
          <w:lang w:eastAsia="pl-PL"/>
        </w:rPr>
        <w:t xml:space="preserve">Wykonawcy przysługuje prawo naliczania odsetek ustawowych za opóźnienie </w:t>
      </w:r>
      <w:r w:rsidRPr="008C46F8">
        <w:rPr>
          <w:rFonts w:ascii="Times New Roman" w:eastAsia="Times New Roman" w:hAnsi="Times New Roman"/>
          <w:spacing w:val="-3"/>
          <w:sz w:val="24"/>
          <w:szCs w:val="24"/>
          <w:lang w:eastAsia="pl-PL"/>
        </w:rPr>
        <w:br/>
        <w:t>w transakcjach handlowych.</w:t>
      </w:r>
    </w:p>
    <w:p w14:paraId="714FCED1" w14:textId="1AE43847" w:rsidR="00B12A3A" w:rsidRPr="008C46F8" w:rsidRDefault="00B12A3A" w:rsidP="00150B04">
      <w:pPr>
        <w:numPr>
          <w:ilvl w:val="0"/>
          <w:numId w:val="12"/>
        </w:numPr>
        <w:spacing w:after="0" w:line="240" w:lineRule="auto"/>
        <w:ind w:left="426" w:hanging="426"/>
        <w:jc w:val="both"/>
        <w:rPr>
          <w:rFonts w:ascii="Times New Roman" w:eastAsia="Times New Roman" w:hAnsi="Times New Roman"/>
          <w:sz w:val="24"/>
          <w:szCs w:val="24"/>
          <w:lang w:eastAsia="pl-PL"/>
        </w:rPr>
      </w:pPr>
      <w:r w:rsidRPr="008C46F8">
        <w:rPr>
          <w:rFonts w:ascii="Times New Roman" w:eastAsia="Times New Roman" w:hAnsi="Times New Roman"/>
          <w:sz w:val="24"/>
          <w:szCs w:val="24"/>
          <w:lang w:eastAsia="pl-PL"/>
        </w:rPr>
        <w:t xml:space="preserve">Zamawiający zastrzega sobie prawo regulowania wynagrodzenia przysługującego Wykonawcy w ramach mechanizmu podzielonej płatności (ang. split payment) przewidzianego w </w:t>
      </w:r>
      <w:r>
        <w:rPr>
          <w:rFonts w:ascii="Times New Roman" w:eastAsia="Times New Roman" w:hAnsi="Times New Roman"/>
          <w:sz w:val="24"/>
          <w:szCs w:val="24"/>
          <w:lang w:eastAsia="pl-PL"/>
        </w:rPr>
        <w:t>u</w:t>
      </w:r>
      <w:r w:rsidRPr="008C46F8">
        <w:rPr>
          <w:rFonts w:ascii="Times New Roman" w:eastAsia="Times New Roman" w:hAnsi="Times New Roman"/>
          <w:sz w:val="24"/>
          <w:szCs w:val="24"/>
          <w:lang w:eastAsia="pl-PL"/>
        </w:rPr>
        <w:t>stawie z dnia 11 marca 2004 r. o podatku od towarów i usług (t.j. Dz. U. z 202</w:t>
      </w:r>
      <w:r w:rsidR="005C089A">
        <w:rPr>
          <w:rFonts w:ascii="Times New Roman" w:eastAsia="Times New Roman" w:hAnsi="Times New Roman"/>
          <w:sz w:val="24"/>
          <w:szCs w:val="24"/>
          <w:lang w:eastAsia="pl-PL"/>
        </w:rPr>
        <w:t>4</w:t>
      </w:r>
      <w:r w:rsidRPr="008C46F8">
        <w:rPr>
          <w:rFonts w:ascii="Times New Roman" w:eastAsia="Times New Roman" w:hAnsi="Times New Roman"/>
          <w:sz w:val="24"/>
          <w:szCs w:val="24"/>
          <w:lang w:eastAsia="pl-PL"/>
        </w:rPr>
        <w:t xml:space="preserve"> r</w:t>
      </w:r>
      <w:r>
        <w:rPr>
          <w:rFonts w:ascii="Times New Roman" w:eastAsia="Times New Roman" w:hAnsi="Times New Roman"/>
          <w:sz w:val="24"/>
          <w:szCs w:val="24"/>
          <w:lang w:eastAsia="pl-PL"/>
        </w:rPr>
        <w:t>.</w:t>
      </w:r>
      <w:r w:rsidR="005F20AA">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w:t>
      </w:r>
      <w:r w:rsidRPr="008C46F8">
        <w:rPr>
          <w:rFonts w:ascii="Times New Roman" w:eastAsia="Times New Roman" w:hAnsi="Times New Roman"/>
          <w:sz w:val="24"/>
          <w:szCs w:val="24"/>
          <w:lang w:eastAsia="pl-PL"/>
        </w:rPr>
        <w:t xml:space="preserve">poz. </w:t>
      </w:r>
      <w:r w:rsidR="005C089A">
        <w:rPr>
          <w:rFonts w:ascii="Times New Roman" w:eastAsia="Times New Roman" w:hAnsi="Times New Roman"/>
          <w:sz w:val="24"/>
          <w:szCs w:val="24"/>
          <w:lang w:eastAsia="pl-PL"/>
        </w:rPr>
        <w:t>361</w:t>
      </w:r>
      <w:r>
        <w:rPr>
          <w:rFonts w:ascii="Times New Roman" w:eastAsia="Times New Roman" w:hAnsi="Times New Roman"/>
          <w:sz w:val="24"/>
          <w:szCs w:val="24"/>
          <w:lang w:eastAsia="pl-PL"/>
        </w:rPr>
        <w:t xml:space="preserve"> ze zm.</w:t>
      </w:r>
      <w:r w:rsidRPr="008C46F8">
        <w:rPr>
          <w:rFonts w:ascii="Times New Roman" w:eastAsia="Times New Roman" w:hAnsi="Times New Roman"/>
          <w:sz w:val="24"/>
          <w:szCs w:val="24"/>
          <w:lang w:eastAsia="pl-PL"/>
        </w:rPr>
        <w:t>).</w:t>
      </w:r>
    </w:p>
    <w:p w14:paraId="1DBE23B6" w14:textId="77777777" w:rsidR="00B12A3A" w:rsidRPr="008C46F8" w:rsidRDefault="00B12A3A" w:rsidP="00150B04">
      <w:pPr>
        <w:numPr>
          <w:ilvl w:val="0"/>
          <w:numId w:val="12"/>
        </w:numPr>
        <w:spacing w:after="0" w:line="240" w:lineRule="auto"/>
        <w:ind w:left="426" w:hanging="426"/>
        <w:jc w:val="both"/>
        <w:rPr>
          <w:rFonts w:ascii="Times New Roman" w:eastAsia="Times New Roman" w:hAnsi="Times New Roman"/>
          <w:sz w:val="24"/>
          <w:szCs w:val="24"/>
          <w:lang w:eastAsia="pl-PL"/>
        </w:rPr>
      </w:pPr>
      <w:r w:rsidRPr="008C46F8">
        <w:rPr>
          <w:rFonts w:ascii="Times New Roman" w:eastAsia="Times New Roman" w:hAnsi="Times New Roman"/>
          <w:sz w:val="24"/>
          <w:szCs w:val="24"/>
          <w:lang w:eastAsia="pl-PL"/>
        </w:rPr>
        <w:t>Wykonawca oświadcza, że wyraża zgodę na dokonywanie przez Zamawiającego płatności w systemie podzielonej płatności.</w:t>
      </w:r>
    </w:p>
    <w:p w14:paraId="226CB34B" w14:textId="3E189E17" w:rsidR="00B12A3A" w:rsidRPr="008C46F8" w:rsidRDefault="00B12A3A" w:rsidP="00150B04">
      <w:pPr>
        <w:numPr>
          <w:ilvl w:val="0"/>
          <w:numId w:val="12"/>
        </w:numPr>
        <w:spacing w:after="0" w:line="240" w:lineRule="auto"/>
        <w:ind w:left="426" w:hanging="426"/>
        <w:jc w:val="both"/>
        <w:rPr>
          <w:rFonts w:ascii="Times New Roman" w:eastAsia="Times New Roman" w:hAnsi="Times New Roman"/>
          <w:sz w:val="24"/>
          <w:szCs w:val="24"/>
          <w:lang w:eastAsia="pl-PL"/>
        </w:rPr>
      </w:pPr>
      <w:r w:rsidRPr="008C46F8">
        <w:rPr>
          <w:rFonts w:ascii="Times New Roman" w:eastAsia="Times New Roman" w:hAnsi="Times New Roman"/>
          <w:sz w:val="24"/>
          <w:szCs w:val="24"/>
          <w:lang w:eastAsia="pl-PL"/>
        </w:rPr>
        <w:t xml:space="preserve">Wykonawca oświadcza, że rachunek bankowy, o którym mowa w ust. </w:t>
      </w:r>
      <w:r w:rsidR="00FE2AD7">
        <w:rPr>
          <w:rFonts w:ascii="Times New Roman" w:eastAsia="Times New Roman" w:hAnsi="Times New Roman"/>
          <w:sz w:val="24"/>
          <w:szCs w:val="24"/>
          <w:lang w:eastAsia="pl-PL"/>
        </w:rPr>
        <w:t>8</w:t>
      </w:r>
      <w:r w:rsidRPr="008C46F8">
        <w:rPr>
          <w:rFonts w:ascii="Times New Roman" w:eastAsia="Times New Roman" w:hAnsi="Times New Roman"/>
          <w:sz w:val="24"/>
          <w:szCs w:val="24"/>
          <w:lang w:eastAsia="pl-PL"/>
        </w:rPr>
        <w:t xml:space="preserve">, jest rachunkiem umożliwiającym płatność w ramach mechanizmu podzielonej płatności, o którym mowa w ust. </w:t>
      </w:r>
      <w:r w:rsidR="008C5280">
        <w:rPr>
          <w:rFonts w:ascii="Times New Roman" w:eastAsia="Times New Roman" w:hAnsi="Times New Roman"/>
          <w:sz w:val="24"/>
          <w:szCs w:val="24"/>
          <w:lang w:eastAsia="pl-PL"/>
        </w:rPr>
        <w:t>1</w:t>
      </w:r>
      <w:r w:rsidR="00FE2AD7">
        <w:rPr>
          <w:rFonts w:ascii="Times New Roman" w:eastAsia="Times New Roman" w:hAnsi="Times New Roman"/>
          <w:sz w:val="24"/>
          <w:szCs w:val="24"/>
          <w:lang w:eastAsia="pl-PL"/>
        </w:rPr>
        <w:t>3</w:t>
      </w:r>
      <w:r w:rsidRPr="008C46F8">
        <w:rPr>
          <w:rFonts w:ascii="Times New Roman" w:eastAsia="Times New Roman" w:hAnsi="Times New Roman"/>
          <w:sz w:val="24"/>
          <w:szCs w:val="24"/>
          <w:lang w:eastAsia="pl-PL"/>
        </w:rPr>
        <w:t xml:space="preserve">, jak również rachunkiem znajdującym się w elektronicznym wykazie podmiotów prowadzonym od dnia 1 września 2019 r. przez Szefa Krajowej Administracji Skarbowej, o którym mowa art. 96b </w:t>
      </w:r>
      <w:r>
        <w:rPr>
          <w:rFonts w:ascii="Times New Roman" w:eastAsia="Times New Roman" w:hAnsi="Times New Roman"/>
          <w:sz w:val="24"/>
          <w:szCs w:val="24"/>
          <w:lang w:eastAsia="pl-PL"/>
        </w:rPr>
        <w:t>u</w:t>
      </w:r>
      <w:r w:rsidRPr="008C46F8">
        <w:rPr>
          <w:rFonts w:ascii="Times New Roman" w:eastAsia="Times New Roman" w:hAnsi="Times New Roman"/>
          <w:sz w:val="24"/>
          <w:szCs w:val="24"/>
          <w:lang w:eastAsia="pl-PL"/>
        </w:rPr>
        <w:t>stawy z dnia 11 marca 2004 r. o podatku od towarów i usług (t.j. Dz. U. z 202</w:t>
      </w:r>
      <w:r w:rsidR="005C089A">
        <w:rPr>
          <w:rFonts w:ascii="Times New Roman" w:eastAsia="Times New Roman" w:hAnsi="Times New Roman"/>
          <w:sz w:val="24"/>
          <w:szCs w:val="24"/>
          <w:lang w:eastAsia="pl-PL"/>
        </w:rPr>
        <w:t>4</w:t>
      </w:r>
      <w:r w:rsidRPr="008C46F8">
        <w:rPr>
          <w:rFonts w:ascii="Times New Roman" w:eastAsia="Times New Roman" w:hAnsi="Times New Roman"/>
          <w:sz w:val="24"/>
          <w:szCs w:val="24"/>
          <w:lang w:eastAsia="pl-PL"/>
        </w:rPr>
        <w:t xml:space="preserve"> r</w:t>
      </w:r>
      <w:r>
        <w:rPr>
          <w:rFonts w:ascii="Times New Roman" w:eastAsia="Times New Roman" w:hAnsi="Times New Roman"/>
          <w:sz w:val="24"/>
          <w:szCs w:val="24"/>
          <w:lang w:eastAsia="pl-PL"/>
        </w:rPr>
        <w:t>.</w:t>
      </w:r>
      <w:r w:rsidR="005F20AA">
        <w:rPr>
          <w:rFonts w:ascii="Times New Roman" w:eastAsia="Times New Roman" w:hAnsi="Times New Roman"/>
          <w:sz w:val="24"/>
          <w:szCs w:val="24"/>
          <w:lang w:eastAsia="pl-PL"/>
        </w:rPr>
        <w:t>,</w:t>
      </w:r>
      <w:r w:rsidRPr="008C46F8">
        <w:rPr>
          <w:rFonts w:ascii="Times New Roman" w:eastAsia="Times New Roman" w:hAnsi="Times New Roman"/>
          <w:sz w:val="24"/>
          <w:szCs w:val="24"/>
          <w:lang w:eastAsia="pl-PL"/>
        </w:rPr>
        <w:t xml:space="preserve"> poz. </w:t>
      </w:r>
      <w:r w:rsidR="005C089A">
        <w:rPr>
          <w:rFonts w:ascii="Times New Roman" w:eastAsia="Times New Roman" w:hAnsi="Times New Roman"/>
          <w:sz w:val="24"/>
          <w:szCs w:val="24"/>
          <w:lang w:eastAsia="pl-PL"/>
        </w:rPr>
        <w:t>361</w:t>
      </w:r>
      <w:r>
        <w:rPr>
          <w:rFonts w:ascii="Times New Roman" w:eastAsia="Times New Roman" w:hAnsi="Times New Roman"/>
          <w:sz w:val="24"/>
          <w:szCs w:val="24"/>
          <w:lang w:eastAsia="pl-PL"/>
        </w:rPr>
        <w:t xml:space="preserve"> ze zm.</w:t>
      </w:r>
      <w:r w:rsidRPr="008C46F8">
        <w:rPr>
          <w:rFonts w:ascii="Times New Roman" w:eastAsia="Times New Roman" w:hAnsi="Times New Roman"/>
          <w:sz w:val="24"/>
          <w:szCs w:val="24"/>
          <w:lang w:eastAsia="pl-PL"/>
        </w:rPr>
        <w:t>) (dalej jako</w:t>
      </w:r>
      <w:r>
        <w:rPr>
          <w:rFonts w:ascii="Times New Roman" w:eastAsia="Times New Roman" w:hAnsi="Times New Roman"/>
          <w:sz w:val="24"/>
          <w:szCs w:val="24"/>
          <w:lang w:eastAsia="pl-PL"/>
        </w:rPr>
        <w:t>:</w:t>
      </w:r>
      <w:r w:rsidRPr="008C46F8">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w</w:t>
      </w:r>
      <w:r w:rsidRPr="008C46F8">
        <w:rPr>
          <w:rFonts w:ascii="Times New Roman" w:eastAsia="Times New Roman" w:hAnsi="Times New Roman"/>
          <w:sz w:val="24"/>
          <w:szCs w:val="24"/>
          <w:lang w:eastAsia="pl-PL"/>
        </w:rPr>
        <w:t>ykaz).</w:t>
      </w:r>
    </w:p>
    <w:p w14:paraId="3F27043C" w14:textId="449FB612" w:rsidR="00B12A3A" w:rsidRPr="008D2BE4" w:rsidRDefault="00B12A3A" w:rsidP="00150B04">
      <w:pPr>
        <w:numPr>
          <w:ilvl w:val="0"/>
          <w:numId w:val="12"/>
        </w:numPr>
        <w:spacing w:after="0" w:line="240" w:lineRule="auto"/>
        <w:ind w:left="426" w:hanging="426"/>
        <w:jc w:val="both"/>
        <w:rPr>
          <w:rFonts w:ascii="Times New Roman" w:eastAsia="Times New Roman" w:hAnsi="Times New Roman"/>
          <w:sz w:val="24"/>
          <w:szCs w:val="24"/>
          <w:lang w:eastAsia="pl-PL"/>
        </w:rPr>
      </w:pPr>
      <w:r w:rsidRPr="008C46F8">
        <w:rPr>
          <w:rFonts w:ascii="Times New Roman" w:eastAsia="Times New Roman" w:hAnsi="Times New Roman"/>
          <w:sz w:val="24"/>
          <w:szCs w:val="24"/>
          <w:lang w:eastAsia="pl-PL"/>
        </w:rPr>
        <w:t xml:space="preserve">W przypadku gdy rachunek bankowy Wykonawcy nie spełnia warunków określonych </w:t>
      </w:r>
      <w:r w:rsidRPr="008C46F8">
        <w:rPr>
          <w:rFonts w:ascii="Times New Roman" w:eastAsia="Times New Roman" w:hAnsi="Times New Roman"/>
          <w:sz w:val="24"/>
          <w:szCs w:val="24"/>
          <w:lang w:eastAsia="pl-PL"/>
        </w:rPr>
        <w:br/>
        <w:t>w ust.  1</w:t>
      </w:r>
      <w:r w:rsidR="00FE2AD7">
        <w:rPr>
          <w:rFonts w:ascii="Times New Roman" w:eastAsia="Times New Roman" w:hAnsi="Times New Roman"/>
          <w:sz w:val="24"/>
          <w:szCs w:val="24"/>
          <w:lang w:eastAsia="pl-PL"/>
        </w:rPr>
        <w:t>5</w:t>
      </w:r>
      <w:r w:rsidRPr="008C46F8">
        <w:rPr>
          <w:rFonts w:ascii="Times New Roman" w:eastAsia="Times New Roman" w:hAnsi="Times New Roman"/>
          <w:sz w:val="24"/>
          <w:szCs w:val="24"/>
          <w:lang w:eastAsia="pl-PL"/>
        </w:rPr>
        <w:t xml:space="preserve">, opóźnienie w dokonaniu płatności w terminie określonym w ust. 1, powstałe wskutek braku możliwości realizacji przez Zamawiającego płatności wynagrodzenia </w:t>
      </w:r>
      <w:r w:rsidRPr="008C46F8">
        <w:rPr>
          <w:rFonts w:ascii="Times New Roman" w:eastAsia="Times New Roman" w:hAnsi="Times New Roman"/>
          <w:sz w:val="24"/>
          <w:szCs w:val="24"/>
          <w:lang w:eastAsia="pl-PL"/>
        </w:rPr>
        <w:br/>
        <w:t xml:space="preserve">z zastosowaniem mechanizmu podzielonej płatności bądź dokonania płatności na rachunek objęty </w:t>
      </w:r>
      <w:r>
        <w:rPr>
          <w:rFonts w:ascii="Times New Roman" w:eastAsia="Times New Roman" w:hAnsi="Times New Roman"/>
          <w:sz w:val="24"/>
          <w:szCs w:val="24"/>
          <w:lang w:eastAsia="pl-PL"/>
        </w:rPr>
        <w:t>w</w:t>
      </w:r>
      <w:r w:rsidRPr="008C46F8">
        <w:rPr>
          <w:rFonts w:ascii="Times New Roman" w:eastAsia="Times New Roman" w:hAnsi="Times New Roman"/>
          <w:sz w:val="24"/>
          <w:szCs w:val="24"/>
          <w:lang w:eastAsia="pl-PL"/>
        </w:rPr>
        <w:t xml:space="preserve">ykazem, nie stanowi dla Wykonawcy podstawy do żądania od Zamawiającego jakichkolwiek odsetek, jak również innych rekompensat/odszkodowań/roszczeń z tytułu dokonania nieterminowej płatności. </w:t>
      </w:r>
    </w:p>
    <w:p w14:paraId="56DA5048" w14:textId="77777777" w:rsidR="00B12A3A" w:rsidRPr="006D4F6F" w:rsidRDefault="00B12A3A" w:rsidP="00EC1951">
      <w:pPr>
        <w:pStyle w:val="Bezodstpw"/>
        <w:ind w:left="284" w:hanging="284"/>
        <w:jc w:val="both"/>
        <w:rPr>
          <w:rFonts w:ascii="Times New Roman" w:hAnsi="Times New Roman"/>
          <w:b/>
          <w:bCs/>
          <w:color w:val="000000"/>
          <w:sz w:val="24"/>
          <w:szCs w:val="24"/>
        </w:rPr>
      </w:pPr>
      <w:r>
        <w:rPr>
          <w:rFonts w:ascii="Times New Roman" w:hAnsi="Times New Roman"/>
          <w:color w:val="000000"/>
          <w:sz w:val="24"/>
          <w:szCs w:val="24"/>
        </w:rPr>
        <w:t>1</w:t>
      </w:r>
      <w:r w:rsidR="00755D26">
        <w:rPr>
          <w:rFonts w:ascii="Times New Roman" w:hAnsi="Times New Roman"/>
          <w:color w:val="000000"/>
          <w:sz w:val="24"/>
          <w:szCs w:val="24"/>
        </w:rPr>
        <w:t>8</w:t>
      </w:r>
      <w:r>
        <w:rPr>
          <w:rFonts w:ascii="Times New Roman" w:hAnsi="Times New Roman"/>
          <w:color w:val="000000"/>
          <w:sz w:val="24"/>
          <w:szCs w:val="24"/>
        </w:rPr>
        <w:t xml:space="preserve">.  </w:t>
      </w:r>
      <w:r w:rsidRPr="00C927C0">
        <w:rPr>
          <w:rFonts w:ascii="Times New Roman" w:hAnsi="Times New Roman"/>
          <w:color w:val="000000"/>
          <w:sz w:val="24"/>
          <w:szCs w:val="24"/>
        </w:rPr>
        <w:t xml:space="preserve">Zamawiający oświadcza, że jest płatnikiem podatku VAT i posiada </w:t>
      </w:r>
      <w:r w:rsidRPr="006D4F6F">
        <w:rPr>
          <w:rFonts w:ascii="Times New Roman" w:hAnsi="Times New Roman"/>
          <w:b/>
          <w:bCs/>
          <w:color w:val="000000"/>
          <w:sz w:val="24"/>
          <w:szCs w:val="24"/>
        </w:rPr>
        <w:t>NIP 611-12-13-469</w:t>
      </w:r>
    </w:p>
    <w:p w14:paraId="1046B5DF" w14:textId="77777777" w:rsidR="00B12A3A" w:rsidRPr="00A041CF" w:rsidRDefault="00755D26" w:rsidP="00EC1951">
      <w:pPr>
        <w:pStyle w:val="Bezodstpw"/>
        <w:jc w:val="both"/>
        <w:rPr>
          <w:rFonts w:ascii="Times New Roman" w:hAnsi="Times New Roman"/>
          <w:color w:val="000000"/>
          <w:sz w:val="24"/>
          <w:szCs w:val="24"/>
        </w:rPr>
      </w:pPr>
      <w:r>
        <w:rPr>
          <w:rFonts w:ascii="Times New Roman" w:hAnsi="Times New Roman"/>
          <w:color w:val="000000"/>
          <w:sz w:val="24"/>
          <w:szCs w:val="24"/>
        </w:rPr>
        <w:t>19</w:t>
      </w:r>
      <w:r w:rsidR="00B12A3A">
        <w:rPr>
          <w:rFonts w:ascii="Times New Roman" w:hAnsi="Times New Roman"/>
          <w:color w:val="000000"/>
          <w:sz w:val="24"/>
          <w:szCs w:val="24"/>
        </w:rPr>
        <w:t xml:space="preserve">.  </w:t>
      </w:r>
      <w:r w:rsidR="00B12A3A" w:rsidRPr="00C927C0">
        <w:rPr>
          <w:rFonts w:ascii="Times New Roman" w:hAnsi="Times New Roman"/>
          <w:color w:val="000000"/>
          <w:sz w:val="24"/>
          <w:szCs w:val="24"/>
        </w:rPr>
        <w:t xml:space="preserve">Wykonawca oświadcza, że jest płatnikiem podatku VAT i posiada NIP </w:t>
      </w:r>
      <w:r w:rsidR="00B12A3A">
        <w:rPr>
          <w:rFonts w:ascii="Times New Roman" w:hAnsi="Times New Roman"/>
          <w:color w:val="000000"/>
          <w:sz w:val="24"/>
          <w:szCs w:val="24"/>
        </w:rPr>
        <w:t>…………</w:t>
      </w:r>
      <w:proofErr w:type="gramStart"/>
      <w:r w:rsidR="00B12A3A">
        <w:rPr>
          <w:rFonts w:ascii="Times New Roman" w:hAnsi="Times New Roman"/>
          <w:color w:val="000000"/>
          <w:sz w:val="24"/>
          <w:szCs w:val="24"/>
        </w:rPr>
        <w:t>…….</w:t>
      </w:r>
      <w:proofErr w:type="gramEnd"/>
      <w:r w:rsidR="00B12A3A" w:rsidRPr="00C927C0">
        <w:rPr>
          <w:rFonts w:ascii="Times New Roman" w:hAnsi="Times New Roman"/>
          <w:color w:val="000000"/>
          <w:sz w:val="24"/>
          <w:szCs w:val="24"/>
        </w:rPr>
        <w:t xml:space="preserve"> </w:t>
      </w:r>
      <w:r w:rsidR="00B12A3A" w:rsidRPr="00A041CF">
        <w:rPr>
          <w:rFonts w:ascii="Times New Roman" w:hAnsi="Times New Roman"/>
          <w:color w:val="000000"/>
          <w:sz w:val="24"/>
          <w:szCs w:val="24"/>
        </w:rPr>
        <w:t>.</w:t>
      </w:r>
    </w:p>
    <w:p w14:paraId="03BBEC14" w14:textId="77777777" w:rsidR="00AD61F0" w:rsidRDefault="00AD61F0">
      <w:pPr>
        <w:widowControl w:val="0"/>
        <w:suppressAutoHyphens/>
        <w:spacing w:after="0" w:line="240" w:lineRule="auto"/>
        <w:jc w:val="center"/>
        <w:rPr>
          <w:rFonts w:ascii="Times New Roman" w:eastAsia="Lucida Sans Unicode" w:hAnsi="Times New Roman"/>
          <w:b/>
          <w:bCs/>
          <w:kern w:val="1"/>
          <w:sz w:val="24"/>
          <w:szCs w:val="24"/>
          <w:lang w:eastAsia="ar-SA"/>
        </w:rPr>
      </w:pPr>
      <w:bookmarkStart w:id="1" w:name="_Hlk115773918"/>
    </w:p>
    <w:p w14:paraId="6F4EA886" w14:textId="77777777" w:rsidR="00954338" w:rsidRDefault="00954338">
      <w:pPr>
        <w:widowControl w:val="0"/>
        <w:suppressAutoHyphens/>
        <w:spacing w:after="0" w:line="240" w:lineRule="auto"/>
        <w:jc w:val="center"/>
        <w:rPr>
          <w:rFonts w:ascii="Times New Roman" w:eastAsia="Lucida Sans Unicode" w:hAnsi="Times New Roman"/>
          <w:b/>
          <w:bCs/>
          <w:kern w:val="1"/>
          <w:sz w:val="24"/>
          <w:szCs w:val="24"/>
          <w:lang w:eastAsia="ar-SA"/>
        </w:rPr>
      </w:pPr>
    </w:p>
    <w:p w14:paraId="2D98DFFD" w14:textId="77777777" w:rsidR="00954338" w:rsidRDefault="00954338">
      <w:pPr>
        <w:widowControl w:val="0"/>
        <w:suppressAutoHyphens/>
        <w:spacing w:after="0" w:line="240" w:lineRule="auto"/>
        <w:jc w:val="center"/>
        <w:rPr>
          <w:rFonts w:ascii="Times New Roman" w:eastAsia="Lucida Sans Unicode" w:hAnsi="Times New Roman"/>
          <w:b/>
          <w:bCs/>
          <w:kern w:val="1"/>
          <w:sz w:val="24"/>
          <w:szCs w:val="24"/>
          <w:lang w:eastAsia="ar-SA"/>
        </w:rPr>
      </w:pPr>
    </w:p>
    <w:p w14:paraId="0DF4BF6B" w14:textId="77777777" w:rsidR="00954338" w:rsidRDefault="00954338">
      <w:pPr>
        <w:widowControl w:val="0"/>
        <w:suppressAutoHyphens/>
        <w:spacing w:after="0" w:line="240" w:lineRule="auto"/>
        <w:jc w:val="center"/>
        <w:rPr>
          <w:rFonts w:ascii="Times New Roman" w:eastAsia="Lucida Sans Unicode" w:hAnsi="Times New Roman"/>
          <w:b/>
          <w:bCs/>
          <w:kern w:val="1"/>
          <w:sz w:val="24"/>
          <w:szCs w:val="24"/>
          <w:lang w:eastAsia="ar-SA"/>
        </w:rPr>
      </w:pPr>
    </w:p>
    <w:p w14:paraId="62F52498" w14:textId="77777777" w:rsidR="00954338" w:rsidRDefault="00954338">
      <w:pPr>
        <w:widowControl w:val="0"/>
        <w:suppressAutoHyphens/>
        <w:spacing w:after="0" w:line="240" w:lineRule="auto"/>
        <w:jc w:val="center"/>
        <w:rPr>
          <w:rFonts w:ascii="Times New Roman" w:eastAsia="Lucida Sans Unicode" w:hAnsi="Times New Roman"/>
          <w:b/>
          <w:bCs/>
          <w:kern w:val="1"/>
          <w:sz w:val="24"/>
          <w:szCs w:val="24"/>
          <w:lang w:eastAsia="ar-SA"/>
        </w:rPr>
      </w:pPr>
    </w:p>
    <w:p w14:paraId="5B5C7A5B" w14:textId="0160359B" w:rsidR="002D0DF2" w:rsidRDefault="002D0DF2">
      <w:pPr>
        <w:widowControl w:val="0"/>
        <w:suppressAutoHyphens/>
        <w:spacing w:after="0" w:line="240" w:lineRule="auto"/>
        <w:jc w:val="center"/>
        <w:rPr>
          <w:rFonts w:ascii="Times New Roman" w:eastAsia="Lucida Sans Unicode" w:hAnsi="Times New Roman"/>
          <w:b/>
          <w:bCs/>
          <w:kern w:val="1"/>
          <w:sz w:val="24"/>
          <w:szCs w:val="24"/>
          <w:lang w:eastAsia="ar-SA"/>
        </w:rPr>
      </w:pPr>
      <w:r>
        <w:rPr>
          <w:rFonts w:ascii="Times New Roman" w:eastAsia="Lucida Sans Unicode" w:hAnsi="Times New Roman"/>
          <w:b/>
          <w:bCs/>
          <w:kern w:val="1"/>
          <w:sz w:val="24"/>
          <w:szCs w:val="24"/>
          <w:lang w:eastAsia="ar-SA"/>
        </w:rPr>
        <w:t xml:space="preserve">§ </w:t>
      </w:r>
      <w:r w:rsidR="00CD68F7">
        <w:rPr>
          <w:rFonts w:ascii="Times New Roman" w:eastAsia="Lucida Sans Unicode" w:hAnsi="Times New Roman"/>
          <w:b/>
          <w:bCs/>
          <w:kern w:val="1"/>
          <w:sz w:val="24"/>
          <w:szCs w:val="24"/>
          <w:lang w:eastAsia="ar-SA"/>
        </w:rPr>
        <w:t>4</w:t>
      </w:r>
      <w:bookmarkEnd w:id="1"/>
      <w:r>
        <w:rPr>
          <w:rFonts w:ascii="Times New Roman" w:eastAsia="Lucida Sans Unicode" w:hAnsi="Times New Roman"/>
          <w:b/>
          <w:bCs/>
          <w:kern w:val="1"/>
          <w:sz w:val="24"/>
          <w:szCs w:val="24"/>
          <w:lang w:eastAsia="ar-SA"/>
        </w:rPr>
        <w:t>.</w:t>
      </w:r>
    </w:p>
    <w:p w14:paraId="05CECCA7" w14:textId="77777777" w:rsidR="002D0DF2" w:rsidRDefault="002D0DF2" w:rsidP="004C0AB7">
      <w:pPr>
        <w:widowControl w:val="0"/>
        <w:numPr>
          <w:ilvl w:val="0"/>
          <w:numId w:val="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Strony postanawiają, że obowiązującą je formą odszkodowania stanowią kary umowne. </w:t>
      </w:r>
    </w:p>
    <w:p w14:paraId="698DE31B" w14:textId="77777777" w:rsidR="002D0DF2" w:rsidRDefault="002D0DF2" w:rsidP="004C0AB7">
      <w:pPr>
        <w:widowControl w:val="0"/>
        <w:numPr>
          <w:ilvl w:val="0"/>
          <w:numId w:val="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Kary te będą naliczane w następujących sytuacjach i wysokościach. Wykonawca zapłaci Zamawiającemu karę umowną:</w:t>
      </w:r>
    </w:p>
    <w:p w14:paraId="717B9002" w14:textId="4605715C" w:rsidR="002D0DF2" w:rsidRPr="00DD1E8E" w:rsidRDefault="002D0DF2" w:rsidP="00547362">
      <w:pPr>
        <w:widowControl w:val="0"/>
        <w:numPr>
          <w:ilvl w:val="0"/>
          <w:numId w:val="4"/>
        </w:numPr>
        <w:suppressAutoHyphens/>
        <w:spacing w:after="0" w:line="240" w:lineRule="auto"/>
        <w:ind w:left="426" w:hanging="284"/>
        <w:jc w:val="both"/>
        <w:rPr>
          <w:rFonts w:ascii="Times New Roman" w:eastAsia="Lucida Sans Unicode" w:hAnsi="Times New Roman"/>
          <w:kern w:val="1"/>
          <w:sz w:val="24"/>
          <w:szCs w:val="24"/>
          <w:lang w:eastAsia="ar-SA"/>
        </w:rPr>
      </w:pPr>
      <w:r w:rsidRPr="00DD1E8E">
        <w:rPr>
          <w:rFonts w:ascii="Times New Roman" w:eastAsia="Lucida Sans Unicode" w:hAnsi="Times New Roman"/>
          <w:kern w:val="1"/>
          <w:sz w:val="24"/>
          <w:szCs w:val="24"/>
          <w:lang w:eastAsia="ar-SA"/>
        </w:rPr>
        <w:t xml:space="preserve">w wysokości </w:t>
      </w:r>
      <w:r w:rsidR="00D647A8" w:rsidRPr="00DD1E8E">
        <w:rPr>
          <w:rFonts w:ascii="Times New Roman" w:eastAsia="Lucida Sans Unicode" w:hAnsi="Times New Roman"/>
          <w:kern w:val="1"/>
          <w:sz w:val="24"/>
          <w:szCs w:val="24"/>
          <w:lang w:eastAsia="ar-SA"/>
        </w:rPr>
        <w:t>0,</w:t>
      </w:r>
      <w:r w:rsidR="0097464F" w:rsidRPr="00DD1E8E">
        <w:rPr>
          <w:rFonts w:ascii="Times New Roman" w:eastAsia="Lucida Sans Unicode" w:hAnsi="Times New Roman"/>
          <w:kern w:val="1"/>
          <w:sz w:val="24"/>
          <w:szCs w:val="24"/>
          <w:lang w:eastAsia="ar-SA"/>
        </w:rPr>
        <w:t>5</w:t>
      </w:r>
      <w:r w:rsidR="00D647A8" w:rsidRPr="00DD1E8E">
        <w:rPr>
          <w:rFonts w:ascii="Times New Roman" w:eastAsia="Lucida Sans Unicode" w:hAnsi="Times New Roman"/>
          <w:kern w:val="1"/>
          <w:sz w:val="24"/>
          <w:szCs w:val="24"/>
          <w:lang w:eastAsia="ar-SA"/>
        </w:rPr>
        <w:t xml:space="preserve">% wartości </w:t>
      </w:r>
      <w:r w:rsidR="00CD68F7" w:rsidRPr="00DD1E8E">
        <w:rPr>
          <w:rFonts w:ascii="Times New Roman" w:eastAsia="Lucida Sans Unicode" w:hAnsi="Times New Roman"/>
          <w:kern w:val="1"/>
          <w:sz w:val="24"/>
          <w:szCs w:val="24"/>
          <w:lang w:eastAsia="ar-SA"/>
        </w:rPr>
        <w:t>umowy</w:t>
      </w:r>
      <w:r w:rsidR="00D647A8" w:rsidRPr="00DD1E8E">
        <w:rPr>
          <w:rFonts w:ascii="Times New Roman" w:eastAsia="Lucida Sans Unicode" w:hAnsi="Times New Roman"/>
          <w:kern w:val="1"/>
          <w:sz w:val="24"/>
          <w:szCs w:val="24"/>
          <w:lang w:eastAsia="ar-SA"/>
        </w:rPr>
        <w:t xml:space="preserve"> netto</w:t>
      </w:r>
      <w:r w:rsidR="00CD68F7" w:rsidRPr="00DD1E8E">
        <w:rPr>
          <w:rFonts w:ascii="Times New Roman" w:eastAsia="Lucida Sans Unicode" w:hAnsi="Times New Roman"/>
          <w:kern w:val="1"/>
          <w:sz w:val="24"/>
          <w:szCs w:val="24"/>
          <w:lang w:eastAsia="ar-SA"/>
        </w:rPr>
        <w:t>, o której mowa w § 3 pkt. 1,</w:t>
      </w:r>
      <w:r w:rsidR="00D647A8" w:rsidRPr="00DD1E8E">
        <w:rPr>
          <w:rFonts w:ascii="Times New Roman" w:eastAsia="Lucida Sans Unicode" w:hAnsi="Times New Roman"/>
          <w:kern w:val="1"/>
          <w:sz w:val="24"/>
          <w:szCs w:val="24"/>
          <w:lang w:eastAsia="ar-SA"/>
        </w:rPr>
        <w:t xml:space="preserve"> </w:t>
      </w:r>
      <w:r w:rsidRPr="00DD1E8E">
        <w:rPr>
          <w:rFonts w:ascii="Times New Roman" w:eastAsia="Lucida Sans Unicode" w:hAnsi="Times New Roman"/>
          <w:kern w:val="1"/>
          <w:sz w:val="24"/>
          <w:szCs w:val="24"/>
          <w:lang w:eastAsia="ar-SA"/>
        </w:rPr>
        <w:t xml:space="preserve">za zwłokę </w:t>
      </w:r>
      <w:r w:rsidR="005F20AA" w:rsidRPr="00DD1E8E">
        <w:rPr>
          <w:rFonts w:ascii="Times New Roman" w:eastAsia="Lucida Sans Unicode" w:hAnsi="Times New Roman"/>
          <w:kern w:val="1"/>
          <w:sz w:val="24"/>
          <w:szCs w:val="24"/>
          <w:lang w:eastAsia="ar-SA"/>
        </w:rPr>
        <w:br/>
      </w:r>
      <w:r w:rsidR="00D647A8" w:rsidRPr="00DD1E8E">
        <w:rPr>
          <w:rFonts w:ascii="Times New Roman" w:eastAsia="Lucida Sans Unicode" w:hAnsi="Times New Roman"/>
          <w:kern w:val="1"/>
          <w:sz w:val="24"/>
          <w:szCs w:val="24"/>
          <w:lang w:eastAsia="ar-SA"/>
        </w:rPr>
        <w:t xml:space="preserve">w </w:t>
      </w:r>
      <w:r w:rsidRPr="00DD1E8E">
        <w:rPr>
          <w:rFonts w:ascii="Times New Roman" w:eastAsia="Lucida Sans Unicode" w:hAnsi="Times New Roman"/>
          <w:kern w:val="1"/>
          <w:sz w:val="24"/>
          <w:szCs w:val="24"/>
          <w:lang w:eastAsia="ar-SA"/>
        </w:rPr>
        <w:t xml:space="preserve">dostawie za każdy dzień licząc od daty upływu terminu dostawy wskazanego w ofercie przetargowej do dnia ostatecznego przyjęcia przedmiotu zamówienia </w:t>
      </w:r>
      <w:r w:rsidR="007E51E9" w:rsidRPr="00DD1E8E">
        <w:rPr>
          <w:rFonts w:ascii="Times New Roman" w:eastAsia="Lucida Sans Unicode" w:hAnsi="Times New Roman"/>
          <w:kern w:val="1"/>
          <w:sz w:val="24"/>
          <w:szCs w:val="24"/>
          <w:lang w:eastAsia="ar-SA"/>
        </w:rPr>
        <w:t xml:space="preserve">zgodnie z § 1 ust. 8 umowy </w:t>
      </w:r>
      <w:r w:rsidRPr="00DD1E8E">
        <w:rPr>
          <w:rFonts w:ascii="Times New Roman" w:eastAsia="Lucida Sans Unicode" w:hAnsi="Times New Roman"/>
          <w:kern w:val="1"/>
          <w:sz w:val="24"/>
          <w:szCs w:val="24"/>
          <w:lang w:eastAsia="ar-SA"/>
        </w:rPr>
        <w:t>bez zastrzeżeń przez Zamawiającego</w:t>
      </w:r>
      <w:r w:rsidR="00842DB2" w:rsidRPr="00DD1E8E">
        <w:rPr>
          <w:rFonts w:ascii="Times New Roman" w:eastAsia="Lucida Sans Unicode" w:hAnsi="Times New Roman"/>
          <w:kern w:val="1"/>
          <w:sz w:val="24"/>
          <w:szCs w:val="24"/>
          <w:lang w:eastAsia="ar-SA"/>
        </w:rPr>
        <w:t>;</w:t>
      </w:r>
      <w:r w:rsidRPr="00DD1E8E">
        <w:rPr>
          <w:rFonts w:ascii="Times New Roman" w:eastAsia="Lucida Sans Unicode" w:hAnsi="Times New Roman"/>
          <w:kern w:val="1"/>
          <w:sz w:val="24"/>
          <w:szCs w:val="24"/>
          <w:lang w:eastAsia="ar-SA"/>
        </w:rPr>
        <w:t xml:space="preserve"> </w:t>
      </w:r>
    </w:p>
    <w:p w14:paraId="2C508568" w14:textId="04BC1027" w:rsidR="002D0DF2" w:rsidRPr="00560463" w:rsidRDefault="002D0DF2" w:rsidP="00C809FB">
      <w:pPr>
        <w:pStyle w:val="Akapitzlist"/>
        <w:widowControl w:val="0"/>
        <w:numPr>
          <w:ilvl w:val="0"/>
          <w:numId w:val="4"/>
        </w:numPr>
        <w:suppressAutoHyphens/>
        <w:spacing w:after="0" w:line="240" w:lineRule="auto"/>
        <w:ind w:left="426" w:hanging="284"/>
        <w:jc w:val="both"/>
        <w:rPr>
          <w:rFonts w:ascii="Times New Roman" w:eastAsia="Times New Roman" w:hAnsi="Times New Roman"/>
          <w:kern w:val="2"/>
          <w:sz w:val="24"/>
          <w:szCs w:val="24"/>
          <w:lang w:eastAsia="ar-SA"/>
        </w:rPr>
      </w:pPr>
      <w:r w:rsidRPr="00C86AC9">
        <w:rPr>
          <w:rFonts w:ascii="Times New Roman" w:eastAsia="Lucida Sans Unicode" w:hAnsi="Times New Roman"/>
          <w:kern w:val="1"/>
          <w:sz w:val="24"/>
          <w:szCs w:val="24"/>
          <w:lang w:eastAsia="ar-SA"/>
        </w:rPr>
        <w:t xml:space="preserve">w wysokości </w:t>
      </w:r>
      <w:r w:rsidR="005A7CFD" w:rsidRPr="00C86AC9">
        <w:rPr>
          <w:rFonts w:ascii="Times New Roman" w:eastAsia="Lucida Sans Unicode" w:hAnsi="Times New Roman"/>
          <w:kern w:val="1"/>
          <w:sz w:val="24"/>
          <w:szCs w:val="24"/>
          <w:lang w:eastAsia="ar-SA"/>
        </w:rPr>
        <w:t>0,</w:t>
      </w:r>
      <w:r w:rsidR="0097464F" w:rsidRPr="00C86AC9">
        <w:rPr>
          <w:rFonts w:ascii="Times New Roman" w:eastAsia="Lucida Sans Unicode" w:hAnsi="Times New Roman"/>
          <w:kern w:val="1"/>
          <w:sz w:val="24"/>
          <w:szCs w:val="24"/>
          <w:lang w:eastAsia="ar-SA"/>
        </w:rPr>
        <w:t>5</w:t>
      </w:r>
      <w:r w:rsidR="005A7CFD" w:rsidRPr="00C86AC9">
        <w:rPr>
          <w:rFonts w:ascii="Times New Roman" w:eastAsia="Lucida Sans Unicode" w:hAnsi="Times New Roman"/>
          <w:kern w:val="1"/>
          <w:sz w:val="24"/>
          <w:szCs w:val="24"/>
          <w:lang w:eastAsia="ar-SA"/>
        </w:rPr>
        <w:t xml:space="preserve">% wartości </w:t>
      </w:r>
      <w:r w:rsidR="00CD68F7" w:rsidRPr="00C86AC9">
        <w:rPr>
          <w:rFonts w:ascii="Times New Roman" w:eastAsia="Lucida Sans Unicode" w:hAnsi="Times New Roman"/>
          <w:kern w:val="1"/>
          <w:sz w:val="24"/>
          <w:szCs w:val="24"/>
          <w:lang w:eastAsia="ar-SA"/>
        </w:rPr>
        <w:t>umowy</w:t>
      </w:r>
      <w:r w:rsidRPr="00C86AC9">
        <w:rPr>
          <w:rFonts w:ascii="Times New Roman" w:eastAsia="Lucida Sans Unicode" w:hAnsi="Times New Roman"/>
          <w:kern w:val="1"/>
          <w:sz w:val="24"/>
          <w:szCs w:val="24"/>
          <w:lang w:eastAsia="ar-SA"/>
        </w:rPr>
        <w:t xml:space="preserve"> </w:t>
      </w:r>
      <w:r w:rsidR="00D647A8" w:rsidRPr="00C86AC9">
        <w:rPr>
          <w:rFonts w:ascii="Times New Roman" w:eastAsia="Lucida Sans Unicode" w:hAnsi="Times New Roman"/>
          <w:kern w:val="1"/>
          <w:sz w:val="24"/>
          <w:szCs w:val="24"/>
          <w:lang w:eastAsia="ar-SA"/>
        </w:rPr>
        <w:t>netto</w:t>
      </w:r>
      <w:r w:rsidR="008407C0" w:rsidRPr="00C86AC9">
        <w:rPr>
          <w:rFonts w:ascii="Times New Roman" w:eastAsia="Lucida Sans Unicode" w:hAnsi="Times New Roman"/>
          <w:kern w:val="1"/>
          <w:sz w:val="24"/>
          <w:szCs w:val="24"/>
          <w:lang w:eastAsia="ar-SA"/>
        </w:rPr>
        <w:t>, o której mowa w § 3 pkt. 1</w:t>
      </w:r>
      <w:r w:rsidR="00C11E5D">
        <w:rPr>
          <w:rFonts w:ascii="Times New Roman" w:eastAsia="Lucida Sans Unicode" w:hAnsi="Times New Roman"/>
          <w:kern w:val="1"/>
          <w:sz w:val="24"/>
          <w:szCs w:val="24"/>
          <w:lang w:eastAsia="ar-SA"/>
        </w:rPr>
        <w:t xml:space="preserve"> </w:t>
      </w:r>
      <w:r w:rsidRPr="00C86AC9">
        <w:rPr>
          <w:rFonts w:ascii="Times New Roman" w:eastAsia="Lucida Sans Unicode" w:hAnsi="Times New Roman"/>
          <w:kern w:val="1"/>
          <w:sz w:val="24"/>
          <w:szCs w:val="24"/>
          <w:lang w:eastAsia="ar-SA"/>
        </w:rPr>
        <w:t>w przypadku zwłoki usunięcia wady ujawnionej w okresie gwarancji</w:t>
      </w:r>
      <w:r w:rsidR="00D647A8" w:rsidRPr="00C86AC9">
        <w:rPr>
          <w:rFonts w:ascii="Times New Roman" w:eastAsia="Lucida Sans Unicode" w:hAnsi="Times New Roman"/>
          <w:kern w:val="1"/>
          <w:sz w:val="24"/>
          <w:szCs w:val="24"/>
          <w:lang w:eastAsia="ar-SA"/>
        </w:rPr>
        <w:t xml:space="preserve"> i rękojmi</w:t>
      </w:r>
      <w:r w:rsidRPr="00C86AC9">
        <w:rPr>
          <w:rFonts w:ascii="Times New Roman" w:eastAsia="Lucida Sans Unicode" w:hAnsi="Times New Roman"/>
          <w:kern w:val="1"/>
          <w:sz w:val="24"/>
          <w:szCs w:val="24"/>
          <w:lang w:eastAsia="ar-SA"/>
        </w:rPr>
        <w:t>, za każdy dzień zwłoki</w:t>
      </w:r>
      <w:r w:rsidR="00560463">
        <w:rPr>
          <w:rFonts w:ascii="Times New Roman" w:eastAsia="Lucida Sans Unicode" w:hAnsi="Times New Roman"/>
          <w:kern w:val="1"/>
          <w:sz w:val="24"/>
          <w:szCs w:val="24"/>
          <w:lang w:eastAsia="ar-SA"/>
        </w:rPr>
        <w:t xml:space="preserve">. </w:t>
      </w:r>
    </w:p>
    <w:p w14:paraId="281AA7BF" w14:textId="3DC46263" w:rsidR="00560463" w:rsidRDefault="00560463" w:rsidP="00F56F3F">
      <w:pPr>
        <w:spacing w:after="0" w:line="240" w:lineRule="auto"/>
        <w:ind w:left="426"/>
        <w:jc w:val="both"/>
        <w:rPr>
          <w:rFonts w:ascii="Times New Roman" w:hAnsi="Times New Roman"/>
          <w:sz w:val="24"/>
          <w:szCs w:val="24"/>
        </w:rPr>
      </w:pPr>
      <w:r w:rsidRPr="00560463">
        <w:rPr>
          <w:rFonts w:ascii="Times New Roman" w:hAnsi="Times New Roman"/>
          <w:sz w:val="24"/>
          <w:szCs w:val="24"/>
        </w:rPr>
        <w:t xml:space="preserve">Zamawiający zrezygnuje z naliczania kary umownej określonej w ust. 2. pkt b) </w:t>
      </w:r>
      <w:r w:rsidR="005F20AA">
        <w:rPr>
          <w:rFonts w:ascii="Times New Roman" w:hAnsi="Times New Roman"/>
          <w:sz w:val="24"/>
          <w:szCs w:val="24"/>
        </w:rPr>
        <w:br/>
      </w:r>
      <w:r w:rsidRPr="00560463">
        <w:rPr>
          <w:rFonts w:ascii="Times New Roman" w:hAnsi="Times New Roman"/>
          <w:sz w:val="24"/>
          <w:szCs w:val="24"/>
        </w:rPr>
        <w:t>w przypadku dostarczenia sprzętu zastępczego o tych samych parametrach</w:t>
      </w:r>
      <w:r w:rsidR="00C11E5D">
        <w:rPr>
          <w:rFonts w:ascii="Times New Roman" w:hAnsi="Times New Roman"/>
          <w:sz w:val="24"/>
          <w:szCs w:val="24"/>
        </w:rPr>
        <w:t>.</w:t>
      </w:r>
    </w:p>
    <w:p w14:paraId="21A2105F" w14:textId="77777777" w:rsidR="002D0DF2" w:rsidRDefault="002D0DF2" w:rsidP="00C809FB">
      <w:pPr>
        <w:widowControl w:val="0"/>
        <w:numPr>
          <w:ilvl w:val="0"/>
          <w:numId w:val="4"/>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 wysokości </w:t>
      </w:r>
      <w:r w:rsidR="005A7CFD">
        <w:rPr>
          <w:rFonts w:ascii="Times New Roman" w:eastAsia="Lucida Sans Unicode" w:hAnsi="Times New Roman"/>
          <w:kern w:val="1"/>
          <w:sz w:val="24"/>
          <w:szCs w:val="24"/>
          <w:lang w:eastAsia="ar-SA"/>
        </w:rPr>
        <w:t>30%</w:t>
      </w:r>
      <w:r>
        <w:rPr>
          <w:rFonts w:ascii="Times New Roman" w:eastAsia="Lucida Sans Unicode" w:hAnsi="Times New Roman"/>
          <w:kern w:val="1"/>
          <w:sz w:val="24"/>
          <w:szCs w:val="24"/>
          <w:lang w:eastAsia="ar-SA"/>
        </w:rPr>
        <w:t xml:space="preserve"> wartości netto </w:t>
      </w:r>
      <w:r w:rsidR="005A7CFD">
        <w:rPr>
          <w:rFonts w:ascii="Times New Roman" w:eastAsia="Lucida Sans Unicode" w:hAnsi="Times New Roman"/>
          <w:kern w:val="1"/>
          <w:sz w:val="24"/>
          <w:szCs w:val="24"/>
          <w:lang w:eastAsia="ar-SA"/>
        </w:rPr>
        <w:t xml:space="preserve">niezrealizowanego zamówienia </w:t>
      </w:r>
      <w:r>
        <w:rPr>
          <w:rFonts w:ascii="Times New Roman" w:eastAsia="Lucida Sans Unicode" w:hAnsi="Times New Roman"/>
          <w:kern w:val="1"/>
          <w:sz w:val="24"/>
          <w:szCs w:val="24"/>
          <w:lang w:eastAsia="ar-SA"/>
        </w:rPr>
        <w:t xml:space="preserve">za odstąpienie od umowy przez </w:t>
      </w:r>
      <w:r w:rsidR="008407C0">
        <w:rPr>
          <w:rFonts w:ascii="Times New Roman" w:eastAsia="Lucida Sans Unicode" w:hAnsi="Times New Roman"/>
          <w:kern w:val="1"/>
          <w:sz w:val="24"/>
          <w:szCs w:val="24"/>
          <w:lang w:eastAsia="ar-SA"/>
        </w:rPr>
        <w:t>Zamawiającego</w:t>
      </w:r>
      <w:r>
        <w:rPr>
          <w:rFonts w:ascii="Times New Roman" w:eastAsia="Lucida Sans Unicode" w:hAnsi="Times New Roman"/>
          <w:kern w:val="1"/>
          <w:sz w:val="24"/>
          <w:szCs w:val="24"/>
          <w:lang w:eastAsia="ar-SA"/>
        </w:rPr>
        <w:t xml:space="preserve"> z przyczyn leżących po stronie Wykonawcy</w:t>
      </w:r>
      <w:r w:rsidR="008407C0">
        <w:rPr>
          <w:rFonts w:ascii="Times New Roman" w:eastAsia="Lucida Sans Unicode" w:hAnsi="Times New Roman"/>
          <w:kern w:val="1"/>
          <w:sz w:val="24"/>
          <w:szCs w:val="24"/>
          <w:lang w:eastAsia="ar-SA"/>
        </w:rPr>
        <w:t>.</w:t>
      </w:r>
      <w:r>
        <w:rPr>
          <w:rFonts w:ascii="Times New Roman" w:eastAsia="Lucida Sans Unicode" w:hAnsi="Times New Roman"/>
          <w:kern w:val="1"/>
          <w:sz w:val="24"/>
          <w:szCs w:val="24"/>
          <w:lang w:eastAsia="ar-SA"/>
        </w:rPr>
        <w:t xml:space="preserve"> </w:t>
      </w:r>
    </w:p>
    <w:p w14:paraId="615AD903" w14:textId="77777777" w:rsidR="002D0DF2" w:rsidRDefault="002D0DF2" w:rsidP="00C809FB">
      <w:pPr>
        <w:widowControl w:val="0"/>
        <w:numPr>
          <w:ilvl w:val="0"/>
          <w:numId w:val="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Maksymalna wartość kar umownych za zwłokę oraz odstąpienie </w:t>
      </w:r>
      <w:r w:rsidR="0016629B">
        <w:rPr>
          <w:rFonts w:ascii="Times New Roman" w:eastAsia="Lucida Sans Unicode" w:hAnsi="Times New Roman"/>
          <w:kern w:val="1"/>
          <w:sz w:val="24"/>
          <w:szCs w:val="24"/>
          <w:lang w:eastAsia="ar-SA"/>
        </w:rPr>
        <w:t xml:space="preserve">od </w:t>
      </w:r>
      <w:r>
        <w:rPr>
          <w:rFonts w:ascii="Times New Roman" w:eastAsia="Lucida Sans Unicode" w:hAnsi="Times New Roman"/>
          <w:kern w:val="1"/>
          <w:sz w:val="24"/>
          <w:szCs w:val="24"/>
          <w:lang w:eastAsia="ar-SA"/>
        </w:rPr>
        <w:t>umowy wynosi łącznie 30% wartości umowy.</w:t>
      </w:r>
    </w:p>
    <w:p w14:paraId="75443362" w14:textId="77777777" w:rsidR="002D0DF2" w:rsidRPr="00956672" w:rsidRDefault="002D0DF2" w:rsidP="00956672">
      <w:pPr>
        <w:widowControl w:val="0"/>
        <w:numPr>
          <w:ilvl w:val="0"/>
          <w:numId w:val="3"/>
        </w:numPr>
        <w:suppressAutoHyphens/>
        <w:spacing w:after="0" w:line="240" w:lineRule="auto"/>
        <w:ind w:left="426" w:hanging="284"/>
        <w:jc w:val="both"/>
        <w:rPr>
          <w:rFonts w:ascii="Times New Roman" w:eastAsia="Lucida Sans Unicode" w:hAnsi="Times New Roman"/>
          <w:kern w:val="1"/>
          <w:sz w:val="24"/>
          <w:szCs w:val="24"/>
          <w:lang w:eastAsia="ar-SA"/>
        </w:rPr>
      </w:pPr>
      <w:r w:rsidRPr="00956672">
        <w:rPr>
          <w:rFonts w:ascii="Times New Roman" w:hAnsi="Times New Roman"/>
          <w:sz w:val="24"/>
          <w:szCs w:val="24"/>
        </w:rPr>
        <w:t>Zamawiający zastrzega sobie prawo odstąpienia od umowy także w przypadku, jeżeli Wykonawca mimo uprzedniego wezwania na piśmie i wyznaczenia terminu dodatkowego do usunięcia uchybienia, uchybia innym postanowieniom umowy.</w:t>
      </w:r>
    </w:p>
    <w:p w14:paraId="54743B00" w14:textId="31FF4EFA" w:rsidR="002D0DF2" w:rsidRDefault="002D0DF2" w:rsidP="00956672">
      <w:pPr>
        <w:numPr>
          <w:ilvl w:val="0"/>
          <w:numId w:val="3"/>
        </w:numPr>
        <w:tabs>
          <w:tab w:val="left" w:pos="142"/>
        </w:tabs>
        <w:overflowPunct w:val="0"/>
        <w:autoSpaceDE w:val="0"/>
        <w:autoSpaceDN w:val="0"/>
        <w:adjustRightInd w:val="0"/>
        <w:spacing w:after="0" w:line="240" w:lineRule="auto"/>
        <w:ind w:left="426" w:hanging="284"/>
        <w:jc w:val="both"/>
        <w:textAlignment w:val="baseline"/>
        <w:rPr>
          <w:rFonts w:ascii="Times New Roman" w:hAnsi="Times New Roman"/>
          <w:sz w:val="24"/>
          <w:szCs w:val="24"/>
        </w:rPr>
      </w:pPr>
      <w:r>
        <w:rPr>
          <w:rFonts w:ascii="Times New Roman" w:hAnsi="Times New Roman"/>
          <w:sz w:val="24"/>
          <w:szCs w:val="24"/>
        </w:rPr>
        <w:t>Odst</w:t>
      </w:r>
      <w:r w:rsidR="00AA0B28">
        <w:rPr>
          <w:rFonts w:ascii="Times New Roman" w:hAnsi="Times New Roman"/>
          <w:sz w:val="24"/>
          <w:szCs w:val="24"/>
        </w:rPr>
        <w:t>ąpienie</w:t>
      </w:r>
      <w:r>
        <w:rPr>
          <w:rFonts w:ascii="Times New Roman" w:hAnsi="Times New Roman"/>
          <w:sz w:val="24"/>
          <w:szCs w:val="24"/>
        </w:rPr>
        <w:t xml:space="preserve"> od umowy przez którąkolwiek ze stron od zawartej umowy nie p</w:t>
      </w:r>
      <w:r w:rsidRPr="00956672">
        <w:rPr>
          <w:rFonts w:ascii="Times New Roman" w:hAnsi="Times New Roman"/>
          <w:sz w:val="24"/>
          <w:szCs w:val="24"/>
        </w:rPr>
        <w:t>owoduje uchylenia obowiązku zapłaty kar umownych z tytułu zdarzeń zai</w:t>
      </w:r>
      <w:r w:rsidR="00AA0B28" w:rsidRPr="00956672">
        <w:rPr>
          <w:rFonts w:ascii="Times New Roman" w:hAnsi="Times New Roman"/>
          <w:sz w:val="24"/>
          <w:szCs w:val="24"/>
        </w:rPr>
        <w:t xml:space="preserve">stniałych </w:t>
      </w:r>
      <w:r w:rsidRPr="00956672">
        <w:rPr>
          <w:rFonts w:ascii="Times New Roman" w:hAnsi="Times New Roman"/>
          <w:sz w:val="24"/>
          <w:szCs w:val="24"/>
        </w:rPr>
        <w:t xml:space="preserve">w okresie jej obowiązywania. </w:t>
      </w:r>
    </w:p>
    <w:p w14:paraId="0A084758" w14:textId="77777777" w:rsidR="00A77E0A" w:rsidRPr="00956672" w:rsidRDefault="002D0DF2" w:rsidP="00956672">
      <w:pPr>
        <w:numPr>
          <w:ilvl w:val="0"/>
          <w:numId w:val="3"/>
        </w:numPr>
        <w:tabs>
          <w:tab w:val="left" w:pos="142"/>
        </w:tabs>
        <w:overflowPunct w:val="0"/>
        <w:autoSpaceDE w:val="0"/>
        <w:autoSpaceDN w:val="0"/>
        <w:adjustRightInd w:val="0"/>
        <w:spacing w:after="0" w:line="240" w:lineRule="auto"/>
        <w:ind w:left="426" w:hanging="284"/>
        <w:jc w:val="both"/>
        <w:textAlignment w:val="baseline"/>
        <w:rPr>
          <w:rFonts w:ascii="Times New Roman" w:hAnsi="Times New Roman"/>
          <w:sz w:val="24"/>
          <w:szCs w:val="24"/>
        </w:rPr>
      </w:pPr>
      <w:r w:rsidRPr="00956672">
        <w:rPr>
          <w:rFonts w:ascii="Times New Roman" w:eastAsia="Lucida Sans Unicode" w:hAnsi="Times New Roman"/>
          <w:kern w:val="1"/>
          <w:sz w:val="24"/>
          <w:szCs w:val="24"/>
          <w:lang w:eastAsia="ar-SA"/>
        </w:rPr>
        <w:t>Zamawiający zastrzega sobie prawo dochodzenia odszkodowania uzupełniającego, do wysokości rzeczywistej poniesionej szkody,</w:t>
      </w:r>
      <w:r w:rsidR="00541D07" w:rsidRPr="00956672">
        <w:rPr>
          <w:rFonts w:ascii="Times New Roman" w:eastAsia="Lucida Sans Unicode" w:hAnsi="Times New Roman"/>
          <w:kern w:val="1"/>
          <w:sz w:val="24"/>
          <w:szCs w:val="24"/>
          <w:lang w:eastAsia="ar-SA"/>
        </w:rPr>
        <w:t xml:space="preserve"> </w:t>
      </w:r>
      <w:r w:rsidRPr="00956672">
        <w:rPr>
          <w:rFonts w:ascii="Times New Roman" w:eastAsia="Lucida Sans Unicode" w:hAnsi="Times New Roman"/>
          <w:kern w:val="1"/>
          <w:sz w:val="24"/>
          <w:szCs w:val="24"/>
          <w:lang w:eastAsia="ar-SA"/>
        </w:rPr>
        <w:t>gdy powstała szkoda przewyższa wartością ustalona karę umowną.</w:t>
      </w:r>
    </w:p>
    <w:p w14:paraId="7AA5B45C" w14:textId="77777777" w:rsidR="002D0DF2" w:rsidRPr="00956672" w:rsidRDefault="00CC1260" w:rsidP="00956672">
      <w:pPr>
        <w:numPr>
          <w:ilvl w:val="0"/>
          <w:numId w:val="3"/>
        </w:numPr>
        <w:tabs>
          <w:tab w:val="left" w:pos="142"/>
        </w:tabs>
        <w:overflowPunct w:val="0"/>
        <w:autoSpaceDE w:val="0"/>
        <w:autoSpaceDN w:val="0"/>
        <w:adjustRightInd w:val="0"/>
        <w:spacing w:after="0" w:line="240" w:lineRule="auto"/>
        <w:ind w:left="426" w:hanging="284"/>
        <w:jc w:val="both"/>
        <w:textAlignment w:val="baseline"/>
        <w:rPr>
          <w:rFonts w:ascii="Times New Roman" w:hAnsi="Times New Roman"/>
          <w:sz w:val="24"/>
          <w:szCs w:val="24"/>
        </w:rPr>
      </w:pPr>
      <w:r w:rsidRPr="00956672">
        <w:rPr>
          <w:rFonts w:ascii="Times New Roman" w:eastAsia="Lucida Sans Unicode" w:hAnsi="Times New Roman"/>
          <w:kern w:val="1"/>
          <w:sz w:val="24"/>
          <w:szCs w:val="24"/>
          <w:lang w:eastAsia="ar-SA"/>
        </w:rPr>
        <w:t xml:space="preserve">Zamawiający ma prawo potrącić naliczone kary umowne z wynagrodzenia przysługującego Wykonawcy, </w:t>
      </w:r>
      <w:r w:rsidRPr="00956672">
        <w:rPr>
          <w:rFonts w:ascii="Times New Roman" w:eastAsia="Lucida Sans Unicode" w:hAnsi="Times New Roman"/>
          <w:kern w:val="2"/>
          <w:sz w:val="24"/>
          <w:szCs w:val="24"/>
          <w:lang w:eastAsia="ar-SA"/>
        </w:rPr>
        <w:t>bez uprzedniego wezwania do zapłaty.</w:t>
      </w:r>
    </w:p>
    <w:p w14:paraId="420532DF" w14:textId="77777777" w:rsidR="002D0DF2" w:rsidRPr="00231FA9" w:rsidRDefault="002D0DF2" w:rsidP="00C809FB">
      <w:pPr>
        <w:widowControl w:val="0"/>
        <w:numPr>
          <w:ilvl w:val="0"/>
          <w:numId w:val="10"/>
        </w:numPr>
        <w:suppressAutoHyphens/>
        <w:spacing w:after="0" w:line="240" w:lineRule="auto"/>
        <w:ind w:left="426" w:hanging="284"/>
        <w:jc w:val="both"/>
        <w:rPr>
          <w:rFonts w:ascii="Times New Roman" w:eastAsia="Lucida Sans Unicode" w:hAnsi="Times New Roman"/>
          <w:b/>
          <w:bCs/>
          <w:kern w:val="1"/>
          <w:sz w:val="24"/>
          <w:szCs w:val="24"/>
          <w:lang w:eastAsia="ar-SA"/>
        </w:rPr>
      </w:pPr>
      <w:r>
        <w:rPr>
          <w:rFonts w:ascii="Times New Roman" w:eastAsia="Lucida Sans Unicode" w:hAnsi="Times New Roman"/>
          <w:kern w:val="1"/>
          <w:sz w:val="24"/>
          <w:szCs w:val="24"/>
          <w:lang w:eastAsia="ar-SA"/>
        </w:rPr>
        <w:t xml:space="preserve">Niezależnie od wskazanych wyżej zasad oraz kar umownych, Zamawiający może powierzyć wykonanie umowy w całości lub części lub ich dokończenie innej osobie trzeciej na koszt i ryzyko Wykonawcy, jeżeli Wykonawca nie przystąpił do wykonywania umowy lub opóźnia się z jej wykonaniem a opóźnienie zagraża terminowemu wykonaniu zlecenia, albo wykonuje umowę niezgodnie z jej treścią </w:t>
      </w:r>
      <w:r>
        <w:rPr>
          <w:rFonts w:ascii="Times New Roman" w:eastAsia="Lucida Sans Unicode" w:hAnsi="Times New Roman"/>
          <w:kern w:val="1"/>
          <w:sz w:val="24"/>
          <w:szCs w:val="24"/>
          <w:lang w:eastAsia="ar-SA"/>
        </w:rPr>
        <w:br/>
        <w:t xml:space="preserve">i mimo wezwania i wyznaczenia terminu dodatkowego w dalszym ciągu nie podejmuje działań wskazujących, że umowa będzie wykonywana terminowo lub zgodnie z jej treścią. </w:t>
      </w:r>
    </w:p>
    <w:p w14:paraId="5C7D5BD1" w14:textId="5175B21E" w:rsidR="00231FA9" w:rsidRPr="009C1E56" w:rsidRDefault="00231FA9" w:rsidP="00C809FB">
      <w:pPr>
        <w:pStyle w:val="Akapitzlist"/>
        <w:numPr>
          <w:ilvl w:val="0"/>
          <w:numId w:val="10"/>
        </w:numPr>
        <w:tabs>
          <w:tab w:val="left" w:pos="364"/>
        </w:tabs>
        <w:overflowPunct w:val="0"/>
        <w:autoSpaceDE w:val="0"/>
        <w:autoSpaceDN w:val="0"/>
        <w:adjustRightInd w:val="0"/>
        <w:spacing w:after="0" w:line="240" w:lineRule="auto"/>
        <w:ind w:left="426" w:hanging="284"/>
        <w:jc w:val="both"/>
        <w:textAlignment w:val="baseline"/>
        <w:rPr>
          <w:rFonts w:ascii="Times New Roman" w:hAnsi="Times New Roman"/>
          <w:sz w:val="24"/>
          <w:szCs w:val="24"/>
        </w:rPr>
      </w:pPr>
      <w:r w:rsidRPr="009C1E56">
        <w:rPr>
          <w:rFonts w:ascii="Times New Roman" w:hAnsi="Times New Roman"/>
          <w:sz w:val="24"/>
          <w:szCs w:val="24"/>
        </w:rPr>
        <w:t xml:space="preserve">Wykonanie zastępcze, o którym mowa w </w:t>
      </w:r>
      <w:r w:rsidRPr="009C1E56">
        <w:rPr>
          <w:rFonts w:ascii="Times New Roman" w:hAnsi="Times New Roman"/>
          <w:bCs/>
          <w:sz w:val="24"/>
          <w:szCs w:val="24"/>
        </w:rPr>
        <w:t xml:space="preserve">§ </w:t>
      </w:r>
      <w:r>
        <w:rPr>
          <w:rFonts w:ascii="Times New Roman" w:hAnsi="Times New Roman"/>
          <w:bCs/>
          <w:sz w:val="24"/>
          <w:szCs w:val="24"/>
        </w:rPr>
        <w:t>4</w:t>
      </w:r>
      <w:r w:rsidRPr="009C1E56">
        <w:rPr>
          <w:rFonts w:ascii="Times New Roman" w:hAnsi="Times New Roman"/>
          <w:bCs/>
          <w:sz w:val="24"/>
          <w:szCs w:val="24"/>
        </w:rPr>
        <w:t xml:space="preserve"> pkt.</w:t>
      </w:r>
      <w:r>
        <w:rPr>
          <w:rFonts w:ascii="Times New Roman" w:hAnsi="Times New Roman"/>
          <w:bCs/>
          <w:sz w:val="24"/>
          <w:szCs w:val="24"/>
        </w:rPr>
        <w:t>8</w:t>
      </w:r>
      <w:r w:rsidRPr="009C1E56">
        <w:rPr>
          <w:rFonts w:ascii="Times New Roman" w:hAnsi="Times New Roman"/>
          <w:bCs/>
          <w:sz w:val="24"/>
          <w:szCs w:val="24"/>
        </w:rPr>
        <w:t xml:space="preserve"> umowy</w:t>
      </w:r>
      <w:r>
        <w:rPr>
          <w:rFonts w:ascii="Times New Roman" w:hAnsi="Times New Roman"/>
          <w:bCs/>
          <w:sz w:val="24"/>
          <w:szCs w:val="24"/>
        </w:rPr>
        <w:t xml:space="preserve"> </w:t>
      </w:r>
      <w:r w:rsidRPr="009C1E56">
        <w:rPr>
          <w:rFonts w:ascii="Times New Roman" w:hAnsi="Times New Roman"/>
          <w:bCs/>
          <w:sz w:val="24"/>
          <w:szCs w:val="24"/>
        </w:rPr>
        <w:t>zwalania</w:t>
      </w:r>
      <w:r w:rsidRPr="009C1E56">
        <w:rPr>
          <w:rFonts w:ascii="Times New Roman" w:hAnsi="Times New Roman"/>
          <w:sz w:val="24"/>
          <w:szCs w:val="24"/>
        </w:rPr>
        <w:t xml:space="preserve"> Wykonawc</w:t>
      </w:r>
      <w:r>
        <w:rPr>
          <w:rFonts w:ascii="Times New Roman" w:hAnsi="Times New Roman"/>
          <w:sz w:val="24"/>
          <w:szCs w:val="24"/>
        </w:rPr>
        <w:t>ę</w:t>
      </w:r>
      <w:r w:rsidRPr="009C1E56">
        <w:rPr>
          <w:rFonts w:ascii="Times New Roman" w:hAnsi="Times New Roman"/>
          <w:sz w:val="24"/>
          <w:szCs w:val="24"/>
        </w:rPr>
        <w:t xml:space="preserve"> </w:t>
      </w:r>
      <w:r w:rsidR="005F20AA">
        <w:rPr>
          <w:rFonts w:ascii="Times New Roman" w:hAnsi="Times New Roman"/>
          <w:sz w:val="24"/>
          <w:szCs w:val="24"/>
        </w:rPr>
        <w:br/>
      </w:r>
      <w:r w:rsidRPr="009C1E56">
        <w:rPr>
          <w:rFonts w:ascii="Times New Roman" w:hAnsi="Times New Roman"/>
          <w:sz w:val="24"/>
          <w:szCs w:val="24"/>
        </w:rPr>
        <w:t>z obowiązku zapłaty kar umownych</w:t>
      </w:r>
      <w:r>
        <w:rPr>
          <w:rFonts w:ascii="Times New Roman" w:hAnsi="Times New Roman"/>
          <w:sz w:val="24"/>
          <w:szCs w:val="24"/>
        </w:rPr>
        <w:t xml:space="preserve">, z tytułu zwłoki w wykonaniu umowy. </w:t>
      </w:r>
    </w:p>
    <w:p w14:paraId="503853B7" w14:textId="77777777" w:rsidR="00AD61F0" w:rsidRDefault="00AD61F0">
      <w:pPr>
        <w:widowControl w:val="0"/>
        <w:suppressAutoHyphens/>
        <w:spacing w:after="0" w:line="240" w:lineRule="auto"/>
        <w:jc w:val="center"/>
        <w:rPr>
          <w:rFonts w:ascii="Times New Roman" w:eastAsia="Lucida Sans Unicode" w:hAnsi="Times New Roman"/>
          <w:b/>
          <w:bCs/>
          <w:kern w:val="1"/>
          <w:sz w:val="24"/>
          <w:szCs w:val="24"/>
          <w:lang w:eastAsia="ar-SA"/>
        </w:rPr>
      </w:pPr>
    </w:p>
    <w:p w14:paraId="1BF077D0" w14:textId="77777777" w:rsidR="002D0DF2" w:rsidRDefault="002D0DF2">
      <w:pPr>
        <w:widowControl w:val="0"/>
        <w:suppressAutoHyphens/>
        <w:spacing w:after="0" w:line="240" w:lineRule="auto"/>
        <w:jc w:val="center"/>
        <w:rPr>
          <w:rFonts w:ascii="Times New Roman" w:eastAsia="Lucida Sans Unicode" w:hAnsi="Times New Roman"/>
          <w:b/>
          <w:bCs/>
          <w:kern w:val="1"/>
          <w:sz w:val="24"/>
          <w:szCs w:val="24"/>
          <w:lang w:eastAsia="ar-SA"/>
        </w:rPr>
      </w:pPr>
      <w:r>
        <w:rPr>
          <w:rFonts w:ascii="Times New Roman" w:eastAsia="Lucida Sans Unicode" w:hAnsi="Times New Roman"/>
          <w:b/>
          <w:bCs/>
          <w:kern w:val="1"/>
          <w:sz w:val="24"/>
          <w:szCs w:val="24"/>
          <w:lang w:eastAsia="ar-SA"/>
        </w:rPr>
        <w:t>§ 5.</w:t>
      </w:r>
    </w:p>
    <w:p w14:paraId="7331225A" w14:textId="77777777" w:rsidR="002D0DF2" w:rsidRDefault="002D0DF2" w:rsidP="00AC3FE6">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1.  Wykonawca</w:t>
      </w:r>
      <w:r>
        <w:rPr>
          <w:rFonts w:ascii="Times New Roman" w:eastAsia="Lucida Sans Unicode" w:hAnsi="Times New Roman"/>
          <w:b/>
          <w:bCs/>
          <w:kern w:val="1"/>
          <w:sz w:val="24"/>
          <w:szCs w:val="24"/>
          <w:lang w:eastAsia="ar-SA"/>
        </w:rPr>
        <w:t xml:space="preserve"> </w:t>
      </w:r>
      <w:r>
        <w:rPr>
          <w:rFonts w:ascii="Times New Roman" w:eastAsia="Lucida Sans Unicode" w:hAnsi="Times New Roman"/>
          <w:kern w:val="1"/>
          <w:sz w:val="24"/>
          <w:szCs w:val="24"/>
          <w:lang w:eastAsia="ar-SA"/>
        </w:rPr>
        <w:t xml:space="preserve">ponosi pełną odpowiedzialność za należyte i terminowe wykonanie umowy, przez co strony rozumieją również odpowiedzialność za nieterminowe wykonanie dostawy, skutkujące niezrealizowaniem przedmiotu zamówienia w terminie. </w:t>
      </w:r>
    </w:p>
    <w:p w14:paraId="3EFFD4F3" w14:textId="15E374CD" w:rsidR="002D0DF2" w:rsidRDefault="002D0DF2" w:rsidP="00AC3FE6">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2. Zamawiającemu przysługuje prawo odstąpienia od umowy w sytuacji naruszenia warunków dostawy, w szczególności jej terminu, jakości dostarczonego </w:t>
      </w:r>
      <w:r w:rsidR="00521C4B">
        <w:rPr>
          <w:rFonts w:ascii="Times New Roman" w:eastAsia="Lucida Sans Unicode" w:hAnsi="Times New Roman"/>
          <w:kern w:val="1"/>
          <w:sz w:val="24"/>
          <w:szCs w:val="24"/>
          <w:lang w:eastAsia="ar-SA"/>
        </w:rPr>
        <w:t>urządzenia</w:t>
      </w:r>
      <w:r w:rsidR="00662913">
        <w:rPr>
          <w:rFonts w:ascii="Times New Roman" w:eastAsia="Lucida Sans Unicode" w:hAnsi="Times New Roman"/>
          <w:kern w:val="1"/>
          <w:sz w:val="24"/>
          <w:szCs w:val="24"/>
          <w:lang w:eastAsia="ar-SA"/>
        </w:rPr>
        <w:t xml:space="preserve"> wraz z wyposażeniem</w:t>
      </w:r>
      <w:r>
        <w:rPr>
          <w:rFonts w:ascii="Times New Roman" w:eastAsia="Lucida Sans Unicode" w:hAnsi="Times New Roman"/>
          <w:kern w:val="1"/>
          <w:sz w:val="24"/>
          <w:szCs w:val="24"/>
          <w:lang w:eastAsia="ar-SA"/>
        </w:rPr>
        <w:t>. Odstąpienie od umowy nast</w:t>
      </w:r>
      <w:r w:rsidR="00AA0B28">
        <w:rPr>
          <w:rFonts w:ascii="Times New Roman" w:eastAsia="Lucida Sans Unicode" w:hAnsi="Times New Roman"/>
          <w:kern w:val="1"/>
          <w:sz w:val="24"/>
          <w:szCs w:val="24"/>
          <w:lang w:eastAsia="ar-SA"/>
        </w:rPr>
        <w:t>ą</w:t>
      </w:r>
      <w:r>
        <w:rPr>
          <w:rFonts w:ascii="Times New Roman" w:eastAsia="Lucida Sans Unicode" w:hAnsi="Times New Roman"/>
          <w:kern w:val="1"/>
          <w:sz w:val="24"/>
          <w:szCs w:val="24"/>
          <w:lang w:eastAsia="ar-SA"/>
        </w:rPr>
        <w:t>pi w formie pisemnej pod rygorem nieważności, po uprzednim pisemnym wezwaniu Wykonawcy do nale</w:t>
      </w:r>
      <w:r w:rsidR="00AA0B28">
        <w:rPr>
          <w:rFonts w:ascii="Times New Roman" w:eastAsia="Lucida Sans Unicode" w:hAnsi="Times New Roman"/>
          <w:kern w:val="1"/>
          <w:sz w:val="24"/>
          <w:szCs w:val="24"/>
          <w:lang w:eastAsia="ar-SA"/>
        </w:rPr>
        <w:t>ż</w:t>
      </w:r>
      <w:r>
        <w:rPr>
          <w:rFonts w:ascii="Times New Roman" w:eastAsia="Lucida Sans Unicode" w:hAnsi="Times New Roman"/>
          <w:kern w:val="1"/>
          <w:sz w:val="24"/>
          <w:szCs w:val="24"/>
          <w:lang w:eastAsia="ar-SA"/>
        </w:rPr>
        <w:t xml:space="preserve">ytego wykonania umowy i wyznaczeniu dodatkowego, odpowiedniego terminu wykonania czynności objętych umową. </w:t>
      </w:r>
    </w:p>
    <w:p w14:paraId="77994AA9" w14:textId="7F73F745" w:rsidR="002D0DF2" w:rsidRDefault="002D0DF2" w:rsidP="00AC3FE6">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3. Zamawiający może odstąpić od umowy w sytuacjach wskazanych w powszechnie</w:t>
      </w:r>
      <w:r w:rsidR="00E244D4">
        <w:rPr>
          <w:rFonts w:ascii="Times New Roman" w:eastAsia="Lucida Sans Unicode" w:hAnsi="Times New Roman"/>
          <w:kern w:val="1"/>
          <w:sz w:val="24"/>
          <w:szCs w:val="24"/>
          <w:lang w:eastAsia="ar-SA"/>
        </w:rPr>
        <w:t xml:space="preserve"> obowiązujących </w:t>
      </w:r>
      <w:r>
        <w:rPr>
          <w:rFonts w:ascii="Times New Roman" w:eastAsia="Lucida Sans Unicode" w:hAnsi="Times New Roman"/>
          <w:kern w:val="1"/>
          <w:sz w:val="24"/>
          <w:szCs w:val="24"/>
          <w:lang w:eastAsia="ar-SA"/>
        </w:rPr>
        <w:t>przepisach</w:t>
      </w:r>
      <w:r w:rsidR="006B48CA">
        <w:rPr>
          <w:rFonts w:ascii="Times New Roman" w:eastAsia="Lucida Sans Unicode" w:hAnsi="Times New Roman"/>
          <w:kern w:val="1"/>
          <w:sz w:val="24"/>
          <w:szCs w:val="24"/>
          <w:lang w:eastAsia="ar-SA"/>
        </w:rPr>
        <w:t xml:space="preserve">, </w:t>
      </w:r>
      <w:r>
        <w:rPr>
          <w:rFonts w:ascii="Times New Roman" w:eastAsia="Lucida Sans Unicode" w:hAnsi="Times New Roman"/>
          <w:kern w:val="1"/>
          <w:sz w:val="24"/>
          <w:szCs w:val="24"/>
          <w:lang w:eastAsia="ar-SA"/>
        </w:rPr>
        <w:t xml:space="preserve">a </w:t>
      </w:r>
      <w:proofErr w:type="gramStart"/>
      <w:r>
        <w:rPr>
          <w:rFonts w:ascii="Times New Roman" w:eastAsia="Lucida Sans Unicode" w:hAnsi="Times New Roman"/>
          <w:kern w:val="1"/>
          <w:sz w:val="24"/>
          <w:szCs w:val="24"/>
          <w:lang w:eastAsia="ar-SA"/>
        </w:rPr>
        <w:t>nadto</w:t>
      </w:r>
      <w:proofErr w:type="gramEnd"/>
      <w:r>
        <w:rPr>
          <w:rFonts w:ascii="Times New Roman" w:eastAsia="Lucida Sans Unicode" w:hAnsi="Times New Roman"/>
          <w:kern w:val="1"/>
          <w:sz w:val="24"/>
          <w:szCs w:val="24"/>
          <w:lang w:eastAsia="ar-SA"/>
        </w:rPr>
        <w:t xml:space="preserve"> jeżeli:</w:t>
      </w:r>
    </w:p>
    <w:p w14:paraId="4ED2342C" w14:textId="77777777" w:rsidR="002D0DF2" w:rsidRDefault="002D0DF2" w:rsidP="002D3987">
      <w:pPr>
        <w:widowControl w:val="0"/>
        <w:numPr>
          <w:ilvl w:val="0"/>
          <w:numId w:val="5"/>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lastRenderedPageBreak/>
        <w:t>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712862B5" w14:textId="77777777" w:rsidR="002D0DF2" w:rsidRDefault="002D0DF2" w:rsidP="002D3987">
      <w:pPr>
        <w:widowControl w:val="0"/>
        <w:numPr>
          <w:ilvl w:val="0"/>
          <w:numId w:val="5"/>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nie podjął realizacji </w:t>
      </w:r>
      <w:r w:rsidR="00826ECD">
        <w:rPr>
          <w:rFonts w:ascii="Times New Roman" w:eastAsia="Lucida Sans Unicode" w:hAnsi="Times New Roman"/>
          <w:kern w:val="1"/>
          <w:sz w:val="24"/>
          <w:szCs w:val="24"/>
          <w:lang w:eastAsia="ar-SA"/>
        </w:rPr>
        <w:t>dostawy</w:t>
      </w:r>
      <w:r>
        <w:rPr>
          <w:rFonts w:ascii="Times New Roman" w:eastAsia="Lucida Sans Unicode" w:hAnsi="Times New Roman"/>
          <w:kern w:val="1"/>
          <w:sz w:val="24"/>
          <w:szCs w:val="24"/>
          <w:lang w:eastAsia="ar-SA"/>
        </w:rPr>
        <w:t xml:space="preserve"> będącej przedmiotem umowy lub przerwał jej realizację przez okres dłuższy niż 7 dni i mimo wezwania w dalszym ciągu nie podejmuje.</w:t>
      </w:r>
    </w:p>
    <w:p w14:paraId="355FBB15" w14:textId="77777777" w:rsidR="006D4F6F" w:rsidRDefault="002D0DF2" w:rsidP="002D3987">
      <w:pPr>
        <w:widowControl w:val="0"/>
        <w:numPr>
          <w:ilvl w:val="0"/>
          <w:numId w:val="5"/>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wezwania nie usunął usterek lub przerwał ich usuwanie i mimo wezwania w dalszym ciągu nie podejmuje działań. </w:t>
      </w:r>
    </w:p>
    <w:p w14:paraId="3498DBE3" w14:textId="77777777" w:rsidR="00E244D4" w:rsidRPr="000308AF" w:rsidRDefault="00E244D4" w:rsidP="002D3987">
      <w:pPr>
        <w:widowControl w:val="0"/>
        <w:numPr>
          <w:ilvl w:val="0"/>
          <w:numId w:val="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hAnsi="Times New Roman"/>
          <w:sz w:val="24"/>
          <w:szCs w:val="24"/>
        </w:rPr>
        <w:t xml:space="preserve">Zamawiający może odstąpić od umowy w </w:t>
      </w:r>
      <w:r w:rsidRPr="00E244D4">
        <w:rPr>
          <w:rFonts w:ascii="Times New Roman" w:hAnsi="Times New Roman"/>
          <w:sz w:val="24"/>
          <w:szCs w:val="24"/>
        </w:rPr>
        <w:t xml:space="preserve">terminie 30 dni od dnia powzięcia wiadomości o zaistnieniu istotnej zmiany okoliczności powodującej, że wykonanie umowy nie leży </w:t>
      </w:r>
      <w:r w:rsidR="005F20AA">
        <w:rPr>
          <w:rFonts w:ascii="Times New Roman" w:hAnsi="Times New Roman"/>
          <w:sz w:val="24"/>
          <w:szCs w:val="24"/>
        </w:rPr>
        <w:br/>
      </w:r>
      <w:r w:rsidRPr="00E244D4">
        <w:rPr>
          <w:rFonts w:ascii="Times New Roman" w:hAnsi="Times New Roman"/>
          <w:sz w:val="24"/>
          <w:szCs w:val="24"/>
        </w:rPr>
        <w:t>w interesie publicznym, czego nie można było przewidzieć w chwili zawarcia umowy, lub dalsze wykonywanie umowy może zagrozić podstawowemu interesowi bezpieczeństwa państwa lub bezpieczeństwu publicznemu.</w:t>
      </w:r>
    </w:p>
    <w:p w14:paraId="67386356" w14:textId="77777777" w:rsidR="00826ECD" w:rsidRDefault="00826ECD" w:rsidP="006774FD">
      <w:pPr>
        <w:autoSpaceDE w:val="0"/>
        <w:autoSpaceDN w:val="0"/>
        <w:adjustRightInd w:val="0"/>
        <w:spacing w:after="0" w:line="240" w:lineRule="auto"/>
        <w:jc w:val="center"/>
        <w:rPr>
          <w:rFonts w:ascii="Times New Roman" w:hAnsi="Times New Roman"/>
          <w:b/>
          <w:color w:val="000000"/>
          <w:sz w:val="24"/>
          <w:szCs w:val="24"/>
        </w:rPr>
      </w:pPr>
      <w:bookmarkStart w:id="2" w:name="_Hlk81548419"/>
    </w:p>
    <w:p w14:paraId="7947CC34" w14:textId="77777777" w:rsidR="006774FD" w:rsidRDefault="006774FD" w:rsidP="006774FD">
      <w:pPr>
        <w:autoSpaceDE w:val="0"/>
        <w:autoSpaceDN w:val="0"/>
        <w:adjustRightInd w:val="0"/>
        <w:spacing w:after="0" w:line="240" w:lineRule="auto"/>
        <w:jc w:val="center"/>
        <w:rPr>
          <w:rFonts w:ascii="Times New Roman" w:hAnsi="Times New Roman"/>
          <w:b/>
          <w:color w:val="000000"/>
          <w:sz w:val="24"/>
          <w:szCs w:val="24"/>
        </w:rPr>
      </w:pPr>
      <w:r w:rsidRPr="00CB7310">
        <w:rPr>
          <w:rFonts w:ascii="Times New Roman" w:hAnsi="Times New Roman"/>
          <w:b/>
          <w:color w:val="000000"/>
          <w:sz w:val="24"/>
          <w:szCs w:val="24"/>
        </w:rPr>
        <w:t>§</w:t>
      </w:r>
      <w:r>
        <w:rPr>
          <w:rFonts w:ascii="Times New Roman" w:hAnsi="Times New Roman"/>
          <w:b/>
          <w:color w:val="000000"/>
          <w:sz w:val="24"/>
          <w:szCs w:val="24"/>
        </w:rPr>
        <w:t>6.</w:t>
      </w:r>
    </w:p>
    <w:p w14:paraId="5271F1A8" w14:textId="77777777" w:rsidR="000E5DEB" w:rsidRPr="00CB7310" w:rsidRDefault="000E5DEB" w:rsidP="006774FD">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PODWYKONAWSTWO</w:t>
      </w:r>
    </w:p>
    <w:p w14:paraId="7850A327" w14:textId="77777777" w:rsidR="006774FD" w:rsidRDefault="006774FD" w:rsidP="006774FD">
      <w:pPr>
        <w:autoSpaceDE w:val="0"/>
        <w:autoSpaceDN w:val="0"/>
        <w:adjustRightInd w:val="0"/>
        <w:spacing w:after="0" w:line="240" w:lineRule="auto"/>
        <w:jc w:val="center"/>
        <w:rPr>
          <w:rFonts w:ascii="Times New Roman" w:hAnsi="Times New Roman"/>
          <w:i/>
          <w:iCs/>
          <w:color w:val="000000"/>
          <w:sz w:val="24"/>
          <w:szCs w:val="24"/>
        </w:rPr>
      </w:pPr>
      <w:r>
        <w:rPr>
          <w:rFonts w:ascii="Times New Roman" w:hAnsi="Times New Roman"/>
          <w:color w:val="000000"/>
          <w:sz w:val="24"/>
          <w:szCs w:val="24"/>
        </w:rPr>
        <w:t>(z</w:t>
      </w:r>
      <w:r>
        <w:rPr>
          <w:rFonts w:ascii="Times New Roman" w:hAnsi="Times New Roman"/>
          <w:i/>
          <w:iCs/>
          <w:color w:val="000000"/>
          <w:sz w:val="24"/>
          <w:szCs w:val="24"/>
        </w:rPr>
        <w:t>astosowanie zapisów niniejszego paragrafu uzależnione jest od deklaracji Wykonawcy)</w:t>
      </w:r>
    </w:p>
    <w:p w14:paraId="4890094D" w14:textId="77777777" w:rsidR="006774FD" w:rsidRDefault="006774FD" w:rsidP="006774FD">
      <w:pPr>
        <w:autoSpaceDE w:val="0"/>
        <w:autoSpaceDN w:val="0"/>
        <w:adjustRightInd w:val="0"/>
        <w:spacing w:after="0" w:line="240" w:lineRule="auto"/>
        <w:jc w:val="center"/>
        <w:rPr>
          <w:rFonts w:ascii="Times New Roman" w:hAnsi="Times New Roman"/>
          <w:color w:val="000000"/>
          <w:sz w:val="24"/>
          <w:szCs w:val="24"/>
        </w:rPr>
      </w:pPr>
    </w:p>
    <w:p w14:paraId="58C1ABCF" w14:textId="77777777" w:rsidR="006774FD" w:rsidRDefault="006774FD" w:rsidP="00150B04">
      <w:pPr>
        <w:numPr>
          <w:ilvl w:val="0"/>
          <w:numId w:val="13"/>
        </w:numPr>
        <w:autoSpaceDE w:val="0"/>
        <w:autoSpaceDN w:val="0"/>
        <w:adjustRightInd w:val="0"/>
        <w:spacing w:after="0" w:line="240" w:lineRule="auto"/>
        <w:ind w:left="426" w:hanging="284"/>
        <w:jc w:val="both"/>
        <w:rPr>
          <w:rFonts w:ascii="Times New Roman" w:hAnsi="Times New Roman"/>
          <w:color w:val="000000"/>
          <w:sz w:val="24"/>
          <w:szCs w:val="24"/>
        </w:rPr>
      </w:pPr>
      <w:r>
        <w:rPr>
          <w:rFonts w:ascii="Times New Roman" w:hAnsi="Times New Roman"/>
          <w:color w:val="000000"/>
          <w:sz w:val="24"/>
          <w:szCs w:val="24"/>
        </w:rPr>
        <w:t>Wykonawca wykona przedmiot umowy własnymi siłami/przy udziale podwykonawców.</w:t>
      </w:r>
    </w:p>
    <w:p w14:paraId="18E90010" w14:textId="77777777" w:rsidR="006774FD" w:rsidRDefault="006774FD" w:rsidP="00150B04">
      <w:pPr>
        <w:numPr>
          <w:ilvl w:val="0"/>
          <w:numId w:val="13"/>
        </w:numPr>
        <w:autoSpaceDE w:val="0"/>
        <w:autoSpaceDN w:val="0"/>
        <w:adjustRightInd w:val="0"/>
        <w:spacing w:after="0" w:line="240" w:lineRule="auto"/>
        <w:ind w:left="426" w:hanging="284"/>
        <w:jc w:val="both"/>
        <w:rPr>
          <w:rFonts w:ascii="Times New Roman" w:hAnsi="Times New Roman"/>
          <w:color w:val="000000"/>
          <w:sz w:val="24"/>
          <w:szCs w:val="24"/>
        </w:rPr>
      </w:pPr>
      <w:r>
        <w:rPr>
          <w:rFonts w:ascii="Times New Roman" w:hAnsi="Times New Roman"/>
          <w:color w:val="000000"/>
          <w:sz w:val="24"/>
          <w:szCs w:val="24"/>
        </w:rPr>
        <w:t xml:space="preserve">Wykonawca powierzy podwykonawcom wykonanie następujących dostaw stanowiących część przedmiotu niniejszej umowy: .................................................................................... </w:t>
      </w:r>
    </w:p>
    <w:p w14:paraId="3DB433D0" w14:textId="77777777" w:rsidR="006774FD" w:rsidRDefault="006774FD" w:rsidP="00150B04">
      <w:pPr>
        <w:numPr>
          <w:ilvl w:val="0"/>
          <w:numId w:val="13"/>
        </w:numPr>
        <w:autoSpaceDE w:val="0"/>
        <w:autoSpaceDN w:val="0"/>
        <w:adjustRightInd w:val="0"/>
        <w:spacing w:after="0" w:line="240" w:lineRule="auto"/>
        <w:ind w:left="426" w:hanging="284"/>
        <w:jc w:val="both"/>
        <w:rPr>
          <w:rFonts w:ascii="Times New Roman" w:hAnsi="Times New Roman"/>
          <w:color w:val="000000"/>
          <w:sz w:val="24"/>
          <w:szCs w:val="24"/>
        </w:rPr>
      </w:pPr>
      <w:r>
        <w:rPr>
          <w:rFonts w:ascii="Times New Roman" w:hAnsi="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45348FC6" w14:textId="1EE1FBB8" w:rsidR="006774FD" w:rsidRDefault="006774FD" w:rsidP="00150B04">
      <w:pPr>
        <w:numPr>
          <w:ilvl w:val="0"/>
          <w:numId w:val="13"/>
        </w:numPr>
        <w:autoSpaceDE w:val="0"/>
        <w:autoSpaceDN w:val="0"/>
        <w:adjustRightInd w:val="0"/>
        <w:spacing w:after="0" w:line="240" w:lineRule="auto"/>
        <w:ind w:left="426" w:hanging="284"/>
        <w:jc w:val="both"/>
        <w:rPr>
          <w:rFonts w:ascii="Times New Roman" w:hAnsi="Times New Roman"/>
          <w:b/>
          <w:sz w:val="24"/>
          <w:szCs w:val="24"/>
        </w:rPr>
      </w:pPr>
      <w:r>
        <w:rPr>
          <w:rFonts w:ascii="Times New Roman" w:hAnsi="Times New Roman"/>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0C7C7746" w14:textId="77777777" w:rsidR="006774FD" w:rsidRDefault="006774FD" w:rsidP="00150B04">
      <w:pPr>
        <w:numPr>
          <w:ilvl w:val="0"/>
          <w:numId w:val="13"/>
        </w:numPr>
        <w:autoSpaceDE w:val="0"/>
        <w:autoSpaceDN w:val="0"/>
        <w:adjustRightInd w:val="0"/>
        <w:spacing w:after="0" w:line="240" w:lineRule="auto"/>
        <w:ind w:left="426" w:hanging="284"/>
        <w:jc w:val="both"/>
        <w:rPr>
          <w:rFonts w:ascii="Times New Roman" w:hAnsi="Times New Roman"/>
          <w:sz w:val="24"/>
          <w:szCs w:val="24"/>
        </w:rPr>
      </w:pPr>
      <w:r>
        <w:rPr>
          <w:rFonts w:ascii="Times New Roman" w:hAnsi="Times New Roman"/>
          <w:sz w:val="24"/>
          <w:szCs w:val="24"/>
        </w:rPr>
        <w:t>Wykonawca ponosi odpowiedzialność za dochowanie przez podwykonawców warunków niniejszej umowy oraz odpowiada za ich działania lub zaniechania jak za swoje własne.</w:t>
      </w:r>
      <w:r>
        <w:rPr>
          <w:rFonts w:ascii="Times New Roman" w:hAnsi="Times New Roman"/>
          <w:b/>
          <w:sz w:val="24"/>
          <w:szCs w:val="24"/>
        </w:rPr>
        <w:t xml:space="preserve"> </w:t>
      </w:r>
    </w:p>
    <w:p w14:paraId="1DF871D4" w14:textId="77777777" w:rsidR="006774FD" w:rsidRDefault="006774FD" w:rsidP="00150B04">
      <w:pPr>
        <w:numPr>
          <w:ilvl w:val="0"/>
          <w:numId w:val="13"/>
        </w:numPr>
        <w:autoSpaceDE w:val="0"/>
        <w:autoSpaceDN w:val="0"/>
        <w:adjustRightInd w:val="0"/>
        <w:spacing w:after="0" w:line="240" w:lineRule="auto"/>
        <w:ind w:left="426" w:hanging="284"/>
        <w:jc w:val="both"/>
        <w:rPr>
          <w:rFonts w:ascii="Times New Roman" w:hAnsi="Times New Roman"/>
          <w:sz w:val="24"/>
          <w:szCs w:val="24"/>
        </w:rPr>
      </w:pPr>
      <w:r>
        <w:rPr>
          <w:rFonts w:ascii="Times New Roman" w:hAnsi="Times New Roman"/>
          <w:sz w:val="24"/>
          <w:szCs w:val="24"/>
        </w:rPr>
        <w:t xml:space="preserve">Wykonawca zobowiąże na piśmie Podwykonawcę do oznakowania dostawy- nazwą Wykonawcy, numerem zamówienia przesłanego Wykonawcy przez Zamawiającego oraz numerem umowy Zamawiającego z Wykonawcą. </w:t>
      </w:r>
    </w:p>
    <w:p w14:paraId="5F338ABC" w14:textId="77777777" w:rsidR="006774FD" w:rsidRDefault="006774FD" w:rsidP="00150B04">
      <w:pPr>
        <w:numPr>
          <w:ilvl w:val="0"/>
          <w:numId w:val="13"/>
        </w:numPr>
        <w:autoSpaceDE w:val="0"/>
        <w:autoSpaceDN w:val="0"/>
        <w:adjustRightInd w:val="0"/>
        <w:spacing w:after="0" w:line="240" w:lineRule="auto"/>
        <w:ind w:left="426" w:hanging="284"/>
        <w:jc w:val="both"/>
        <w:rPr>
          <w:rFonts w:ascii="Times New Roman" w:hAnsi="Times New Roman"/>
          <w:sz w:val="24"/>
          <w:szCs w:val="24"/>
        </w:rPr>
      </w:pPr>
      <w:r>
        <w:rPr>
          <w:rFonts w:ascii="Times New Roman" w:hAnsi="Times New Roman"/>
          <w:sz w:val="24"/>
          <w:szCs w:val="24"/>
        </w:rPr>
        <w:t>Wykonawca nie może zlecić przyjmowania zamówień podwykonawcom ani również umożliwić im wystawiania faktur Zamawiającemu.</w:t>
      </w:r>
    </w:p>
    <w:p w14:paraId="575E3B64" w14:textId="77777777" w:rsidR="006774FD" w:rsidRDefault="006774FD" w:rsidP="00150B04">
      <w:pPr>
        <w:pStyle w:val="Akapitzlist"/>
        <w:numPr>
          <w:ilvl w:val="0"/>
          <w:numId w:val="13"/>
        </w:numPr>
        <w:autoSpaceDE w:val="0"/>
        <w:autoSpaceDN w:val="0"/>
        <w:adjustRightInd w:val="0"/>
        <w:spacing w:after="0" w:line="240" w:lineRule="auto"/>
        <w:ind w:left="426" w:hanging="284"/>
        <w:jc w:val="both"/>
        <w:rPr>
          <w:rFonts w:ascii="Times New Roman" w:hAnsi="Times New Roman"/>
          <w:color w:val="000000"/>
          <w:sz w:val="24"/>
          <w:szCs w:val="24"/>
        </w:rPr>
      </w:pPr>
      <w:r w:rsidRPr="007E6C69">
        <w:rPr>
          <w:rFonts w:ascii="Times New Roman" w:hAnsi="Times New Roman"/>
          <w:color w:val="000000"/>
          <w:sz w:val="24"/>
          <w:szCs w:val="24"/>
        </w:rPr>
        <w:t>Wykonawca zobowiązany jest na żądanie Zamawiającego udzielić mu wszelkich</w:t>
      </w:r>
      <w:r w:rsidRPr="007E6C69">
        <w:rPr>
          <w:rFonts w:ascii="Times New Roman" w:hAnsi="Times New Roman"/>
          <w:color w:val="000000"/>
          <w:sz w:val="24"/>
          <w:szCs w:val="24"/>
        </w:rPr>
        <w:br/>
        <w:t xml:space="preserve">informacji dotyczących podwykonawców. </w:t>
      </w:r>
    </w:p>
    <w:p w14:paraId="55195726" w14:textId="77777777" w:rsidR="006774FD" w:rsidRDefault="006774FD" w:rsidP="00E33E59">
      <w:pPr>
        <w:widowControl w:val="0"/>
        <w:suppressAutoHyphens/>
        <w:spacing w:after="0" w:line="240" w:lineRule="auto"/>
        <w:ind w:hanging="284"/>
        <w:jc w:val="center"/>
        <w:rPr>
          <w:rFonts w:ascii="Times New Roman" w:eastAsia="Lucida Sans Unicode" w:hAnsi="Times New Roman"/>
          <w:b/>
          <w:bCs/>
          <w:kern w:val="1"/>
          <w:sz w:val="24"/>
          <w:szCs w:val="24"/>
          <w:lang w:eastAsia="ar-SA"/>
        </w:rPr>
      </w:pPr>
    </w:p>
    <w:p w14:paraId="48313541" w14:textId="77777777" w:rsidR="002D0DF2" w:rsidRDefault="002D0DF2" w:rsidP="00961670">
      <w:pPr>
        <w:widowControl w:val="0"/>
        <w:suppressAutoHyphens/>
        <w:spacing w:after="0" w:line="240" w:lineRule="auto"/>
        <w:jc w:val="center"/>
        <w:rPr>
          <w:rFonts w:ascii="Times New Roman" w:eastAsia="Lucida Sans Unicode" w:hAnsi="Times New Roman"/>
          <w:b/>
          <w:bCs/>
          <w:kern w:val="1"/>
          <w:sz w:val="24"/>
          <w:szCs w:val="24"/>
          <w:lang w:eastAsia="ar-SA"/>
        </w:rPr>
      </w:pPr>
      <w:r>
        <w:rPr>
          <w:rFonts w:ascii="Times New Roman" w:eastAsia="Lucida Sans Unicode" w:hAnsi="Times New Roman"/>
          <w:b/>
          <w:bCs/>
          <w:kern w:val="1"/>
          <w:sz w:val="24"/>
          <w:szCs w:val="24"/>
          <w:lang w:eastAsia="ar-SA"/>
        </w:rPr>
        <w:t xml:space="preserve">§ </w:t>
      </w:r>
      <w:r w:rsidR="006774FD">
        <w:rPr>
          <w:rFonts w:ascii="Times New Roman" w:eastAsia="Lucida Sans Unicode" w:hAnsi="Times New Roman"/>
          <w:b/>
          <w:bCs/>
          <w:kern w:val="1"/>
          <w:sz w:val="24"/>
          <w:szCs w:val="24"/>
          <w:lang w:eastAsia="ar-SA"/>
        </w:rPr>
        <w:t>7</w:t>
      </w:r>
      <w:r>
        <w:rPr>
          <w:rFonts w:ascii="Times New Roman" w:eastAsia="Lucida Sans Unicode" w:hAnsi="Times New Roman"/>
          <w:b/>
          <w:bCs/>
          <w:kern w:val="1"/>
          <w:sz w:val="24"/>
          <w:szCs w:val="24"/>
          <w:lang w:eastAsia="ar-SA"/>
        </w:rPr>
        <w:t>.</w:t>
      </w:r>
    </w:p>
    <w:bookmarkEnd w:id="2"/>
    <w:p w14:paraId="22D4E066" w14:textId="77777777" w:rsidR="002D0DF2" w:rsidRPr="00793D2E" w:rsidRDefault="002D0DF2" w:rsidP="00B52B79">
      <w:pPr>
        <w:widowControl w:val="0"/>
        <w:numPr>
          <w:ilvl w:val="0"/>
          <w:numId w:val="6"/>
        </w:numPr>
        <w:suppressAutoHyphens/>
        <w:spacing w:after="0" w:line="240" w:lineRule="auto"/>
        <w:ind w:left="426" w:hanging="284"/>
        <w:jc w:val="both"/>
        <w:rPr>
          <w:rFonts w:ascii="Times New Roman" w:hAnsi="Times New Roman"/>
          <w:color w:val="000000"/>
          <w:sz w:val="24"/>
          <w:szCs w:val="24"/>
        </w:rPr>
      </w:pPr>
      <w:r w:rsidRPr="00793D2E">
        <w:rPr>
          <w:rFonts w:ascii="Times New Roman" w:eastAsia="Lucida Sans Unicode" w:hAnsi="Times New Roman"/>
          <w:kern w:val="1"/>
          <w:sz w:val="24"/>
          <w:szCs w:val="24"/>
          <w:lang w:eastAsia="ar-SA"/>
        </w:rPr>
        <w:t xml:space="preserve">Umowa niniejsza zawarta została w wyniku udzielenia zamówienia publicznego </w:t>
      </w:r>
      <w:r w:rsidRPr="00793D2E">
        <w:rPr>
          <w:rFonts w:ascii="Times New Roman" w:eastAsia="Lucida Sans Unicode" w:hAnsi="Times New Roman"/>
          <w:kern w:val="1"/>
          <w:sz w:val="24"/>
          <w:szCs w:val="24"/>
          <w:lang w:eastAsia="ar-SA"/>
        </w:rPr>
        <w:br/>
        <w:t xml:space="preserve"> w trybie </w:t>
      </w:r>
      <w:r w:rsidR="002F545D">
        <w:rPr>
          <w:rFonts w:ascii="Times New Roman" w:eastAsia="Lucida Sans Unicode" w:hAnsi="Times New Roman"/>
          <w:kern w:val="1"/>
          <w:sz w:val="24"/>
          <w:szCs w:val="24"/>
          <w:lang w:eastAsia="ar-SA"/>
        </w:rPr>
        <w:t>zapytania ofertowego</w:t>
      </w:r>
      <w:r w:rsidRPr="00793D2E">
        <w:rPr>
          <w:rFonts w:ascii="Times New Roman" w:eastAsia="Lucida Sans Unicode" w:hAnsi="Times New Roman"/>
          <w:kern w:val="1"/>
          <w:sz w:val="24"/>
          <w:szCs w:val="24"/>
          <w:lang w:eastAsia="ar-SA"/>
        </w:rPr>
        <w:t xml:space="preserve"> i wchodzi w życie z dniem podpisania przez obie strony.</w:t>
      </w:r>
    </w:p>
    <w:p w14:paraId="5BB15E1A" w14:textId="0A5D0665" w:rsidR="002D0DF2" w:rsidRPr="00793D2E" w:rsidRDefault="002D0DF2" w:rsidP="00B52B79">
      <w:pPr>
        <w:widowControl w:val="0"/>
        <w:numPr>
          <w:ilvl w:val="0"/>
          <w:numId w:val="6"/>
        </w:numPr>
        <w:suppressAutoHyphens/>
        <w:spacing w:after="0" w:line="240" w:lineRule="auto"/>
        <w:ind w:left="426" w:hanging="284"/>
        <w:jc w:val="both"/>
        <w:rPr>
          <w:rFonts w:ascii="Times New Roman" w:hAnsi="Times New Roman"/>
          <w:color w:val="000000"/>
          <w:sz w:val="24"/>
          <w:szCs w:val="24"/>
        </w:rPr>
      </w:pPr>
      <w:r w:rsidRPr="00793D2E">
        <w:rPr>
          <w:rFonts w:ascii="Times New Roman" w:eastAsia="Lucida Sans Unicode" w:hAnsi="Times New Roman"/>
          <w:kern w:val="1"/>
          <w:sz w:val="24"/>
          <w:szCs w:val="24"/>
          <w:lang w:eastAsia="ar-SA"/>
        </w:rPr>
        <w:t xml:space="preserve">Zakazuje się zmian postanowień zawartej </w:t>
      </w:r>
      <w:r w:rsidR="00463276">
        <w:rPr>
          <w:rFonts w:ascii="Times New Roman" w:eastAsia="Lucida Sans Unicode" w:hAnsi="Times New Roman"/>
          <w:kern w:val="1"/>
          <w:sz w:val="24"/>
          <w:szCs w:val="24"/>
          <w:lang w:eastAsia="ar-SA"/>
        </w:rPr>
        <w:t>u</w:t>
      </w:r>
      <w:r w:rsidRPr="00793D2E">
        <w:rPr>
          <w:rFonts w:ascii="Times New Roman" w:eastAsia="Lucida Sans Unicode" w:hAnsi="Times New Roman"/>
          <w:kern w:val="1"/>
          <w:sz w:val="24"/>
          <w:szCs w:val="24"/>
          <w:lang w:eastAsia="ar-SA"/>
        </w:rPr>
        <w:t xml:space="preserve">mowy w stosunku do treści oferty, na podstawie, której dokonano wyboru Wykonawcy, chyba że zachodzą okoliczności </w:t>
      </w:r>
      <w:r w:rsidR="005F20AA">
        <w:rPr>
          <w:rFonts w:ascii="Times New Roman" w:eastAsia="Lucida Sans Unicode" w:hAnsi="Times New Roman"/>
          <w:kern w:val="1"/>
          <w:sz w:val="24"/>
          <w:szCs w:val="24"/>
          <w:lang w:eastAsia="ar-SA"/>
        </w:rPr>
        <w:br/>
      </w:r>
      <w:r w:rsidRPr="00793D2E">
        <w:rPr>
          <w:rFonts w:ascii="Times New Roman" w:eastAsia="Lucida Sans Unicode" w:hAnsi="Times New Roman"/>
          <w:kern w:val="1"/>
          <w:sz w:val="24"/>
          <w:szCs w:val="24"/>
          <w:lang w:eastAsia="ar-SA"/>
        </w:rPr>
        <w:t xml:space="preserve">o których mowa w ustawie PZP lub wystąpi jedna z poniższych okoliczności: </w:t>
      </w:r>
    </w:p>
    <w:p w14:paraId="3E73FC5D" w14:textId="77777777" w:rsidR="002D0DF2" w:rsidRPr="00793D2E" w:rsidRDefault="002D0DF2" w:rsidP="00B52B79">
      <w:pPr>
        <w:widowControl w:val="0"/>
        <w:numPr>
          <w:ilvl w:val="1"/>
          <w:numId w:val="9"/>
        </w:numPr>
        <w:tabs>
          <w:tab w:val="clear" w:pos="1080"/>
          <w:tab w:val="num" w:pos="284"/>
        </w:tabs>
        <w:suppressAutoHyphens/>
        <w:spacing w:after="0" w:line="240" w:lineRule="auto"/>
        <w:ind w:left="426" w:hanging="284"/>
        <w:jc w:val="both"/>
        <w:rPr>
          <w:rFonts w:ascii="Times New Roman" w:hAnsi="Times New Roman"/>
          <w:color w:val="000000"/>
          <w:sz w:val="24"/>
          <w:szCs w:val="24"/>
        </w:rPr>
      </w:pPr>
      <w:r w:rsidRPr="00793D2E">
        <w:rPr>
          <w:rFonts w:ascii="Times New Roman" w:hAnsi="Times New Roman"/>
          <w:color w:val="000000"/>
          <w:sz w:val="24"/>
          <w:szCs w:val="24"/>
        </w:rPr>
        <w:t>nastąpi zmiana powszechnie obowiązujących przepisów prawa w zakresie mającym wpływ na realizację umowy;</w:t>
      </w:r>
    </w:p>
    <w:p w14:paraId="02A54B5D" w14:textId="77777777" w:rsidR="002D0DF2" w:rsidRPr="00793D2E" w:rsidRDefault="002D0DF2" w:rsidP="00B52B79">
      <w:pPr>
        <w:numPr>
          <w:ilvl w:val="1"/>
          <w:numId w:val="9"/>
        </w:numPr>
        <w:tabs>
          <w:tab w:val="clear" w:pos="1080"/>
          <w:tab w:val="num" w:pos="284"/>
        </w:tabs>
        <w:spacing w:after="0" w:line="240" w:lineRule="auto"/>
        <w:ind w:left="426" w:hanging="284"/>
        <w:jc w:val="both"/>
        <w:rPr>
          <w:rFonts w:ascii="Times New Roman" w:hAnsi="Times New Roman"/>
          <w:color w:val="000000"/>
          <w:sz w:val="24"/>
          <w:szCs w:val="24"/>
        </w:rPr>
      </w:pPr>
      <w:r w:rsidRPr="00793D2E">
        <w:rPr>
          <w:rFonts w:ascii="Times New Roman" w:hAnsi="Times New Roman"/>
          <w:color w:val="000000"/>
          <w:sz w:val="24"/>
          <w:szCs w:val="24"/>
        </w:rPr>
        <w:lastRenderedPageBreak/>
        <w:t>nastąpi zmiana obowiązujących stawek podatkowych (cena brutto umowy może ulec zmianie</w:t>
      </w:r>
      <w:r w:rsidR="00BF1DF4">
        <w:rPr>
          <w:rFonts w:ascii="Times New Roman" w:hAnsi="Times New Roman"/>
          <w:color w:val="000000"/>
          <w:sz w:val="24"/>
          <w:szCs w:val="24"/>
        </w:rPr>
        <w:t xml:space="preserve"> </w:t>
      </w:r>
      <w:proofErr w:type="gramStart"/>
      <w:r w:rsidR="00BF1DF4">
        <w:rPr>
          <w:rFonts w:ascii="Times New Roman" w:hAnsi="Times New Roman"/>
          <w:color w:val="000000"/>
          <w:sz w:val="24"/>
          <w:szCs w:val="24"/>
        </w:rPr>
        <w:t xml:space="preserve">w </w:t>
      </w:r>
      <w:r w:rsidRPr="00793D2E">
        <w:rPr>
          <w:rFonts w:ascii="Times New Roman" w:hAnsi="Times New Roman"/>
          <w:color w:val="000000"/>
          <w:sz w:val="24"/>
          <w:szCs w:val="24"/>
        </w:rPr>
        <w:t xml:space="preserve"> przypadku</w:t>
      </w:r>
      <w:proofErr w:type="gramEnd"/>
      <w:r w:rsidRPr="00793D2E">
        <w:rPr>
          <w:rFonts w:ascii="Times New Roman" w:hAnsi="Times New Roman"/>
          <w:color w:val="000000"/>
          <w:sz w:val="24"/>
          <w:szCs w:val="24"/>
        </w:rPr>
        <w:t xml:space="preserve"> obniżenia lub podwyższenia stawki podatku VAT, na skutek zmiany obowiązujących przepisów, a płatności będą się odbywać z uwzględnieniem stawki VAT obowiązującej w dniu wystawienia faktury);</w:t>
      </w:r>
    </w:p>
    <w:p w14:paraId="1A48DE84" w14:textId="77777777" w:rsidR="002D0DF2" w:rsidRPr="00793D2E" w:rsidRDefault="002D0DF2" w:rsidP="00B52B79">
      <w:pPr>
        <w:numPr>
          <w:ilvl w:val="1"/>
          <w:numId w:val="9"/>
        </w:numPr>
        <w:tabs>
          <w:tab w:val="clear" w:pos="1080"/>
          <w:tab w:val="num" w:pos="284"/>
        </w:tabs>
        <w:spacing w:after="0" w:line="240" w:lineRule="auto"/>
        <w:ind w:left="426" w:hanging="284"/>
        <w:jc w:val="both"/>
        <w:rPr>
          <w:rFonts w:ascii="Times New Roman" w:hAnsi="Times New Roman"/>
          <w:color w:val="000000"/>
          <w:sz w:val="24"/>
          <w:szCs w:val="24"/>
        </w:rPr>
      </w:pPr>
      <w:r w:rsidRPr="00793D2E">
        <w:rPr>
          <w:rFonts w:ascii="Times New Roman" w:hAnsi="Times New Roman"/>
          <w:color w:val="000000"/>
          <w:sz w:val="24"/>
          <w:szCs w:val="24"/>
        </w:rPr>
        <w:t xml:space="preserve">wystąpi konieczności zmiany terminu realizacji przedmiotu umowy z przyczyn niezawinionych przez </w:t>
      </w:r>
      <w:r w:rsidR="006C7580">
        <w:rPr>
          <w:rFonts w:ascii="Times New Roman" w:hAnsi="Times New Roman"/>
          <w:color w:val="000000"/>
          <w:sz w:val="24"/>
          <w:szCs w:val="24"/>
        </w:rPr>
        <w:t>s</w:t>
      </w:r>
      <w:r w:rsidRPr="00793D2E">
        <w:rPr>
          <w:rFonts w:ascii="Times New Roman" w:hAnsi="Times New Roman"/>
          <w:color w:val="000000"/>
          <w:sz w:val="24"/>
          <w:szCs w:val="24"/>
        </w:rPr>
        <w:t xml:space="preserve">trony (lub jedną ze </w:t>
      </w:r>
      <w:r w:rsidR="006C7580">
        <w:rPr>
          <w:rFonts w:ascii="Times New Roman" w:hAnsi="Times New Roman"/>
          <w:color w:val="000000"/>
          <w:sz w:val="24"/>
          <w:szCs w:val="24"/>
        </w:rPr>
        <w:t>s</w:t>
      </w:r>
      <w:r w:rsidRPr="00793D2E">
        <w:rPr>
          <w:rFonts w:ascii="Times New Roman" w:hAnsi="Times New Roman"/>
          <w:color w:val="000000"/>
          <w:sz w:val="24"/>
          <w:szCs w:val="24"/>
        </w:rPr>
        <w:t>tron) z zastrzeżeniem</w:t>
      </w:r>
      <w:r w:rsidR="006C7580">
        <w:rPr>
          <w:rFonts w:ascii="Times New Roman" w:hAnsi="Times New Roman"/>
          <w:color w:val="000000"/>
          <w:sz w:val="24"/>
          <w:szCs w:val="24"/>
        </w:rPr>
        <w:t>,</w:t>
      </w:r>
      <w:r w:rsidRPr="00793D2E">
        <w:rPr>
          <w:rFonts w:ascii="Times New Roman" w:hAnsi="Times New Roman"/>
          <w:color w:val="000000"/>
          <w:sz w:val="24"/>
          <w:szCs w:val="24"/>
        </w:rPr>
        <w:t xml:space="preserve"> że zmiana nie może spowodować zmiany ceny wynikającej z oferty Wykonawcy;</w:t>
      </w:r>
    </w:p>
    <w:p w14:paraId="788D3C7A" w14:textId="77777777" w:rsidR="002D0DF2" w:rsidRPr="00793D2E" w:rsidRDefault="002D0DF2" w:rsidP="00B52B79">
      <w:pPr>
        <w:numPr>
          <w:ilvl w:val="0"/>
          <w:numId w:val="6"/>
        </w:numPr>
        <w:spacing w:after="0" w:line="240" w:lineRule="auto"/>
        <w:ind w:left="426" w:hanging="284"/>
        <w:jc w:val="both"/>
        <w:rPr>
          <w:rFonts w:ascii="Times New Roman" w:hAnsi="Times New Roman"/>
          <w:color w:val="000000"/>
          <w:sz w:val="24"/>
          <w:szCs w:val="24"/>
        </w:rPr>
      </w:pPr>
      <w:r w:rsidRPr="00793D2E">
        <w:rPr>
          <w:rFonts w:ascii="Times New Roman" w:hAnsi="Times New Roman"/>
          <w:color w:val="000000"/>
          <w:sz w:val="24"/>
          <w:szCs w:val="24"/>
        </w:rPr>
        <w:t>Decyzja o zmianie umowy poprzez zawarcie stosownego aneksu ze względu na wystąpienie jednej z okoliczności, o których stanowi ust.2, należy do Zamawiającego.</w:t>
      </w:r>
    </w:p>
    <w:p w14:paraId="5D5612F3" w14:textId="77777777" w:rsidR="002D0DF2" w:rsidRPr="00E1748A" w:rsidRDefault="002D0DF2" w:rsidP="00B52B79">
      <w:pPr>
        <w:widowControl w:val="0"/>
        <w:numPr>
          <w:ilvl w:val="0"/>
          <w:numId w:val="6"/>
        </w:numPr>
        <w:suppressAutoHyphens/>
        <w:spacing w:after="0" w:line="240" w:lineRule="auto"/>
        <w:ind w:left="426" w:hanging="284"/>
        <w:jc w:val="both"/>
        <w:rPr>
          <w:rFonts w:ascii="Times New Roman" w:eastAsia="Lucida Sans Unicode" w:hAnsi="Times New Roman"/>
          <w:kern w:val="1"/>
          <w:sz w:val="24"/>
          <w:szCs w:val="24"/>
          <w:lang w:eastAsia="ar-SA"/>
        </w:rPr>
      </w:pPr>
      <w:r w:rsidRPr="00E1748A">
        <w:rPr>
          <w:rFonts w:ascii="Times New Roman" w:eastAsia="SimSun" w:hAnsi="Times New Roman"/>
          <w:sz w:val="24"/>
          <w:szCs w:val="24"/>
          <w:lang w:val="x-none" w:eastAsia="ar-SA"/>
        </w:rPr>
        <w:t>Wykonawca wyraża bezwarunkową zgodę na zmiany podmiotowe po stronie Zamawiającego</w:t>
      </w:r>
      <w:r w:rsidRPr="00E1748A">
        <w:rPr>
          <w:rFonts w:ascii="Times New Roman" w:eastAsia="SimSun" w:hAnsi="Times New Roman"/>
          <w:sz w:val="24"/>
          <w:szCs w:val="24"/>
          <w:lang w:eastAsia="ar-SA"/>
        </w:rPr>
        <w:t xml:space="preserve"> wynikające z przekształceń własnościowych Zamawiającego. </w:t>
      </w:r>
    </w:p>
    <w:p w14:paraId="4A21CD38" w14:textId="77777777" w:rsidR="002D0DF2" w:rsidRPr="00E1748A" w:rsidRDefault="002D0DF2" w:rsidP="00B52B79">
      <w:pPr>
        <w:widowControl w:val="0"/>
        <w:numPr>
          <w:ilvl w:val="0"/>
          <w:numId w:val="6"/>
        </w:numPr>
        <w:suppressAutoHyphens/>
        <w:spacing w:after="0" w:line="240" w:lineRule="auto"/>
        <w:ind w:left="426" w:hanging="284"/>
        <w:jc w:val="both"/>
        <w:rPr>
          <w:rFonts w:ascii="Times New Roman" w:eastAsia="Lucida Sans Unicode" w:hAnsi="Times New Roman"/>
          <w:kern w:val="1"/>
          <w:sz w:val="24"/>
          <w:szCs w:val="24"/>
          <w:lang w:eastAsia="ar-SA"/>
        </w:rPr>
      </w:pPr>
      <w:r w:rsidRPr="00E1748A">
        <w:rPr>
          <w:rFonts w:ascii="Times New Roman" w:eastAsia="SimSun" w:hAnsi="Times New Roman"/>
          <w:sz w:val="24"/>
          <w:szCs w:val="24"/>
          <w:lang w:val="x-none" w:eastAsia="ar-SA"/>
        </w:rPr>
        <w:t xml:space="preserve">Jeżeli </w:t>
      </w:r>
      <w:r w:rsidR="00463276">
        <w:rPr>
          <w:rFonts w:ascii="Times New Roman" w:eastAsia="SimSun" w:hAnsi="Times New Roman"/>
          <w:sz w:val="24"/>
          <w:szCs w:val="24"/>
          <w:lang w:eastAsia="ar-SA"/>
        </w:rPr>
        <w:t>u</w:t>
      </w:r>
      <w:r w:rsidRPr="00E1748A">
        <w:rPr>
          <w:rFonts w:ascii="Times New Roman" w:eastAsia="SimSun" w:hAnsi="Times New Roman"/>
          <w:sz w:val="24"/>
          <w:szCs w:val="24"/>
          <w:lang w:val="x-none" w:eastAsia="ar-SA"/>
        </w:rPr>
        <w:t xml:space="preserve">mowa nie może być wykonywana z przyczyn leżących po stronie Zamawiającego, </w:t>
      </w:r>
      <w:r w:rsidR="006C7580">
        <w:rPr>
          <w:rFonts w:ascii="Times New Roman" w:eastAsia="SimSun" w:hAnsi="Times New Roman"/>
          <w:sz w:val="24"/>
          <w:szCs w:val="24"/>
          <w:lang w:eastAsia="ar-SA"/>
        </w:rPr>
        <w:t>s</w:t>
      </w:r>
      <w:r w:rsidRPr="00E1748A">
        <w:rPr>
          <w:rFonts w:ascii="Times New Roman" w:eastAsia="SimSun" w:hAnsi="Times New Roman"/>
          <w:sz w:val="24"/>
          <w:szCs w:val="24"/>
          <w:lang w:val="x-none" w:eastAsia="ar-SA"/>
        </w:rPr>
        <w:t>trony mogą uzgodnić odpowiednie zmiany.</w:t>
      </w:r>
    </w:p>
    <w:p w14:paraId="0DCAA820" w14:textId="77777777" w:rsidR="002D0DF2" w:rsidRPr="003E5112" w:rsidRDefault="002D0DF2" w:rsidP="00B52B79">
      <w:pPr>
        <w:widowControl w:val="0"/>
        <w:numPr>
          <w:ilvl w:val="0"/>
          <w:numId w:val="6"/>
        </w:numPr>
        <w:suppressAutoHyphens/>
        <w:spacing w:after="0" w:line="240" w:lineRule="auto"/>
        <w:ind w:left="426" w:hanging="284"/>
        <w:jc w:val="both"/>
        <w:rPr>
          <w:rFonts w:ascii="Times New Roman" w:eastAsia="Lucida Sans Unicode" w:hAnsi="Times New Roman"/>
          <w:kern w:val="1"/>
          <w:sz w:val="24"/>
          <w:szCs w:val="24"/>
          <w:lang w:eastAsia="ar-SA"/>
        </w:rPr>
      </w:pPr>
      <w:r w:rsidRPr="00E1748A">
        <w:rPr>
          <w:rFonts w:ascii="Times New Roman" w:hAnsi="Times New Roman"/>
          <w:sz w:val="24"/>
          <w:szCs w:val="24"/>
          <w:lang w:eastAsia="ar-SA"/>
        </w:rPr>
        <w:t>Wszelkie istotne dla wykonania umowy oświadczenia winny być składane w formie pisemnej, zaś fakt ich doręczenia drugiej stronie nie powinien budzić wątpliwości. Wykonawca zobowiązany jest niezwłocznie informować Zamawiającego o wszelkich zmianach danych, w tym danych osób upoważnionych do reprezentacji. W przeciwnym wypadku oświadczenia składane na dotychczasowy adres wobec osób upoważnionych, będą w pełni skuteczne.</w:t>
      </w:r>
    </w:p>
    <w:p w14:paraId="32A091BE" w14:textId="77777777" w:rsidR="003E5112" w:rsidRPr="003E5112" w:rsidRDefault="003E5112" w:rsidP="00B52B79">
      <w:pPr>
        <w:widowControl w:val="0"/>
        <w:numPr>
          <w:ilvl w:val="0"/>
          <w:numId w:val="6"/>
        </w:numPr>
        <w:suppressAutoHyphens/>
        <w:spacing w:after="0" w:line="240" w:lineRule="auto"/>
        <w:ind w:left="426" w:hanging="284"/>
        <w:jc w:val="both"/>
        <w:rPr>
          <w:rFonts w:ascii="Times New Roman" w:eastAsia="Lucida Sans Unicode" w:hAnsi="Times New Roman"/>
          <w:kern w:val="1"/>
          <w:sz w:val="24"/>
          <w:szCs w:val="24"/>
          <w:lang w:eastAsia="ar-SA"/>
        </w:rPr>
      </w:pPr>
      <w:r w:rsidRPr="006F17E5">
        <w:rPr>
          <w:rFonts w:ascii="Times New Roman" w:hAnsi="Times New Roman"/>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5503EFC0" w14:textId="77777777" w:rsidR="003E5112" w:rsidRPr="003E5112" w:rsidRDefault="003E5112" w:rsidP="00B52B79">
      <w:pPr>
        <w:widowControl w:val="0"/>
        <w:numPr>
          <w:ilvl w:val="0"/>
          <w:numId w:val="6"/>
        </w:numPr>
        <w:suppressAutoHyphens/>
        <w:spacing w:after="0" w:line="240" w:lineRule="auto"/>
        <w:ind w:left="426" w:hanging="284"/>
        <w:jc w:val="both"/>
        <w:rPr>
          <w:rFonts w:ascii="Times New Roman" w:eastAsia="Lucida Sans Unicode" w:hAnsi="Times New Roman"/>
          <w:kern w:val="1"/>
          <w:sz w:val="24"/>
          <w:szCs w:val="24"/>
          <w:lang w:eastAsia="ar-SA"/>
        </w:rPr>
      </w:pPr>
      <w:r w:rsidRPr="006F17E5">
        <w:rPr>
          <w:rFonts w:ascii="Times New Roman" w:hAnsi="Times New Roman"/>
          <w:sz w:val="24"/>
          <w:szCs w:val="24"/>
          <w:lang w:eastAsia="ar-SA"/>
        </w:rPr>
        <w:t>Wykonawca zobowiązuje się do niedokonywania przekazu świadczenia Zamawiającego (w rozumieniu art. 921</w:t>
      </w:r>
      <w:r w:rsidRPr="006F17E5">
        <w:rPr>
          <w:rFonts w:ascii="Times New Roman" w:hAnsi="Times New Roman"/>
          <w:sz w:val="24"/>
          <w:szCs w:val="24"/>
          <w:vertAlign w:val="superscript"/>
          <w:lang w:eastAsia="ar-SA"/>
        </w:rPr>
        <w:t>1</w:t>
      </w:r>
      <w:r w:rsidRPr="006F17E5">
        <w:rPr>
          <w:rFonts w:ascii="Times New Roman" w:hAnsi="Times New Roman"/>
          <w:sz w:val="24"/>
          <w:szCs w:val="24"/>
          <w:lang w:eastAsia="ar-SA"/>
        </w:rPr>
        <w:t>-921</w:t>
      </w:r>
      <w:r w:rsidRPr="006F17E5">
        <w:rPr>
          <w:rFonts w:ascii="Times New Roman" w:hAnsi="Times New Roman"/>
          <w:sz w:val="24"/>
          <w:szCs w:val="24"/>
          <w:vertAlign w:val="superscript"/>
          <w:lang w:eastAsia="ar-SA"/>
        </w:rPr>
        <w:t>5</w:t>
      </w:r>
      <w:r w:rsidRPr="006F17E5">
        <w:rPr>
          <w:rFonts w:ascii="Times New Roman" w:hAnsi="Times New Roman"/>
          <w:sz w:val="24"/>
          <w:szCs w:val="24"/>
          <w:lang w:eastAsia="ar-SA"/>
        </w:rPr>
        <w:t xml:space="preserve"> Kodeksu Cywilnego), w całości lub w części, należnego na podstawie niniejszej Umowy. </w:t>
      </w:r>
    </w:p>
    <w:p w14:paraId="13118EC4" w14:textId="77777777" w:rsidR="003E5112" w:rsidRPr="003E5112" w:rsidRDefault="003E5112" w:rsidP="00B52B79">
      <w:pPr>
        <w:widowControl w:val="0"/>
        <w:numPr>
          <w:ilvl w:val="0"/>
          <w:numId w:val="6"/>
        </w:numPr>
        <w:suppressAutoHyphens/>
        <w:spacing w:after="0" w:line="240" w:lineRule="auto"/>
        <w:ind w:left="426" w:hanging="284"/>
        <w:jc w:val="both"/>
        <w:rPr>
          <w:rFonts w:ascii="Times New Roman" w:eastAsia="Lucida Sans Unicode" w:hAnsi="Times New Roman"/>
          <w:kern w:val="1"/>
          <w:sz w:val="24"/>
          <w:szCs w:val="24"/>
          <w:lang w:eastAsia="ar-SA"/>
        </w:rPr>
      </w:pPr>
      <w:r w:rsidRPr="006F17E5">
        <w:rPr>
          <w:rFonts w:ascii="Times New Roman" w:hAnsi="Times New Roman"/>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3E5112">
        <w:rPr>
          <w:rFonts w:ascii="Times New Roman" w:eastAsia="Lucida Sans Unicode" w:hAnsi="Times New Roman"/>
          <w:noProof/>
          <w:kern w:val="1"/>
          <w:sz w:val="24"/>
          <w:szCs w:val="24"/>
          <w:lang w:eastAsia="ar-SA"/>
        </w:rPr>
        <w:t xml:space="preserve">   </w:t>
      </w:r>
    </w:p>
    <w:p w14:paraId="239EABE7" w14:textId="77777777" w:rsidR="003E5112" w:rsidRDefault="003E5112" w:rsidP="003E5112">
      <w:pPr>
        <w:widowControl w:val="0"/>
        <w:suppressAutoHyphens/>
        <w:spacing w:after="0" w:line="240" w:lineRule="auto"/>
        <w:jc w:val="both"/>
        <w:rPr>
          <w:rFonts w:ascii="Times New Roman" w:hAnsi="Times New Roman"/>
          <w:sz w:val="24"/>
          <w:szCs w:val="24"/>
          <w:lang w:eastAsia="ar-SA"/>
        </w:rPr>
      </w:pPr>
    </w:p>
    <w:p w14:paraId="19358753" w14:textId="77777777" w:rsidR="0030423B" w:rsidRDefault="0030423B" w:rsidP="0030423B">
      <w:pPr>
        <w:widowControl w:val="0"/>
        <w:suppressAutoHyphens/>
        <w:spacing w:after="0" w:line="240" w:lineRule="auto"/>
        <w:jc w:val="center"/>
        <w:rPr>
          <w:rFonts w:ascii="Times New Roman" w:eastAsia="Lucida Sans Unicode" w:hAnsi="Times New Roman"/>
          <w:b/>
          <w:bCs/>
          <w:kern w:val="1"/>
          <w:sz w:val="24"/>
          <w:szCs w:val="24"/>
          <w:lang w:eastAsia="ar-SA"/>
        </w:rPr>
      </w:pPr>
      <w:r>
        <w:rPr>
          <w:rFonts w:ascii="Times New Roman" w:eastAsia="Lucida Sans Unicode" w:hAnsi="Times New Roman"/>
          <w:b/>
          <w:bCs/>
          <w:kern w:val="1"/>
          <w:sz w:val="24"/>
          <w:szCs w:val="24"/>
          <w:lang w:eastAsia="ar-SA"/>
        </w:rPr>
        <w:t xml:space="preserve">§ </w:t>
      </w:r>
      <w:r w:rsidR="006774FD">
        <w:rPr>
          <w:rFonts w:ascii="Times New Roman" w:eastAsia="Lucida Sans Unicode" w:hAnsi="Times New Roman"/>
          <w:b/>
          <w:bCs/>
          <w:kern w:val="1"/>
          <w:sz w:val="24"/>
          <w:szCs w:val="24"/>
          <w:lang w:eastAsia="ar-SA"/>
        </w:rPr>
        <w:t>8</w:t>
      </w:r>
      <w:r>
        <w:rPr>
          <w:rFonts w:ascii="Times New Roman" w:eastAsia="Lucida Sans Unicode" w:hAnsi="Times New Roman"/>
          <w:b/>
          <w:bCs/>
          <w:kern w:val="1"/>
          <w:sz w:val="24"/>
          <w:szCs w:val="24"/>
          <w:lang w:eastAsia="ar-SA"/>
        </w:rPr>
        <w:t>.</w:t>
      </w:r>
    </w:p>
    <w:p w14:paraId="35953CCA" w14:textId="77777777" w:rsidR="0030423B" w:rsidRPr="0030423B" w:rsidRDefault="00A87B2E" w:rsidP="00CE43AA">
      <w:pPr>
        <w:widowControl w:val="0"/>
        <w:numPr>
          <w:ilvl w:val="2"/>
          <w:numId w:val="9"/>
        </w:numPr>
        <w:tabs>
          <w:tab w:val="clear" w:pos="1440"/>
        </w:tabs>
        <w:suppressAutoHyphens/>
        <w:spacing w:after="0" w:line="240" w:lineRule="auto"/>
        <w:ind w:left="426" w:hanging="284"/>
        <w:jc w:val="both"/>
        <w:rPr>
          <w:rFonts w:ascii="Times New Roman" w:eastAsia="Lucida Sans Unicode" w:hAnsi="Times New Roman"/>
          <w:kern w:val="1"/>
          <w:sz w:val="24"/>
          <w:szCs w:val="24"/>
          <w:lang w:eastAsia="ar-SA"/>
        </w:rPr>
      </w:pPr>
      <w:r w:rsidRPr="00A87B2E">
        <w:rPr>
          <w:rFonts w:ascii="Times New Roman" w:hAnsi="Times New Roman"/>
          <w:sz w:val="24"/>
          <w:szCs w:val="24"/>
        </w:rPr>
        <w:t xml:space="preserve">Strony </w:t>
      </w:r>
      <w:proofErr w:type="gramStart"/>
      <w:r w:rsidRPr="00A87B2E">
        <w:rPr>
          <w:rFonts w:ascii="Times New Roman" w:hAnsi="Times New Roman"/>
          <w:sz w:val="24"/>
          <w:szCs w:val="24"/>
        </w:rPr>
        <w:t>oświadczają</w:t>
      </w:r>
      <w:proofErr w:type="gramEnd"/>
      <w:r w:rsidRPr="00A87B2E">
        <w:rPr>
          <w:rFonts w:ascii="Times New Roman" w:hAnsi="Times New Roman"/>
          <w:sz w:val="24"/>
          <w:szCs w:val="24"/>
        </w:rPr>
        <w:t xml:space="preserve"> iż w przypadku, gdy którekolwiek z postanowień </w:t>
      </w:r>
      <w:r>
        <w:rPr>
          <w:rFonts w:ascii="Times New Roman" w:hAnsi="Times New Roman"/>
          <w:sz w:val="24"/>
          <w:szCs w:val="24"/>
        </w:rPr>
        <w:t>u</w:t>
      </w:r>
      <w:r w:rsidRPr="00A87B2E">
        <w:rPr>
          <w:rFonts w:ascii="Times New Roman" w:hAnsi="Times New Roman"/>
          <w:sz w:val="24"/>
          <w:szCs w:val="24"/>
        </w:rPr>
        <w:t xml:space="preserve">mowy, z mocy prawa lub ostatecznego albo prawomocnego orzeczenia jakiegokolwiek organu </w:t>
      </w:r>
      <w:r w:rsidR="0030423B">
        <w:rPr>
          <w:rFonts w:ascii="Times New Roman" w:hAnsi="Times New Roman"/>
          <w:sz w:val="24"/>
          <w:szCs w:val="24"/>
        </w:rPr>
        <w:t>a</w:t>
      </w:r>
      <w:r w:rsidRPr="00A87B2E">
        <w:rPr>
          <w:rFonts w:ascii="Times New Roman" w:hAnsi="Times New Roman"/>
          <w:sz w:val="24"/>
          <w:szCs w:val="24"/>
        </w:rPr>
        <w:t xml:space="preserve">dministracyjnego lub sądu, zostaną uznane za nieważne lub nieskuteczne, pozostałe postanowienia </w:t>
      </w:r>
      <w:r w:rsidR="0030423B">
        <w:rPr>
          <w:rFonts w:ascii="Times New Roman" w:hAnsi="Times New Roman"/>
          <w:sz w:val="24"/>
          <w:szCs w:val="24"/>
        </w:rPr>
        <w:t>u</w:t>
      </w:r>
      <w:r w:rsidRPr="00A87B2E">
        <w:rPr>
          <w:rFonts w:ascii="Times New Roman" w:hAnsi="Times New Roman"/>
          <w:sz w:val="24"/>
          <w:szCs w:val="24"/>
        </w:rPr>
        <w:t xml:space="preserve">mowy zachowują pełną moc i skuteczność. </w:t>
      </w:r>
    </w:p>
    <w:p w14:paraId="3949EFB8" w14:textId="77777777" w:rsidR="0030423B" w:rsidRPr="00EB1E3E" w:rsidRDefault="00A87B2E" w:rsidP="00CE43AA">
      <w:pPr>
        <w:widowControl w:val="0"/>
        <w:numPr>
          <w:ilvl w:val="2"/>
          <w:numId w:val="9"/>
        </w:numPr>
        <w:tabs>
          <w:tab w:val="clear" w:pos="1440"/>
        </w:tabs>
        <w:suppressAutoHyphens/>
        <w:spacing w:after="0" w:line="240" w:lineRule="auto"/>
        <w:ind w:left="426" w:hanging="284"/>
        <w:jc w:val="both"/>
        <w:rPr>
          <w:rFonts w:ascii="Times New Roman" w:eastAsia="Lucida Sans Unicode" w:hAnsi="Times New Roman"/>
          <w:kern w:val="1"/>
          <w:sz w:val="24"/>
          <w:szCs w:val="24"/>
          <w:lang w:eastAsia="ar-SA"/>
        </w:rPr>
      </w:pPr>
      <w:r w:rsidRPr="00A87B2E">
        <w:rPr>
          <w:rFonts w:ascii="Times New Roman" w:hAnsi="Times New Roman"/>
          <w:sz w:val="24"/>
          <w:szCs w:val="24"/>
        </w:rPr>
        <w:t xml:space="preserve">Postanowienia </w:t>
      </w:r>
      <w:r w:rsidR="00825F2F">
        <w:rPr>
          <w:rFonts w:ascii="Times New Roman" w:hAnsi="Times New Roman"/>
          <w:sz w:val="24"/>
          <w:szCs w:val="24"/>
        </w:rPr>
        <w:t>u</w:t>
      </w:r>
      <w:r w:rsidRPr="00A87B2E">
        <w:rPr>
          <w:rFonts w:ascii="Times New Roman" w:hAnsi="Times New Roman"/>
          <w:sz w:val="24"/>
          <w:szCs w:val="24"/>
        </w:rPr>
        <w:t xml:space="preserve">mowy nieważne lub nieskuteczne, zgodnie z ust. 1 zostaną zastąpione, na mocy </w:t>
      </w:r>
      <w:r w:rsidR="00825F2F">
        <w:rPr>
          <w:rFonts w:ascii="Times New Roman" w:hAnsi="Times New Roman"/>
          <w:sz w:val="24"/>
          <w:szCs w:val="24"/>
        </w:rPr>
        <w:t>u</w:t>
      </w:r>
      <w:r w:rsidRPr="00A87B2E">
        <w:rPr>
          <w:rFonts w:ascii="Times New Roman" w:hAnsi="Times New Roman"/>
          <w:sz w:val="24"/>
          <w:szCs w:val="24"/>
        </w:rPr>
        <w:t xml:space="preserve">mowy, postanowieniami ważnymi w świetle prawa i w pełni skutecznymi, które wywołują skutki prawne zapewniające możliwie zbliżone do pierwotnych korzyści gospodarcze dla każdej ze </w:t>
      </w:r>
      <w:r w:rsidR="00825F2F">
        <w:rPr>
          <w:rFonts w:ascii="Times New Roman" w:hAnsi="Times New Roman"/>
          <w:sz w:val="24"/>
          <w:szCs w:val="24"/>
        </w:rPr>
        <w:t>s</w:t>
      </w:r>
      <w:r w:rsidRPr="00A87B2E">
        <w:rPr>
          <w:rFonts w:ascii="Times New Roman" w:hAnsi="Times New Roman"/>
          <w:sz w:val="24"/>
          <w:szCs w:val="24"/>
        </w:rPr>
        <w:t xml:space="preserve">tron. </w:t>
      </w:r>
    </w:p>
    <w:p w14:paraId="647E339E" w14:textId="77777777" w:rsidR="00924744" w:rsidRPr="003C40D4" w:rsidRDefault="00A87B2E" w:rsidP="00CE43AA">
      <w:pPr>
        <w:widowControl w:val="0"/>
        <w:numPr>
          <w:ilvl w:val="2"/>
          <w:numId w:val="9"/>
        </w:numPr>
        <w:tabs>
          <w:tab w:val="clear" w:pos="1440"/>
        </w:tabs>
        <w:suppressAutoHyphens/>
        <w:spacing w:after="0" w:line="240" w:lineRule="auto"/>
        <w:ind w:left="426" w:hanging="284"/>
        <w:jc w:val="both"/>
        <w:rPr>
          <w:rFonts w:ascii="Times New Roman" w:eastAsia="Lucida Sans Unicode" w:hAnsi="Times New Roman"/>
          <w:kern w:val="1"/>
          <w:sz w:val="24"/>
          <w:szCs w:val="24"/>
          <w:lang w:eastAsia="ar-SA"/>
        </w:rPr>
      </w:pPr>
      <w:r w:rsidRPr="00A87B2E">
        <w:rPr>
          <w:rFonts w:ascii="Times New Roman" w:hAnsi="Times New Roman"/>
          <w:sz w:val="24"/>
          <w:szCs w:val="24"/>
        </w:rPr>
        <w:t xml:space="preserve">Jeżeli postanowień </w:t>
      </w:r>
      <w:r w:rsidR="00825F2F">
        <w:rPr>
          <w:rFonts w:ascii="Times New Roman" w:hAnsi="Times New Roman"/>
          <w:sz w:val="24"/>
          <w:szCs w:val="24"/>
        </w:rPr>
        <w:t>u</w:t>
      </w:r>
      <w:r w:rsidRPr="00A87B2E">
        <w:rPr>
          <w:rFonts w:ascii="Times New Roman" w:hAnsi="Times New Roman"/>
          <w:sz w:val="24"/>
          <w:szCs w:val="24"/>
        </w:rPr>
        <w:t xml:space="preserve">mowy nie da się zastąpić postanowieniami ważnymi i w pełni skutecznymi albo jeżeli okaże się, że </w:t>
      </w:r>
      <w:r w:rsidR="00825F2F">
        <w:rPr>
          <w:rFonts w:ascii="Times New Roman" w:hAnsi="Times New Roman"/>
          <w:sz w:val="24"/>
          <w:szCs w:val="24"/>
        </w:rPr>
        <w:t>u</w:t>
      </w:r>
      <w:r w:rsidRPr="00A87B2E">
        <w:rPr>
          <w:rFonts w:ascii="Times New Roman" w:hAnsi="Times New Roman"/>
          <w:sz w:val="24"/>
          <w:szCs w:val="24"/>
        </w:rPr>
        <w:t xml:space="preserve">mowa zostanie uznana za nieważną bądź nieskuteczną wówczas </w:t>
      </w:r>
      <w:r w:rsidR="00080F7C">
        <w:rPr>
          <w:rFonts w:ascii="Times New Roman" w:hAnsi="Times New Roman"/>
          <w:sz w:val="24"/>
          <w:szCs w:val="24"/>
        </w:rPr>
        <w:t>s</w:t>
      </w:r>
      <w:r w:rsidRPr="00A87B2E">
        <w:rPr>
          <w:rFonts w:ascii="Times New Roman" w:hAnsi="Times New Roman"/>
          <w:sz w:val="24"/>
          <w:szCs w:val="24"/>
        </w:rPr>
        <w:t xml:space="preserve">trony zawrą porozumienie w przedmiocie przeniesienia własności przedmiotu umowy na </w:t>
      </w:r>
      <w:r w:rsidR="00080F7C">
        <w:rPr>
          <w:rFonts w:ascii="Times New Roman" w:hAnsi="Times New Roman"/>
          <w:sz w:val="24"/>
          <w:szCs w:val="24"/>
        </w:rPr>
        <w:t>Z</w:t>
      </w:r>
      <w:r w:rsidRPr="00A87B2E">
        <w:rPr>
          <w:rFonts w:ascii="Times New Roman" w:hAnsi="Times New Roman"/>
          <w:sz w:val="24"/>
          <w:szCs w:val="24"/>
        </w:rPr>
        <w:t>amawiającego za zaliczeniem ceny zapłaconej Wykonawcy przez Zamawiającego z tytułu przeniesienia własności przedmiotu umowy.</w:t>
      </w:r>
    </w:p>
    <w:p w14:paraId="588F2311" w14:textId="77777777" w:rsidR="003C40D4" w:rsidRDefault="003C40D4" w:rsidP="003C40D4">
      <w:pPr>
        <w:widowControl w:val="0"/>
        <w:suppressAutoHyphens/>
        <w:spacing w:after="0" w:line="276" w:lineRule="auto"/>
        <w:ind w:left="284"/>
        <w:jc w:val="both"/>
        <w:rPr>
          <w:rFonts w:ascii="Times New Roman" w:eastAsia="Lucida Sans Unicode" w:hAnsi="Times New Roman"/>
          <w:kern w:val="1"/>
          <w:sz w:val="24"/>
          <w:szCs w:val="24"/>
          <w:lang w:eastAsia="ar-SA"/>
        </w:rPr>
      </w:pPr>
    </w:p>
    <w:p w14:paraId="064127E2" w14:textId="77777777" w:rsidR="002D0DF2" w:rsidRPr="00E1748A" w:rsidRDefault="002D0DF2" w:rsidP="00E1748A">
      <w:pPr>
        <w:autoSpaceDE w:val="0"/>
        <w:spacing w:after="0" w:line="276" w:lineRule="auto"/>
        <w:jc w:val="center"/>
        <w:rPr>
          <w:rFonts w:ascii="Times New Roman" w:eastAsia="SimSun" w:hAnsi="Times New Roman"/>
          <w:b/>
          <w:bCs/>
          <w:color w:val="000000"/>
          <w:sz w:val="24"/>
          <w:szCs w:val="24"/>
          <w:lang w:eastAsia="pl-PL"/>
        </w:rPr>
      </w:pPr>
      <w:r w:rsidRPr="00E1748A">
        <w:rPr>
          <w:rFonts w:ascii="Times New Roman" w:eastAsia="SimSun" w:hAnsi="Times New Roman"/>
          <w:b/>
          <w:bCs/>
          <w:color w:val="000000"/>
          <w:sz w:val="24"/>
          <w:szCs w:val="24"/>
          <w:lang w:eastAsia="pl-PL"/>
        </w:rPr>
        <w:t xml:space="preserve">§ </w:t>
      </w:r>
      <w:r w:rsidR="006774FD">
        <w:rPr>
          <w:rFonts w:ascii="Times New Roman" w:eastAsia="SimSun" w:hAnsi="Times New Roman"/>
          <w:b/>
          <w:bCs/>
          <w:color w:val="000000"/>
          <w:sz w:val="24"/>
          <w:szCs w:val="24"/>
          <w:lang w:eastAsia="pl-PL"/>
        </w:rPr>
        <w:t>9</w:t>
      </w:r>
      <w:r w:rsidRPr="00E1748A">
        <w:rPr>
          <w:rFonts w:ascii="Times New Roman" w:eastAsia="SimSun" w:hAnsi="Times New Roman"/>
          <w:b/>
          <w:bCs/>
          <w:color w:val="000000"/>
          <w:sz w:val="24"/>
          <w:szCs w:val="24"/>
          <w:lang w:eastAsia="pl-PL"/>
        </w:rPr>
        <w:t>.</w:t>
      </w:r>
    </w:p>
    <w:p w14:paraId="0CA3C160" w14:textId="77777777" w:rsidR="002D0DF2" w:rsidRPr="00E1748A" w:rsidRDefault="002D0DF2" w:rsidP="005A7834">
      <w:pPr>
        <w:tabs>
          <w:tab w:val="left" w:pos="720"/>
        </w:tabs>
        <w:overflowPunct w:val="0"/>
        <w:autoSpaceDE w:val="0"/>
        <w:spacing w:after="0" w:line="240" w:lineRule="auto"/>
        <w:ind w:left="426" w:hanging="284"/>
        <w:jc w:val="both"/>
        <w:textAlignment w:val="baseline"/>
        <w:rPr>
          <w:rFonts w:ascii="Times New Roman" w:eastAsia="SimSun" w:hAnsi="Times New Roman"/>
          <w:sz w:val="20"/>
          <w:szCs w:val="20"/>
          <w:lang w:eastAsia="zh-CN"/>
        </w:rPr>
      </w:pPr>
      <w:r w:rsidRPr="00E1748A">
        <w:rPr>
          <w:rFonts w:ascii="Times New Roman" w:eastAsia="SimSun" w:hAnsi="Times New Roman"/>
          <w:bCs/>
          <w:sz w:val="24"/>
          <w:szCs w:val="24"/>
          <w:lang w:eastAsia="pl-PL"/>
        </w:rPr>
        <w:t>1</w:t>
      </w:r>
      <w:r w:rsidRPr="00E1748A">
        <w:rPr>
          <w:rFonts w:ascii="Times New Roman" w:eastAsia="SimSun" w:hAnsi="Times New Roman"/>
          <w:b/>
          <w:sz w:val="24"/>
          <w:szCs w:val="24"/>
          <w:lang w:eastAsia="pl-PL"/>
        </w:rPr>
        <w:t>.</w:t>
      </w:r>
      <w:r w:rsidRPr="00E1748A">
        <w:rPr>
          <w:rFonts w:ascii="Times New Roman" w:eastAsia="SimSun" w:hAnsi="Times New Roman"/>
          <w:sz w:val="24"/>
          <w:szCs w:val="24"/>
          <w:lang w:eastAsia="pl-PL"/>
        </w:rPr>
        <w:tab/>
        <w:t xml:space="preserve">Wszelkie zmiany treści umowy wymagają formy pisemnej pod rygorem nieważności, </w:t>
      </w:r>
      <w:r w:rsidRPr="00E1748A">
        <w:rPr>
          <w:rFonts w:ascii="Times New Roman" w:eastAsia="SimSun" w:hAnsi="Times New Roman"/>
          <w:sz w:val="24"/>
          <w:szCs w:val="24"/>
          <w:lang w:eastAsia="pl-PL"/>
        </w:rPr>
        <w:br/>
        <w:t xml:space="preserve">z wyłączeniem zmian wchodzących w życie z mocy prawa, które następować będą </w:t>
      </w:r>
      <w:r w:rsidR="005F20AA">
        <w:rPr>
          <w:rFonts w:ascii="Times New Roman" w:eastAsia="SimSun" w:hAnsi="Times New Roman"/>
          <w:sz w:val="24"/>
          <w:szCs w:val="24"/>
          <w:lang w:eastAsia="pl-PL"/>
        </w:rPr>
        <w:br/>
      </w:r>
      <w:r w:rsidRPr="00E1748A">
        <w:rPr>
          <w:rFonts w:ascii="Times New Roman" w:eastAsia="SimSun" w:hAnsi="Times New Roman"/>
          <w:sz w:val="24"/>
          <w:szCs w:val="24"/>
          <w:lang w:eastAsia="pl-PL"/>
        </w:rPr>
        <w:t>z dniem wejścia w życie odpowiednich przepis</w:t>
      </w:r>
      <w:r w:rsidR="006F17E5">
        <w:rPr>
          <w:rFonts w:ascii="Times New Roman" w:eastAsia="SimSun" w:hAnsi="Times New Roman"/>
          <w:sz w:val="24"/>
          <w:szCs w:val="24"/>
          <w:lang w:eastAsia="pl-PL"/>
        </w:rPr>
        <w:t xml:space="preserve">ów. </w:t>
      </w:r>
    </w:p>
    <w:p w14:paraId="013E432A" w14:textId="77777777" w:rsidR="002D0DF2" w:rsidRDefault="002D0DF2" w:rsidP="005A7834">
      <w:pPr>
        <w:tabs>
          <w:tab w:val="left" w:pos="720"/>
        </w:tabs>
        <w:overflowPunct w:val="0"/>
        <w:autoSpaceDE w:val="0"/>
        <w:spacing w:after="0" w:line="240" w:lineRule="auto"/>
        <w:ind w:left="426" w:hanging="284"/>
        <w:jc w:val="both"/>
        <w:textAlignment w:val="baseline"/>
        <w:rPr>
          <w:rFonts w:ascii="Times New Roman" w:eastAsia="SimSun" w:hAnsi="Times New Roman"/>
          <w:sz w:val="24"/>
          <w:szCs w:val="24"/>
          <w:lang w:eastAsia="pl-PL"/>
        </w:rPr>
      </w:pPr>
      <w:r w:rsidRPr="00E1748A">
        <w:rPr>
          <w:rFonts w:ascii="Times New Roman" w:eastAsia="SimSun" w:hAnsi="Times New Roman"/>
          <w:bCs/>
          <w:sz w:val="24"/>
          <w:szCs w:val="24"/>
          <w:lang w:eastAsia="pl-PL"/>
        </w:rPr>
        <w:lastRenderedPageBreak/>
        <w:t>2</w:t>
      </w:r>
      <w:r w:rsidRPr="00E1748A">
        <w:rPr>
          <w:rFonts w:ascii="Times New Roman" w:eastAsia="SimSun" w:hAnsi="Times New Roman"/>
          <w:b/>
          <w:sz w:val="24"/>
          <w:szCs w:val="24"/>
          <w:lang w:eastAsia="pl-PL"/>
        </w:rPr>
        <w:t>.</w:t>
      </w:r>
      <w:r w:rsidRPr="00E1748A">
        <w:rPr>
          <w:rFonts w:ascii="Times New Roman" w:eastAsia="SimSun" w:hAnsi="Times New Roman"/>
          <w:sz w:val="24"/>
          <w:szCs w:val="24"/>
          <w:lang w:eastAsia="pl-PL"/>
        </w:rPr>
        <w:tab/>
        <w:t>Wszelkie kontrowersje wynikające z realizacji umowy strony zobowiązują się rozwiązać na zasadach wzajemnego zrozumienia.</w:t>
      </w:r>
    </w:p>
    <w:p w14:paraId="4CA35A14" w14:textId="77777777" w:rsidR="005A2B23" w:rsidRDefault="006F17E5" w:rsidP="005A7834">
      <w:pPr>
        <w:tabs>
          <w:tab w:val="left" w:pos="720"/>
        </w:tabs>
        <w:overflowPunct w:val="0"/>
        <w:autoSpaceDE w:val="0"/>
        <w:spacing w:after="0" w:line="240" w:lineRule="auto"/>
        <w:ind w:left="426" w:hanging="284"/>
        <w:jc w:val="both"/>
        <w:textAlignment w:val="baseline"/>
        <w:rPr>
          <w:rFonts w:ascii="Times New Roman" w:eastAsia="SimSun" w:hAnsi="Times New Roman"/>
          <w:sz w:val="24"/>
          <w:szCs w:val="24"/>
          <w:lang w:eastAsia="pl-PL"/>
        </w:rPr>
      </w:pPr>
      <w:r>
        <w:rPr>
          <w:rFonts w:ascii="Times New Roman" w:eastAsia="SimSun" w:hAnsi="Times New Roman"/>
          <w:sz w:val="24"/>
          <w:szCs w:val="24"/>
          <w:lang w:eastAsia="pl-PL"/>
        </w:rPr>
        <w:t>3</w:t>
      </w:r>
      <w:bookmarkStart w:id="3" w:name="_Hlk99881565"/>
      <w:r>
        <w:rPr>
          <w:rFonts w:ascii="Times New Roman" w:eastAsia="SimSun" w:hAnsi="Times New Roman"/>
          <w:sz w:val="24"/>
          <w:szCs w:val="24"/>
          <w:lang w:eastAsia="pl-PL"/>
        </w:rPr>
        <w:t xml:space="preserve">. </w:t>
      </w:r>
      <w:bookmarkEnd w:id="3"/>
      <w:r w:rsidR="005A2B23" w:rsidRPr="005A2B23">
        <w:rPr>
          <w:rFonts w:ascii="Times New Roman" w:eastAsia="SimSun" w:hAnsi="Times New Roman"/>
          <w:sz w:val="24"/>
          <w:szCs w:val="24"/>
          <w:lang w:eastAsia="pl-PL"/>
        </w:rPr>
        <w:t xml:space="preserve">W sprawach nieuregulowanych niniejszą umową mają zastosowanie przepisy Kodeksu Cywilnego i ustawy Prawo Zamówień Publicznych. </w:t>
      </w:r>
    </w:p>
    <w:p w14:paraId="31C39778" w14:textId="77777777" w:rsidR="005A2B23" w:rsidRDefault="00635C3F" w:rsidP="005A7834">
      <w:pPr>
        <w:tabs>
          <w:tab w:val="left" w:pos="720"/>
        </w:tabs>
        <w:overflowPunct w:val="0"/>
        <w:autoSpaceDE w:val="0"/>
        <w:spacing w:after="0" w:line="240" w:lineRule="auto"/>
        <w:ind w:left="426" w:hanging="284"/>
        <w:jc w:val="both"/>
        <w:textAlignment w:val="baseline"/>
        <w:rPr>
          <w:rFonts w:ascii="Times New Roman" w:eastAsia="SimSun" w:hAnsi="Times New Roman"/>
          <w:sz w:val="24"/>
          <w:szCs w:val="24"/>
          <w:lang w:eastAsia="pl-PL"/>
        </w:rPr>
      </w:pPr>
      <w:r>
        <w:rPr>
          <w:rFonts w:ascii="Times New Roman" w:eastAsia="SimSun" w:hAnsi="Times New Roman"/>
          <w:sz w:val="24"/>
          <w:szCs w:val="24"/>
          <w:lang w:eastAsia="pl-PL"/>
        </w:rPr>
        <w:t xml:space="preserve">4. </w:t>
      </w:r>
      <w:r w:rsidR="005A2B23" w:rsidRPr="00E1748A">
        <w:rPr>
          <w:rFonts w:ascii="Times New Roman" w:eastAsia="SimSun" w:hAnsi="Times New Roman"/>
          <w:sz w:val="24"/>
          <w:szCs w:val="24"/>
          <w:lang w:eastAsia="pl-PL"/>
        </w:rPr>
        <w:t>Właściwym do rozpoznania sporów wynikłych na tle realizacji niniejszej mowy jest sąd właściwy miejscowo dla siedziby Zamawiającego.</w:t>
      </w:r>
    </w:p>
    <w:p w14:paraId="3796B29B" w14:textId="77777777" w:rsidR="006F17E5" w:rsidRDefault="00635C3F" w:rsidP="005A7834">
      <w:pPr>
        <w:tabs>
          <w:tab w:val="left" w:pos="284"/>
        </w:tabs>
        <w:overflowPunct w:val="0"/>
        <w:autoSpaceDE w:val="0"/>
        <w:spacing w:after="0" w:line="240" w:lineRule="auto"/>
        <w:ind w:left="426" w:hanging="284"/>
        <w:jc w:val="both"/>
        <w:textAlignment w:val="baseline"/>
        <w:rPr>
          <w:rFonts w:ascii="Times New Roman" w:hAnsi="Times New Roman"/>
          <w:sz w:val="24"/>
          <w:szCs w:val="24"/>
        </w:rPr>
      </w:pPr>
      <w:r>
        <w:rPr>
          <w:rFonts w:ascii="Times New Roman" w:eastAsia="SimSun" w:hAnsi="Times New Roman"/>
          <w:sz w:val="24"/>
          <w:szCs w:val="24"/>
          <w:lang w:eastAsia="pl-PL"/>
        </w:rPr>
        <w:t xml:space="preserve">5. </w:t>
      </w:r>
      <w:r w:rsidR="006F17E5" w:rsidRPr="006F17E5">
        <w:rPr>
          <w:rFonts w:ascii="Times New Roman" w:hAnsi="Times New Roman"/>
          <w:sz w:val="24"/>
          <w:szCs w:val="24"/>
        </w:rPr>
        <w:t xml:space="preserve">Integralną część umowy stanowi SWZ oraz dokumenty złożone w postępowaniu </w:t>
      </w:r>
      <w:r w:rsidR="006F17E5" w:rsidRPr="006F17E5">
        <w:rPr>
          <w:rFonts w:ascii="Times New Roman" w:hAnsi="Times New Roman"/>
          <w:sz w:val="24"/>
          <w:szCs w:val="24"/>
        </w:rPr>
        <w:br/>
        <w:t>o udzielenie zamówienia publicznego.</w:t>
      </w:r>
    </w:p>
    <w:p w14:paraId="2B4EC03F" w14:textId="77777777" w:rsidR="002D0DF2" w:rsidRPr="00E1748A" w:rsidRDefault="002D0DF2" w:rsidP="005A2B23">
      <w:pPr>
        <w:tabs>
          <w:tab w:val="left" w:pos="2595"/>
        </w:tabs>
        <w:overflowPunct w:val="0"/>
        <w:autoSpaceDE w:val="0"/>
        <w:autoSpaceDN w:val="0"/>
        <w:adjustRightInd w:val="0"/>
        <w:spacing w:after="0" w:line="240" w:lineRule="auto"/>
        <w:ind w:left="284" w:hanging="426"/>
        <w:jc w:val="center"/>
        <w:textAlignment w:val="baseline"/>
        <w:rPr>
          <w:rFonts w:ascii="Times New Roman" w:eastAsia="SimSun" w:hAnsi="Times New Roman"/>
          <w:b/>
          <w:bCs/>
          <w:color w:val="000000"/>
          <w:sz w:val="24"/>
          <w:szCs w:val="24"/>
          <w:lang w:eastAsia="pl-PL"/>
        </w:rPr>
      </w:pPr>
      <w:r w:rsidRPr="00E1748A">
        <w:rPr>
          <w:rFonts w:ascii="Times New Roman" w:eastAsia="SimSun" w:hAnsi="Times New Roman"/>
          <w:b/>
          <w:bCs/>
          <w:color w:val="000000"/>
          <w:sz w:val="24"/>
          <w:szCs w:val="24"/>
          <w:lang w:eastAsia="pl-PL"/>
        </w:rPr>
        <w:t xml:space="preserve">§ </w:t>
      </w:r>
      <w:r w:rsidR="006774FD">
        <w:rPr>
          <w:rFonts w:ascii="Times New Roman" w:eastAsia="SimSun" w:hAnsi="Times New Roman"/>
          <w:b/>
          <w:bCs/>
          <w:color w:val="000000"/>
          <w:sz w:val="24"/>
          <w:szCs w:val="24"/>
          <w:lang w:eastAsia="pl-PL"/>
        </w:rPr>
        <w:t>10</w:t>
      </w:r>
      <w:r w:rsidRPr="00E1748A">
        <w:rPr>
          <w:rFonts w:ascii="Times New Roman" w:eastAsia="SimSun" w:hAnsi="Times New Roman"/>
          <w:b/>
          <w:bCs/>
          <w:color w:val="000000"/>
          <w:sz w:val="24"/>
          <w:szCs w:val="24"/>
          <w:lang w:eastAsia="pl-PL"/>
        </w:rPr>
        <w:t>.</w:t>
      </w:r>
    </w:p>
    <w:p w14:paraId="073205DC" w14:textId="77777777" w:rsidR="002D0DF2" w:rsidRPr="00E1748A" w:rsidRDefault="002D0DF2" w:rsidP="00E73977">
      <w:pPr>
        <w:tabs>
          <w:tab w:val="left" w:pos="720"/>
        </w:tabs>
        <w:overflowPunct w:val="0"/>
        <w:autoSpaceDE w:val="0"/>
        <w:spacing w:after="0" w:line="240" w:lineRule="auto"/>
        <w:jc w:val="both"/>
        <w:textAlignment w:val="baseline"/>
        <w:rPr>
          <w:rFonts w:ascii="Times New Roman" w:eastAsia="SimSun" w:hAnsi="Times New Roman"/>
          <w:sz w:val="24"/>
          <w:szCs w:val="24"/>
          <w:lang w:eastAsia="pl-PL"/>
        </w:rPr>
      </w:pPr>
      <w:r w:rsidRPr="00E1748A">
        <w:rPr>
          <w:rFonts w:ascii="Times New Roman" w:eastAsia="SimSun" w:hAnsi="Times New Roman"/>
          <w:sz w:val="24"/>
          <w:szCs w:val="24"/>
          <w:lang w:eastAsia="pl-PL"/>
        </w:rPr>
        <w:t>Niniejszą umowę wraz z załącznikami sporządzono w dwóch jednobrzmiących egzemplarzach po jednym dla każdej ze stron.</w:t>
      </w:r>
    </w:p>
    <w:p w14:paraId="25177BA6" w14:textId="77777777" w:rsidR="002D0DF2" w:rsidRPr="00E1748A" w:rsidRDefault="002D0DF2" w:rsidP="00E1748A">
      <w:pPr>
        <w:tabs>
          <w:tab w:val="left" w:pos="720"/>
        </w:tabs>
        <w:overflowPunct w:val="0"/>
        <w:autoSpaceDE w:val="0"/>
        <w:spacing w:after="0" w:line="276" w:lineRule="auto"/>
        <w:jc w:val="both"/>
        <w:textAlignment w:val="baseline"/>
        <w:rPr>
          <w:rFonts w:ascii="Times New Roman" w:eastAsia="SimSun" w:hAnsi="Times New Roman"/>
          <w:sz w:val="24"/>
          <w:szCs w:val="24"/>
          <w:lang w:eastAsia="pl-PL"/>
        </w:rPr>
      </w:pPr>
    </w:p>
    <w:p w14:paraId="10EF6806" w14:textId="77777777" w:rsidR="00B578B9" w:rsidRDefault="00B578B9" w:rsidP="00E73977">
      <w:pPr>
        <w:overflowPunct w:val="0"/>
        <w:autoSpaceDE w:val="0"/>
        <w:spacing w:after="0" w:line="240" w:lineRule="auto"/>
        <w:textAlignment w:val="baseline"/>
        <w:rPr>
          <w:rFonts w:ascii="Times New Roman" w:hAnsi="Times New Roman"/>
          <w:b/>
          <w:sz w:val="24"/>
          <w:szCs w:val="24"/>
          <w:u w:val="single"/>
          <w:lang w:eastAsia="ar-SA"/>
        </w:rPr>
      </w:pPr>
      <w:r w:rsidRPr="00C2561A">
        <w:rPr>
          <w:rFonts w:ascii="Times New Roman" w:hAnsi="Times New Roman"/>
          <w:b/>
          <w:sz w:val="24"/>
          <w:szCs w:val="24"/>
          <w:u w:val="single"/>
          <w:lang w:eastAsia="ar-SA"/>
        </w:rPr>
        <w:t>Załączniki do umowy głównej:</w:t>
      </w:r>
    </w:p>
    <w:p w14:paraId="4B76640E" w14:textId="4E8814B3" w:rsidR="00B578B9" w:rsidRPr="00E73977" w:rsidRDefault="00B578B9" w:rsidP="00E73977">
      <w:pPr>
        <w:overflowPunct w:val="0"/>
        <w:autoSpaceDE w:val="0"/>
        <w:spacing w:after="0" w:line="240" w:lineRule="auto"/>
        <w:textAlignment w:val="baseline"/>
        <w:rPr>
          <w:rFonts w:ascii="Times New Roman" w:hAnsi="Times New Roman"/>
          <w:bCs/>
          <w:sz w:val="24"/>
          <w:szCs w:val="24"/>
          <w:lang w:eastAsia="ar-SA"/>
        </w:rPr>
      </w:pPr>
      <w:r w:rsidRPr="00E73977">
        <w:rPr>
          <w:rFonts w:ascii="Times New Roman" w:hAnsi="Times New Roman"/>
          <w:bCs/>
          <w:sz w:val="24"/>
          <w:szCs w:val="24"/>
          <w:lang w:eastAsia="ar-SA"/>
        </w:rPr>
        <w:t>Załącznik nr 1</w:t>
      </w:r>
      <w:r w:rsidR="00C11E5D">
        <w:rPr>
          <w:rFonts w:ascii="Times New Roman" w:hAnsi="Times New Roman"/>
          <w:bCs/>
          <w:sz w:val="24"/>
          <w:szCs w:val="24"/>
          <w:lang w:eastAsia="ar-SA"/>
        </w:rPr>
        <w:t>a</w:t>
      </w:r>
      <w:r w:rsidRPr="00E73977">
        <w:rPr>
          <w:rFonts w:ascii="Times New Roman" w:hAnsi="Times New Roman"/>
          <w:bCs/>
          <w:sz w:val="24"/>
          <w:szCs w:val="24"/>
          <w:lang w:eastAsia="ar-SA"/>
        </w:rPr>
        <w:t>-</w:t>
      </w:r>
      <w:r w:rsidR="003C40D4" w:rsidRPr="00E73977">
        <w:rPr>
          <w:rFonts w:ascii="Times New Roman" w:hAnsi="Times New Roman"/>
          <w:bCs/>
          <w:sz w:val="24"/>
          <w:szCs w:val="24"/>
          <w:lang w:eastAsia="ar-SA"/>
        </w:rPr>
        <w:t xml:space="preserve"> Opis przedmiotu zamówienia</w:t>
      </w:r>
    </w:p>
    <w:p w14:paraId="17E93791" w14:textId="558F05B2" w:rsidR="00B578B9" w:rsidRDefault="00B578B9" w:rsidP="00E73977">
      <w:pPr>
        <w:overflowPunct w:val="0"/>
        <w:autoSpaceDE w:val="0"/>
        <w:spacing w:after="0" w:line="240" w:lineRule="auto"/>
        <w:textAlignment w:val="baseline"/>
        <w:rPr>
          <w:rFonts w:ascii="Times New Roman" w:hAnsi="Times New Roman"/>
          <w:bCs/>
          <w:sz w:val="24"/>
          <w:szCs w:val="24"/>
          <w:lang w:eastAsia="ar-SA"/>
        </w:rPr>
      </w:pPr>
      <w:r w:rsidRPr="00E73977">
        <w:rPr>
          <w:rFonts w:ascii="Times New Roman" w:hAnsi="Times New Roman"/>
          <w:bCs/>
          <w:sz w:val="24"/>
          <w:szCs w:val="24"/>
          <w:lang w:eastAsia="ar-SA"/>
        </w:rPr>
        <w:t xml:space="preserve">Załącznik nr </w:t>
      </w:r>
      <w:r w:rsidR="00C11E5D">
        <w:rPr>
          <w:rFonts w:ascii="Times New Roman" w:hAnsi="Times New Roman"/>
          <w:bCs/>
          <w:sz w:val="24"/>
          <w:szCs w:val="24"/>
          <w:lang w:eastAsia="ar-SA"/>
        </w:rPr>
        <w:t>2</w:t>
      </w:r>
      <w:r w:rsidRPr="00E73977">
        <w:rPr>
          <w:rFonts w:ascii="Times New Roman" w:hAnsi="Times New Roman"/>
          <w:bCs/>
          <w:sz w:val="24"/>
          <w:szCs w:val="24"/>
          <w:lang w:eastAsia="ar-SA"/>
        </w:rPr>
        <w:t>- Formularz oferty</w:t>
      </w:r>
    </w:p>
    <w:p w14:paraId="69057E47" w14:textId="77777777" w:rsidR="00A065AE" w:rsidRDefault="00A065AE" w:rsidP="00E73977">
      <w:pPr>
        <w:overflowPunct w:val="0"/>
        <w:autoSpaceDE w:val="0"/>
        <w:spacing w:after="0" w:line="240" w:lineRule="auto"/>
        <w:textAlignment w:val="baseline"/>
        <w:rPr>
          <w:rFonts w:ascii="Times New Roman" w:hAnsi="Times New Roman"/>
          <w:bCs/>
          <w:sz w:val="24"/>
          <w:szCs w:val="24"/>
          <w:lang w:eastAsia="ar-SA"/>
        </w:rPr>
      </w:pPr>
      <w:r>
        <w:rPr>
          <w:rFonts w:ascii="Times New Roman" w:hAnsi="Times New Roman"/>
          <w:bCs/>
          <w:sz w:val="24"/>
          <w:szCs w:val="24"/>
          <w:lang w:eastAsia="ar-SA"/>
        </w:rPr>
        <w:t xml:space="preserve">Załącznik nr 3.1 - Obowiązek informacyjny Zamawiającego </w:t>
      </w:r>
    </w:p>
    <w:p w14:paraId="12CA6A5F" w14:textId="77777777" w:rsidR="00A065AE" w:rsidRPr="00A065AE" w:rsidRDefault="00A065AE" w:rsidP="00A065AE">
      <w:pPr>
        <w:rPr>
          <w:rFonts w:ascii="Times New Roman" w:hAnsi="Times New Roman"/>
          <w:sz w:val="24"/>
          <w:szCs w:val="24"/>
        </w:rPr>
      </w:pPr>
      <w:r>
        <w:rPr>
          <w:rFonts w:ascii="Times New Roman" w:hAnsi="Times New Roman"/>
          <w:bCs/>
          <w:sz w:val="24"/>
          <w:szCs w:val="24"/>
          <w:lang w:eastAsia="ar-SA"/>
        </w:rPr>
        <w:t xml:space="preserve">Załącznik nr 3.2 - </w:t>
      </w:r>
      <w:r w:rsidRPr="00A065AE">
        <w:rPr>
          <w:rFonts w:ascii="Times New Roman" w:hAnsi="Times New Roman"/>
          <w:sz w:val="24"/>
          <w:szCs w:val="24"/>
        </w:rPr>
        <w:t>Umowa powierzenia przetwarzania danych osobowych</w:t>
      </w:r>
    </w:p>
    <w:p w14:paraId="7A5F8CA9" w14:textId="77777777" w:rsidR="0033243F" w:rsidRDefault="0033243F">
      <w:pPr>
        <w:tabs>
          <w:tab w:val="left" w:pos="720"/>
        </w:tabs>
        <w:overflowPunct w:val="0"/>
        <w:autoSpaceDE w:val="0"/>
        <w:spacing w:after="0" w:line="240" w:lineRule="auto"/>
        <w:jc w:val="both"/>
        <w:textAlignment w:val="baseline"/>
        <w:rPr>
          <w:rFonts w:ascii="Times New Roman" w:eastAsia="SimSun" w:hAnsi="Times New Roman"/>
          <w:sz w:val="24"/>
          <w:szCs w:val="24"/>
          <w:lang w:eastAsia="pl-PL"/>
        </w:rPr>
      </w:pPr>
    </w:p>
    <w:p w14:paraId="3EA41A8B" w14:textId="77777777" w:rsidR="0033243F" w:rsidRDefault="0033243F">
      <w:pPr>
        <w:tabs>
          <w:tab w:val="left" w:pos="720"/>
        </w:tabs>
        <w:overflowPunct w:val="0"/>
        <w:autoSpaceDE w:val="0"/>
        <w:spacing w:after="0" w:line="240" w:lineRule="auto"/>
        <w:jc w:val="both"/>
        <w:textAlignment w:val="baseline"/>
        <w:rPr>
          <w:rFonts w:ascii="Times New Roman" w:eastAsia="SimSun" w:hAnsi="Times New Roman"/>
          <w:sz w:val="24"/>
          <w:szCs w:val="24"/>
          <w:lang w:eastAsia="pl-PL"/>
        </w:rPr>
      </w:pPr>
    </w:p>
    <w:p w14:paraId="389B16BF" w14:textId="77777777" w:rsidR="00C40177" w:rsidRDefault="00C40177">
      <w:pPr>
        <w:tabs>
          <w:tab w:val="left" w:pos="720"/>
        </w:tabs>
        <w:overflowPunct w:val="0"/>
        <w:autoSpaceDE w:val="0"/>
        <w:spacing w:after="0" w:line="240" w:lineRule="auto"/>
        <w:jc w:val="both"/>
        <w:textAlignment w:val="baseline"/>
        <w:rPr>
          <w:rFonts w:ascii="Times New Roman" w:eastAsia="SimSun" w:hAnsi="Times New Roman"/>
          <w:sz w:val="24"/>
          <w:szCs w:val="24"/>
          <w:lang w:eastAsia="pl-PL"/>
        </w:rPr>
      </w:pPr>
    </w:p>
    <w:p w14:paraId="30C46578" w14:textId="77777777" w:rsidR="002D0DF2" w:rsidRDefault="002D0DF2">
      <w:pPr>
        <w:tabs>
          <w:tab w:val="left" w:pos="720"/>
        </w:tabs>
        <w:overflowPunct w:val="0"/>
        <w:autoSpaceDE w:val="0"/>
        <w:spacing w:after="0" w:line="240" w:lineRule="auto"/>
        <w:jc w:val="both"/>
        <w:textAlignment w:val="baseline"/>
        <w:rPr>
          <w:rFonts w:ascii="Times New Roman" w:eastAsia="SimSun" w:hAnsi="Times New Roman"/>
          <w:sz w:val="24"/>
          <w:szCs w:val="24"/>
          <w:lang w:eastAsia="pl-PL"/>
        </w:rPr>
      </w:pPr>
      <w:r>
        <w:rPr>
          <w:rFonts w:ascii="Times New Roman" w:eastAsia="SimSun" w:hAnsi="Times New Roman"/>
          <w:sz w:val="24"/>
          <w:szCs w:val="24"/>
          <w:lang w:eastAsia="pl-PL"/>
        </w:rPr>
        <w:t>………………………</w:t>
      </w:r>
      <w:r w:rsidR="00A76C57">
        <w:rPr>
          <w:rFonts w:ascii="Times New Roman" w:eastAsia="SimSun" w:hAnsi="Times New Roman"/>
          <w:sz w:val="24"/>
          <w:szCs w:val="24"/>
          <w:lang w:eastAsia="pl-PL"/>
        </w:rPr>
        <w:t>……</w:t>
      </w:r>
      <w:r>
        <w:rPr>
          <w:rFonts w:ascii="Times New Roman" w:eastAsia="SimSun" w:hAnsi="Times New Roman"/>
          <w:sz w:val="24"/>
          <w:szCs w:val="24"/>
          <w:lang w:eastAsia="pl-PL"/>
        </w:rPr>
        <w:t>…..</w:t>
      </w:r>
      <w:r>
        <w:rPr>
          <w:rFonts w:ascii="Times New Roman" w:eastAsia="SimSun" w:hAnsi="Times New Roman"/>
          <w:sz w:val="24"/>
          <w:szCs w:val="24"/>
          <w:lang w:eastAsia="pl-PL"/>
        </w:rPr>
        <w:tab/>
      </w:r>
      <w:r>
        <w:rPr>
          <w:rFonts w:ascii="Times New Roman" w:eastAsia="SimSun" w:hAnsi="Times New Roman"/>
          <w:sz w:val="24"/>
          <w:szCs w:val="24"/>
          <w:lang w:eastAsia="pl-PL"/>
        </w:rPr>
        <w:tab/>
      </w:r>
      <w:r w:rsidR="00A76C57">
        <w:rPr>
          <w:rFonts w:ascii="Times New Roman" w:eastAsia="SimSun" w:hAnsi="Times New Roman"/>
          <w:sz w:val="24"/>
          <w:szCs w:val="24"/>
          <w:lang w:eastAsia="pl-PL"/>
        </w:rPr>
        <w:t xml:space="preserve">                        </w:t>
      </w:r>
      <w:r>
        <w:rPr>
          <w:rFonts w:ascii="Times New Roman" w:eastAsia="SimSun" w:hAnsi="Times New Roman"/>
          <w:sz w:val="24"/>
          <w:szCs w:val="24"/>
          <w:lang w:eastAsia="pl-PL"/>
        </w:rPr>
        <w:t>……</w:t>
      </w:r>
      <w:r w:rsidR="00A76C57">
        <w:rPr>
          <w:rFonts w:ascii="Times New Roman" w:eastAsia="SimSun" w:hAnsi="Times New Roman"/>
          <w:sz w:val="24"/>
          <w:szCs w:val="24"/>
          <w:lang w:eastAsia="pl-PL"/>
        </w:rPr>
        <w:t>.</w:t>
      </w:r>
      <w:r>
        <w:rPr>
          <w:rFonts w:ascii="Times New Roman" w:eastAsia="SimSun" w:hAnsi="Times New Roman"/>
          <w:sz w:val="24"/>
          <w:szCs w:val="24"/>
          <w:lang w:eastAsia="pl-PL"/>
        </w:rPr>
        <w:t>…</w:t>
      </w:r>
      <w:r w:rsidR="00A76C57">
        <w:rPr>
          <w:rFonts w:ascii="Times New Roman" w:eastAsia="SimSun" w:hAnsi="Times New Roman"/>
          <w:sz w:val="24"/>
          <w:szCs w:val="24"/>
          <w:lang w:eastAsia="pl-PL"/>
        </w:rPr>
        <w:t>….</w:t>
      </w:r>
      <w:r>
        <w:rPr>
          <w:rFonts w:ascii="Times New Roman" w:eastAsia="SimSun" w:hAnsi="Times New Roman"/>
          <w:sz w:val="24"/>
          <w:szCs w:val="24"/>
          <w:lang w:eastAsia="pl-PL"/>
        </w:rPr>
        <w:t>…………………</w:t>
      </w:r>
    </w:p>
    <w:p w14:paraId="79757C64" w14:textId="31FE7862" w:rsidR="006774FD" w:rsidRPr="00462D39" w:rsidRDefault="002D0DF2" w:rsidP="007F2CFC">
      <w:pPr>
        <w:tabs>
          <w:tab w:val="left" w:pos="720"/>
        </w:tabs>
        <w:overflowPunct w:val="0"/>
        <w:autoSpaceDE w:val="0"/>
        <w:spacing w:after="0" w:line="240" w:lineRule="auto"/>
        <w:jc w:val="both"/>
        <w:textAlignment w:val="baseline"/>
        <w:rPr>
          <w:rFonts w:ascii="Times New Roman" w:hAnsi="Times New Roman"/>
          <w:b/>
          <w:bCs/>
          <w:spacing w:val="-5"/>
          <w:sz w:val="24"/>
          <w:szCs w:val="24"/>
          <w:lang w:eastAsia="pl-PL"/>
        </w:rPr>
      </w:pPr>
      <w:r>
        <w:rPr>
          <w:rFonts w:ascii="Times New Roman" w:eastAsia="SimSun" w:hAnsi="Times New Roman"/>
          <w:sz w:val="24"/>
          <w:szCs w:val="24"/>
          <w:lang w:eastAsia="pl-PL"/>
        </w:rPr>
        <w:tab/>
      </w:r>
      <w:r w:rsidR="00A76C57" w:rsidRPr="00462D39">
        <w:rPr>
          <w:rFonts w:ascii="Times New Roman" w:eastAsia="SimSun" w:hAnsi="Times New Roman"/>
          <w:b/>
          <w:bCs/>
          <w:sz w:val="24"/>
          <w:szCs w:val="24"/>
          <w:lang w:eastAsia="pl-PL"/>
        </w:rPr>
        <w:t>Zamawiający</w:t>
      </w:r>
      <w:r w:rsidR="00E113E6" w:rsidRPr="00462D39">
        <w:rPr>
          <w:rFonts w:ascii="Times New Roman" w:eastAsia="SimSun" w:hAnsi="Times New Roman"/>
          <w:b/>
          <w:bCs/>
          <w:sz w:val="24"/>
          <w:szCs w:val="24"/>
          <w:lang w:eastAsia="pl-PL"/>
        </w:rPr>
        <w:t xml:space="preserve"> </w:t>
      </w:r>
      <w:r w:rsidR="00E113E6" w:rsidRPr="00462D39">
        <w:rPr>
          <w:rFonts w:ascii="Times New Roman" w:eastAsia="SimSun" w:hAnsi="Times New Roman"/>
          <w:b/>
          <w:bCs/>
          <w:sz w:val="24"/>
          <w:szCs w:val="24"/>
          <w:lang w:eastAsia="pl-PL"/>
        </w:rPr>
        <w:tab/>
      </w:r>
      <w:r w:rsidR="00E113E6" w:rsidRPr="00462D39">
        <w:rPr>
          <w:rFonts w:ascii="Times New Roman" w:eastAsia="SimSun" w:hAnsi="Times New Roman"/>
          <w:b/>
          <w:bCs/>
          <w:sz w:val="24"/>
          <w:szCs w:val="24"/>
          <w:lang w:eastAsia="pl-PL"/>
        </w:rPr>
        <w:tab/>
      </w:r>
      <w:r w:rsidR="00E113E6" w:rsidRPr="00462D39">
        <w:rPr>
          <w:rFonts w:ascii="Times New Roman" w:eastAsia="SimSun" w:hAnsi="Times New Roman"/>
          <w:b/>
          <w:bCs/>
          <w:sz w:val="24"/>
          <w:szCs w:val="24"/>
          <w:lang w:eastAsia="pl-PL"/>
        </w:rPr>
        <w:tab/>
      </w:r>
      <w:r w:rsidR="00E113E6" w:rsidRPr="00462D39">
        <w:rPr>
          <w:rFonts w:ascii="Times New Roman" w:eastAsia="SimSun" w:hAnsi="Times New Roman"/>
          <w:b/>
          <w:bCs/>
          <w:sz w:val="24"/>
          <w:szCs w:val="24"/>
          <w:lang w:eastAsia="pl-PL"/>
        </w:rPr>
        <w:tab/>
      </w:r>
      <w:r w:rsidR="00E113E6" w:rsidRPr="00462D39">
        <w:rPr>
          <w:rFonts w:ascii="Times New Roman" w:eastAsia="SimSun" w:hAnsi="Times New Roman"/>
          <w:b/>
          <w:bCs/>
          <w:sz w:val="24"/>
          <w:szCs w:val="24"/>
          <w:lang w:eastAsia="pl-PL"/>
        </w:rPr>
        <w:tab/>
      </w:r>
      <w:proofErr w:type="gramStart"/>
      <w:r w:rsidR="00E113E6" w:rsidRPr="00462D39">
        <w:rPr>
          <w:rFonts w:ascii="Times New Roman" w:eastAsia="SimSun" w:hAnsi="Times New Roman"/>
          <w:b/>
          <w:bCs/>
          <w:sz w:val="24"/>
          <w:szCs w:val="24"/>
          <w:lang w:eastAsia="pl-PL"/>
        </w:rPr>
        <w:tab/>
      </w:r>
      <w:r w:rsidR="00C11E5D">
        <w:rPr>
          <w:rFonts w:ascii="Times New Roman" w:eastAsia="SimSun" w:hAnsi="Times New Roman"/>
          <w:b/>
          <w:bCs/>
          <w:sz w:val="24"/>
          <w:szCs w:val="24"/>
          <w:lang w:eastAsia="pl-PL"/>
        </w:rPr>
        <w:t xml:space="preserve">  </w:t>
      </w:r>
      <w:r w:rsidR="00A76C57" w:rsidRPr="00462D39">
        <w:rPr>
          <w:rFonts w:ascii="Times New Roman" w:eastAsia="SimSun" w:hAnsi="Times New Roman"/>
          <w:b/>
          <w:bCs/>
          <w:sz w:val="24"/>
          <w:szCs w:val="24"/>
          <w:lang w:eastAsia="pl-PL"/>
        </w:rPr>
        <w:t>Wykonawca</w:t>
      </w:r>
      <w:proofErr w:type="gramEnd"/>
    </w:p>
    <w:p w14:paraId="2B31F354" w14:textId="77777777" w:rsidR="006774FD" w:rsidRDefault="006774FD" w:rsidP="00EA76BC">
      <w:pPr>
        <w:shd w:val="clear" w:color="auto" w:fill="FFFFFF"/>
        <w:tabs>
          <w:tab w:val="left" w:pos="5650"/>
        </w:tabs>
        <w:ind w:left="5"/>
        <w:jc w:val="right"/>
        <w:rPr>
          <w:rFonts w:ascii="Times New Roman" w:hAnsi="Times New Roman"/>
          <w:b/>
          <w:spacing w:val="-5"/>
          <w:sz w:val="24"/>
          <w:szCs w:val="24"/>
          <w:lang w:eastAsia="pl-PL"/>
        </w:rPr>
      </w:pPr>
    </w:p>
    <w:p w14:paraId="36509FAE" w14:textId="77777777" w:rsidR="006774FD" w:rsidRDefault="006774FD" w:rsidP="00EA76BC">
      <w:pPr>
        <w:shd w:val="clear" w:color="auto" w:fill="FFFFFF"/>
        <w:tabs>
          <w:tab w:val="left" w:pos="5650"/>
        </w:tabs>
        <w:ind w:left="5"/>
        <w:jc w:val="right"/>
        <w:rPr>
          <w:rFonts w:ascii="Times New Roman" w:hAnsi="Times New Roman"/>
          <w:b/>
          <w:spacing w:val="-5"/>
          <w:sz w:val="24"/>
          <w:szCs w:val="24"/>
          <w:lang w:eastAsia="pl-PL"/>
        </w:rPr>
      </w:pPr>
    </w:p>
    <w:p w14:paraId="4E0A9899" w14:textId="77777777" w:rsidR="006774FD" w:rsidRDefault="006774FD" w:rsidP="00EA76BC">
      <w:pPr>
        <w:shd w:val="clear" w:color="auto" w:fill="FFFFFF"/>
        <w:tabs>
          <w:tab w:val="left" w:pos="5650"/>
        </w:tabs>
        <w:ind w:left="5"/>
        <w:jc w:val="right"/>
        <w:rPr>
          <w:rFonts w:ascii="Times New Roman" w:hAnsi="Times New Roman"/>
          <w:b/>
          <w:spacing w:val="-5"/>
          <w:sz w:val="24"/>
          <w:szCs w:val="24"/>
          <w:lang w:eastAsia="pl-PL"/>
        </w:rPr>
      </w:pPr>
    </w:p>
    <w:p w14:paraId="078CFCE1" w14:textId="77777777" w:rsidR="00A41C87" w:rsidRDefault="00A41C87" w:rsidP="00EA76BC">
      <w:pPr>
        <w:shd w:val="clear" w:color="auto" w:fill="FFFFFF"/>
        <w:tabs>
          <w:tab w:val="left" w:pos="5650"/>
        </w:tabs>
        <w:ind w:left="5"/>
        <w:jc w:val="right"/>
        <w:rPr>
          <w:rFonts w:ascii="Times New Roman" w:hAnsi="Times New Roman"/>
          <w:b/>
          <w:spacing w:val="-5"/>
          <w:sz w:val="24"/>
          <w:szCs w:val="24"/>
          <w:lang w:eastAsia="pl-PL"/>
        </w:rPr>
      </w:pPr>
    </w:p>
    <w:p w14:paraId="46CDE84E" w14:textId="77777777" w:rsidR="00A41C87" w:rsidRDefault="00A41C87" w:rsidP="00EA76BC">
      <w:pPr>
        <w:shd w:val="clear" w:color="auto" w:fill="FFFFFF"/>
        <w:tabs>
          <w:tab w:val="left" w:pos="5650"/>
        </w:tabs>
        <w:ind w:left="5"/>
        <w:jc w:val="right"/>
        <w:rPr>
          <w:rFonts w:ascii="Times New Roman" w:hAnsi="Times New Roman"/>
          <w:b/>
          <w:spacing w:val="-5"/>
          <w:sz w:val="24"/>
          <w:szCs w:val="24"/>
          <w:lang w:eastAsia="pl-PL"/>
        </w:rPr>
      </w:pPr>
    </w:p>
    <w:p w14:paraId="6455C463" w14:textId="77777777" w:rsidR="00A41C87" w:rsidRDefault="00A41C87" w:rsidP="00EA76BC">
      <w:pPr>
        <w:shd w:val="clear" w:color="auto" w:fill="FFFFFF"/>
        <w:tabs>
          <w:tab w:val="left" w:pos="5650"/>
        </w:tabs>
        <w:ind w:left="5"/>
        <w:jc w:val="right"/>
        <w:rPr>
          <w:rFonts w:ascii="Times New Roman" w:hAnsi="Times New Roman"/>
          <w:b/>
          <w:spacing w:val="-5"/>
          <w:sz w:val="24"/>
          <w:szCs w:val="24"/>
          <w:lang w:eastAsia="pl-PL"/>
        </w:rPr>
      </w:pPr>
    </w:p>
    <w:p w14:paraId="495BF1D1" w14:textId="77777777" w:rsidR="00A41C87" w:rsidRDefault="00A41C87" w:rsidP="00EA76BC">
      <w:pPr>
        <w:shd w:val="clear" w:color="auto" w:fill="FFFFFF"/>
        <w:tabs>
          <w:tab w:val="left" w:pos="5650"/>
        </w:tabs>
        <w:ind w:left="5"/>
        <w:jc w:val="right"/>
        <w:rPr>
          <w:rFonts w:ascii="Times New Roman" w:hAnsi="Times New Roman"/>
          <w:b/>
          <w:spacing w:val="-5"/>
          <w:sz w:val="24"/>
          <w:szCs w:val="24"/>
          <w:lang w:eastAsia="pl-PL"/>
        </w:rPr>
      </w:pPr>
    </w:p>
    <w:p w14:paraId="6758AF52" w14:textId="77777777" w:rsidR="00A41C87" w:rsidRDefault="00A41C87" w:rsidP="00EA76BC">
      <w:pPr>
        <w:shd w:val="clear" w:color="auto" w:fill="FFFFFF"/>
        <w:tabs>
          <w:tab w:val="left" w:pos="5650"/>
        </w:tabs>
        <w:ind w:left="5"/>
        <w:jc w:val="right"/>
        <w:rPr>
          <w:rFonts w:ascii="Times New Roman" w:hAnsi="Times New Roman"/>
          <w:b/>
          <w:spacing w:val="-5"/>
          <w:sz w:val="24"/>
          <w:szCs w:val="24"/>
          <w:lang w:eastAsia="pl-PL"/>
        </w:rPr>
      </w:pPr>
    </w:p>
    <w:p w14:paraId="504AD92B" w14:textId="77777777" w:rsidR="00A41C87" w:rsidRDefault="00A41C87" w:rsidP="00EA76BC">
      <w:pPr>
        <w:shd w:val="clear" w:color="auto" w:fill="FFFFFF"/>
        <w:tabs>
          <w:tab w:val="left" w:pos="5650"/>
        </w:tabs>
        <w:ind w:left="5"/>
        <w:jc w:val="right"/>
        <w:rPr>
          <w:rFonts w:ascii="Times New Roman" w:hAnsi="Times New Roman"/>
          <w:b/>
          <w:spacing w:val="-5"/>
          <w:sz w:val="24"/>
          <w:szCs w:val="24"/>
          <w:lang w:eastAsia="pl-PL"/>
        </w:rPr>
      </w:pPr>
    </w:p>
    <w:p w14:paraId="627A348A" w14:textId="77777777" w:rsidR="00A41C87" w:rsidRDefault="00A41C87" w:rsidP="00EA76BC">
      <w:pPr>
        <w:shd w:val="clear" w:color="auto" w:fill="FFFFFF"/>
        <w:tabs>
          <w:tab w:val="left" w:pos="5650"/>
        </w:tabs>
        <w:ind w:left="5"/>
        <w:jc w:val="right"/>
        <w:rPr>
          <w:rFonts w:ascii="Times New Roman" w:hAnsi="Times New Roman"/>
          <w:b/>
          <w:spacing w:val="-5"/>
          <w:sz w:val="24"/>
          <w:szCs w:val="24"/>
          <w:lang w:eastAsia="pl-PL"/>
        </w:rPr>
      </w:pPr>
    </w:p>
    <w:p w14:paraId="053E7DE2" w14:textId="77777777" w:rsidR="00A41C87" w:rsidRDefault="00A41C87" w:rsidP="00EA76BC">
      <w:pPr>
        <w:shd w:val="clear" w:color="auto" w:fill="FFFFFF"/>
        <w:tabs>
          <w:tab w:val="left" w:pos="5650"/>
        </w:tabs>
        <w:ind w:left="5"/>
        <w:jc w:val="right"/>
        <w:rPr>
          <w:rFonts w:ascii="Times New Roman" w:hAnsi="Times New Roman"/>
          <w:b/>
          <w:spacing w:val="-5"/>
          <w:sz w:val="24"/>
          <w:szCs w:val="24"/>
          <w:lang w:eastAsia="pl-PL"/>
        </w:rPr>
      </w:pPr>
    </w:p>
    <w:p w14:paraId="49700238" w14:textId="77777777" w:rsidR="00A41C87" w:rsidRDefault="00A41C87" w:rsidP="00EA76BC">
      <w:pPr>
        <w:shd w:val="clear" w:color="auto" w:fill="FFFFFF"/>
        <w:tabs>
          <w:tab w:val="left" w:pos="5650"/>
        </w:tabs>
        <w:ind w:left="5"/>
        <w:jc w:val="right"/>
        <w:rPr>
          <w:rFonts w:ascii="Times New Roman" w:hAnsi="Times New Roman"/>
          <w:b/>
          <w:spacing w:val="-5"/>
          <w:sz w:val="24"/>
          <w:szCs w:val="24"/>
          <w:lang w:eastAsia="pl-PL"/>
        </w:rPr>
      </w:pPr>
    </w:p>
    <w:p w14:paraId="6912043E" w14:textId="77777777" w:rsidR="00A41C87" w:rsidRDefault="00A41C87" w:rsidP="00EA76BC">
      <w:pPr>
        <w:shd w:val="clear" w:color="auto" w:fill="FFFFFF"/>
        <w:tabs>
          <w:tab w:val="left" w:pos="5650"/>
        </w:tabs>
        <w:ind w:left="5"/>
        <w:jc w:val="right"/>
        <w:rPr>
          <w:rFonts w:ascii="Times New Roman" w:hAnsi="Times New Roman"/>
          <w:b/>
          <w:spacing w:val="-5"/>
          <w:sz w:val="24"/>
          <w:szCs w:val="24"/>
          <w:lang w:eastAsia="pl-PL"/>
        </w:rPr>
      </w:pPr>
    </w:p>
    <w:p w14:paraId="7339BFEC" w14:textId="77777777" w:rsidR="00A41C87" w:rsidRDefault="00A41C87" w:rsidP="00EA76BC">
      <w:pPr>
        <w:shd w:val="clear" w:color="auto" w:fill="FFFFFF"/>
        <w:tabs>
          <w:tab w:val="left" w:pos="5650"/>
        </w:tabs>
        <w:ind w:left="5"/>
        <w:jc w:val="right"/>
        <w:rPr>
          <w:rFonts w:ascii="Times New Roman" w:hAnsi="Times New Roman"/>
          <w:b/>
          <w:spacing w:val="-5"/>
          <w:sz w:val="24"/>
          <w:szCs w:val="24"/>
          <w:lang w:eastAsia="pl-PL"/>
        </w:rPr>
      </w:pPr>
    </w:p>
    <w:p w14:paraId="0984B52D" w14:textId="77777777" w:rsidR="00A41C87" w:rsidRDefault="00A41C87" w:rsidP="00EA76BC">
      <w:pPr>
        <w:shd w:val="clear" w:color="auto" w:fill="FFFFFF"/>
        <w:tabs>
          <w:tab w:val="left" w:pos="5650"/>
        </w:tabs>
        <w:ind w:left="5"/>
        <w:jc w:val="right"/>
        <w:rPr>
          <w:rFonts w:ascii="Times New Roman" w:hAnsi="Times New Roman"/>
          <w:b/>
          <w:spacing w:val="-5"/>
          <w:sz w:val="24"/>
          <w:szCs w:val="24"/>
          <w:lang w:eastAsia="pl-PL"/>
        </w:rPr>
      </w:pPr>
    </w:p>
    <w:p w14:paraId="43273D50" w14:textId="77777777" w:rsidR="00F86291" w:rsidRDefault="00F86291" w:rsidP="00EA76BC">
      <w:pPr>
        <w:shd w:val="clear" w:color="auto" w:fill="FFFFFF"/>
        <w:tabs>
          <w:tab w:val="left" w:pos="5650"/>
        </w:tabs>
        <w:ind w:left="5"/>
        <w:jc w:val="right"/>
        <w:rPr>
          <w:rFonts w:ascii="Times New Roman" w:hAnsi="Times New Roman"/>
          <w:b/>
          <w:spacing w:val="-5"/>
          <w:sz w:val="24"/>
          <w:szCs w:val="24"/>
          <w:lang w:eastAsia="pl-PL"/>
        </w:rPr>
      </w:pPr>
    </w:p>
    <w:p w14:paraId="53680838" w14:textId="77777777" w:rsidR="00F86291" w:rsidRDefault="00F86291" w:rsidP="00EA76BC">
      <w:pPr>
        <w:shd w:val="clear" w:color="auto" w:fill="FFFFFF"/>
        <w:tabs>
          <w:tab w:val="left" w:pos="5650"/>
        </w:tabs>
        <w:ind w:left="5"/>
        <w:jc w:val="right"/>
        <w:rPr>
          <w:rFonts w:ascii="Times New Roman" w:hAnsi="Times New Roman"/>
          <w:b/>
          <w:spacing w:val="-5"/>
          <w:sz w:val="24"/>
          <w:szCs w:val="24"/>
          <w:lang w:eastAsia="pl-PL"/>
        </w:rPr>
      </w:pPr>
    </w:p>
    <w:p w14:paraId="5910243C" w14:textId="77777777" w:rsidR="00A41C87" w:rsidRDefault="00A41C87" w:rsidP="00EA76BC">
      <w:pPr>
        <w:shd w:val="clear" w:color="auto" w:fill="FFFFFF"/>
        <w:tabs>
          <w:tab w:val="left" w:pos="5650"/>
        </w:tabs>
        <w:ind w:left="5"/>
        <w:jc w:val="right"/>
        <w:rPr>
          <w:rFonts w:ascii="Times New Roman" w:hAnsi="Times New Roman"/>
          <w:b/>
          <w:spacing w:val="-5"/>
          <w:sz w:val="24"/>
          <w:szCs w:val="24"/>
          <w:lang w:eastAsia="pl-PL"/>
        </w:rPr>
      </w:pPr>
    </w:p>
    <w:p w14:paraId="084F8D40" w14:textId="77777777" w:rsidR="00A41C87" w:rsidRDefault="00A41C87" w:rsidP="00A41C87">
      <w:pPr>
        <w:shd w:val="clear" w:color="auto" w:fill="FFFFFF"/>
        <w:tabs>
          <w:tab w:val="left" w:pos="5650"/>
        </w:tabs>
        <w:ind w:left="5"/>
        <w:jc w:val="right"/>
        <w:rPr>
          <w:rFonts w:ascii="Times New Roman" w:hAnsi="Times New Roman"/>
          <w:b/>
          <w:spacing w:val="-5"/>
          <w:sz w:val="24"/>
          <w:szCs w:val="24"/>
          <w:lang w:eastAsia="pl-PL"/>
        </w:rPr>
      </w:pPr>
      <w:r>
        <w:rPr>
          <w:rFonts w:ascii="Times New Roman" w:hAnsi="Times New Roman"/>
          <w:b/>
          <w:spacing w:val="-5"/>
          <w:sz w:val="24"/>
          <w:szCs w:val="24"/>
          <w:lang w:eastAsia="pl-PL"/>
        </w:rPr>
        <w:t xml:space="preserve">Załącznik Nr 3.1 </w:t>
      </w:r>
    </w:p>
    <w:p w14:paraId="6EEA8479" w14:textId="77777777" w:rsidR="00A41C87" w:rsidRDefault="00A41C87" w:rsidP="00A41C87">
      <w:pPr>
        <w:spacing w:after="0" w:line="240" w:lineRule="auto"/>
        <w:jc w:val="center"/>
        <w:rPr>
          <w:rFonts w:ascii="Times New Roman" w:hAnsi="Times New Roman"/>
          <w:b/>
          <w:bCs/>
          <w:sz w:val="24"/>
          <w:szCs w:val="24"/>
        </w:rPr>
      </w:pPr>
      <w:r>
        <w:rPr>
          <w:rFonts w:ascii="Times New Roman" w:hAnsi="Times New Roman"/>
          <w:b/>
          <w:bCs/>
          <w:sz w:val="24"/>
          <w:szCs w:val="24"/>
        </w:rPr>
        <w:t xml:space="preserve">Obowiązek informacyjny dla kontrahentów lub przedstawicieli kontrahentów, </w:t>
      </w:r>
    </w:p>
    <w:p w14:paraId="35E906F3" w14:textId="77777777" w:rsidR="00A41C87" w:rsidRDefault="00A41C87" w:rsidP="00A41C87">
      <w:pPr>
        <w:spacing w:after="0" w:line="240" w:lineRule="auto"/>
        <w:jc w:val="center"/>
        <w:rPr>
          <w:rFonts w:ascii="Times New Roman" w:hAnsi="Times New Roman"/>
          <w:b/>
          <w:bCs/>
          <w:sz w:val="24"/>
          <w:szCs w:val="24"/>
        </w:rPr>
      </w:pPr>
      <w:r>
        <w:rPr>
          <w:rFonts w:ascii="Times New Roman" w:hAnsi="Times New Roman"/>
          <w:b/>
          <w:bCs/>
          <w:sz w:val="24"/>
          <w:szCs w:val="24"/>
        </w:rPr>
        <w:t xml:space="preserve">w tym członków zarządu, pełnomocników kontrahentów lub osób wskazanych </w:t>
      </w:r>
    </w:p>
    <w:p w14:paraId="47BC6ED2" w14:textId="77777777" w:rsidR="00A41C87" w:rsidRDefault="00A41C87" w:rsidP="00A41C87">
      <w:pPr>
        <w:spacing w:after="0" w:line="240" w:lineRule="auto"/>
        <w:jc w:val="center"/>
        <w:rPr>
          <w:rFonts w:ascii="Times New Roman" w:hAnsi="Times New Roman"/>
          <w:b/>
          <w:bCs/>
          <w:sz w:val="24"/>
          <w:szCs w:val="24"/>
        </w:rPr>
      </w:pPr>
      <w:r>
        <w:rPr>
          <w:rFonts w:ascii="Times New Roman" w:hAnsi="Times New Roman"/>
          <w:b/>
          <w:bCs/>
          <w:sz w:val="24"/>
          <w:szCs w:val="24"/>
        </w:rPr>
        <w:t>do kontaktu w ramach współpracy</w:t>
      </w:r>
      <w:r>
        <w:rPr>
          <w:rFonts w:ascii="Times New Roman" w:hAnsi="Times New Roman"/>
          <w:b/>
          <w:bCs/>
          <w:sz w:val="24"/>
          <w:szCs w:val="24"/>
        </w:rPr>
        <w:br/>
        <w:t>z Wojewódzkim Centrum Szpitalnym Kotliny Jeleniogórskiej</w:t>
      </w:r>
    </w:p>
    <w:p w14:paraId="22F44043" w14:textId="77777777" w:rsidR="00A41C87" w:rsidRDefault="00A41C87" w:rsidP="00A41C87">
      <w:pPr>
        <w:spacing w:before="120" w:after="80" w:line="240" w:lineRule="auto"/>
        <w:jc w:val="both"/>
        <w:rPr>
          <w:rFonts w:ascii="Times New Roman" w:hAnsi="Times New Roman"/>
          <w:sz w:val="24"/>
          <w:szCs w:val="24"/>
        </w:rPr>
      </w:pPr>
    </w:p>
    <w:p w14:paraId="0F52193E" w14:textId="77777777" w:rsidR="00A41C87" w:rsidRDefault="00A41C87" w:rsidP="00A41C87">
      <w:pPr>
        <w:spacing w:before="120" w:after="80" w:line="240" w:lineRule="auto"/>
        <w:jc w:val="both"/>
        <w:rPr>
          <w:rFonts w:ascii="Times New Roman" w:hAnsi="Times New Roman"/>
          <w:b/>
          <w:bCs/>
          <w:sz w:val="24"/>
          <w:szCs w:val="24"/>
        </w:rPr>
      </w:pPr>
      <w:r>
        <w:rPr>
          <w:rFonts w:ascii="Times New Roman" w:hAnsi="Times New Roman"/>
          <w:b/>
          <w:bCs/>
          <w:sz w:val="24"/>
          <w:szCs w:val="24"/>
        </w:rPr>
        <w:t>KTO JEST ADMINISTRATOREM DANYCH?</w:t>
      </w:r>
    </w:p>
    <w:p w14:paraId="5B9F1D43" w14:textId="77777777" w:rsidR="00A41C87" w:rsidRDefault="00A41C87" w:rsidP="00A41C87">
      <w:pPr>
        <w:spacing w:before="120" w:after="80" w:line="240" w:lineRule="auto"/>
        <w:jc w:val="both"/>
        <w:rPr>
          <w:rFonts w:ascii="Times New Roman" w:hAnsi="Times New Roman"/>
          <w:sz w:val="24"/>
          <w:szCs w:val="24"/>
        </w:rPr>
      </w:pPr>
      <w:r>
        <w:rPr>
          <w:rFonts w:ascii="Times New Roman" w:hAnsi="Times New Roman"/>
          <w:sz w:val="24"/>
          <w:szCs w:val="24"/>
        </w:rPr>
        <w:t xml:space="preserve">Zgodnie z ogólnym rozporządzeniem o ochronie danych (dalej: RODO) administratorem Państwa danych osobowych jest Wojewódzkie Centrum Szpitalne Kotliny Jeleniogórskiej </w:t>
      </w:r>
      <w:r w:rsidR="005F20AA">
        <w:rPr>
          <w:rFonts w:ascii="Times New Roman" w:hAnsi="Times New Roman"/>
          <w:sz w:val="24"/>
          <w:szCs w:val="24"/>
        </w:rPr>
        <w:br/>
      </w:r>
      <w:r>
        <w:rPr>
          <w:rFonts w:ascii="Times New Roman" w:hAnsi="Times New Roman"/>
          <w:sz w:val="24"/>
          <w:szCs w:val="24"/>
        </w:rPr>
        <w:t xml:space="preserve">z siedzibą przy ul. Ogińskiego 6, 58-506 Jelenia Góra (dalej: Administrator). Kontakt </w:t>
      </w:r>
      <w:r w:rsidR="005F20AA">
        <w:rPr>
          <w:rFonts w:ascii="Times New Roman" w:hAnsi="Times New Roman"/>
          <w:sz w:val="24"/>
          <w:szCs w:val="24"/>
        </w:rPr>
        <w:br/>
      </w:r>
      <w:r>
        <w:rPr>
          <w:rFonts w:ascii="Times New Roman" w:hAnsi="Times New Roman"/>
          <w:sz w:val="24"/>
          <w:szCs w:val="24"/>
        </w:rPr>
        <w:t>z Administratorem jest możliwy za pośrednictwem numeru telefonu: 75 753 71 00 oraz adresu e-mail: poczta@spzoz.jgora.pl.</w:t>
      </w:r>
    </w:p>
    <w:p w14:paraId="023286F5" w14:textId="77777777" w:rsidR="00A41C87" w:rsidRDefault="00A41C87" w:rsidP="00A41C87">
      <w:pPr>
        <w:spacing w:before="120" w:after="80" w:line="240" w:lineRule="auto"/>
        <w:jc w:val="both"/>
        <w:rPr>
          <w:rFonts w:ascii="Times New Roman" w:hAnsi="Times New Roman"/>
          <w:sz w:val="24"/>
          <w:szCs w:val="24"/>
        </w:rPr>
      </w:pPr>
      <w:r>
        <w:rPr>
          <w:rFonts w:ascii="Times New Roman" w:hAnsi="Times New Roman"/>
          <w:sz w:val="24"/>
          <w:szCs w:val="24"/>
        </w:rPr>
        <w:t>Administrator jest odpowiedzialny za bezpieczeństwo przekazanych danych osobowych oraz przetwarzanie ich zgodnie z przepisami prawa.</w:t>
      </w:r>
    </w:p>
    <w:p w14:paraId="677022E5" w14:textId="77777777" w:rsidR="00A41C87" w:rsidRDefault="00A41C87" w:rsidP="00A41C87">
      <w:pPr>
        <w:spacing w:before="120" w:after="80" w:line="240" w:lineRule="auto"/>
        <w:jc w:val="both"/>
        <w:rPr>
          <w:rFonts w:ascii="Times New Roman" w:hAnsi="Times New Roman"/>
          <w:b/>
          <w:bCs/>
          <w:sz w:val="24"/>
          <w:szCs w:val="24"/>
        </w:rPr>
      </w:pPr>
      <w:r>
        <w:rPr>
          <w:rFonts w:ascii="Times New Roman" w:hAnsi="Times New Roman"/>
          <w:b/>
          <w:bCs/>
          <w:sz w:val="24"/>
          <w:szCs w:val="24"/>
        </w:rPr>
        <w:t>W JAKIM CELU I NA JAKIEJ PODSTAWIE PRAWNEJ WYKORZYSTUJEMY DANE?</w:t>
      </w:r>
    </w:p>
    <w:p w14:paraId="53F78661" w14:textId="77777777" w:rsidR="00A41C87" w:rsidRDefault="00A41C87" w:rsidP="00A41C87">
      <w:pPr>
        <w:spacing w:before="120" w:after="80" w:line="240" w:lineRule="auto"/>
        <w:jc w:val="both"/>
        <w:rPr>
          <w:rFonts w:ascii="Times New Roman" w:hAnsi="Times New Roman"/>
          <w:sz w:val="24"/>
          <w:szCs w:val="24"/>
        </w:rPr>
      </w:pPr>
      <w:r>
        <w:rPr>
          <w:rFonts w:ascii="Times New Roman" w:hAnsi="Times New Roman"/>
          <w:sz w:val="24"/>
          <w:szCs w:val="24"/>
        </w:rPr>
        <w:t>Państwa dane osobowe będziemy wykorzystywać w następujących celach:</w:t>
      </w:r>
    </w:p>
    <w:p w14:paraId="59EB2A40" w14:textId="77777777" w:rsidR="00A41C87" w:rsidRDefault="00A41C87" w:rsidP="00150B04">
      <w:pPr>
        <w:numPr>
          <w:ilvl w:val="0"/>
          <w:numId w:val="14"/>
        </w:numPr>
        <w:spacing w:after="0" w:line="240" w:lineRule="auto"/>
        <w:ind w:left="284" w:hanging="284"/>
        <w:jc w:val="both"/>
        <w:rPr>
          <w:rFonts w:ascii="Times New Roman" w:hAnsi="Times New Roman"/>
          <w:sz w:val="24"/>
          <w:szCs w:val="24"/>
        </w:rPr>
      </w:pPr>
      <w:r>
        <w:rPr>
          <w:rFonts w:ascii="Times New Roman" w:hAnsi="Times New Roman"/>
          <w:sz w:val="24"/>
          <w:szCs w:val="24"/>
        </w:rPr>
        <w:t>realizacja obowiązków lub praw Administratora wynikających z umowy (art. 6 ust. 1 lit. b RODO - wykonanie umowy),</w:t>
      </w:r>
    </w:p>
    <w:p w14:paraId="2DC0D27C" w14:textId="77777777" w:rsidR="00A41C87" w:rsidRDefault="00A41C87" w:rsidP="00150B04">
      <w:pPr>
        <w:numPr>
          <w:ilvl w:val="0"/>
          <w:numId w:val="14"/>
        </w:numPr>
        <w:spacing w:after="0" w:line="240" w:lineRule="auto"/>
        <w:ind w:left="284" w:hanging="284"/>
        <w:jc w:val="both"/>
        <w:rPr>
          <w:rFonts w:ascii="Times New Roman" w:hAnsi="Times New Roman"/>
          <w:sz w:val="24"/>
          <w:szCs w:val="24"/>
        </w:rPr>
      </w:pPr>
      <w:r>
        <w:rPr>
          <w:rFonts w:ascii="Times New Roman" w:hAnsi="Times New Roman"/>
          <w:sz w:val="24"/>
          <w:szCs w:val="24"/>
        </w:rPr>
        <w:t>realizacja obowiązków prawnych Administratora związanych z umową, np. prowadzenia dokumentacji rachunkowej (art. 6 ust. 1 lit. c RODO - obowiązek prawny),</w:t>
      </w:r>
    </w:p>
    <w:p w14:paraId="5957B4D7" w14:textId="77777777" w:rsidR="00A41C87" w:rsidRDefault="00A41C87" w:rsidP="00150B04">
      <w:pPr>
        <w:numPr>
          <w:ilvl w:val="0"/>
          <w:numId w:val="14"/>
        </w:numPr>
        <w:spacing w:after="0" w:line="240" w:lineRule="auto"/>
        <w:ind w:left="284" w:hanging="284"/>
        <w:jc w:val="both"/>
        <w:rPr>
          <w:rFonts w:ascii="Times New Roman" w:hAnsi="Times New Roman"/>
          <w:sz w:val="24"/>
          <w:szCs w:val="24"/>
        </w:rPr>
      </w:pPr>
      <w:r>
        <w:rPr>
          <w:rFonts w:ascii="Times New Roman" w:hAnsi="Times New Roman"/>
          <w:sz w:val="24"/>
          <w:szCs w:val="24"/>
        </w:rPr>
        <w:t>dochodzenie lub obrona przed ewentualnymi roszczeniami, związanymi ze współpracą lub też</w:t>
      </w:r>
      <w:r>
        <w:rPr>
          <w:rFonts w:ascii="Times New Roman" w:hAnsi="Times New Roman"/>
          <w:sz w:val="24"/>
          <w:szCs w:val="24"/>
        </w:rPr>
        <w:br/>
        <w:t>w związku z potrzebą wykazania określonych faktów, mających w tym zakresie istotne znaczenie dla Administratora (art. 6 ust. 1 lit. f RODO - prawnie uzasadniony interes); terminy dochodzenia roszczeń wynikających z umowy szczegółowo określa Kodeks cywilny,</w:t>
      </w:r>
    </w:p>
    <w:p w14:paraId="14C17520" w14:textId="77777777" w:rsidR="00A41C87" w:rsidRDefault="00A41C87" w:rsidP="00150B04">
      <w:pPr>
        <w:numPr>
          <w:ilvl w:val="0"/>
          <w:numId w:val="14"/>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kontakt z przedstawicielami kontrahentów lub osobami wskazanymi do kontaktu </w:t>
      </w:r>
      <w:r w:rsidR="005F20AA">
        <w:rPr>
          <w:rFonts w:ascii="Times New Roman" w:hAnsi="Times New Roman"/>
          <w:sz w:val="24"/>
          <w:szCs w:val="24"/>
        </w:rPr>
        <w:br/>
      </w:r>
      <w:r>
        <w:rPr>
          <w:rFonts w:ascii="Times New Roman" w:hAnsi="Times New Roman"/>
          <w:sz w:val="24"/>
          <w:szCs w:val="24"/>
        </w:rPr>
        <w:t>w zakresie dotyczącym współpracy (art. 6 ust. 1 lit. f RODO - prawnie uzasadniony interes).</w:t>
      </w:r>
    </w:p>
    <w:p w14:paraId="5CB6F802" w14:textId="77777777" w:rsidR="00A41C87" w:rsidRDefault="00A41C87" w:rsidP="00A41C87">
      <w:pPr>
        <w:spacing w:before="120" w:after="80" w:line="240" w:lineRule="auto"/>
        <w:jc w:val="both"/>
        <w:rPr>
          <w:rFonts w:ascii="Times New Roman" w:hAnsi="Times New Roman"/>
          <w:sz w:val="24"/>
          <w:szCs w:val="24"/>
        </w:rPr>
      </w:pPr>
      <w:r>
        <w:rPr>
          <w:rFonts w:ascii="Times New Roman" w:hAnsi="Times New Roman"/>
          <w:sz w:val="24"/>
          <w:szCs w:val="24"/>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72554515" w14:textId="77777777" w:rsidR="00A41C87" w:rsidRDefault="00A41C87" w:rsidP="00A41C87">
      <w:pPr>
        <w:spacing w:before="120" w:after="80" w:line="240" w:lineRule="auto"/>
        <w:jc w:val="both"/>
        <w:rPr>
          <w:rFonts w:ascii="Times New Roman" w:hAnsi="Times New Roman"/>
          <w:sz w:val="24"/>
          <w:szCs w:val="24"/>
        </w:rPr>
      </w:pPr>
      <w:r>
        <w:rPr>
          <w:rFonts w:ascii="Times New Roman" w:hAnsi="Times New Roman"/>
          <w:sz w:val="24"/>
          <w:szCs w:val="24"/>
        </w:rPr>
        <w:t xml:space="preserve">Informujemy, że Państwa dane nie będą wykorzystywane dla podejmowania decyzji opartych wyłącznie na zautomatyzowanym przetwarzaniu danych osobowych, w tym profilowania </w:t>
      </w:r>
      <w:r w:rsidR="005F20AA">
        <w:rPr>
          <w:rFonts w:ascii="Times New Roman" w:hAnsi="Times New Roman"/>
          <w:sz w:val="24"/>
          <w:szCs w:val="24"/>
        </w:rPr>
        <w:br/>
      </w:r>
      <w:r>
        <w:rPr>
          <w:rFonts w:ascii="Times New Roman" w:hAnsi="Times New Roman"/>
          <w:sz w:val="24"/>
          <w:szCs w:val="24"/>
        </w:rPr>
        <w:t>w rozumieniu art. 22 RODO.</w:t>
      </w:r>
    </w:p>
    <w:p w14:paraId="4C482719" w14:textId="77777777" w:rsidR="00A41C87" w:rsidRDefault="00A41C87" w:rsidP="00A41C87">
      <w:pPr>
        <w:spacing w:before="120" w:after="80" w:line="240" w:lineRule="auto"/>
        <w:jc w:val="both"/>
        <w:rPr>
          <w:rFonts w:ascii="Times New Roman" w:hAnsi="Times New Roman"/>
          <w:b/>
          <w:bCs/>
          <w:sz w:val="24"/>
          <w:szCs w:val="24"/>
        </w:rPr>
      </w:pPr>
      <w:r>
        <w:rPr>
          <w:rFonts w:ascii="Times New Roman" w:hAnsi="Times New Roman"/>
          <w:b/>
          <w:bCs/>
          <w:sz w:val="24"/>
          <w:szCs w:val="24"/>
        </w:rPr>
        <w:t>JAK DŁUGO BĘDZIEMY WYKORZYSTYWAĆ DANE?</w:t>
      </w:r>
    </w:p>
    <w:p w14:paraId="0710B64A" w14:textId="77777777" w:rsidR="00A41C87" w:rsidRDefault="00A41C87" w:rsidP="00A41C87">
      <w:pPr>
        <w:spacing w:before="120" w:after="80" w:line="240" w:lineRule="auto"/>
        <w:jc w:val="both"/>
        <w:rPr>
          <w:rFonts w:ascii="Times New Roman" w:hAnsi="Times New Roman"/>
          <w:sz w:val="24"/>
          <w:szCs w:val="24"/>
        </w:rPr>
      </w:pPr>
      <w:r>
        <w:rPr>
          <w:rFonts w:ascii="Times New Roman" w:hAnsi="Times New Roman"/>
          <w:sz w:val="24"/>
          <w:szCs w:val="24"/>
        </w:rPr>
        <w:t>Dane będziemy wykorzystywać przez okres niezbędny do realizacji opisanych powyżej celów.</w:t>
      </w:r>
      <w:r>
        <w:rPr>
          <w:rFonts w:ascii="Times New Roman" w:hAnsi="Times New Roman"/>
          <w:sz w:val="24"/>
          <w:szCs w:val="24"/>
        </w:rPr>
        <w:br/>
        <w:t>W zależności od podstawy prawnej będzie to odpowiednio:</w:t>
      </w:r>
    </w:p>
    <w:p w14:paraId="272DDDF2" w14:textId="77777777" w:rsidR="00A41C87" w:rsidRDefault="00A41C87" w:rsidP="00150B04">
      <w:pPr>
        <w:numPr>
          <w:ilvl w:val="0"/>
          <w:numId w:val="15"/>
        </w:numPr>
        <w:spacing w:after="80" w:line="240" w:lineRule="auto"/>
        <w:ind w:left="284" w:hanging="284"/>
        <w:jc w:val="both"/>
        <w:rPr>
          <w:rFonts w:ascii="Times New Roman" w:hAnsi="Times New Roman"/>
          <w:sz w:val="24"/>
          <w:szCs w:val="24"/>
        </w:rPr>
      </w:pPr>
      <w:r>
        <w:rPr>
          <w:rFonts w:ascii="Times New Roman" w:hAnsi="Times New Roman"/>
          <w:sz w:val="24"/>
          <w:szCs w:val="24"/>
        </w:rPr>
        <w:t>okres współpracy z Administratorem,</w:t>
      </w:r>
    </w:p>
    <w:p w14:paraId="25A85512" w14:textId="77777777" w:rsidR="00A41C87" w:rsidRDefault="00A41C87" w:rsidP="00150B04">
      <w:pPr>
        <w:numPr>
          <w:ilvl w:val="0"/>
          <w:numId w:val="15"/>
        </w:numPr>
        <w:spacing w:after="80" w:line="240" w:lineRule="auto"/>
        <w:ind w:left="284" w:hanging="284"/>
        <w:jc w:val="both"/>
        <w:rPr>
          <w:rFonts w:ascii="Times New Roman" w:hAnsi="Times New Roman"/>
          <w:sz w:val="24"/>
          <w:szCs w:val="24"/>
        </w:rPr>
      </w:pPr>
      <w:r>
        <w:rPr>
          <w:rFonts w:ascii="Times New Roman" w:hAnsi="Times New Roman"/>
          <w:sz w:val="24"/>
          <w:szCs w:val="24"/>
        </w:rPr>
        <w:t>okres wynikający z przepisów prawa,</w:t>
      </w:r>
    </w:p>
    <w:p w14:paraId="45D46A4E" w14:textId="77777777" w:rsidR="00A41C87" w:rsidRDefault="00A41C87" w:rsidP="00150B04">
      <w:pPr>
        <w:numPr>
          <w:ilvl w:val="0"/>
          <w:numId w:val="15"/>
        </w:numPr>
        <w:spacing w:after="80" w:line="240" w:lineRule="auto"/>
        <w:ind w:left="284" w:hanging="284"/>
        <w:jc w:val="both"/>
        <w:rPr>
          <w:rFonts w:ascii="Times New Roman" w:hAnsi="Times New Roman"/>
          <w:sz w:val="24"/>
          <w:szCs w:val="24"/>
        </w:rPr>
      </w:pPr>
      <w:r>
        <w:rPr>
          <w:rFonts w:ascii="Times New Roman" w:hAnsi="Times New Roman"/>
          <w:sz w:val="24"/>
          <w:szCs w:val="24"/>
        </w:rPr>
        <w:t>okres przedawnienia roszczeń,</w:t>
      </w:r>
    </w:p>
    <w:p w14:paraId="00FF1937" w14:textId="77777777" w:rsidR="00A41C87" w:rsidRDefault="00A41C87" w:rsidP="00150B04">
      <w:pPr>
        <w:numPr>
          <w:ilvl w:val="0"/>
          <w:numId w:val="15"/>
        </w:numPr>
        <w:spacing w:after="80" w:line="240" w:lineRule="auto"/>
        <w:ind w:left="284" w:hanging="284"/>
        <w:jc w:val="both"/>
        <w:rPr>
          <w:rFonts w:ascii="Times New Roman" w:hAnsi="Times New Roman"/>
          <w:sz w:val="24"/>
          <w:szCs w:val="24"/>
        </w:rPr>
      </w:pPr>
      <w:r>
        <w:rPr>
          <w:rFonts w:ascii="Times New Roman" w:hAnsi="Times New Roman"/>
          <w:sz w:val="24"/>
          <w:szCs w:val="24"/>
        </w:rPr>
        <w:lastRenderedPageBreak/>
        <w:t>okres do momentu ewentualnego złożenia skutecznego sprzeciwu.</w:t>
      </w:r>
    </w:p>
    <w:p w14:paraId="55771584" w14:textId="77777777" w:rsidR="00A41C87" w:rsidRDefault="00A41C87" w:rsidP="00A41C87">
      <w:pPr>
        <w:spacing w:before="120" w:after="80" w:line="240" w:lineRule="auto"/>
        <w:jc w:val="both"/>
        <w:rPr>
          <w:rFonts w:ascii="Times New Roman" w:hAnsi="Times New Roman"/>
          <w:b/>
          <w:bCs/>
          <w:sz w:val="24"/>
          <w:szCs w:val="24"/>
        </w:rPr>
      </w:pPr>
      <w:r>
        <w:rPr>
          <w:rFonts w:ascii="Times New Roman" w:hAnsi="Times New Roman"/>
          <w:b/>
          <w:bCs/>
          <w:sz w:val="24"/>
          <w:szCs w:val="24"/>
        </w:rPr>
        <w:t>JAKIE MAJĄ PAŃSTWO PRAWA?</w:t>
      </w:r>
    </w:p>
    <w:p w14:paraId="54814E2E" w14:textId="77777777" w:rsidR="00A41C87" w:rsidRDefault="00A41C87" w:rsidP="00A41C87">
      <w:pPr>
        <w:spacing w:before="120" w:after="80" w:line="240" w:lineRule="auto"/>
        <w:jc w:val="both"/>
        <w:rPr>
          <w:rFonts w:ascii="Times New Roman" w:hAnsi="Times New Roman"/>
          <w:sz w:val="24"/>
          <w:szCs w:val="24"/>
        </w:rPr>
      </w:pPr>
      <w:r>
        <w:rPr>
          <w:rFonts w:ascii="Times New Roman" w:hAnsi="Times New Roman"/>
          <w:sz w:val="24"/>
          <w:szCs w:val="24"/>
        </w:rPr>
        <w:t xml:space="preserve">Mogą Państwo złożyć do nas wniosek o: dostęp do danych osobowych (informację </w:t>
      </w:r>
      <w:r w:rsidR="005F20AA">
        <w:rPr>
          <w:rFonts w:ascii="Times New Roman" w:hAnsi="Times New Roman"/>
          <w:sz w:val="24"/>
          <w:szCs w:val="24"/>
        </w:rPr>
        <w:br/>
      </w:r>
      <w:r>
        <w:rPr>
          <w:rFonts w:ascii="Times New Roman" w:hAnsi="Times New Roman"/>
          <w:sz w:val="24"/>
          <w:szCs w:val="24"/>
        </w:rPr>
        <w:t>o przetwarzanych danych osobowych oraz kopię danych), sprostowanie danych (gdy są one nieprawidłowe), przeniesienie danych (w przypadkach określonych w RODO), usunięcie lub ograniczenie przetwarzania danych osobowych - na zasadach określonych w RODO.</w:t>
      </w:r>
    </w:p>
    <w:p w14:paraId="7FA12F39" w14:textId="77777777" w:rsidR="00A41C87" w:rsidRDefault="00A41C87" w:rsidP="00A41C87">
      <w:pPr>
        <w:spacing w:before="120" w:after="80" w:line="240" w:lineRule="auto"/>
        <w:jc w:val="both"/>
        <w:rPr>
          <w:rFonts w:ascii="Times New Roman" w:hAnsi="Times New Roman"/>
          <w:sz w:val="24"/>
          <w:szCs w:val="24"/>
        </w:rPr>
      </w:pPr>
      <w:r>
        <w:rPr>
          <w:rFonts w:ascii="Times New Roman" w:hAnsi="Times New Roman"/>
          <w:sz w:val="24"/>
          <w:szCs w:val="24"/>
        </w:rPr>
        <w:t>Niezależnie od praw wymienionych wyżej mogą Państwo w dowolnym momencie wnieść sprzeciw wobec przetwarzania Państwa danych, jeśli podstawą prawną wykorzystywania danych jest prawnie uzasadniony interes (art. 6 ust. 1 lit. f RODO).</w:t>
      </w:r>
    </w:p>
    <w:p w14:paraId="659D88DA" w14:textId="77777777" w:rsidR="00A41C87" w:rsidRDefault="00A41C87" w:rsidP="00A41C87">
      <w:pPr>
        <w:spacing w:before="120" w:after="80" w:line="240" w:lineRule="auto"/>
        <w:jc w:val="both"/>
        <w:rPr>
          <w:rFonts w:ascii="Times New Roman" w:hAnsi="Times New Roman"/>
          <w:sz w:val="24"/>
          <w:szCs w:val="24"/>
        </w:rPr>
      </w:pPr>
      <w:r>
        <w:rPr>
          <w:rFonts w:ascii="Times New Roman" w:hAnsi="Times New Roman"/>
          <w:sz w:val="24"/>
          <w:szCs w:val="24"/>
        </w:rPr>
        <w:t>Mają Państwo także prawo wnieść skargę do Prezesa Urzędu Ochrony Danych Osobowych, jeżeli uważają Państwo, że przetwarzanie Państwa danych osobowych narusza przepisy prawa.</w:t>
      </w:r>
    </w:p>
    <w:p w14:paraId="679809CE" w14:textId="77777777" w:rsidR="00A41C87" w:rsidRDefault="00A41C87" w:rsidP="00A41C87">
      <w:pPr>
        <w:spacing w:before="120" w:after="80" w:line="240" w:lineRule="auto"/>
        <w:jc w:val="both"/>
        <w:rPr>
          <w:rFonts w:ascii="Times New Roman" w:hAnsi="Times New Roman"/>
          <w:b/>
          <w:bCs/>
          <w:sz w:val="24"/>
          <w:szCs w:val="24"/>
        </w:rPr>
      </w:pPr>
      <w:r>
        <w:rPr>
          <w:rFonts w:ascii="Times New Roman" w:hAnsi="Times New Roman"/>
          <w:b/>
          <w:bCs/>
          <w:sz w:val="24"/>
          <w:szCs w:val="24"/>
        </w:rPr>
        <w:t>KOMU PRZEKAZUJEMY PAŃSTWA DANE?</w:t>
      </w:r>
    </w:p>
    <w:p w14:paraId="4EBD1248" w14:textId="77777777" w:rsidR="00A41C87" w:rsidRDefault="00A41C87" w:rsidP="00A41C87">
      <w:pPr>
        <w:spacing w:before="120" w:after="80" w:line="240" w:lineRule="auto"/>
        <w:jc w:val="both"/>
        <w:rPr>
          <w:rFonts w:ascii="Times New Roman" w:hAnsi="Times New Roman"/>
          <w:sz w:val="24"/>
          <w:szCs w:val="24"/>
        </w:rPr>
      </w:pPr>
      <w:r>
        <w:rPr>
          <w:rFonts w:ascii="Times New Roman" w:hAnsi="Times New Roman"/>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467323F4" w14:textId="77777777" w:rsidR="00A41C87" w:rsidRDefault="00A41C87" w:rsidP="00A41C87">
      <w:pPr>
        <w:spacing w:before="120" w:after="80" w:line="240" w:lineRule="auto"/>
        <w:jc w:val="both"/>
        <w:rPr>
          <w:rFonts w:ascii="Times New Roman" w:hAnsi="Times New Roman"/>
          <w:b/>
          <w:bCs/>
          <w:sz w:val="24"/>
          <w:szCs w:val="24"/>
        </w:rPr>
      </w:pPr>
      <w:r>
        <w:rPr>
          <w:rFonts w:ascii="Times New Roman" w:hAnsi="Times New Roman"/>
          <w:b/>
          <w:bCs/>
          <w:sz w:val="24"/>
          <w:szCs w:val="24"/>
        </w:rPr>
        <w:t>JAK MOŻNA SIĘ Z NAMI SKONTAKTOWAĆ W SPRAWIE OCHRONY DANYCH OSOBOWYCH?</w:t>
      </w:r>
    </w:p>
    <w:p w14:paraId="4A3732A3" w14:textId="77777777" w:rsidR="00A41C87" w:rsidRDefault="00A41C87" w:rsidP="00A41C87">
      <w:pPr>
        <w:spacing w:before="120" w:after="80" w:line="240" w:lineRule="auto"/>
        <w:jc w:val="both"/>
        <w:rPr>
          <w:rFonts w:ascii="Times New Roman" w:hAnsi="Times New Roman"/>
          <w:sz w:val="24"/>
          <w:szCs w:val="24"/>
        </w:rPr>
      </w:pPr>
      <w:r>
        <w:rPr>
          <w:rFonts w:ascii="Times New Roman" w:hAnsi="Times New Roman"/>
          <w:sz w:val="24"/>
          <w:szCs w:val="24"/>
        </w:rPr>
        <w:t>W sprawach związanych z ochroną danych osobowych prosimy o kontakt z naszym inspektorem ochrony danych (IOD) za pośrednictwem wskazanego powyżej adresu korespondencyjnego lub adresu e-mail: rodo@jamano.pl.</w:t>
      </w:r>
    </w:p>
    <w:p w14:paraId="429E7FBD" w14:textId="77777777" w:rsidR="00A41C87" w:rsidRDefault="00A41C87" w:rsidP="00A41C87">
      <w:pPr>
        <w:spacing w:before="120" w:after="80" w:line="240" w:lineRule="auto"/>
        <w:jc w:val="both"/>
        <w:rPr>
          <w:rFonts w:ascii="Times New Roman" w:hAnsi="Times New Roman"/>
          <w:b/>
          <w:bCs/>
          <w:sz w:val="24"/>
          <w:szCs w:val="24"/>
        </w:rPr>
      </w:pPr>
      <w:r>
        <w:rPr>
          <w:rFonts w:ascii="Times New Roman" w:hAnsi="Times New Roman"/>
          <w:b/>
          <w:bCs/>
          <w:sz w:val="24"/>
          <w:szCs w:val="24"/>
        </w:rPr>
        <w:t>DODATKOWA INFORMACJA DLA PRZEDSTAWICIELI KONTRAHENTÓW LUB OSÓB WSKAZANYCH DO KONTAKTU W UMOWIE</w:t>
      </w:r>
    </w:p>
    <w:p w14:paraId="55975E69" w14:textId="77777777" w:rsidR="00A41C87" w:rsidRDefault="00A41C87" w:rsidP="00A41C87">
      <w:pPr>
        <w:spacing w:before="120" w:after="80" w:line="240" w:lineRule="auto"/>
        <w:jc w:val="both"/>
        <w:rPr>
          <w:rFonts w:ascii="Times New Roman" w:hAnsi="Times New Roman"/>
          <w:sz w:val="24"/>
          <w:szCs w:val="24"/>
        </w:rPr>
      </w:pPr>
      <w:r>
        <w:rPr>
          <w:rFonts w:ascii="Times New Roman" w:hAnsi="Times New Roman"/>
          <w:sz w:val="24"/>
          <w:szCs w:val="24"/>
        </w:rPr>
        <w:t>Państwa dane zostały pozyskane na mocy współpracy podmiotu, który Państwo reprezentują,</w:t>
      </w:r>
      <w:r>
        <w:rPr>
          <w:rFonts w:ascii="Times New Roman" w:hAnsi="Times New Roman"/>
          <w:sz w:val="24"/>
          <w:szCs w:val="24"/>
        </w:rPr>
        <w:br/>
        <w:t>z Administratorem. Administrator będzie je przetwarzać w zakresie niezbędnym do realizacji umowy (imię, nazwisko, stanowisko, dane kontaktowe).</w:t>
      </w:r>
    </w:p>
    <w:p w14:paraId="2B0DB970" w14:textId="77777777" w:rsidR="00A41C87" w:rsidRDefault="00A41C87" w:rsidP="00A41C87">
      <w:pPr>
        <w:shd w:val="clear" w:color="auto" w:fill="FFFFFF"/>
        <w:tabs>
          <w:tab w:val="left" w:pos="5650"/>
        </w:tabs>
        <w:ind w:left="5"/>
        <w:jc w:val="right"/>
        <w:rPr>
          <w:rFonts w:ascii="Times New Roman" w:hAnsi="Times New Roman"/>
          <w:b/>
          <w:spacing w:val="-5"/>
          <w:sz w:val="24"/>
          <w:szCs w:val="24"/>
          <w:lang w:eastAsia="pl-PL"/>
        </w:rPr>
      </w:pPr>
    </w:p>
    <w:p w14:paraId="488FC89E" w14:textId="77777777" w:rsidR="00A41C87" w:rsidRDefault="00A41C87" w:rsidP="00A41C87">
      <w:pPr>
        <w:shd w:val="clear" w:color="auto" w:fill="FFFFFF"/>
        <w:tabs>
          <w:tab w:val="left" w:pos="5650"/>
        </w:tabs>
        <w:ind w:left="5"/>
        <w:jc w:val="right"/>
        <w:rPr>
          <w:rFonts w:ascii="Times New Roman" w:hAnsi="Times New Roman"/>
          <w:b/>
          <w:spacing w:val="-5"/>
          <w:sz w:val="24"/>
          <w:szCs w:val="24"/>
          <w:lang w:eastAsia="pl-PL"/>
        </w:rPr>
      </w:pPr>
    </w:p>
    <w:p w14:paraId="4F102173" w14:textId="77777777" w:rsidR="00A41C87" w:rsidRDefault="00A41C87" w:rsidP="00A41C87">
      <w:pPr>
        <w:shd w:val="clear" w:color="auto" w:fill="FFFFFF"/>
        <w:tabs>
          <w:tab w:val="left" w:pos="5650"/>
        </w:tabs>
        <w:ind w:left="5"/>
        <w:jc w:val="right"/>
        <w:rPr>
          <w:rFonts w:ascii="Times New Roman" w:hAnsi="Times New Roman"/>
          <w:b/>
          <w:spacing w:val="-5"/>
          <w:sz w:val="24"/>
          <w:szCs w:val="24"/>
          <w:lang w:eastAsia="pl-PL"/>
        </w:rPr>
      </w:pPr>
    </w:p>
    <w:p w14:paraId="38E020A1" w14:textId="77777777" w:rsidR="00A41C87" w:rsidRDefault="00A41C87" w:rsidP="00A41C87">
      <w:pPr>
        <w:shd w:val="clear" w:color="auto" w:fill="FFFFFF"/>
        <w:tabs>
          <w:tab w:val="left" w:pos="5650"/>
        </w:tabs>
        <w:ind w:left="5"/>
        <w:jc w:val="right"/>
        <w:rPr>
          <w:rFonts w:ascii="Times New Roman" w:hAnsi="Times New Roman"/>
          <w:b/>
          <w:spacing w:val="-5"/>
          <w:sz w:val="24"/>
          <w:szCs w:val="24"/>
          <w:lang w:eastAsia="pl-PL"/>
        </w:rPr>
      </w:pPr>
    </w:p>
    <w:p w14:paraId="095090E4" w14:textId="77777777" w:rsidR="00A41C87" w:rsidRDefault="00A41C87" w:rsidP="00A41C87">
      <w:pPr>
        <w:shd w:val="clear" w:color="auto" w:fill="FFFFFF"/>
        <w:tabs>
          <w:tab w:val="left" w:pos="5650"/>
        </w:tabs>
        <w:ind w:left="5"/>
        <w:jc w:val="right"/>
        <w:rPr>
          <w:rFonts w:ascii="Times New Roman" w:hAnsi="Times New Roman"/>
          <w:b/>
          <w:spacing w:val="-5"/>
          <w:sz w:val="24"/>
          <w:szCs w:val="24"/>
          <w:lang w:eastAsia="pl-PL"/>
        </w:rPr>
      </w:pPr>
    </w:p>
    <w:p w14:paraId="72D32A7B" w14:textId="77777777" w:rsidR="00A41C87" w:rsidRDefault="00A41C87" w:rsidP="00A41C87">
      <w:pPr>
        <w:shd w:val="clear" w:color="auto" w:fill="FFFFFF"/>
        <w:tabs>
          <w:tab w:val="left" w:pos="5650"/>
        </w:tabs>
        <w:ind w:left="5"/>
        <w:jc w:val="right"/>
        <w:rPr>
          <w:rFonts w:ascii="Times New Roman" w:hAnsi="Times New Roman"/>
          <w:b/>
          <w:spacing w:val="-5"/>
          <w:sz w:val="24"/>
          <w:szCs w:val="24"/>
          <w:lang w:eastAsia="pl-PL"/>
        </w:rPr>
      </w:pPr>
    </w:p>
    <w:p w14:paraId="2A119E9B" w14:textId="77777777" w:rsidR="00A41C87" w:rsidRDefault="00A41C87" w:rsidP="00A41C87">
      <w:pPr>
        <w:shd w:val="clear" w:color="auto" w:fill="FFFFFF"/>
        <w:tabs>
          <w:tab w:val="left" w:pos="5650"/>
        </w:tabs>
        <w:ind w:left="5"/>
        <w:jc w:val="right"/>
        <w:rPr>
          <w:rFonts w:ascii="Times New Roman" w:hAnsi="Times New Roman"/>
          <w:b/>
          <w:spacing w:val="-5"/>
          <w:sz w:val="24"/>
          <w:szCs w:val="24"/>
          <w:lang w:eastAsia="pl-PL"/>
        </w:rPr>
      </w:pPr>
    </w:p>
    <w:p w14:paraId="0ED81A0E" w14:textId="77777777" w:rsidR="00C11E5D" w:rsidRDefault="00C11E5D" w:rsidP="00A41C87">
      <w:pPr>
        <w:shd w:val="clear" w:color="auto" w:fill="FFFFFF"/>
        <w:tabs>
          <w:tab w:val="left" w:pos="5650"/>
        </w:tabs>
        <w:ind w:left="5"/>
        <w:jc w:val="right"/>
        <w:rPr>
          <w:rFonts w:ascii="Times New Roman" w:hAnsi="Times New Roman"/>
          <w:b/>
          <w:spacing w:val="-5"/>
          <w:sz w:val="24"/>
          <w:szCs w:val="24"/>
          <w:lang w:eastAsia="pl-PL"/>
        </w:rPr>
      </w:pPr>
    </w:p>
    <w:p w14:paraId="00FE65C5" w14:textId="77777777" w:rsidR="00A41C87" w:rsidRDefault="00A41C87" w:rsidP="00A41C87">
      <w:pPr>
        <w:shd w:val="clear" w:color="auto" w:fill="FFFFFF"/>
        <w:tabs>
          <w:tab w:val="left" w:pos="5650"/>
        </w:tabs>
        <w:ind w:left="5"/>
        <w:jc w:val="right"/>
        <w:rPr>
          <w:rFonts w:ascii="Times New Roman" w:hAnsi="Times New Roman"/>
          <w:b/>
          <w:spacing w:val="-5"/>
          <w:sz w:val="24"/>
          <w:szCs w:val="24"/>
          <w:lang w:eastAsia="pl-PL"/>
        </w:rPr>
      </w:pPr>
    </w:p>
    <w:p w14:paraId="3A92F8A7" w14:textId="77777777" w:rsidR="00A41C87" w:rsidRDefault="00A41C87" w:rsidP="00A41C87">
      <w:pPr>
        <w:shd w:val="clear" w:color="auto" w:fill="FFFFFF"/>
        <w:tabs>
          <w:tab w:val="left" w:pos="5650"/>
        </w:tabs>
        <w:ind w:left="5"/>
        <w:jc w:val="right"/>
        <w:rPr>
          <w:rFonts w:ascii="Times New Roman" w:hAnsi="Times New Roman"/>
          <w:b/>
          <w:spacing w:val="-5"/>
          <w:sz w:val="24"/>
          <w:szCs w:val="24"/>
          <w:lang w:eastAsia="pl-PL"/>
        </w:rPr>
      </w:pPr>
    </w:p>
    <w:p w14:paraId="335A0074" w14:textId="77777777" w:rsidR="00A41C87" w:rsidRDefault="00A41C87" w:rsidP="00A41C87">
      <w:pPr>
        <w:shd w:val="clear" w:color="auto" w:fill="FFFFFF"/>
        <w:tabs>
          <w:tab w:val="left" w:pos="5650"/>
        </w:tabs>
        <w:ind w:left="5"/>
        <w:jc w:val="right"/>
        <w:rPr>
          <w:rFonts w:ascii="Times New Roman" w:hAnsi="Times New Roman"/>
          <w:b/>
          <w:spacing w:val="-5"/>
          <w:sz w:val="24"/>
          <w:szCs w:val="24"/>
          <w:lang w:eastAsia="pl-PL"/>
        </w:rPr>
      </w:pPr>
    </w:p>
    <w:p w14:paraId="1ED022A8" w14:textId="1A5595BB" w:rsidR="00A41C87" w:rsidRDefault="00A41C87" w:rsidP="00A41C87">
      <w:pPr>
        <w:jc w:val="center"/>
        <w:rPr>
          <w:rFonts w:ascii="Times New Roman" w:hAnsi="Times New Roman"/>
          <w:b/>
          <w:bCs/>
          <w:sz w:val="24"/>
          <w:szCs w:val="24"/>
        </w:rPr>
      </w:pPr>
      <w:r>
        <w:rPr>
          <w:rFonts w:ascii="Times New Roman" w:hAnsi="Times New Roman"/>
          <w:b/>
          <w:bCs/>
          <w:sz w:val="24"/>
          <w:szCs w:val="24"/>
        </w:rPr>
        <w:lastRenderedPageBreak/>
        <w:t xml:space="preserve">                                                                                             </w:t>
      </w:r>
      <w:r w:rsidR="00061A66">
        <w:rPr>
          <w:rFonts w:ascii="Times New Roman" w:hAnsi="Times New Roman"/>
          <w:b/>
          <w:bCs/>
          <w:sz w:val="24"/>
          <w:szCs w:val="24"/>
        </w:rPr>
        <w:t xml:space="preserve">    </w:t>
      </w:r>
      <w:r>
        <w:rPr>
          <w:rFonts w:ascii="Times New Roman" w:hAnsi="Times New Roman"/>
          <w:b/>
          <w:bCs/>
          <w:sz w:val="24"/>
          <w:szCs w:val="24"/>
        </w:rPr>
        <w:t xml:space="preserve">Załącznik Nr </w:t>
      </w:r>
    </w:p>
    <w:p w14:paraId="31CE4992" w14:textId="77777777" w:rsidR="00A41C87" w:rsidRDefault="00A41C87" w:rsidP="00A41C87">
      <w:pPr>
        <w:jc w:val="center"/>
        <w:rPr>
          <w:rFonts w:ascii="Times New Roman" w:hAnsi="Times New Roman"/>
          <w:b/>
          <w:bCs/>
          <w:sz w:val="24"/>
          <w:szCs w:val="24"/>
        </w:rPr>
      </w:pPr>
      <w:bookmarkStart w:id="4" w:name="_Hlk152701035"/>
      <w:r>
        <w:rPr>
          <w:rFonts w:ascii="Times New Roman" w:hAnsi="Times New Roman"/>
          <w:b/>
          <w:bCs/>
          <w:sz w:val="24"/>
          <w:szCs w:val="24"/>
        </w:rPr>
        <w:t xml:space="preserve">Umowa </w:t>
      </w:r>
      <w:bookmarkStart w:id="5" w:name="_Hlk159316271"/>
      <w:r>
        <w:rPr>
          <w:rFonts w:ascii="Times New Roman" w:hAnsi="Times New Roman"/>
          <w:b/>
          <w:bCs/>
          <w:sz w:val="24"/>
          <w:szCs w:val="24"/>
        </w:rPr>
        <w:t>powierzenia przetwarzania danych osobowych</w:t>
      </w:r>
      <w:bookmarkEnd w:id="5"/>
    </w:p>
    <w:bookmarkEnd w:id="4"/>
    <w:p w14:paraId="51E924E7" w14:textId="77777777" w:rsidR="00A41C87" w:rsidRDefault="00A41C87" w:rsidP="00A41C87">
      <w:pPr>
        <w:jc w:val="both"/>
        <w:rPr>
          <w:rFonts w:ascii="Times New Roman" w:hAnsi="Times New Roman"/>
          <w:sz w:val="24"/>
          <w:szCs w:val="24"/>
        </w:rPr>
      </w:pPr>
      <w:r>
        <w:rPr>
          <w:rFonts w:ascii="Times New Roman" w:hAnsi="Times New Roman"/>
          <w:sz w:val="24"/>
          <w:szCs w:val="24"/>
        </w:rPr>
        <w:t xml:space="preserve">zawarta w </w:t>
      </w:r>
      <w:r>
        <w:rPr>
          <w:rFonts w:ascii="Times New Roman" w:hAnsi="Times New Roman"/>
          <w:b/>
          <w:bCs/>
          <w:sz w:val="24"/>
          <w:szCs w:val="24"/>
        </w:rPr>
        <w:t xml:space="preserve">……………… r. </w:t>
      </w:r>
      <w:r>
        <w:rPr>
          <w:rFonts w:ascii="Times New Roman" w:hAnsi="Times New Roman"/>
          <w:sz w:val="24"/>
          <w:szCs w:val="24"/>
        </w:rPr>
        <w:t>pomiędzy:</w:t>
      </w:r>
    </w:p>
    <w:p w14:paraId="78399AF7" w14:textId="77777777" w:rsidR="00A41C87" w:rsidRDefault="00A41C87" w:rsidP="00A41C87">
      <w:pPr>
        <w:spacing w:after="0" w:line="240" w:lineRule="auto"/>
        <w:jc w:val="both"/>
        <w:rPr>
          <w:rFonts w:ascii="Times New Roman" w:hAnsi="Times New Roman"/>
          <w:sz w:val="24"/>
          <w:szCs w:val="24"/>
        </w:rPr>
      </w:pPr>
      <w:r>
        <w:rPr>
          <w:rFonts w:ascii="Times New Roman" w:eastAsia="Arial" w:hAnsi="Times New Roman"/>
          <w:b/>
          <w:kern w:val="2"/>
          <w:sz w:val="24"/>
          <w:szCs w:val="24"/>
          <w:lang w:eastAsia="ar-SA"/>
        </w:rPr>
        <w:t xml:space="preserve">Wojewódzkim Centrum Szpitalnym Kotliny Jeleniogórskiej ul. Ogińskiego 6, 58-506 Jelenia Góra </w:t>
      </w:r>
      <w:r>
        <w:rPr>
          <w:rFonts w:ascii="Times New Roman" w:eastAsia="Arial" w:hAnsi="Times New Roman"/>
          <w:b/>
          <w:bCs/>
          <w:kern w:val="2"/>
          <w:sz w:val="24"/>
          <w:szCs w:val="24"/>
          <w:lang w:eastAsia="ar-SA"/>
        </w:rPr>
        <w:t xml:space="preserve">NIP 611-12-13-469 REGON </w:t>
      </w:r>
      <w:proofErr w:type="gramStart"/>
      <w:r>
        <w:rPr>
          <w:rFonts w:ascii="Times New Roman" w:eastAsia="Arial" w:hAnsi="Times New Roman"/>
          <w:b/>
          <w:bCs/>
          <w:kern w:val="2"/>
          <w:sz w:val="24"/>
          <w:szCs w:val="24"/>
          <w:lang w:eastAsia="ar-SA"/>
        </w:rPr>
        <w:t>000293640</w:t>
      </w:r>
      <w:r>
        <w:rPr>
          <w:rFonts w:ascii="Times New Roman" w:eastAsia="Arial" w:hAnsi="Times New Roman"/>
          <w:kern w:val="2"/>
          <w:sz w:val="24"/>
          <w:szCs w:val="24"/>
          <w:lang w:eastAsia="ar-SA"/>
        </w:rPr>
        <w:t>,  zarejestrowanym</w:t>
      </w:r>
      <w:proofErr w:type="gramEnd"/>
      <w:r>
        <w:rPr>
          <w:rFonts w:ascii="Times New Roman" w:eastAsia="Arial" w:hAnsi="Times New Roman"/>
          <w:kern w:val="2"/>
          <w:sz w:val="24"/>
          <w:szCs w:val="24"/>
          <w:lang w:eastAsia="ar-SA"/>
        </w:rPr>
        <w:t xml:space="preserve"> w Sądzie Rejonowym dla Wrocławia Fabrycznej we Wrocławiu, IX Wydział  Gospodarczy Krajowego Rejestru Sądowego pod numerem </w:t>
      </w:r>
      <w:r>
        <w:rPr>
          <w:rFonts w:ascii="Times New Roman" w:eastAsia="Arial" w:hAnsi="Times New Roman"/>
          <w:b/>
          <w:bCs/>
          <w:kern w:val="2"/>
          <w:sz w:val="24"/>
          <w:szCs w:val="24"/>
          <w:lang w:eastAsia="ar-SA"/>
        </w:rPr>
        <w:t>KRS  0000083901</w:t>
      </w:r>
      <w:r>
        <w:rPr>
          <w:rFonts w:ascii="Times New Roman" w:hAnsi="Times New Roman"/>
          <w:sz w:val="24"/>
          <w:szCs w:val="24"/>
        </w:rPr>
        <w:t xml:space="preserve">, który reprezentuje: </w:t>
      </w:r>
    </w:p>
    <w:p w14:paraId="54FAE8E5" w14:textId="77777777" w:rsidR="00A41C87" w:rsidRDefault="00A41C87" w:rsidP="00A41C87">
      <w:pPr>
        <w:suppressAutoHyphens/>
        <w:spacing w:after="0" w:line="240" w:lineRule="auto"/>
        <w:jc w:val="both"/>
        <w:rPr>
          <w:rFonts w:ascii="Times New Roman" w:eastAsia="Arial" w:hAnsi="Times New Roman"/>
          <w:b/>
          <w:kern w:val="2"/>
          <w:sz w:val="24"/>
          <w:szCs w:val="24"/>
          <w:lang w:eastAsia="ar-SA"/>
        </w:rPr>
      </w:pPr>
      <w:r>
        <w:rPr>
          <w:rFonts w:ascii="Times New Roman" w:eastAsia="Arial" w:hAnsi="Times New Roman"/>
          <w:b/>
          <w:kern w:val="2"/>
          <w:sz w:val="24"/>
          <w:szCs w:val="24"/>
          <w:lang w:eastAsia="ar-SA"/>
        </w:rPr>
        <w:t>Sylwia Modrzyk - Dyrektor</w:t>
      </w:r>
    </w:p>
    <w:p w14:paraId="38C57A13" w14:textId="77777777" w:rsidR="00A41C87" w:rsidRDefault="00A41C87" w:rsidP="00A41C87">
      <w:pPr>
        <w:spacing w:after="0" w:line="240" w:lineRule="auto"/>
        <w:jc w:val="both"/>
        <w:rPr>
          <w:rFonts w:ascii="Times New Roman" w:hAnsi="Times New Roman"/>
          <w:sz w:val="24"/>
          <w:szCs w:val="24"/>
        </w:rPr>
      </w:pPr>
      <w:r>
        <w:rPr>
          <w:rFonts w:ascii="Times New Roman" w:hAnsi="Times New Roman"/>
          <w:sz w:val="24"/>
          <w:szCs w:val="24"/>
        </w:rPr>
        <w:t>w dalszej części umowy zwaną „</w:t>
      </w:r>
      <w:r>
        <w:rPr>
          <w:rFonts w:ascii="Times New Roman" w:hAnsi="Times New Roman"/>
          <w:b/>
          <w:bCs/>
          <w:sz w:val="24"/>
          <w:szCs w:val="24"/>
        </w:rPr>
        <w:t>Administratorem</w:t>
      </w:r>
      <w:r>
        <w:rPr>
          <w:rFonts w:ascii="Times New Roman" w:hAnsi="Times New Roman"/>
          <w:sz w:val="24"/>
          <w:szCs w:val="24"/>
        </w:rPr>
        <w:t>”</w:t>
      </w:r>
    </w:p>
    <w:p w14:paraId="0AE8FF6D" w14:textId="77777777" w:rsidR="0012307E" w:rsidRDefault="0012307E" w:rsidP="0012307E">
      <w:pPr>
        <w:widowControl w:val="0"/>
        <w:suppressAutoHyphens/>
        <w:spacing w:after="0" w:line="240" w:lineRule="auto"/>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a </w:t>
      </w:r>
    </w:p>
    <w:p w14:paraId="279BA7E1" w14:textId="77777777" w:rsidR="0012307E" w:rsidRDefault="0012307E" w:rsidP="0012307E">
      <w:pPr>
        <w:widowControl w:val="0"/>
        <w:suppressAutoHyphens/>
        <w:spacing w:after="0" w:line="240" w:lineRule="auto"/>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 </w:t>
      </w:r>
    </w:p>
    <w:p w14:paraId="19842DD2" w14:textId="77777777" w:rsidR="0012307E" w:rsidRDefault="0012307E" w:rsidP="0012307E">
      <w:pPr>
        <w:suppressAutoHyphens/>
        <w:spacing w:after="0" w:line="240" w:lineRule="auto"/>
        <w:jc w:val="both"/>
        <w:rPr>
          <w:rFonts w:ascii="Times New Roman" w:eastAsia="Lucida Sans Unicode" w:hAnsi="Times New Roman"/>
          <w:kern w:val="1"/>
          <w:sz w:val="24"/>
          <w:szCs w:val="24"/>
          <w:lang w:eastAsia="ar-SA"/>
        </w:rPr>
      </w:pPr>
      <w:r>
        <w:rPr>
          <w:rFonts w:ascii="Times New Roman" w:eastAsia="Arial" w:hAnsi="Times New Roman"/>
          <w:kern w:val="1"/>
          <w:sz w:val="24"/>
          <w:szCs w:val="24"/>
          <w:lang w:eastAsia="ar-SA"/>
        </w:rPr>
        <w:t>NIP …………………………  REGON ……………………… zarejestrowany ………………………………………</w:t>
      </w:r>
      <w:proofErr w:type="gramStart"/>
      <w:r>
        <w:rPr>
          <w:rFonts w:ascii="Times New Roman" w:eastAsia="Arial" w:hAnsi="Times New Roman"/>
          <w:kern w:val="1"/>
          <w:sz w:val="24"/>
          <w:szCs w:val="24"/>
          <w:lang w:eastAsia="ar-SA"/>
        </w:rPr>
        <w:t>…….</w:t>
      </w:r>
      <w:proofErr w:type="gramEnd"/>
      <w:r>
        <w:rPr>
          <w:rFonts w:ascii="Times New Roman" w:eastAsia="Arial" w:hAnsi="Times New Roman"/>
          <w:kern w:val="1"/>
          <w:sz w:val="24"/>
          <w:szCs w:val="24"/>
          <w:lang w:eastAsia="ar-SA"/>
        </w:rPr>
        <w:t xml:space="preserve">. pod numerem KRS …………………, </w:t>
      </w:r>
      <w:r>
        <w:rPr>
          <w:rFonts w:ascii="Times New Roman" w:eastAsia="Lucida Sans Unicode" w:hAnsi="Times New Roman"/>
          <w:kern w:val="1"/>
          <w:sz w:val="24"/>
          <w:szCs w:val="24"/>
          <w:lang w:eastAsia="ar-SA"/>
        </w:rPr>
        <w:t>reprezentowany przez:</w:t>
      </w:r>
    </w:p>
    <w:p w14:paraId="7EDE84E9" w14:textId="77777777" w:rsidR="0012307E" w:rsidRDefault="0012307E" w:rsidP="0012307E">
      <w:pPr>
        <w:widowControl w:val="0"/>
        <w:suppressAutoHyphens/>
        <w:spacing w:after="0" w:line="240" w:lineRule="auto"/>
        <w:jc w:val="both"/>
        <w:rPr>
          <w:rFonts w:ascii="Times New Roman" w:eastAsia="Lucida Sans Unicode" w:hAnsi="Times New Roman"/>
          <w:kern w:val="1"/>
          <w:sz w:val="24"/>
          <w:szCs w:val="24"/>
          <w:lang w:eastAsia="ar-SA"/>
        </w:rPr>
      </w:pPr>
    </w:p>
    <w:p w14:paraId="399DE49E" w14:textId="77777777" w:rsidR="0012307E" w:rsidRDefault="0012307E" w:rsidP="0012307E">
      <w:pPr>
        <w:widowControl w:val="0"/>
        <w:suppressAutoHyphens/>
        <w:spacing w:after="0" w:line="240" w:lineRule="auto"/>
        <w:jc w:val="both"/>
        <w:rPr>
          <w:rFonts w:ascii="Times New Roman" w:eastAsia="Lucida Sans Unicode" w:hAnsi="Times New Roman"/>
          <w:bCs/>
          <w:kern w:val="1"/>
          <w:sz w:val="24"/>
          <w:szCs w:val="24"/>
          <w:lang w:eastAsia="ar-SA"/>
        </w:rPr>
      </w:pPr>
      <w:r>
        <w:rPr>
          <w:rFonts w:ascii="Times New Roman" w:eastAsia="Lucida Sans Unicode" w:hAnsi="Times New Roman"/>
          <w:bCs/>
          <w:kern w:val="1"/>
          <w:sz w:val="24"/>
          <w:szCs w:val="24"/>
          <w:lang w:eastAsia="ar-SA"/>
        </w:rPr>
        <w:t xml:space="preserve">….......................................................... </w:t>
      </w:r>
      <w:r>
        <w:rPr>
          <w:rFonts w:ascii="Times New Roman" w:eastAsia="Lucida Sans Unicode" w:hAnsi="Times New Roman"/>
          <w:bCs/>
          <w:kern w:val="1"/>
          <w:sz w:val="24"/>
          <w:szCs w:val="24"/>
          <w:lang w:eastAsia="ar-SA"/>
        </w:rPr>
        <w:tab/>
        <w:t>-        …..................................</w:t>
      </w:r>
    </w:p>
    <w:p w14:paraId="7958528B" w14:textId="77777777" w:rsidR="0012307E" w:rsidRDefault="0012307E" w:rsidP="0012307E">
      <w:pPr>
        <w:widowControl w:val="0"/>
        <w:suppressAutoHyphens/>
        <w:spacing w:after="0" w:line="240" w:lineRule="auto"/>
        <w:jc w:val="both"/>
        <w:rPr>
          <w:rFonts w:ascii="Times New Roman" w:eastAsia="Lucida Sans Unicode" w:hAnsi="Times New Roman"/>
          <w:bCs/>
          <w:kern w:val="1"/>
          <w:sz w:val="24"/>
          <w:szCs w:val="24"/>
          <w:lang w:eastAsia="ar-SA"/>
        </w:rPr>
      </w:pPr>
      <w:r>
        <w:rPr>
          <w:rFonts w:ascii="Times New Roman" w:eastAsia="Lucida Sans Unicode" w:hAnsi="Times New Roman"/>
          <w:bCs/>
          <w:kern w:val="1"/>
          <w:sz w:val="24"/>
          <w:szCs w:val="24"/>
          <w:lang w:eastAsia="ar-SA"/>
        </w:rPr>
        <w:t xml:space="preserve">     </w:t>
      </w:r>
    </w:p>
    <w:p w14:paraId="4C6393D5" w14:textId="77777777" w:rsidR="0012307E" w:rsidRDefault="0012307E" w:rsidP="0012307E">
      <w:pPr>
        <w:widowControl w:val="0"/>
        <w:suppressAutoHyphens/>
        <w:spacing w:after="0" w:line="240" w:lineRule="auto"/>
        <w:jc w:val="both"/>
        <w:rPr>
          <w:rFonts w:ascii="Times New Roman" w:eastAsia="Lucida Sans Unicode" w:hAnsi="Times New Roman"/>
          <w:bCs/>
          <w:kern w:val="1"/>
          <w:sz w:val="24"/>
          <w:szCs w:val="24"/>
          <w:lang w:eastAsia="ar-SA"/>
        </w:rPr>
      </w:pPr>
      <w:r>
        <w:rPr>
          <w:rFonts w:ascii="Times New Roman" w:eastAsia="Lucida Sans Unicode" w:hAnsi="Times New Roman"/>
          <w:bCs/>
          <w:kern w:val="1"/>
          <w:sz w:val="24"/>
          <w:szCs w:val="24"/>
          <w:lang w:eastAsia="ar-SA"/>
        </w:rPr>
        <w:t xml:space="preserve">….......................................................... </w:t>
      </w:r>
      <w:r>
        <w:rPr>
          <w:rFonts w:ascii="Times New Roman" w:eastAsia="Lucida Sans Unicode" w:hAnsi="Times New Roman"/>
          <w:bCs/>
          <w:kern w:val="1"/>
          <w:sz w:val="24"/>
          <w:szCs w:val="24"/>
          <w:lang w:eastAsia="ar-SA"/>
        </w:rPr>
        <w:tab/>
        <w:t>-        …..................................</w:t>
      </w:r>
    </w:p>
    <w:p w14:paraId="232B3D9A" w14:textId="77777777" w:rsidR="00A41C87" w:rsidRDefault="00A41C87" w:rsidP="00A41C87">
      <w:pPr>
        <w:spacing w:after="0"/>
        <w:jc w:val="both"/>
        <w:rPr>
          <w:rFonts w:ascii="Times New Roman" w:hAnsi="Times New Roman"/>
          <w:sz w:val="24"/>
          <w:szCs w:val="24"/>
        </w:rPr>
      </w:pPr>
      <w:r>
        <w:rPr>
          <w:rFonts w:ascii="Times New Roman" w:hAnsi="Times New Roman"/>
          <w:sz w:val="24"/>
          <w:szCs w:val="24"/>
        </w:rPr>
        <w:t>w dalszej części umowy zwaną „</w:t>
      </w:r>
      <w:r>
        <w:rPr>
          <w:rFonts w:ascii="Times New Roman" w:hAnsi="Times New Roman"/>
          <w:b/>
          <w:bCs/>
          <w:sz w:val="24"/>
          <w:szCs w:val="24"/>
        </w:rPr>
        <w:t>Podmiotem przetwarzającym</w:t>
      </w:r>
      <w:r>
        <w:rPr>
          <w:rFonts w:ascii="Times New Roman" w:hAnsi="Times New Roman"/>
          <w:sz w:val="24"/>
          <w:szCs w:val="24"/>
        </w:rPr>
        <w:t>”</w:t>
      </w:r>
    </w:p>
    <w:p w14:paraId="4CE71403" w14:textId="77777777" w:rsidR="00A41C87" w:rsidRDefault="00A41C87" w:rsidP="00A41C87">
      <w:pPr>
        <w:jc w:val="both"/>
        <w:rPr>
          <w:rFonts w:ascii="Times New Roman" w:hAnsi="Times New Roman"/>
          <w:sz w:val="24"/>
          <w:szCs w:val="24"/>
        </w:rPr>
      </w:pPr>
      <w:r>
        <w:rPr>
          <w:rFonts w:ascii="Times New Roman" w:hAnsi="Times New Roman"/>
          <w:sz w:val="24"/>
          <w:szCs w:val="24"/>
        </w:rPr>
        <w:t>Łącznie zwanymi „</w:t>
      </w:r>
      <w:r>
        <w:rPr>
          <w:rFonts w:ascii="Times New Roman" w:hAnsi="Times New Roman"/>
          <w:b/>
          <w:bCs/>
          <w:sz w:val="24"/>
          <w:szCs w:val="24"/>
        </w:rPr>
        <w:t>Stronami</w:t>
      </w:r>
      <w:r>
        <w:rPr>
          <w:rFonts w:ascii="Times New Roman" w:hAnsi="Times New Roman"/>
          <w:sz w:val="24"/>
          <w:szCs w:val="24"/>
        </w:rPr>
        <w:t>”, a każdy z nich z osobna „</w:t>
      </w:r>
      <w:r>
        <w:rPr>
          <w:rFonts w:ascii="Times New Roman" w:hAnsi="Times New Roman"/>
          <w:b/>
          <w:bCs/>
          <w:sz w:val="24"/>
          <w:szCs w:val="24"/>
        </w:rPr>
        <w:t>Stroną</w:t>
      </w:r>
      <w:r>
        <w:rPr>
          <w:rFonts w:ascii="Times New Roman" w:hAnsi="Times New Roman"/>
          <w:sz w:val="24"/>
          <w:szCs w:val="24"/>
        </w:rPr>
        <w:t>”.</w:t>
      </w:r>
    </w:p>
    <w:p w14:paraId="57F7937A" w14:textId="77777777" w:rsidR="00A41C87" w:rsidRDefault="00A41C87" w:rsidP="00A41C87">
      <w:pPr>
        <w:jc w:val="center"/>
        <w:rPr>
          <w:rFonts w:ascii="Times New Roman" w:hAnsi="Times New Roman"/>
          <w:b/>
          <w:bCs/>
          <w:sz w:val="24"/>
          <w:szCs w:val="24"/>
        </w:rPr>
      </w:pPr>
      <w:r>
        <w:rPr>
          <w:rFonts w:ascii="Times New Roman" w:hAnsi="Times New Roman"/>
          <w:b/>
          <w:bCs/>
          <w:sz w:val="24"/>
          <w:szCs w:val="24"/>
        </w:rPr>
        <w:t>§ 1</w:t>
      </w:r>
      <w:r>
        <w:rPr>
          <w:rFonts w:ascii="Times New Roman" w:hAnsi="Times New Roman"/>
          <w:b/>
          <w:bCs/>
          <w:sz w:val="24"/>
          <w:szCs w:val="24"/>
        </w:rPr>
        <w:br/>
        <w:t>Definicje</w:t>
      </w:r>
    </w:p>
    <w:p w14:paraId="4FE187BC" w14:textId="77777777" w:rsidR="00A41C87" w:rsidRDefault="00A41C87" w:rsidP="00A41C87">
      <w:pPr>
        <w:jc w:val="both"/>
        <w:rPr>
          <w:rFonts w:ascii="Times New Roman" w:hAnsi="Times New Roman"/>
          <w:sz w:val="24"/>
          <w:szCs w:val="24"/>
        </w:rPr>
      </w:pPr>
      <w:r>
        <w:rPr>
          <w:rFonts w:ascii="Times New Roman" w:hAnsi="Times New Roman"/>
          <w:sz w:val="24"/>
          <w:szCs w:val="24"/>
        </w:rPr>
        <w:t>Strony postanowiły nadać pojęciom stosowanym w Umowie następujące znaczenie.</w:t>
      </w:r>
    </w:p>
    <w:p w14:paraId="1A211E07" w14:textId="77777777" w:rsidR="00A41C87" w:rsidRDefault="00A41C87" w:rsidP="00150B04">
      <w:pPr>
        <w:numPr>
          <w:ilvl w:val="0"/>
          <w:numId w:val="16"/>
        </w:numPr>
        <w:spacing w:line="256" w:lineRule="auto"/>
        <w:ind w:left="284" w:hanging="284"/>
        <w:contextualSpacing/>
        <w:jc w:val="both"/>
        <w:rPr>
          <w:rFonts w:ascii="Times New Roman" w:hAnsi="Times New Roman"/>
          <w:sz w:val="24"/>
          <w:szCs w:val="24"/>
        </w:rPr>
      </w:pPr>
      <w:r>
        <w:rPr>
          <w:rFonts w:ascii="Times New Roman" w:hAnsi="Times New Roman"/>
          <w:b/>
          <w:bCs/>
          <w:sz w:val="24"/>
          <w:szCs w:val="24"/>
        </w:rPr>
        <w:t>Dane kontaktowe Administratora</w:t>
      </w:r>
      <w:r>
        <w:rPr>
          <w:rFonts w:ascii="Times New Roman" w:hAnsi="Times New Roman"/>
          <w:sz w:val="24"/>
          <w:szCs w:val="24"/>
        </w:rPr>
        <w:t xml:space="preserve"> - dane kontaktowe Administratora wskazane  </w:t>
      </w:r>
      <w:r w:rsidR="005F20AA">
        <w:rPr>
          <w:rFonts w:ascii="Times New Roman" w:hAnsi="Times New Roman"/>
          <w:sz w:val="24"/>
          <w:szCs w:val="24"/>
        </w:rPr>
        <w:br/>
      </w:r>
      <w:r>
        <w:rPr>
          <w:rFonts w:ascii="Times New Roman" w:hAnsi="Times New Roman"/>
          <w:sz w:val="24"/>
          <w:szCs w:val="24"/>
        </w:rPr>
        <w:t>w Umowie głównej oraz dalej wskazane dane kontaktowe Administratora w sprawach dotyczących Umowy oraz ochrony danych osobowych:</w:t>
      </w:r>
    </w:p>
    <w:p w14:paraId="0389A726" w14:textId="77777777" w:rsidR="00A41C87" w:rsidRDefault="00A41C87" w:rsidP="00150B04">
      <w:pPr>
        <w:numPr>
          <w:ilvl w:val="1"/>
          <w:numId w:val="16"/>
        </w:numPr>
        <w:spacing w:line="256" w:lineRule="auto"/>
        <w:ind w:left="284" w:hanging="284"/>
        <w:contextualSpacing/>
        <w:jc w:val="both"/>
        <w:rPr>
          <w:rFonts w:ascii="Times New Roman" w:hAnsi="Times New Roman"/>
          <w:b/>
          <w:bCs/>
          <w:sz w:val="24"/>
          <w:szCs w:val="24"/>
        </w:rPr>
      </w:pPr>
      <w:r>
        <w:rPr>
          <w:rFonts w:ascii="Times New Roman" w:hAnsi="Times New Roman"/>
          <w:b/>
          <w:bCs/>
          <w:sz w:val="24"/>
          <w:szCs w:val="24"/>
        </w:rPr>
        <w:t>adres poczty elektronicznej rodo@jamano.pl,</w:t>
      </w:r>
    </w:p>
    <w:p w14:paraId="52DDFD8C" w14:textId="77777777" w:rsidR="00A41C87" w:rsidRDefault="00A41C87" w:rsidP="00150B04">
      <w:pPr>
        <w:numPr>
          <w:ilvl w:val="1"/>
          <w:numId w:val="16"/>
        </w:numPr>
        <w:spacing w:line="256" w:lineRule="auto"/>
        <w:ind w:left="284" w:hanging="284"/>
        <w:contextualSpacing/>
        <w:jc w:val="both"/>
        <w:rPr>
          <w:rFonts w:ascii="Times New Roman" w:hAnsi="Times New Roman"/>
          <w:sz w:val="24"/>
          <w:szCs w:val="24"/>
          <w:highlight w:val="yellow"/>
        </w:rPr>
      </w:pPr>
      <w:r>
        <w:rPr>
          <w:rFonts w:ascii="Times New Roman" w:hAnsi="Times New Roman"/>
          <w:sz w:val="24"/>
          <w:szCs w:val="24"/>
          <w:highlight w:val="yellow"/>
        </w:rPr>
        <w:t>telefon _______________.</w:t>
      </w:r>
    </w:p>
    <w:p w14:paraId="2954CC29" w14:textId="77777777" w:rsidR="00A41C87" w:rsidRDefault="00A41C87" w:rsidP="00150B04">
      <w:pPr>
        <w:numPr>
          <w:ilvl w:val="0"/>
          <w:numId w:val="16"/>
        </w:numPr>
        <w:spacing w:line="256" w:lineRule="auto"/>
        <w:ind w:left="284" w:hanging="284"/>
        <w:contextualSpacing/>
        <w:jc w:val="both"/>
        <w:rPr>
          <w:rFonts w:ascii="Times New Roman" w:hAnsi="Times New Roman"/>
          <w:sz w:val="24"/>
          <w:szCs w:val="24"/>
        </w:rPr>
      </w:pPr>
      <w:r>
        <w:rPr>
          <w:rFonts w:ascii="Times New Roman" w:hAnsi="Times New Roman"/>
          <w:b/>
          <w:bCs/>
          <w:sz w:val="24"/>
          <w:szCs w:val="24"/>
        </w:rPr>
        <w:t>Dane kontaktowe Podmiotu przetwarzającego</w:t>
      </w:r>
      <w:r>
        <w:rPr>
          <w:rFonts w:ascii="Times New Roman" w:hAnsi="Times New Roman"/>
          <w:sz w:val="24"/>
          <w:szCs w:val="24"/>
        </w:rPr>
        <w:t xml:space="preserve"> - dane kontaktowe Podmiotu przetwarzającego wskazane w Umowie głównej oraz dalej wskazane dane kontaktowe Podmiotu przetwarzającego w sprawach dotyczących Umowy oraz ochrony danych osobowych:</w:t>
      </w:r>
    </w:p>
    <w:p w14:paraId="352914BE" w14:textId="77777777" w:rsidR="00A41C87" w:rsidRDefault="00A41C87" w:rsidP="00150B04">
      <w:pPr>
        <w:numPr>
          <w:ilvl w:val="1"/>
          <w:numId w:val="16"/>
        </w:numPr>
        <w:spacing w:line="256" w:lineRule="auto"/>
        <w:ind w:left="284" w:hanging="284"/>
        <w:contextualSpacing/>
        <w:jc w:val="both"/>
        <w:rPr>
          <w:rFonts w:ascii="Times New Roman" w:hAnsi="Times New Roman"/>
          <w:sz w:val="24"/>
          <w:szCs w:val="24"/>
          <w:highlight w:val="yellow"/>
        </w:rPr>
      </w:pPr>
      <w:r>
        <w:rPr>
          <w:rFonts w:ascii="Times New Roman" w:hAnsi="Times New Roman"/>
          <w:sz w:val="24"/>
          <w:szCs w:val="24"/>
          <w:highlight w:val="yellow"/>
        </w:rPr>
        <w:t>adres poczty elektronicznej _______________,</w:t>
      </w:r>
    </w:p>
    <w:p w14:paraId="040D7A52" w14:textId="77777777" w:rsidR="00A41C87" w:rsidRDefault="00A41C87" w:rsidP="00150B04">
      <w:pPr>
        <w:numPr>
          <w:ilvl w:val="1"/>
          <w:numId w:val="16"/>
        </w:numPr>
        <w:spacing w:line="256" w:lineRule="auto"/>
        <w:ind w:left="284" w:hanging="284"/>
        <w:contextualSpacing/>
        <w:jc w:val="both"/>
        <w:rPr>
          <w:rFonts w:ascii="Times New Roman" w:hAnsi="Times New Roman"/>
          <w:sz w:val="24"/>
          <w:szCs w:val="24"/>
          <w:highlight w:val="yellow"/>
        </w:rPr>
      </w:pPr>
      <w:r>
        <w:rPr>
          <w:rFonts w:ascii="Times New Roman" w:hAnsi="Times New Roman"/>
          <w:sz w:val="24"/>
          <w:szCs w:val="24"/>
          <w:highlight w:val="yellow"/>
        </w:rPr>
        <w:t>telefon _______________.</w:t>
      </w:r>
    </w:p>
    <w:p w14:paraId="141A3F3C" w14:textId="77777777" w:rsidR="00A41C87" w:rsidRDefault="00A41C87" w:rsidP="00150B04">
      <w:pPr>
        <w:numPr>
          <w:ilvl w:val="0"/>
          <w:numId w:val="16"/>
        </w:numPr>
        <w:spacing w:line="256" w:lineRule="auto"/>
        <w:ind w:left="284" w:hanging="284"/>
        <w:contextualSpacing/>
        <w:jc w:val="both"/>
        <w:rPr>
          <w:rFonts w:ascii="Times New Roman" w:hAnsi="Times New Roman"/>
          <w:sz w:val="24"/>
          <w:szCs w:val="24"/>
        </w:rPr>
      </w:pPr>
      <w:r>
        <w:rPr>
          <w:rFonts w:ascii="Times New Roman" w:hAnsi="Times New Roman"/>
          <w:b/>
          <w:bCs/>
          <w:sz w:val="24"/>
          <w:szCs w:val="24"/>
        </w:rPr>
        <w:t>Dane osobowe</w:t>
      </w:r>
      <w:r>
        <w:rPr>
          <w:rFonts w:ascii="Times New Roman" w:hAnsi="Times New Roman"/>
          <w:sz w:val="24"/>
          <w:szCs w:val="24"/>
        </w:rPr>
        <w:t xml:space="preserve"> - informacje o zidentyfikowanej lub możliwej do zidentyfikowania osobie fizycznej, powierzone do przetwarzania na podstawie Umowy, których zakres został wskazany w Załączniku 1 do Umowy.</w:t>
      </w:r>
    </w:p>
    <w:p w14:paraId="4DF8910D" w14:textId="77777777" w:rsidR="00A41C87" w:rsidRDefault="00A41C87" w:rsidP="00150B04">
      <w:pPr>
        <w:numPr>
          <w:ilvl w:val="0"/>
          <w:numId w:val="16"/>
        </w:numPr>
        <w:spacing w:line="256" w:lineRule="auto"/>
        <w:ind w:left="284" w:hanging="284"/>
        <w:contextualSpacing/>
        <w:jc w:val="both"/>
        <w:rPr>
          <w:rFonts w:ascii="Times New Roman" w:hAnsi="Times New Roman"/>
          <w:sz w:val="24"/>
          <w:szCs w:val="24"/>
        </w:rPr>
      </w:pPr>
      <w:r>
        <w:rPr>
          <w:rFonts w:ascii="Times New Roman" w:hAnsi="Times New Roman"/>
          <w:b/>
          <w:bCs/>
          <w:sz w:val="24"/>
          <w:szCs w:val="24"/>
        </w:rPr>
        <w:t>EOG</w:t>
      </w:r>
      <w:r>
        <w:rPr>
          <w:rFonts w:ascii="Times New Roman" w:hAnsi="Times New Roman"/>
          <w:sz w:val="24"/>
          <w:szCs w:val="24"/>
        </w:rPr>
        <w:t xml:space="preserve"> - Europejski Obszar Gospodarczy, obejmujący państwa Unii Europejskiej </w:t>
      </w:r>
      <w:r w:rsidR="005F20AA">
        <w:rPr>
          <w:rFonts w:ascii="Times New Roman" w:hAnsi="Times New Roman"/>
          <w:sz w:val="24"/>
          <w:szCs w:val="24"/>
        </w:rPr>
        <w:br/>
      </w:r>
      <w:r>
        <w:rPr>
          <w:rFonts w:ascii="Times New Roman" w:hAnsi="Times New Roman"/>
          <w:sz w:val="24"/>
          <w:szCs w:val="24"/>
        </w:rPr>
        <w:t>i Europejskiego Stowarzyszenia Wolnego Handlu, z wyjątkiem Szwajcarii.</w:t>
      </w:r>
    </w:p>
    <w:p w14:paraId="53E178A9" w14:textId="77777777" w:rsidR="00A41C87" w:rsidRDefault="00A41C87" w:rsidP="00150B04">
      <w:pPr>
        <w:numPr>
          <w:ilvl w:val="0"/>
          <w:numId w:val="16"/>
        </w:numPr>
        <w:spacing w:line="256" w:lineRule="auto"/>
        <w:ind w:left="284" w:hanging="284"/>
        <w:contextualSpacing/>
        <w:jc w:val="both"/>
        <w:rPr>
          <w:rFonts w:ascii="Times New Roman" w:hAnsi="Times New Roman"/>
          <w:sz w:val="24"/>
          <w:szCs w:val="24"/>
        </w:rPr>
      </w:pPr>
      <w:r>
        <w:rPr>
          <w:rFonts w:ascii="Times New Roman" w:hAnsi="Times New Roman"/>
          <w:b/>
          <w:bCs/>
          <w:sz w:val="24"/>
          <w:szCs w:val="24"/>
        </w:rPr>
        <w:t>Przepisy krajowe i unijne</w:t>
      </w:r>
      <w:r>
        <w:rPr>
          <w:rFonts w:ascii="Times New Roman" w:hAnsi="Times New Roman"/>
          <w:sz w:val="24"/>
          <w:szCs w:val="24"/>
        </w:rPr>
        <w:t xml:space="preserve"> - przepisy krajowych oraz unijnych aktów prawnych dotyczących ochrony danych osobowych, w tym ustawa z dnia 10 maja 2018 r.  o ochronie danych osobowych (Dz.U.2019.1781 t.j.) oraz RODO.</w:t>
      </w:r>
    </w:p>
    <w:p w14:paraId="0BDEDC8A" w14:textId="77777777" w:rsidR="00A41C87" w:rsidRDefault="00A41C87" w:rsidP="00150B04">
      <w:pPr>
        <w:numPr>
          <w:ilvl w:val="0"/>
          <w:numId w:val="16"/>
        </w:numPr>
        <w:spacing w:line="256" w:lineRule="auto"/>
        <w:ind w:left="284" w:hanging="284"/>
        <w:contextualSpacing/>
        <w:jc w:val="both"/>
        <w:rPr>
          <w:rFonts w:ascii="Times New Roman" w:hAnsi="Times New Roman"/>
          <w:sz w:val="24"/>
          <w:szCs w:val="24"/>
        </w:rPr>
      </w:pPr>
      <w:r>
        <w:rPr>
          <w:rFonts w:ascii="Times New Roman" w:hAnsi="Times New Roman"/>
          <w:b/>
          <w:bCs/>
          <w:sz w:val="24"/>
          <w:szCs w:val="24"/>
        </w:rPr>
        <w:t>Rejestr</w:t>
      </w:r>
      <w:r>
        <w:rPr>
          <w:rFonts w:ascii="Times New Roman" w:hAnsi="Times New Roman"/>
          <w:sz w:val="24"/>
          <w:szCs w:val="24"/>
        </w:rPr>
        <w:t xml:space="preserve"> - rejestr kategorii czynności przetwarzania danych osobowych, o którym mowa </w:t>
      </w:r>
      <w:r w:rsidR="005F20AA">
        <w:rPr>
          <w:rFonts w:ascii="Times New Roman" w:hAnsi="Times New Roman"/>
          <w:sz w:val="24"/>
          <w:szCs w:val="24"/>
        </w:rPr>
        <w:br/>
      </w:r>
      <w:r>
        <w:rPr>
          <w:rFonts w:ascii="Times New Roman" w:hAnsi="Times New Roman"/>
          <w:sz w:val="24"/>
          <w:szCs w:val="24"/>
        </w:rPr>
        <w:t>w art. 30 ust. 2 RODO.</w:t>
      </w:r>
    </w:p>
    <w:p w14:paraId="7FBF583F" w14:textId="77777777" w:rsidR="00A41C87" w:rsidRDefault="00A41C87" w:rsidP="00150B04">
      <w:pPr>
        <w:numPr>
          <w:ilvl w:val="0"/>
          <w:numId w:val="16"/>
        </w:numPr>
        <w:spacing w:line="256" w:lineRule="auto"/>
        <w:ind w:left="284" w:hanging="284"/>
        <w:contextualSpacing/>
        <w:jc w:val="both"/>
        <w:rPr>
          <w:rFonts w:ascii="Times New Roman" w:hAnsi="Times New Roman"/>
          <w:sz w:val="24"/>
          <w:szCs w:val="24"/>
        </w:rPr>
      </w:pPr>
      <w:r>
        <w:rPr>
          <w:rFonts w:ascii="Times New Roman" w:hAnsi="Times New Roman"/>
          <w:b/>
          <w:bCs/>
          <w:sz w:val="24"/>
          <w:szCs w:val="24"/>
        </w:rPr>
        <w:lastRenderedPageBreak/>
        <w:t>RODO</w:t>
      </w:r>
      <w:r>
        <w:rPr>
          <w:rFonts w:ascii="Times New Roman" w:hAnsi="Times New Roman"/>
          <w:sz w:val="24"/>
          <w:szCs w:val="24"/>
        </w:rPr>
        <w:t xml:space="preserve"> - Rozporządzenie Parlamentu Europejskiego i Rady (UE) 2016/679 z dnia 27 kwietnia 2016 r. w sprawie ochrony osób fizycznych w związku z przetwarzaniem danych osobowych i w sprawie swobodnego przepływu takich danych oraz uchylenia dyrektywy 95/46/WE (Dz. Urz. UE L z 2016 r. 119/1).</w:t>
      </w:r>
    </w:p>
    <w:p w14:paraId="6AA958FA" w14:textId="77777777" w:rsidR="00A41C87" w:rsidRDefault="00A41C87" w:rsidP="00150B04">
      <w:pPr>
        <w:numPr>
          <w:ilvl w:val="0"/>
          <w:numId w:val="16"/>
        </w:numPr>
        <w:spacing w:line="256" w:lineRule="auto"/>
        <w:ind w:left="284" w:hanging="284"/>
        <w:contextualSpacing/>
        <w:jc w:val="both"/>
        <w:rPr>
          <w:rFonts w:ascii="Times New Roman" w:hAnsi="Times New Roman"/>
          <w:sz w:val="24"/>
          <w:szCs w:val="24"/>
        </w:rPr>
      </w:pPr>
      <w:r>
        <w:rPr>
          <w:rFonts w:ascii="Times New Roman" w:hAnsi="Times New Roman"/>
          <w:b/>
          <w:bCs/>
          <w:sz w:val="24"/>
          <w:szCs w:val="24"/>
        </w:rPr>
        <w:t>Umowa</w:t>
      </w:r>
      <w:r>
        <w:rPr>
          <w:rFonts w:ascii="Times New Roman" w:hAnsi="Times New Roman"/>
          <w:sz w:val="24"/>
          <w:szCs w:val="24"/>
        </w:rPr>
        <w:t xml:space="preserve"> - niniejsza umowa powierzenia przetwarzania danych osobowych</w:t>
      </w:r>
    </w:p>
    <w:p w14:paraId="7DC764D4" w14:textId="77777777" w:rsidR="00A41C87" w:rsidRDefault="00A41C87" w:rsidP="00150B04">
      <w:pPr>
        <w:numPr>
          <w:ilvl w:val="0"/>
          <w:numId w:val="16"/>
        </w:numPr>
        <w:spacing w:line="256" w:lineRule="auto"/>
        <w:ind w:left="284" w:hanging="284"/>
        <w:contextualSpacing/>
        <w:jc w:val="both"/>
        <w:rPr>
          <w:rFonts w:ascii="Times New Roman" w:hAnsi="Times New Roman"/>
          <w:sz w:val="24"/>
          <w:szCs w:val="24"/>
        </w:rPr>
      </w:pPr>
      <w:r>
        <w:rPr>
          <w:rFonts w:ascii="Times New Roman" w:hAnsi="Times New Roman"/>
          <w:b/>
          <w:bCs/>
          <w:sz w:val="24"/>
          <w:szCs w:val="24"/>
        </w:rPr>
        <w:t>Umowa główna</w:t>
      </w:r>
      <w:r>
        <w:rPr>
          <w:rFonts w:ascii="Times New Roman" w:hAnsi="Times New Roman"/>
          <w:sz w:val="24"/>
          <w:szCs w:val="24"/>
        </w:rPr>
        <w:t xml:space="preserve"> – Umowa </w:t>
      </w:r>
      <w:r w:rsidR="00BA2CAB" w:rsidRPr="00BA2CAB">
        <w:rPr>
          <w:rFonts w:ascii="Times New Roman" w:hAnsi="Times New Roman"/>
          <w:b/>
          <w:bCs/>
          <w:sz w:val="24"/>
          <w:szCs w:val="24"/>
          <w:highlight w:val="yellow"/>
        </w:rPr>
        <w:t>………</w:t>
      </w:r>
      <w:r>
        <w:rPr>
          <w:rFonts w:ascii="Times New Roman" w:hAnsi="Times New Roman"/>
          <w:sz w:val="24"/>
          <w:szCs w:val="24"/>
        </w:rPr>
        <w:t xml:space="preserve"> zawarta w dniu </w:t>
      </w:r>
      <w:r w:rsidR="00BA2CAB" w:rsidRPr="00BA2CAB">
        <w:rPr>
          <w:rFonts w:ascii="Times New Roman" w:hAnsi="Times New Roman"/>
          <w:b/>
          <w:bCs/>
          <w:sz w:val="24"/>
          <w:szCs w:val="24"/>
          <w:highlight w:val="yellow"/>
        </w:rPr>
        <w:t>………</w:t>
      </w:r>
      <w:r>
        <w:rPr>
          <w:rFonts w:ascii="Times New Roman" w:hAnsi="Times New Roman"/>
          <w:b/>
          <w:bCs/>
          <w:sz w:val="24"/>
          <w:szCs w:val="24"/>
        </w:rPr>
        <w:t xml:space="preserve"> </w:t>
      </w:r>
      <w:proofErr w:type="gramStart"/>
      <w:r>
        <w:rPr>
          <w:rFonts w:ascii="Times New Roman" w:hAnsi="Times New Roman"/>
          <w:sz w:val="24"/>
          <w:szCs w:val="24"/>
        </w:rPr>
        <w:t>r</w:t>
      </w:r>
      <w:r>
        <w:rPr>
          <w:rFonts w:ascii="Times New Roman" w:hAnsi="Times New Roman"/>
          <w:sz w:val="24"/>
          <w:szCs w:val="24"/>
          <w:highlight w:val="yellow"/>
        </w:rPr>
        <w:t>.</w:t>
      </w:r>
      <w:r>
        <w:rPr>
          <w:rFonts w:ascii="Times New Roman" w:hAnsi="Times New Roman"/>
          <w:sz w:val="24"/>
          <w:szCs w:val="24"/>
        </w:rPr>
        <w:t>,</w:t>
      </w:r>
      <w:proofErr w:type="gramEnd"/>
      <w:r>
        <w:rPr>
          <w:rFonts w:ascii="Times New Roman" w:hAnsi="Times New Roman"/>
          <w:sz w:val="24"/>
          <w:szCs w:val="24"/>
        </w:rPr>
        <w:t xml:space="preserve"> bądź inne zlecenia realizowane w ramach współpracy Stron.</w:t>
      </w:r>
    </w:p>
    <w:p w14:paraId="65741C70" w14:textId="77777777" w:rsidR="00A41C87" w:rsidRDefault="00A41C87" w:rsidP="00150B04">
      <w:pPr>
        <w:numPr>
          <w:ilvl w:val="0"/>
          <w:numId w:val="16"/>
        </w:numPr>
        <w:spacing w:line="256" w:lineRule="auto"/>
        <w:ind w:left="284" w:hanging="426"/>
        <w:contextualSpacing/>
        <w:jc w:val="both"/>
        <w:rPr>
          <w:rFonts w:ascii="Times New Roman" w:hAnsi="Times New Roman"/>
          <w:sz w:val="24"/>
          <w:szCs w:val="24"/>
        </w:rPr>
      </w:pPr>
      <w:r>
        <w:rPr>
          <w:rFonts w:ascii="Times New Roman" w:hAnsi="Times New Roman"/>
          <w:b/>
          <w:bCs/>
          <w:sz w:val="24"/>
          <w:szCs w:val="24"/>
        </w:rPr>
        <w:t>Unijne Standardowe Klauzule Umowne</w:t>
      </w:r>
      <w:r>
        <w:rPr>
          <w:rFonts w:ascii="Times New Roman" w:hAnsi="Times New Roman"/>
          <w:sz w:val="24"/>
          <w:szCs w:val="24"/>
        </w:rPr>
        <w:t xml:space="preserve"> - standardowe klauzule umowne dotyczące przekazywania danych osobowych podmiotom przetwarzającym dane mającym siedzibę w krajach trzecich na mocy dyrektywy 95/46/WE Parlamentu Europejskiego i Rady (Dz. Urz. UE L z 2010 r. 39/5).</w:t>
      </w:r>
    </w:p>
    <w:p w14:paraId="3273E59B" w14:textId="77777777" w:rsidR="00A41C87" w:rsidRDefault="00A41C87" w:rsidP="00150B04">
      <w:pPr>
        <w:numPr>
          <w:ilvl w:val="0"/>
          <w:numId w:val="16"/>
        </w:numPr>
        <w:spacing w:line="256" w:lineRule="auto"/>
        <w:ind w:left="284" w:hanging="426"/>
        <w:contextualSpacing/>
        <w:jc w:val="both"/>
        <w:rPr>
          <w:rFonts w:ascii="Times New Roman" w:hAnsi="Times New Roman"/>
          <w:sz w:val="24"/>
          <w:szCs w:val="24"/>
        </w:rPr>
      </w:pPr>
      <w:r>
        <w:rPr>
          <w:rFonts w:ascii="Times New Roman" w:hAnsi="Times New Roman"/>
          <w:b/>
          <w:bCs/>
          <w:sz w:val="24"/>
          <w:szCs w:val="24"/>
        </w:rPr>
        <w:t>Wiążące Reguły Korporacyjne</w:t>
      </w:r>
      <w:r>
        <w:rPr>
          <w:rFonts w:ascii="Times New Roman" w:hAnsi="Times New Roman"/>
          <w:sz w:val="24"/>
          <w:szCs w:val="24"/>
        </w:rPr>
        <w:t xml:space="preserve"> - wiążące reguły korporacyjne, o których mowa w art. 47 RODO.</w:t>
      </w:r>
    </w:p>
    <w:p w14:paraId="233C3AE2" w14:textId="77777777" w:rsidR="00A41C87" w:rsidRDefault="00A41C87" w:rsidP="00A41C87">
      <w:pPr>
        <w:spacing w:line="240" w:lineRule="auto"/>
        <w:jc w:val="center"/>
        <w:rPr>
          <w:rFonts w:ascii="Times New Roman" w:hAnsi="Times New Roman"/>
          <w:b/>
          <w:bCs/>
          <w:sz w:val="24"/>
          <w:szCs w:val="24"/>
        </w:rPr>
      </w:pPr>
      <w:r>
        <w:rPr>
          <w:rFonts w:ascii="Times New Roman" w:hAnsi="Times New Roman"/>
          <w:b/>
          <w:bCs/>
          <w:sz w:val="24"/>
          <w:szCs w:val="24"/>
        </w:rPr>
        <w:t>§ 2</w:t>
      </w:r>
      <w:r>
        <w:rPr>
          <w:rFonts w:ascii="Times New Roman" w:hAnsi="Times New Roman"/>
          <w:b/>
          <w:bCs/>
          <w:sz w:val="24"/>
          <w:szCs w:val="24"/>
        </w:rPr>
        <w:br/>
        <w:t>Postanowienia ogólne</w:t>
      </w:r>
    </w:p>
    <w:p w14:paraId="58ABC631" w14:textId="77777777" w:rsidR="00A41C87" w:rsidRDefault="00A41C87" w:rsidP="00150B04">
      <w:pPr>
        <w:numPr>
          <w:ilvl w:val="0"/>
          <w:numId w:val="17"/>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Administrator, na podstawie art. 28 RODO powierza Podmiotowi przetwarzającemu przetwarzanie danych osobowych w zakresie i na zasadach określonych w Umowie.</w:t>
      </w:r>
    </w:p>
    <w:p w14:paraId="50DF3AB0" w14:textId="77777777" w:rsidR="00A41C87" w:rsidRDefault="00A41C87" w:rsidP="00150B04">
      <w:pPr>
        <w:numPr>
          <w:ilvl w:val="0"/>
          <w:numId w:val="17"/>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Powierzenie przetwarzania Danych osobowych następuje w celu wykonania Umowy głównej.</w:t>
      </w:r>
    </w:p>
    <w:p w14:paraId="1EDB5991" w14:textId="77777777" w:rsidR="00A41C87" w:rsidRDefault="00A41C87" w:rsidP="00150B04">
      <w:pPr>
        <w:numPr>
          <w:ilvl w:val="0"/>
          <w:numId w:val="17"/>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Zakres Danych osobowych powierzonych do przetwarzania został wskazany w Załączniku 1 do Umowy. Zakres Danych osobowych może zostać w każdym momencie rozszerzony lub ograniczony przez Administratora. Zmiana zakresu powierzenia przetwarzania nie wymaga zawarcia aneksu do Umowy, a jedynie zgody Podmiotu przetwarzającego wyrażonej w formie pisemnej lub dokumentowej (w tym e-mailowej) przez osobę uprawnioną do składania oświadczeń w imieniu Podmiotu przetwarzającego na podstawie Umowy głównej.</w:t>
      </w:r>
    </w:p>
    <w:p w14:paraId="6007CB2B" w14:textId="77777777" w:rsidR="00A41C87" w:rsidRDefault="00A41C87" w:rsidP="00150B04">
      <w:pPr>
        <w:numPr>
          <w:ilvl w:val="0"/>
          <w:numId w:val="17"/>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Podmiot przetwarzający może przetwarzać Dane osobowe wyłącznie:</w:t>
      </w:r>
    </w:p>
    <w:p w14:paraId="260A1301" w14:textId="77777777" w:rsidR="00A41C87" w:rsidRDefault="00A41C87" w:rsidP="00150B04">
      <w:pPr>
        <w:numPr>
          <w:ilvl w:val="1"/>
          <w:numId w:val="17"/>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na podstawie wyraźnego polecenia Administratora, wyrażonego w formie pisemnej (np. </w:t>
      </w:r>
      <w:r w:rsidR="005F20AA">
        <w:rPr>
          <w:rFonts w:ascii="Times New Roman" w:hAnsi="Times New Roman"/>
          <w:sz w:val="24"/>
          <w:szCs w:val="24"/>
        </w:rPr>
        <w:br/>
      </w:r>
      <w:r>
        <w:rPr>
          <w:rFonts w:ascii="Times New Roman" w:hAnsi="Times New Roman"/>
          <w:sz w:val="24"/>
          <w:szCs w:val="24"/>
        </w:rPr>
        <w:t>w Umowie głównej) lub dokumentowej (w tym e-mailowej),</w:t>
      </w:r>
    </w:p>
    <w:p w14:paraId="6B87D3CB" w14:textId="77777777" w:rsidR="00A41C87" w:rsidRDefault="00A41C87" w:rsidP="00150B04">
      <w:pPr>
        <w:numPr>
          <w:ilvl w:val="1"/>
          <w:numId w:val="17"/>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w celu i w zakresie wskazanym w Umowie oraz niezbędnym do świadczenia usług określonych w Umowie głównej,</w:t>
      </w:r>
    </w:p>
    <w:p w14:paraId="54D5090F" w14:textId="77777777" w:rsidR="00A41C87" w:rsidRDefault="00A41C87" w:rsidP="00150B04">
      <w:pPr>
        <w:numPr>
          <w:ilvl w:val="1"/>
          <w:numId w:val="17"/>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w czasie obowiązywania Umowy z uwzględnieniem postanowień § 11 Umowy.</w:t>
      </w:r>
    </w:p>
    <w:p w14:paraId="0BC95719" w14:textId="77777777" w:rsidR="00A41C87" w:rsidRDefault="00A41C87" w:rsidP="00A41C87">
      <w:pPr>
        <w:spacing w:line="240" w:lineRule="auto"/>
        <w:ind w:left="284"/>
        <w:contextualSpacing/>
        <w:jc w:val="both"/>
        <w:rPr>
          <w:rFonts w:ascii="Times New Roman" w:hAnsi="Times New Roman"/>
          <w:sz w:val="24"/>
          <w:szCs w:val="24"/>
        </w:rPr>
      </w:pPr>
    </w:p>
    <w:p w14:paraId="461F1AF8" w14:textId="77777777" w:rsidR="00A41C87" w:rsidRDefault="00A41C87" w:rsidP="00A41C87">
      <w:pPr>
        <w:spacing w:line="240" w:lineRule="auto"/>
        <w:jc w:val="center"/>
        <w:rPr>
          <w:rFonts w:ascii="Times New Roman" w:hAnsi="Times New Roman"/>
          <w:b/>
          <w:bCs/>
          <w:sz w:val="24"/>
          <w:szCs w:val="24"/>
        </w:rPr>
      </w:pPr>
      <w:r>
        <w:rPr>
          <w:rFonts w:ascii="Times New Roman" w:hAnsi="Times New Roman"/>
          <w:b/>
          <w:bCs/>
          <w:sz w:val="24"/>
          <w:szCs w:val="24"/>
        </w:rPr>
        <w:t>§ 3</w:t>
      </w:r>
      <w:r>
        <w:rPr>
          <w:rFonts w:ascii="Times New Roman" w:hAnsi="Times New Roman"/>
          <w:b/>
          <w:bCs/>
          <w:sz w:val="24"/>
          <w:szCs w:val="24"/>
        </w:rPr>
        <w:br/>
        <w:t>Oświadczenia i obowiązki Podmiotu przetwarzającego</w:t>
      </w:r>
    </w:p>
    <w:p w14:paraId="325A8179" w14:textId="77777777" w:rsidR="00A41C87" w:rsidRDefault="00A41C87" w:rsidP="00150B04">
      <w:pPr>
        <w:numPr>
          <w:ilvl w:val="0"/>
          <w:numId w:val="18"/>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Podmiot przetwarzający oświadcza, że posiada zasoby infrastrukturalne, wiedzę oraz wykwalifikowanych pracowników i współpracowników w zakresie umożliwiającym mu należyte wykonanie Umowy głównej oraz Umowy. Ponadto oświadcza on, że znane mu są zasady przetwarzania i zabezpieczenia Danych osobowych wynikające z RODO.</w:t>
      </w:r>
    </w:p>
    <w:p w14:paraId="5525CF94" w14:textId="77777777" w:rsidR="00A41C87" w:rsidRDefault="00A41C87" w:rsidP="00150B04">
      <w:pPr>
        <w:numPr>
          <w:ilvl w:val="0"/>
          <w:numId w:val="18"/>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W celu zabezpieczenia powierzonych Danych osobowych, Podmiot przetwarzający zobowiązuje się podjąć środki techniczne i organizacyjne, by przetwarzanie spełniało wymogi Przepisów krajowych i unijnych, w tym art. 32 RODO, a także Umowy. </w:t>
      </w:r>
      <w:r w:rsidR="005F20AA">
        <w:rPr>
          <w:rFonts w:ascii="Times New Roman" w:hAnsi="Times New Roman"/>
          <w:sz w:val="24"/>
          <w:szCs w:val="24"/>
        </w:rPr>
        <w:br/>
      </w:r>
      <w:r>
        <w:rPr>
          <w:rFonts w:ascii="Times New Roman" w:hAnsi="Times New Roman"/>
          <w:sz w:val="24"/>
          <w:szCs w:val="24"/>
        </w:rPr>
        <w:t>W ramach wdrożenia wspomnianych wcześniej środków, Podmiot przetwarzający zobowiązuje się w szczególności:</w:t>
      </w:r>
    </w:p>
    <w:p w14:paraId="26994BB1" w14:textId="77777777" w:rsidR="00A41C87" w:rsidRDefault="00A41C87" w:rsidP="00150B04">
      <w:pPr>
        <w:numPr>
          <w:ilvl w:val="1"/>
          <w:numId w:val="18"/>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przetwarzać Dane osobowe zgodnie z Przepisami krajowymi i unijnymi oraz poleceniami Administratora, w tym Umową. Podmiot przetwarzający zobowiązuje się wdrażać polecenia Administratora najpóźniej w ciągu 5 dni roboczych od ich otrzymania. W </w:t>
      </w:r>
      <w:proofErr w:type="gramStart"/>
      <w:r>
        <w:rPr>
          <w:rFonts w:ascii="Times New Roman" w:hAnsi="Times New Roman"/>
          <w:sz w:val="24"/>
          <w:szCs w:val="24"/>
        </w:rPr>
        <w:t>razie</w:t>
      </w:r>
      <w:proofErr w:type="gramEnd"/>
      <w:r>
        <w:rPr>
          <w:rFonts w:ascii="Times New Roman" w:hAnsi="Times New Roman"/>
          <w:sz w:val="24"/>
          <w:szCs w:val="24"/>
        </w:rPr>
        <w:t xml:space="preserve"> gdyby z natury polecenia wynikało, że dochowanie wskazanego powyżej terminu wdrożenia nie </w:t>
      </w:r>
      <w:r>
        <w:rPr>
          <w:rFonts w:ascii="Times New Roman" w:hAnsi="Times New Roman"/>
          <w:sz w:val="24"/>
          <w:szCs w:val="24"/>
        </w:rPr>
        <w:lastRenderedPageBreak/>
        <w:t>byłoby możliwe, Podmiot przetwarzający niezwłocznie poinformuje o tym Administratora i razem uzgodnią termin realizacji takiego polecenia,</w:t>
      </w:r>
    </w:p>
    <w:p w14:paraId="61F9807E" w14:textId="77777777" w:rsidR="00A41C87" w:rsidRDefault="00A41C87" w:rsidP="00150B04">
      <w:pPr>
        <w:numPr>
          <w:ilvl w:val="1"/>
          <w:numId w:val="18"/>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przetwarzać Dane osobowe tylko na wyraźne polecenie Administratora, chyba że obowiązek taki nakłada na niego obowiązujące przepisy prawa krajowego lub prawa Unii Europejskiej. W sytuacji, gdy obowiązek przetwarzania danych osobowych przez Podmiot przetwarzający wynika z przepisów prawa, Podmiot przetwarzający przed rozpoczęciem przetwarzania informuje Administratora o tym obowiązku prawnym, wykorzystując Dane kontaktowe Administratora, chyba że przepisy prawa zabraniają udzielania takiej informacji z uwagi na ważny interes publiczny,</w:t>
      </w:r>
    </w:p>
    <w:p w14:paraId="3BC34EA5" w14:textId="77777777" w:rsidR="00A41C87" w:rsidRDefault="00A41C87" w:rsidP="00150B04">
      <w:pPr>
        <w:numPr>
          <w:ilvl w:val="1"/>
          <w:numId w:val="18"/>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niezwłocznie informować Administratora, jeżeli jego zdaniem wydane mu polecenie stanowi naruszenie Przepisów krajowych i unijnych. O powyższym fakcie Podmiot przetwarzający informuje z wykorzystaniem Danych kontaktowych Administratora. Informacja przesyłana do Administratora powinna zawierać stosowne uzasadnienie </w:t>
      </w:r>
      <w:r w:rsidR="005F20AA">
        <w:rPr>
          <w:rFonts w:ascii="Times New Roman" w:hAnsi="Times New Roman"/>
          <w:sz w:val="24"/>
          <w:szCs w:val="24"/>
        </w:rPr>
        <w:br/>
      </w:r>
      <w:r>
        <w:rPr>
          <w:rFonts w:ascii="Times New Roman" w:hAnsi="Times New Roman"/>
          <w:sz w:val="24"/>
          <w:szCs w:val="24"/>
        </w:rPr>
        <w:t>i wskazanie przepisu prawa, który zdaniem Podmiotu przetwarzającego został naruszony poleceniem wydanym przez Administratora,</w:t>
      </w:r>
    </w:p>
    <w:p w14:paraId="4EACE6DC" w14:textId="77777777" w:rsidR="00A41C87" w:rsidRDefault="00A41C87" w:rsidP="00150B04">
      <w:pPr>
        <w:numPr>
          <w:ilvl w:val="1"/>
          <w:numId w:val="18"/>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udzielać dostępu do Danych osobowych wyłącznie osobom, które ze względu na zakres wykonywanych zadań otrzymały od Podmiotu przetwarzającego upoważnienie do ich przetwarzania oraz przeszły szkolenie z zakresu ochrony danych osobowych, a także by każda osoba działająca z upoważnienia Podmiotu przetwarzającego, mająca dostęp do Danych osobowych, przetwarzała je zgodnie z poleceniami Administratora,</w:t>
      </w:r>
    </w:p>
    <w:p w14:paraId="5A21545F" w14:textId="77777777" w:rsidR="00A41C87" w:rsidRDefault="00A41C87" w:rsidP="00150B04">
      <w:pPr>
        <w:numPr>
          <w:ilvl w:val="1"/>
          <w:numId w:val="18"/>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zapewnić, aby osoby upoważnione do przetwarzania Danych osobowych zobowiązały się do zachowania w tajemnicy Danych osobowych oraz sposobu ich zabezpieczenia, chyba że są to osoby podlegające odpowiedniemu ustawowemu obowiązkowi zachowania tajemnicy,</w:t>
      </w:r>
    </w:p>
    <w:p w14:paraId="4BAEA12B" w14:textId="77777777" w:rsidR="00A41C87" w:rsidRDefault="00A41C87" w:rsidP="00150B04">
      <w:pPr>
        <w:numPr>
          <w:ilvl w:val="1"/>
          <w:numId w:val="18"/>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wdrożyć odpowiednie środki techniczne i organizacyjne, aby zapewnić stopień bezpieczeństwa odpowiadający ryzyku naruszenia praw lub wolności osób fizycznych, których Dane osobowe będą przetwarzane na podstawie poleceń Administratora oraz zapewnić realizację zasad ochrony danych w fazie projektowania, a także domyślnej ochrony danych zgodnie z art. 25 RODO. Podmiot przetwarzający dokumentuje wdrożenie odpowiednich środków zabezpieczenia Danych osobowych, wypełniając Załącznik 2 do Umowy,</w:t>
      </w:r>
    </w:p>
    <w:p w14:paraId="0569D49A" w14:textId="77777777" w:rsidR="00A41C87" w:rsidRDefault="00A41C87" w:rsidP="00150B04">
      <w:pPr>
        <w:numPr>
          <w:ilvl w:val="1"/>
          <w:numId w:val="18"/>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udostępniać Administratorowi na każde jego żądanie, nie później niż w terminie 3 dni roboczych, wszelkie informacje niezbędne do wykazania spełnienia przez Administratora obowiązków wynikających z Przepisów krajowych i unijnych, w tym przekazywać informacje o stosowanych zabezpieczeniach, zidentyfikowanych zagrożeniach </w:t>
      </w:r>
      <w:r w:rsidR="005F20AA">
        <w:rPr>
          <w:rFonts w:ascii="Times New Roman" w:hAnsi="Times New Roman"/>
          <w:sz w:val="24"/>
          <w:szCs w:val="24"/>
        </w:rPr>
        <w:br/>
      </w:r>
      <w:r>
        <w:rPr>
          <w:rFonts w:ascii="Times New Roman" w:hAnsi="Times New Roman"/>
          <w:sz w:val="24"/>
          <w:szCs w:val="24"/>
        </w:rPr>
        <w:t>i incydentach w obszarze ochrony danych osobowych,</w:t>
      </w:r>
    </w:p>
    <w:p w14:paraId="480DD397" w14:textId="77777777" w:rsidR="00A41C87" w:rsidRDefault="00A41C87" w:rsidP="00150B04">
      <w:pPr>
        <w:numPr>
          <w:ilvl w:val="1"/>
          <w:numId w:val="18"/>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umożliwiać Administratorowi lub audytorowi upoważnionemu przez Administratora przeprowadzanie audytów na zasadach określonych w § 6 Umowy.</w:t>
      </w:r>
    </w:p>
    <w:p w14:paraId="557B11CF" w14:textId="77777777" w:rsidR="00A41C87" w:rsidRDefault="00A41C87" w:rsidP="00150B04">
      <w:pPr>
        <w:numPr>
          <w:ilvl w:val="1"/>
          <w:numId w:val="18"/>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przechowywać Dane osobowe przez okres wskazany przez Administratora oraz niezwłocznie aktualizować, poprawiać, zmieniać, anonimizować, ograniczać przetwarzanie lub usuwać wskazane Dane osobowe zgodnie z poleceniami Administratora,</w:t>
      </w:r>
    </w:p>
    <w:p w14:paraId="6D6716C0" w14:textId="77777777" w:rsidR="00A41C87" w:rsidRDefault="00A41C87" w:rsidP="00150B04">
      <w:pPr>
        <w:numPr>
          <w:ilvl w:val="1"/>
          <w:numId w:val="18"/>
        </w:numPr>
        <w:spacing w:line="240" w:lineRule="auto"/>
        <w:ind w:left="284" w:hanging="426"/>
        <w:contextualSpacing/>
        <w:jc w:val="both"/>
        <w:rPr>
          <w:rFonts w:ascii="Times New Roman" w:hAnsi="Times New Roman"/>
          <w:sz w:val="24"/>
          <w:szCs w:val="24"/>
        </w:rPr>
      </w:pPr>
      <w:r>
        <w:rPr>
          <w:rFonts w:ascii="Times New Roman" w:hAnsi="Times New Roman"/>
          <w:sz w:val="24"/>
          <w:szCs w:val="24"/>
        </w:rPr>
        <w:t xml:space="preserve">prowadzić Rejestr dla czynności wykonywanych w imieniu Administratora zgodnie </w:t>
      </w:r>
      <w:r w:rsidR="005F20AA">
        <w:rPr>
          <w:rFonts w:ascii="Times New Roman" w:hAnsi="Times New Roman"/>
          <w:sz w:val="24"/>
          <w:szCs w:val="24"/>
        </w:rPr>
        <w:br/>
      </w:r>
      <w:r>
        <w:rPr>
          <w:rFonts w:ascii="Times New Roman" w:hAnsi="Times New Roman"/>
          <w:sz w:val="24"/>
          <w:szCs w:val="24"/>
        </w:rPr>
        <w:t>z wytycznymi zawartymi w art. 30 ust. 2 RODO oraz udostępniać Rejestr na każde żądanie Administratora, w terminie 5 dni roboczych od zgłoszenia takiego żądania (dopuszczalne jest prowadzenie rejestru w postaci elektronicznej lub papierowej),</w:t>
      </w:r>
    </w:p>
    <w:p w14:paraId="26E0BAD0" w14:textId="77777777" w:rsidR="00A41C87" w:rsidRDefault="00A41C87" w:rsidP="00150B04">
      <w:pPr>
        <w:numPr>
          <w:ilvl w:val="1"/>
          <w:numId w:val="18"/>
        </w:numPr>
        <w:spacing w:line="240" w:lineRule="auto"/>
        <w:ind w:left="284" w:hanging="426"/>
        <w:contextualSpacing/>
        <w:jc w:val="both"/>
        <w:rPr>
          <w:rFonts w:ascii="Times New Roman" w:hAnsi="Times New Roman"/>
          <w:sz w:val="24"/>
          <w:szCs w:val="24"/>
        </w:rPr>
      </w:pPr>
      <w:r>
        <w:rPr>
          <w:rFonts w:ascii="Times New Roman" w:hAnsi="Times New Roman"/>
          <w:sz w:val="24"/>
          <w:szCs w:val="24"/>
        </w:rPr>
        <w:t xml:space="preserve">niezwłocznie informować Administratora o jakimkolwiek postępowaniu, w tym administracyjnym lub sądowym, dotyczącym przetwarzania danych osobowych przez Podmiot przetwarzający lub o jakiejkolwiek decyzji administracyjnej, orzeczeniu dotyczącym przetwarzania danych osobowych przez Podmiot przetwarzający oraz </w:t>
      </w:r>
      <w:r w:rsidR="005F20AA">
        <w:rPr>
          <w:rFonts w:ascii="Times New Roman" w:hAnsi="Times New Roman"/>
          <w:sz w:val="24"/>
          <w:szCs w:val="24"/>
        </w:rPr>
        <w:br/>
      </w:r>
      <w:r>
        <w:rPr>
          <w:rFonts w:ascii="Times New Roman" w:hAnsi="Times New Roman"/>
          <w:sz w:val="24"/>
          <w:szCs w:val="24"/>
        </w:rPr>
        <w:t xml:space="preserve">o wszelkich kontrolach i inspekcjach dotyczących przetwarzania danych osobowych przez Podmiot przetwarzający, w szczególności prowadzonych przez organ nadzorczy, a także </w:t>
      </w:r>
      <w:r w:rsidR="005F20AA">
        <w:rPr>
          <w:rFonts w:ascii="Times New Roman" w:hAnsi="Times New Roman"/>
          <w:sz w:val="24"/>
          <w:szCs w:val="24"/>
        </w:rPr>
        <w:br/>
      </w:r>
      <w:r>
        <w:rPr>
          <w:rFonts w:ascii="Times New Roman" w:hAnsi="Times New Roman"/>
          <w:sz w:val="24"/>
          <w:szCs w:val="24"/>
        </w:rPr>
        <w:lastRenderedPageBreak/>
        <w:t>o skargach osób, których dane dotyczą, związanych z przetwarzaniem ich danych osobowych.</w:t>
      </w:r>
    </w:p>
    <w:p w14:paraId="166B892B" w14:textId="77777777" w:rsidR="00A41C87" w:rsidRDefault="00A41C87" w:rsidP="00150B04">
      <w:pPr>
        <w:numPr>
          <w:ilvl w:val="0"/>
          <w:numId w:val="18"/>
        </w:numPr>
        <w:suppressAutoHyphens/>
        <w:spacing w:after="80" w:line="240" w:lineRule="auto"/>
        <w:ind w:left="284" w:hanging="284"/>
        <w:contextualSpacing/>
        <w:jc w:val="both"/>
        <w:rPr>
          <w:rFonts w:ascii="Times New Roman" w:hAnsi="Times New Roman"/>
          <w:sz w:val="24"/>
          <w:szCs w:val="24"/>
        </w:rPr>
      </w:pPr>
      <w:r>
        <w:rPr>
          <w:rFonts w:ascii="Times New Roman" w:hAnsi="Times New Roman"/>
          <w:sz w:val="24"/>
          <w:szCs w:val="24"/>
        </w:rPr>
        <w:t>Podmiot przetwarzający oświadcza, że nie przekazuje Danych osobowych poza EOG do państwa trzeciego lub organizacji międzynarodowej. Podmiot przetwarzający oświadcza również, że nie korzysta z podwykonawców, którzy przekazują Dane osobowe poza EOG.</w:t>
      </w:r>
    </w:p>
    <w:p w14:paraId="3679F4AA" w14:textId="77777777" w:rsidR="00A41C87" w:rsidRDefault="00A41C87" w:rsidP="00150B04">
      <w:pPr>
        <w:numPr>
          <w:ilvl w:val="0"/>
          <w:numId w:val="18"/>
        </w:numPr>
        <w:suppressAutoHyphens/>
        <w:spacing w:after="80" w:line="240" w:lineRule="auto"/>
        <w:ind w:left="284" w:hanging="284"/>
        <w:contextualSpacing/>
        <w:jc w:val="both"/>
        <w:rPr>
          <w:rFonts w:ascii="Times New Roman" w:hAnsi="Times New Roman"/>
          <w:sz w:val="24"/>
          <w:szCs w:val="24"/>
        </w:rPr>
      </w:pPr>
      <w:r>
        <w:rPr>
          <w:rFonts w:ascii="Times New Roman" w:hAnsi="Times New Roman"/>
          <w:sz w:val="24"/>
          <w:szCs w:val="24"/>
        </w:rPr>
        <w:t>Jeżeli Podmiot przetwarzający ma zamiar lub obowiązek przekazywać Dane osobowe poza EOG, informuje o tym Administratora, w celu umożliwienia Administratorowi podjęcia decyzji i działań niezbędnych do zapewnienia zgodności przetwarzania Danych osobowych z prawem lub zakończenia powierzenia przetwarzania Danych osobowych.</w:t>
      </w:r>
    </w:p>
    <w:p w14:paraId="7FABE084" w14:textId="77777777" w:rsidR="00A41C87" w:rsidRDefault="00A41C87" w:rsidP="00150B04">
      <w:pPr>
        <w:numPr>
          <w:ilvl w:val="0"/>
          <w:numId w:val="18"/>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Podmiot przetwarzający zobowiązuje się wspierać Administratora, w zakresie uzgodnionym przez Strony, w realizacji:</w:t>
      </w:r>
    </w:p>
    <w:p w14:paraId="7FD12215" w14:textId="77777777" w:rsidR="00A41C87" w:rsidRDefault="00A41C87" w:rsidP="00150B04">
      <w:pPr>
        <w:numPr>
          <w:ilvl w:val="1"/>
          <w:numId w:val="18"/>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obowiązku odpowiadania na żądania osób, których Dane osobowe dotyczą, w zakresie wykonywania ich praw określonych w rozdziale III RODO. Współpraca Podmiotu przetwarzającego z Administratorem zakłada, że Podmiot przetwarzający w związku </w:t>
      </w:r>
      <w:r w:rsidR="005F20AA">
        <w:rPr>
          <w:rFonts w:ascii="Times New Roman" w:hAnsi="Times New Roman"/>
          <w:sz w:val="24"/>
          <w:szCs w:val="24"/>
        </w:rPr>
        <w:br/>
      </w:r>
      <w:r>
        <w:rPr>
          <w:rFonts w:ascii="Times New Roman" w:hAnsi="Times New Roman"/>
          <w:sz w:val="24"/>
          <w:szCs w:val="24"/>
        </w:rPr>
        <w:t>z realizacją tego obowiązku jest w szczególności zobowiązany do udzielania informacji oraz ujawnienia powierzonych danych osobowych (lub ich kopii) na żądanie Administratora w terminie 7 dni w formie określonej przez Administratora. Podmiot przetwarzający niezwłocznie, jednak nie później niż w ciągu 3 dni roboczych informuje Administratora o wniosku dotyczącym realizacji praw osoby, której Dane osobowe dotyczą, który został skierowany do Podmiotu przetwarzającego. Podmiot przetwarzający nie jest upoważniony do udzielania odpowiedzi na taki wniosek, chyba że Strony wyraźnie uzgodnią inaczej,</w:t>
      </w:r>
    </w:p>
    <w:p w14:paraId="151582D5" w14:textId="77777777" w:rsidR="00A41C87" w:rsidRDefault="00A41C87" w:rsidP="00150B04">
      <w:pPr>
        <w:numPr>
          <w:ilvl w:val="1"/>
          <w:numId w:val="18"/>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obowiązków określonych w art. 32-36 RODO, w szczególności w zakresie:</w:t>
      </w:r>
    </w:p>
    <w:p w14:paraId="7548DAF3" w14:textId="77777777" w:rsidR="00A41C87" w:rsidRDefault="00A41C87" w:rsidP="00150B04">
      <w:pPr>
        <w:numPr>
          <w:ilvl w:val="2"/>
          <w:numId w:val="18"/>
        </w:numPr>
        <w:spacing w:line="240" w:lineRule="auto"/>
        <w:ind w:left="426" w:hanging="284"/>
        <w:contextualSpacing/>
        <w:jc w:val="both"/>
        <w:rPr>
          <w:rFonts w:ascii="Times New Roman" w:hAnsi="Times New Roman"/>
          <w:sz w:val="24"/>
          <w:szCs w:val="24"/>
        </w:rPr>
      </w:pPr>
      <w:r>
        <w:rPr>
          <w:rFonts w:ascii="Times New Roman" w:hAnsi="Times New Roman"/>
          <w:sz w:val="24"/>
          <w:szCs w:val="24"/>
        </w:rPr>
        <w:t>zapewnienia bezpieczeństwa przetwarzania Danych osobowych poprzez wdrożenie stosownych środków technicznych oraz organizacyjnych, o których w ust. 2 p. 6 powyżej,</w:t>
      </w:r>
    </w:p>
    <w:p w14:paraId="0704979D" w14:textId="77777777" w:rsidR="00A41C87" w:rsidRDefault="00A41C87" w:rsidP="00150B04">
      <w:pPr>
        <w:numPr>
          <w:ilvl w:val="2"/>
          <w:numId w:val="18"/>
        </w:numPr>
        <w:spacing w:line="240" w:lineRule="auto"/>
        <w:ind w:left="426" w:hanging="284"/>
        <w:contextualSpacing/>
        <w:jc w:val="both"/>
        <w:rPr>
          <w:rFonts w:ascii="Times New Roman" w:hAnsi="Times New Roman"/>
          <w:sz w:val="24"/>
          <w:szCs w:val="24"/>
        </w:rPr>
      </w:pPr>
      <w:r>
        <w:rPr>
          <w:rFonts w:ascii="Times New Roman" w:hAnsi="Times New Roman"/>
          <w:sz w:val="24"/>
          <w:szCs w:val="24"/>
        </w:rPr>
        <w:t>zgłaszania naruszeń ochrony Danych osobowych organowi nadzorczemu oraz zawiadamiania osób, których Dane osobowe dotyczą, o takim naruszeniu,</w:t>
      </w:r>
    </w:p>
    <w:p w14:paraId="563914E9" w14:textId="77777777" w:rsidR="00A41C87" w:rsidRDefault="00A41C87" w:rsidP="00150B04">
      <w:pPr>
        <w:numPr>
          <w:ilvl w:val="2"/>
          <w:numId w:val="18"/>
        </w:numPr>
        <w:spacing w:line="240" w:lineRule="auto"/>
        <w:ind w:left="426" w:hanging="284"/>
        <w:contextualSpacing/>
        <w:jc w:val="both"/>
        <w:rPr>
          <w:rFonts w:ascii="Times New Roman" w:hAnsi="Times New Roman"/>
          <w:sz w:val="24"/>
          <w:szCs w:val="24"/>
        </w:rPr>
      </w:pPr>
      <w:r>
        <w:rPr>
          <w:rFonts w:ascii="Times New Roman" w:hAnsi="Times New Roman"/>
          <w:sz w:val="24"/>
          <w:szCs w:val="24"/>
        </w:rPr>
        <w:t>dokonywania przez Administratora oceny skutków dla ochrony danych oraz przeprowadzania konsultacji Administratora z organem nadzorczym.</w:t>
      </w:r>
    </w:p>
    <w:p w14:paraId="66E4154B" w14:textId="77777777" w:rsidR="00A41C87" w:rsidRDefault="00A41C87" w:rsidP="00150B04">
      <w:pPr>
        <w:numPr>
          <w:ilvl w:val="0"/>
          <w:numId w:val="18"/>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W zakresie powyższych obowiązków Podmiot przetwarzający zobowiązuje się udzielać wszelkich informacji dotyczących stosowanych przez niego środków technicznych </w:t>
      </w:r>
      <w:r w:rsidR="005F20AA">
        <w:rPr>
          <w:rFonts w:ascii="Times New Roman" w:hAnsi="Times New Roman"/>
          <w:sz w:val="24"/>
          <w:szCs w:val="24"/>
        </w:rPr>
        <w:br/>
      </w:r>
      <w:r>
        <w:rPr>
          <w:rFonts w:ascii="Times New Roman" w:hAnsi="Times New Roman"/>
          <w:sz w:val="24"/>
          <w:szCs w:val="24"/>
        </w:rPr>
        <w:t>i organizacyjnych, a także przedstawić własną ocenę ryzyka w zakresie realizowanego przetwarzania Danych osobowych, w terminie 5 dni roboczych od zgłoszenia takiego żądania ze strony Administratora.</w:t>
      </w:r>
    </w:p>
    <w:p w14:paraId="5711D89A" w14:textId="77777777" w:rsidR="00A41C87" w:rsidRDefault="00A41C87" w:rsidP="00150B04">
      <w:pPr>
        <w:numPr>
          <w:ilvl w:val="0"/>
          <w:numId w:val="18"/>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W celu zawarcia oraz wykonania Umowy głównej oraz Umowy, w celu dochodzenia lub obrony przed potencjalnymi roszczeniami, a także w celu realizacji innych obowiązków lub uprawnień wynikających z Przepisów krajowych i unijnych, Pomiot przetwarzający udostępnia Administratorowi dane osobowe swoich przedstawicieli (pracowników lub współpracowników), które mogą być wskazane w Umowy głównej oraz Umowie lub po jej zawarciu w korespondencji prowadzonej w ramach realizacji Umowy głównej oraz Umowy. Administrator od chwili otrzymania danych osobowych przedstawicieli Podmiotu przetwarzającego staje się osobnym administratorem takich danych osobowych.</w:t>
      </w:r>
    </w:p>
    <w:p w14:paraId="687371A4" w14:textId="77777777" w:rsidR="00A41C87" w:rsidRDefault="00A41C87" w:rsidP="00A41C87">
      <w:pPr>
        <w:spacing w:after="0" w:line="240" w:lineRule="auto"/>
        <w:jc w:val="center"/>
        <w:rPr>
          <w:rFonts w:ascii="Times New Roman" w:hAnsi="Times New Roman"/>
          <w:b/>
          <w:bCs/>
          <w:sz w:val="24"/>
          <w:szCs w:val="24"/>
        </w:rPr>
      </w:pPr>
    </w:p>
    <w:p w14:paraId="2FDB831C" w14:textId="77777777" w:rsidR="00A41C87" w:rsidRDefault="00A41C87" w:rsidP="00A41C87">
      <w:pPr>
        <w:spacing w:after="0" w:line="240" w:lineRule="auto"/>
        <w:jc w:val="center"/>
        <w:rPr>
          <w:rFonts w:ascii="Times New Roman" w:hAnsi="Times New Roman"/>
          <w:b/>
          <w:bCs/>
          <w:sz w:val="24"/>
          <w:szCs w:val="24"/>
        </w:rPr>
      </w:pPr>
      <w:r>
        <w:rPr>
          <w:rFonts w:ascii="Times New Roman" w:hAnsi="Times New Roman"/>
          <w:b/>
          <w:bCs/>
          <w:sz w:val="24"/>
          <w:szCs w:val="24"/>
        </w:rPr>
        <w:t>§ 4</w:t>
      </w:r>
      <w:r>
        <w:rPr>
          <w:rFonts w:ascii="Times New Roman" w:hAnsi="Times New Roman"/>
          <w:b/>
          <w:bCs/>
          <w:sz w:val="24"/>
          <w:szCs w:val="24"/>
        </w:rPr>
        <w:br/>
        <w:t>Dalsze powierzenie przetwarzania</w:t>
      </w:r>
    </w:p>
    <w:p w14:paraId="13419D8B" w14:textId="77777777" w:rsidR="00A41C87" w:rsidRDefault="00A41C87" w:rsidP="00150B04">
      <w:pPr>
        <w:numPr>
          <w:ilvl w:val="0"/>
          <w:numId w:val="19"/>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Administrator zezwala Podmiotowi przetwarzającemu na dalsze powierzanie przetwarzania Danych osobowych innym podmiotom przetwarzającym w zakresie niezbędnym do realizacji Umowy głównej.</w:t>
      </w:r>
    </w:p>
    <w:p w14:paraId="5745A534" w14:textId="77777777" w:rsidR="00A41C87" w:rsidRDefault="00A41C87" w:rsidP="00150B04">
      <w:pPr>
        <w:numPr>
          <w:ilvl w:val="0"/>
          <w:numId w:val="19"/>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Podmiot przetwarzający informuje, z wykorzystaniem Danych kontaktowych Administratora, o wszelkich zmianach dotyczących dodania lub zastąpienia podmiotów, </w:t>
      </w:r>
      <w:r w:rsidR="005F20AA">
        <w:rPr>
          <w:rFonts w:ascii="Times New Roman" w:hAnsi="Times New Roman"/>
          <w:sz w:val="24"/>
          <w:szCs w:val="24"/>
        </w:rPr>
        <w:br/>
      </w:r>
      <w:r>
        <w:rPr>
          <w:rFonts w:ascii="Times New Roman" w:hAnsi="Times New Roman"/>
          <w:sz w:val="24"/>
          <w:szCs w:val="24"/>
        </w:rPr>
        <w:t xml:space="preserve">o których mowa w ust. 1 powyżej. Administrator zastrzega sobie prawo wyrażenia </w:t>
      </w:r>
      <w:r>
        <w:rPr>
          <w:rFonts w:ascii="Times New Roman" w:hAnsi="Times New Roman"/>
          <w:sz w:val="24"/>
          <w:szCs w:val="24"/>
        </w:rPr>
        <w:lastRenderedPageBreak/>
        <w:t xml:space="preserve">sprzeciwu wobec zmian, o których mowa w zdaniu pierwszym. Na wyrażenie sprzeciwu Administrator ma 3 dni robocze od dnia powiadomienia. Sprzeciw jest dokonywany drogą elektroniczną z wykorzystaniem Danych kontaktowych Podmiotu przetwarzającego. </w:t>
      </w:r>
      <w:r w:rsidR="005F20AA">
        <w:rPr>
          <w:rFonts w:ascii="Times New Roman" w:hAnsi="Times New Roman"/>
          <w:sz w:val="24"/>
          <w:szCs w:val="24"/>
        </w:rPr>
        <w:br/>
      </w:r>
      <w:r>
        <w:rPr>
          <w:rFonts w:ascii="Times New Roman" w:hAnsi="Times New Roman"/>
          <w:sz w:val="24"/>
          <w:szCs w:val="24"/>
        </w:rPr>
        <w:t>W przypadku braku odpowiedzi w terminie 3 dni roboczych od dnia powiadomienia uznaje się, że Administrator nie wyraził sprzeciwu wobec dalszego powierzenia przetwarzania Danych osobowych.</w:t>
      </w:r>
    </w:p>
    <w:p w14:paraId="25DF8F36" w14:textId="77777777" w:rsidR="00A41C87" w:rsidRDefault="00A41C87" w:rsidP="00150B04">
      <w:pPr>
        <w:numPr>
          <w:ilvl w:val="0"/>
          <w:numId w:val="19"/>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Podmiot przetwarzający gwarantuje, iż inny podmiot przetwarzający, z którego usług zamierza korzystać przy przetwarzaniu Danych osobowych, będzie dawał te same gwarancje i spełniał obowiązki, jakie zostały nałożone na Podmiot przetwarzający </w:t>
      </w:r>
      <w:r w:rsidR="005F20AA">
        <w:rPr>
          <w:rFonts w:ascii="Times New Roman" w:hAnsi="Times New Roman"/>
          <w:sz w:val="24"/>
          <w:szCs w:val="24"/>
        </w:rPr>
        <w:br/>
      </w:r>
      <w:r>
        <w:rPr>
          <w:rFonts w:ascii="Times New Roman" w:hAnsi="Times New Roman"/>
          <w:sz w:val="24"/>
          <w:szCs w:val="24"/>
        </w:rPr>
        <w:t xml:space="preserve">w Umowie, w szczególności daje wystarczające gwarancje wdrożenia odpowiednich środków technicznych i organizacyjnych, by przetwarzanie spełniało wymogi RODO </w:t>
      </w:r>
      <w:r w:rsidR="005F20AA">
        <w:rPr>
          <w:rFonts w:ascii="Times New Roman" w:hAnsi="Times New Roman"/>
          <w:sz w:val="24"/>
          <w:szCs w:val="24"/>
        </w:rPr>
        <w:br/>
      </w:r>
      <w:r>
        <w:rPr>
          <w:rFonts w:ascii="Times New Roman" w:hAnsi="Times New Roman"/>
          <w:sz w:val="24"/>
          <w:szCs w:val="24"/>
        </w:rPr>
        <w:t>i chroniło prawa osób, których Dane osobowe dotyczą.</w:t>
      </w:r>
    </w:p>
    <w:p w14:paraId="0C85E3DC" w14:textId="77777777" w:rsidR="00A41C87" w:rsidRDefault="00A41C87" w:rsidP="00150B04">
      <w:pPr>
        <w:numPr>
          <w:ilvl w:val="0"/>
          <w:numId w:val="19"/>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Podmiot przetwarzający ponosi wobec Administratora pełną odpowiedzialność za niewywiązanie się innego podmiotu przetwarzającego, któremu powierzył dalsze przetwarzanie Danych osobowych, </w:t>
      </w:r>
      <w:proofErr w:type="gramStart"/>
      <w:r>
        <w:rPr>
          <w:rFonts w:ascii="Times New Roman" w:hAnsi="Times New Roman"/>
          <w:sz w:val="24"/>
          <w:szCs w:val="24"/>
        </w:rPr>
        <w:t>ze</w:t>
      </w:r>
      <w:proofErr w:type="gramEnd"/>
      <w:r>
        <w:rPr>
          <w:rFonts w:ascii="Times New Roman" w:hAnsi="Times New Roman"/>
          <w:sz w:val="24"/>
          <w:szCs w:val="24"/>
        </w:rPr>
        <w:t xml:space="preserve"> spoczywających na nim obowiązków w zakresie ochrony Danych osobowych. </w:t>
      </w:r>
    </w:p>
    <w:p w14:paraId="07832F37" w14:textId="77777777" w:rsidR="00A41C87" w:rsidRDefault="00A41C87" w:rsidP="00150B04">
      <w:pPr>
        <w:numPr>
          <w:ilvl w:val="0"/>
          <w:numId w:val="19"/>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Administrator ma prawo żądać natychmiastowego zaprzestania korzystania przez Podmiot przetwarzający w procesie przetwarzania Danych osobowych z usług innego podmiotu przetwarzającego, który nie spełnia spoczywających na nim obowiązków w zakresie ochrony danych osobowych.</w:t>
      </w:r>
    </w:p>
    <w:p w14:paraId="4EB6FE9C" w14:textId="77777777" w:rsidR="00A41C87" w:rsidRDefault="00A41C87" w:rsidP="00A41C87">
      <w:pPr>
        <w:spacing w:after="0" w:line="240" w:lineRule="auto"/>
        <w:jc w:val="center"/>
        <w:rPr>
          <w:rFonts w:ascii="Times New Roman" w:hAnsi="Times New Roman"/>
          <w:b/>
          <w:bCs/>
          <w:sz w:val="24"/>
          <w:szCs w:val="24"/>
        </w:rPr>
      </w:pPr>
      <w:r>
        <w:rPr>
          <w:rFonts w:ascii="Times New Roman" w:hAnsi="Times New Roman"/>
          <w:b/>
          <w:bCs/>
          <w:sz w:val="24"/>
          <w:szCs w:val="24"/>
        </w:rPr>
        <w:t>§ 5</w:t>
      </w:r>
      <w:r>
        <w:rPr>
          <w:rFonts w:ascii="Times New Roman" w:hAnsi="Times New Roman"/>
          <w:b/>
          <w:bCs/>
          <w:sz w:val="24"/>
          <w:szCs w:val="24"/>
        </w:rPr>
        <w:br/>
        <w:t>Zgłaszanie naruszeń</w:t>
      </w:r>
    </w:p>
    <w:p w14:paraId="5D529843" w14:textId="77777777" w:rsidR="00A41C87" w:rsidRDefault="00A41C87" w:rsidP="00A41C87">
      <w:pPr>
        <w:spacing w:line="240" w:lineRule="auto"/>
        <w:jc w:val="both"/>
        <w:rPr>
          <w:rFonts w:ascii="Times New Roman" w:hAnsi="Times New Roman"/>
          <w:sz w:val="24"/>
          <w:szCs w:val="24"/>
        </w:rPr>
      </w:pPr>
      <w:r>
        <w:rPr>
          <w:rFonts w:ascii="Times New Roman" w:hAnsi="Times New Roman"/>
          <w:sz w:val="24"/>
          <w:szCs w:val="24"/>
        </w:rPr>
        <w:t>Podmiot przetwarzający niezwłocznie, jednak nie później niż w ciągu 24 godzin, informuje Administratora o podejrzeniu lub stwierdzeniu naruszenia ochrony Danych osobowych, wykorzystując Dane kontaktowe Administratora. Informacja dla Administratora zawiera:</w:t>
      </w:r>
    </w:p>
    <w:p w14:paraId="44A82A44" w14:textId="77777777" w:rsidR="00A41C87" w:rsidRDefault="00A41C87" w:rsidP="00150B04">
      <w:pPr>
        <w:numPr>
          <w:ilvl w:val="0"/>
          <w:numId w:val="20"/>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charakter naruszenia ochrony Danych osobowych, w tym w miarę możliwości kategorie </w:t>
      </w:r>
      <w:r w:rsidR="005F20AA">
        <w:rPr>
          <w:rFonts w:ascii="Times New Roman" w:hAnsi="Times New Roman"/>
          <w:sz w:val="24"/>
          <w:szCs w:val="24"/>
        </w:rPr>
        <w:br/>
      </w:r>
      <w:r>
        <w:rPr>
          <w:rFonts w:ascii="Times New Roman" w:hAnsi="Times New Roman"/>
          <w:sz w:val="24"/>
          <w:szCs w:val="24"/>
        </w:rPr>
        <w:t>i przybliżoną liczbę osób, których dotyczy naruszenie oraz kategorie i przybliżoną liczbę wpisów Danych osobowych, których dotyczy naruszenie,</w:t>
      </w:r>
    </w:p>
    <w:p w14:paraId="026A4A13" w14:textId="77777777" w:rsidR="00A41C87" w:rsidRDefault="00A41C87" w:rsidP="00150B04">
      <w:pPr>
        <w:numPr>
          <w:ilvl w:val="0"/>
          <w:numId w:val="20"/>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imię i nazwisko oraz dane kontaktowe inspektora ochrony danych Podmiotu przetwarzającego lub innej osoby po stronie Podmiotu przetwarzającego, od której można uzyskać więcej informacji,</w:t>
      </w:r>
    </w:p>
    <w:p w14:paraId="42A86670" w14:textId="77777777" w:rsidR="00A41C87" w:rsidRDefault="00A41C87" w:rsidP="00150B04">
      <w:pPr>
        <w:numPr>
          <w:ilvl w:val="0"/>
          <w:numId w:val="20"/>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możliwe konsekwencje naruszenia ochrony Danych osobowych,</w:t>
      </w:r>
    </w:p>
    <w:p w14:paraId="516E9E9F" w14:textId="77777777" w:rsidR="00A41C87" w:rsidRDefault="00A41C87" w:rsidP="00150B04">
      <w:pPr>
        <w:numPr>
          <w:ilvl w:val="0"/>
          <w:numId w:val="20"/>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opis środków zastosowanych lub proponowanych przez Podmiot przetwarzający w celu zaradzenia naruszeniu ochrony Danych osobowych, w tym środków, których celem jest zminimalizowanie ewentualnych negatywnych skutków naruszenia.</w:t>
      </w:r>
    </w:p>
    <w:p w14:paraId="28A455A1" w14:textId="77777777" w:rsidR="00D608DF" w:rsidRDefault="00D608DF" w:rsidP="00A41C87">
      <w:pPr>
        <w:spacing w:after="0"/>
        <w:jc w:val="center"/>
        <w:rPr>
          <w:rFonts w:ascii="Times New Roman" w:hAnsi="Times New Roman"/>
          <w:b/>
          <w:bCs/>
          <w:sz w:val="24"/>
          <w:szCs w:val="24"/>
        </w:rPr>
      </w:pPr>
    </w:p>
    <w:p w14:paraId="4375CCCB" w14:textId="77777777" w:rsidR="00A41C87" w:rsidRDefault="00A41C87" w:rsidP="00A41C87">
      <w:pPr>
        <w:spacing w:after="0"/>
        <w:jc w:val="center"/>
        <w:rPr>
          <w:rFonts w:ascii="Times New Roman" w:hAnsi="Times New Roman"/>
          <w:b/>
          <w:bCs/>
          <w:sz w:val="24"/>
          <w:szCs w:val="24"/>
        </w:rPr>
      </w:pPr>
      <w:r>
        <w:rPr>
          <w:rFonts w:ascii="Times New Roman" w:hAnsi="Times New Roman"/>
          <w:b/>
          <w:bCs/>
          <w:sz w:val="24"/>
          <w:szCs w:val="24"/>
        </w:rPr>
        <w:t>§ 6</w:t>
      </w:r>
      <w:r>
        <w:rPr>
          <w:rFonts w:ascii="Times New Roman" w:hAnsi="Times New Roman"/>
          <w:b/>
          <w:bCs/>
          <w:sz w:val="24"/>
          <w:szCs w:val="24"/>
        </w:rPr>
        <w:br/>
        <w:t>Kontrola</w:t>
      </w:r>
    </w:p>
    <w:p w14:paraId="193E5048" w14:textId="77777777" w:rsidR="00A41C87" w:rsidRDefault="00A41C87" w:rsidP="00150B04">
      <w:pPr>
        <w:numPr>
          <w:ilvl w:val="0"/>
          <w:numId w:val="21"/>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Administrator lub audytor upoważniony przez Administratora może przeprowadzać </w:t>
      </w:r>
      <w:r w:rsidR="005F20AA">
        <w:rPr>
          <w:rFonts w:ascii="Times New Roman" w:hAnsi="Times New Roman"/>
          <w:sz w:val="24"/>
          <w:szCs w:val="24"/>
        </w:rPr>
        <w:br/>
      </w:r>
      <w:r>
        <w:rPr>
          <w:rFonts w:ascii="Times New Roman" w:hAnsi="Times New Roman"/>
          <w:sz w:val="24"/>
          <w:szCs w:val="24"/>
        </w:rPr>
        <w:t>u Podmiotu przetwarzającego audyty, w tym inspekcje, w celu ustalenia czy Podmiot przetwarzający spełnia obowiązki wynikające z Przepisów krajowych i unijnych oraz Umowy.</w:t>
      </w:r>
    </w:p>
    <w:p w14:paraId="069A870B" w14:textId="77777777" w:rsidR="00A41C87" w:rsidRDefault="00A41C87" w:rsidP="00150B04">
      <w:pPr>
        <w:numPr>
          <w:ilvl w:val="0"/>
          <w:numId w:val="21"/>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Audyt może polegać na:</w:t>
      </w:r>
    </w:p>
    <w:p w14:paraId="713B5CE7" w14:textId="77777777" w:rsidR="00A41C87" w:rsidRDefault="00A41C87" w:rsidP="00150B04">
      <w:pPr>
        <w:numPr>
          <w:ilvl w:val="1"/>
          <w:numId w:val="21"/>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udostępnieniu przez Podmiot przetwarzający dokumentów lub informacji dotyczących przetwarzania powierzonych Danych osobowych,</w:t>
      </w:r>
    </w:p>
    <w:p w14:paraId="0D67F4B2" w14:textId="77777777" w:rsidR="00A41C87" w:rsidRDefault="00A41C87" w:rsidP="00150B04">
      <w:pPr>
        <w:numPr>
          <w:ilvl w:val="1"/>
          <w:numId w:val="21"/>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czynnościach kontrolnych prowadzonych w miejscu przetwarzania powierzonych Danych osobowych przez Podmiot przetwarzający.</w:t>
      </w:r>
    </w:p>
    <w:p w14:paraId="6822FDFE" w14:textId="77777777" w:rsidR="00A41C87" w:rsidRDefault="00A41C87" w:rsidP="00150B04">
      <w:pPr>
        <w:numPr>
          <w:ilvl w:val="0"/>
          <w:numId w:val="21"/>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Czynności kontrolne mogą być prowadzone w godzinach 10:00 - 16:00 w dni robocze (rozumiane jako dni od poniedziałku do piątku, z wyłączeniem sobót, niedziel i dni </w:t>
      </w:r>
      <w:r>
        <w:rPr>
          <w:rFonts w:ascii="Times New Roman" w:hAnsi="Times New Roman"/>
          <w:sz w:val="24"/>
          <w:szCs w:val="24"/>
        </w:rPr>
        <w:lastRenderedPageBreak/>
        <w:t xml:space="preserve">ustawowo wolnych od pracy), po uprzednim pisemnym lub mailowym poinformowaniu Podmiotu przetwarzającego o terminie czynności i ich zakresie, co najmniej na 10 dni roboczych przed rozpoczęciem czynności kontrolnych. </w:t>
      </w:r>
    </w:p>
    <w:p w14:paraId="2176F55B" w14:textId="77777777" w:rsidR="00A41C87" w:rsidRDefault="00A41C87" w:rsidP="00150B04">
      <w:pPr>
        <w:numPr>
          <w:ilvl w:val="0"/>
          <w:numId w:val="21"/>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Czynności kontrolne mogą polegać w szczególności na:</w:t>
      </w:r>
    </w:p>
    <w:p w14:paraId="6BAF761A" w14:textId="77777777" w:rsidR="00A41C87" w:rsidRDefault="00A41C87" w:rsidP="00150B04">
      <w:pPr>
        <w:numPr>
          <w:ilvl w:val="1"/>
          <w:numId w:val="21"/>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sporządzeniu notatki z czynności, w szczególności z zebranych wyjaśnień, przeprowadzonych oględzin oraz z czynności związanych z dostępem do urządzeń, nośników oraz systemów informatycznych służących do przetwarzania Danych osobowych,</w:t>
      </w:r>
    </w:p>
    <w:p w14:paraId="4552BFAD" w14:textId="77777777" w:rsidR="00A41C87" w:rsidRDefault="00A41C87" w:rsidP="00150B04">
      <w:pPr>
        <w:numPr>
          <w:ilvl w:val="1"/>
          <w:numId w:val="21"/>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odebraniu wyjaśnień osób przetwarzających powierzone Dane osobowe,</w:t>
      </w:r>
    </w:p>
    <w:p w14:paraId="12902FFC" w14:textId="77777777" w:rsidR="00A41C87" w:rsidRDefault="00A41C87" w:rsidP="00150B04">
      <w:pPr>
        <w:numPr>
          <w:ilvl w:val="1"/>
          <w:numId w:val="21"/>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sporządzeniu kopii otrzymanych dokumentów,</w:t>
      </w:r>
    </w:p>
    <w:p w14:paraId="408D8BBF" w14:textId="77777777" w:rsidR="00A41C87" w:rsidRDefault="00A41C87" w:rsidP="00150B04">
      <w:pPr>
        <w:numPr>
          <w:ilvl w:val="1"/>
          <w:numId w:val="21"/>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sporządzeniu kopii obrazu wyświetlonego na ekranie urządzenia stanowiącego część systemu informatycznego służącego do przetwarzania lub zabezpieczania powierzonych Danych osobowych,</w:t>
      </w:r>
    </w:p>
    <w:p w14:paraId="1136F6E1" w14:textId="77777777" w:rsidR="00A41C87" w:rsidRDefault="00A41C87" w:rsidP="00150B04">
      <w:pPr>
        <w:numPr>
          <w:ilvl w:val="1"/>
          <w:numId w:val="21"/>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sporządzeniu kopii zapisów rejestrów systemu informatycznego służącego do przetwarzania powierzonych Danych osobowych lub zapisów konfiguracji technicznych środków zabezpieczeń tego systemu.</w:t>
      </w:r>
    </w:p>
    <w:p w14:paraId="04A9DD13" w14:textId="77777777" w:rsidR="00A41C87" w:rsidRDefault="00A41C87" w:rsidP="00150B04">
      <w:pPr>
        <w:numPr>
          <w:ilvl w:val="0"/>
          <w:numId w:val="21"/>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Koszty audytu każda ze Stron ponosi we własnym zakresie.</w:t>
      </w:r>
    </w:p>
    <w:p w14:paraId="0392D263" w14:textId="77777777" w:rsidR="00A41C87" w:rsidRDefault="00A41C87" w:rsidP="00150B04">
      <w:pPr>
        <w:numPr>
          <w:ilvl w:val="0"/>
          <w:numId w:val="21"/>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Z przeprowadzonego audytu Administrator sporządza raport i przekazuje jego kopię Podmiotowi przetwarzającemu. W treści raportu umieszcza się w szczególności działania lub zaniechania Podmiotu przetwarzającego, skutkujące naruszeniem Umowy lub Przepisów krajowych i unijnych.</w:t>
      </w:r>
    </w:p>
    <w:p w14:paraId="329DC116" w14:textId="77777777" w:rsidR="00A41C87" w:rsidRDefault="00A41C87" w:rsidP="00150B04">
      <w:pPr>
        <w:numPr>
          <w:ilvl w:val="0"/>
          <w:numId w:val="21"/>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Podmiot przetwarzający, w terminie uzgodnionym z Administratorem, usuwa nieprawidłowości, wskazane w raporcie, o którym mowa w ust. 7 powyżej.</w:t>
      </w:r>
    </w:p>
    <w:p w14:paraId="69052768" w14:textId="77777777" w:rsidR="00A41C87" w:rsidRDefault="00A41C87" w:rsidP="00A41C87">
      <w:pPr>
        <w:spacing w:line="240" w:lineRule="auto"/>
        <w:ind w:left="284"/>
        <w:contextualSpacing/>
        <w:jc w:val="both"/>
        <w:rPr>
          <w:rFonts w:ascii="Times New Roman" w:hAnsi="Times New Roman"/>
          <w:sz w:val="24"/>
          <w:szCs w:val="24"/>
        </w:rPr>
      </w:pPr>
    </w:p>
    <w:p w14:paraId="05C5A663" w14:textId="77777777" w:rsidR="00A41C87" w:rsidRDefault="00A41C87" w:rsidP="00A41C87">
      <w:pPr>
        <w:spacing w:after="0"/>
        <w:ind w:hanging="142"/>
        <w:jc w:val="center"/>
        <w:rPr>
          <w:rFonts w:ascii="Times New Roman" w:hAnsi="Times New Roman"/>
          <w:b/>
          <w:bCs/>
          <w:sz w:val="24"/>
          <w:szCs w:val="24"/>
        </w:rPr>
      </w:pPr>
      <w:r>
        <w:rPr>
          <w:rFonts w:ascii="Times New Roman" w:hAnsi="Times New Roman"/>
          <w:b/>
          <w:bCs/>
          <w:sz w:val="24"/>
          <w:szCs w:val="24"/>
        </w:rPr>
        <w:t>§ 7</w:t>
      </w:r>
      <w:r>
        <w:rPr>
          <w:rFonts w:ascii="Times New Roman" w:hAnsi="Times New Roman"/>
          <w:b/>
          <w:bCs/>
          <w:sz w:val="24"/>
          <w:szCs w:val="24"/>
        </w:rPr>
        <w:br/>
        <w:t>Zasady odpowiedzialności</w:t>
      </w:r>
    </w:p>
    <w:p w14:paraId="0A8CE322" w14:textId="77777777" w:rsidR="00A41C87" w:rsidRDefault="00A41C87" w:rsidP="00150B04">
      <w:pPr>
        <w:numPr>
          <w:ilvl w:val="0"/>
          <w:numId w:val="22"/>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Jakiekolwiek ograniczenia lub wyłączenia odpowiedzialności Podmiotu przetwarzającego określone w Umowie głównej nie mają zastosowania do odpowiedzialności w zakresie ochrony Danych osobowych. </w:t>
      </w:r>
    </w:p>
    <w:p w14:paraId="59F2478C" w14:textId="77777777" w:rsidR="00A41C87" w:rsidRDefault="00A41C87" w:rsidP="00150B04">
      <w:pPr>
        <w:numPr>
          <w:ilvl w:val="0"/>
          <w:numId w:val="22"/>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Podmiot przetwarzający odpowiada za szkody, jakie powstaną u Administratora, osób, których dane dotyczą lub innych osób trzecich w wyniku niezgodnego z Umową lub Przepisami krajowymi i unijnymi przetwarzania przez Podmiot przetwarzający Danych osobowych, a w szczególności w związku z udostępnianiem Danych osobowych osobom nieupoważnionym. Podmiot przetwarzający w powyższym zakresie ponosi względem Administratora odpowiedzialność na zasadach ogólnych.</w:t>
      </w:r>
    </w:p>
    <w:p w14:paraId="3EAFA88A" w14:textId="77777777" w:rsidR="00A41C87" w:rsidRDefault="00A41C87" w:rsidP="00A41C87">
      <w:pPr>
        <w:spacing w:line="240" w:lineRule="auto"/>
        <w:ind w:left="284"/>
        <w:contextualSpacing/>
        <w:jc w:val="both"/>
        <w:rPr>
          <w:rFonts w:ascii="Times New Roman" w:hAnsi="Times New Roman"/>
          <w:sz w:val="24"/>
          <w:szCs w:val="24"/>
        </w:rPr>
      </w:pPr>
    </w:p>
    <w:p w14:paraId="73E19870" w14:textId="77777777" w:rsidR="00A41C87" w:rsidRDefault="00A41C87" w:rsidP="00A41C87">
      <w:pPr>
        <w:spacing w:after="0"/>
        <w:jc w:val="center"/>
        <w:rPr>
          <w:rFonts w:ascii="Times New Roman" w:hAnsi="Times New Roman"/>
          <w:b/>
          <w:bCs/>
          <w:sz w:val="24"/>
          <w:szCs w:val="24"/>
        </w:rPr>
      </w:pPr>
      <w:r>
        <w:rPr>
          <w:rFonts w:ascii="Times New Roman" w:hAnsi="Times New Roman"/>
          <w:b/>
          <w:bCs/>
          <w:sz w:val="24"/>
          <w:szCs w:val="24"/>
        </w:rPr>
        <w:t>§ 8</w:t>
      </w:r>
      <w:r>
        <w:rPr>
          <w:rFonts w:ascii="Times New Roman" w:hAnsi="Times New Roman"/>
          <w:b/>
          <w:bCs/>
          <w:sz w:val="24"/>
          <w:szCs w:val="24"/>
        </w:rPr>
        <w:br/>
        <w:t>Poufność</w:t>
      </w:r>
    </w:p>
    <w:p w14:paraId="30A1E684" w14:textId="77777777" w:rsidR="00A41C87" w:rsidRDefault="00A41C87" w:rsidP="00150B04">
      <w:pPr>
        <w:numPr>
          <w:ilvl w:val="0"/>
          <w:numId w:val="23"/>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W przypadku braku uregulowania pomiędzy Stronami kwestii poufności przekazywanych informacji, Podmiot przetwarzający zostaje zobowiązany do stosowania postanowień zawartych w niniejszym paragrafie Umowy.</w:t>
      </w:r>
    </w:p>
    <w:p w14:paraId="4E152A19" w14:textId="77777777" w:rsidR="00A41C87" w:rsidRDefault="00A41C87" w:rsidP="00150B04">
      <w:pPr>
        <w:numPr>
          <w:ilvl w:val="0"/>
          <w:numId w:val="23"/>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Podmiot przetwarzający ma obowiązek ochrony informacji poufnych, niezależnie od formy ich przekazania i przetwarzania, rozumianych jako informacje takie jak:</w:t>
      </w:r>
    </w:p>
    <w:p w14:paraId="1CFCDA40" w14:textId="77777777" w:rsidR="00A41C87" w:rsidRDefault="00A41C87" w:rsidP="00150B04">
      <w:pPr>
        <w:numPr>
          <w:ilvl w:val="1"/>
          <w:numId w:val="23"/>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powierzone do przetwarzania Dane osobowe, w tym szczególne kategorie Danych osobowych (w rozumieniu art. 9 ust. 1 RODO),</w:t>
      </w:r>
    </w:p>
    <w:p w14:paraId="2B4D8292" w14:textId="77777777" w:rsidR="00A41C87" w:rsidRDefault="00A41C87" w:rsidP="00150B04">
      <w:pPr>
        <w:numPr>
          <w:ilvl w:val="1"/>
          <w:numId w:val="23"/>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informacje stanowiące tajemnicę przedsiębiorstwa Administratora (w rozumieniu ustawy </w:t>
      </w:r>
      <w:r w:rsidR="005F20AA">
        <w:rPr>
          <w:rFonts w:ascii="Times New Roman" w:hAnsi="Times New Roman"/>
          <w:sz w:val="24"/>
          <w:szCs w:val="24"/>
        </w:rPr>
        <w:br/>
      </w:r>
      <w:r>
        <w:rPr>
          <w:rFonts w:ascii="Times New Roman" w:hAnsi="Times New Roman"/>
          <w:sz w:val="24"/>
          <w:szCs w:val="24"/>
        </w:rPr>
        <w:t>z dnia 16 kwietnia 1993 r. o zwalczaniu nieuczciwej konkurencji),</w:t>
      </w:r>
    </w:p>
    <w:p w14:paraId="5796F327" w14:textId="77777777" w:rsidR="00A41C87" w:rsidRDefault="00A41C87" w:rsidP="00150B04">
      <w:pPr>
        <w:numPr>
          <w:ilvl w:val="1"/>
          <w:numId w:val="23"/>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informacje wymagające ochrony ze względu na ich znaczenie dla interesów Administratora, w tym wszelkie dane techniczne, finansowe i handlowe, materiały </w:t>
      </w:r>
      <w:r w:rsidR="005F20AA">
        <w:rPr>
          <w:rFonts w:ascii="Times New Roman" w:hAnsi="Times New Roman"/>
          <w:sz w:val="24"/>
          <w:szCs w:val="24"/>
        </w:rPr>
        <w:br/>
      </w:r>
      <w:r>
        <w:rPr>
          <w:rFonts w:ascii="Times New Roman" w:hAnsi="Times New Roman"/>
          <w:sz w:val="24"/>
          <w:szCs w:val="24"/>
        </w:rPr>
        <w:t xml:space="preserve">i dokumenty lub inne informacje bez względu na fakt, czy są one utrwalone w formie pisemnej, lub w jakikolwiek inny sposób, zapisane w jakiejkolwiek formie i na </w:t>
      </w:r>
      <w:r>
        <w:rPr>
          <w:rFonts w:ascii="Times New Roman" w:hAnsi="Times New Roman"/>
          <w:sz w:val="24"/>
          <w:szCs w:val="24"/>
        </w:rPr>
        <w:lastRenderedPageBreak/>
        <w:t>jakimkolwiek nośniku, dotyczące Administratora, lub jego klientów, kontrahentów, dostawców, a także informacje dotyczące usług, polityki cenowej, sprzedaży, wynagrodzeń pracowników, do których Podmiot przetwarzający miał dostęp w okresie obowiązywania Umowy głównej oraz Umowy, lub o których dowiedział się, a które nie są powszechnie znane.</w:t>
      </w:r>
    </w:p>
    <w:p w14:paraId="54FB1062" w14:textId="77777777" w:rsidR="00A41C87" w:rsidRDefault="00A41C87" w:rsidP="00150B04">
      <w:pPr>
        <w:numPr>
          <w:ilvl w:val="0"/>
          <w:numId w:val="23"/>
        </w:numPr>
        <w:spacing w:line="256" w:lineRule="auto"/>
        <w:ind w:left="284" w:hanging="284"/>
        <w:contextualSpacing/>
        <w:jc w:val="both"/>
        <w:rPr>
          <w:rFonts w:ascii="Times New Roman" w:hAnsi="Times New Roman"/>
          <w:sz w:val="24"/>
          <w:szCs w:val="24"/>
        </w:rPr>
      </w:pPr>
      <w:r>
        <w:rPr>
          <w:rFonts w:ascii="Times New Roman" w:hAnsi="Times New Roman"/>
          <w:sz w:val="24"/>
          <w:szCs w:val="24"/>
        </w:rPr>
        <w:t>Podmiot przetwarzający w szczególności zapewnia, że:</w:t>
      </w:r>
    </w:p>
    <w:p w14:paraId="3EB06B0D" w14:textId="77777777" w:rsidR="00A41C87" w:rsidRDefault="00A41C87" w:rsidP="00150B04">
      <w:pPr>
        <w:numPr>
          <w:ilvl w:val="1"/>
          <w:numId w:val="23"/>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wszelkie przekazane, udostępnione lub ujawnione mu przez Administratora informacje poufne będą chronione i zachowane w tajemnicy, w sposób zgodny z obowiązującymi przepisami prawa krajowego lub prawa Unii Europejskiej oraz postanowieniami Umowy,</w:t>
      </w:r>
    </w:p>
    <w:p w14:paraId="11079756" w14:textId="77777777" w:rsidR="00A41C87" w:rsidRDefault="00A41C87" w:rsidP="00150B04">
      <w:pPr>
        <w:numPr>
          <w:ilvl w:val="1"/>
          <w:numId w:val="23"/>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uzyskane informacje poufne zostaną użyte i wykorzystane wyłącznie w celu, w jakim zostały przekazane, udostępnione lub ujawnione,</w:t>
      </w:r>
    </w:p>
    <w:p w14:paraId="6B4567E6" w14:textId="77777777" w:rsidR="00A41C87" w:rsidRDefault="00A41C87" w:rsidP="00150B04">
      <w:pPr>
        <w:numPr>
          <w:ilvl w:val="1"/>
          <w:numId w:val="23"/>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posiadane informacje poufne nie zostaną przekazane lub ujawnione żadnej osobie trzeciej - bezpośrednio ani pośrednio (z zastrzeżeniem wyjątków </w:t>
      </w:r>
      <w:proofErr w:type="gramStart"/>
      <w:r>
        <w:rPr>
          <w:rFonts w:ascii="Times New Roman" w:hAnsi="Times New Roman"/>
          <w:sz w:val="24"/>
          <w:szCs w:val="24"/>
        </w:rPr>
        <w:t>przewidzianych  w</w:t>
      </w:r>
      <w:proofErr w:type="gramEnd"/>
      <w:r>
        <w:rPr>
          <w:rFonts w:ascii="Times New Roman" w:hAnsi="Times New Roman"/>
          <w:sz w:val="24"/>
          <w:szCs w:val="24"/>
        </w:rPr>
        <w:t xml:space="preserve"> Umowie) - bez uprzedniej zgody Administratora, wyrażonej w formie pisemnej,</w:t>
      </w:r>
    </w:p>
    <w:p w14:paraId="60AFE275" w14:textId="77777777" w:rsidR="00A41C87" w:rsidRDefault="00A41C87" w:rsidP="00150B04">
      <w:pPr>
        <w:numPr>
          <w:ilvl w:val="1"/>
          <w:numId w:val="23"/>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będzie chronić na swój koszt informacje poufne poprzez dołożenie najwyższego poziomu staranności.</w:t>
      </w:r>
    </w:p>
    <w:p w14:paraId="568F7EBD" w14:textId="77777777" w:rsidR="00A41C87" w:rsidRDefault="00A41C87" w:rsidP="00150B04">
      <w:pPr>
        <w:numPr>
          <w:ilvl w:val="0"/>
          <w:numId w:val="23"/>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Podmiot przetwarzający zobowiązuje się nie kopiować ani w inny sposób nie powielać dostarczonych przez Administratora informacji poufnych lub ich części, z wyjątkiem przypadków, kiedy jest to konieczne w celu, dla jakiego zostały przekazane, lub w innym celu ściśle związanym z przedmiotem współdziałania Stron. Wszelkie wykonane w takim przypadku kopie lub reprodukcje informacji poufnych, utrwalonych na jakichkolwiek nośnikach informacji, łącznie z nośnikami elektronicznymi, pozostają własnością Administratora i zostaną wydane, zniszczone lub skutecznie usunięte z nośników informacji na jego żądanie.</w:t>
      </w:r>
    </w:p>
    <w:p w14:paraId="59FE0980" w14:textId="77777777" w:rsidR="00A41C87" w:rsidRDefault="00A41C87" w:rsidP="00150B04">
      <w:pPr>
        <w:numPr>
          <w:ilvl w:val="0"/>
          <w:numId w:val="23"/>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Informacje poufne mogą zostać przekazane tylko upoważnionym pracownikom Podmiotu przetwarzającego, w tym osobom zatrudnionym przez Podmiot przetwarzający na podstawie umów cywilnoprawnych, podwykonawcom Podmiotu przetwarzającego, którzy z uwagi na zakres swych obowiązków bądź zadania im powierzone będą zaangażowani </w:t>
      </w:r>
      <w:r w:rsidR="005F20AA">
        <w:rPr>
          <w:rFonts w:ascii="Times New Roman" w:hAnsi="Times New Roman"/>
          <w:sz w:val="24"/>
          <w:szCs w:val="24"/>
        </w:rPr>
        <w:br/>
      </w:r>
      <w:r>
        <w:rPr>
          <w:rFonts w:ascii="Times New Roman" w:hAnsi="Times New Roman"/>
          <w:sz w:val="24"/>
          <w:szCs w:val="24"/>
        </w:rPr>
        <w:t xml:space="preserve">w wykonanie Umowy głównej oraz Umowy na rzecz Administratora, i którzy zostaną wcześniej wyraźnie poinformowani o charakterze informacji poufnych oraz </w:t>
      </w:r>
      <w:r w:rsidR="005F20AA">
        <w:rPr>
          <w:rFonts w:ascii="Times New Roman" w:hAnsi="Times New Roman"/>
          <w:sz w:val="24"/>
          <w:szCs w:val="24"/>
        </w:rPr>
        <w:br/>
      </w:r>
      <w:r>
        <w:rPr>
          <w:rFonts w:ascii="Times New Roman" w:hAnsi="Times New Roman"/>
          <w:sz w:val="24"/>
          <w:szCs w:val="24"/>
        </w:rPr>
        <w:t xml:space="preserve">o zobowiązaniach Podmiotu przetwarzającego do zachowania ich w tajemnicy wynikających z Umowy, a także zobowiążą się do przestrzegania zasad ochrony informacji poufnych, w tym procedur bezpieczeństwa wynikających z obowiązujących przepisów prawa krajowego lub prawa Unii Europejskiej, a także Umowy głównej oraz Umowy. Administrator upoważnia Podmiot przetwarzający do udzielania dalszych upoważnień do przetwarzania informacji poufnych. Podmiot przetwarzający ponosi całkowitą odpowiedzialność za działania i zaniechania ww. osób. </w:t>
      </w:r>
    </w:p>
    <w:p w14:paraId="01BF6279" w14:textId="77777777" w:rsidR="00A41C87" w:rsidRDefault="00A41C87" w:rsidP="00150B04">
      <w:pPr>
        <w:numPr>
          <w:ilvl w:val="0"/>
          <w:numId w:val="23"/>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Podmiot przetwarzający będzie zwolniony z obowiązku zachowania w tajemnicy informacji poufnych w przypadku, gdy obowiązek ujawnienia informacji poufnych wynikać będzie z bezwzględnie obowiązujących przepisów prawa krajowego lub prawa Unii Europejskiej, bądź też prawomocnego orzeczenia lub decyzji uprawnionego sądu lub organu. O każdorazowym powzięciu informacji o takim obowiązku Podmiot przetwarzający jest zobowiązany niezwłocznie, jednak nie później niż w terminie 24 godzin od dowiedzenia się o nim, powiadomić Administratora. W takim przypadku Podmiot przetwarzający zobowiązany jest do:</w:t>
      </w:r>
    </w:p>
    <w:p w14:paraId="26316FCF" w14:textId="77777777" w:rsidR="00A41C87" w:rsidRDefault="00A41C87" w:rsidP="00AF2F17">
      <w:pPr>
        <w:numPr>
          <w:ilvl w:val="1"/>
          <w:numId w:val="23"/>
        </w:numPr>
        <w:spacing w:line="240" w:lineRule="auto"/>
        <w:ind w:left="709" w:hanging="425"/>
        <w:contextualSpacing/>
        <w:jc w:val="both"/>
        <w:rPr>
          <w:rFonts w:ascii="Times New Roman" w:hAnsi="Times New Roman"/>
          <w:sz w:val="24"/>
          <w:szCs w:val="24"/>
        </w:rPr>
      </w:pPr>
      <w:r>
        <w:rPr>
          <w:rFonts w:ascii="Times New Roman" w:hAnsi="Times New Roman"/>
          <w:sz w:val="24"/>
          <w:szCs w:val="24"/>
        </w:rPr>
        <w:t>ujawnienia tylko takiej części informacji poufnych, jaka jest wymagana przez prawo,</w:t>
      </w:r>
    </w:p>
    <w:p w14:paraId="519B265A" w14:textId="7A18BE02" w:rsidR="00A41C87" w:rsidRDefault="00A41C87" w:rsidP="00150B04">
      <w:pPr>
        <w:numPr>
          <w:ilvl w:val="1"/>
          <w:numId w:val="23"/>
        </w:numPr>
        <w:spacing w:line="240" w:lineRule="auto"/>
        <w:ind w:left="709" w:hanging="425"/>
        <w:contextualSpacing/>
        <w:jc w:val="both"/>
        <w:rPr>
          <w:rFonts w:ascii="Times New Roman" w:hAnsi="Times New Roman"/>
          <w:sz w:val="24"/>
          <w:szCs w:val="24"/>
        </w:rPr>
      </w:pPr>
      <w:r>
        <w:rPr>
          <w:rFonts w:ascii="Times New Roman" w:hAnsi="Times New Roman"/>
          <w:sz w:val="24"/>
          <w:szCs w:val="24"/>
        </w:rPr>
        <w:t>podjęcia wszelkich możliwych działań w celu zapewnienia, iż ujawnione informacje poufne będą traktowane w sposób poufny i wykorzystywane tylko w zakresie uzasadnionym celem ujawnienia.</w:t>
      </w:r>
    </w:p>
    <w:p w14:paraId="223E5195" w14:textId="77777777" w:rsidR="00AF2F17" w:rsidRDefault="00AF2F17" w:rsidP="00AF2F17">
      <w:pPr>
        <w:spacing w:line="240" w:lineRule="auto"/>
        <w:contextualSpacing/>
        <w:jc w:val="both"/>
        <w:rPr>
          <w:rFonts w:ascii="Times New Roman" w:hAnsi="Times New Roman"/>
          <w:sz w:val="24"/>
          <w:szCs w:val="24"/>
        </w:rPr>
      </w:pPr>
    </w:p>
    <w:p w14:paraId="481B267B" w14:textId="77777777" w:rsidR="00A41C87" w:rsidRDefault="00A41C87" w:rsidP="00150B04">
      <w:pPr>
        <w:numPr>
          <w:ilvl w:val="0"/>
          <w:numId w:val="23"/>
        </w:numPr>
        <w:spacing w:line="240" w:lineRule="auto"/>
        <w:ind w:left="426" w:hanging="284"/>
        <w:contextualSpacing/>
        <w:jc w:val="both"/>
        <w:rPr>
          <w:rFonts w:ascii="Times New Roman" w:hAnsi="Times New Roman"/>
          <w:sz w:val="24"/>
          <w:szCs w:val="24"/>
        </w:rPr>
      </w:pPr>
      <w:r>
        <w:rPr>
          <w:rFonts w:ascii="Times New Roman" w:hAnsi="Times New Roman"/>
          <w:sz w:val="24"/>
          <w:szCs w:val="24"/>
        </w:rPr>
        <w:lastRenderedPageBreak/>
        <w:t>Zobowiązanie do zachowania poufności nie wygasa po zakończeniu obowiązywania Umowy głównej oraz Umowy i jest nieograniczone w czasie. W przypadku, gdyby powyższe zastrzeżenie okazało się nieważne lub bezskuteczne, zobowiązanie do zachowania poufności trwa przez okres 10 lat od dnia wygaśnięcia Umowy głównej oraz Umowy, niezależnie od przyczyny.</w:t>
      </w:r>
    </w:p>
    <w:p w14:paraId="54A02A14" w14:textId="77777777" w:rsidR="00A41C87" w:rsidRDefault="00A41C87" w:rsidP="00A41C87">
      <w:pPr>
        <w:spacing w:after="0"/>
        <w:jc w:val="center"/>
        <w:rPr>
          <w:rFonts w:ascii="Times New Roman" w:hAnsi="Times New Roman"/>
          <w:b/>
          <w:bCs/>
          <w:sz w:val="24"/>
          <w:szCs w:val="24"/>
        </w:rPr>
      </w:pPr>
      <w:r>
        <w:rPr>
          <w:rFonts w:ascii="Times New Roman" w:hAnsi="Times New Roman"/>
          <w:b/>
          <w:bCs/>
          <w:sz w:val="24"/>
          <w:szCs w:val="24"/>
        </w:rPr>
        <w:t>§ 9</w:t>
      </w:r>
      <w:r>
        <w:rPr>
          <w:rFonts w:ascii="Times New Roman" w:hAnsi="Times New Roman"/>
          <w:b/>
          <w:bCs/>
          <w:sz w:val="24"/>
          <w:szCs w:val="24"/>
        </w:rPr>
        <w:br/>
        <w:t>Czas trwania Umowy</w:t>
      </w:r>
    </w:p>
    <w:p w14:paraId="1F7B229A" w14:textId="77777777" w:rsidR="00A41C87" w:rsidRDefault="00A41C87" w:rsidP="00150B04">
      <w:pPr>
        <w:numPr>
          <w:ilvl w:val="0"/>
          <w:numId w:val="24"/>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 xml:space="preserve">Umowa zostaje zawarta na czas obowiązywania Umowy głównej. </w:t>
      </w:r>
    </w:p>
    <w:p w14:paraId="51EB1F8C" w14:textId="77777777" w:rsidR="00A41C87" w:rsidRDefault="00A41C87" w:rsidP="00150B04">
      <w:pPr>
        <w:numPr>
          <w:ilvl w:val="0"/>
          <w:numId w:val="24"/>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Administrator uprawniony jest do wypowiedzenia Umowy ze skutkiem natychmiastowym w przypadku zaistnienia ważnych powodów, w tym także w razie naruszenia Umowy lub Przepisów krajowych i unijnych przez Podmiot przetwarzający, lub inny podmiot przetwarzający, któremu Podmiot przetwarzający powierzył dalsze przetwarzanie Danych osobowych, a w szczególności, gdy:</w:t>
      </w:r>
    </w:p>
    <w:p w14:paraId="44262124" w14:textId="77777777" w:rsidR="00A41C87" w:rsidRDefault="00A41C87" w:rsidP="00150B04">
      <w:pPr>
        <w:numPr>
          <w:ilvl w:val="1"/>
          <w:numId w:val="24"/>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organ nadzoru nad przestrzeganiem zasad przetwarzania Danych osobowych stwierdzi, że Podmiot przetwarzający lub inny podmiot przetwarzający, któremu Podmiot przetwarzający powierzył dalsze przetwarzanie Danych osobowych, nie przestrzega zasad przetwarzania Danych osobowych,</w:t>
      </w:r>
    </w:p>
    <w:p w14:paraId="05D22F68" w14:textId="77777777" w:rsidR="00A41C87" w:rsidRDefault="00A41C87" w:rsidP="00150B04">
      <w:pPr>
        <w:numPr>
          <w:ilvl w:val="1"/>
          <w:numId w:val="24"/>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prawomocne orzeczenie sądu powszechnego wykaże, że Podmiot przetwarzający lub inny podmiot przetwarzający, któremu Podmiot przetwarzający powierzył dalsze przetwarzanie Danych osobowych, nie przestrzega zasad przetwarzania Danych osobowych;</w:t>
      </w:r>
    </w:p>
    <w:p w14:paraId="6B716DA3" w14:textId="77777777" w:rsidR="00A41C87" w:rsidRDefault="00A41C87" w:rsidP="00150B04">
      <w:pPr>
        <w:numPr>
          <w:ilvl w:val="1"/>
          <w:numId w:val="24"/>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Administrator, w wyniku przeprowadzenia audytu, o którym mowa w § 6 Umowy, stwierdzi, że Podmiot przetwarzający w rażący sposób nie przestrzega zasad przetwarzania Danych osobowych wynikających z Umowy lub Przepisów krajowych i unijnych, bądź też Podmiot przetwarzający nie usunie nieprawidłowości wskazanych przez Administratora w raporcie, o którym mowa w § 6 Umowy.</w:t>
      </w:r>
    </w:p>
    <w:p w14:paraId="798803A4" w14:textId="77777777" w:rsidR="00A41C87" w:rsidRDefault="00A41C87" w:rsidP="00150B04">
      <w:pPr>
        <w:numPr>
          <w:ilvl w:val="0"/>
          <w:numId w:val="24"/>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Rażące naruszenie przez Podmiot przetwarzający postanowień Umowy lub Przepisów krajowych i unijnych stanowi podstawę do wypowiedzenia Umowy głównej.</w:t>
      </w:r>
    </w:p>
    <w:p w14:paraId="7200AD7A" w14:textId="77777777" w:rsidR="00A41C87" w:rsidRDefault="00A41C87" w:rsidP="00A41C87">
      <w:pPr>
        <w:spacing w:line="240" w:lineRule="auto"/>
        <w:ind w:left="284"/>
        <w:contextualSpacing/>
        <w:jc w:val="both"/>
        <w:rPr>
          <w:rFonts w:ascii="Times New Roman" w:hAnsi="Times New Roman"/>
          <w:sz w:val="24"/>
          <w:szCs w:val="24"/>
        </w:rPr>
      </w:pPr>
    </w:p>
    <w:p w14:paraId="1F0C07C0" w14:textId="77777777" w:rsidR="00A41C87" w:rsidRDefault="00A41C87" w:rsidP="00A41C87">
      <w:pPr>
        <w:spacing w:after="0"/>
        <w:ind w:left="284" w:hanging="284"/>
        <w:jc w:val="center"/>
        <w:rPr>
          <w:rFonts w:ascii="Times New Roman" w:hAnsi="Times New Roman"/>
          <w:b/>
          <w:bCs/>
          <w:sz w:val="24"/>
          <w:szCs w:val="24"/>
        </w:rPr>
      </w:pPr>
      <w:r>
        <w:rPr>
          <w:rFonts w:ascii="Times New Roman" w:hAnsi="Times New Roman"/>
          <w:b/>
          <w:bCs/>
          <w:sz w:val="24"/>
          <w:szCs w:val="24"/>
        </w:rPr>
        <w:t>§ 10</w:t>
      </w:r>
      <w:r>
        <w:rPr>
          <w:rFonts w:ascii="Times New Roman" w:hAnsi="Times New Roman"/>
          <w:b/>
          <w:bCs/>
          <w:sz w:val="24"/>
          <w:szCs w:val="24"/>
        </w:rPr>
        <w:br/>
        <w:t>Zakończenie współpracy</w:t>
      </w:r>
    </w:p>
    <w:p w14:paraId="2B920FEB" w14:textId="77777777" w:rsidR="00A41C87" w:rsidRDefault="00A41C87" w:rsidP="00150B04">
      <w:pPr>
        <w:numPr>
          <w:ilvl w:val="0"/>
          <w:numId w:val="25"/>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W terminie do 14 dni po zakończeniu współpracy na gruncie Umowy głównej oraz Umowy, Podmiot przetwarzający - zależnie od decyzji Administratora - protokolarnie usuwa (w tym anonimizuje) lub zwraca mu wszelkie Dane osobowe oraz usuwa (w tym anonimizuje) wszelkie ich istniejące kopie, a jeden z podpisanych egzemplarzy protokołu przekazuje Administratorowi, chyba że obowiązujące przepisy prawa krajowego lub prawa Unii Europejskiej. nakazują mu dalsze przechowywanie Danych osobowych.</w:t>
      </w:r>
    </w:p>
    <w:p w14:paraId="1D796292" w14:textId="77777777" w:rsidR="00A41C87" w:rsidRDefault="00A41C87" w:rsidP="00150B04">
      <w:pPr>
        <w:numPr>
          <w:ilvl w:val="0"/>
          <w:numId w:val="25"/>
        </w:numPr>
        <w:spacing w:line="240" w:lineRule="auto"/>
        <w:ind w:left="284" w:hanging="284"/>
        <w:contextualSpacing/>
        <w:jc w:val="both"/>
        <w:rPr>
          <w:rFonts w:ascii="Times New Roman" w:hAnsi="Times New Roman"/>
          <w:sz w:val="24"/>
          <w:szCs w:val="24"/>
        </w:rPr>
      </w:pPr>
      <w:r>
        <w:rPr>
          <w:rFonts w:ascii="Times New Roman" w:hAnsi="Times New Roman"/>
          <w:sz w:val="24"/>
          <w:szCs w:val="24"/>
        </w:rPr>
        <w:t>Jeżeli Podmiot przetwarzający nie może usunąć Danych osobowych w wyznaczonym przez Administratora terminie, ze względu na obowiązujące przepisy prawa krajowego lub prawa Unii Europejskiej, które nakazują mu przechowywanie tych Danych osobowych, informuje o tym Administratora. Informacja powinna zawierać zakres, rodzaj i podstawę prawną dalszego przetwarzania Danych osobowych. Jednocześnie Podmiot przetwarzający oświadcza, że w takiej sytuacji zapewnia należytą ochronę Danych osobowych, w tym podejmuje środki ochrony Danych osobowych, o których mowa w art. 32 RODO.</w:t>
      </w:r>
    </w:p>
    <w:p w14:paraId="009ECD95" w14:textId="77777777" w:rsidR="00AF2F17" w:rsidRDefault="00AF2F17" w:rsidP="00A41C87">
      <w:pPr>
        <w:spacing w:after="0"/>
        <w:jc w:val="center"/>
        <w:rPr>
          <w:rFonts w:ascii="Times New Roman" w:hAnsi="Times New Roman"/>
          <w:b/>
          <w:bCs/>
          <w:sz w:val="24"/>
          <w:szCs w:val="24"/>
        </w:rPr>
      </w:pPr>
    </w:p>
    <w:p w14:paraId="5950F090" w14:textId="77777777" w:rsidR="00AF2F17" w:rsidRDefault="00AF2F17" w:rsidP="00A41C87">
      <w:pPr>
        <w:spacing w:after="0"/>
        <w:jc w:val="center"/>
        <w:rPr>
          <w:rFonts w:ascii="Times New Roman" w:hAnsi="Times New Roman"/>
          <w:b/>
          <w:bCs/>
          <w:sz w:val="24"/>
          <w:szCs w:val="24"/>
        </w:rPr>
      </w:pPr>
    </w:p>
    <w:p w14:paraId="07990DD5" w14:textId="77777777" w:rsidR="00AF2F17" w:rsidRDefault="00AF2F17" w:rsidP="00A41C87">
      <w:pPr>
        <w:spacing w:after="0"/>
        <w:jc w:val="center"/>
        <w:rPr>
          <w:rFonts w:ascii="Times New Roman" w:hAnsi="Times New Roman"/>
          <w:b/>
          <w:bCs/>
          <w:sz w:val="24"/>
          <w:szCs w:val="24"/>
        </w:rPr>
      </w:pPr>
    </w:p>
    <w:p w14:paraId="41172FB1" w14:textId="77777777" w:rsidR="00AF2F17" w:rsidRDefault="00AF2F17" w:rsidP="00A41C87">
      <w:pPr>
        <w:spacing w:after="0"/>
        <w:jc w:val="center"/>
        <w:rPr>
          <w:rFonts w:ascii="Times New Roman" w:hAnsi="Times New Roman"/>
          <w:b/>
          <w:bCs/>
          <w:sz w:val="24"/>
          <w:szCs w:val="24"/>
        </w:rPr>
      </w:pPr>
    </w:p>
    <w:p w14:paraId="1798BF82" w14:textId="77777777" w:rsidR="00AF2F17" w:rsidRDefault="00AF2F17" w:rsidP="00A41C87">
      <w:pPr>
        <w:spacing w:after="0"/>
        <w:jc w:val="center"/>
        <w:rPr>
          <w:rFonts w:ascii="Times New Roman" w:hAnsi="Times New Roman"/>
          <w:b/>
          <w:bCs/>
          <w:sz w:val="24"/>
          <w:szCs w:val="24"/>
        </w:rPr>
      </w:pPr>
    </w:p>
    <w:p w14:paraId="54C7375B" w14:textId="318D5F96" w:rsidR="00A41C87" w:rsidRDefault="00A41C87" w:rsidP="00A41C87">
      <w:pPr>
        <w:spacing w:after="0"/>
        <w:jc w:val="center"/>
        <w:rPr>
          <w:rFonts w:ascii="Times New Roman" w:hAnsi="Times New Roman"/>
          <w:b/>
          <w:bCs/>
          <w:sz w:val="24"/>
          <w:szCs w:val="24"/>
        </w:rPr>
      </w:pPr>
      <w:r>
        <w:rPr>
          <w:rFonts w:ascii="Times New Roman" w:hAnsi="Times New Roman"/>
          <w:b/>
          <w:bCs/>
          <w:sz w:val="24"/>
          <w:szCs w:val="24"/>
        </w:rPr>
        <w:lastRenderedPageBreak/>
        <w:t>§ 11</w:t>
      </w:r>
      <w:r>
        <w:rPr>
          <w:rFonts w:ascii="Times New Roman" w:hAnsi="Times New Roman"/>
          <w:b/>
          <w:bCs/>
          <w:sz w:val="24"/>
          <w:szCs w:val="24"/>
        </w:rPr>
        <w:br/>
        <w:t>Postanowienia końcowe</w:t>
      </w:r>
    </w:p>
    <w:p w14:paraId="79A3805C" w14:textId="77777777" w:rsidR="00A41C87" w:rsidRDefault="00A41C87" w:rsidP="00150B04">
      <w:pPr>
        <w:numPr>
          <w:ilvl w:val="0"/>
          <w:numId w:val="26"/>
        </w:numPr>
        <w:spacing w:line="256" w:lineRule="auto"/>
        <w:ind w:left="284" w:hanging="284"/>
        <w:contextualSpacing/>
        <w:jc w:val="both"/>
        <w:rPr>
          <w:rFonts w:ascii="Times New Roman" w:hAnsi="Times New Roman"/>
          <w:sz w:val="24"/>
          <w:szCs w:val="24"/>
        </w:rPr>
      </w:pPr>
      <w:r>
        <w:rPr>
          <w:rFonts w:ascii="Times New Roman" w:hAnsi="Times New Roman"/>
          <w:sz w:val="24"/>
          <w:szCs w:val="24"/>
        </w:rPr>
        <w:t>Strony dopuszczają zmianę Umowy z wykorzystaniem formy pisemnej lub formy dokumentowej, w szczególności poprzez wymianę korespondencji mailowej.</w:t>
      </w:r>
    </w:p>
    <w:p w14:paraId="1080559E" w14:textId="77777777" w:rsidR="00A41C87" w:rsidRDefault="00A41C87" w:rsidP="00150B04">
      <w:pPr>
        <w:numPr>
          <w:ilvl w:val="0"/>
          <w:numId w:val="26"/>
        </w:numPr>
        <w:spacing w:line="256" w:lineRule="auto"/>
        <w:ind w:left="284" w:hanging="284"/>
        <w:contextualSpacing/>
        <w:jc w:val="both"/>
        <w:rPr>
          <w:rFonts w:ascii="Times New Roman" w:hAnsi="Times New Roman"/>
          <w:sz w:val="24"/>
          <w:szCs w:val="24"/>
        </w:rPr>
      </w:pPr>
      <w:r>
        <w:rPr>
          <w:rFonts w:ascii="Times New Roman" w:hAnsi="Times New Roman"/>
          <w:sz w:val="24"/>
          <w:szCs w:val="24"/>
        </w:rPr>
        <w:t>W sprawach nieuregulowanych Umową mają zastosowanie przepisy RODO oraz Kodeksu cywilnego.</w:t>
      </w:r>
    </w:p>
    <w:p w14:paraId="26613C2E" w14:textId="77777777" w:rsidR="00A41C87" w:rsidRDefault="00A41C87" w:rsidP="00150B04">
      <w:pPr>
        <w:numPr>
          <w:ilvl w:val="0"/>
          <w:numId w:val="26"/>
        </w:numPr>
        <w:spacing w:line="256" w:lineRule="auto"/>
        <w:ind w:left="284" w:hanging="284"/>
        <w:contextualSpacing/>
        <w:jc w:val="both"/>
        <w:rPr>
          <w:rFonts w:ascii="Times New Roman" w:hAnsi="Times New Roman"/>
          <w:sz w:val="24"/>
          <w:szCs w:val="24"/>
        </w:rPr>
      </w:pPr>
      <w:r>
        <w:rPr>
          <w:rFonts w:ascii="Times New Roman" w:hAnsi="Times New Roman"/>
          <w:sz w:val="24"/>
          <w:szCs w:val="24"/>
        </w:rPr>
        <w:t>Umowę sporządzono w dwóch jednobrzmiących egzemplarzach, po jednym dla każdej ze Stron.</w:t>
      </w:r>
    </w:p>
    <w:p w14:paraId="7B4E89DF" w14:textId="77777777" w:rsidR="00A41C87" w:rsidRDefault="00A41C87" w:rsidP="00150B04">
      <w:pPr>
        <w:numPr>
          <w:ilvl w:val="0"/>
          <w:numId w:val="26"/>
        </w:numPr>
        <w:spacing w:line="256" w:lineRule="auto"/>
        <w:ind w:left="284" w:hanging="284"/>
        <w:contextualSpacing/>
        <w:jc w:val="both"/>
        <w:rPr>
          <w:rFonts w:ascii="Times New Roman" w:hAnsi="Times New Roman"/>
          <w:sz w:val="24"/>
          <w:szCs w:val="24"/>
        </w:rPr>
      </w:pPr>
      <w:r>
        <w:rPr>
          <w:rFonts w:ascii="Times New Roman" w:hAnsi="Times New Roman"/>
          <w:sz w:val="24"/>
          <w:szCs w:val="24"/>
        </w:rPr>
        <w:t xml:space="preserve">Umowa wchodzi w życie z dniem podpisania i zastępuje wszelkie obowiązujące przed tą datą umowy powierzenia przetwarzania danych osobowych oraz postanowienia umowne dotyczące powierzenia przetwarzania danych osobowych, na </w:t>
      </w:r>
      <w:proofErr w:type="gramStart"/>
      <w:r>
        <w:rPr>
          <w:rFonts w:ascii="Times New Roman" w:hAnsi="Times New Roman"/>
          <w:sz w:val="24"/>
          <w:szCs w:val="24"/>
        </w:rPr>
        <w:t>mocy</w:t>
      </w:r>
      <w:proofErr w:type="gramEnd"/>
      <w:r>
        <w:rPr>
          <w:rFonts w:ascii="Times New Roman" w:hAnsi="Times New Roman"/>
          <w:sz w:val="24"/>
          <w:szCs w:val="24"/>
        </w:rPr>
        <w:t xml:space="preserve"> których Administrator powierzał Podmiotowi przetwarzającemu przetwarzanie Danych osobowych w związku</w:t>
      </w:r>
      <w:r>
        <w:rPr>
          <w:rFonts w:ascii="Times New Roman" w:hAnsi="Times New Roman"/>
          <w:sz w:val="24"/>
          <w:szCs w:val="24"/>
        </w:rPr>
        <w:br/>
        <w:t>z realizacją Umowy głównej.</w:t>
      </w:r>
    </w:p>
    <w:p w14:paraId="0F0C3610" w14:textId="77777777" w:rsidR="00A41C87" w:rsidRDefault="00A41C87" w:rsidP="00150B04">
      <w:pPr>
        <w:numPr>
          <w:ilvl w:val="0"/>
          <w:numId w:val="26"/>
        </w:numPr>
        <w:spacing w:line="256" w:lineRule="auto"/>
        <w:ind w:left="284" w:hanging="284"/>
        <w:contextualSpacing/>
        <w:jc w:val="both"/>
        <w:rPr>
          <w:rFonts w:ascii="Times New Roman" w:hAnsi="Times New Roman"/>
          <w:sz w:val="24"/>
          <w:szCs w:val="24"/>
        </w:rPr>
      </w:pPr>
      <w:r>
        <w:rPr>
          <w:rFonts w:ascii="Times New Roman" w:hAnsi="Times New Roman"/>
          <w:sz w:val="24"/>
          <w:szCs w:val="24"/>
        </w:rPr>
        <w:t>Załączniki do Umowy stanowią jej integralną część. Lista załączników jest następująca:</w:t>
      </w:r>
    </w:p>
    <w:p w14:paraId="6282B5A3" w14:textId="77777777" w:rsidR="00A41C87" w:rsidRDefault="00A41C87" w:rsidP="00150B04">
      <w:pPr>
        <w:numPr>
          <w:ilvl w:val="1"/>
          <w:numId w:val="26"/>
        </w:numPr>
        <w:spacing w:line="256" w:lineRule="auto"/>
        <w:ind w:left="284" w:hanging="284"/>
        <w:contextualSpacing/>
        <w:jc w:val="both"/>
        <w:rPr>
          <w:rFonts w:ascii="Times New Roman" w:hAnsi="Times New Roman"/>
          <w:sz w:val="24"/>
          <w:szCs w:val="24"/>
        </w:rPr>
      </w:pPr>
      <w:r>
        <w:rPr>
          <w:rFonts w:ascii="Times New Roman" w:hAnsi="Times New Roman"/>
          <w:sz w:val="24"/>
          <w:szCs w:val="24"/>
        </w:rPr>
        <w:t>Załącznik 1 - Zakres powierzenia przetwarzania Danych osobowych,</w:t>
      </w:r>
    </w:p>
    <w:p w14:paraId="4B7F2666" w14:textId="77777777" w:rsidR="00A41C87" w:rsidRDefault="00A41C87" w:rsidP="00150B04">
      <w:pPr>
        <w:numPr>
          <w:ilvl w:val="1"/>
          <w:numId w:val="26"/>
        </w:numPr>
        <w:spacing w:line="256" w:lineRule="auto"/>
        <w:ind w:left="284" w:hanging="284"/>
        <w:contextualSpacing/>
        <w:jc w:val="both"/>
        <w:rPr>
          <w:rFonts w:ascii="Times New Roman" w:hAnsi="Times New Roman"/>
          <w:sz w:val="24"/>
          <w:szCs w:val="24"/>
        </w:rPr>
      </w:pPr>
      <w:r>
        <w:rPr>
          <w:rFonts w:ascii="Times New Roman" w:hAnsi="Times New Roman"/>
          <w:sz w:val="24"/>
          <w:szCs w:val="24"/>
        </w:rPr>
        <w:t>Załącznik 2 - Tabela zgodności przetwarzania danych osobowych przez Podmiot przetwarzający,</w:t>
      </w:r>
    </w:p>
    <w:p w14:paraId="67F0FE61" w14:textId="77777777" w:rsidR="00A41C87" w:rsidRDefault="00A41C87" w:rsidP="00A41C87">
      <w:pPr>
        <w:ind w:left="284" w:hanging="284"/>
        <w:jc w:val="both"/>
        <w:rPr>
          <w:rFonts w:ascii="Times New Roman" w:hAnsi="Times New Roman"/>
          <w:sz w:val="24"/>
          <w:szCs w:val="24"/>
        </w:rPr>
      </w:pPr>
    </w:p>
    <w:p w14:paraId="235BBB96" w14:textId="77777777" w:rsidR="00A41C87" w:rsidRDefault="00A41C87" w:rsidP="00A41C87">
      <w:pPr>
        <w:ind w:left="284" w:hanging="284"/>
        <w:jc w:val="both"/>
        <w:rPr>
          <w:rFonts w:ascii="Times New Roman" w:hAnsi="Times New Roman"/>
          <w:sz w:val="24"/>
          <w:szCs w:val="24"/>
        </w:rPr>
      </w:pPr>
    </w:p>
    <w:p w14:paraId="113835FF" w14:textId="77777777" w:rsidR="00A41C87" w:rsidRDefault="00A41C87" w:rsidP="00A41C87">
      <w:pPr>
        <w:ind w:left="284" w:hanging="284"/>
        <w:jc w:val="both"/>
        <w:rPr>
          <w:rFonts w:ascii="Times New Roman" w:hAnsi="Times New Roman"/>
          <w:sz w:val="24"/>
          <w:szCs w:val="24"/>
        </w:rPr>
      </w:pPr>
      <w:r>
        <w:rPr>
          <w:rFonts w:ascii="Times New Roman" w:hAnsi="Times New Roman"/>
          <w:sz w:val="24"/>
          <w:szCs w:val="24"/>
        </w:rPr>
        <w:t>…………………………………………..                   ….. …….……………………………..</w:t>
      </w:r>
    </w:p>
    <w:p w14:paraId="347C3C92" w14:textId="77777777" w:rsidR="00A41C87" w:rsidRDefault="00A41C87" w:rsidP="00A41C87">
      <w:pPr>
        <w:ind w:left="284" w:hanging="284"/>
        <w:jc w:val="both"/>
        <w:rPr>
          <w:rFonts w:ascii="Times New Roman" w:hAnsi="Times New Roman"/>
          <w:sz w:val="24"/>
          <w:szCs w:val="24"/>
        </w:rPr>
      </w:pPr>
      <w:r>
        <w:rPr>
          <w:rFonts w:ascii="Times New Roman" w:hAnsi="Times New Roman"/>
          <w:sz w:val="24"/>
          <w:szCs w:val="24"/>
        </w:rPr>
        <w:t xml:space="preserve">                   Administrator                                                      Podmiot przetwarzający </w:t>
      </w:r>
    </w:p>
    <w:p w14:paraId="1D2C8B14" w14:textId="77777777" w:rsidR="00A41C87" w:rsidRDefault="00A41C87" w:rsidP="00A41C87">
      <w:pPr>
        <w:jc w:val="both"/>
        <w:rPr>
          <w:rFonts w:ascii="Times New Roman" w:hAnsi="Times New Roman"/>
          <w:sz w:val="24"/>
          <w:szCs w:val="24"/>
        </w:rPr>
      </w:pPr>
    </w:p>
    <w:p w14:paraId="50E0302B" w14:textId="77777777" w:rsidR="00A41C87" w:rsidRDefault="00A41C87" w:rsidP="00A41C87">
      <w:pPr>
        <w:jc w:val="both"/>
        <w:rPr>
          <w:rFonts w:ascii="Times New Roman" w:hAnsi="Times New Roman"/>
          <w:sz w:val="24"/>
          <w:szCs w:val="24"/>
        </w:rPr>
      </w:pPr>
    </w:p>
    <w:p w14:paraId="43A4BA69" w14:textId="77777777" w:rsidR="00A41C87" w:rsidRDefault="00A41C87" w:rsidP="00A41C87">
      <w:pPr>
        <w:jc w:val="both"/>
        <w:rPr>
          <w:rFonts w:ascii="Times New Roman" w:hAnsi="Times New Roman"/>
          <w:sz w:val="24"/>
          <w:szCs w:val="24"/>
        </w:rPr>
      </w:pPr>
    </w:p>
    <w:p w14:paraId="2190315A" w14:textId="77777777" w:rsidR="00A41C87" w:rsidRDefault="00A41C87" w:rsidP="00A41C87">
      <w:pPr>
        <w:jc w:val="both"/>
        <w:rPr>
          <w:rFonts w:ascii="Times New Roman" w:hAnsi="Times New Roman"/>
          <w:sz w:val="24"/>
          <w:szCs w:val="24"/>
        </w:rPr>
      </w:pPr>
    </w:p>
    <w:p w14:paraId="33C2100E" w14:textId="77777777" w:rsidR="00A41C87" w:rsidRDefault="00A41C87" w:rsidP="00A41C87">
      <w:pPr>
        <w:jc w:val="both"/>
        <w:rPr>
          <w:rFonts w:ascii="Times New Roman" w:hAnsi="Times New Roman"/>
          <w:sz w:val="24"/>
          <w:szCs w:val="24"/>
        </w:rPr>
      </w:pPr>
    </w:p>
    <w:p w14:paraId="36EEB211" w14:textId="77777777" w:rsidR="00A41C87" w:rsidRDefault="00A41C87" w:rsidP="00A41C87">
      <w:pPr>
        <w:jc w:val="both"/>
        <w:rPr>
          <w:rFonts w:ascii="Times New Roman" w:hAnsi="Times New Roman"/>
          <w:sz w:val="24"/>
          <w:szCs w:val="24"/>
        </w:rPr>
      </w:pPr>
    </w:p>
    <w:p w14:paraId="7E320CDD" w14:textId="77777777" w:rsidR="00A41C87" w:rsidRDefault="00A41C87" w:rsidP="00A41C87">
      <w:pPr>
        <w:jc w:val="both"/>
        <w:rPr>
          <w:rFonts w:ascii="Times New Roman" w:hAnsi="Times New Roman"/>
          <w:sz w:val="24"/>
          <w:szCs w:val="24"/>
        </w:rPr>
      </w:pPr>
    </w:p>
    <w:p w14:paraId="6124808E" w14:textId="59F792AD" w:rsidR="00A41C87" w:rsidRDefault="00A41C87" w:rsidP="00A41C87">
      <w:pPr>
        <w:jc w:val="both"/>
        <w:rPr>
          <w:rFonts w:ascii="Times New Roman" w:hAnsi="Times New Roman"/>
          <w:sz w:val="24"/>
          <w:szCs w:val="24"/>
        </w:rPr>
      </w:pPr>
    </w:p>
    <w:p w14:paraId="09C2D663" w14:textId="12A737C9" w:rsidR="00AF2F17" w:rsidRDefault="00AF2F17" w:rsidP="00A41C87">
      <w:pPr>
        <w:jc w:val="both"/>
        <w:rPr>
          <w:rFonts w:ascii="Times New Roman" w:hAnsi="Times New Roman"/>
          <w:sz w:val="24"/>
          <w:szCs w:val="24"/>
        </w:rPr>
      </w:pPr>
    </w:p>
    <w:p w14:paraId="3413C6C1" w14:textId="75BC9E72" w:rsidR="00AF2F17" w:rsidRDefault="00AF2F17" w:rsidP="00A41C87">
      <w:pPr>
        <w:jc w:val="both"/>
        <w:rPr>
          <w:rFonts w:ascii="Times New Roman" w:hAnsi="Times New Roman"/>
          <w:sz w:val="24"/>
          <w:szCs w:val="24"/>
        </w:rPr>
      </w:pPr>
    </w:p>
    <w:p w14:paraId="60176E6D" w14:textId="7DF444E7" w:rsidR="00AF2F17" w:rsidRDefault="00AF2F17" w:rsidP="00A41C87">
      <w:pPr>
        <w:jc w:val="both"/>
        <w:rPr>
          <w:rFonts w:ascii="Times New Roman" w:hAnsi="Times New Roman"/>
          <w:sz w:val="24"/>
          <w:szCs w:val="24"/>
        </w:rPr>
      </w:pPr>
    </w:p>
    <w:p w14:paraId="1F04550B" w14:textId="043F5C0B" w:rsidR="00AF2F17" w:rsidRDefault="00AF2F17" w:rsidP="00A41C87">
      <w:pPr>
        <w:jc w:val="both"/>
        <w:rPr>
          <w:rFonts w:ascii="Times New Roman" w:hAnsi="Times New Roman"/>
          <w:sz w:val="24"/>
          <w:szCs w:val="24"/>
        </w:rPr>
      </w:pPr>
    </w:p>
    <w:p w14:paraId="0DBACBB2" w14:textId="77777777" w:rsidR="00AF2F17" w:rsidRDefault="00AF2F17" w:rsidP="00A41C87">
      <w:pPr>
        <w:jc w:val="both"/>
        <w:rPr>
          <w:rFonts w:ascii="Times New Roman" w:hAnsi="Times New Roman"/>
          <w:sz w:val="24"/>
          <w:szCs w:val="24"/>
        </w:rPr>
      </w:pPr>
    </w:p>
    <w:p w14:paraId="5064B49B" w14:textId="77777777" w:rsidR="00A41C87" w:rsidRDefault="00A41C87" w:rsidP="00A41C87">
      <w:pPr>
        <w:jc w:val="both"/>
        <w:rPr>
          <w:rFonts w:ascii="Times New Roman" w:hAnsi="Times New Roman"/>
          <w:sz w:val="24"/>
          <w:szCs w:val="24"/>
        </w:rPr>
      </w:pPr>
    </w:p>
    <w:p w14:paraId="4271832A" w14:textId="77777777" w:rsidR="00A41C87" w:rsidRDefault="00A41C87" w:rsidP="00A41C87">
      <w:pPr>
        <w:jc w:val="both"/>
        <w:rPr>
          <w:rFonts w:ascii="Times New Roman" w:hAnsi="Times New Roman"/>
          <w:sz w:val="24"/>
          <w:szCs w:val="24"/>
        </w:rPr>
      </w:pPr>
    </w:p>
    <w:p w14:paraId="17C1A878" w14:textId="77777777" w:rsidR="00A41C87" w:rsidRDefault="00A41C87" w:rsidP="00A41C87">
      <w:pPr>
        <w:jc w:val="both"/>
        <w:rPr>
          <w:rFonts w:ascii="Times New Roman" w:hAnsi="Times New Roman"/>
          <w:sz w:val="24"/>
          <w:szCs w:val="24"/>
        </w:rPr>
      </w:pPr>
    </w:p>
    <w:p w14:paraId="7B68BEA2" w14:textId="77777777" w:rsidR="00A41C87" w:rsidRDefault="00A41C87" w:rsidP="00A41C87">
      <w:pPr>
        <w:jc w:val="both"/>
        <w:rPr>
          <w:rFonts w:ascii="Times New Roman" w:hAnsi="Times New Roman"/>
          <w:b/>
          <w:bCs/>
        </w:rPr>
      </w:pPr>
      <w:bookmarkStart w:id="6" w:name="_Hlk92289455"/>
      <w:r>
        <w:rPr>
          <w:rFonts w:ascii="Times New Roman" w:hAnsi="Times New Roman"/>
          <w:b/>
          <w:bCs/>
        </w:rPr>
        <w:lastRenderedPageBreak/>
        <w:t>Załącznik 1 do Umowy</w:t>
      </w:r>
      <w:r w:rsidR="00271410">
        <w:rPr>
          <w:rFonts w:ascii="Times New Roman" w:hAnsi="Times New Roman"/>
          <w:b/>
          <w:bCs/>
        </w:rPr>
        <w:t xml:space="preserve"> </w:t>
      </w:r>
      <w:r w:rsidR="00271410">
        <w:rPr>
          <w:rFonts w:ascii="Times New Roman" w:hAnsi="Times New Roman"/>
          <w:b/>
          <w:bCs/>
          <w:sz w:val="24"/>
          <w:szCs w:val="24"/>
        </w:rPr>
        <w:t>powierzenia przetwarzania danych osobowych</w:t>
      </w:r>
    </w:p>
    <w:p w14:paraId="7C665225" w14:textId="77777777" w:rsidR="00A41C87" w:rsidRDefault="00A41C87" w:rsidP="00A41C87">
      <w:pPr>
        <w:jc w:val="both"/>
        <w:rPr>
          <w:rFonts w:ascii="Times New Roman" w:hAnsi="Times New Roman"/>
          <w:b/>
          <w:bCs/>
        </w:rPr>
      </w:pPr>
      <w:r>
        <w:rPr>
          <w:rFonts w:ascii="Times New Roman" w:hAnsi="Times New Roman"/>
          <w:b/>
          <w:bCs/>
        </w:rPr>
        <w:t>Zakres powierzenia przetwarzania Danych osobowych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A41C87" w14:paraId="29784480" w14:textId="77777777" w:rsidTr="00A41C87">
        <w:tc>
          <w:tcPr>
            <w:tcW w:w="4531" w:type="dxa"/>
            <w:tcBorders>
              <w:top w:val="single" w:sz="4" w:space="0" w:color="auto"/>
              <w:left w:val="single" w:sz="4" w:space="0" w:color="auto"/>
              <w:bottom w:val="single" w:sz="4" w:space="0" w:color="auto"/>
              <w:right w:val="single" w:sz="4" w:space="0" w:color="auto"/>
            </w:tcBorders>
            <w:hideMark/>
          </w:tcPr>
          <w:p w14:paraId="7C6A5B09" w14:textId="77777777" w:rsidR="00A41C87" w:rsidRDefault="00A41C87">
            <w:pPr>
              <w:spacing w:after="0" w:line="240" w:lineRule="auto"/>
              <w:jc w:val="center"/>
              <w:rPr>
                <w:rFonts w:ascii="Times New Roman" w:hAnsi="Times New Roman"/>
                <w:b/>
                <w:bCs/>
              </w:rPr>
            </w:pPr>
            <w:r>
              <w:rPr>
                <w:rFonts w:ascii="Times New Roman" w:hAnsi="Times New Roman"/>
                <w:b/>
                <w:bCs/>
              </w:rPr>
              <w:t>Kategorie podmiotów danych</w:t>
            </w:r>
          </w:p>
        </w:tc>
        <w:tc>
          <w:tcPr>
            <w:tcW w:w="4531" w:type="dxa"/>
            <w:tcBorders>
              <w:top w:val="single" w:sz="4" w:space="0" w:color="auto"/>
              <w:left w:val="single" w:sz="4" w:space="0" w:color="auto"/>
              <w:bottom w:val="single" w:sz="4" w:space="0" w:color="auto"/>
              <w:right w:val="single" w:sz="4" w:space="0" w:color="auto"/>
            </w:tcBorders>
            <w:hideMark/>
          </w:tcPr>
          <w:p w14:paraId="17336361" w14:textId="77777777" w:rsidR="00A41C87" w:rsidRDefault="00A41C87">
            <w:pPr>
              <w:spacing w:after="0" w:line="240" w:lineRule="auto"/>
              <w:jc w:val="center"/>
              <w:rPr>
                <w:rFonts w:ascii="Times New Roman" w:hAnsi="Times New Roman"/>
                <w:b/>
                <w:bCs/>
              </w:rPr>
            </w:pPr>
            <w:r>
              <w:rPr>
                <w:rFonts w:ascii="Times New Roman" w:hAnsi="Times New Roman"/>
                <w:b/>
                <w:bCs/>
              </w:rPr>
              <w:t>Rodzaje danych osobowych</w:t>
            </w:r>
          </w:p>
        </w:tc>
      </w:tr>
      <w:tr w:rsidR="00A41C87" w14:paraId="24886399" w14:textId="77777777" w:rsidTr="00A41C87">
        <w:tc>
          <w:tcPr>
            <w:tcW w:w="4531" w:type="dxa"/>
            <w:tcBorders>
              <w:top w:val="single" w:sz="4" w:space="0" w:color="auto"/>
              <w:left w:val="single" w:sz="4" w:space="0" w:color="auto"/>
              <w:bottom w:val="single" w:sz="4" w:space="0" w:color="auto"/>
              <w:right w:val="single" w:sz="4" w:space="0" w:color="auto"/>
            </w:tcBorders>
          </w:tcPr>
          <w:p w14:paraId="05E8A830" w14:textId="77777777" w:rsidR="00A41C87" w:rsidRDefault="00A41C87">
            <w:pPr>
              <w:spacing w:after="0" w:line="240" w:lineRule="auto"/>
              <w:jc w:val="both"/>
              <w:rPr>
                <w:rFonts w:ascii="Times New Roman" w:hAnsi="Times New Roman"/>
              </w:rPr>
            </w:pPr>
          </w:p>
        </w:tc>
        <w:tc>
          <w:tcPr>
            <w:tcW w:w="4531" w:type="dxa"/>
            <w:tcBorders>
              <w:top w:val="single" w:sz="4" w:space="0" w:color="auto"/>
              <w:left w:val="single" w:sz="4" w:space="0" w:color="auto"/>
              <w:bottom w:val="single" w:sz="4" w:space="0" w:color="auto"/>
              <w:right w:val="single" w:sz="4" w:space="0" w:color="auto"/>
            </w:tcBorders>
          </w:tcPr>
          <w:p w14:paraId="4988EA11" w14:textId="77777777" w:rsidR="00A41C87" w:rsidRDefault="00A41C87">
            <w:pPr>
              <w:spacing w:after="0" w:line="240" w:lineRule="auto"/>
              <w:jc w:val="both"/>
              <w:rPr>
                <w:rFonts w:ascii="Times New Roman" w:hAnsi="Times New Roman"/>
              </w:rPr>
            </w:pPr>
          </w:p>
        </w:tc>
      </w:tr>
      <w:tr w:rsidR="00A41C87" w14:paraId="46CFE7B7" w14:textId="77777777" w:rsidTr="00A41C87">
        <w:tc>
          <w:tcPr>
            <w:tcW w:w="4531" w:type="dxa"/>
            <w:tcBorders>
              <w:top w:val="single" w:sz="4" w:space="0" w:color="auto"/>
              <w:left w:val="single" w:sz="4" w:space="0" w:color="auto"/>
              <w:bottom w:val="single" w:sz="4" w:space="0" w:color="auto"/>
              <w:right w:val="single" w:sz="4" w:space="0" w:color="auto"/>
            </w:tcBorders>
          </w:tcPr>
          <w:p w14:paraId="1F619AC2" w14:textId="77777777" w:rsidR="00A41C87" w:rsidRDefault="00A41C87">
            <w:pPr>
              <w:spacing w:after="0" w:line="240" w:lineRule="auto"/>
              <w:jc w:val="both"/>
              <w:rPr>
                <w:rFonts w:ascii="Times New Roman" w:hAnsi="Times New Roman"/>
              </w:rPr>
            </w:pPr>
          </w:p>
        </w:tc>
        <w:tc>
          <w:tcPr>
            <w:tcW w:w="4531" w:type="dxa"/>
            <w:tcBorders>
              <w:top w:val="single" w:sz="4" w:space="0" w:color="auto"/>
              <w:left w:val="single" w:sz="4" w:space="0" w:color="auto"/>
              <w:bottom w:val="single" w:sz="4" w:space="0" w:color="auto"/>
              <w:right w:val="single" w:sz="4" w:space="0" w:color="auto"/>
            </w:tcBorders>
          </w:tcPr>
          <w:p w14:paraId="7E7AC476" w14:textId="77777777" w:rsidR="00A41C87" w:rsidRDefault="00A41C87">
            <w:pPr>
              <w:spacing w:after="0" w:line="240" w:lineRule="auto"/>
              <w:jc w:val="both"/>
              <w:rPr>
                <w:rFonts w:ascii="Times New Roman" w:hAnsi="Times New Roman"/>
              </w:rPr>
            </w:pPr>
          </w:p>
        </w:tc>
      </w:tr>
      <w:tr w:rsidR="00A41C87" w14:paraId="5C3A916A" w14:textId="77777777" w:rsidTr="00A41C87">
        <w:tc>
          <w:tcPr>
            <w:tcW w:w="4531" w:type="dxa"/>
            <w:tcBorders>
              <w:top w:val="single" w:sz="4" w:space="0" w:color="auto"/>
              <w:left w:val="single" w:sz="4" w:space="0" w:color="auto"/>
              <w:bottom w:val="single" w:sz="4" w:space="0" w:color="auto"/>
              <w:right w:val="single" w:sz="4" w:space="0" w:color="auto"/>
            </w:tcBorders>
          </w:tcPr>
          <w:p w14:paraId="30F93345" w14:textId="77777777" w:rsidR="00A41C87" w:rsidRDefault="00A41C87">
            <w:pPr>
              <w:spacing w:after="0" w:line="240" w:lineRule="auto"/>
              <w:jc w:val="both"/>
              <w:rPr>
                <w:rFonts w:ascii="Times New Roman" w:hAnsi="Times New Roman"/>
              </w:rPr>
            </w:pPr>
          </w:p>
        </w:tc>
        <w:tc>
          <w:tcPr>
            <w:tcW w:w="4531" w:type="dxa"/>
            <w:tcBorders>
              <w:top w:val="single" w:sz="4" w:space="0" w:color="auto"/>
              <w:left w:val="single" w:sz="4" w:space="0" w:color="auto"/>
              <w:bottom w:val="single" w:sz="4" w:space="0" w:color="auto"/>
              <w:right w:val="single" w:sz="4" w:space="0" w:color="auto"/>
            </w:tcBorders>
          </w:tcPr>
          <w:p w14:paraId="6330A519" w14:textId="77777777" w:rsidR="00A41C87" w:rsidRDefault="00A41C87">
            <w:pPr>
              <w:spacing w:after="0" w:line="240" w:lineRule="auto"/>
              <w:jc w:val="both"/>
              <w:rPr>
                <w:rFonts w:ascii="Times New Roman" w:hAnsi="Times New Roman"/>
              </w:rPr>
            </w:pPr>
          </w:p>
        </w:tc>
      </w:tr>
      <w:tr w:rsidR="00A41C87" w14:paraId="6665A17C" w14:textId="77777777" w:rsidTr="00A41C87">
        <w:tc>
          <w:tcPr>
            <w:tcW w:w="4531" w:type="dxa"/>
            <w:tcBorders>
              <w:top w:val="single" w:sz="4" w:space="0" w:color="auto"/>
              <w:left w:val="single" w:sz="4" w:space="0" w:color="auto"/>
              <w:bottom w:val="single" w:sz="4" w:space="0" w:color="auto"/>
              <w:right w:val="single" w:sz="4" w:space="0" w:color="auto"/>
            </w:tcBorders>
          </w:tcPr>
          <w:p w14:paraId="4DE96779" w14:textId="77777777" w:rsidR="00A41C87" w:rsidRDefault="00A41C87">
            <w:pPr>
              <w:spacing w:after="0" w:line="240" w:lineRule="auto"/>
              <w:jc w:val="both"/>
              <w:rPr>
                <w:rFonts w:ascii="Times New Roman" w:hAnsi="Times New Roman"/>
              </w:rPr>
            </w:pPr>
          </w:p>
        </w:tc>
        <w:tc>
          <w:tcPr>
            <w:tcW w:w="4531" w:type="dxa"/>
            <w:tcBorders>
              <w:top w:val="single" w:sz="4" w:space="0" w:color="auto"/>
              <w:left w:val="single" w:sz="4" w:space="0" w:color="auto"/>
              <w:bottom w:val="single" w:sz="4" w:space="0" w:color="auto"/>
              <w:right w:val="single" w:sz="4" w:space="0" w:color="auto"/>
            </w:tcBorders>
          </w:tcPr>
          <w:p w14:paraId="0E33703E" w14:textId="77777777" w:rsidR="00A41C87" w:rsidRDefault="00A41C87">
            <w:pPr>
              <w:spacing w:after="0" w:line="240" w:lineRule="auto"/>
              <w:jc w:val="both"/>
              <w:rPr>
                <w:rFonts w:ascii="Times New Roman" w:hAnsi="Times New Roman"/>
              </w:rPr>
            </w:pPr>
          </w:p>
        </w:tc>
      </w:tr>
      <w:tr w:rsidR="00A41C87" w14:paraId="09514FBE" w14:textId="77777777" w:rsidTr="00A41C87">
        <w:tc>
          <w:tcPr>
            <w:tcW w:w="4531" w:type="dxa"/>
            <w:tcBorders>
              <w:top w:val="single" w:sz="4" w:space="0" w:color="auto"/>
              <w:left w:val="single" w:sz="4" w:space="0" w:color="auto"/>
              <w:bottom w:val="single" w:sz="4" w:space="0" w:color="auto"/>
              <w:right w:val="single" w:sz="4" w:space="0" w:color="auto"/>
            </w:tcBorders>
          </w:tcPr>
          <w:p w14:paraId="63F0FD44" w14:textId="77777777" w:rsidR="00A41C87" w:rsidRDefault="00A41C87">
            <w:pPr>
              <w:spacing w:after="0" w:line="240" w:lineRule="auto"/>
              <w:jc w:val="both"/>
              <w:rPr>
                <w:rFonts w:ascii="Times New Roman" w:hAnsi="Times New Roman"/>
              </w:rPr>
            </w:pPr>
          </w:p>
        </w:tc>
        <w:tc>
          <w:tcPr>
            <w:tcW w:w="4531" w:type="dxa"/>
            <w:tcBorders>
              <w:top w:val="single" w:sz="4" w:space="0" w:color="auto"/>
              <w:left w:val="single" w:sz="4" w:space="0" w:color="auto"/>
              <w:bottom w:val="single" w:sz="4" w:space="0" w:color="auto"/>
              <w:right w:val="single" w:sz="4" w:space="0" w:color="auto"/>
            </w:tcBorders>
          </w:tcPr>
          <w:p w14:paraId="2F311722" w14:textId="77777777" w:rsidR="00A41C87" w:rsidRDefault="00A41C87">
            <w:pPr>
              <w:spacing w:after="0" w:line="240" w:lineRule="auto"/>
              <w:jc w:val="both"/>
              <w:rPr>
                <w:rFonts w:ascii="Times New Roman" w:hAnsi="Times New Roman"/>
              </w:rPr>
            </w:pPr>
          </w:p>
        </w:tc>
      </w:tr>
      <w:tr w:rsidR="00A41C87" w14:paraId="6497AC73" w14:textId="77777777" w:rsidTr="00A41C87">
        <w:tc>
          <w:tcPr>
            <w:tcW w:w="4531" w:type="dxa"/>
            <w:tcBorders>
              <w:top w:val="single" w:sz="4" w:space="0" w:color="auto"/>
              <w:left w:val="single" w:sz="4" w:space="0" w:color="auto"/>
              <w:bottom w:val="single" w:sz="4" w:space="0" w:color="auto"/>
              <w:right w:val="single" w:sz="4" w:space="0" w:color="auto"/>
            </w:tcBorders>
          </w:tcPr>
          <w:p w14:paraId="0F6CDE14" w14:textId="77777777" w:rsidR="00A41C87" w:rsidRDefault="00A41C87">
            <w:pPr>
              <w:spacing w:after="0" w:line="240" w:lineRule="auto"/>
              <w:jc w:val="both"/>
              <w:rPr>
                <w:rFonts w:ascii="Times New Roman" w:hAnsi="Times New Roman"/>
              </w:rPr>
            </w:pPr>
          </w:p>
        </w:tc>
        <w:tc>
          <w:tcPr>
            <w:tcW w:w="4531" w:type="dxa"/>
            <w:tcBorders>
              <w:top w:val="single" w:sz="4" w:space="0" w:color="auto"/>
              <w:left w:val="single" w:sz="4" w:space="0" w:color="auto"/>
              <w:bottom w:val="single" w:sz="4" w:space="0" w:color="auto"/>
              <w:right w:val="single" w:sz="4" w:space="0" w:color="auto"/>
            </w:tcBorders>
          </w:tcPr>
          <w:p w14:paraId="5E9065A1" w14:textId="77777777" w:rsidR="00A41C87" w:rsidRDefault="00A41C87">
            <w:pPr>
              <w:spacing w:after="0" w:line="240" w:lineRule="auto"/>
              <w:jc w:val="both"/>
              <w:rPr>
                <w:rFonts w:ascii="Times New Roman" w:hAnsi="Times New Roman"/>
              </w:rPr>
            </w:pPr>
          </w:p>
        </w:tc>
      </w:tr>
      <w:tr w:rsidR="00A41C87" w14:paraId="22B1E749" w14:textId="77777777" w:rsidTr="00A41C87">
        <w:tc>
          <w:tcPr>
            <w:tcW w:w="4531" w:type="dxa"/>
            <w:tcBorders>
              <w:top w:val="single" w:sz="4" w:space="0" w:color="auto"/>
              <w:left w:val="single" w:sz="4" w:space="0" w:color="auto"/>
              <w:bottom w:val="single" w:sz="4" w:space="0" w:color="auto"/>
              <w:right w:val="single" w:sz="4" w:space="0" w:color="auto"/>
            </w:tcBorders>
          </w:tcPr>
          <w:p w14:paraId="29BFA540" w14:textId="77777777" w:rsidR="00A41C87" w:rsidRDefault="00A41C87">
            <w:pPr>
              <w:spacing w:after="0" w:line="240" w:lineRule="auto"/>
              <w:jc w:val="both"/>
              <w:rPr>
                <w:rFonts w:ascii="Times New Roman" w:hAnsi="Times New Roman"/>
              </w:rPr>
            </w:pPr>
          </w:p>
        </w:tc>
        <w:tc>
          <w:tcPr>
            <w:tcW w:w="4531" w:type="dxa"/>
            <w:tcBorders>
              <w:top w:val="single" w:sz="4" w:space="0" w:color="auto"/>
              <w:left w:val="single" w:sz="4" w:space="0" w:color="auto"/>
              <w:bottom w:val="single" w:sz="4" w:space="0" w:color="auto"/>
              <w:right w:val="single" w:sz="4" w:space="0" w:color="auto"/>
            </w:tcBorders>
          </w:tcPr>
          <w:p w14:paraId="38334A30" w14:textId="77777777" w:rsidR="00A41C87" w:rsidRDefault="00A41C87">
            <w:pPr>
              <w:spacing w:after="0" w:line="240" w:lineRule="auto"/>
              <w:jc w:val="both"/>
              <w:rPr>
                <w:rFonts w:ascii="Times New Roman" w:hAnsi="Times New Roman"/>
              </w:rPr>
            </w:pPr>
          </w:p>
        </w:tc>
      </w:tr>
      <w:bookmarkEnd w:id="6"/>
    </w:tbl>
    <w:p w14:paraId="1E0298D0" w14:textId="77777777" w:rsidR="00A41C87" w:rsidRDefault="00A41C87" w:rsidP="00A41C87">
      <w:pPr>
        <w:jc w:val="both"/>
        <w:rPr>
          <w:rFonts w:ascii="Times New Roman" w:hAnsi="Times New Roman"/>
        </w:rPr>
      </w:pPr>
    </w:p>
    <w:p w14:paraId="64AD2D5D" w14:textId="77777777" w:rsidR="00A41C87" w:rsidRDefault="00A41C87" w:rsidP="00A41C87">
      <w:pPr>
        <w:jc w:val="both"/>
        <w:rPr>
          <w:rFonts w:ascii="Times New Roman" w:hAnsi="Times New Roman"/>
          <w:b/>
          <w:bCs/>
          <w:sz w:val="24"/>
          <w:szCs w:val="24"/>
        </w:rPr>
      </w:pPr>
      <w:r>
        <w:rPr>
          <w:rFonts w:ascii="Times New Roman" w:hAnsi="Times New Roman"/>
          <w:b/>
          <w:bCs/>
          <w:sz w:val="24"/>
          <w:szCs w:val="24"/>
        </w:rPr>
        <w:t>Załącznik 2 do Umowy</w:t>
      </w:r>
      <w:r w:rsidR="00271410">
        <w:rPr>
          <w:rFonts w:ascii="Times New Roman" w:hAnsi="Times New Roman"/>
          <w:b/>
          <w:bCs/>
          <w:sz w:val="24"/>
          <w:szCs w:val="24"/>
        </w:rPr>
        <w:t xml:space="preserve"> powierzenia przetwarzania danych osobowych</w:t>
      </w:r>
    </w:p>
    <w:p w14:paraId="62B245C4" w14:textId="77777777" w:rsidR="00A41C87" w:rsidRDefault="00A41C87" w:rsidP="00A41C87">
      <w:pPr>
        <w:jc w:val="both"/>
        <w:rPr>
          <w:rFonts w:ascii="Times New Roman" w:hAnsi="Times New Roman"/>
          <w:b/>
          <w:bCs/>
          <w:sz w:val="24"/>
          <w:szCs w:val="24"/>
        </w:rPr>
      </w:pPr>
      <w:r>
        <w:rPr>
          <w:rFonts w:ascii="Times New Roman" w:hAnsi="Times New Roman"/>
          <w:b/>
          <w:bCs/>
          <w:sz w:val="24"/>
          <w:szCs w:val="24"/>
        </w:rPr>
        <w:t>Tabela zgodności przetwarzania danych osobowych przez Podmiot przetwarzający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5350"/>
        <w:gridCol w:w="737"/>
        <w:gridCol w:w="643"/>
        <w:gridCol w:w="1809"/>
      </w:tblGrid>
      <w:tr w:rsidR="00A41C87" w14:paraId="28614320" w14:textId="77777777" w:rsidTr="00A41C87">
        <w:tc>
          <w:tcPr>
            <w:tcW w:w="423"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6C2B4924" w14:textId="77777777" w:rsidR="00A41C87" w:rsidRDefault="00A41C87">
            <w:pPr>
              <w:spacing w:after="0" w:line="240" w:lineRule="auto"/>
              <w:jc w:val="center"/>
              <w:rPr>
                <w:rFonts w:ascii="Times New Roman" w:hAnsi="Times New Roman"/>
                <w:b/>
                <w:bCs/>
                <w:sz w:val="24"/>
                <w:szCs w:val="24"/>
              </w:rPr>
            </w:pPr>
            <w:r>
              <w:rPr>
                <w:rFonts w:ascii="Times New Roman" w:hAnsi="Times New Roman"/>
                <w:b/>
                <w:bCs/>
                <w:sz w:val="24"/>
                <w:szCs w:val="24"/>
              </w:rPr>
              <w:t>LP</w:t>
            </w:r>
          </w:p>
        </w:tc>
        <w:tc>
          <w:tcPr>
            <w:tcW w:w="560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53A1DB38" w14:textId="77777777" w:rsidR="00A41C87" w:rsidRDefault="00A41C87">
            <w:pPr>
              <w:spacing w:after="0" w:line="240" w:lineRule="auto"/>
              <w:jc w:val="center"/>
              <w:rPr>
                <w:rFonts w:ascii="Times New Roman" w:hAnsi="Times New Roman"/>
                <w:b/>
                <w:bCs/>
                <w:sz w:val="24"/>
                <w:szCs w:val="24"/>
              </w:rPr>
            </w:pPr>
            <w:r>
              <w:rPr>
                <w:rFonts w:ascii="Times New Roman" w:hAnsi="Times New Roman"/>
                <w:b/>
                <w:bCs/>
                <w:sz w:val="24"/>
                <w:szCs w:val="24"/>
              </w:rPr>
              <w:t>OBSZAR</w:t>
            </w:r>
          </w:p>
        </w:tc>
        <w:tc>
          <w:tcPr>
            <w:tcW w:w="2981"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363D7FA" w14:textId="77777777" w:rsidR="00A41C87" w:rsidRDefault="00A41C87">
            <w:pPr>
              <w:spacing w:after="0" w:line="240" w:lineRule="auto"/>
              <w:jc w:val="center"/>
              <w:rPr>
                <w:rFonts w:ascii="Times New Roman" w:hAnsi="Times New Roman"/>
                <w:b/>
                <w:bCs/>
                <w:sz w:val="24"/>
                <w:szCs w:val="24"/>
              </w:rPr>
            </w:pPr>
            <w:r>
              <w:rPr>
                <w:rFonts w:ascii="Times New Roman" w:hAnsi="Times New Roman"/>
                <w:b/>
                <w:bCs/>
                <w:sz w:val="24"/>
                <w:szCs w:val="24"/>
              </w:rPr>
              <w:t>INFORMACJE DOTYCZĄCE SPEŁNIENIA WYMAGAŃ</w:t>
            </w:r>
          </w:p>
        </w:tc>
      </w:tr>
      <w:tr w:rsidR="00A41C87" w14:paraId="44C887EE" w14:textId="77777777" w:rsidTr="00A41C87">
        <w:tc>
          <w:tcPr>
            <w:tcW w:w="0" w:type="auto"/>
            <w:vMerge/>
            <w:tcBorders>
              <w:top w:val="single" w:sz="4" w:space="0" w:color="auto"/>
              <w:left w:val="single" w:sz="4" w:space="0" w:color="auto"/>
              <w:bottom w:val="single" w:sz="4" w:space="0" w:color="auto"/>
              <w:right w:val="single" w:sz="4" w:space="0" w:color="auto"/>
            </w:tcBorders>
            <w:vAlign w:val="center"/>
            <w:hideMark/>
          </w:tcPr>
          <w:p w14:paraId="3658EA08" w14:textId="77777777" w:rsidR="00A41C87" w:rsidRDefault="00A41C87">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1712B8" w14:textId="77777777" w:rsidR="00A41C87" w:rsidRDefault="00A41C87">
            <w:pPr>
              <w:spacing w:after="0" w:line="240" w:lineRule="auto"/>
              <w:rPr>
                <w:rFonts w:ascii="Times New Roman" w:hAnsi="Times New Roman"/>
                <w:b/>
                <w:bCs/>
                <w:sz w:val="24"/>
                <w:szCs w:val="24"/>
              </w:rPr>
            </w:pPr>
          </w:p>
        </w:tc>
        <w:tc>
          <w:tcPr>
            <w:tcW w:w="5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35E034" w14:textId="77777777" w:rsidR="00A41C87" w:rsidRDefault="00A41C87">
            <w:pPr>
              <w:spacing w:after="0" w:line="240" w:lineRule="auto"/>
              <w:jc w:val="center"/>
              <w:rPr>
                <w:rFonts w:ascii="Times New Roman" w:hAnsi="Times New Roman"/>
                <w:b/>
                <w:bCs/>
                <w:sz w:val="24"/>
                <w:szCs w:val="24"/>
              </w:rPr>
            </w:pPr>
            <w:r>
              <w:rPr>
                <w:rFonts w:ascii="Times New Roman" w:hAnsi="Times New Roman"/>
                <w:b/>
                <w:bCs/>
                <w:sz w:val="24"/>
                <w:szCs w:val="24"/>
              </w:rPr>
              <w:t>TAK</w:t>
            </w:r>
          </w:p>
        </w:tc>
        <w:tc>
          <w:tcPr>
            <w:tcW w:w="5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E7100B" w14:textId="77777777" w:rsidR="00A41C87" w:rsidRDefault="00A41C87">
            <w:pPr>
              <w:spacing w:after="0" w:line="240" w:lineRule="auto"/>
              <w:jc w:val="center"/>
              <w:rPr>
                <w:rFonts w:ascii="Times New Roman" w:hAnsi="Times New Roman"/>
                <w:b/>
                <w:bCs/>
                <w:sz w:val="24"/>
                <w:szCs w:val="24"/>
              </w:rPr>
            </w:pPr>
            <w:r>
              <w:rPr>
                <w:rFonts w:ascii="Times New Roman" w:hAnsi="Times New Roman"/>
                <w:b/>
                <w:bCs/>
                <w:sz w:val="24"/>
                <w:szCs w:val="24"/>
              </w:rPr>
              <w:t>NIE</w:t>
            </w:r>
          </w:p>
        </w:tc>
        <w:tc>
          <w:tcPr>
            <w:tcW w:w="181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5F583A" w14:textId="77777777" w:rsidR="00A41C87" w:rsidRDefault="00A41C87">
            <w:pPr>
              <w:spacing w:after="0" w:line="240" w:lineRule="auto"/>
              <w:jc w:val="center"/>
              <w:rPr>
                <w:rFonts w:ascii="Times New Roman" w:hAnsi="Times New Roman"/>
                <w:b/>
                <w:bCs/>
                <w:sz w:val="24"/>
                <w:szCs w:val="24"/>
              </w:rPr>
            </w:pPr>
            <w:r>
              <w:rPr>
                <w:rFonts w:ascii="Times New Roman" w:hAnsi="Times New Roman"/>
                <w:b/>
                <w:bCs/>
                <w:sz w:val="24"/>
                <w:szCs w:val="24"/>
              </w:rPr>
              <w:t>SZCZEGÓŁY</w:t>
            </w:r>
          </w:p>
        </w:tc>
      </w:tr>
      <w:tr w:rsidR="00A41C87" w14:paraId="752E117D" w14:textId="77777777" w:rsidTr="00A41C87">
        <w:tc>
          <w:tcPr>
            <w:tcW w:w="9010" w:type="dxa"/>
            <w:gridSpan w:val="5"/>
            <w:tcBorders>
              <w:top w:val="single" w:sz="4" w:space="0" w:color="auto"/>
              <w:left w:val="single" w:sz="4" w:space="0" w:color="auto"/>
              <w:bottom w:val="single" w:sz="4" w:space="0" w:color="auto"/>
              <w:right w:val="single" w:sz="4" w:space="0" w:color="auto"/>
            </w:tcBorders>
            <w:hideMark/>
          </w:tcPr>
          <w:p w14:paraId="5C138DA6" w14:textId="77777777" w:rsidR="00A41C87" w:rsidRDefault="00A41C87">
            <w:pPr>
              <w:spacing w:before="80" w:after="0" w:line="240" w:lineRule="auto"/>
              <w:rPr>
                <w:rFonts w:ascii="Times New Roman" w:hAnsi="Times New Roman"/>
                <w:b/>
                <w:bCs/>
                <w:sz w:val="24"/>
                <w:szCs w:val="24"/>
              </w:rPr>
            </w:pPr>
            <w:r>
              <w:rPr>
                <w:rFonts w:ascii="Times New Roman" w:hAnsi="Times New Roman"/>
                <w:b/>
                <w:bCs/>
                <w:sz w:val="24"/>
                <w:szCs w:val="24"/>
              </w:rPr>
              <w:t>INSPEKTOR OCHRONY DANYCH (IOD)</w:t>
            </w:r>
          </w:p>
        </w:tc>
      </w:tr>
      <w:tr w:rsidR="00A41C87" w14:paraId="7F8BACC8" w14:textId="77777777" w:rsidTr="00A41C87">
        <w:tc>
          <w:tcPr>
            <w:tcW w:w="423" w:type="dxa"/>
            <w:tcBorders>
              <w:top w:val="single" w:sz="4" w:space="0" w:color="auto"/>
              <w:left w:val="single" w:sz="4" w:space="0" w:color="auto"/>
              <w:bottom w:val="single" w:sz="4" w:space="0" w:color="auto"/>
              <w:right w:val="single" w:sz="4" w:space="0" w:color="auto"/>
            </w:tcBorders>
            <w:shd w:val="clear" w:color="auto" w:fill="F2F2F2"/>
            <w:hideMark/>
          </w:tcPr>
          <w:p w14:paraId="0361CFBE"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1</w:t>
            </w:r>
          </w:p>
        </w:tc>
        <w:tc>
          <w:tcPr>
            <w:tcW w:w="5606" w:type="dxa"/>
            <w:tcBorders>
              <w:top w:val="single" w:sz="4" w:space="0" w:color="auto"/>
              <w:left w:val="single" w:sz="4" w:space="0" w:color="auto"/>
              <w:bottom w:val="single" w:sz="4" w:space="0" w:color="auto"/>
              <w:right w:val="single" w:sz="4" w:space="0" w:color="auto"/>
            </w:tcBorders>
            <w:shd w:val="clear" w:color="auto" w:fill="F2F2F2"/>
            <w:hideMark/>
          </w:tcPr>
          <w:p w14:paraId="5A6B4BB8"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Czy Podmiot przetwarzający wyznaczył IOD?</w:t>
            </w:r>
          </w:p>
        </w:tc>
        <w:tc>
          <w:tcPr>
            <w:tcW w:w="5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44A550"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5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86D53E"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1816" w:type="dxa"/>
            <w:tcBorders>
              <w:top w:val="single" w:sz="4" w:space="0" w:color="auto"/>
              <w:left w:val="single" w:sz="4" w:space="0" w:color="auto"/>
              <w:bottom w:val="single" w:sz="4" w:space="0" w:color="auto"/>
              <w:right w:val="single" w:sz="4" w:space="0" w:color="auto"/>
            </w:tcBorders>
            <w:shd w:val="clear" w:color="auto" w:fill="F2F2F2"/>
            <w:hideMark/>
          </w:tcPr>
          <w:p w14:paraId="4CAF6392" w14:textId="77777777" w:rsidR="00A41C87" w:rsidRDefault="00A41C87">
            <w:pPr>
              <w:spacing w:after="0" w:line="240" w:lineRule="auto"/>
              <w:rPr>
                <w:rFonts w:ascii="Times New Roman" w:hAnsi="Times New Roman"/>
                <w:sz w:val="24"/>
                <w:szCs w:val="24"/>
              </w:rPr>
            </w:pPr>
            <w:r>
              <w:rPr>
                <w:rFonts w:ascii="Times New Roman" w:hAnsi="Times New Roman"/>
                <w:i/>
                <w:iCs/>
                <w:sz w:val="24"/>
                <w:szCs w:val="24"/>
              </w:rPr>
              <w:t>Jeżeli nie wyznaczono IOD, należy uzasadnić tę decyzję</w:t>
            </w:r>
            <w:r>
              <w:rPr>
                <w:rFonts w:ascii="Times New Roman" w:hAnsi="Times New Roman"/>
                <w:sz w:val="24"/>
                <w:szCs w:val="24"/>
              </w:rPr>
              <w:t>.</w:t>
            </w:r>
          </w:p>
        </w:tc>
      </w:tr>
      <w:tr w:rsidR="00A41C87" w14:paraId="6E01331E" w14:textId="77777777" w:rsidTr="00A41C87">
        <w:tc>
          <w:tcPr>
            <w:tcW w:w="9010" w:type="dxa"/>
            <w:gridSpan w:val="5"/>
            <w:tcBorders>
              <w:top w:val="single" w:sz="4" w:space="0" w:color="auto"/>
              <w:left w:val="single" w:sz="4" w:space="0" w:color="auto"/>
              <w:bottom w:val="single" w:sz="4" w:space="0" w:color="auto"/>
              <w:right w:val="single" w:sz="4" w:space="0" w:color="auto"/>
            </w:tcBorders>
            <w:hideMark/>
          </w:tcPr>
          <w:p w14:paraId="2C705F35" w14:textId="77777777" w:rsidR="00A41C87" w:rsidRDefault="00A41C87">
            <w:pPr>
              <w:spacing w:before="80" w:after="0" w:line="240" w:lineRule="auto"/>
              <w:rPr>
                <w:rFonts w:ascii="Times New Roman" w:hAnsi="Times New Roman"/>
                <w:b/>
                <w:bCs/>
                <w:sz w:val="24"/>
                <w:szCs w:val="24"/>
              </w:rPr>
            </w:pPr>
            <w:r>
              <w:rPr>
                <w:rFonts w:ascii="Times New Roman" w:hAnsi="Times New Roman"/>
                <w:b/>
                <w:bCs/>
                <w:sz w:val="24"/>
                <w:szCs w:val="24"/>
              </w:rPr>
              <w:t>DOKUMENTACJA PRZETWARZANIA DANYCH</w:t>
            </w:r>
          </w:p>
        </w:tc>
      </w:tr>
      <w:tr w:rsidR="00A41C87" w14:paraId="23F29FBA" w14:textId="77777777" w:rsidTr="00A41C87">
        <w:tc>
          <w:tcPr>
            <w:tcW w:w="423" w:type="dxa"/>
            <w:tcBorders>
              <w:top w:val="single" w:sz="4" w:space="0" w:color="auto"/>
              <w:left w:val="single" w:sz="4" w:space="0" w:color="auto"/>
              <w:bottom w:val="single" w:sz="4" w:space="0" w:color="auto"/>
              <w:right w:val="single" w:sz="4" w:space="0" w:color="auto"/>
            </w:tcBorders>
            <w:hideMark/>
          </w:tcPr>
          <w:p w14:paraId="3F12EEF3"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2</w:t>
            </w:r>
          </w:p>
        </w:tc>
        <w:tc>
          <w:tcPr>
            <w:tcW w:w="5606" w:type="dxa"/>
            <w:tcBorders>
              <w:top w:val="single" w:sz="4" w:space="0" w:color="auto"/>
              <w:left w:val="single" w:sz="4" w:space="0" w:color="auto"/>
              <w:bottom w:val="single" w:sz="4" w:space="0" w:color="auto"/>
              <w:right w:val="single" w:sz="4" w:space="0" w:color="auto"/>
            </w:tcBorders>
            <w:hideMark/>
          </w:tcPr>
          <w:p w14:paraId="5465AD3A"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Czy Podmiot przetwarzający wdrożył politykę z zakresu ochrony danych osobowych?</w:t>
            </w:r>
          </w:p>
        </w:tc>
        <w:tc>
          <w:tcPr>
            <w:tcW w:w="571" w:type="dxa"/>
            <w:tcBorders>
              <w:top w:val="single" w:sz="4" w:space="0" w:color="auto"/>
              <w:left w:val="single" w:sz="4" w:space="0" w:color="auto"/>
              <w:bottom w:val="single" w:sz="4" w:space="0" w:color="auto"/>
              <w:right w:val="single" w:sz="4" w:space="0" w:color="auto"/>
            </w:tcBorders>
            <w:vAlign w:val="center"/>
            <w:hideMark/>
          </w:tcPr>
          <w:p w14:paraId="5BB378D0"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594" w:type="dxa"/>
            <w:tcBorders>
              <w:top w:val="single" w:sz="4" w:space="0" w:color="auto"/>
              <w:left w:val="single" w:sz="4" w:space="0" w:color="auto"/>
              <w:bottom w:val="single" w:sz="4" w:space="0" w:color="auto"/>
              <w:right w:val="single" w:sz="4" w:space="0" w:color="auto"/>
            </w:tcBorders>
            <w:vAlign w:val="center"/>
            <w:hideMark/>
          </w:tcPr>
          <w:p w14:paraId="0F2EAF3D"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1816" w:type="dxa"/>
            <w:tcBorders>
              <w:top w:val="single" w:sz="4" w:space="0" w:color="auto"/>
              <w:left w:val="single" w:sz="4" w:space="0" w:color="auto"/>
              <w:bottom w:val="single" w:sz="4" w:space="0" w:color="auto"/>
              <w:right w:val="single" w:sz="4" w:space="0" w:color="auto"/>
            </w:tcBorders>
            <w:hideMark/>
          </w:tcPr>
          <w:p w14:paraId="0D056B50" w14:textId="77777777" w:rsidR="00A41C87" w:rsidRDefault="00A41C87">
            <w:pPr>
              <w:spacing w:after="0" w:line="240" w:lineRule="auto"/>
              <w:rPr>
                <w:rFonts w:ascii="Times New Roman" w:hAnsi="Times New Roman"/>
                <w:i/>
                <w:iCs/>
                <w:sz w:val="24"/>
                <w:szCs w:val="24"/>
              </w:rPr>
            </w:pPr>
            <w:r>
              <w:rPr>
                <w:rFonts w:ascii="Times New Roman" w:hAnsi="Times New Roman"/>
                <w:i/>
                <w:iCs/>
                <w:sz w:val="24"/>
                <w:szCs w:val="24"/>
              </w:rPr>
              <w:t>Jeżeli nie wykonano tego obowiązku, należy uzasadnić sytuację</w:t>
            </w:r>
            <w:r>
              <w:rPr>
                <w:rFonts w:ascii="Times New Roman" w:hAnsi="Times New Roman"/>
                <w:i/>
                <w:iCs/>
                <w:sz w:val="24"/>
                <w:szCs w:val="24"/>
              </w:rPr>
              <w:br/>
              <w:t xml:space="preserve">i wskazać planowany termin realizacji obowiązku. </w:t>
            </w:r>
          </w:p>
        </w:tc>
      </w:tr>
      <w:tr w:rsidR="00A41C87" w14:paraId="27574E16" w14:textId="77777777" w:rsidTr="00A41C87">
        <w:tc>
          <w:tcPr>
            <w:tcW w:w="423" w:type="dxa"/>
            <w:tcBorders>
              <w:top w:val="single" w:sz="4" w:space="0" w:color="auto"/>
              <w:left w:val="single" w:sz="4" w:space="0" w:color="auto"/>
              <w:bottom w:val="single" w:sz="4" w:space="0" w:color="auto"/>
              <w:right w:val="single" w:sz="4" w:space="0" w:color="auto"/>
            </w:tcBorders>
            <w:shd w:val="clear" w:color="auto" w:fill="F2F2F2"/>
            <w:hideMark/>
          </w:tcPr>
          <w:p w14:paraId="2DE656DF"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3</w:t>
            </w:r>
          </w:p>
        </w:tc>
        <w:tc>
          <w:tcPr>
            <w:tcW w:w="5606" w:type="dxa"/>
            <w:tcBorders>
              <w:top w:val="single" w:sz="4" w:space="0" w:color="auto"/>
              <w:left w:val="single" w:sz="4" w:space="0" w:color="auto"/>
              <w:bottom w:val="single" w:sz="4" w:space="0" w:color="auto"/>
              <w:right w:val="single" w:sz="4" w:space="0" w:color="auto"/>
            </w:tcBorders>
            <w:shd w:val="clear" w:color="auto" w:fill="F2F2F2"/>
            <w:hideMark/>
          </w:tcPr>
          <w:p w14:paraId="789F7A9B"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Czy Podmiot przetwarzający wdrożył procedurę postępowania w sytuacji naruszenia bezpieczeństwa powierzonych danych osobowych (w tym informowania Administratora o incydentach)?</w:t>
            </w:r>
          </w:p>
        </w:tc>
        <w:tc>
          <w:tcPr>
            <w:tcW w:w="5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2F8518"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5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F11BC10"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1816" w:type="dxa"/>
            <w:tcBorders>
              <w:top w:val="single" w:sz="4" w:space="0" w:color="auto"/>
              <w:left w:val="single" w:sz="4" w:space="0" w:color="auto"/>
              <w:bottom w:val="single" w:sz="4" w:space="0" w:color="auto"/>
              <w:right w:val="single" w:sz="4" w:space="0" w:color="auto"/>
            </w:tcBorders>
            <w:shd w:val="clear" w:color="auto" w:fill="F2F2F2"/>
            <w:hideMark/>
          </w:tcPr>
          <w:p w14:paraId="7668A38D" w14:textId="77777777" w:rsidR="00A41C87" w:rsidRDefault="00A41C87">
            <w:pPr>
              <w:spacing w:after="0" w:line="240" w:lineRule="auto"/>
              <w:rPr>
                <w:rFonts w:ascii="Times New Roman" w:hAnsi="Times New Roman"/>
                <w:i/>
                <w:iCs/>
                <w:sz w:val="24"/>
                <w:szCs w:val="24"/>
              </w:rPr>
            </w:pPr>
            <w:r>
              <w:rPr>
                <w:rFonts w:ascii="Times New Roman" w:hAnsi="Times New Roman"/>
                <w:i/>
                <w:iCs/>
                <w:sz w:val="24"/>
                <w:szCs w:val="24"/>
              </w:rPr>
              <w:t>Jeżeli nie wykonano tego obowiązku, należy uzasadnić sytuację</w:t>
            </w:r>
            <w:r>
              <w:rPr>
                <w:rFonts w:ascii="Times New Roman" w:hAnsi="Times New Roman"/>
                <w:i/>
                <w:iCs/>
                <w:sz w:val="24"/>
                <w:szCs w:val="24"/>
              </w:rPr>
              <w:br/>
              <w:t>i wskazać planowany termin realizacji obowiązku.</w:t>
            </w:r>
          </w:p>
        </w:tc>
      </w:tr>
      <w:tr w:rsidR="00A41C87" w14:paraId="3710A839" w14:textId="77777777" w:rsidTr="00A41C87">
        <w:tc>
          <w:tcPr>
            <w:tcW w:w="423" w:type="dxa"/>
            <w:tcBorders>
              <w:top w:val="single" w:sz="4" w:space="0" w:color="auto"/>
              <w:left w:val="single" w:sz="4" w:space="0" w:color="auto"/>
              <w:bottom w:val="single" w:sz="4" w:space="0" w:color="auto"/>
              <w:right w:val="single" w:sz="4" w:space="0" w:color="auto"/>
            </w:tcBorders>
            <w:hideMark/>
          </w:tcPr>
          <w:p w14:paraId="5B5B7131"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lastRenderedPageBreak/>
              <w:t>4</w:t>
            </w:r>
          </w:p>
        </w:tc>
        <w:tc>
          <w:tcPr>
            <w:tcW w:w="5606" w:type="dxa"/>
            <w:tcBorders>
              <w:top w:val="single" w:sz="4" w:space="0" w:color="auto"/>
              <w:left w:val="single" w:sz="4" w:space="0" w:color="auto"/>
              <w:bottom w:val="single" w:sz="4" w:space="0" w:color="auto"/>
              <w:right w:val="single" w:sz="4" w:space="0" w:color="auto"/>
            </w:tcBorders>
            <w:hideMark/>
          </w:tcPr>
          <w:p w14:paraId="5E123E6A"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Czy Podmiot przetwarzający wdrożył procedurę zarządzania ryzykiem naruszenia praw i wolności osób, których dotyczą powierzone dane osobowe?</w:t>
            </w:r>
          </w:p>
        </w:tc>
        <w:tc>
          <w:tcPr>
            <w:tcW w:w="571" w:type="dxa"/>
            <w:tcBorders>
              <w:top w:val="single" w:sz="4" w:space="0" w:color="auto"/>
              <w:left w:val="single" w:sz="4" w:space="0" w:color="auto"/>
              <w:bottom w:val="single" w:sz="4" w:space="0" w:color="auto"/>
              <w:right w:val="single" w:sz="4" w:space="0" w:color="auto"/>
            </w:tcBorders>
            <w:vAlign w:val="center"/>
            <w:hideMark/>
          </w:tcPr>
          <w:p w14:paraId="7CF14BA2"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594" w:type="dxa"/>
            <w:tcBorders>
              <w:top w:val="single" w:sz="4" w:space="0" w:color="auto"/>
              <w:left w:val="single" w:sz="4" w:space="0" w:color="auto"/>
              <w:bottom w:val="single" w:sz="4" w:space="0" w:color="auto"/>
              <w:right w:val="single" w:sz="4" w:space="0" w:color="auto"/>
            </w:tcBorders>
            <w:vAlign w:val="center"/>
            <w:hideMark/>
          </w:tcPr>
          <w:p w14:paraId="4FEF91F8"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1816" w:type="dxa"/>
            <w:tcBorders>
              <w:top w:val="single" w:sz="4" w:space="0" w:color="auto"/>
              <w:left w:val="single" w:sz="4" w:space="0" w:color="auto"/>
              <w:bottom w:val="single" w:sz="4" w:space="0" w:color="auto"/>
              <w:right w:val="single" w:sz="4" w:space="0" w:color="auto"/>
            </w:tcBorders>
            <w:hideMark/>
          </w:tcPr>
          <w:p w14:paraId="34BFA459" w14:textId="77777777" w:rsidR="00A41C87" w:rsidRDefault="00A41C87">
            <w:pPr>
              <w:spacing w:after="0" w:line="240" w:lineRule="auto"/>
              <w:rPr>
                <w:rFonts w:ascii="Times New Roman" w:hAnsi="Times New Roman"/>
                <w:i/>
                <w:iCs/>
                <w:sz w:val="24"/>
                <w:szCs w:val="24"/>
              </w:rPr>
            </w:pPr>
            <w:r>
              <w:rPr>
                <w:rFonts w:ascii="Times New Roman" w:hAnsi="Times New Roman"/>
                <w:i/>
                <w:iCs/>
                <w:sz w:val="24"/>
                <w:szCs w:val="24"/>
              </w:rPr>
              <w:t>Jeżeli nie wykonano tego obowiązku, należy uzasadnić sytuację</w:t>
            </w:r>
            <w:r>
              <w:rPr>
                <w:rFonts w:ascii="Times New Roman" w:hAnsi="Times New Roman"/>
                <w:i/>
                <w:iCs/>
                <w:sz w:val="24"/>
                <w:szCs w:val="24"/>
              </w:rPr>
              <w:br/>
              <w:t>i wskazać planowany termin realizacji obowiązku.</w:t>
            </w:r>
          </w:p>
        </w:tc>
      </w:tr>
      <w:tr w:rsidR="00A41C87" w14:paraId="3FC340B1" w14:textId="77777777" w:rsidTr="00A41C87">
        <w:tc>
          <w:tcPr>
            <w:tcW w:w="423" w:type="dxa"/>
            <w:tcBorders>
              <w:top w:val="single" w:sz="4" w:space="0" w:color="auto"/>
              <w:left w:val="single" w:sz="4" w:space="0" w:color="auto"/>
              <w:bottom w:val="single" w:sz="4" w:space="0" w:color="auto"/>
              <w:right w:val="single" w:sz="4" w:space="0" w:color="auto"/>
            </w:tcBorders>
            <w:shd w:val="clear" w:color="auto" w:fill="F2F2F2"/>
            <w:hideMark/>
          </w:tcPr>
          <w:p w14:paraId="15126DE6"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5</w:t>
            </w:r>
          </w:p>
        </w:tc>
        <w:tc>
          <w:tcPr>
            <w:tcW w:w="5606" w:type="dxa"/>
            <w:tcBorders>
              <w:top w:val="single" w:sz="4" w:space="0" w:color="auto"/>
              <w:left w:val="single" w:sz="4" w:space="0" w:color="auto"/>
              <w:bottom w:val="single" w:sz="4" w:space="0" w:color="auto"/>
              <w:right w:val="single" w:sz="4" w:space="0" w:color="auto"/>
            </w:tcBorders>
            <w:shd w:val="clear" w:color="auto" w:fill="F2F2F2"/>
            <w:hideMark/>
          </w:tcPr>
          <w:p w14:paraId="7F0EC633"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Czy osoby mające po stronie Podmiotu przetwarzającego dostęp do powierzonych danych osobowych posiadają stosowne upoważnienia do przetwarzania danych osobowych oraz zobowiązały się do zachowania informacji w tajemnicy?</w:t>
            </w:r>
          </w:p>
        </w:tc>
        <w:tc>
          <w:tcPr>
            <w:tcW w:w="5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D694D3"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5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7185E0F"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1816" w:type="dxa"/>
            <w:tcBorders>
              <w:top w:val="single" w:sz="4" w:space="0" w:color="auto"/>
              <w:left w:val="single" w:sz="4" w:space="0" w:color="auto"/>
              <w:bottom w:val="single" w:sz="4" w:space="0" w:color="auto"/>
              <w:right w:val="single" w:sz="4" w:space="0" w:color="auto"/>
            </w:tcBorders>
            <w:shd w:val="clear" w:color="auto" w:fill="F2F2F2"/>
            <w:hideMark/>
          </w:tcPr>
          <w:p w14:paraId="2CDD4595" w14:textId="77777777" w:rsidR="00A41C87" w:rsidRDefault="00A41C87">
            <w:pPr>
              <w:spacing w:after="0" w:line="240" w:lineRule="auto"/>
              <w:rPr>
                <w:rFonts w:ascii="Times New Roman" w:hAnsi="Times New Roman"/>
                <w:i/>
                <w:iCs/>
                <w:sz w:val="24"/>
                <w:szCs w:val="24"/>
              </w:rPr>
            </w:pPr>
            <w:r>
              <w:rPr>
                <w:rFonts w:ascii="Times New Roman" w:hAnsi="Times New Roman"/>
                <w:i/>
                <w:iCs/>
                <w:sz w:val="24"/>
                <w:szCs w:val="24"/>
              </w:rPr>
              <w:t>Jeżeli nie wykonano tego obowiązku, należy uzasadnić sytuację</w:t>
            </w:r>
            <w:r>
              <w:rPr>
                <w:rFonts w:ascii="Times New Roman" w:hAnsi="Times New Roman"/>
                <w:i/>
                <w:iCs/>
                <w:sz w:val="24"/>
                <w:szCs w:val="24"/>
              </w:rPr>
              <w:br/>
              <w:t>i wskazać planowany termin realizacji obowiązku.</w:t>
            </w:r>
          </w:p>
        </w:tc>
      </w:tr>
      <w:tr w:rsidR="00A41C87" w14:paraId="46F99914" w14:textId="77777777" w:rsidTr="00A41C87">
        <w:tc>
          <w:tcPr>
            <w:tcW w:w="9010" w:type="dxa"/>
            <w:gridSpan w:val="5"/>
            <w:tcBorders>
              <w:top w:val="single" w:sz="4" w:space="0" w:color="auto"/>
              <w:left w:val="single" w:sz="4" w:space="0" w:color="auto"/>
              <w:bottom w:val="single" w:sz="4" w:space="0" w:color="auto"/>
              <w:right w:val="single" w:sz="4" w:space="0" w:color="auto"/>
            </w:tcBorders>
            <w:hideMark/>
          </w:tcPr>
          <w:p w14:paraId="40959ECB" w14:textId="77777777" w:rsidR="00A41C87" w:rsidRDefault="00A41C87">
            <w:pPr>
              <w:spacing w:before="80" w:after="0" w:line="240" w:lineRule="auto"/>
              <w:rPr>
                <w:rFonts w:ascii="Times New Roman" w:hAnsi="Times New Roman"/>
                <w:b/>
                <w:bCs/>
                <w:sz w:val="24"/>
                <w:szCs w:val="24"/>
              </w:rPr>
            </w:pPr>
            <w:r>
              <w:rPr>
                <w:rFonts w:ascii="Times New Roman" w:hAnsi="Times New Roman"/>
                <w:b/>
                <w:bCs/>
                <w:sz w:val="24"/>
                <w:szCs w:val="24"/>
              </w:rPr>
              <w:t>PRAWA OSÓB, KTÓRYCH DANE DOTYCZĄ</w:t>
            </w:r>
          </w:p>
        </w:tc>
      </w:tr>
      <w:tr w:rsidR="00A41C87" w14:paraId="56664E30" w14:textId="77777777" w:rsidTr="00A41C87">
        <w:tc>
          <w:tcPr>
            <w:tcW w:w="423" w:type="dxa"/>
            <w:tcBorders>
              <w:top w:val="single" w:sz="4" w:space="0" w:color="auto"/>
              <w:left w:val="single" w:sz="4" w:space="0" w:color="auto"/>
              <w:bottom w:val="single" w:sz="4" w:space="0" w:color="auto"/>
              <w:right w:val="single" w:sz="4" w:space="0" w:color="auto"/>
            </w:tcBorders>
            <w:shd w:val="clear" w:color="auto" w:fill="F2F2F2"/>
            <w:hideMark/>
          </w:tcPr>
          <w:p w14:paraId="70726B1B"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6</w:t>
            </w:r>
          </w:p>
        </w:tc>
        <w:tc>
          <w:tcPr>
            <w:tcW w:w="5606" w:type="dxa"/>
            <w:tcBorders>
              <w:top w:val="single" w:sz="4" w:space="0" w:color="auto"/>
              <w:left w:val="single" w:sz="4" w:space="0" w:color="auto"/>
              <w:bottom w:val="single" w:sz="4" w:space="0" w:color="auto"/>
              <w:right w:val="single" w:sz="4" w:space="0" w:color="auto"/>
            </w:tcBorders>
            <w:shd w:val="clear" w:color="auto" w:fill="F2F2F2"/>
            <w:hideMark/>
          </w:tcPr>
          <w:p w14:paraId="7083D8A7"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Czy Podmiot przetwarzający wdrożył procedury reakcji na żądania, o których mowa w rozdziale III RODO, składane przez osoby, których dotyczą powierzone dane osobowe?</w:t>
            </w:r>
          </w:p>
        </w:tc>
        <w:tc>
          <w:tcPr>
            <w:tcW w:w="5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1B639A"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5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C8B1D5"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1816" w:type="dxa"/>
            <w:tcBorders>
              <w:top w:val="single" w:sz="4" w:space="0" w:color="auto"/>
              <w:left w:val="single" w:sz="4" w:space="0" w:color="auto"/>
              <w:bottom w:val="single" w:sz="4" w:space="0" w:color="auto"/>
              <w:right w:val="single" w:sz="4" w:space="0" w:color="auto"/>
            </w:tcBorders>
            <w:shd w:val="clear" w:color="auto" w:fill="F2F2F2"/>
            <w:hideMark/>
          </w:tcPr>
          <w:p w14:paraId="245B1CA3" w14:textId="77777777" w:rsidR="00A41C87" w:rsidRDefault="00A41C87">
            <w:pPr>
              <w:spacing w:after="0" w:line="240" w:lineRule="auto"/>
              <w:rPr>
                <w:rFonts w:ascii="Times New Roman" w:hAnsi="Times New Roman"/>
                <w:i/>
                <w:iCs/>
                <w:sz w:val="24"/>
                <w:szCs w:val="24"/>
              </w:rPr>
            </w:pPr>
            <w:r>
              <w:rPr>
                <w:rFonts w:ascii="Times New Roman" w:hAnsi="Times New Roman"/>
                <w:i/>
                <w:iCs/>
                <w:sz w:val="24"/>
                <w:szCs w:val="24"/>
              </w:rPr>
              <w:t>Jeżeli nie wykonano tego obowiązku, należy uzasadnić sytuację</w:t>
            </w:r>
            <w:r>
              <w:rPr>
                <w:rFonts w:ascii="Times New Roman" w:hAnsi="Times New Roman"/>
                <w:i/>
                <w:iCs/>
                <w:sz w:val="24"/>
                <w:szCs w:val="24"/>
              </w:rPr>
              <w:br/>
              <w:t>i wskazać planowany termin realizacji obowiązku.</w:t>
            </w:r>
          </w:p>
        </w:tc>
      </w:tr>
      <w:tr w:rsidR="00A41C87" w14:paraId="7D54B6A8" w14:textId="77777777" w:rsidTr="00A41C87">
        <w:tc>
          <w:tcPr>
            <w:tcW w:w="9010" w:type="dxa"/>
            <w:gridSpan w:val="5"/>
            <w:tcBorders>
              <w:top w:val="single" w:sz="4" w:space="0" w:color="auto"/>
              <w:left w:val="single" w:sz="4" w:space="0" w:color="auto"/>
              <w:bottom w:val="single" w:sz="4" w:space="0" w:color="auto"/>
              <w:right w:val="single" w:sz="4" w:space="0" w:color="auto"/>
            </w:tcBorders>
            <w:hideMark/>
          </w:tcPr>
          <w:p w14:paraId="2DD27163" w14:textId="77777777" w:rsidR="00A41C87" w:rsidRDefault="00A41C87">
            <w:pPr>
              <w:spacing w:before="80" w:after="0" w:line="240" w:lineRule="auto"/>
              <w:rPr>
                <w:rFonts w:ascii="Times New Roman" w:hAnsi="Times New Roman"/>
                <w:b/>
                <w:bCs/>
                <w:sz w:val="24"/>
                <w:szCs w:val="24"/>
              </w:rPr>
            </w:pPr>
            <w:r>
              <w:rPr>
                <w:rFonts w:ascii="Times New Roman" w:hAnsi="Times New Roman"/>
                <w:b/>
                <w:bCs/>
                <w:sz w:val="24"/>
                <w:szCs w:val="24"/>
              </w:rPr>
              <w:t>WSPÓŁPRACA Z PODMIOTAMI ZEWNĘTRZNYMI (DALSZYMI PODMIOTAMI PRZETWARZAJĄCYMI)</w:t>
            </w:r>
          </w:p>
        </w:tc>
      </w:tr>
      <w:tr w:rsidR="00A41C87" w14:paraId="14E14BB3" w14:textId="77777777" w:rsidTr="00A41C87">
        <w:tc>
          <w:tcPr>
            <w:tcW w:w="423" w:type="dxa"/>
            <w:tcBorders>
              <w:top w:val="single" w:sz="4" w:space="0" w:color="auto"/>
              <w:left w:val="single" w:sz="4" w:space="0" w:color="auto"/>
              <w:bottom w:val="single" w:sz="4" w:space="0" w:color="auto"/>
              <w:right w:val="single" w:sz="4" w:space="0" w:color="auto"/>
            </w:tcBorders>
            <w:shd w:val="clear" w:color="auto" w:fill="F2F2F2"/>
            <w:hideMark/>
          </w:tcPr>
          <w:p w14:paraId="35F0471D"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7</w:t>
            </w:r>
          </w:p>
        </w:tc>
        <w:tc>
          <w:tcPr>
            <w:tcW w:w="5606" w:type="dxa"/>
            <w:tcBorders>
              <w:top w:val="single" w:sz="4" w:space="0" w:color="auto"/>
              <w:left w:val="single" w:sz="4" w:space="0" w:color="auto"/>
              <w:bottom w:val="single" w:sz="4" w:space="0" w:color="auto"/>
              <w:right w:val="single" w:sz="4" w:space="0" w:color="auto"/>
            </w:tcBorders>
            <w:shd w:val="clear" w:color="auto" w:fill="F2F2F2"/>
            <w:hideMark/>
          </w:tcPr>
          <w:p w14:paraId="5DE4F595"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Czy Podmiot przetwarzający korzysta z usług dalszych podmiotów przetwarzających?</w:t>
            </w:r>
          </w:p>
        </w:tc>
        <w:tc>
          <w:tcPr>
            <w:tcW w:w="5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AE2AFF"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5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B4589F"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1816" w:type="dxa"/>
            <w:tcBorders>
              <w:top w:val="single" w:sz="4" w:space="0" w:color="auto"/>
              <w:left w:val="single" w:sz="4" w:space="0" w:color="auto"/>
              <w:bottom w:val="single" w:sz="4" w:space="0" w:color="auto"/>
              <w:right w:val="single" w:sz="4" w:space="0" w:color="auto"/>
            </w:tcBorders>
            <w:shd w:val="clear" w:color="auto" w:fill="F2F2F2"/>
          </w:tcPr>
          <w:p w14:paraId="10B89964" w14:textId="77777777" w:rsidR="00A41C87" w:rsidRDefault="00A41C87">
            <w:pPr>
              <w:spacing w:after="0" w:line="240" w:lineRule="auto"/>
              <w:rPr>
                <w:rFonts w:ascii="Times New Roman" w:hAnsi="Times New Roman"/>
                <w:sz w:val="24"/>
                <w:szCs w:val="24"/>
              </w:rPr>
            </w:pPr>
          </w:p>
        </w:tc>
      </w:tr>
      <w:tr w:rsidR="00A41C87" w14:paraId="60352E93" w14:textId="77777777" w:rsidTr="00A41C87">
        <w:tc>
          <w:tcPr>
            <w:tcW w:w="423" w:type="dxa"/>
            <w:tcBorders>
              <w:top w:val="single" w:sz="4" w:space="0" w:color="auto"/>
              <w:left w:val="single" w:sz="4" w:space="0" w:color="auto"/>
              <w:bottom w:val="single" w:sz="4" w:space="0" w:color="auto"/>
              <w:right w:val="single" w:sz="4" w:space="0" w:color="auto"/>
            </w:tcBorders>
            <w:hideMark/>
          </w:tcPr>
          <w:p w14:paraId="2221D89D"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8</w:t>
            </w:r>
          </w:p>
        </w:tc>
        <w:tc>
          <w:tcPr>
            <w:tcW w:w="5606" w:type="dxa"/>
            <w:tcBorders>
              <w:top w:val="single" w:sz="4" w:space="0" w:color="auto"/>
              <w:left w:val="single" w:sz="4" w:space="0" w:color="auto"/>
              <w:bottom w:val="single" w:sz="4" w:space="0" w:color="auto"/>
              <w:right w:val="single" w:sz="4" w:space="0" w:color="auto"/>
            </w:tcBorders>
            <w:hideMark/>
          </w:tcPr>
          <w:p w14:paraId="077FB690"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Czy Podmiot przetwarzający korzysta z usług dalszych podmiotów przetwarzających, którzy przetwarzają dane poza granicami Europejskiego Obszaru Gospodarczego (EOG)?</w:t>
            </w:r>
          </w:p>
        </w:tc>
        <w:tc>
          <w:tcPr>
            <w:tcW w:w="571" w:type="dxa"/>
            <w:tcBorders>
              <w:top w:val="single" w:sz="4" w:space="0" w:color="auto"/>
              <w:left w:val="single" w:sz="4" w:space="0" w:color="auto"/>
              <w:bottom w:val="single" w:sz="4" w:space="0" w:color="auto"/>
              <w:right w:val="single" w:sz="4" w:space="0" w:color="auto"/>
            </w:tcBorders>
            <w:vAlign w:val="center"/>
            <w:hideMark/>
          </w:tcPr>
          <w:p w14:paraId="498B5647"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594" w:type="dxa"/>
            <w:tcBorders>
              <w:top w:val="single" w:sz="4" w:space="0" w:color="auto"/>
              <w:left w:val="single" w:sz="4" w:space="0" w:color="auto"/>
              <w:bottom w:val="single" w:sz="4" w:space="0" w:color="auto"/>
              <w:right w:val="single" w:sz="4" w:space="0" w:color="auto"/>
            </w:tcBorders>
            <w:vAlign w:val="center"/>
            <w:hideMark/>
          </w:tcPr>
          <w:p w14:paraId="0179C2D4"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1816" w:type="dxa"/>
            <w:tcBorders>
              <w:top w:val="single" w:sz="4" w:space="0" w:color="auto"/>
              <w:left w:val="single" w:sz="4" w:space="0" w:color="auto"/>
              <w:bottom w:val="single" w:sz="4" w:space="0" w:color="auto"/>
              <w:right w:val="single" w:sz="4" w:space="0" w:color="auto"/>
            </w:tcBorders>
            <w:hideMark/>
          </w:tcPr>
          <w:p w14:paraId="3733FB1C" w14:textId="77777777" w:rsidR="00A41C87" w:rsidRDefault="00A41C87">
            <w:pPr>
              <w:spacing w:after="0" w:line="240" w:lineRule="auto"/>
              <w:rPr>
                <w:rFonts w:ascii="Times New Roman" w:hAnsi="Times New Roman"/>
                <w:i/>
                <w:iCs/>
                <w:sz w:val="24"/>
                <w:szCs w:val="24"/>
              </w:rPr>
            </w:pPr>
            <w:r>
              <w:rPr>
                <w:rFonts w:ascii="Times New Roman" w:hAnsi="Times New Roman"/>
                <w:i/>
                <w:iCs/>
                <w:sz w:val="24"/>
                <w:szCs w:val="24"/>
              </w:rPr>
              <w:t>Jeżeli taka współpraca ma miejsce, należy wskazać konkretne kraje.</w:t>
            </w:r>
          </w:p>
        </w:tc>
      </w:tr>
      <w:tr w:rsidR="00A41C87" w14:paraId="427D3B98" w14:textId="77777777" w:rsidTr="00A41C87">
        <w:tc>
          <w:tcPr>
            <w:tcW w:w="9010" w:type="dxa"/>
            <w:gridSpan w:val="5"/>
            <w:tcBorders>
              <w:top w:val="single" w:sz="4" w:space="0" w:color="auto"/>
              <w:left w:val="single" w:sz="4" w:space="0" w:color="auto"/>
              <w:bottom w:val="single" w:sz="4" w:space="0" w:color="auto"/>
              <w:right w:val="single" w:sz="4" w:space="0" w:color="auto"/>
            </w:tcBorders>
            <w:shd w:val="clear" w:color="auto" w:fill="F2F2F2"/>
            <w:hideMark/>
          </w:tcPr>
          <w:p w14:paraId="734894B1" w14:textId="77777777" w:rsidR="00A41C87" w:rsidRDefault="00A41C87">
            <w:pPr>
              <w:spacing w:before="80" w:after="0" w:line="240" w:lineRule="auto"/>
              <w:rPr>
                <w:rFonts w:ascii="Times New Roman" w:hAnsi="Times New Roman"/>
                <w:b/>
                <w:bCs/>
                <w:sz w:val="24"/>
                <w:szCs w:val="24"/>
              </w:rPr>
            </w:pPr>
            <w:r>
              <w:rPr>
                <w:rFonts w:ascii="Times New Roman" w:hAnsi="Times New Roman"/>
                <w:b/>
                <w:bCs/>
                <w:sz w:val="24"/>
                <w:szCs w:val="24"/>
              </w:rPr>
              <w:t>BEZPIECZEŃSTWO PRZETWARZANIA DANYCH OSOBOWYCH</w:t>
            </w:r>
          </w:p>
        </w:tc>
      </w:tr>
      <w:tr w:rsidR="00A41C87" w14:paraId="38C229FF" w14:textId="77777777" w:rsidTr="00A41C87">
        <w:tc>
          <w:tcPr>
            <w:tcW w:w="423" w:type="dxa"/>
            <w:tcBorders>
              <w:top w:val="single" w:sz="4" w:space="0" w:color="auto"/>
              <w:left w:val="single" w:sz="4" w:space="0" w:color="auto"/>
              <w:bottom w:val="single" w:sz="4" w:space="0" w:color="auto"/>
              <w:right w:val="single" w:sz="4" w:space="0" w:color="auto"/>
            </w:tcBorders>
            <w:hideMark/>
          </w:tcPr>
          <w:p w14:paraId="59640245"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9</w:t>
            </w:r>
          </w:p>
        </w:tc>
        <w:tc>
          <w:tcPr>
            <w:tcW w:w="5606" w:type="dxa"/>
            <w:tcBorders>
              <w:top w:val="single" w:sz="4" w:space="0" w:color="auto"/>
              <w:left w:val="single" w:sz="4" w:space="0" w:color="auto"/>
              <w:bottom w:val="single" w:sz="4" w:space="0" w:color="auto"/>
              <w:right w:val="single" w:sz="4" w:space="0" w:color="auto"/>
            </w:tcBorders>
            <w:hideMark/>
          </w:tcPr>
          <w:p w14:paraId="6CB7F8EA"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W jaki sposób wysyłana jest korespondencja (w tym elektroniczna) zawierająca powierzone dane osobowe? Czy korespondencja elektroniczna jest szyfrowana (w jaki sposób)?</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8D51FC4" w14:textId="77777777" w:rsidR="00A41C87" w:rsidRDefault="00A41C87">
            <w:pPr>
              <w:spacing w:after="0" w:line="240" w:lineRule="auto"/>
              <w:jc w:val="center"/>
              <w:rPr>
                <w:rFonts w:ascii="Times New Roman" w:hAnsi="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3309EA8" w14:textId="77777777" w:rsidR="00A41C87" w:rsidRDefault="00A41C87">
            <w:pPr>
              <w:spacing w:after="0" w:line="240" w:lineRule="auto"/>
              <w:jc w:val="center"/>
              <w:rPr>
                <w:rFonts w:ascii="Times New Roman" w:hAnsi="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14:paraId="0B4387EC" w14:textId="77777777" w:rsidR="00A41C87" w:rsidRDefault="00A41C87">
            <w:pPr>
              <w:spacing w:after="0" w:line="240" w:lineRule="auto"/>
              <w:rPr>
                <w:rFonts w:ascii="Times New Roman" w:hAnsi="Times New Roman"/>
                <w:sz w:val="24"/>
                <w:szCs w:val="24"/>
              </w:rPr>
            </w:pPr>
          </w:p>
        </w:tc>
      </w:tr>
      <w:tr w:rsidR="00A41C87" w14:paraId="14ABC5F1" w14:textId="77777777" w:rsidTr="00A41C87">
        <w:tc>
          <w:tcPr>
            <w:tcW w:w="423" w:type="dxa"/>
            <w:tcBorders>
              <w:top w:val="single" w:sz="4" w:space="0" w:color="auto"/>
              <w:left w:val="single" w:sz="4" w:space="0" w:color="auto"/>
              <w:bottom w:val="single" w:sz="4" w:space="0" w:color="auto"/>
              <w:right w:val="single" w:sz="4" w:space="0" w:color="auto"/>
            </w:tcBorders>
            <w:shd w:val="clear" w:color="auto" w:fill="F2F2F2"/>
            <w:hideMark/>
          </w:tcPr>
          <w:p w14:paraId="0BD1FD7F"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lastRenderedPageBreak/>
              <w:t>10</w:t>
            </w:r>
          </w:p>
        </w:tc>
        <w:tc>
          <w:tcPr>
            <w:tcW w:w="5606" w:type="dxa"/>
            <w:tcBorders>
              <w:top w:val="single" w:sz="4" w:space="0" w:color="auto"/>
              <w:left w:val="single" w:sz="4" w:space="0" w:color="auto"/>
              <w:bottom w:val="single" w:sz="4" w:space="0" w:color="auto"/>
              <w:right w:val="single" w:sz="4" w:space="0" w:color="auto"/>
            </w:tcBorders>
            <w:shd w:val="clear" w:color="auto" w:fill="F2F2F2"/>
            <w:hideMark/>
          </w:tcPr>
          <w:p w14:paraId="11F6AD28"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Czy Podmiot przetwarzający przetwarza powierzone dane osobowe poza swoją wewnętrzną infrastrukturą informatyczną?</w:t>
            </w:r>
          </w:p>
        </w:tc>
        <w:tc>
          <w:tcPr>
            <w:tcW w:w="5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5D9DF7"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5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81DCAF"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1816" w:type="dxa"/>
            <w:tcBorders>
              <w:top w:val="single" w:sz="4" w:space="0" w:color="auto"/>
              <w:left w:val="single" w:sz="4" w:space="0" w:color="auto"/>
              <w:bottom w:val="single" w:sz="4" w:space="0" w:color="auto"/>
              <w:right w:val="single" w:sz="4" w:space="0" w:color="auto"/>
            </w:tcBorders>
            <w:shd w:val="clear" w:color="auto" w:fill="F2F2F2"/>
            <w:hideMark/>
          </w:tcPr>
          <w:p w14:paraId="61FBD1C8" w14:textId="77777777" w:rsidR="00A41C87" w:rsidRDefault="00A41C87">
            <w:pPr>
              <w:spacing w:after="0" w:line="240" w:lineRule="auto"/>
              <w:rPr>
                <w:rFonts w:ascii="Times New Roman" w:hAnsi="Times New Roman"/>
                <w:i/>
                <w:iCs/>
                <w:sz w:val="24"/>
                <w:szCs w:val="24"/>
              </w:rPr>
            </w:pPr>
            <w:r>
              <w:rPr>
                <w:rFonts w:ascii="Times New Roman" w:hAnsi="Times New Roman"/>
                <w:i/>
                <w:iCs/>
                <w:sz w:val="24"/>
                <w:szCs w:val="24"/>
              </w:rPr>
              <w:t>Jeżeli taka sytuacja ma miejsce, należy wskazać uzasadnienie takiego działania oraz zastosowane zabezpieczenia.</w:t>
            </w:r>
          </w:p>
        </w:tc>
      </w:tr>
      <w:tr w:rsidR="00A41C87" w14:paraId="462378EE" w14:textId="77777777" w:rsidTr="00A41C87">
        <w:tc>
          <w:tcPr>
            <w:tcW w:w="423" w:type="dxa"/>
            <w:tcBorders>
              <w:top w:val="single" w:sz="4" w:space="0" w:color="auto"/>
              <w:left w:val="single" w:sz="4" w:space="0" w:color="auto"/>
              <w:bottom w:val="single" w:sz="4" w:space="0" w:color="auto"/>
              <w:right w:val="single" w:sz="4" w:space="0" w:color="auto"/>
            </w:tcBorders>
            <w:hideMark/>
          </w:tcPr>
          <w:p w14:paraId="1CD571B0"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11</w:t>
            </w:r>
          </w:p>
        </w:tc>
        <w:tc>
          <w:tcPr>
            <w:tcW w:w="5606" w:type="dxa"/>
            <w:tcBorders>
              <w:top w:val="single" w:sz="4" w:space="0" w:color="auto"/>
              <w:left w:val="single" w:sz="4" w:space="0" w:color="auto"/>
              <w:bottom w:val="single" w:sz="4" w:space="0" w:color="auto"/>
              <w:right w:val="single" w:sz="4" w:space="0" w:color="auto"/>
            </w:tcBorders>
            <w:hideMark/>
          </w:tcPr>
          <w:p w14:paraId="43773D30"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Jakie zasady bezpieczeństwa Podmiot przetwarzający stosuje w miejscach przetwarzania powierzonych danych osobowych? Proszę opisać ogólnie stosowane środki bezpieczeństwa (systemy alarmowe, niszczarki, karty dostępu itp.).</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0732285" w14:textId="77777777" w:rsidR="00A41C87" w:rsidRDefault="00A41C87">
            <w:pPr>
              <w:spacing w:after="0" w:line="240" w:lineRule="auto"/>
              <w:jc w:val="center"/>
              <w:rPr>
                <w:rFonts w:ascii="Times New Roman" w:hAnsi="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C00181D" w14:textId="77777777" w:rsidR="00A41C87" w:rsidRDefault="00A41C87">
            <w:pPr>
              <w:spacing w:after="0" w:line="240" w:lineRule="auto"/>
              <w:jc w:val="center"/>
              <w:rPr>
                <w:rFonts w:ascii="Times New Roman" w:hAnsi="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14:paraId="5AA9FB88" w14:textId="77777777" w:rsidR="00A41C87" w:rsidRDefault="00A41C87">
            <w:pPr>
              <w:spacing w:after="0" w:line="240" w:lineRule="auto"/>
              <w:rPr>
                <w:rFonts w:ascii="Times New Roman" w:hAnsi="Times New Roman"/>
                <w:sz w:val="24"/>
                <w:szCs w:val="24"/>
              </w:rPr>
            </w:pPr>
          </w:p>
        </w:tc>
      </w:tr>
      <w:tr w:rsidR="00A41C87" w14:paraId="6E3C968A" w14:textId="77777777" w:rsidTr="00A41C87">
        <w:tc>
          <w:tcPr>
            <w:tcW w:w="423" w:type="dxa"/>
            <w:tcBorders>
              <w:top w:val="single" w:sz="4" w:space="0" w:color="auto"/>
              <w:left w:val="single" w:sz="4" w:space="0" w:color="auto"/>
              <w:bottom w:val="single" w:sz="4" w:space="0" w:color="auto"/>
              <w:right w:val="single" w:sz="4" w:space="0" w:color="auto"/>
            </w:tcBorders>
            <w:shd w:val="clear" w:color="auto" w:fill="F2F2F2"/>
            <w:hideMark/>
          </w:tcPr>
          <w:p w14:paraId="59E32B36"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12</w:t>
            </w:r>
          </w:p>
        </w:tc>
        <w:tc>
          <w:tcPr>
            <w:tcW w:w="5606" w:type="dxa"/>
            <w:tcBorders>
              <w:top w:val="single" w:sz="4" w:space="0" w:color="auto"/>
              <w:left w:val="single" w:sz="4" w:space="0" w:color="auto"/>
              <w:bottom w:val="single" w:sz="4" w:space="0" w:color="auto"/>
              <w:right w:val="single" w:sz="4" w:space="0" w:color="auto"/>
            </w:tcBorders>
            <w:shd w:val="clear" w:color="auto" w:fill="F2F2F2"/>
            <w:hideMark/>
          </w:tcPr>
          <w:p w14:paraId="7AFD8DE8"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Czy Podmiot przetwarzający dokonuje regularnego testowania, mierzenia i oceny skuteczności wdrożonych środków organizacyjnych i technicznych?</w:t>
            </w:r>
          </w:p>
        </w:tc>
        <w:tc>
          <w:tcPr>
            <w:tcW w:w="5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39EE92"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5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824975" w14:textId="77777777" w:rsidR="00A41C87" w:rsidRDefault="00A41C87">
            <w:pPr>
              <w:spacing w:after="0" w:line="240" w:lineRule="auto"/>
              <w:jc w:val="center"/>
              <w:rPr>
                <w:rFonts w:ascii="Times New Roman" w:hAnsi="Times New Roman"/>
                <w:sz w:val="24"/>
                <w:szCs w:val="24"/>
              </w:rPr>
            </w:pPr>
            <w:r>
              <w:rPr>
                <w:rFonts w:ascii="Segoe UI Symbol" w:eastAsia="Times New Roman" w:hAnsi="Segoe UI Symbol" w:cs="Segoe UI Symbol"/>
                <w:kern w:val="3"/>
                <w:sz w:val="24"/>
                <w:szCs w:val="24"/>
              </w:rPr>
              <w:t>☐</w:t>
            </w:r>
          </w:p>
        </w:tc>
        <w:tc>
          <w:tcPr>
            <w:tcW w:w="1816" w:type="dxa"/>
            <w:tcBorders>
              <w:top w:val="single" w:sz="4" w:space="0" w:color="auto"/>
              <w:left w:val="single" w:sz="4" w:space="0" w:color="auto"/>
              <w:bottom w:val="single" w:sz="4" w:space="0" w:color="auto"/>
              <w:right w:val="single" w:sz="4" w:space="0" w:color="auto"/>
            </w:tcBorders>
            <w:shd w:val="clear" w:color="auto" w:fill="F2F2F2"/>
            <w:hideMark/>
          </w:tcPr>
          <w:p w14:paraId="7248CF10" w14:textId="77777777" w:rsidR="00A41C87" w:rsidRDefault="00A41C87">
            <w:pPr>
              <w:spacing w:after="0" w:line="240" w:lineRule="auto"/>
              <w:rPr>
                <w:rFonts w:ascii="Times New Roman" w:hAnsi="Times New Roman"/>
                <w:i/>
                <w:iCs/>
                <w:sz w:val="24"/>
                <w:szCs w:val="24"/>
              </w:rPr>
            </w:pPr>
            <w:r>
              <w:rPr>
                <w:rFonts w:ascii="Times New Roman" w:hAnsi="Times New Roman"/>
                <w:i/>
                <w:iCs/>
                <w:sz w:val="24"/>
                <w:szCs w:val="24"/>
              </w:rPr>
              <w:t>Jeżeli nie realizuje się tego obowiązku, należy uzasadnić sytuację</w:t>
            </w:r>
            <w:r>
              <w:rPr>
                <w:rFonts w:ascii="Times New Roman" w:hAnsi="Times New Roman"/>
                <w:i/>
                <w:iCs/>
                <w:sz w:val="24"/>
                <w:szCs w:val="24"/>
              </w:rPr>
              <w:br/>
              <w:t>i wskazać planowany termin realizacji obowiązku.</w:t>
            </w:r>
          </w:p>
        </w:tc>
      </w:tr>
      <w:tr w:rsidR="00A41C87" w14:paraId="274EBE71" w14:textId="77777777" w:rsidTr="00A41C87">
        <w:tc>
          <w:tcPr>
            <w:tcW w:w="9010" w:type="dxa"/>
            <w:gridSpan w:val="5"/>
            <w:tcBorders>
              <w:top w:val="single" w:sz="4" w:space="0" w:color="auto"/>
              <w:left w:val="single" w:sz="4" w:space="0" w:color="auto"/>
              <w:bottom w:val="single" w:sz="4" w:space="0" w:color="auto"/>
              <w:right w:val="single" w:sz="4" w:space="0" w:color="auto"/>
            </w:tcBorders>
            <w:hideMark/>
          </w:tcPr>
          <w:p w14:paraId="2568248B" w14:textId="77777777" w:rsidR="00A41C87" w:rsidRDefault="00A41C87">
            <w:pPr>
              <w:spacing w:before="80" w:after="0" w:line="240" w:lineRule="auto"/>
              <w:rPr>
                <w:rFonts w:ascii="Times New Roman" w:hAnsi="Times New Roman"/>
                <w:b/>
                <w:bCs/>
                <w:sz w:val="24"/>
                <w:szCs w:val="24"/>
              </w:rPr>
            </w:pPr>
            <w:r>
              <w:rPr>
                <w:rFonts w:ascii="Times New Roman" w:hAnsi="Times New Roman"/>
                <w:b/>
                <w:bCs/>
                <w:sz w:val="24"/>
                <w:szCs w:val="24"/>
              </w:rPr>
              <w:t>SZKOLENIA PERSONELU</w:t>
            </w:r>
          </w:p>
        </w:tc>
      </w:tr>
      <w:tr w:rsidR="00A41C87" w14:paraId="7EE0DA9C" w14:textId="77777777" w:rsidTr="00A41C87">
        <w:tc>
          <w:tcPr>
            <w:tcW w:w="423" w:type="dxa"/>
            <w:tcBorders>
              <w:top w:val="single" w:sz="4" w:space="0" w:color="auto"/>
              <w:left w:val="single" w:sz="4" w:space="0" w:color="auto"/>
              <w:bottom w:val="single" w:sz="4" w:space="0" w:color="auto"/>
              <w:right w:val="single" w:sz="4" w:space="0" w:color="auto"/>
            </w:tcBorders>
            <w:shd w:val="clear" w:color="auto" w:fill="F2F2F2"/>
            <w:hideMark/>
          </w:tcPr>
          <w:p w14:paraId="12ECB5A4"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13</w:t>
            </w:r>
          </w:p>
        </w:tc>
        <w:tc>
          <w:tcPr>
            <w:tcW w:w="5606" w:type="dxa"/>
            <w:tcBorders>
              <w:top w:val="single" w:sz="4" w:space="0" w:color="auto"/>
              <w:left w:val="single" w:sz="4" w:space="0" w:color="auto"/>
              <w:bottom w:val="single" w:sz="4" w:space="0" w:color="auto"/>
              <w:right w:val="single" w:sz="4" w:space="0" w:color="auto"/>
            </w:tcBorders>
            <w:shd w:val="clear" w:color="auto" w:fill="F2F2F2"/>
            <w:hideMark/>
          </w:tcPr>
          <w:p w14:paraId="1E011E16" w14:textId="77777777" w:rsidR="00A41C87" w:rsidRDefault="00A41C87">
            <w:pPr>
              <w:spacing w:after="0" w:line="240" w:lineRule="auto"/>
              <w:rPr>
                <w:rFonts w:ascii="Times New Roman" w:hAnsi="Times New Roman"/>
                <w:sz w:val="24"/>
                <w:szCs w:val="24"/>
              </w:rPr>
            </w:pPr>
            <w:r>
              <w:rPr>
                <w:rFonts w:ascii="Times New Roman" w:hAnsi="Times New Roman"/>
                <w:sz w:val="24"/>
                <w:szCs w:val="24"/>
              </w:rPr>
              <w:t xml:space="preserve">W jaki sposób Podmiot przetwarzający dba </w:t>
            </w:r>
            <w:r>
              <w:rPr>
                <w:rFonts w:ascii="Times New Roman" w:hAnsi="Times New Roman"/>
                <w:sz w:val="24"/>
                <w:szCs w:val="24"/>
              </w:rPr>
              <w:br/>
              <w:t>o podnoszenie wiedzy z zakresu ochrony danych osobowych osób, które mają dostęp do powierzonych danych osobowych? Jak często prowadzone są szkolenia z tego zakresu?</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vAlign w:val="center"/>
          </w:tcPr>
          <w:p w14:paraId="2BEBECBD" w14:textId="77777777" w:rsidR="00A41C87" w:rsidRDefault="00A41C87">
            <w:pPr>
              <w:spacing w:after="0" w:line="240" w:lineRule="auto"/>
              <w:jc w:val="center"/>
              <w:rPr>
                <w:rFonts w:ascii="Times New Roman" w:hAnsi="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vAlign w:val="center"/>
          </w:tcPr>
          <w:p w14:paraId="14E5D1B9" w14:textId="77777777" w:rsidR="00A41C87" w:rsidRDefault="00A41C87">
            <w:pPr>
              <w:spacing w:after="0" w:line="240" w:lineRule="auto"/>
              <w:jc w:val="center"/>
              <w:rPr>
                <w:rFonts w:ascii="Times New Roman" w:hAnsi="Times New Roman"/>
                <w:sz w:val="24"/>
                <w:szCs w:val="24"/>
              </w:rPr>
            </w:pPr>
          </w:p>
        </w:tc>
        <w:tc>
          <w:tcPr>
            <w:tcW w:w="1816" w:type="dxa"/>
            <w:tcBorders>
              <w:top w:val="single" w:sz="4" w:space="0" w:color="auto"/>
              <w:left w:val="single" w:sz="4" w:space="0" w:color="auto"/>
              <w:bottom w:val="single" w:sz="4" w:space="0" w:color="auto"/>
              <w:right w:val="single" w:sz="4" w:space="0" w:color="auto"/>
            </w:tcBorders>
            <w:shd w:val="clear" w:color="auto" w:fill="F2F2F2"/>
          </w:tcPr>
          <w:p w14:paraId="4FAB6F7C" w14:textId="77777777" w:rsidR="00A41C87" w:rsidRDefault="00A41C87">
            <w:pPr>
              <w:spacing w:after="0" w:line="240" w:lineRule="auto"/>
              <w:rPr>
                <w:rFonts w:ascii="Times New Roman" w:hAnsi="Times New Roman"/>
                <w:sz w:val="24"/>
                <w:szCs w:val="24"/>
              </w:rPr>
            </w:pPr>
          </w:p>
        </w:tc>
      </w:tr>
    </w:tbl>
    <w:p w14:paraId="132F8876" w14:textId="77777777" w:rsidR="00A41C87" w:rsidRDefault="00A41C87" w:rsidP="00891A1D">
      <w:pPr>
        <w:spacing w:after="0" w:line="240" w:lineRule="auto"/>
        <w:rPr>
          <w:rFonts w:ascii="Times New Roman" w:hAnsi="Times New Roman"/>
          <w:sz w:val="24"/>
          <w:szCs w:val="24"/>
        </w:rPr>
      </w:pPr>
    </w:p>
    <w:sectPr w:rsidR="00A41C87">
      <w:headerReference w:type="even" r:id="rId11"/>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89052" w14:textId="77777777" w:rsidR="00A46AF4" w:rsidRDefault="00A46AF4">
      <w:pPr>
        <w:spacing w:after="0" w:line="240" w:lineRule="auto"/>
      </w:pPr>
      <w:r>
        <w:separator/>
      </w:r>
    </w:p>
  </w:endnote>
  <w:endnote w:type="continuationSeparator" w:id="0">
    <w:p w14:paraId="66F36435" w14:textId="77777777" w:rsidR="00A46AF4" w:rsidRDefault="00A46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58A27" w14:textId="77777777" w:rsidR="002D0DF2" w:rsidRDefault="002D0DF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BE1D010" w14:textId="77777777" w:rsidR="002D0DF2" w:rsidRDefault="002D0DF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E53EF" w14:textId="77777777" w:rsidR="00BF1DF4" w:rsidRDefault="00BF1DF4">
    <w:pPr>
      <w:pStyle w:val="Stopka"/>
      <w:jc w:val="center"/>
    </w:pPr>
    <w:r>
      <w:fldChar w:fldCharType="begin"/>
    </w:r>
    <w:r>
      <w:instrText>PAGE   \* MERGEFORMAT</w:instrText>
    </w:r>
    <w:r>
      <w:fldChar w:fldCharType="separate"/>
    </w:r>
    <w:r w:rsidR="00F13582">
      <w:rPr>
        <w:noProof/>
      </w:rPr>
      <w:t>5</w:t>
    </w:r>
    <w:r>
      <w:fldChar w:fldCharType="end"/>
    </w:r>
  </w:p>
  <w:p w14:paraId="3516C035" w14:textId="77777777" w:rsidR="002D0DF2" w:rsidRDefault="002D0DF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09DF5" w14:textId="77777777" w:rsidR="00A46AF4" w:rsidRDefault="00A46AF4">
      <w:pPr>
        <w:spacing w:after="0" w:line="240" w:lineRule="auto"/>
      </w:pPr>
      <w:r>
        <w:separator/>
      </w:r>
    </w:p>
  </w:footnote>
  <w:footnote w:type="continuationSeparator" w:id="0">
    <w:p w14:paraId="2C3CE44B" w14:textId="77777777" w:rsidR="00A46AF4" w:rsidRDefault="00A46AF4">
      <w:pPr>
        <w:spacing w:after="0" w:line="240" w:lineRule="auto"/>
      </w:pPr>
      <w:r>
        <w:continuationSeparator/>
      </w:r>
    </w:p>
  </w:footnote>
  <w:footnote w:id="1">
    <w:p w14:paraId="622A6DF2" w14:textId="77777777" w:rsidR="002844E8" w:rsidRPr="00E3376D" w:rsidRDefault="002844E8" w:rsidP="00E3376D">
      <w:pPr>
        <w:pStyle w:val="Tekstprzypisudolnego"/>
        <w:ind w:left="142" w:hanging="142"/>
        <w:jc w:val="both"/>
        <w:rPr>
          <w:rFonts w:ascii="Times New Roman" w:hAnsi="Times New Roman"/>
        </w:rPr>
      </w:pPr>
      <w:r>
        <w:rPr>
          <w:rStyle w:val="Odwoanieprzypisudolnego"/>
        </w:rPr>
        <w:footnoteRef/>
      </w:r>
      <w:r>
        <w:t xml:space="preserve"> </w:t>
      </w:r>
      <w:r w:rsidRPr="00E3376D">
        <w:rPr>
          <w:rFonts w:ascii="Times New Roman" w:hAnsi="Times New Roman"/>
        </w:rPr>
        <w:t xml:space="preserve">Zapis do odpowiedniego dostosowania w zależności od oświadczenia złożonego przez Wykonawcę w </w:t>
      </w:r>
      <w:r w:rsidR="00E3376D">
        <w:rPr>
          <w:rFonts w:ascii="Times New Roman" w:hAnsi="Times New Roman"/>
        </w:rPr>
        <w:t xml:space="preserve">  </w:t>
      </w:r>
      <w:r w:rsidRPr="00E3376D">
        <w:rPr>
          <w:rFonts w:ascii="Times New Roman" w:hAnsi="Times New Roman"/>
        </w:rPr>
        <w:t>formularzu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87543" w14:textId="77777777" w:rsidR="002D0DF2" w:rsidRDefault="002D0DF2">
    <w:pPr>
      <w:pStyle w:val="Nagwek"/>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end"/>
    </w:r>
  </w:p>
  <w:p w14:paraId="54C7755D" w14:textId="77777777" w:rsidR="002D0DF2" w:rsidRDefault="002D0DF2">
    <w:pPr>
      <w:pStyle w:val="Nagwek"/>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42C40" w14:textId="77777777" w:rsidR="002D0DF2" w:rsidRDefault="002D0DF2">
    <w:pPr>
      <w:pStyle w:val="Nagwek"/>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50"/>
    <w:multiLevelType w:val="singleLevel"/>
    <w:tmpl w:val="00000050"/>
    <w:name w:val="WW8Num91"/>
    <w:lvl w:ilvl="0">
      <w:start w:val="1"/>
      <w:numFmt w:val="decimal"/>
      <w:lvlText w:val="%1)"/>
      <w:lvlJc w:val="left"/>
      <w:pPr>
        <w:tabs>
          <w:tab w:val="num" w:pos="0"/>
        </w:tabs>
        <w:ind w:left="780" w:hanging="360"/>
      </w:pPr>
      <w:rPr>
        <w:rFonts w:hint="default"/>
      </w:rPr>
    </w:lvl>
  </w:abstractNum>
  <w:abstractNum w:abstractNumId="2" w15:restartNumberingAfterBreak="0">
    <w:nsid w:val="096B6BFB"/>
    <w:multiLevelType w:val="hybridMultilevel"/>
    <w:tmpl w:val="1F0A0F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C263911"/>
    <w:multiLevelType w:val="hybridMultilevel"/>
    <w:tmpl w:val="1EA86A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8E07F17"/>
    <w:multiLevelType w:val="hybridMultilevel"/>
    <w:tmpl w:val="C870E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767E9E"/>
    <w:multiLevelType w:val="hybridMultilevel"/>
    <w:tmpl w:val="4FD29EAA"/>
    <w:lvl w:ilvl="0" w:tplc="886E6AF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015249"/>
    <w:multiLevelType w:val="hybridMultilevel"/>
    <w:tmpl w:val="035E91F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1863722"/>
    <w:multiLevelType w:val="hybridMultilevel"/>
    <w:tmpl w:val="45D802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65713D"/>
    <w:multiLevelType w:val="hybridMultilevel"/>
    <w:tmpl w:val="3E0A69A6"/>
    <w:name w:val="WW8Num43"/>
    <w:lvl w:ilvl="0" w:tplc="95C65BAC">
      <w:start w:val="1"/>
      <w:numFmt w:val="decimal"/>
      <w:lvlText w:val="%1."/>
      <w:lvlJc w:val="left"/>
      <w:pPr>
        <w:tabs>
          <w:tab w:val="num" w:pos="8441"/>
        </w:tabs>
        <w:ind w:left="8441" w:hanging="360"/>
      </w:pPr>
      <w:rPr>
        <w:b w:val="0"/>
      </w:rPr>
    </w:lvl>
    <w:lvl w:ilvl="1" w:tplc="04150019">
      <w:start w:val="1"/>
      <w:numFmt w:val="lowerLetter"/>
      <w:lvlText w:val="%2."/>
      <w:lvlJc w:val="left"/>
      <w:pPr>
        <w:tabs>
          <w:tab w:val="num" w:pos="9161"/>
        </w:tabs>
        <w:ind w:left="9161" w:hanging="360"/>
      </w:pPr>
    </w:lvl>
    <w:lvl w:ilvl="2" w:tplc="0415001B">
      <w:start w:val="1"/>
      <w:numFmt w:val="lowerRoman"/>
      <w:lvlText w:val="%3."/>
      <w:lvlJc w:val="right"/>
      <w:pPr>
        <w:tabs>
          <w:tab w:val="num" w:pos="9881"/>
        </w:tabs>
        <w:ind w:left="9881" w:hanging="180"/>
      </w:pPr>
    </w:lvl>
    <w:lvl w:ilvl="3" w:tplc="0415000F">
      <w:start w:val="1"/>
      <w:numFmt w:val="decimal"/>
      <w:lvlText w:val="%4."/>
      <w:lvlJc w:val="left"/>
      <w:pPr>
        <w:tabs>
          <w:tab w:val="num" w:pos="10601"/>
        </w:tabs>
        <w:ind w:left="10601" w:hanging="360"/>
      </w:pPr>
    </w:lvl>
    <w:lvl w:ilvl="4" w:tplc="04150019">
      <w:start w:val="1"/>
      <w:numFmt w:val="lowerLetter"/>
      <w:lvlText w:val="%5."/>
      <w:lvlJc w:val="left"/>
      <w:pPr>
        <w:tabs>
          <w:tab w:val="num" w:pos="11321"/>
        </w:tabs>
        <w:ind w:left="11321" w:hanging="360"/>
      </w:pPr>
    </w:lvl>
    <w:lvl w:ilvl="5" w:tplc="0415001B">
      <w:start w:val="1"/>
      <w:numFmt w:val="lowerRoman"/>
      <w:lvlText w:val="%6."/>
      <w:lvlJc w:val="right"/>
      <w:pPr>
        <w:tabs>
          <w:tab w:val="num" w:pos="12041"/>
        </w:tabs>
        <w:ind w:left="12041" w:hanging="180"/>
      </w:pPr>
    </w:lvl>
    <w:lvl w:ilvl="6" w:tplc="0415000F">
      <w:start w:val="1"/>
      <w:numFmt w:val="decimal"/>
      <w:lvlText w:val="%7."/>
      <w:lvlJc w:val="left"/>
      <w:pPr>
        <w:tabs>
          <w:tab w:val="num" w:pos="12761"/>
        </w:tabs>
        <w:ind w:left="12761" w:hanging="360"/>
      </w:pPr>
    </w:lvl>
    <w:lvl w:ilvl="7" w:tplc="04150019">
      <w:start w:val="1"/>
      <w:numFmt w:val="lowerLetter"/>
      <w:lvlText w:val="%8."/>
      <w:lvlJc w:val="left"/>
      <w:pPr>
        <w:tabs>
          <w:tab w:val="num" w:pos="13481"/>
        </w:tabs>
        <w:ind w:left="13481" w:hanging="360"/>
      </w:pPr>
    </w:lvl>
    <w:lvl w:ilvl="8" w:tplc="0415001B">
      <w:start w:val="1"/>
      <w:numFmt w:val="lowerRoman"/>
      <w:lvlText w:val="%9."/>
      <w:lvlJc w:val="right"/>
      <w:pPr>
        <w:tabs>
          <w:tab w:val="num" w:pos="14201"/>
        </w:tabs>
        <w:ind w:left="14201" w:hanging="180"/>
      </w:pPr>
    </w:lvl>
  </w:abstractNum>
  <w:abstractNum w:abstractNumId="11" w15:restartNumberingAfterBreak="0">
    <w:nsid w:val="2989260B"/>
    <w:multiLevelType w:val="hybridMultilevel"/>
    <w:tmpl w:val="417A44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FB565E6"/>
    <w:multiLevelType w:val="hybridMultilevel"/>
    <w:tmpl w:val="A306B40E"/>
    <w:lvl w:ilvl="0" w:tplc="04150017">
      <w:start w:val="1"/>
      <w:numFmt w:val="lowerLetter"/>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CA6DF9"/>
    <w:multiLevelType w:val="hybridMultilevel"/>
    <w:tmpl w:val="E6F288E6"/>
    <w:lvl w:ilvl="0" w:tplc="CBDC5A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EC5A76"/>
    <w:multiLevelType w:val="hybridMultilevel"/>
    <w:tmpl w:val="54FEE4C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1366A67"/>
    <w:multiLevelType w:val="hybridMultilevel"/>
    <w:tmpl w:val="80248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6B841E1"/>
    <w:multiLevelType w:val="hybridMultilevel"/>
    <w:tmpl w:val="4000AE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71231A1"/>
    <w:multiLevelType w:val="hybridMultilevel"/>
    <w:tmpl w:val="9FA4E2A8"/>
    <w:lvl w:ilvl="0" w:tplc="0415000F">
      <w:start w:val="1"/>
      <w:numFmt w:val="decimal"/>
      <w:lvlText w:val="%1."/>
      <w:lvlJc w:val="left"/>
      <w:pPr>
        <w:ind w:left="720" w:hanging="360"/>
      </w:pPr>
    </w:lvl>
    <w:lvl w:ilvl="1" w:tplc="04150011">
      <w:start w:val="1"/>
      <w:numFmt w:val="decimal"/>
      <w:lvlText w:val="%2)"/>
      <w:lvlJc w:val="left"/>
      <w:pPr>
        <w:ind w:left="1211"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8197332"/>
    <w:multiLevelType w:val="hybridMultilevel"/>
    <w:tmpl w:val="B3C04884"/>
    <w:lvl w:ilvl="0" w:tplc="51F6B43E">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54391F"/>
    <w:multiLevelType w:val="hybridMultilevel"/>
    <w:tmpl w:val="0DD2AF62"/>
    <w:lvl w:ilvl="0" w:tplc="BBC2AF10">
      <w:start w:val="1"/>
      <w:numFmt w:val="decimal"/>
      <w:lvlText w:val="%1."/>
      <w:lvlJc w:val="left"/>
      <w:pPr>
        <w:ind w:left="4472"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5E9D0470"/>
    <w:multiLevelType w:val="hybridMultilevel"/>
    <w:tmpl w:val="FE48DE78"/>
    <w:lvl w:ilvl="0" w:tplc="0415000F">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97503F"/>
    <w:multiLevelType w:val="hybridMultilevel"/>
    <w:tmpl w:val="918665A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5967A5E"/>
    <w:multiLevelType w:val="hybridMultilevel"/>
    <w:tmpl w:val="8D6CE4F4"/>
    <w:lvl w:ilvl="0" w:tplc="0415000F">
      <w:start w:val="1"/>
      <w:numFmt w:val="decimal"/>
      <w:lvlText w:val="%1."/>
      <w:lvlJc w:val="left"/>
      <w:pPr>
        <w:ind w:left="6173" w:hanging="360"/>
      </w:pPr>
    </w:lvl>
    <w:lvl w:ilvl="1" w:tplc="04150019">
      <w:start w:val="1"/>
      <w:numFmt w:val="lowerLetter"/>
      <w:lvlText w:val="%2."/>
      <w:lvlJc w:val="left"/>
      <w:pPr>
        <w:ind w:left="6893" w:hanging="360"/>
      </w:pPr>
    </w:lvl>
    <w:lvl w:ilvl="2" w:tplc="0415001B">
      <w:start w:val="1"/>
      <w:numFmt w:val="lowerRoman"/>
      <w:lvlText w:val="%3."/>
      <w:lvlJc w:val="right"/>
      <w:pPr>
        <w:ind w:left="7613" w:hanging="180"/>
      </w:pPr>
    </w:lvl>
    <w:lvl w:ilvl="3" w:tplc="0415000F">
      <w:start w:val="1"/>
      <w:numFmt w:val="decimal"/>
      <w:lvlText w:val="%4."/>
      <w:lvlJc w:val="left"/>
      <w:pPr>
        <w:ind w:left="8333" w:hanging="360"/>
      </w:pPr>
    </w:lvl>
    <w:lvl w:ilvl="4" w:tplc="04150019">
      <w:start w:val="1"/>
      <w:numFmt w:val="lowerLetter"/>
      <w:lvlText w:val="%5."/>
      <w:lvlJc w:val="left"/>
      <w:pPr>
        <w:ind w:left="9053" w:hanging="360"/>
      </w:pPr>
    </w:lvl>
    <w:lvl w:ilvl="5" w:tplc="0415001B">
      <w:start w:val="1"/>
      <w:numFmt w:val="lowerRoman"/>
      <w:lvlText w:val="%6."/>
      <w:lvlJc w:val="right"/>
      <w:pPr>
        <w:ind w:left="9773" w:hanging="180"/>
      </w:pPr>
    </w:lvl>
    <w:lvl w:ilvl="6" w:tplc="0415000F">
      <w:start w:val="1"/>
      <w:numFmt w:val="decimal"/>
      <w:lvlText w:val="%7."/>
      <w:lvlJc w:val="left"/>
      <w:pPr>
        <w:ind w:left="10493" w:hanging="360"/>
      </w:pPr>
    </w:lvl>
    <w:lvl w:ilvl="7" w:tplc="04150019">
      <w:start w:val="1"/>
      <w:numFmt w:val="lowerLetter"/>
      <w:lvlText w:val="%8."/>
      <w:lvlJc w:val="left"/>
      <w:pPr>
        <w:ind w:left="11213" w:hanging="360"/>
      </w:pPr>
    </w:lvl>
    <w:lvl w:ilvl="8" w:tplc="0415001B">
      <w:start w:val="1"/>
      <w:numFmt w:val="lowerRoman"/>
      <w:lvlText w:val="%9."/>
      <w:lvlJc w:val="right"/>
      <w:pPr>
        <w:ind w:left="11933" w:hanging="180"/>
      </w:pPr>
    </w:lvl>
  </w:abstractNum>
  <w:abstractNum w:abstractNumId="24" w15:restartNumberingAfterBreak="0">
    <w:nsid w:val="6A103C0D"/>
    <w:multiLevelType w:val="hybridMultilevel"/>
    <w:tmpl w:val="B79C75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E9631F2"/>
    <w:multiLevelType w:val="hybridMultilevel"/>
    <w:tmpl w:val="760E98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29D30ED"/>
    <w:multiLevelType w:val="hybridMultilevel"/>
    <w:tmpl w:val="E5D2626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73223855"/>
    <w:multiLevelType w:val="hybridMultilevel"/>
    <w:tmpl w:val="5CD8527A"/>
    <w:lvl w:ilvl="0" w:tplc="0415000F">
      <w:start w:val="1"/>
      <w:numFmt w:val="decimal"/>
      <w:lvlText w:val="%1."/>
      <w:lvlJc w:val="left"/>
      <w:pPr>
        <w:ind w:left="3621" w:hanging="360"/>
      </w:pPr>
    </w:lvl>
    <w:lvl w:ilvl="1" w:tplc="04150011">
      <w:start w:val="1"/>
      <w:numFmt w:val="decimal"/>
      <w:lvlText w:val="%2)"/>
      <w:lvlJc w:val="left"/>
      <w:pPr>
        <w:ind w:left="4341" w:hanging="360"/>
      </w:pPr>
    </w:lvl>
    <w:lvl w:ilvl="2" w:tplc="0415001B">
      <w:start w:val="1"/>
      <w:numFmt w:val="lowerRoman"/>
      <w:lvlText w:val="%3."/>
      <w:lvlJc w:val="right"/>
      <w:pPr>
        <w:ind w:left="5061" w:hanging="180"/>
      </w:pPr>
    </w:lvl>
    <w:lvl w:ilvl="3" w:tplc="0415000F">
      <w:start w:val="1"/>
      <w:numFmt w:val="decimal"/>
      <w:lvlText w:val="%4."/>
      <w:lvlJc w:val="left"/>
      <w:pPr>
        <w:ind w:left="5781" w:hanging="360"/>
      </w:pPr>
    </w:lvl>
    <w:lvl w:ilvl="4" w:tplc="04150019">
      <w:start w:val="1"/>
      <w:numFmt w:val="lowerLetter"/>
      <w:lvlText w:val="%5."/>
      <w:lvlJc w:val="left"/>
      <w:pPr>
        <w:ind w:left="6501" w:hanging="360"/>
      </w:pPr>
    </w:lvl>
    <w:lvl w:ilvl="5" w:tplc="0415001B">
      <w:start w:val="1"/>
      <w:numFmt w:val="lowerRoman"/>
      <w:lvlText w:val="%6."/>
      <w:lvlJc w:val="right"/>
      <w:pPr>
        <w:ind w:left="7221" w:hanging="180"/>
      </w:pPr>
    </w:lvl>
    <w:lvl w:ilvl="6" w:tplc="0415000F">
      <w:start w:val="1"/>
      <w:numFmt w:val="decimal"/>
      <w:lvlText w:val="%7."/>
      <w:lvlJc w:val="left"/>
      <w:pPr>
        <w:ind w:left="7941" w:hanging="360"/>
      </w:pPr>
    </w:lvl>
    <w:lvl w:ilvl="7" w:tplc="04150019">
      <w:start w:val="1"/>
      <w:numFmt w:val="lowerLetter"/>
      <w:lvlText w:val="%8."/>
      <w:lvlJc w:val="left"/>
      <w:pPr>
        <w:ind w:left="8661" w:hanging="360"/>
      </w:pPr>
    </w:lvl>
    <w:lvl w:ilvl="8" w:tplc="0415001B">
      <w:start w:val="1"/>
      <w:numFmt w:val="lowerRoman"/>
      <w:lvlText w:val="%9."/>
      <w:lvlJc w:val="right"/>
      <w:pPr>
        <w:ind w:left="9381" w:hanging="180"/>
      </w:pPr>
    </w:lvl>
  </w:abstractNum>
  <w:num w:numId="1" w16cid:durableId="160508181">
    <w:abstractNumId w:val="19"/>
  </w:num>
  <w:num w:numId="2" w16cid:durableId="55670798">
    <w:abstractNumId w:val="9"/>
  </w:num>
  <w:num w:numId="3" w16cid:durableId="441614227">
    <w:abstractNumId w:val="13"/>
  </w:num>
  <w:num w:numId="4" w16cid:durableId="1845900902">
    <w:abstractNumId w:val="26"/>
  </w:num>
  <w:num w:numId="5" w16cid:durableId="881870150">
    <w:abstractNumId w:val="14"/>
  </w:num>
  <w:num w:numId="6" w16cid:durableId="1840189657">
    <w:abstractNumId w:val="6"/>
  </w:num>
  <w:num w:numId="7" w16cid:durableId="599801193">
    <w:abstractNumId w:val="18"/>
  </w:num>
  <w:num w:numId="8" w16cid:durableId="1894541009">
    <w:abstractNumId w:val="12"/>
  </w:num>
  <w:num w:numId="9" w16cid:durableId="783692103">
    <w:abstractNumId w:val="0"/>
  </w:num>
  <w:num w:numId="10" w16cid:durableId="1082414291">
    <w:abstractNumId w:val="21"/>
  </w:num>
  <w:num w:numId="11" w16cid:durableId="1428651910">
    <w:abstractNumId w:val="7"/>
  </w:num>
  <w:num w:numId="12" w16cid:durableId="394015690">
    <w:abstractNumId w:val="25"/>
  </w:num>
  <w:num w:numId="13" w16cid:durableId="2823429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3788384">
    <w:abstractNumId w:val="5"/>
    <w:lvlOverride w:ilvl="0">
      <w:startOverride w:val="1"/>
    </w:lvlOverride>
    <w:lvlOverride w:ilvl="1"/>
    <w:lvlOverride w:ilvl="2"/>
    <w:lvlOverride w:ilvl="3"/>
    <w:lvlOverride w:ilvl="4"/>
    <w:lvlOverride w:ilvl="5"/>
    <w:lvlOverride w:ilvl="6"/>
    <w:lvlOverride w:ilvl="7"/>
    <w:lvlOverride w:ilvl="8"/>
  </w:num>
  <w:num w:numId="15" w16cid:durableId="2127043699">
    <w:abstractNumId w:val="20"/>
    <w:lvlOverride w:ilvl="0">
      <w:startOverride w:val="1"/>
    </w:lvlOverride>
    <w:lvlOverride w:ilvl="1"/>
    <w:lvlOverride w:ilvl="2"/>
    <w:lvlOverride w:ilvl="3"/>
    <w:lvlOverride w:ilvl="4"/>
    <w:lvlOverride w:ilvl="5"/>
    <w:lvlOverride w:ilvl="6"/>
    <w:lvlOverride w:ilvl="7"/>
    <w:lvlOverride w:ilvl="8"/>
  </w:num>
  <w:num w:numId="16" w16cid:durableId="4686732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4000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56639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68158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20843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94051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72538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10186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02428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18016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60877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3D"/>
    <w:rsid w:val="00003947"/>
    <w:rsid w:val="00014F58"/>
    <w:rsid w:val="00021B65"/>
    <w:rsid w:val="000308AF"/>
    <w:rsid w:val="00033D05"/>
    <w:rsid w:val="00037E04"/>
    <w:rsid w:val="0004191A"/>
    <w:rsid w:val="00055186"/>
    <w:rsid w:val="0005715B"/>
    <w:rsid w:val="00061A66"/>
    <w:rsid w:val="00062947"/>
    <w:rsid w:val="00071F7F"/>
    <w:rsid w:val="00080605"/>
    <w:rsid w:val="00080F7C"/>
    <w:rsid w:val="000909C9"/>
    <w:rsid w:val="0009422F"/>
    <w:rsid w:val="000A228F"/>
    <w:rsid w:val="000A40E7"/>
    <w:rsid w:val="000B0CE8"/>
    <w:rsid w:val="000B15D2"/>
    <w:rsid w:val="000C5299"/>
    <w:rsid w:val="000C5E1B"/>
    <w:rsid w:val="000D387F"/>
    <w:rsid w:val="000D39B6"/>
    <w:rsid w:val="000D617F"/>
    <w:rsid w:val="000D63A6"/>
    <w:rsid w:val="000E13F5"/>
    <w:rsid w:val="000E4749"/>
    <w:rsid w:val="000E5DEB"/>
    <w:rsid w:val="000E76F8"/>
    <w:rsid w:val="000E797D"/>
    <w:rsid w:val="000F06C1"/>
    <w:rsid w:val="0010201D"/>
    <w:rsid w:val="0010543D"/>
    <w:rsid w:val="001068FD"/>
    <w:rsid w:val="00117A04"/>
    <w:rsid w:val="00120E8E"/>
    <w:rsid w:val="00121461"/>
    <w:rsid w:val="0012307E"/>
    <w:rsid w:val="00123C63"/>
    <w:rsid w:val="001243B1"/>
    <w:rsid w:val="00133300"/>
    <w:rsid w:val="00134332"/>
    <w:rsid w:val="00135189"/>
    <w:rsid w:val="00140122"/>
    <w:rsid w:val="00143CE5"/>
    <w:rsid w:val="00150B04"/>
    <w:rsid w:val="00152D8E"/>
    <w:rsid w:val="00162355"/>
    <w:rsid w:val="0016274A"/>
    <w:rsid w:val="0016435B"/>
    <w:rsid w:val="0016629B"/>
    <w:rsid w:val="001662C5"/>
    <w:rsid w:val="00167A27"/>
    <w:rsid w:val="00173FFE"/>
    <w:rsid w:val="00184368"/>
    <w:rsid w:val="00184D73"/>
    <w:rsid w:val="00190471"/>
    <w:rsid w:val="00193BAD"/>
    <w:rsid w:val="001970B3"/>
    <w:rsid w:val="001A258B"/>
    <w:rsid w:val="001A77D8"/>
    <w:rsid w:val="001A7BFF"/>
    <w:rsid w:val="001B1741"/>
    <w:rsid w:val="001B4209"/>
    <w:rsid w:val="001B4E1F"/>
    <w:rsid w:val="001B52E9"/>
    <w:rsid w:val="001D1DFD"/>
    <w:rsid w:val="001D4120"/>
    <w:rsid w:val="001E0D6F"/>
    <w:rsid w:val="001E47B3"/>
    <w:rsid w:val="001E47EB"/>
    <w:rsid w:val="00202C1F"/>
    <w:rsid w:val="00204D0D"/>
    <w:rsid w:val="00205358"/>
    <w:rsid w:val="00211ED2"/>
    <w:rsid w:val="00222D6F"/>
    <w:rsid w:val="00223396"/>
    <w:rsid w:val="00225374"/>
    <w:rsid w:val="00225856"/>
    <w:rsid w:val="002316B6"/>
    <w:rsid w:val="00231FA9"/>
    <w:rsid w:val="00240B47"/>
    <w:rsid w:val="00251277"/>
    <w:rsid w:val="00253701"/>
    <w:rsid w:val="00256E91"/>
    <w:rsid w:val="00271410"/>
    <w:rsid w:val="0027250C"/>
    <w:rsid w:val="002844E8"/>
    <w:rsid w:val="0029122C"/>
    <w:rsid w:val="00292CB5"/>
    <w:rsid w:val="00295D7E"/>
    <w:rsid w:val="002B2A7A"/>
    <w:rsid w:val="002C24D0"/>
    <w:rsid w:val="002C6F9E"/>
    <w:rsid w:val="002C7160"/>
    <w:rsid w:val="002D0DF2"/>
    <w:rsid w:val="002D3987"/>
    <w:rsid w:val="002D5F94"/>
    <w:rsid w:val="002D67D8"/>
    <w:rsid w:val="002D6E96"/>
    <w:rsid w:val="002D7206"/>
    <w:rsid w:val="002E656D"/>
    <w:rsid w:val="002F1315"/>
    <w:rsid w:val="002F2B07"/>
    <w:rsid w:val="002F3281"/>
    <w:rsid w:val="002F536F"/>
    <w:rsid w:val="002F545D"/>
    <w:rsid w:val="0030188D"/>
    <w:rsid w:val="00303DD4"/>
    <w:rsid w:val="00303ED7"/>
    <w:rsid w:val="0030423B"/>
    <w:rsid w:val="00316DA8"/>
    <w:rsid w:val="00322D7C"/>
    <w:rsid w:val="0033243F"/>
    <w:rsid w:val="00333CC0"/>
    <w:rsid w:val="00345D12"/>
    <w:rsid w:val="003479FD"/>
    <w:rsid w:val="00352B0D"/>
    <w:rsid w:val="00355B43"/>
    <w:rsid w:val="00362A74"/>
    <w:rsid w:val="0036529C"/>
    <w:rsid w:val="00374EB8"/>
    <w:rsid w:val="003766B3"/>
    <w:rsid w:val="00377D3F"/>
    <w:rsid w:val="003860EB"/>
    <w:rsid w:val="00386863"/>
    <w:rsid w:val="00396899"/>
    <w:rsid w:val="003A0A24"/>
    <w:rsid w:val="003A183F"/>
    <w:rsid w:val="003A591C"/>
    <w:rsid w:val="003B32A3"/>
    <w:rsid w:val="003B4F5B"/>
    <w:rsid w:val="003B5466"/>
    <w:rsid w:val="003C1F6F"/>
    <w:rsid w:val="003C40D4"/>
    <w:rsid w:val="003C43AF"/>
    <w:rsid w:val="003E10D1"/>
    <w:rsid w:val="003E5112"/>
    <w:rsid w:val="003F4E5A"/>
    <w:rsid w:val="00403321"/>
    <w:rsid w:val="0040686C"/>
    <w:rsid w:val="00407A48"/>
    <w:rsid w:val="004108C1"/>
    <w:rsid w:val="004178AC"/>
    <w:rsid w:val="00420FA5"/>
    <w:rsid w:val="00431C3E"/>
    <w:rsid w:val="00435A43"/>
    <w:rsid w:val="00435F13"/>
    <w:rsid w:val="004443BB"/>
    <w:rsid w:val="00445CD7"/>
    <w:rsid w:val="00462D39"/>
    <w:rsid w:val="00463276"/>
    <w:rsid w:val="004665E1"/>
    <w:rsid w:val="0047682C"/>
    <w:rsid w:val="00483FA3"/>
    <w:rsid w:val="004845E2"/>
    <w:rsid w:val="004862E0"/>
    <w:rsid w:val="0049347B"/>
    <w:rsid w:val="004937F0"/>
    <w:rsid w:val="0049476B"/>
    <w:rsid w:val="00495025"/>
    <w:rsid w:val="004B06A8"/>
    <w:rsid w:val="004B2082"/>
    <w:rsid w:val="004B598F"/>
    <w:rsid w:val="004B6629"/>
    <w:rsid w:val="004C0AB7"/>
    <w:rsid w:val="004C28B6"/>
    <w:rsid w:val="004C3F2B"/>
    <w:rsid w:val="004C7E5B"/>
    <w:rsid w:val="004D1A2C"/>
    <w:rsid w:val="004F7948"/>
    <w:rsid w:val="0050475B"/>
    <w:rsid w:val="005057A7"/>
    <w:rsid w:val="00505C11"/>
    <w:rsid w:val="0051050B"/>
    <w:rsid w:val="00520B8E"/>
    <w:rsid w:val="00521C4B"/>
    <w:rsid w:val="0052310B"/>
    <w:rsid w:val="00527D84"/>
    <w:rsid w:val="00541D07"/>
    <w:rsid w:val="00541E03"/>
    <w:rsid w:val="005455B6"/>
    <w:rsid w:val="00550F73"/>
    <w:rsid w:val="00553C7F"/>
    <w:rsid w:val="005556C5"/>
    <w:rsid w:val="005561C4"/>
    <w:rsid w:val="00556247"/>
    <w:rsid w:val="00560463"/>
    <w:rsid w:val="005666DE"/>
    <w:rsid w:val="00566C9C"/>
    <w:rsid w:val="005712C8"/>
    <w:rsid w:val="00571668"/>
    <w:rsid w:val="005811CB"/>
    <w:rsid w:val="00581D20"/>
    <w:rsid w:val="00582F85"/>
    <w:rsid w:val="00584610"/>
    <w:rsid w:val="005846F7"/>
    <w:rsid w:val="0058507F"/>
    <w:rsid w:val="00587DAB"/>
    <w:rsid w:val="005A2B23"/>
    <w:rsid w:val="005A3A3A"/>
    <w:rsid w:val="005A7834"/>
    <w:rsid w:val="005A7CFD"/>
    <w:rsid w:val="005B06EE"/>
    <w:rsid w:val="005B138C"/>
    <w:rsid w:val="005B4BC8"/>
    <w:rsid w:val="005B562F"/>
    <w:rsid w:val="005B7B5D"/>
    <w:rsid w:val="005C04A4"/>
    <w:rsid w:val="005C0828"/>
    <w:rsid w:val="005C089A"/>
    <w:rsid w:val="005C5400"/>
    <w:rsid w:val="005D0943"/>
    <w:rsid w:val="005D3626"/>
    <w:rsid w:val="005D3E60"/>
    <w:rsid w:val="005D7F3A"/>
    <w:rsid w:val="005E2364"/>
    <w:rsid w:val="005E798F"/>
    <w:rsid w:val="005E7C9C"/>
    <w:rsid w:val="005E7DE4"/>
    <w:rsid w:val="005F20AA"/>
    <w:rsid w:val="005F24A4"/>
    <w:rsid w:val="005F6EE8"/>
    <w:rsid w:val="00604DD2"/>
    <w:rsid w:val="006067E8"/>
    <w:rsid w:val="00606886"/>
    <w:rsid w:val="006074DF"/>
    <w:rsid w:val="0061022F"/>
    <w:rsid w:val="00610241"/>
    <w:rsid w:val="006165BB"/>
    <w:rsid w:val="00623A55"/>
    <w:rsid w:val="006312EE"/>
    <w:rsid w:val="00635C3F"/>
    <w:rsid w:val="00637359"/>
    <w:rsid w:val="0065132E"/>
    <w:rsid w:val="006516DF"/>
    <w:rsid w:val="0065283F"/>
    <w:rsid w:val="00656F44"/>
    <w:rsid w:val="00660E74"/>
    <w:rsid w:val="00662913"/>
    <w:rsid w:val="006638E9"/>
    <w:rsid w:val="00664B6B"/>
    <w:rsid w:val="00665DE0"/>
    <w:rsid w:val="00670B34"/>
    <w:rsid w:val="00671911"/>
    <w:rsid w:val="00673282"/>
    <w:rsid w:val="00673371"/>
    <w:rsid w:val="0067565E"/>
    <w:rsid w:val="00675BBD"/>
    <w:rsid w:val="006768D6"/>
    <w:rsid w:val="006774FD"/>
    <w:rsid w:val="00682A19"/>
    <w:rsid w:val="0069137B"/>
    <w:rsid w:val="00692626"/>
    <w:rsid w:val="00694A1B"/>
    <w:rsid w:val="00696124"/>
    <w:rsid w:val="006973D9"/>
    <w:rsid w:val="00697E68"/>
    <w:rsid w:val="006A3AA6"/>
    <w:rsid w:val="006B1406"/>
    <w:rsid w:val="006B1444"/>
    <w:rsid w:val="006B1E3F"/>
    <w:rsid w:val="006B48CA"/>
    <w:rsid w:val="006B623D"/>
    <w:rsid w:val="006C06A3"/>
    <w:rsid w:val="006C418B"/>
    <w:rsid w:val="006C51EE"/>
    <w:rsid w:val="006C7580"/>
    <w:rsid w:val="006D4F6F"/>
    <w:rsid w:val="006D7224"/>
    <w:rsid w:val="006E0605"/>
    <w:rsid w:val="006F17E5"/>
    <w:rsid w:val="006F273B"/>
    <w:rsid w:val="00711476"/>
    <w:rsid w:val="00711F70"/>
    <w:rsid w:val="00715243"/>
    <w:rsid w:val="00716BFF"/>
    <w:rsid w:val="00720315"/>
    <w:rsid w:val="00722470"/>
    <w:rsid w:val="00722A5E"/>
    <w:rsid w:val="00725ACC"/>
    <w:rsid w:val="007344BB"/>
    <w:rsid w:val="0074166A"/>
    <w:rsid w:val="00744E8C"/>
    <w:rsid w:val="00747F87"/>
    <w:rsid w:val="00752678"/>
    <w:rsid w:val="0075347B"/>
    <w:rsid w:val="0075359A"/>
    <w:rsid w:val="00755D26"/>
    <w:rsid w:val="0076105E"/>
    <w:rsid w:val="007650B4"/>
    <w:rsid w:val="0077045A"/>
    <w:rsid w:val="007865CB"/>
    <w:rsid w:val="0079045C"/>
    <w:rsid w:val="007913B6"/>
    <w:rsid w:val="00793B3A"/>
    <w:rsid w:val="00793D2E"/>
    <w:rsid w:val="00797F61"/>
    <w:rsid w:val="007A0D4A"/>
    <w:rsid w:val="007A2D35"/>
    <w:rsid w:val="007A50E2"/>
    <w:rsid w:val="007B08E1"/>
    <w:rsid w:val="007C0B38"/>
    <w:rsid w:val="007D1203"/>
    <w:rsid w:val="007D1C66"/>
    <w:rsid w:val="007D4D54"/>
    <w:rsid w:val="007E51E9"/>
    <w:rsid w:val="007E699B"/>
    <w:rsid w:val="007E6E00"/>
    <w:rsid w:val="007F112A"/>
    <w:rsid w:val="007F2CFC"/>
    <w:rsid w:val="007F6370"/>
    <w:rsid w:val="007F6583"/>
    <w:rsid w:val="008022D9"/>
    <w:rsid w:val="00805145"/>
    <w:rsid w:val="0081045F"/>
    <w:rsid w:val="00814238"/>
    <w:rsid w:val="008142F2"/>
    <w:rsid w:val="00814442"/>
    <w:rsid w:val="00815186"/>
    <w:rsid w:val="00815CD4"/>
    <w:rsid w:val="008163E1"/>
    <w:rsid w:val="00820DAF"/>
    <w:rsid w:val="00823B50"/>
    <w:rsid w:val="00825F2F"/>
    <w:rsid w:val="00826ECD"/>
    <w:rsid w:val="008407C0"/>
    <w:rsid w:val="00840E1B"/>
    <w:rsid w:val="00842DB2"/>
    <w:rsid w:val="0084314F"/>
    <w:rsid w:val="00851F05"/>
    <w:rsid w:val="00866B2E"/>
    <w:rsid w:val="008813A0"/>
    <w:rsid w:val="0088470D"/>
    <w:rsid w:val="008860A2"/>
    <w:rsid w:val="00891A1D"/>
    <w:rsid w:val="008A35B4"/>
    <w:rsid w:val="008B1335"/>
    <w:rsid w:val="008C5280"/>
    <w:rsid w:val="008C560E"/>
    <w:rsid w:val="008C604F"/>
    <w:rsid w:val="008D2BE4"/>
    <w:rsid w:val="008D718A"/>
    <w:rsid w:val="008F5949"/>
    <w:rsid w:val="00900150"/>
    <w:rsid w:val="0090096B"/>
    <w:rsid w:val="0091771B"/>
    <w:rsid w:val="00920C60"/>
    <w:rsid w:val="00924744"/>
    <w:rsid w:val="00924AD5"/>
    <w:rsid w:val="00924B1B"/>
    <w:rsid w:val="00932BBF"/>
    <w:rsid w:val="00943151"/>
    <w:rsid w:val="00944B4D"/>
    <w:rsid w:val="00945B54"/>
    <w:rsid w:val="009521DE"/>
    <w:rsid w:val="00954338"/>
    <w:rsid w:val="0095506B"/>
    <w:rsid w:val="00955758"/>
    <w:rsid w:val="00956672"/>
    <w:rsid w:val="00957828"/>
    <w:rsid w:val="00960D75"/>
    <w:rsid w:val="00961670"/>
    <w:rsid w:val="009624CE"/>
    <w:rsid w:val="00964402"/>
    <w:rsid w:val="0097464F"/>
    <w:rsid w:val="00976C63"/>
    <w:rsid w:val="0098074D"/>
    <w:rsid w:val="0098594A"/>
    <w:rsid w:val="00985E13"/>
    <w:rsid w:val="009874BC"/>
    <w:rsid w:val="009913AC"/>
    <w:rsid w:val="0099454D"/>
    <w:rsid w:val="00995E28"/>
    <w:rsid w:val="00996357"/>
    <w:rsid w:val="009A3CEA"/>
    <w:rsid w:val="009A4FC8"/>
    <w:rsid w:val="009A5C2C"/>
    <w:rsid w:val="009B56B7"/>
    <w:rsid w:val="009B5BAB"/>
    <w:rsid w:val="009B70E7"/>
    <w:rsid w:val="009C0A3C"/>
    <w:rsid w:val="00A037A9"/>
    <w:rsid w:val="00A06272"/>
    <w:rsid w:val="00A065AE"/>
    <w:rsid w:val="00A10C34"/>
    <w:rsid w:val="00A20B5F"/>
    <w:rsid w:val="00A216AE"/>
    <w:rsid w:val="00A27161"/>
    <w:rsid w:val="00A3128F"/>
    <w:rsid w:val="00A33C4C"/>
    <w:rsid w:val="00A34658"/>
    <w:rsid w:val="00A37B20"/>
    <w:rsid w:val="00A41465"/>
    <w:rsid w:val="00A418C6"/>
    <w:rsid w:val="00A41C87"/>
    <w:rsid w:val="00A46AF4"/>
    <w:rsid w:val="00A55039"/>
    <w:rsid w:val="00A55D04"/>
    <w:rsid w:val="00A56806"/>
    <w:rsid w:val="00A634D2"/>
    <w:rsid w:val="00A641BD"/>
    <w:rsid w:val="00A73126"/>
    <w:rsid w:val="00A76C57"/>
    <w:rsid w:val="00A77E0A"/>
    <w:rsid w:val="00A825A2"/>
    <w:rsid w:val="00A87B2E"/>
    <w:rsid w:val="00A91A9A"/>
    <w:rsid w:val="00A93407"/>
    <w:rsid w:val="00A9727F"/>
    <w:rsid w:val="00AA0B28"/>
    <w:rsid w:val="00AA0D75"/>
    <w:rsid w:val="00AB1C30"/>
    <w:rsid w:val="00AC3011"/>
    <w:rsid w:val="00AC3FE6"/>
    <w:rsid w:val="00AD61F0"/>
    <w:rsid w:val="00AE06A8"/>
    <w:rsid w:val="00AE6FAB"/>
    <w:rsid w:val="00AF2F17"/>
    <w:rsid w:val="00AF300A"/>
    <w:rsid w:val="00AF341D"/>
    <w:rsid w:val="00B06FD3"/>
    <w:rsid w:val="00B12A3A"/>
    <w:rsid w:val="00B2154A"/>
    <w:rsid w:val="00B30292"/>
    <w:rsid w:val="00B3038A"/>
    <w:rsid w:val="00B3106A"/>
    <w:rsid w:val="00B316C6"/>
    <w:rsid w:val="00B3407A"/>
    <w:rsid w:val="00B45B57"/>
    <w:rsid w:val="00B52B79"/>
    <w:rsid w:val="00B578B9"/>
    <w:rsid w:val="00B57A87"/>
    <w:rsid w:val="00B63125"/>
    <w:rsid w:val="00B66487"/>
    <w:rsid w:val="00B7140D"/>
    <w:rsid w:val="00B75780"/>
    <w:rsid w:val="00B75A94"/>
    <w:rsid w:val="00B76D83"/>
    <w:rsid w:val="00B87FA9"/>
    <w:rsid w:val="00B9318A"/>
    <w:rsid w:val="00B944A7"/>
    <w:rsid w:val="00BA0113"/>
    <w:rsid w:val="00BA2CAB"/>
    <w:rsid w:val="00BA2CB3"/>
    <w:rsid w:val="00BB2382"/>
    <w:rsid w:val="00BC2E0B"/>
    <w:rsid w:val="00BC7437"/>
    <w:rsid w:val="00BD10E6"/>
    <w:rsid w:val="00BE43CF"/>
    <w:rsid w:val="00BE5122"/>
    <w:rsid w:val="00BF1DF4"/>
    <w:rsid w:val="00BF4784"/>
    <w:rsid w:val="00C108B3"/>
    <w:rsid w:val="00C11E5D"/>
    <w:rsid w:val="00C14E8A"/>
    <w:rsid w:val="00C20CF3"/>
    <w:rsid w:val="00C2117B"/>
    <w:rsid w:val="00C259F4"/>
    <w:rsid w:val="00C31ADA"/>
    <w:rsid w:val="00C3241C"/>
    <w:rsid w:val="00C336B2"/>
    <w:rsid w:val="00C344D2"/>
    <w:rsid w:val="00C35DDC"/>
    <w:rsid w:val="00C40177"/>
    <w:rsid w:val="00C43F33"/>
    <w:rsid w:val="00C44015"/>
    <w:rsid w:val="00C50297"/>
    <w:rsid w:val="00C566C6"/>
    <w:rsid w:val="00C56ED5"/>
    <w:rsid w:val="00C606BF"/>
    <w:rsid w:val="00C64E36"/>
    <w:rsid w:val="00C65093"/>
    <w:rsid w:val="00C675AC"/>
    <w:rsid w:val="00C7364C"/>
    <w:rsid w:val="00C75545"/>
    <w:rsid w:val="00C77F6D"/>
    <w:rsid w:val="00C809FB"/>
    <w:rsid w:val="00C866BD"/>
    <w:rsid w:val="00C86AC9"/>
    <w:rsid w:val="00C87666"/>
    <w:rsid w:val="00C928FA"/>
    <w:rsid w:val="00CA0B8B"/>
    <w:rsid w:val="00CA5CEF"/>
    <w:rsid w:val="00CA6428"/>
    <w:rsid w:val="00CB626A"/>
    <w:rsid w:val="00CC1260"/>
    <w:rsid w:val="00CC2100"/>
    <w:rsid w:val="00CC2E14"/>
    <w:rsid w:val="00CC48A0"/>
    <w:rsid w:val="00CD5FBC"/>
    <w:rsid w:val="00CD68F7"/>
    <w:rsid w:val="00CE43AA"/>
    <w:rsid w:val="00CE594A"/>
    <w:rsid w:val="00CF06DD"/>
    <w:rsid w:val="00CF3015"/>
    <w:rsid w:val="00CF3C4B"/>
    <w:rsid w:val="00D05022"/>
    <w:rsid w:val="00D073E8"/>
    <w:rsid w:val="00D10088"/>
    <w:rsid w:val="00D10AFD"/>
    <w:rsid w:val="00D15F8A"/>
    <w:rsid w:val="00D20C92"/>
    <w:rsid w:val="00D23484"/>
    <w:rsid w:val="00D259B7"/>
    <w:rsid w:val="00D338FB"/>
    <w:rsid w:val="00D3548D"/>
    <w:rsid w:val="00D43885"/>
    <w:rsid w:val="00D506CE"/>
    <w:rsid w:val="00D50EF8"/>
    <w:rsid w:val="00D5273A"/>
    <w:rsid w:val="00D5330A"/>
    <w:rsid w:val="00D608DF"/>
    <w:rsid w:val="00D647A8"/>
    <w:rsid w:val="00D66176"/>
    <w:rsid w:val="00D76D0A"/>
    <w:rsid w:val="00D76D29"/>
    <w:rsid w:val="00D81681"/>
    <w:rsid w:val="00D84FA1"/>
    <w:rsid w:val="00D86437"/>
    <w:rsid w:val="00D97217"/>
    <w:rsid w:val="00DA6FB4"/>
    <w:rsid w:val="00DB1322"/>
    <w:rsid w:val="00DB79FF"/>
    <w:rsid w:val="00DC24FF"/>
    <w:rsid w:val="00DC6379"/>
    <w:rsid w:val="00DD1E8E"/>
    <w:rsid w:val="00DD7883"/>
    <w:rsid w:val="00DE23D0"/>
    <w:rsid w:val="00DE3B14"/>
    <w:rsid w:val="00DE6A6B"/>
    <w:rsid w:val="00DF3A8D"/>
    <w:rsid w:val="00DF682E"/>
    <w:rsid w:val="00E01FF0"/>
    <w:rsid w:val="00E05AB1"/>
    <w:rsid w:val="00E113E6"/>
    <w:rsid w:val="00E16F91"/>
    <w:rsid w:val="00E1748A"/>
    <w:rsid w:val="00E2440A"/>
    <w:rsid w:val="00E244D4"/>
    <w:rsid w:val="00E2618A"/>
    <w:rsid w:val="00E3376D"/>
    <w:rsid w:val="00E33E59"/>
    <w:rsid w:val="00E34F5F"/>
    <w:rsid w:val="00E426C4"/>
    <w:rsid w:val="00E458D7"/>
    <w:rsid w:val="00E475F3"/>
    <w:rsid w:val="00E51411"/>
    <w:rsid w:val="00E63B50"/>
    <w:rsid w:val="00E73977"/>
    <w:rsid w:val="00E744FD"/>
    <w:rsid w:val="00E74D5C"/>
    <w:rsid w:val="00E7534C"/>
    <w:rsid w:val="00E75B65"/>
    <w:rsid w:val="00E85CE6"/>
    <w:rsid w:val="00E876C9"/>
    <w:rsid w:val="00EA1F49"/>
    <w:rsid w:val="00EA75C1"/>
    <w:rsid w:val="00EA76BC"/>
    <w:rsid w:val="00EB1B63"/>
    <w:rsid w:val="00EB1E3E"/>
    <w:rsid w:val="00EB1E4B"/>
    <w:rsid w:val="00EB454F"/>
    <w:rsid w:val="00EC1951"/>
    <w:rsid w:val="00EC2AC3"/>
    <w:rsid w:val="00ED0C74"/>
    <w:rsid w:val="00ED40A0"/>
    <w:rsid w:val="00EE3933"/>
    <w:rsid w:val="00EE4D7B"/>
    <w:rsid w:val="00EE6284"/>
    <w:rsid w:val="00EF2351"/>
    <w:rsid w:val="00EF291B"/>
    <w:rsid w:val="00F04968"/>
    <w:rsid w:val="00F111F0"/>
    <w:rsid w:val="00F13582"/>
    <w:rsid w:val="00F14CCA"/>
    <w:rsid w:val="00F15EC7"/>
    <w:rsid w:val="00F16F81"/>
    <w:rsid w:val="00F2082B"/>
    <w:rsid w:val="00F50703"/>
    <w:rsid w:val="00F5592A"/>
    <w:rsid w:val="00F56F3F"/>
    <w:rsid w:val="00F6363D"/>
    <w:rsid w:val="00F83FEF"/>
    <w:rsid w:val="00F86291"/>
    <w:rsid w:val="00F8762C"/>
    <w:rsid w:val="00F9136D"/>
    <w:rsid w:val="00F928B3"/>
    <w:rsid w:val="00F9781E"/>
    <w:rsid w:val="00FA3FEC"/>
    <w:rsid w:val="00FB0119"/>
    <w:rsid w:val="00FB6406"/>
    <w:rsid w:val="00FD6932"/>
    <w:rsid w:val="00FD7A65"/>
    <w:rsid w:val="00FE1AC4"/>
    <w:rsid w:val="00FE2AD7"/>
    <w:rsid w:val="00FE7039"/>
    <w:rsid w:val="00FF1C30"/>
    <w:rsid w:val="00FF228D"/>
    <w:rsid w:val="00FF46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4BA8C"/>
  <w15:chartTrackingRefBased/>
  <w15:docId w15:val="{15054AD7-F167-4A18-A286-BAECC38A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29122C"/>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style>
  <w:style w:type="paragraph" w:styleId="Stopka">
    <w:name w:val="footer"/>
    <w:basedOn w:val="Normalny"/>
    <w:uiPriority w:val="99"/>
    <w:pPr>
      <w:tabs>
        <w:tab w:val="center" w:pos="4536"/>
        <w:tab w:val="right" w:pos="9072"/>
      </w:tabs>
      <w:suppressAutoHyphens/>
      <w:spacing w:after="0" w:line="240" w:lineRule="auto"/>
    </w:pPr>
    <w:rPr>
      <w:rFonts w:ascii="Times New Roman" w:eastAsia="Times New Roman" w:hAnsi="Times New Roman"/>
      <w:sz w:val="20"/>
      <w:szCs w:val="20"/>
      <w:lang w:eastAsia="zh-CN"/>
    </w:rPr>
  </w:style>
  <w:style w:type="character" w:customStyle="1" w:styleId="StopkaZnak">
    <w:name w:val="Stopka Znak"/>
    <w:uiPriority w:val="99"/>
    <w:rPr>
      <w:rFonts w:ascii="Times New Roman" w:eastAsia="Times New Roman" w:hAnsi="Times New Roman" w:cs="Times New Roman"/>
      <w:sz w:val="20"/>
      <w:szCs w:val="20"/>
      <w:lang w:eastAsia="zh-CN"/>
    </w:rPr>
  </w:style>
  <w:style w:type="paragraph" w:styleId="Nagwek">
    <w:name w:val="header"/>
    <w:basedOn w:val="Normalny"/>
    <w:semiHidden/>
    <w:pPr>
      <w:tabs>
        <w:tab w:val="center" w:pos="4536"/>
        <w:tab w:val="right" w:pos="9072"/>
      </w:tabs>
      <w:suppressAutoHyphens/>
      <w:spacing w:after="0" w:line="240" w:lineRule="auto"/>
    </w:pPr>
    <w:rPr>
      <w:rFonts w:ascii="Times New Roman" w:eastAsia="Times New Roman" w:hAnsi="Times New Roman"/>
      <w:sz w:val="20"/>
      <w:szCs w:val="20"/>
      <w:lang w:eastAsia="zh-CN"/>
    </w:rPr>
  </w:style>
  <w:style w:type="character" w:customStyle="1" w:styleId="NagwekZnak">
    <w:name w:val="Nagłówek Znak"/>
    <w:rPr>
      <w:rFonts w:ascii="Times New Roman" w:eastAsia="Times New Roman" w:hAnsi="Times New Roman" w:cs="Times New Roman"/>
      <w:sz w:val="20"/>
      <w:szCs w:val="20"/>
      <w:lang w:eastAsia="zh-CN"/>
    </w:rPr>
  </w:style>
  <w:style w:type="paragraph" w:customStyle="1" w:styleId="Standard">
    <w:name w:val="Standard"/>
    <w:pPr>
      <w:suppressAutoHyphens/>
      <w:autoSpaceDN w:val="0"/>
      <w:spacing w:after="200" w:line="276" w:lineRule="auto"/>
      <w:textAlignment w:val="baseline"/>
    </w:pPr>
    <w:rPr>
      <w:rFonts w:eastAsia="Times New Roman"/>
      <w:kern w:val="3"/>
      <w:sz w:val="22"/>
      <w:szCs w:val="22"/>
    </w:rPr>
  </w:style>
  <w:style w:type="paragraph" w:styleId="Tekstdymka">
    <w:name w:val="Balloon Text"/>
    <w:basedOn w:val="Normalny"/>
    <w:semiHidden/>
    <w:unhideWhenUsed/>
    <w:pPr>
      <w:spacing w:after="0" w:line="240" w:lineRule="auto"/>
    </w:pPr>
    <w:rPr>
      <w:rFonts w:ascii="Segoe UI" w:hAnsi="Segoe UI" w:cs="Segoe UI"/>
      <w:sz w:val="18"/>
      <w:szCs w:val="18"/>
    </w:rPr>
  </w:style>
  <w:style w:type="character" w:customStyle="1" w:styleId="TekstdymkaZnak">
    <w:name w:val="Tekst dymka Znak"/>
    <w:semiHidden/>
    <w:rPr>
      <w:rFonts w:ascii="Segoe UI" w:hAnsi="Segoe UI" w:cs="Segoe UI"/>
      <w:sz w:val="18"/>
      <w:szCs w:val="18"/>
    </w:rPr>
  </w:style>
  <w:style w:type="paragraph" w:styleId="Akapitzlist">
    <w:name w:val="List Paragraph"/>
    <w:basedOn w:val="Normalny"/>
    <w:qFormat/>
    <w:pPr>
      <w:ind w:left="720"/>
      <w:contextualSpacing/>
    </w:pPr>
  </w:style>
  <w:style w:type="character" w:styleId="Hipercze">
    <w:name w:val="Hyperlink"/>
    <w:unhideWhenUsed/>
    <w:rPr>
      <w:color w:val="0563C1"/>
      <w:u w:val="single"/>
    </w:rPr>
  </w:style>
  <w:style w:type="character" w:styleId="Nierozpoznanawzmianka">
    <w:name w:val="Unresolved Mention"/>
    <w:semiHidden/>
    <w:unhideWhenUsed/>
    <w:rPr>
      <w:color w:val="605E5C"/>
      <w:shd w:val="clear" w:color="auto" w:fill="E1DFDD"/>
    </w:rPr>
  </w:style>
  <w:style w:type="character" w:customStyle="1" w:styleId="Nagwek1Znak">
    <w:name w:val="Nagłówek 1 Znak"/>
    <w:link w:val="Nagwek1"/>
    <w:uiPriority w:val="9"/>
    <w:rsid w:val="0029122C"/>
    <w:rPr>
      <w:rFonts w:ascii="Cambria" w:eastAsia="Times New Roman" w:hAnsi="Cambria" w:cs="Times New Roman"/>
      <w:b/>
      <w:bCs/>
      <w:kern w:val="32"/>
      <w:sz w:val="32"/>
      <w:szCs w:val="32"/>
      <w:lang w:eastAsia="en-US"/>
    </w:rPr>
  </w:style>
  <w:style w:type="paragraph" w:styleId="Tekstprzypisudolnego">
    <w:name w:val="footnote text"/>
    <w:basedOn w:val="Normalny"/>
    <w:link w:val="TekstprzypisudolnegoZnak"/>
    <w:uiPriority w:val="99"/>
    <w:semiHidden/>
    <w:unhideWhenUsed/>
    <w:rsid w:val="003C40D4"/>
    <w:pPr>
      <w:spacing w:after="0" w:line="240" w:lineRule="auto"/>
    </w:pPr>
    <w:rPr>
      <w:noProof/>
      <w:sz w:val="20"/>
      <w:szCs w:val="20"/>
    </w:rPr>
  </w:style>
  <w:style w:type="character" w:customStyle="1" w:styleId="TekstprzypisudolnegoZnak">
    <w:name w:val="Tekst przypisu dolnego Znak"/>
    <w:link w:val="Tekstprzypisudolnego"/>
    <w:uiPriority w:val="99"/>
    <w:semiHidden/>
    <w:rsid w:val="003C40D4"/>
    <w:rPr>
      <w:noProof/>
      <w:lang w:eastAsia="en-US"/>
    </w:rPr>
  </w:style>
  <w:style w:type="character" w:styleId="Odwoanieprzypisudolnego">
    <w:name w:val="footnote reference"/>
    <w:uiPriority w:val="99"/>
    <w:semiHidden/>
    <w:unhideWhenUsed/>
    <w:rsid w:val="003C40D4"/>
    <w:rPr>
      <w:vertAlign w:val="superscript"/>
    </w:rPr>
  </w:style>
  <w:style w:type="character" w:styleId="Odwoaniedokomentarza">
    <w:name w:val="annotation reference"/>
    <w:uiPriority w:val="99"/>
    <w:semiHidden/>
    <w:unhideWhenUsed/>
    <w:rsid w:val="003F4E5A"/>
    <w:rPr>
      <w:sz w:val="16"/>
      <w:szCs w:val="16"/>
    </w:rPr>
  </w:style>
  <w:style w:type="paragraph" w:styleId="Tekstkomentarza">
    <w:name w:val="annotation text"/>
    <w:basedOn w:val="Normalny"/>
    <w:link w:val="TekstkomentarzaZnak"/>
    <w:uiPriority w:val="99"/>
    <w:semiHidden/>
    <w:unhideWhenUsed/>
    <w:rsid w:val="003F4E5A"/>
    <w:rPr>
      <w:sz w:val="20"/>
      <w:szCs w:val="20"/>
    </w:rPr>
  </w:style>
  <w:style w:type="character" w:customStyle="1" w:styleId="TekstkomentarzaZnak">
    <w:name w:val="Tekst komentarza Znak"/>
    <w:link w:val="Tekstkomentarza"/>
    <w:uiPriority w:val="99"/>
    <w:semiHidden/>
    <w:rsid w:val="003F4E5A"/>
    <w:rPr>
      <w:lang w:eastAsia="en-US"/>
    </w:rPr>
  </w:style>
  <w:style w:type="paragraph" w:styleId="Tematkomentarza">
    <w:name w:val="annotation subject"/>
    <w:basedOn w:val="Tekstkomentarza"/>
    <w:next w:val="Tekstkomentarza"/>
    <w:link w:val="TematkomentarzaZnak"/>
    <w:uiPriority w:val="99"/>
    <w:semiHidden/>
    <w:unhideWhenUsed/>
    <w:rsid w:val="003F4E5A"/>
    <w:rPr>
      <w:b/>
      <w:bCs/>
    </w:rPr>
  </w:style>
  <w:style w:type="character" w:customStyle="1" w:styleId="TematkomentarzaZnak">
    <w:name w:val="Temat komentarza Znak"/>
    <w:link w:val="Tematkomentarza"/>
    <w:uiPriority w:val="99"/>
    <w:semiHidden/>
    <w:rsid w:val="003F4E5A"/>
    <w:rPr>
      <w:b/>
      <w:bCs/>
      <w:lang w:eastAsia="en-US"/>
    </w:rPr>
  </w:style>
  <w:style w:type="paragraph" w:styleId="Bezodstpw">
    <w:name w:val="No Spacing"/>
    <w:uiPriority w:val="1"/>
    <w:qFormat/>
    <w:rsid w:val="00B12A3A"/>
    <w:rPr>
      <w:rFonts w:eastAsia="Times New Roman"/>
      <w:sz w:val="22"/>
      <w:szCs w:val="22"/>
    </w:rPr>
  </w:style>
  <w:style w:type="paragraph" w:customStyle="1" w:styleId="Zwykytekst1">
    <w:name w:val="Zwykły tekst1"/>
    <w:basedOn w:val="Normalny"/>
    <w:rsid w:val="006973D9"/>
    <w:pPr>
      <w:spacing w:after="0" w:line="240" w:lineRule="auto"/>
    </w:pPr>
    <w:rPr>
      <w:rFonts w:ascii="Courier New" w:eastAsia="Times New Roman" w:hAnsi="Courier New"/>
      <w:sz w:val="20"/>
      <w:szCs w:val="20"/>
      <w:lang w:eastAsia="pl-PL"/>
    </w:rPr>
  </w:style>
  <w:style w:type="paragraph" w:styleId="Tekstprzypisukocowego">
    <w:name w:val="endnote text"/>
    <w:basedOn w:val="Normalny"/>
    <w:link w:val="TekstprzypisukocowegoZnak"/>
    <w:uiPriority w:val="99"/>
    <w:semiHidden/>
    <w:unhideWhenUsed/>
    <w:rsid w:val="00C14E8A"/>
    <w:rPr>
      <w:sz w:val="20"/>
      <w:szCs w:val="20"/>
    </w:rPr>
  </w:style>
  <w:style w:type="character" w:customStyle="1" w:styleId="TekstprzypisukocowegoZnak">
    <w:name w:val="Tekst przypisu końcowego Znak"/>
    <w:link w:val="Tekstprzypisukocowego"/>
    <w:uiPriority w:val="99"/>
    <w:semiHidden/>
    <w:rsid w:val="00C14E8A"/>
    <w:rPr>
      <w:lang w:eastAsia="en-US"/>
    </w:rPr>
  </w:style>
  <w:style w:type="character" w:styleId="Odwoanieprzypisukocowego">
    <w:name w:val="endnote reference"/>
    <w:uiPriority w:val="99"/>
    <w:semiHidden/>
    <w:unhideWhenUsed/>
    <w:rsid w:val="00C14E8A"/>
    <w:rPr>
      <w:vertAlign w:val="superscript"/>
    </w:rPr>
  </w:style>
  <w:style w:type="table" w:styleId="Tabela-Siatka">
    <w:name w:val="Table Grid"/>
    <w:aliases w:val="Tabela - Podstawowa"/>
    <w:basedOn w:val="Standardowy"/>
    <w:rsid w:val="00173FFE"/>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922606">
      <w:bodyDiv w:val="1"/>
      <w:marLeft w:val="0"/>
      <w:marRight w:val="0"/>
      <w:marTop w:val="0"/>
      <w:marBottom w:val="0"/>
      <w:divBdr>
        <w:top w:val="none" w:sz="0" w:space="0" w:color="auto"/>
        <w:left w:val="none" w:sz="0" w:space="0" w:color="auto"/>
        <w:bottom w:val="none" w:sz="0" w:space="0" w:color="auto"/>
        <w:right w:val="none" w:sz="0" w:space="0" w:color="auto"/>
      </w:divBdr>
    </w:div>
    <w:div w:id="537084650">
      <w:bodyDiv w:val="1"/>
      <w:marLeft w:val="0"/>
      <w:marRight w:val="0"/>
      <w:marTop w:val="0"/>
      <w:marBottom w:val="0"/>
      <w:divBdr>
        <w:top w:val="none" w:sz="0" w:space="0" w:color="auto"/>
        <w:left w:val="none" w:sz="0" w:space="0" w:color="auto"/>
        <w:bottom w:val="none" w:sz="0" w:space="0" w:color="auto"/>
        <w:right w:val="none" w:sz="0" w:space="0" w:color="auto"/>
      </w:divBdr>
    </w:div>
    <w:div w:id="653028778">
      <w:bodyDiv w:val="1"/>
      <w:marLeft w:val="0"/>
      <w:marRight w:val="0"/>
      <w:marTop w:val="0"/>
      <w:marBottom w:val="0"/>
      <w:divBdr>
        <w:top w:val="none" w:sz="0" w:space="0" w:color="auto"/>
        <w:left w:val="none" w:sz="0" w:space="0" w:color="auto"/>
        <w:bottom w:val="none" w:sz="0" w:space="0" w:color="auto"/>
        <w:right w:val="none" w:sz="0" w:space="0" w:color="auto"/>
      </w:divBdr>
    </w:div>
    <w:div w:id="909383920">
      <w:bodyDiv w:val="1"/>
      <w:marLeft w:val="0"/>
      <w:marRight w:val="0"/>
      <w:marTop w:val="0"/>
      <w:marBottom w:val="0"/>
      <w:divBdr>
        <w:top w:val="none" w:sz="0" w:space="0" w:color="auto"/>
        <w:left w:val="none" w:sz="0" w:space="0" w:color="auto"/>
        <w:bottom w:val="none" w:sz="0" w:space="0" w:color="auto"/>
        <w:right w:val="none" w:sz="0" w:space="0" w:color="auto"/>
      </w:divBdr>
    </w:div>
    <w:div w:id="1119179397">
      <w:bodyDiv w:val="1"/>
      <w:marLeft w:val="0"/>
      <w:marRight w:val="0"/>
      <w:marTop w:val="0"/>
      <w:marBottom w:val="0"/>
      <w:divBdr>
        <w:top w:val="none" w:sz="0" w:space="0" w:color="auto"/>
        <w:left w:val="none" w:sz="0" w:space="0" w:color="auto"/>
        <w:bottom w:val="none" w:sz="0" w:space="0" w:color="auto"/>
        <w:right w:val="none" w:sz="0" w:space="0" w:color="auto"/>
      </w:divBdr>
    </w:div>
    <w:div w:id="1423910165">
      <w:bodyDiv w:val="1"/>
      <w:marLeft w:val="0"/>
      <w:marRight w:val="0"/>
      <w:marTop w:val="0"/>
      <w:marBottom w:val="0"/>
      <w:divBdr>
        <w:top w:val="none" w:sz="0" w:space="0" w:color="auto"/>
        <w:left w:val="none" w:sz="0" w:space="0" w:color="auto"/>
        <w:bottom w:val="none" w:sz="0" w:space="0" w:color="auto"/>
        <w:right w:val="none" w:sz="0" w:space="0" w:color="auto"/>
      </w:divBdr>
    </w:div>
    <w:div w:id="1463235143">
      <w:bodyDiv w:val="1"/>
      <w:marLeft w:val="0"/>
      <w:marRight w:val="0"/>
      <w:marTop w:val="0"/>
      <w:marBottom w:val="0"/>
      <w:divBdr>
        <w:top w:val="none" w:sz="0" w:space="0" w:color="auto"/>
        <w:left w:val="none" w:sz="0" w:space="0" w:color="auto"/>
        <w:bottom w:val="none" w:sz="0" w:space="0" w:color="auto"/>
        <w:right w:val="none" w:sz="0" w:space="0" w:color="auto"/>
      </w:divBdr>
    </w:div>
    <w:div w:id="193747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ubiel@spzoz.jgor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pmed@spzoz.jgora.pl" TargetMode="External"/><Relationship Id="rId4" Type="http://schemas.openxmlformats.org/officeDocument/2006/relationships/settings" Target="settings.xml"/><Relationship Id="rId9" Type="http://schemas.openxmlformats.org/officeDocument/2006/relationships/hyperlink" Target="mailto:pdubiel@spzoz.jgora.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0CA16-30BE-4A9D-8BD6-600B1E066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8607</Words>
  <Characters>51643</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60130</CharactersWithSpaces>
  <SharedDoc>false</SharedDoc>
  <HLinks>
    <vt:vector size="18" baseType="variant">
      <vt:variant>
        <vt:i4>7143445</vt:i4>
      </vt:variant>
      <vt:variant>
        <vt:i4>6</vt:i4>
      </vt:variant>
      <vt:variant>
        <vt:i4>0</vt:i4>
      </vt:variant>
      <vt:variant>
        <vt:i4>5</vt:i4>
      </vt:variant>
      <vt:variant>
        <vt:lpwstr>mailto:apmed@spzoz.jgora.pl</vt:lpwstr>
      </vt:variant>
      <vt:variant>
        <vt:lpwstr/>
      </vt:variant>
      <vt:variant>
        <vt:i4>327779</vt:i4>
      </vt:variant>
      <vt:variant>
        <vt:i4>3</vt:i4>
      </vt:variant>
      <vt:variant>
        <vt:i4>0</vt:i4>
      </vt:variant>
      <vt:variant>
        <vt:i4>5</vt:i4>
      </vt:variant>
      <vt:variant>
        <vt:lpwstr>mailto:pdubiel@spzoz.jgora.pl</vt:lpwstr>
      </vt:variant>
      <vt:variant>
        <vt:lpwstr/>
      </vt:variant>
      <vt:variant>
        <vt:i4>327779</vt:i4>
      </vt:variant>
      <vt:variant>
        <vt:i4>0</vt:i4>
      </vt:variant>
      <vt:variant>
        <vt:i4>0</vt:i4>
      </vt:variant>
      <vt:variant>
        <vt:i4>5</vt:i4>
      </vt:variant>
      <vt:variant>
        <vt:lpwstr>mailto:pdubiel@spzoz.jgora.pl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Świątkowski</dc:creator>
  <cp:keywords/>
  <dc:description/>
  <cp:lastModifiedBy>Karol Orkiszewski</cp:lastModifiedBy>
  <cp:revision>15</cp:revision>
  <cp:lastPrinted>2023-05-09T06:16:00Z</cp:lastPrinted>
  <dcterms:created xsi:type="dcterms:W3CDTF">2024-10-15T06:57:00Z</dcterms:created>
  <dcterms:modified xsi:type="dcterms:W3CDTF">2025-03-25T10:07:00Z</dcterms:modified>
</cp:coreProperties>
</file>