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E2" w:rsidRPr="00E93878" w:rsidRDefault="00CD41E2" w:rsidP="004876F0">
      <w:pPr>
        <w:jc w:val="center"/>
        <w:rPr>
          <w:b/>
        </w:rPr>
      </w:pPr>
    </w:p>
    <w:p w:rsidR="004876F0" w:rsidRPr="00E93878" w:rsidRDefault="004876F0" w:rsidP="004876F0">
      <w:pPr>
        <w:spacing w:line="360" w:lineRule="auto"/>
        <w:jc w:val="both"/>
        <w:rPr>
          <w:b/>
        </w:rPr>
      </w:pPr>
    </w:p>
    <w:p w:rsidR="00016636" w:rsidRPr="00E93878" w:rsidRDefault="004876F0" w:rsidP="004876F0">
      <w:pPr>
        <w:rPr>
          <w:b/>
        </w:rPr>
      </w:pPr>
      <w:r w:rsidRPr="00E93878">
        <w:rPr>
          <w:b/>
        </w:rPr>
        <w:t>Przedmiot Zamówienia –  zakup i dostawa wyposażenia sal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559"/>
        <w:gridCol w:w="1843"/>
        <w:gridCol w:w="1843"/>
        <w:gridCol w:w="1843"/>
      </w:tblGrid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Biologii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93878" w:rsidRPr="00E93878" w:rsidRDefault="00E93878" w:rsidP="00E93878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jednostkowa brutto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0"/>
                <w:szCs w:val="30"/>
                <w:lang w:eastAsia="pl-PL"/>
              </w:rPr>
              <w:t>Cena łączna</w:t>
            </w: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nr 1 im. Anny Leśkiewicz w Łużnej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93878" w:rsidRPr="00E93878" w:rsidRDefault="00E93878" w:rsidP="00E93878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Laseczka sienna </w:t>
            </w:r>
            <w:r w:rsidRPr="00E93878">
              <w:rPr>
                <w:rFonts w:cstheme="minorHAnsi"/>
              </w:rPr>
              <w:br/>
              <w:t xml:space="preserve">Paciorkowiec mleczny 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 xml:space="preserve">Pałeczka duru rzekomego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Pałeczka czerwona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Gronkowiec ropotwórczy </w:t>
            </w:r>
          </w:p>
          <w:p w:rsidR="00E93878" w:rsidRPr="00E93878" w:rsidRDefault="00E93878" w:rsidP="00CE6E91">
            <w:pPr>
              <w:spacing w:after="0"/>
              <w:rPr>
                <w:rFonts w:cstheme="minorHAnsi"/>
              </w:rPr>
            </w:pPr>
            <w:r w:rsidRPr="00E93878">
              <w:rPr>
                <w:rFonts w:cstheme="minorHAnsi"/>
              </w:rPr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Wysokość ok. : 25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płuc,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</w:t>
            </w:r>
            <w:r w:rsidRPr="00E93878">
              <w:rPr>
                <w:rFonts w:cstheme="minorHAnsi"/>
              </w:rPr>
              <w:lastRenderedPageBreak/>
              <w:t xml:space="preserve">podłużnym oraz krtani, która jest rozkładana na dwie części.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modelu ok. : 38 x 37 x 14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stereoskopowy 20x/40x - LED Cyfrowy 3 MP, nauczycielski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Cyfrowy mikroskop stereoskopowy z wbudowaną kamerą cyfrową 3 Mpix USB2 podłączaną do komputera przez port USB. Umożliwia indywidualne oglądanie preparatów mikroskopowych i obiektów 3-wymiarowych, jak też wyświetlanie ich na ekranie komputera lub tablicy interaktywnej. Podświetlany światłem diodowym LED dolnym.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Szklane lupy z rączką -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komplet 12 lup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lastRenderedPageBreak/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2xM + 1xL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Wacława Potockiego w Woli Łużańskiej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Komórki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                 Kaktus - komórki z kryształkami soli                                               </w:t>
            </w:r>
            <w:r w:rsidRPr="00E93878">
              <w:rPr>
                <w:rFonts w:cstheme="minorHAnsi"/>
              </w:rPr>
              <w:lastRenderedPageBreak/>
              <w:t>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szkiełka ok. : 75 x 25 mm                                </w:t>
            </w:r>
            <w:r w:rsidRPr="00E93878">
              <w:rPr>
                <w:rFonts w:ascii="Calibri" w:hAnsi="Calibri" w:cs="Calibri"/>
              </w:rPr>
              <w:lastRenderedPageBreak/>
              <w:t>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– 10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  <w:t>5. Migdałek człowieka z węzłami 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(Bacillus subtilis)</w:t>
            </w:r>
            <w:r w:rsidRPr="00E93878">
              <w:rPr>
                <w:rFonts w:cstheme="minorHAnsi"/>
              </w:rPr>
              <w:br/>
              <w:t>Paciorkowiec mleczny (Streptococcus lactis)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>Pałeczka duru rzekomego (Salmonella paratyphi)</w:t>
            </w:r>
            <w:r w:rsidRPr="00E93878">
              <w:rPr>
                <w:rFonts w:cstheme="minorHAnsi"/>
              </w:rPr>
              <w:br/>
              <w:t>Pałeczka czerwona (Shigella dysenteriae)</w:t>
            </w:r>
            <w:r w:rsidRPr="00E93878">
              <w:rPr>
                <w:rFonts w:cstheme="minorHAnsi"/>
              </w:rPr>
              <w:br/>
              <w:t>Gronkowiec ropotwórczy (Staphylococcus pyogenes)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Tablica zawiera kolorowe modele 12 typów tkanek roślinnych (tkanki stałe, proste i złożone), w tym m.in.: tkanka miękiszowa, asymilacyjna, miękisz powietrzny, łyko, drewno, tkanka wzmacniająca (kolenchyma).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Cebula - p.pd.; Cebula - mitoza; Czosnek - kwiat z zalążnią; Lilia - liść; Lilia - pyłek; Lilia - pylnik; Lilia - zalążnia; Lilia - kwiat, p.pp.; Lilia - pylnik z tkanką zarodnikotwórczą; Lilia - znamię słupka z pyłkiem; Storczyk - korzeń powietrzny, p.pp.; Kosaciec -  skórka; Kukurydza - korzeń ; Kukurydza - młoda łodyga, p.pp.; Kukurydza - łodyga, p.pp.; Kukurydza - młoda łodyga, przekrój; Ryż - korzeń, p.pp.; Ryż - łodyga, p.pp.; Ryż - liść, p.pp.; Pszenica -  korzeń, p.pp.; Pszenica - łodyga, p.pp.; Pszenica - liść, p.pp.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Świat roślin dwuliściennych – 25 preparatów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</w:t>
            </w:r>
            <w:r w:rsidRPr="00E93878">
              <w:rPr>
                <w:rFonts w:cstheme="minorHAnsi"/>
              </w:rPr>
              <w:lastRenderedPageBreak/>
              <w:t>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Bez dziki - kora z przetchlinkami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Cykl życiowy motyla - bielinka kapustnika, 4 okazy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zatopione w tworzywie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1. Skóra żaby, p.pp.</w:t>
            </w:r>
            <w:r w:rsidRPr="00E93878">
              <w:rPr>
                <w:rFonts w:cstheme="minorHAnsi"/>
              </w:rPr>
              <w:br/>
              <w:t>2. Jelito cienkie żaby, p.pp.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>14. Jelito cienkie ssaka, p.pp.</w:t>
            </w:r>
            <w:r w:rsidRPr="00E93878">
              <w:rPr>
                <w:rFonts w:cstheme="minorHAnsi"/>
              </w:rPr>
              <w:br/>
              <w:t>15. Jelito grube ssaka, p.pp.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>20. Tętnica i żyła ssaka, p.pp.</w:t>
            </w:r>
            <w:r w:rsidRPr="00E93878">
              <w:rPr>
                <w:rFonts w:cstheme="minorHAnsi"/>
              </w:rPr>
              <w:br/>
              <w:t>21. Nerka ssaka, p.pd.</w:t>
            </w:r>
            <w:r w:rsidRPr="00E93878">
              <w:rPr>
                <w:rFonts w:cstheme="minorHAnsi"/>
              </w:rPr>
              <w:br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>24. Oko ssaka – p.pd.</w:t>
            </w:r>
            <w:r w:rsidRPr="00E93878">
              <w:rPr>
                <w:rFonts w:cstheme="minorHAnsi"/>
              </w:rPr>
              <w:br/>
              <w:t xml:space="preserve">25. Chromosomy ludzkie we krwi, żeńskie i </w:t>
            </w:r>
            <w:r w:rsidRPr="00E93878">
              <w:rPr>
                <w:rFonts w:cstheme="minorHAnsi"/>
              </w:rPr>
              <w:lastRenderedPageBreak/>
              <w:t>męskie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DZIOBY PTAKÓW – przystosowania do rodzaju pokarmu i środowiska życia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prezentująca różne rodzaje dziobów ptaków jako wynik przystosowania do dostępnego i zdobywanego pożywienia w środowisku życia w jakim bytują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 xml:space="preserve">człowieka 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Modele 5 typów zębów człowieka, </w:t>
            </w:r>
            <w:r w:rsidRPr="00E93878">
              <w:rPr>
                <w:rFonts w:cstheme="minorHAnsi"/>
              </w:rPr>
              <w:lastRenderedPageBreak/>
              <w:t>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sztuczne, drewno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 Wysokość ok. : 25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Piramida zdrowego 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mikroelementów i makroelementów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Plansza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ścienna: Witaminy w organizmie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Plansza ścienna zawierające informacje dotyczące witamin niezbędnych do </w:t>
            </w:r>
            <w:r w:rsidRPr="00E93878">
              <w:rPr>
                <w:rFonts w:cstheme="minorHAnsi"/>
              </w:rPr>
              <w:lastRenderedPageBreak/>
              <w:t>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Laminowana, oprawa drążki </w:t>
            </w:r>
            <w:r w:rsidRPr="00E93878">
              <w:rPr>
                <w:rFonts w:ascii="Calibri" w:hAnsi="Calibri" w:cs="Calibri"/>
              </w:rPr>
              <w:lastRenderedPageBreak/>
              <w:t>drewniane/tworzywo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Przyroda - program komputerow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Program zawiera: 36 zagadnień wraz z dołączonymi scenariuszami lekcji w formie drukowanej i elektronicznej, około 50 animacji i ilustracji oraz około 100 </w:t>
            </w:r>
            <w:r w:rsidRPr="00E93878">
              <w:rPr>
                <w:rFonts w:cstheme="minorHAnsi"/>
              </w:rPr>
              <w:lastRenderedPageBreak/>
              <w:t>symulacji, ćwiczeń interaktywnych, prezentacji i filmów, Możliwość zainstalowania programu niezależnie na 6 stanowiskach komputerowych. Wymagania sprzętowe minimum:                                               MS Windows XP/Vista/Windows 7 lub MacOS (10.5/10.6) (procesor 1 GB RAM), 350 MB wolnej przestrzeni na twardym dysku, karty dźwiękowej, myszy lub innego urządzenia wskazującego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Zespół szkolno-przedszkolny w Mszance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5. Migdałek człowieka z węzłami 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Cebula - p.pd.; Cebula - mitoza; Czosnek - kwiat z zalążnią; Lilia - liść; Lilia - pyłek; Lilia - pylnik; Lilia - zalążnia; Lilia - kwiat, p.pp.; Lilia - pylnik z tkanką zarodnikotwórczą; Lilia - znamię słupka z pyłkiem; Storczyk - korzeń powietrzny, p.pp.; Kosaciec -  skórka; Kukurydza - korzeń ; Kukurydza - młoda łodyga, p.pp.; Kukurydza - łodyga, p.pp.; Kukurydza - młoda łodyga, przekrój; Ryż - korzeń, p.pp.; Ryż - łodyga, p.pp.; Ryż - liść, p.pp.; Pszenica -  korzeń, p.pp.; Pszenica - łodyga, p.pp.; Pszenica - liść, p.pp.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Szkielet naturalny w tworzywie: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Ryba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żaby preparowanej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żaby preparowanej, widoczne trójwymiarowe organy wewnętrzne.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30 x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preparatów biologicznych 50szt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preparatów mikroskopowych zawierający 50 gotowych preparatów na szkiełkach.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6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Preparaty zoologiczne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Zestawy preparatów mikroskopowych na szkiełkach.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6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Lupa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Lupa o powiększeniu: 2x 3x 4x.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Średnica lupy ok. : 10 cm</w:t>
            </w:r>
            <w:r w:rsidRPr="00E93878">
              <w:rPr>
                <w:rFonts w:ascii="Calibri" w:hAnsi="Calibri" w:cs="Calibri"/>
              </w:rPr>
              <w:br/>
              <w:t>Długość ok. :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Model ucha ludzkiego, 4x, 4-cz. model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o powiększeniach 40x-400x wyposażony w szerokopolowy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+ 3xM                                               Męskie -   3xM + 2xL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110 x 40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Jana Pawła II w Biesnej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Układ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kolorowych modeli naturalnej </w:t>
            </w:r>
            <w:r w:rsidRPr="00E93878">
              <w:rPr>
                <w:rFonts w:cstheme="minorHAnsi"/>
              </w:rPr>
              <w:lastRenderedPageBreak/>
              <w:t>wielkości przytwierdzonych do tablicy.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Tworzywo </w:t>
            </w:r>
            <w:r w:rsidRPr="00E9387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Wysokość ok. : 90 </w:t>
            </w:r>
            <w:r w:rsidRPr="00E9387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38 x 37 x 14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o powiększeniach 40x-400x wyposażony w szerokopolowy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(Paramecium)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(Daphnia)</w:t>
            </w:r>
            <w:r w:rsidRPr="00E93878">
              <w:rPr>
                <w:rFonts w:cstheme="minorHAnsi"/>
              </w:rPr>
              <w:br/>
              <w:t>5. Dżdżownica (Lumbricus), p.pp.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>10. Mięsień szkieletowy, p.pp.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(Spirogyra), koniugacja</w:t>
            </w:r>
            <w:r w:rsidRPr="00E93878">
              <w:rPr>
                <w:rFonts w:cstheme="minorHAnsi"/>
              </w:rPr>
              <w:br/>
              <w:t>18. Toczek (Volvox)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(Tilia), łodyga jednoroczna</w:t>
            </w:r>
            <w:r w:rsidRPr="00E93878">
              <w:rPr>
                <w:rFonts w:cstheme="minorHAnsi"/>
              </w:rPr>
              <w:br/>
              <w:t>24. Lipa (Tilia),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Bystrej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Przewodniki roślin/zwierząt, klucze do oznaczania roślin i zwierząt w terenie -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zestaw 3 szt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przewodniku zostały zaprezentowane rośliny charakterystyczne dla różnych typów krajowych siedlisk naturalnych, półnaturalnych i antropogenicznych</w:t>
            </w:r>
            <w:r w:rsidRPr="00E93878">
              <w:rPr>
                <w:rFonts w:cstheme="minorHAnsi"/>
              </w:rPr>
              <w:br/>
              <w:t>oraz gatunki zwierząt żyjących w Polsce, zarówno tych najczęściej spotykanych, jak i rzadkich. Prezentacje gatunków zbudowane zostały według jednego klucza i zilustrowane zdjęciami.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2xS + 1xM                                               Męskie -   1xM + 1xL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Czerpak do pobierania próbek wody 1000 ml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Zlewka z podziałką i z wylewką. Konstrukcja czerpaka umożliwia zarówno odwrócenie zlewki w celu zmiany kierunku wylewania cieczy, jak również regulację kąta nachylenia w zakresie od 0 do 180° 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Pojemność ok. :  1000 ml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Czerpak / siarka do chwytania owadów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Solidna konstrukcja z szerokim uchwytem aluminiowym i siecią o wielkość oczka ok. 0,2 mm.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Uchwyt aluminiowy, nylon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Obręcz średnica ok. 200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cstheme="minorHAns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Mikroskop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optyczny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Mikroskop biologiczny  ze szklaną optyką, </w:t>
            </w:r>
            <w:r w:rsidRPr="00E93878">
              <w:rPr>
                <w:rFonts w:cstheme="minorHAnsi"/>
              </w:rPr>
              <w:lastRenderedPageBreak/>
              <w:t>zakresem powiększeń 40x-400x (z opcjonalnym okularem nawet 640x) solidnym, metalowym statywem, łatwym do przenoszenia stolikiem mechanicznym, z możliwością precyzyjnego przesuwu preparatu, z naniesioną podziałką, oświetleniem LED: górnym (odbitym) i dolnym (przechodzącym) kołem filtrowym do obserwacji różnych preparatów, wbudowanym zasilaniem bateryjnym (umożliwia korzystanie z mikroskopu bez zasilania z sieci elektrycznej), własnym zestawem narzędzi i szkiełek do wykonywania preparatów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Metalowy </w:t>
            </w:r>
            <w:r w:rsidRPr="00E93878">
              <w:rPr>
                <w:rFonts w:ascii="Calibri" w:hAnsi="Calibri" w:cs="Calibri"/>
              </w:rPr>
              <w:lastRenderedPageBreak/>
              <w:t>korpus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 xml:space="preserve">Wymiary ok. : 120 </w:t>
            </w:r>
            <w:r w:rsidRPr="00E93878">
              <w:rPr>
                <w:rFonts w:ascii="Calibri" w:hAnsi="Calibri" w:cs="Calibri"/>
              </w:rPr>
              <w:lastRenderedPageBreak/>
              <w:t xml:space="preserve">x 156 mm (podstawa), Wysokość: 290 mm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Tkanki człowieka zdrowe, cz. II –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  <w:t xml:space="preserve">5. Migdałek człowieka z węzłami </w:t>
            </w:r>
            <w:r w:rsidRPr="00E93878">
              <w:rPr>
                <w:rFonts w:cstheme="minorHAnsi"/>
              </w:rPr>
              <w:lastRenderedPageBreak/>
              <w:t>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(Bacillus subtilis)</w:t>
            </w:r>
            <w:r w:rsidRPr="00E93878">
              <w:rPr>
                <w:rFonts w:cstheme="minorHAnsi"/>
              </w:rPr>
              <w:br/>
              <w:t>Paciorkowiec mleczny (Streptococcus lactis)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>Pałeczka duru rzekomego (Salmonella paratyphi)</w:t>
            </w:r>
            <w:r w:rsidRPr="00E93878">
              <w:rPr>
                <w:rFonts w:cstheme="minorHAnsi"/>
              </w:rPr>
              <w:br/>
              <w:t>Pałeczka czerwona (Shigella dysenteriae)</w:t>
            </w:r>
            <w:r w:rsidRPr="00E93878">
              <w:rPr>
                <w:rFonts w:cstheme="minorHAnsi"/>
              </w:rPr>
              <w:br/>
              <w:t>Gronkowiec ropotwórczy (Staphylococcus pyogenes)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Bakterie z zaczynu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Klęczanach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o powiększeniach 40x-400x wyposażony w szerokopolowy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</w:t>
            </w:r>
            <w:r w:rsidRPr="00E93878">
              <w:rPr>
                <w:rFonts w:cstheme="minorHAnsi"/>
              </w:rPr>
              <w:lastRenderedPageBreak/>
              <w:t>Bez dziki - kora z przetchlinkami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Tablice - genetyka 6szt zestaw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GENETYKA –ZESTAW 5 Plansz </w:t>
            </w:r>
            <w:r w:rsidRPr="00E93878">
              <w:rPr>
                <w:rFonts w:cstheme="minorHAnsi"/>
              </w:rPr>
              <w:br/>
              <w:t>PODZIAŁ KOMÓREK</w:t>
            </w:r>
            <w:r w:rsidRPr="00E93878">
              <w:rPr>
                <w:rFonts w:cstheme="minorHAnsi"/>
              </w:rPr>
              <w:br/>
              <w:t>PRAWA MENDLA</w:t>
            </w:r>
            <w:r w:rsidRPr="00E93878">
              <w:rPr>
                <w:rFonts w:cstheme="minorHAnsi"/>
              </w:rPr>
              <w:br/>
              <w:t>DZIEDZICZENIE WIELOGENOWE</w:t>
            </w:r>
            <w:r w:rsidRPr="00E93878">
              <w:rPr>
                <w:rFonts w:cstheme="minorHAnsi"/>
              </w:rPr>
              <w:br/>
              <w:t>ZESTAW CHROMOSOMÓW</w:t>
            </w:r>
            <w:r w:rsidRPr="00E93878">
              <w:rPr>
                <w:rFonts w:cstheme="minorHAnsi"/>
              </w:rPr>
              <w:br/>
              <w:t>DNA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Oprawa: wałki drewniane</w:t>
            </w:r>
            <w:r w:rsidRPr="00E93878">
              <w:rPr>
                <w:rFonts w:ascii="Calibri" w:hAnsi="Calibri" w:cs="Calibri"/>
              </w:rPr>
              <w:br/>
              <w:t>Wykonanie :folia strukturalna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Plansza wymiary ok. : 100 x 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Zoologia modele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z zakresu zoologii wykonana z tworzywa sztucznego. Umożliwiająca demonstracje podczas zajęć.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Botanika modele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z zakresu botaniki wykonana z tworzywa sztucznego. Umożliwiająca demonstracje podczas zajęć.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Zestawy szkolne do badań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elementów i przyrządów niezbędnych do przeprowadzenia doświadczeń z zakresu badań jakości gleby. Skład: sitka gospodarskie, zlewki, cylinder miarowy, szufelka do pobierania próbek, łopatka stalowa, kreda wapienna tlenek wapnia, łyżeczka, paski wskaźnikowe pH 0 ÷ 14, papierki lakmusowe obojętne, POCH-TEST paskowy azotanów, pręt szklany, szkiełka podstawowe, szkiełka nakrywkowe, donice kwiatowe, termometr, probówki</w:t>
            </w:r>
            <w:r w:rsidRPr="00E93878">
              <w:rPr>
                <w:rFonts w:cstheme="minorHAnsi"/>
              </w:rPr>
              <w:br/>
              <w:t>podstawka do probówek, szalki Petriego</w:t>
            </w:r>
            <w:r w:rsidRPr="00E93878">
              <w:rPr>
                <w:rFonts w:cstheme="minorHAnsi"/>
              </w:rPr>
              <w:br/>
              <w:t>filtr papierowy, woda destylowana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woreczki foliowe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500 x 250 x 230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Kobylance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 prezentuje budowę komórki roślinnej, komórki zwierzęcej oraz bakteri.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 oprawiona w drążki drewniane/tworzywo sztuczne z zawieszką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  <w:t>5. Migdałek człowieka z węzłami 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(Bacillus subtilis)</w:t>
            </w:r>
            <w:r w:rsidRPr="00E93878">
              <w:rPr>
                <w:rFonts w:cstheme="minorHAnsi"/>
              </w:rPr>
              <w:br/>
              <w:t>Paciorkowiec mleczny (Streptococcus lactis)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>Pałeczka duru rzekomego (Salmonella paratyphi)</w:t>
            </w:r>
            <w:r w:rsidRPr="00E93878">
              <w:rPr>
                <w:rFonts w:cstheme="minorHAnsi"/>
              </w:rPr>
              <w:br/>
              <w:t>Pałeczka czerwona (Shigella dysenteriae)</w:t>
            </w:r>
            <w:r w:rsidRPr="00E93878">
              <w:rPr>
                <w:rFonts w:cstheme="minorHAnsi"/>
              </w:rPr>
              <w:br/>
              <w:t>Gronkowiec ropotwórczy (Staphylococcus pyogenes)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                                                     Cebula - p.pd.; Cebula - mitoza; Czosnek - kwiat z zalążnią; Lilia - liść; Lilia - pyłek; Lilia - pylnik; Lilia - zalążnia; Lilia - kwiat, p.pp.; Lilia - pylnik z tkanką zarodnikotwórczą; Lilia - znamię słupka z pyłkiem; Storczyk - korzeń powietrzny, p.pp.; Kosaciec -  skórka; Kukurydza - korzeń ; Kukurydza - młoda łodyga, p.pp.; Kukurydza - łodyga, p.pp.; Kukurydza - młoda łodyga, przekrój; </w:t>
            </w:r>
            <w:r w:rsidRPr="00E93878">
              <w:rPr>
                <w:rFonts w:cstheme="minorHAnsi"/>
              </w:rPr>
              <w:lastRenderedPageBreak/>
              <w:t>Ryż - korzeń, p.pp.; Ryż - łodyga, p.pp.; Ryż - liść, p.pp.; Pszenica -  korzeń, p.pp.; Pszenica - łodyga, p.pp.; Pszenica - liść, p.pp.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Życie w glebie – 10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  <w:t>P.pp. korzenia z mikoryzą zewn. (strzępki grzybni)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Owocnik pieczarki - p.pp.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>Igła sosny, p.pp.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>Dżdżownica, p.pp. przez środek ciała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szkiełka ok. : 75 x 25 mm                                Wymiary pudełka ok. : 10 x 8 x 35 </w:t>
            </w:r>
            <w:r w:rsidRPr="00E93878">
              <w:rPr>
                <w:rFonts w:ascii="Calibri" w:hAnsi="Calibri" w:cs="Calibri"/>
              </w:rPr>
              <w:lastRenderedPageBreak/>
              <w:t>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5 naturalnych okazów przedstawiających 4 elementy cyklu rozwojowego sosny oraz igłę sosny: kwiatostan męski, szyszka żeńska, szyszka żeńska, nasiono,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F0013B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F0013B" w:rsidRPr="00F0013B" w:rsidRDefault="00F0013B" w:rsidP="00F0013B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0013B">
              <w:rPr>
                <w:rFonts w:eastAsia="Times New Roman" w:cstheme="minorHAnsi"/>
                <w:color w:val="FF0000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0013B" w:rsidRPr="00F0013B" w:rsidRDefault="00F0013B" w:rsidP="00F0013B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F0013B">
              <w:rPr>
                <w:rFonts w:ascii="Calibri" w:hAnsi="Calibri" w:cs="Calibri"/>
                <w:color w:val="FF0000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0013B" w:rsidRPr="00F0013B" w:rsidRDefault="00F0013B" w:rsidP="00F0013B">
            <w:pPr>
              <w:rPr>
                <w:rFonts w:cstheme="minorHAnsi"/>
                <w:color w:val="FF0000"/>
              </w:rPr>
            </w:pPr>
            <w:r w:rsidRPr="00F0013B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cstheme="minorHAns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t>Demonstracyjny model kwiatu</w:t>
            </w:r>
          </w:p>
        </w:tc>
        <w:tc>
          <w:tcPr>
            <w:tcW w:w="1559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ascii="Calibri" w:hAnsi="Calibri" w:cs="Calibr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ascii="Calibri" w:hAnsi="Calibri" w:cs="Calibr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t>Wysokość ok. : 35 cm</w:t>
            </w:r>
          </w:p>
        </w:tc>
        <w:tc>
          <w:tcPr>
            <w:tcW w:w="1843" w:type="dxa"/>
          </w:tcPr>
          <w:p w:rsidR="00F0013B" w:rsidRPr="00E93878" w:rsidRDefault="00F0013B" w:rsidP="00F0013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F0013B" w:rsidRPr="00E93878" w:rsidRDefault="00F0013B" w:rsidP="00F0013B">
            <w:pPr>
              <w:rPr>
                <w:rFonts w:ascii="Calibri" w:hAnsi="Calibri" w:cs="Calibri"/>
              </w:rPr>
            </w:pPr>
          </w:p>
        </w:tc>
      </w:tr>
      <w:tr w:rsidR="00F0013B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F0013B" w:rsidRPr="00F0013B" w:rsidRDefault="00F0013B" w:rsidP="00F0013B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0013B">
              <w:rPr>
                <w:rFonts w:eastAsia="Times New Roman" w:cstheme="minorHAnsi"/>
                <w:color w:val="FF0000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0013B" w:rsidRPr="00F0013B" w:rsidRDefault="00F0013B" w:rsidP="00F0013B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F0013B">
              <w:rPr>
                <w:rFonts w:ascii="Calibri" w:hAnsi="Calibri" w:cs="Calibri"/>
                <w:color w:val="FF0000"/>
                <w:sz w:val="36"/>
                <w:szCs w:val="36"/>
              </w:rPr>
              <w:t>Zestaw 15 preparatów mikroskopowych Grzyby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0013B" w:rsidRPr="00F0013B" w:rsidRDefault="00F0013B" w:rsidP="00F0013B">
            <w:pPr>
              <w:rPr>
                <w:rFonts w:cstheme="minorHAnsi"/>
                <w:color w:val="FF0000"/>
              </w:rPr>
            </w:pPr>
            <w:r w:rsidRPr="00F0013B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cstheme="minorHAns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t xml:space="preserve">Zestaw zawiera preparaty:   </w:t>
            </w:r>
            <w:r w:rsidRPr="00F0013B">
              <w:rPr>
                <w:rFonts w:ascii="Calibri" w:hAnsi="Calibri" w:cs="Calibri"/>
                <w:color w:val="FF0000"/>
              </w:rPr>
              <w:br/>
              <w:t>1. Pleśń chlebowa (Rhizopus)</w:t>
            </w:r>
            <w:r w:rsidRPr="00F0013B">
              <w:rPr>
                <w:rFonts w:ascii="Calibri" w:hAnsi="Calibri" w:cs="Calibri"/>
                <w:color w:val="FF0000"/>
              </w:rPr>
              <w:br/>
              <w:t>2. Pleśń chlebowa (Rhizopus nigricans)</w:t>
            </w:r>
            <w:r w:rsidRPr="00F0013B">
              <w:rPr>
                <w:rFonts w:ascii="Calibri" w:hAnsi="Calibri" w:cs="Calibri"/>
                <w:color w:val="FF0000"/>
              </w:rPr>
              <w:br/>
              <w:t>3. Zainfekowane żyto</w:t>
            </w:r>
            <w:r w:rsidRPr="00F0013B">
              <w:rPr>
                <w:rFonts w:ascii="Calibri" w:hAnsi="Calibri" w:cs="Calibri"/>
                <w:color w:val="FF0000"/>
              </w:rPr>
              <w:br/>
              <w:t>4. Pędzlak</w:t>
            </w:r>
            <w:r w:rsidRPr="00F0013B">
              <w:rPr>
                <w:rFonts w:ascii="Calibri" w:hAnsi="Calibri" w:cs="Calibri"/>
                <w:color w:val="FF0000"/>
              </w:rPr>
              <w:br/>
              <w:t>5. Pędzlak - strzępki z zarodnikami</w:t>
            </w:r>
            <w:r w:rsidRPr="00F0013B">
              <w:rPr>
                <w:rFonts w:ascii="Calibri" w:hAnsi="Calibri" w:cs="Calibri"/>
                <w:color w:val="FF0000"/>
              </w:rPr>
              <w:br/>
              <w:t>6. Kropidlak (Aspergillus)</w:t>
            </w:r>
            <w:r w:rsidRPr="00F0013B">
              <w:rPr>
                <w:rFonts w:ascii="Calibri" w:hAnsi="Calibri" w:cs="Calibri"/>
                <w:color w:val="FF0000"/>
              </w:rPr>
              <w:br/>
              <w:t>7. Kropidlak (Aspergillus) - strzępki z zarodnikami</w:t>
            </w:r>
            <w:r w:rsidRPr="00F0013B">
              <w:rPr>
                <w:rFonts w:ascii="Calibri" w:hAnsi="Calibri" w:cs="Calibri"/>
                <w:color w:val="FF0000"/>
              </w:rPr>
              <w:br/>
              <w:t>8. Drożdże (Saccaromyces)</w:t>
            </w:r>
            <w:r w:rsidRPr="00F0013B">
              <w:rPr>
                <w:rFonts w:ascii="Calibri" w:hAnsi="Calibri" w:cs="Calibri"/>
                <w:color w:val="FF0000"/>
              </w:rPr>
              <w:br/>
              <w:t>9. Drożdże- podział przez pączkowanie</w:t>
            </w:r>
            <w:r w:rsidRPr="00F0013B">
              <w:rPr>
                <w:rFonts w:ascii="Calibri" w:hAnsi="Calibri" w:cs="Calibri"/>
                <w:color w:val="FF0000"/>
              </w:rPr>
              <w:br/>
              <w:t>10. Kustrzebka (Peziza)- apotencjum, przekrój</w:t>
            </w:r>
            <w:r w:rsidRPr="00F0013B">
              <w:rPr>
                <w:rFonts w:ascii="Calibri" w:hAnsi="Calibri" w:cs="Calibri"/>
                <w:color w:val="FF0000"/>
              </w:rPr>
              <w:br/>
              <w:t>11. Ustilago tritci- grzyb wywołujący chorobę pszenicy</w:t>
            </w:r>
            <w:r w:rsidRPr="00F0013B">
              <w:rPr>
                <w:rFonts w:ascii="Calibri" w:hAnsi="Calibri" w:cs="Calibri"/>
                <w:color w:val="FF0000"/>
              </w:rPr>
              <w:br/>
            </w:r>
            <w:r w:rsidRPr="00F0013B">
              <w:rPr>
                <w:rFonts w:ascii="Calibri" w:hAnsi="Calibri" w:cs="Calibri"/>
                <w:color w:val="FF0000"/>
              </w:rPr>
              <w:lastRenderedPageBreak/>
              <w:t>12. Ustilago zeae- przekrój grzyba</w:t>
            </w:r>
            <w:r w:rsidRPr="00F0013B">
              <w:rPr>
                <w:rFonts w:ascii="Calibri" w:hAnsi="Calibri" w:cs="Calibri"/>
                <w:color w:val="FF0000"/>
              </w:rPr>
              <w:br/>
              <w:t>13. Coprius- przekrój grzyba, widoczne zarodniki</w:t>
            </w:r>
            <w:r w:rsidRPr="00F0013B">
              <w:rPr>
                <w:rFonts w:ascii="Calibri" w:hAnsi="Calibri" w:cs="Calibri"/>
                <w:color w:val="FF0000"/>
              </w:rPr>
              <w:br/>
              <w:t>14. Porost- przekrój części wegetatywnej (thallus)</w:t>
            </w:r>
            <w:r w:rsidRPr="00F0013B">
              <w:rPr>
                <w:rFonts w:ascii="Calibri" w:hAnsi="Calibri" w:cs="Calibri"/>
                <w:color w:val="FF0000"/>
              </w:rPr>
              <w:br/>
              <w:t>15. Przekrój przez apotencjum (miseczkę)</w:t>
            </w:r>
          </w:p>
        </w:tc>
        <w:tc>
          <w:tcPr>
            <w:tcW w:w="1559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ascii="Calibri" w:hAnsi="Calibri" w:cs="Calibr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F0013B" w:rsidRPr="00F0013B" w:rsidRDefault="00F0013B" w:rsidP="00F0013B">
            <w:pPr>
              <w:rPr>
                <w:rFonts w:ascii="Calibri" w:hAnsi="Calibri" w:cs="Calibri"/>
                <w:color w:val="FF0000"/>
              </w:rPr>
            </w:pPr>
            <w:r w:rsidRPr="00F0013B">
              <w:rPr>
                <w:rFonts w:ascii="Calibri" w:hAnsi="Calibri" w:cs="Calibri"/>
                <w:color w:val="FF0000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F0013B" w:rsidRPr="00E93878" w:rsidRDefault="00F0013B" w:rsidP="00F0013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F0013B" w:rsidRPr="00E93878" w:rsidRDefault="00F0013B" w:rsidP="00F0013B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(Focus thallus), p.pp.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>Szczypiorek jednoliścienny - zalążnia, p.pp.</w:t>
            </w:r>
            <w:r w:rsidRPr="00E93878">
              <w:rPr>
                <w:rFonts w:cstheme="minorHAnsi"/>
              </w:rPr>
              <w:br/>
              <w:t>Lilia - pylnik z dojrzewającym pyłkiem, p.pp.</w:t>
            </w:r>
            <w:r w:rsidRPr="00E93878">
              <w:rPr>
                <w:rFonts w:cstheme="minorHAnsi"/>
              </w:rPr>
              <w:br/>
              <w:t>Tulipan - zalążnia z zalążkami, p.pp.</w:t>
            </w:r>
            <w:r w:rsidRPr="00E93878">
              <w:rPr>
                <w:rFonts w:cstheme="minorHAnsi"/>
              </w:rPr>
              <w:br/>
              <w:t>Irys / kosaciec (Iris) - nasiono z zarodnikiem, p.pp.</w:t>
            </w:r>
            <w:r w:rsidRPr="00E93878">
              <w:rPr>
                <w:rFonts w:cstheme="minorHAnsi"/>
              </w:rPr>
              <w:br/>
              <w:t>Ziemniak (Solanum) - młody owoc, p.pp.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nabłonek płaski płaza</w:t>
            </w:r>
            <w:r w:rsidRPr="00E93878">
              <w:rPr>
                <w:rFonts w:cstheme="minorHAnsi"/>
              </w:rPr>
              <w:br/>
              <w:t>nabłonek płaski wielowarstwowy</w:t>
            </w:r>
            <w:r w:rsidRPr="00E93878">
              <w:rPr>
                <w:rFonts w:cstheme="minorHAnsi"/>
              </w:rPr>
              <w:br/>
              <w:t>nabłonek sześcienny</w:t>
            </w:r>
            <w:r w:rsidRPr="00E93878">
              <w:rPr>
                <w:rFonts w:cstheme="minorHAnsi"/>
              </w:rPr>
              <w:br/>
              <w:t>nabłonek jednowarstwowy walcowaty</w:t>
            </w:r>
            <w:r w:rsidRPr="00E93878">
              <w:rPr>
                <w:rFonts w:cstheme="minorHAnsi"/>
              </w:rPr>
              <w:br/>
              <w:t>nabłonek dwurzędowy migawkowy walcowaty</w:t>
            </w:r>
            <w:r w:rsidRPr="00E93878">
              <w:rPr>
                <w:rFonts w:cstheme="minorHAnsi"/>
              </w:rPr>
              <w:br/>
              <w:t>nabłonek migawkowy</w:t>
            </w:r>
            <w:r w:rsidRPr="00E93878">
              <w:rPr>
                <w:rFonts w:cstheme="minorHAnsi"/>
              </w:rPr>
              <w:br/>
              <w:t>nabłonek przejściowy</w:t>
            </w:r>
            <w:r w:rsidRPr="00E93878">
              <w:rPr>
                <w:rFonts w:cstheme="minorHAnsi"/>
              </w:rPr>
              <w:br/>
              <w:t>tkanka włóknista (ogon szczura)</w:t>
            </w:r>
            <w:r w:rsidRPr="00E93878">
              <w:rPr>
                <w:rFonts w:cstheme="minorHAnsi"/>
              </w:rPr>
              <w:br/>
              <w:t>tkanka siateczkowa</w:t>
            </w:r>
            <w:r w:rsidRPr="00E93878">
              <w:rPr>
                <w:rFonts w:cstheme="minorHAnsi"/>
              </w:rPr>
              <w:br/>
              <w:t>tkanka tłuszczowa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chrząstka szklista</w:t>
            </w:r>
            <w:r w:rsidRPr="00E93878">
              <w:rPr>
                <w:rFonts w:cstheme="minorHAnsi"/>
              </w:rPr>
              <w:br/>
              <w:t>chrząstka sprężysta</w:t>
            </w:r>
            <w:r w:rsidRPr="00E93878">
              <w:rPr>
                <w:rFonts w:cstheme="minorHAnsi"/>
              </w:rPr>
              <w:br/>
              <w:t>chrząstka włóknista</w:t>
            </w:r>
            <w:r w:rsidRPr="00E93878">
              <w:rPr>
                <w:rFonts w:cstheme="minorHAnsi"/>
              </w:rPr>
              <w:br/>
              <w:t>kość człowieka</w:t>
            </w:r>
            <w:r w:rsidRPr="00E93878">
              <w:rPr>
                <w:rFonts w:cstheme="minorHAnsi"/>
              </w:rPr>
              <w:br/>
              <w:t>rozwój kości (chrząstka stawu palca płodu)</w:t>
            </w:r>
            <w:r w:rsidRPr="00E93878">
              <w:rPr>
                <w:rFonts w:cstheme="minorHAnsi"/>
              </w:rPr>
              <w:br/>
              <w:t>krew (ryba)</w:t>
            </w:r>
            <w:r w:rsidRPr="00E93878">
              <w:rPr>
                <w:rFonts w:cstheme="minorHAnsi"/>
              </w:rPr>
              <w:br/>
              <w:t>krew (ptak)</w:t>
            </w:r>
            <w:r w:rsidRPr="00E93878">
              <w:rPr>
                <w:rFonts w:cstheme="minorHAnsi"/>
              </w:rPr>
              <w:br/>
              <w:t>krew (ludzka)</w:t>
            </w:r>
            <w:r w:rsidRPr="00E93878">
              <w:rPr>
                <w:rFonts w:cstheme="minorHAnsi"/>
              </w:rPr>
              <w:br/>
              <w:t>mięsień prążkowany (włókna, jądra, włókienka, prążki)</w:t>
            </w:r>
            <w:r w:rsidRPr="00E93878">
              <w:rPr>
                <w:rFonts w:cstheme="minorHAnsi"/>
              </w:rPr>
              <w:br/>
              <w:t>mięsień gładki nie podlegający woli</w:t>
            </w:r>
            <w:r w:rsidRPr="00E93878">
              <w:rPr>
                <w:rFonts w:cstheme="minorHAnsi"/>
              </w:rPr>
              <w:br/>
              <w:t>mięsień serca poprzecznie prążkowany</w:t>
            </w:r>
            <w:r w:rsidRPr="00E93878">
              <w:rPr>
                <w:rFonts w:cstheme="minorHAnsi"/>
              </w:rPr>
              <w:br/>
              <w:t>mięsień i ścięgno (przekrój)</w:t>
            </w:r>
            <w:r w:rsidRPr="00E93878">
              <w:rPr>
                <w:rFonts w:cstheme="minorHAnsi"/>
              </w:rPr>
              <w:br/>
              <w:t>komórki nerwowe (przekrój rdzenia kręgowego)</w:t>
            </w:r>
            <w:r w:rsidRPr="00E93878">
              <w:rPr>
                <w:rFonts w:cstheme="minorHAnsi"/>
              </w:rPr>
              <w:br/>
              <w:t>nerw (przekrój poprzeczny i podłużny)</w:t>
            </w:r>
            <w:r w:rsidRPr="00E93878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zawieta preparaty:   </w:t>
            </w:r>
            <w:r w:rsidRPr="00E93878">
              <w:rPr>
                <w:rFonts w:cstheme="minorHAnsi"/>
              </w:rPr>
              <w:br/>
              <w:t>Tasiemiec - człon, p.pp.</w:t>
            </w:r>
            <w:r w:rsidRPr="00E93878">
              <w:rPr>
                <w:rFonts w:cstheme="minorHAnsi"/>
              </w:rPr>
              <w:br/>
              <w:t>Tasiemiec - jaja, p.pd.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>Pierwotniaki (z rodzaju Coccidium) kokcydiozy w wątrobie królika, p.pp.</w:t>
            </w:r>
            <w:r w:rsidRPr="00E93878">
              <w:rPr>
                <w:rFonts w:cstheme="minorHAnsi"/>
              </w:rPr>
              <w:br/>
              <w:t>Motylica wątrobowa (Fasciola), p.pp.</w:t>
            </w:r>
            <w:r w:rsidRPr="00E93878">
              <w:rPr>
                <w:rFonts w:cstheme="minorHAnsi"/>
              </w:rPr>
              <w:br/>
              <w:t>Przywry - p.pp. osobników męskiego i żeńskiego samca i samicy)</w:t>
            </w:r>
            <w:r w:rsidRPr="00E93878">
              <w:rPr>
                <w:rFonts w:cstheme="minorHAnsi"/>
              </w:rPr>
              <w:br/>
              <w:t xml:space="preserve">Cysta torbielowa bąblowca (stadium </w:t>
            </w:r>
            <w:r w:rsidRPr="00E93878">
              <w:rPr>
                <w:rFonts w:cstheme="minorHAnsi"/>
              </w:rPr>
              <w:lastRenderedPageBreak/>
              <w:t>tasiemca), p.pp.</w:t>
            </w:r>
            <w:r w:rsidRPr="00E93878">
              <w:rPr>
                <w:rFonts w:cstheme="minorHAnsi"/>
              </w:rPr>
              <w:br/>
              <w:t>Glista (pasożytuje na ludziach i świniach), p.pp.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Bezkręgowe organizmy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Stułbia, gameta męska</w:t>
            </w:r>
            <w:r w:rsidRPr="00E93878">
              <w:rPr>
                <w:rFonts w:cstheme="minorHAnsi"/>
              </w:rPr>
              <w:br/>
              <w:t>5. Stułbia, gameta żeńska</w:t>
            </w:r>
            <w:r w:rsidRPr="00E93878">
              <w:rPr>
                <w:rFonts w:cstheme="minorHAnsi"/>
              </w:rPr>
              <w:br/>
              <w:t>6. Wirki (Turbellaria), wybarwione jelito</w:t>
            </w:r>
            <w:r w:rsidRPr="00E93878">
              <w:rPr>
                <w:rFonts w:cstheme="minorHAnsi"/>
              </w:rPr>
              <w:br/>
              <w:t>7. Glista (Ascaris), samiec</w:t>
            </w:r>
            <w:r w:rsidRPr="00E93878">
              <w:rPr>
                <w:rFonts w:cstheme="minorHAnsi"/>
              </w:rPr>
              <w:br/>
              <w:t>8. Glista (Ascaris), samica</w:t>
            </w:r>
            <w:r w:rsidRPr="00E93878">
              <w:rPr>
                <w:rFonts w:cstheme="minorHAnsi"/>
              </w:rPr>
              <w:br/>
              <w:t>9. Mitoza komórek glisty końskiej</w:t>
            </w:r>
            <w:r w:rsidRPr="00E93878">
              <w:rPr>
                <w:rFonts w:cstheme="minorHAnsi"/>
              </w:rPr>
              <w:br/>
              <w:t>10. Skrzele małża</w:t>
            </w:r>
            <w:r w:rsidRPr="00E93878">
              <w:rPr>
                <w:rFonts w:cstheme="minorHAnsi"/>
              </w:rPr>
              <w:br/>
              <w:t>11. Rozwielitka (Daphnia)</w:t>
            </w:r>
            <w:r w:rsidRPr="00E93878">
              <w:rPr>
                <w:rFonts w:cstheme="minorHAnsi"/>
              </w:rPr>
              <w:br/>
              <w:t>12. Komar, samica</w:t>
            </w:r>
            <w:r w:rsidRPr="00E93878">
              <w:rPr>
                <w:rFonts w:cstheme="minorHAnsi"/>
              </w:rPr>
              <w:br/>
              <w:t>13. Komar, aparat gębowy samicy</w:t>
            </w:r>
            <w:r w:rsidRPr="00E93878">
              <w:rPr>
                <w:rFonts w:cstheme="minorHAnsi"/>
              </w:rPr>
              <w:br/>
              <w:t>14. Komar, aparat gębowy samca</w:t>
            </w:r>
            <w:r w:rsidRPr="00E93878">
              <w:rPr>
                <w:rFonts w:cstheme="minorHAnsi"/>
              </w:rPr>
              <w:br/>
              <w:t>15. Motyl, aparat gębowy</w:t>
            </w:r>
            <w:r w:rsidRPr="00E93878">
              <w:rPr>
                <w:rFonts w:cstheme="minorHAnsi"/>
              </w:rPr>
              <w:br/>
              <w:t>16. Pszczoła miodna, aparat gębowy</w:t>
            </w:r>
            <w:r w:rsidRPr="00E93878">
              <w:rPr>
                <w:rFonts w:cstheme="minorHAnsi"/>
              </w:rPr>
              <w:br/>
              <w:t>17. Szarańcza wędrowna (Locusta Migratoria), jądro, p.pp.</w:t>
            </w:r>
            <w:r w:rsidRPr="00E93878">
              <w:rPr>
                <w:rFonts w:cstheme="minorHAnsi"/>
              </w:rPr>
              <w:br/>
              <w:t>18. Oko złożone owada, przekrój</w:t>
            </w:r>
            <w:r w:rsidRPr="00E93878">
              <w:rPr>
                <w:rFonts w:cstheme="minorHAnsi"/>
              </w:rPr>
              <w:br/>
              <w:t>19. Mucha domowa</w:t>
            </w:r>
            <w:r w:rsidRPr="00E93878">
              <w:rPr>
                <w:rFonts w:cstheme="minorHAnsi"/>
              </w:rPr>
              <w:br/>
              <w:t>20. Muszka owocowa (Drosophila)</w:t>
            </w:r>
            <w:r w:rsidRPr="00E93878">
              <w:rPr>
                <w:rFonts w:cstheme="minorHAnsi"/>
              </w:rPr>
              <w:br/>
              <w:t>21. Odnóże grzebne owada</w:t>
            </w:r>
            <w:r w:rsidRPr="00E93878">
              <w:rPr>
                <w:rFonts w:cstheme="minorHAnsi"/>
              </w:rPr>
              <w:br/>
              <w:t>22. Odnóże kroczne owada</w:t>
            </w:r>
            <w:r w:rsidRPr="00E93878">
              <w:rPr>
                <w:rFonts w:cstheme="minorHAnsi"/>
              </w:rPr>
              <w:br/>
              <w:t>23. Odnóże pływne owada</w:t>
            </w:r>
            <w:r w:rsidRPr="00E93878">
              <w:rPr>
                <w:rFonts w:cstheme="minorHAnsi"/>
              </w:rPr>
              <w:br/>
              <w:t>24. Odnóże skoczne owada</w:t>
            </w:r>
            <w:r w:rsidRPr="00E93878">
              <w:rPr>
                <w:rFonts w:cstheme="minorHAnsi"/>
              </w:rPr>
              <w:br/>
              <w:t>25. Odnóże z koszyczkiem z pyłkiem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Owady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zawieta preparaty:   </w:t>
            </w:r>
            <w:r w:rsidRPr="00E93878">
              <w:rPr>
                <w:rFonts w:cstheme="minorHAnsi"/>
              </w:rPr>
              <w:br/>
              <w:t>komar (samica)</w:t>
            </w:r>
            <w:r w:rsidRPr="00E93878">
              <w:rPr>
                <w:rFonts w:cstheme="minorHAnsi"/>
              </w:rPr>
              <w:br/>
              <w:t>komar (samiec)</w:t>
            </w:r>
            <w:r w:rsidRPr="00E93878">
              <w:rPr>
                <w:rFonts w:cstheme="minorHAnsi"/>
              </w:rPr>
              <w:br/>
              <w:t>mucha domowa</w:t>
            </w:r>
            <w:r w:rsidRPr="00E93878">
              <w:rPr>
                <w:rFonts w:cstheme="minorHAnsi"/>
              </w:rPr>
              <w:br/>
              <w:t>muszka owocowa</w:t>
            </w:r>
            <w:r w:rsidRPr="00E93878">
              <w:rPr>
                <w:rFonts w:cstheme="minorHAnsi"/>
              </w:rPr>
              <w:br/>
              <w:t>głowa komara (samica i samiec)</w:t>
            </w:r>
            <w:r w:rsidRPr="00E93878">
              <w:rPr>
                <w:rFonts w:cstheme="minorHAnsi"/>
              </w:rPr>
              <w:br/>
              <w:t>aparat gębowy komara (samica)</w:t>
            </w:r>
            <w:r w:rsidRPr="00E93878">
              <w:rPr>
                <w:rFonts w:cstheme="minorHAnsi"/>
              </w:rPr>
              <w:br/>
              <w:t>aparat gębowy komara (samiec)</w:t>
            </w:r>
            <w:r w:rsidRPr="00E93878">
              <w:rPr>
                <w:rFonts w:cstheme="minorHAnsi"/>
              </w:rPr>
              <w:br/>
              <w:t>aparat gębowy motyka (ssawka)</w:t>
            </w:r>
            <w:r w:rsidRPr="00E93878">
              <w:rPr>
                <w:rFonts w:cstheme="minorHAnsi"/>
              </w:rPr>
              <w:br/>
              <w:t>mucha domowa (trąbka ssąca)</w:t>
            </w:r>
            <w:r w:rsidRPr="00E93878">
              <w:rPr>
                <w:rFonts w:cstheme="minorHAnsi"/>
              </w:rPr>
              <w:br/>
              <w:t>aparat gębowy pszczoły miodnej</w:t>
            </w:r>
            <w:r w:rsidRPr="00E93878">
              <w:rPr>
                <w:rFonts w:cstheme="minorHAnsi"/>
              </w:rPr>
              <w:br/>
              <w:t>odnóże grzebne owada</w:t>
            </w:r>
            <w:r w:rsidRPr="00E93878">
              <w:rPr>
                <w:rFonts w:cstheme="minorHAnsi"/>
              </w:rPr>
              <w:br/>
              <w:t>odnóże kroczne owada</w:t>
            </w:r>
            <w:r w:rsidRPr="00E93878">
              <w:rPr>
                <w:rFonts w:cstheme="minorHAnsi"/>
              </w:rPr>
              <w:br/>
              <w:t>odnóże pływne owada</w:t>
            </w:r>
            <w:r w:rsidRPr="00E93878">
              <w:rPr>
                <w:rFonts w:cstheme="minorHAnsi"/>
              </w:rPr>
              <w:br/>
              <w:t>odnóże skoczne owada</w:t>
            </w:r>
            <w:r w:rsidRPr="00E93878">
              <w:rPr>
                <w:rFonts w:cstheme="minorHAnsi"/>
              </w:rPr>
              <w:br/>
              <w:t>odnóże z koszyczkiem z pyłkiem</w:t>
            </w:r>
            <w:r w:rsidRPr="00E93878">
              <w:rPr>
                <w:rFonts w:cstheme="minorHAnsi"/>
              </w:rPr>
              <w:br/>
              <w:t>skrzydła świerszcza (aparat strydulacyjny)</w:t>
            </w:r>
            <w:r w:rsidRPr="00E93878">
              <w:rPr>
                <w:rFonts w:cstheme="minorHAnsi"/>
              </w:rPr>
              <w:br/>
              <w:t>skrzydło muchy domowej</w:t>
            </w:r>
            <w:r w:rsidRPr="00E93878">
              <w:rPr>
                <w:rFonts w:cstheme="minorHAnsi"/>
              </w:rPr>
              <w:br/>
              <w:t>skrzydło motyla z łuskami</w:t>
            </w:r>
            <w:r w:rsidRPr="00E93878">
              <w:rPr>
                <w:rFonts w:cstheme="minorHAnsi"/>
              </w:rPr>
              <w:br/>
              <w:t>czułki owadów (różne)</w:t>
            </w:r>
            <w:r w:rsidRPr="00E93878">
              <w:rPr>
                <w:rFonts w:cstheme="minorHAnsi"/>
              </w:rPr>
              <w:br/>
              <w:t>oko złożone owada</w:t>
            </w:r>
            <w:r w:rsidRPr="00E93878">
              <w:rPr>
                <w:rFonts w:cstheme="minorHAnsi"/>
              </w:rPr>
              <w:br/>
              <w:t>oko krewetki (porównawczo)</w:t>
            </w:r>
            <w:r w:rsidRPr="00E93878">
              <w:rPr>
                <w:rFonts w:cstheme="minorHAnsi"/>
              </w:rPr>
              <w:br/>
              <w:t>rogówka oka owada (fasetki)</w:t>
            </w:r>
            <w:r w:rsidRPr="00E93878">
              <w:rPr>
                <w:rFonts w:cstheme="minorHAnsi"/>
              </w:rPr>
              <w:br/>
              <w:t>jajnik królowej pszczoły miodnej</w:t>
            </w:r>
            <w:r w:rsidRPr="00E93878">
              <w:rPr>
                <w:rFonts w:cstheme="minorHAnsi"/>
              </w:rPr>
              <w:br/>
              <w:t>tchawka owada</w:t>
            </w:r>
            <w:r w:rsidRPr="00E93878">
              <w:rPr>
                <w:rFonts w:cstheme="minorHAnsi"/>
              </w:rPr>
              <w:br/>
              <w:t>cewki konika polnego (układ wydalniczy)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Przystosowanie odnóży </w:t>
            </w:r>
            <w:r w:rsidRPr="00E93878">
              <w:rPr>
                <w:rFonts w:cstheme="minorHAnsi"/>
                <w:sz w:val="36"/>
                <w:szCs w:val="36"/>
              </w:rPr>
              <w:lastRenderedPageBreak/>
              <w:t>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W przezroczystym bloku zatopionych jest 7 naturalnych okazów przedstawiających różne typy odnóży owadów: kroczne, z przyssawką, tylne pływne,  grzebne, </w:t>
            </w:r>
            <w:r w:rsidRPr="00E93878">
              <w:rPr>
                <w:rFonts w:cstheme="minorHAnsi"/>
              </w:rPr>
              <w:lastRenderedPageBreak/>
              <w:t>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1. Skóra żaby, p.pp.</w:t>
            </w:r>
            <w:r w:rsidRPr="00E93878">
              <w:rPr>
                <w:rFonts w:cstheme="minorHAnsi"/>
              </w:rPr>
              <w:br/>
              <w:t>2. Jelito cienkie żaby, p.pp.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>14. Jelito cienkie ssaka, p.pp.</w:t>
            </w:r>
            <w:r w:rsidRPr="00E93878">
              <w:rPr>
                <w:rFonts w:cstheme="minorHAnsi"/>
              </w:rPr>
              <w:br/>
              <w:t>15. Jelito grube ssaka, p.pp.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>20. Tętnica i żyła ssaka, p.pp.</w:t>
            </w:r>
            <w:r w:rsidRPr="00E93878">
              <w:rPr>
                <w:rFonts w:cstheme="minorHAnsi"/>
              </w:rPr>
              <w:br/>
              <w:t>21. Nerka ssaka, p.pd.</w:t>
            </w:r>
            <w:r w:rsidRPr="00E93878">
              <w:rPr>
                <w:rFonts w:cstheme="minorHAnsi"/>
              </w:rPr>
              <w:br/>
            </w:r>
            <w:r w:rsidRPr="00E93878">
              <w:rPr>
                <w:rFonts w:cstheme="minorHAnsi"/>
              </w:rPr>
              <w:lastRenderedPageBreak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>24. Oko ssaka – p.pd.</w:t>
            </w:r>
            <w:r w:rsidRPr="00E93878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lastRenderedPageBreak/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Ryby i płazy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zawieta preparaty: kręgosłup rekina - okolice skrzela ryby słodkowodnej - okolice ogona ryby słodkowodnej - rybie łuski (różne) - kijanka (larwa żaby) - rozmaz krwi żaby - język żaby - jelita żaby - płuca żaby - skóra salamandry z gruczołami trującymi.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płuco jaszczurki,</w:t>
            </w:r>
            <w:r w:rsidRPr="00E93878">
              <w:rPr>
                <w:rFonts w:cstheme="minorHAnsi"/>
              </w:rPr>
              <w:br/>
              <w:t>nerka jaszczurki,</w:t>
            </w:r>
            <w:r w:rsidRPr="00E93878">
              <w:rPr>
                <w:rFonts w:cstheme="minorHAnsi"/>
              </w:rPr>
              <w:br/>
              <w:t>mięsień żmiji,</w:t>
            </w:r>
            <w:r w:rsidRPr="00E93878">
              <w:rPr>
                <w:rFonts w:cstheme="minorHAnsi"/>
              </w:rPr>
              <w:br/>
              <w:t>żołądek żmiji,</w:t>
            </w:r>
            <w:r w:rsidRPr="00E93878">
              <w:rPr>
                <w:rFonts w:cstheme="minorHAnsi"/>
              </w:rPr>
              <w:br/>
              <w:t>pióro gęsi,</w:t>
            </w:r>
            <w:r w:rsidRPr="00E93878">
              <w:rPr>
                <w:rFonts w:cstheme="minorHAnsi"/>
              </w:rPr>
              <w:br/>
              <w:t>żołądek kaczki (ze zrogowaciałą warstwą zewnętrzną),</w:t>
            </w:r>
            <w:r w:rsidRPr="00E93878">
              <w:rPr>
                <w:rFonts w:cstheme="minorHAnsi"/>
              </w:rPr>
              <w:br/>
              <w:t>lotka indyka,</w:t>
            </w:r>
            <w:r w:rsidRPr="00E93878">
              <w:rPr>
                <w:rFonts w:cstheme="minorHAnsi"/>
              </w:rPr>
              <w:br/>
              <w:t>grzebień koguta,</w:t>
            </w:r>
            <w:r w:rsidRPr="00E93878">
              <w:rPr>
                <w:rFonts w:cstheme="minorHAnsi"/>
              </w:rPr>
              <w:br/>
              <w:t>jajnik ptaka,</w:t>
            </w:r>
            <w:r w:rsidRPr="00E93878">
              <w:rPr>
                <w:rFonts w:cstheme="minorHAnsi"/>
              </w:rPr>
              <w:br/>
              <w:t>krew ptaka (rozmaz).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podstawowa, 10x25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Lornetka metalowa, 10x25mm, gumowana. Pole widzenia 100 m/1000 m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110 x 40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Minilaboratorium kolometryczne do badania wody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odczynniki do pomiaru parametrów wody:</w:t>
            </w:r>
            <w:r w:rsidRPr="00E93878">
              <w:rPr>
                <w:rFonts w:cstheme="minorHAnsi"/>
              </w:rPr>
              <w:br/>
              <w:t>2x 100 pomiarów odczynu ph dwóch zakresach: 4,5-9,0 i 6,0-8,0,</w:t>
            </w:r>
            <w:r w:rsidRPr="00E93878">
              <w:rPr>
                <w:rFonts w:cstheme="minorHAnsi"/>
              </w:rPr>
              <w:br/>
              <w:t>2x 30 pomiarów twardości ogólnej i węglanowej,</w:t>
            </w:r>
            <w:r w:rsidRPr="00E93878">
              <w:rPr>
                <w:rFonts w:cstheme="minorHAnsi"/>
              </w:rPr>
              <w:br/>
              <w:t>30 pomiarów stężenia amoniaku NH3 w zakresie 0-10 mg/l,</w:t>
            </w:r>
            <w:r w:rsidRPr="00E93878">
              <w:rPr>
                <w:rFonts w:cstheme="minorHAnsi"/>
              </w:rPr>
              <w:br/>
              <w:t>50 pomiarów stężenia azotanów NO3 w zakresie 0-130 mg/l,</w:t>
            </w:r>
            <w:r w:rsidRPr="00E93878">
              <w:rPr>
                <w:rFonts w:cstheme="minorHAnsi"/>
              </w:rPr>
              <w:br/>
              <w:t>50 pomiarów stężenia azotynów NO2 w zakresie 0-10 mg/l,</w:t>
            </w:r>
            <w:r w:rsidRPr="00E93878">
              <w:rPr>
                <w:rFonts w:cstheme="minorHAnsi"/>
              </w:rPr>
              <w:br/>
              <w:t>30 pomiarów stężenia fosforanów PO4 w zakresie 0-2 mg/l,</w:t>
            </w:r>
            <w:r w:rsidRPr="00E93878">
              <w:rPr>
                <w:rFonts w:cstheme="minorHAnsi"/>
              </w:rPr>
              <w:br/>
              <w:t>30 pomiarów stężenia jonów żelaza Fe w zakresie 0-1,5mg/l.</w:t>
            </w:r>
            <w:r w:rsidRPr="00E93878">
              <w:rPr>
                <w:rFonts w:cstheme="minorHAnsi"/>
              </w:rPr>
              <w:br/>
              <w:t>Zawartość:</w:t>
            </w:r>
            <w:r w:rsidRPr="00E93878">
              <w:rPr>
                <w:rFonts w:cstheme="minorHAnsi"/>
              </w:rPr>
              <w:br/>
              <w:t>12 buteleczek z mianowanymi roztworami,</w:t>
            </w:r>
            <w:r w:rsidRPr="00E93878">
              <w:rPr>
                <w:rFonts w:cstheme="minorHAnsi"/>
              </w:rPr>
              <w:br/>
              <w:t>2 szklane próbówki ,</w:t>
            </w:r>
            <w:r w:rsidRPr="00E93878">
              <w:rPr>
                <w:rFonts w:cstheme="minorHAnsi"/>
              </w:rPr>
              <w:br/>
              <w:t>skala barw ,</w:t>
            </w:r>
            <w:r w:rsidRPr="00E93878">
              <w:rPr>
                <w:rFonts w:cstheme="minorHAnsi"/>
              </w:rPr>
              <w:br/>
              <w:t>instrukcja.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Poznajemy tajemnice gleby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Zawartość zestawu:</w:t>
            </w:r>
            <w:r w:rsidRPr="00E93878">
              <w:rPr>
                <w:rFonts w:cstheme="minorHAnsi"/>
              </w:rPr>
              <w:br/>
              <w:t>gleba "A" (pojemnik 0,47 l),</w:t>
            </w:r>
            <w:r w:rsidRPr="00E93878">
              <w:rPr>
                <w:rFonts w:cstheme="minorHAnsi"/>
              </w:rPr>
              <w:br/>
              <w:t>gleba "B" (pojemnik 0,47 l),</w:t>
            </w:r>
            <w:r w:rsidRPr="00E93878">
              <w:rPr>
                <w:rFonts w:cstheme="minorHAnsi"/>
              </w:rPr>
              <w:br/>
              <w:t>6x sito,</w:t>
            </w:r>
            <w:r w:rsidRPr="00E93878">
              <w:rPr>
                <w:rFonts w:cstheme="minorHAnsi"/>
              </w:rPr>
              <w:br/>
              <w:t>12x fiolka z zatyczką,</w:t>
            </w:r>
            <w:r w:rsidRPr="00E93878">
              <w:rPr>
                <w:rFonts w:cstheme="minorHAnsi"/>
              </w:rPr>
              <w:br/>
              <w:t>6x cylinder miarowy 50 ml,</w:t>
            </w:r>
            <w:r w:rsidRPr="00E93878">
              <w:rPr>
                <w:rFonts w:cstheme="minorHAnsi"/>
              </w:rPr>
              <w:br/>
              <w:t>6x płytka testowa (2 wgłębienia),</w:t>
            </w:r>
            <w:r w:rsidRPr="00E93878">
              <w:rPr>
                <w:rFonts w:cstheme="minorHAnsi"/>
              </w:rPr>
              <w:br/>
              <w:t>18x kubek plastikowy,</w:t>
            </w:r>
            <w:r w:rsidRPr="00E93878">
              <w:rPr>
                <w:rFonts w:cstheme="minorHAnsi"/>
              </w:rPr>
              <w:br/>
              <w:t>6x kubeczek miarowy,</w:t>
            </w:r>
            <w:r w:rsidRPr="00E93878">
              <w:rPr>
                <w:rFonts w:cstheme="minorHAnsi"/>
              </w:rPr>
              <w:br/>
              <w:t>12x lupka,</w:t>
            </w:r>
            <w:r w:rsidRPr="00E93878">
              <w:rPr>
                <w:rFonts w:cstheme="minorHAnsi"/>
              </w:rPr>
              <w:br/>
              <w:t>12x linijka 15 cm,</w:t>
            </w:r>
            <w:r w:rsidRPr="00E93878">
              <w:rPr>
                <w:rFonts w:cstheme="minorHAnsi"/>
              </w:rPr>
              <w:br/>
              <w:t>12x łyżeczka,</w:t>
            </w:r>
            <w:r w:rsidRPr="00E93878">
              <w:rPr>
                <w:rFonts w:cstheme="minorHAnsi"/>
              </w:rPr>
              <w:br/>
              <w:t>instrukcja metodyczna dla nauczyciela,</w:t>
            </w:r>
            <w:r w:rsidRPr="00E93878">
              <w:rPr>
                <w:rFonts w:cstheme="minorHAnsi"/>
              </w:rPr>
              <w:br/>
              <w:t>karta obserwacji doświadczenia dla ucznia.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Walizka ekobadacza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Szczegółowa Instrukcja zawierająca opis metodyki przeprowadzania badań oraz wskazówki.</w:t>
            </w:r>
            <w:r w:rsidRPr="00E93878">
              <w:rPr>
                <w:rFonts w:cstheme="minorHAnsi"/>
              </w:rPr>
              <w:br/>
              <w:t>- Notatnik</w:t>
            </w:r>
            <w:r w:rsidRPr="00E93878">
              <w:rPr>
                <w:rFonts w:cstheme="minorHAnsi"/>
              </w:rPr>
              <w:br/>
              <w:t>- Płyn Helliga</w:t>
            </w:r>
            <w:r w:rsidRPr="00E93878">
              <w:rPr>
                <w:rFonts w:cstheme="minorHAnsi"/>
              </w:rPr>
              <w:br/>
              <w:t>- Strzykawka 5 ml</w:t>
            </w:r>
            <w:r w:rsidRPr="00E93878">
              <w:rPr>
                <w:rFonts w:cstheme="minorHAnsi"/>
              </w:rPr>
              <w:br/>
              <w:t>- Strzykawka 10 ml</w:t>
            </w:r>
            <w:r w:rsidRPr="00E93878">
              <w:rPr>
                <w:rFonts w:cstheme="minorHAnsi"/>
              </w:rPr>
              <w:br/>
              <w:t>- Bibuły osuszające</w:t>
            </w:r>
            <w:r w:rsidRPr="00E93878">
              <w:rPr>
                <w:rFonts w:cstheme="minorHAnsi"/>
              </w:rPr>
              <w:br/>
              <w:t>- Lupa powiększająca</w:t>
            </w:r>
            <w:r w:rsidRPr="00E93878">
              <w:rPr>
                <w:rFonts w:cstheme="minorHAnsi"/>
              </w:rPr>
              <w:br/>
              <w:t>- Probówka okrągło denna</w:t>
            </w:r>
            <w:r w:rsidRPr="00E93878">
              <w:rPr>
                <w:rFonts w:cstheme="minorHAnsi"/>
              </w:rPr>
              <w:br/>
              <w:t>- Stojak plastikowy do probówek</w:t>
            </w:r>
            <w:r w:rsidRPr="00E93878">
              <w:rPr>
                <w:rFonts w:cstheme="minorHAnsi"/>
              </w:rPr>
              <w:br/>
              <w:t>- Łyżeczka do poboru próbek gleby</w:t>
            </w:r>
            <w:r w:rsidRPr="00E93878">
              <w:rPr>
                <w:rFonts w:cstheme="minorHAnsi"/>
              </w:rPr>
              <w:br/>
              <w:t>- Płytka porcelanowa kwasomierza Helliga</w:t>
            </w:r>
            <w:r w:rsidRPr="00E93878">
              <w:rPr>
                <w:rFonts w:cstheme="minorHAnsi"/>
              </w:rPr>
              <w:br/>
              <w:t>- Trzy łyżeczki do poboru odczynników sypkich</w:t>
            </w:r>
            <w:r w:rsidRPr="00E93878">
              <w:rPr>
                <w:rFonts w:cstheme="minorHAnsi"/>
              </w:rPr>
              <w:br/>
              <w:t>- Trzy próbówki analityczne płaskodenne z korkami</w:t>
            </w:r>
            <w:r w:rsidRPr="00E93878">
              <w:rPr>
                <w:rFonts w:cstheme="minorHAnsi"/>
              </w:rPr>
              <w:br/>
              <w:t>- Zalaminowane skale barwne do odczytywania wyników.</w:t>
            </w:r>
            <w:r w:rsidRPr="00E93878">
              <w:rPr>
                <w:rFonts w:cstheme="minorHAnsi"/>
              </w:rPr>
              <w:br/>
              <w:t>- 15/cie plastikowych buteleczek z mianowanymi roztworami wskaźników</w:t>
            </w:r>
            <w:r w:rsidRPr="00E93878">
              <w:rPr>
                <w:rFonts w:cstheme="minorHAnsi"/>
              </w:rPr>
              <w:br/>
              <w:t>- Siateczka do usuwania  zanieczyszczeń mechanicznych z pola poboru wody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20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łodygi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Szczegółowy model ukazuje poprzeczny oraz podłużny przekrój łodygi rośliny dwuliścien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D6124C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D6124C" w:rsidRPr="00D6124C" w:rsidRDefault="00D6124C" w:rsidP="00D6124C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124C">
              <w:rPr>
                <w:rFonts w:eastAsia="Times New Roman" w:cstheme="minorHAnsi"/>
                <w:color w:val="FF0000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D6124C" w:rsidRPr="00D6124C" w:rsidRDefault="00D6124C" w:rsidP="00D6124C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D6124C">
              <w:rPr>
                <w:rFonts w:cstheme="minorHAnsi"/>
                <w:color w:val="FF0000"/>
                <w:sz w:val="36"/>
                <w:szCs w:val="36"/>
              </w:rPr>
              <w:t>Szkielet płaz, gad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D6124C" w:rsidRPr="009132FF" w:rsidRDefault="00D6124C" w:rsidP="00D6124C">
            <w:pPr>
              <w:rPr>
                <w:rFonts w:cstheme="minorHAnsi"/>
                <w:color w:val="FF0000"/>
              </w:rPr>
            </w:pPr>
            <w:r w:rsidRPr="009132F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  <w:r w:rsidRPr="009132FF">
              <w:rPr>
                <w:rFonts w:cstheme="minorHAnsi"/>
                <w:color w:val="FF0000"/>
              </w:rPr>
              <w:t xml:space="preserve">Jeden naturalny szkielet płaza - ropuchy, zatopiony w przezroczystym bloku </w:t>
            </w:r>
            <w:r w:rsidRPr="009132FF">
              <w:rPr>
                <w:rFonts w:ascii="Calibri" w:hAnsi="Calibri" w:cs="Calibri"/>
                <w:color w:val="FF0000"/>
              </w:rPr>
              <w:t>Wymiary ok. : 13 x 9 x 2 cm</w:t>
            </w:r>
          </w:p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  <w:r w:rsidRPr="009132FF">
              <w:rPr>
                <w:rFonts w:cstheme="minorHAnsi"/>
                <w:color w:val="FF0000"/>
              </w:rPr>
              <w:t xml:space="preserve">Jeden naturalny szkielet gada - węża niejadowitego, zatopiony w przezroczystym bloku. </w:t>
            </w:r>
            <w:r w:rsidRPr="009132FF">
              <w:rPr>
                <w:rFonts w:ascii="Calibri" w:hAnsi="Calibri" w:cs="Calibri"/>
                <w:color w:val="FF0000"/>
              </w:rPr>
              <w:t>Wymiary ok. : 13 x 9 x 2 cm</w:t>
            </w:r>
          </w:p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</w:p>
          <w:p w:rsidR="00D6124C" w:rsidRPr="009132FF" w:rsidRDefault="00D6124C" w:rsidP="00D6124C">
            <w:pPr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  <w:r w:rsidRPr="009132FF">
              <w:rPr>
                <w:rFonts w:ascii="Calibri" w:hAnsi="Calibri" w:cs="Calibri"/>
                <w:color w:val="FF0000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  <w:r w:rsidRPr="009132FF">
              <w:rPr>
                <w:rFonts w:cstheme="minorHAnsi"/>
                <w:color w:val="FF0000"/>
              </w:rPr>
              <w:t>Płaz w</w:t>
            </w:r>
            <w:r w:rsidRPr="009132FF">
              <w:rPr>
                <w:rFonts w:ascii="Calibri" w:hAnsi="Calibri" w:cs="Calibri"/>
                <w:color w:val="FF0000"/>
              </w:rPr>
              <w:t>ymiary ok. : 13 x 9 x 2 cm</w:t>
            </w:r>
          </w:p>
          <w:p w:rsidR="00D6124C" w:rsidRPr="009132FF" w:rsidRDefault="00D6124C" w:rsidP="00D6124C">
            <w:pPr>
              <w:rPr>
                <w:rFonts w:ascii="Calibri" w:hAnsi="Calibri" w:cs="Calibri"/>
                <w:color w:val="FF0000"/>
              </w:rPr>
            </w:pPr>
            <w:r w:rsidRPr="009132FF">
              <w:rPr>
                <w:rFonts w:ascii="Calibri" w:hAnsi="Calibri" w:cs="Calibri"/>
                <w:color w:val="FF0000"/>
              </w:rPr>
              <w:t>Gad wymiary ok. : 13 x 9 x 2 cm</w:t>
            </w:r>
          </w:p>
        </w:tc>
        <w:tc>
          <w:tcPr>
            <w:tcW w:w="1843" w:type="dxa"/>
          </w:tcPr>
          <w:p w:rsidR="00D6124C" w:rsidRPr="00E93878" w:rsidRDefault="00D6124C" w:rsidP="00D6124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D6124C" w:rsidRPr="00E93878" w:rsidRDefault="00D6124C" w:rsidP="00D6124C">
            <w:pPr>
              <w:rPr>
                <w:rFonts w:ascii="Calibri" w:hAnsi="Calibri" w:cs="Calibri"/>
              </w:rPr>
            </w:pPr>
          </w:p>
        </w:tc>
      </w:tr>
      <w:tr w:rsidR="00BC19AD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BC19AD" w:rsidRPr="00BC19AD" w:rsidRDefault="00BC19AD" w:rsidP="00BC19AD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BC19AD">
              <w:rPr>
                <w:rFonts w:eastAsia="Times New Roman" w:cstheme="minorHAnsi"/>
                <w:color w:val="FF0000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BC19AD" w:rsidRPr="00BC19AD" w:rsidRDefault="00BC19AD" w:rsidP="00BC19A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BC19AD">
              <w:rPr>
                <w:rFonts w:cstheme="minorHAnsi"/>
                <w:color w:val="FF0000"/>
                <w:sz w:val="36"/>
                <w:szCs w:val="36"/>
              </w:rPr>
              <w:t>Magnesowe plansze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BC19AD" w:rsidRPr="00BC19AD" w:rsidRDefault="00BC19AD" w:rsidP="00BC19AD">
            <w:pPr>
              <w:rPr>
                <w:rFonts w:cstheme="minorHAnsi"/>
                <w:color w:val="FF0000"/>
              </w:rPr>
            </w:pPr>
            <w:r w:rsidRPr="00BC19AD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C19A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Plansza zawiera 12 elementów magnetycznych prezentujących ckl rozwoju dwóch roślin  </w:t>
            </w:r>
          </w:p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C19A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9 elementów magnetycznych przedstawiających cykl rozwoju płaza </w:t>
            </w:r>
          </w:p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C19AD">
              <w:rPr>
                <w:rFonts w:ascii="Calibri" w:hAnsi="Calibri" w:cs="Calibri"/>
                <w:color w:val="FF0000"/>
                <w:sz w:val="18"/>
                <w:szCs w:val="18"/>
              </w:rPr>
              <w:t>9 elementów magnetycznych przedstawiających cykl rozwoju owada</w:t>
            </w:r>
          </w:p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BC19AD" w:rsidRPr="00BC19AD" w:rsidRDefault="00BC19AD" w:rsidP="00BC19AD">
            <w:pPr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</w:rPr>
            </w:pPr>
            <w:r w:rsidRPr="00BC19AD">
              <w:rPr>
                <w:rFonts w:ascii="Calibri" w:hAnsi="Calibri" w:cs="Calibri"/>
                <w:color w:val="FF0000"/>
              </w:rPr>
              <w:t xml:space="preserve">Tworzywo sztuczne, elementy magnetyczne </w:t>
            </w:r>
          </w:p>
        </w:tc>
        <w:tc>
          <w:tcPr>
            <w:tcW w:w="1843" w:type="dxa"/>
            <w:shd w:val="clear" w:color="auto" w:fill="auto"/>
            <w:hideMark/>
          </w:tcPr>
          <w:p w:rsidR="00BC19AD" w:rsidRPr="00BC19AD" w:rsidRDefault="00BC19AD" w:rsidP="00BC19AD">
            <w:pPr>
              <w:rPr>
                <w:rFonts w:ascii="Calibri" w:hAnsi="Calibri" w:cs="Calibri"/>
                <w:color w:val="FF0000"/>
              </w:rPr>
            </w:pPr>
            <w:r w:rsidRPr="00BC19AD">
              <w:rPr>
                <w:rFonts w:ascii="Calibri" w:hAnsi="Calibri" w:cs="Calibri"/>
                <w:color w:val="FF0000"/>
              </w:rPr>
              <w:t xml:space="preserve">Wymiary elementu magnetycznego do ok. 20 cm </w:t>
            </w:r>
          </w:p>
        </w:tc>
        <w:tc>
          <w:tcPr>
            <w:tcW w:w="1843" w:type="dxa"/>
          </w:tcPr>
          <w:p w:rsidR="00BC19AD" w:rsidRPr="00E93878" w:rsidRDefault="00BC19AD" w:rsidP="00BC19A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BC19AD" w:rsidRPr="00E93878" w:rsidRDefault="00BC19AD" w:rsidP="00BC19AD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fotograficzny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fotograficzny matryca MOS o rozdzielczości minimum 18.1 Mpx, stablizator obrazu optyczny, rodzaj zasilania akumlatorowy, zoom cyfrowy x120, zoom optyczny x60. Wyposażenie: Akumulator, Etui, Kabel USB, Karta pamięci 16 GB, Pasek na ramię, Pokrywa na obiektyw, Zasilacz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Anatomiczne modele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zawiera:                                                                                                   lewa i prawa część głowy, mózg, lewe i prawe płuco, serce, wątroba, żołądek, jelito z trzustką, wierzchnia część jelita ślepego, tors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zawieta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(Bacillus subtilis)</w:t>
            </w:r>
            <w:r w:rsidRPr="00E93878">
              <w:rPr>
                <w:rFonts w:cstheme="minorHAnsi"/>
              </w:rPr>
              <w:br/>
              <w:t>Paciorkowiec mleczny (Streptococcus lactis)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>Pałeczka duru rzekomego (Salmonella paratyphi)</w:t>
            </w:r>
            <w:r w:rsidRPr="00E93878">
              <w:rPr>
                <w:rFonts w:cstheme="minorHAnsi"/>
              </w:rPr>
              <w:br/>
              <w:t>Pałeczka czerwona (Shigella dysenteriae)</w:t>
            </w:r>
            <w:r w:rsidRPr="00E93878">
              <w:rPr>
                <w:rFonts w:cstheme="minorHAnsi"/>
              </w:rPr>
              <w:br/>
              <w:t>Gronkowiec ropotwórczy (Staphylococcus pyogenes)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  <w:t>P.pp. korzenia z mikoryzą zewn. (strzępki grzybni)</w:t>
            </w:r>
            <w:r w:rsidRPr="00E93878">
              <w:rPr>
                <w:rFonts w:cstheme="minorHAnsi"/>
              </w:rPr>
              <w:br/>
              <w:t>Owocnik pieczarki - p.pp.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>Igła sosny, p.pp.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>Dżdżownica, p.pp. przez środek ciała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Zestaw 15 preparatów 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Pleśń chlebowa (Rhizopus)</w:t>
            </w:r>
            <w:r w:rsidRPr="00E93878">
              <w:rPr>
                <w:rFonts w:cstheme="minorHAnsi"/>
              </w:rPr>
              <w:br/>
              <w:t>2. Pleśń chlebowa (Rhizopus nigricans)</w:t>
            </w:r>
            <w:r w:rsidRPr="00E93878">
              <w:rPr>
                <w:rFonts w:cstheme="minorHAnsi"/>
              </w:rPr>
              <w:br/>
              <w:t>3. Zainfekowane żyto</w:t>
            </w:r>
            <w:r w:rsidRPr="00E93878">
              <w:rPr>
                <w:rFonts w:cstheme="minorHAnsi"/>
              </w:rPr>
              <w:br/>
              <w:t>4. Pędzlak</w:t>
            </w:r>
            <w:r w:rsidRPr="00E93878">
              <w:rPr>
                <w:rFonts w:cstheme="minorHAnsi"/>
              </w:rPr>
              <w:br/>
              <w:t>5. Pędzlak - strzępki z zarodnikami</w:t>
            </w:r>
            <w:r w:rsidRPr="00E93878">
              <w:rPr>
                <w:rFonts w:cstheme="minorHAnsi"/>
              </w:rPr>
              <w:br/>
              <w:t>6. Kropidlak (Aspergillus)</w:t>
            </w:r>
            <w:r w:rsidRPr="00E93878">
              <w:rPr>
                <w:rFonts w:cstheme="minorHAnsi"/>
              </w:rPr>
              <w:br/>
              <w:t>7. Kropidlak (Aspergillus) - strzępki z zarodnikami</w:t>
            </w:r>
            <w:r w:rsidRPr="00E93878">
              <w:rPr>
                <w:rFonts w:cstheme="minorHAnsi"/>
              </w:rPr>
              <w:br/>
              <w:t>8. Drożdże (Saccaromyces)</w:t>
            </w:r>
            <w:r w:rsidRPr="00E93878">
              <w:rPr>
                <w:rFonts w:cstheme="minorHAnsi"/>
              </w:rPr>
              <w:br/>
              <w:t>9. Drożdże- podział przez pączkowanie</w:t>
            </w:r>
            <w:r w:rsidRPr="00E93878">
              <w:rPr>
                <w:rFonts w:cstheme="minorHAnsi"/>
              </w:rPr>
              <w:br/>
              <w:t>10. Kustrzebka (Peziza)- apotencjum, przekrój</w:t>
            </w:r>
            <w:r w:rsidRPr="00E93878">
              <w:rPr>
                <w:rFonts w:cstheme="minorHAnsi"/>
              </w:rPr>
              <w:br/>
              <w:t>11. Ustilago tritci- grzyb wywołujący chorobę pszenicy</w:t>
            </w:r>
            <w:r w:rsidRPr="00E93878">
              <w:rPr>
                <w:rFonts w:cstheme="minorHAnsi"/>
              </w:rPr>
              <w:br/>
              <w:t>12. Ustilago zeae- przekrój grzyba</w:t>
            </w:r>
            <w:r w:rsidRPr="00E93878">
              <w:rPr>
                <w:rFonts w:cstheme="minorHAnsi"/>
              </w:rPr>
              <w:br/>
              <w:t>13. Coprius- przekrój grzyba, widoczne zarodniki</w:t>
            </w:r>
            <w:r w:rsidRPr="00E93878">
              <w:rPr>
                <w:rFonts w:cstheme="minorHAnsi"/>
              </w:rPr>
              <w:br/>
              <w:t>14. Porost- przekrój części wegetatywnej (thallus)</w:t>
            </w:r>
            <w:r w:rsidRPr="00E93878">
              <w:rPr>
                <w:rFonts w:cstheme="minorHAnsi"/>
              </w:rPr>
              <w:br/>
              <w:t>15. Przekrój przez apotencjum (miseczkę)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>• cylinder szklany, borokrzemianowy, miarowy, poj. 10 ml</w:t>
            </w:r>
            <w:r w:rsidRPr="00E93878">
              <w:rPr>
                <w:rFonts w:cstheme="minorHAnsi"/>
              </w:rPr>
              <w:br/>
              <w:t>• cylinder szklany, borokrzemianowy, miarowy, poj. 100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E93878">
              <w:rPr>
                <w:rFonts w:cstheme="minorHAnsi"/>
              </w:rPr>
              <w:br/>
              <w:t>• zlewka szklana borokrzemianowa, miarowa, poj. 50 ml</w:t>
            </w:r>
            <w:r w:rsidRPr="00E93878">
              <w:rPr>
                <w:rFonts w:cstheme="minorHAnsi"/>
              </w:rPr>
              <w:br/>
              <w:t>• zlewka szklana borokrzemianowa, miarowa, poj. 250 ml</w:t>
            </w:r>
            <w:r w:rsidRPr="00E93878">
              <w:rPr>
                <w:rFonts w:cstheme="minorHAnsi"/>
              </w:rPr>
              <w:br/>
              <w:t>• zlewka szklana borokrzemianowa,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>• probówki szklane 15x125 mm, borokrzemianowe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>• tryskawka, poj.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Szklo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Komórki i tkanki, 130x90 cm, laminowana, z drążkami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 prezentuje budowę komórki roślinnej, komórki zwierzęcej oraz bakterii.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 oprawiona w drążki drewniane/tworzywo sztuczne, z zawieszką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zawieta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  <w:t>5. Migdałek człowieka z węzłami 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Typy tkanek roślinnych – model ścienny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Tablica zawiera kolorowe modele 12 typów tkanek roślinnych (tkanki stałe, proste i złożone), w tym m.in.: tkanka miękiszowa, asymilacyjna, miękisz powietrzny, łyko, drewno, tkanka wzmacniająca (kolenchyma). 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Cebula - p.pd.; Cebula - mitoza; Czosnek - kwiat z zalążnią; Lilia - liść; Lilia - pyłek; Lilia - pylnik; Lilia - zalążnia; Lilia - kwiat, p.pp.; Lilia - pylnik z tkanką zarodnikotwórczą; Lilia - znamię słupka z pyłkiem; Storczyk - korzeń powietrzny, p.pp.; Kosaciec -  skórka; Kukurydza - korzeń ; Kukurydza - młoda łodyga, p.pp.; Kukurydza - łodyga, p.pp.; Kukurydza - młoda łodyga, przekrój; Ryż - korzeń, p.pp.; Ryż - łodyga, p.pp.; Ryż - liść, p.pp.; Pszenica -  korzeń, p.pp.; Pszenica - łodyga, p.pp.; Pszenica - liść, p.pp.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5 naturalnych okazów przedstawiających 4 elementy cyklu rozwojowego sosny oraz igłę sosny: kwiatostan męski, szyszka żeńska, szyszka żeńska, nasiono,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fasoli - 6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pszenicy - 8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40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(Focus thallus), p.pp.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>Szczypiorek jednoliścienny - zalążnia, p.pp.</w:t>
            </w:r>
            <w:r w:rsidRPr="00E93878">
              <w:rPr>
                <w:rFonts w:cstheme="minorHAnsi"/>
              </w:rPr>
              <w:br/>
              <w:t>Lilia - pylnik z dojrzewającym pyłkiem, p.pp.</w:t>
            </w:r>
            <w:r w:rsidRPr="00E93878">
              <w:rPr>
                <w:rFonts w:cstheme="minorHAnsi"/>
              </w:rPr>
              <w:br/>
              <w:t>Tulipan - zalążnia z zalążkami, p.pp.</w:t>
            </w:r>
            <w:r w:rsidRPr="00E93878">
              <w:rPr>
                <w:rFonts w:cstheme="minorHAnsi"/>
              </w:rPr>
              <w:br/>
              <w:t>Irys / kosaciec (Iris) - nasiono z zarodnikiem, p.pp.</w:t>
            </w:r>
            <w:r w:rsidRPr="00E93878">
              <w:rPr>
                <w:rFonts w:cstheme="minorHAnsi"/>
              </w:rPr>
              <w:br/>
              <w:t>Ziemniak (Solanum) - młody owoc, p.pp.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Motyle dzienne i nocne Polski – 70 okazów, plansza z drążkami 130x90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Kolorowa plansza edukacyjna, laminowana i oprawiona w drążki</w:t>
            </w:r>
            <w:r w:rsidRPr="00E93878">
              <w:rPr>
                <w:rFonts w:ascii="Calibri" w:hAnsi="Calibri" w:cs="Calibri"/>
              </w:rPr>
              <w:t xml:space="preserve"> drewniane/tworzywo sztuczne</w:t>
            </w:r>
            <w:r w:rsidRPr="00E93878">
              <w:rPr>
                <w:rFonts w:cstheme="minorHAnsi"/>
              </w:rPr>
              <w:t xml:space="preserve"> z zawieszką, prezentująca różne rodzaje motyli dziennych i nocnych.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Plansza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Budowa i cykl życiowy pszczoły - 10 modeli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w postaci 10 kolorowych, 3-wymiarowych modeli, przytwierdzonych do tablicy i prezentujących budowę i cykl rozwojowy pszczoły miodnej. Prezentują cykl rozwojowy pszczoły od jaja, poprzez stadia larwalne i poczwarkę (w komórkach), aż do postaci dorosłych: robotnicy, królowej i trutnia.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tablicy ok. : 60 x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edukacyjna PŁAZY i GADY W POLSCE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edukacyjna przedstawiająca barwne ryciny gatunków płazów i gadów występujących w Polsce.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D96B4B" w:rsidRDefault="00E93878" w:rsidP="00CE6E9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96B4B">
              <w:rPr>
                <w:rFonts w:eastAsia="Times New Roman" w:cstheme="minorHAnsi"/>
                <w:color w:val="FF0000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E93878" w:rsidRPr="00D96B4B" w:rsidRDefault="00E93878" w:rsidP="00CE6E91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D96B4B">
              <w:rPr>
                <w:rFonts w:cstheme="minorHAnsi"/>
                <w:color w:val="FF0000"/>
                <w:sz w:val="36"/>
                <w:szCs w:val="36"/>
              </w:rPr>
              <w:t>DZIOBY PTAKÓW – przystosowania do rodzaju pokarmu i środowiska życia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D96B4B" w:rsidRDefault="00E93878" w:rsidP="00CE6E91">
            <w:pPr>
              <w:rPr>
                <w:rFonts w:cstheme="minorHAnsi"/>
                <w:color w:val="FF0000"/>
              </w:rPr>
            </w:pPr>
            <w:r w:rsidRPr="00D96B4B">
              <w:rPr>
                <w:rFonts w:cstheme="minorHAnsi"/>
                <w:color w:val="FF0000"/>
              </w:rPr>
              <w:t> </w:t>
            </w:r>
            <w:r w:rsidR="00BC19AD" w:rsidRPr="00D96B4B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D96B4B" w:rsidRDefault="00E93878" w:rsidP="00CE6E91">
            <w:pPr>
              <w:rPr>
                <w:rFonts w:cstheme="minorHAnsi"/>
                <w:color w:val="FF0000"/>
              </w:rPr>
            </w:pPr>
            <w:r w:rsidRPr="00D96B4B">
              <w:rPr>
                <w:rFonts w:cstheme="minorHAnsi"/>
                <w:color w:val="FF0000"/>
              </w:rPr>
              <w:t>Plansza edukacyjna prezentująca różne rodzaje dziobów ptaków jako wynik przystosowania do dostępnego i zdobywanego pożywienia w środowisku życia w jakim bytują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D96B4B" w:rsidRDefault="00E93878" w:rsidP="00CE6E91">
            <w:pPr>
              <w:rPr>
                <w:rFonts w:ascii="Calibri" w:hAnsi="Calibri" w:cs="Calibri"/>
                <w:color w:val="FF0000"/>
              </w:rPr>
            </w:pPr>
            <w:r w:rsidRPr="00D96B4B">
              <w:rPr>
                <w:rFonts w:ascii="Calibri" w:hAnsi="Calibri" w:cs="Calibri"/>
                <w:color w:val="FF0000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D96B4B" w:rsidRDefault="00E93878" w:rsidP="00CE6E91">
            <w:pPr>
              <w:rPr>
                <w:rFonts w:ascii="Calibri" w:hAnsi="Calibri" w:cs="Calibri"/>
                <w:color w:val="FF0000"/>
              </w:rPr>
            </w:pPr>
            <w:r w:rsidRPr="00D96B4B">
              <w:rPr>
                <w:rFonts w:ascii="Calibri" w:hAnsi="Calibri" w:cs="Calibri"/>
                <w:color w:val="FF0000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D96B4B" w:rsidRDefault="00E93878" w:rsidP="00CE6E9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20 x 20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Plansza: Piramida zdrowego żywienia i aktywności fizycznej dla uczniów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przedstawia nową wersję piramidy zdrowego żywienia i aktywności fizycznej.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130 x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Mikro i Makro elementy w 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mikroelementów i makroelementów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Witaminy w organizmie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Plansza ścienna zawierające informacje dotyczące witamin niezbędnych do funkcjonowania ludzkiego organizmu, w tym źródła ich występowania, a także skutki niedoboru.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Laminowana, oprawa drążki drewniane/tworzywo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70 cm x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Miernik natężenia dźwięku, cyfrowy 30.. 130 dBA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E93878">
              <w:rPr>
                <w:rFonts w:cstheme="minorHAnsi"/>
              </w:rPr>
              <w:br/>
              <w:t>Parametry pomiaru:</w:t>
            </w:r>
            <w:r w:rsidRPr="00E93878">
              <w:rPr>
                <w:rFonts w:cstheme="minorHAnsi"/>
              </w:rPr>
              <w:br/>
              <w:t>zakres pomiaru: 30-130 dB</w:t>
            </w:r>
            <w:r w:rsidRPr="00E93878">
              <w:rPr>
                <w:rFonts w:cstheme="minorHAnsi"/>
              </w:rPr>
              <w:br/>
              <w:t>dokładność pomiaru: +/- 1.5 dB</w:t>
            </w:r>
            <w:r w:rsidRPr="00E93878">
              <w:rPr>
                <w:rFonts w:cstheme="minorHAnsi"/>
              </w:rPr>
              <w:br/>
              <w:t>zakres częstotliwości: 31,5 Hz...8,5 kHz</w:t>
            </w:r>
            <w:r w:rsidRPr="00E93878">
              <w:rPr>
                <w:rFonts w:cstheme="minorHAnsi"/>
              </w:rPr>
              <w:br/>
              <w:t>sekwencja pomiarowa: szybko (125 ms), wolno (1 s)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 50 x 130 x 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Flora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roślin (drzewa, krzewy, paprocie, rośliny kwiatowe…),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Fauna Polski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240"/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poprzez port USB umożliwia podłączenie do komputera i korzystanie z wbudowanej, cyfrowej kamery 3 Mpix,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Polipropylen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42 x 33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Damskie – 1xS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Mogilnie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Aparat do doświadczeń z fotosyntezy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Aparat w postaci połączonej rurki kapilarnej, wygiętej i kalibrowanej oraz strzykawek do ściągania i pomiaru wydzielonego gazu (tlenu) przez roślinę.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30 x 22 x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roślinne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zawieta preparaty:                                                                                         Kaktus - komórki z kryształkami soli                                               Dziki bez czarny - łodyga                                               Dziewanna                                                                           Rozmaryn - liść                                                                Słonecznik - liść                                                                         Lilia wodna - łodyga z aerenchymą                                              Jasnota biała                                                                                  Ziemniak - przekrój                                                                Ziarna pyłku, różne                                                                         Łodyga roślinna - wyizolowane naczynia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1. Skóra ludzka, p.pp. (widoczne torebki włosowe)</w:t>
            </w:r>
            <w:r w:rsidRPr="00E93878">
              <w:rPr>
                <w:rFonts w:cstheme="minorHAnsi"/>
              </w:rPr>
              <w:br/>
              <w:t>2. Ślinianka, p.pp.</w:t>
            </w:r>
            <w:r w:rsidRPr="00E93878">
              <w:rPr>
                <w:rFonts w:cstheme="minorHAnsi"/>
              </w:rPr>
              <w:br/>
              <w:t>3. Móżdżek, p.pp.</w:t>
            </w:r>
            <w:r w:rsidRPr="00E93878">
              <w:rPr>
                <w:rFonts w:cstheme="minorHAnsi"/>
              </w:rPr>
              <w:br/>
              <w:t>4. Bakterie jelitowe (człowieka)</w:t>
            </w:r>
            <w:r w:rsidRPr="00E93878">
              <w:rPr>
                <w:rFonts w:cstheme="minorHAnsi"/>
              </w:rPr>
              <w:br/>
              <w:t>5. Plemniki - rozmaz, p.pp.</w:t>
            </w:r>
            <w:r w:rsidRPr="00E93878">
              <w:rPr>
                <w:rFonts w:cstheme="minorHAnsi"/>
              </w:rPr>
              <w:br/>
              <w:t>6. Mięsień sercowy, p.pp. i p.pd.</w:t>
            </w:r>
            <w:r w:rsidRPr="00E93878">
              <w:rPr>
                <w:rFonts w:cstheme="minorHAnsi"/>
              </w:rPr>
              <w:br/>
              <w:t>7. Kość ludzka, p.pp.</w:t>
            </w:r>
            <w:r w:rsidRPr="00E93878">
              <w:rPr>
                <w:rFonts w:cstheme="minorHAnsi"/>
              </w:rPr>
              <w:br/>
              <w:t>8. Tkanka wątroby, p.pp.</w:t>
            </w:r>
            <w:r w:rsidRPr="00E93878">
              <w:rPr>
                <w:rFonts w:cstheme="minorHAnsi"/>
              </w:rPr>
              <w:br/>
              <w:t>9. Ściana jelita, p.pp.</w:t>
            </w:r>
            <w:r w:rsidRPr="00E93878">
              <w:rPr>
                <w:rFonts w:cstheme="minorHAnsi"/>
              </w:rPr>
              <w:br/>
              <w:t>10. Nerka, p.pp. warstwy korowej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 zdrowe,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1. Rozmaz krwi ludzkiej</w:t>
            </w:r>
            <w:r w:rsidRPr="00E93878">
              <w:rPr>
                <w:rFonts w:cstheme="minorHAnsi"/>
              </w:rPr>
              <w:br/>
              <w:t>2. Komórki nabłonkowe z jamy ustnej człowieka</w:t>
            </w:r>
            <w:r w:rsidRPr="00E93878">
              <w:rPr>
                <w:rFonts w:cstheme="minorHAnsi"/>
              </w:rPr>
              <w:br/>
              <w:t>3. Mięsień prążkowany, p.pd.</w:t>
            </w:r>
            <w:r w:rsidRPr="00E93878">
              <w:rPr>
                <w:rFonts w:cstheme="minorHAnsi"/>
              </w:rPr>
              <w:br/>
              <w:t>4. Mózg człowieka, p.pp.</w:t>
            </w:r>
            <w:r w:rsidRPr="00E93878">
              <w:rPr>
                <w:rFonts w:cstheme="minorHAnsi"/>
              </w:rPr>
              <w:br/>
              <w:t>5. Migdałek człowieka z węzłami chłonnymi, p.pp.</w:t>
            </w:r>
            <w:r w:rsidRPr="00E93878">
              <w:rPr>
                <w:rFonts w:cstheme="minorHAnsi"/>
              </w:rPr>
              <w:br/>
              <w:t>6. Płuco człowieka, p.pp.</w:t>
            </w:r>
            <w:r w:rsidRPr="00E93878">
              <w:rPr>
                <w:rFonts w:cstheme="minorHAnsi"/>
              </w:rPr>
              <w:br/>
              <w:t>7. Skóra ludzka, p.pd.</w:t>
            </w:r>
            <w:r w:rsidRPr="00E93878">
              <w:rPr>
                <w:rFonts w:cstheme="minorHAnsi"/>
              </w:rPr>
              <w:br/>
              <w:t>8. Żołądek człowieka, p.pp.</w:t>
            </w:r>
            <w:r w:rsidRPr="00E93878">
              <w:rPr>
                <w:rFonts w:cstheme="minorHAnsi"/>
              </w:rPr>
              <w:br/>
              <w:t>9. Szpik kostny (czerwony)</w:t>
            </w:r>
            <w:r w:rsidRPr="00E93878">
              <w:rPr>
                <w:rFonts w:cstheme="minorHAnsi"/>
              </w:rPr>
              <w:br/>
              <w:t>10. Jądro ludzkie, p. 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Woda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Okrzemki - różne formy</w:t>
            </w:r>
            <w:r w:rsidRPr="00E93878">
              <w:rPr>
                <w:rFonts w:cstheme="minorHAnsi"/>
              </w:rPr>
              <w:br/>
              <w:t>Euglena zielona - wiciowiec</w:t>
            </w:r>
            <w:r w:rsidRPr="00E93878">
              <w:rPr>
                <w:rFonts w:cstheme="minorHAnsi"/>
              </w:rPr>
              <w:br/>
              <w:t>Pantofelki - orzęski z hodowli sianowej</w:t>
            </w:r>
            <w:r w:rsidRPr="00E93878">
              <w:rPr>
                <w:rFonts w:cstheme="minorHAnsi"/>
              </w:rPr>
              <w:br/>
              <w:t>Rozwielitka</w:t>
            </w:r>
            <w:r w:rsidRPr="00E93878">
              <w:rPr>
                <w:rFonts w:cstheme="minorHAnsi"/>
              </w:rPr>
              <w:br/>
              <w:t>Oczlik - widłonogi</w:t>
            </w:r>
            <w:r w:rsidRPr="00E93878">
              <w:rPr>
                <w:rFonts w:cstheme="minorHAnsi"/>
              </w:rPr>
              <w:br/>
              <w:t>Jednokomórkowe glony</w:t>
            </w:r>
            <w:r w:rsidRPr="00E93878">
              <w:rPr>
                <w:rFonts w:cstheme="minorHAnsi"/>
              </w:rPr>
              <w:br/>
              <w:t>Plankton słodkowodny</w:t>
            </w:r>
            <w:r w:rsidRPr="00E93878">
              <w:rPr>
                <w:rFonts w:cstheme="minorHAnsi"/>
              </w:rPr>
              <w:br/>
              <w:t>Stułbia, p.pp.</w:t>
            </w:r>
            <w:r w:rsidRPr="00E93878">
              <w:rPr>
                <w:rFonts w:cstheme="minorHAnsi"/>
              </w:rPr>
              <w:br/>
              <w:t>Robak płaski, p.pp.</w:t>
            </w:r>
            <w:r w:rsidRPr="00E93878">
              <w:rPr>
                <w:rFonts w:cstheme="minorHAnsi"/>
              </w:rPr>
              <w:br/>
              <w:t>Bakterie wody silnie zanieczyszczonej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Bakterie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Laseczka sienna (Bacillus subtilis)</w:t>
            </w:r>
            <w:r w:rsidRPr="00E93878">
              <w:rPr>
                <w:rFonts w:cstheme="minorHAnsi"/>
              </w:rPr>
              <w:br/>
              <w:t>Paciorkowiec mleczny (Streptococcus lactis)</w:t>
            </w:r>
            <w:r w:rsidRPr="00E93878">
              <w:rPr>
                <w:rFonts w:cstheme="minorHAnsi"/>
              </w:rPr>
              <w:br/>
              <w:t>Bakteria gnilna - pałeczka jelitowa</w:t>
            </w:r>
            <w:r w:rsidRPr="00E93878">
              <w:rPr>
                <w:rFonts w:cstheme="minorHAnsi"/>
              </w:rPr>
              <w:br/>
              <w:t>Bakteria jelitowa - pałeczka okrężnicy</w:t>
            </w:r>
            <w:r w:rsidRPr="00E93878">
              <w:rPr>
                <w:rFonts w:cstheme="minorHAnsi"/>
              </w:rPr>
              <w:br/>
              <w:t>Pałeczka duru rzekomego (Salmonella paratyphi)</w:t>
            </w:r>
            <w:r w:rsidRPr="00E93878">
              <w:rPr>
                <w:rFonts w:cstheme="minorHAnsi"/>
              </w:rPr>
              <w:br/>
              <w:t>Pałeczka czerwona (Shigella dysenteriae)</w:t>
            </w:r>
            <w:r w:rsidRPr="00E93878">
              <w:rPr>
                <w:rFonts w:cstheme="minorHAnsi"/>
              </w:rPr>
              <w:br/>
              <w:t>Gronkowiec ropotwórczy (Staphylococcus pyogenes)</w:t>
            </w:r>
            <w:r w:rsidRPr="00E93878">
              <w:rPr>
                <w:rFonts w:cstheme="minorHAnsi"/>
              </w:rPr>
              <w:br/>
              <w:t>Bakterie z jamy ustnej</w:t>
            </w:r>
            <w:r w:rsidRPr="00E93878">
              <w:rPr>
                <w:rFonts w:cstheme="minorHAnsi"/>
              </w:rPr>
              <w:br/>
              <w:t>Bakterie serowe</w:t>
            </w:r>
            <w:r w:rsidRPr="00E93878">
              <w:rPr>
                <w:rFonts w:cstheme="minorHAnsi"/>
              </w:rPr>
              <w:br/>
              <w:t>Bakterie z zaczynu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jednoliściennych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Cebula - p.pd.; Cebula - mitoza; Czosnek - kwiat z zalążnią; Lilia - liść; Lilia - pyłek; Lilia - pylnik; Lilia - zalążnia; Lilia - kwiat, p.pp.; Lilia - pylnik z tkanką zarodnikotwórczą; Lilia - znamię słupka z pyłkiem; Storczyk - korzeń powietrzny, p.pp.; Kosaciec -  skórka; Kukurydza - korzeń ; Kukurydza - młoda łodyga, p.pp.; Kukurydza - łodyga, p.pp.; Kukurydza - młoda łodyga, przekrój; Ryż - korzeń, p.pp.; Ryż - łodyga, p.pp.; Ryż - liść, p.pp.; Pszenica -  korzeń, p.pp.; Pszenica - łodyga, p.pp.; Pszenica - liść, p.pp. ; Liście rośliny jedno- i dwuliściennej; Łodygi rośliny jedno- i dwuliściennej; Korzenie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Świat roślin dwuliściennych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Wyka (Vicia) - mitoza; Pelargonia - młoda łodyga, p.pp.; Pelargonia - liść, p.pp.; Słonecznik - korzeń, p.pp.; Słonecznik - łodyga, przekrój; Kanianka  - pasożyt na żywicielu; Figowiec sprężysty - liść, p.pp.; Wilec ziemniaczany - in. batat, p.pp.; Tasznik - liść zarodkowy, przekrój; Tasznik - przekrój rozwij. się kwiatu; Jaskier - młody korzeń, p.pp.; Marchew zwyczajna p.pp.; Dynia - przekrój (1); Dynia -  przekrój (2); Liść bawełny p.pp. ; Rącznik posp. - nasiono, p.pp.; Przekrój liścia typowej rośliny dwuliściennej; Wywłócznik - p.pp. łodygi rośliny wodnej; Grzybień biały, p.pp. łodygi rośliny wodnej; Ziemniak, p.pp. bulwy z ziarnami skrobi; Lipa - łodyga jednoroczna, p.pp.; Oleander - liść, p.pp.; Tytoń - liść, p.pp.; Wierzba - łodyga, p.pp.; Bez dziki - kora z przetchlinkami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Życie w glebie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Bakterie glebowe</w:t>
            </w:r>
            <w:r w:rsidRPr="00E93878">
              <w:rPr>
                <w:rFonts w:cstheme="minorHAnsi"/>
              </w:rPr>
              <w:br/>
              <w:t>P.pp. korzenia z mikoryzą zewn. (strzępki grzybni)</w:t>
            </w:r>
            <w:r w:rsidRPr="00E93878">
              <w:rPr>
                <w:rFonts w:cstheme="minorHAnsi"/>
              </w:rPr>
              <w:br/>
              <w:t>Owocnik pieczarki - p.pp. hymenium z zarodnikami podstawkowymi</w:t>
            </w:r>
            <w:r w:rsidRPr="00E93878">
              <w:rPr>
                <w:rFonts w:cstheme="minorHAnsi"/>
              </w:rPr>
              <w:br/>
              <w:t>Zarodniki skrzypu z elaterami (sprężyce)</w:t>
            </w:r>
            <w:r w:rsidRPr="00E93878">
              <w:rPr>
                <w:rFonts w:cstheme="minorHAnsi"/>
              </w:rPr>
              <w:br/>
              <w:t>Liść mchu</w:t>
            </w:r>
            <w:r w:rsidRPr="00E93878">
              <w:rPr>
                <w:rFonts w:cstheme="minorHAnsi"/>
              </w:rPr>
              <w:br/>
              <w:t>Igła sosny, p.pp.</w:t>
            </w:r>
            <w:r w:rsidRPr="00E93878">
              <w:rPr>
                <w:rFonts w:cstheme="minorHAnsi"/>
              </w:rPr>
              <w:br/>
              <w:t>Unerwienie liścia</w:t>
            </w:r>
            <w:r w:rsidRPr="00E93878">
              <w:rPr>
                <w:rFonts w:cstheme="minorHAnsi"/>
              </w:rPr>
              <w:br/>
              <w:t>Macerujący liść - tworzenie humusu</w:t>
            </w:r>
            <w:r w:rsidRPr="00E93878">
              <w:rPr>
                <w:rFonts w:cstheme="minorHAnsi"/>
              </w:rPr>
              <w:br/>
              <w:t>Roztocz z gleby leśnej (próchnica)</w:t>
            </w:r>
            <w:r w:rsidRPr="00E93878">
              <w:rPr>
                <w:rFonts w:cstheme="minorHAnsi"/>
              </w:rPr>
              <w:br/>
              <w:t>Dżdżownica, p.pp. przez środek ciała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Systemy korzeniowe - 4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 zatopione są 4 naturalne okazy przedstawiające różne systemy korzeniowe: korzeń palowy, korzenie przybyszowe, korzeń powietrzny, korzeń wiązkowy.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Wymiary ok. : 7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fasoli - 6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6 naturalnych okazów przedstawiających stadia rozwojowe fasoli.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pszenicy - 8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8 naturalnych okazów przedstawiających etapy wzrostu i rozwoju pszenicy.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bawełny,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 xml:space="preserve">W przezroczystym bloku zatopionych jest 7 naturalnych okazów przedstawiających elementy cyklu rozwojowego bawełny: 1 – liść 2 – pączek kwiatowy 3 – kwiat przed zapyleniem      4 – kwiat po zapyleniu 5 – torebka nasienna 6 – pęknięta torebka nasienna 7 - nasiona 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13,5 x 9 x 3,5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wiązki przewodzącej rośliny dwuliściennej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 model wiązki przewodzącej rośliny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 x 10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strukturalny liścia, 3-wymiarowy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przedstawiający szczegółowo strukturę liścia, trójwymiarowy na podstawie.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40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Zestaw 15 preparatów mikroskopowych Grzyby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1. Pleśń chlebowa (Rhizopus)</w:t>
            </w:r>
            <w:r w:rsidRPr="00E93878">
              <w:rPr>
                <w:rFonts w:cstheme="minorHAnsi"/>
              </w:rPr>
              <w:br/>
              <w:t>2. Pleśń chlebowa (Rhizopus nigricans)</w:t>
            </w:r>
            <w:r w:rsidRPr="00E93878">
              <w:rPr>
                <w:rFonts w:cstheme="minorHAnsi"/>
              </w:rPr>
              <w:br/>
              <w:t>3. Zainfekowane żyto</w:t>
            </w:r>
            <w:r w:rsidRPr="00E93878">
              <w:rPr>
                <w:rFonts w:cstheme="minorHAnsi"/>
              </w:rPr>
              <w:br/>
              <w:t>4. Pędzlak</w:t>
            </w:r>
            <w:r w:rsidRPr="00E93878">
              <w:rPr>
                <w:rFonts w:cstheme="minorHAnsi"/>
              </w:rPr>
              <w:br/>
              <w:t>5. Pędzlak - strzępki z zarodnikami</w:t>
            </w:r>
            <w:r w:rsidRPr="00E93878">
              <w:rPr>
                <w:rFonts w:cstheme="minorHAnsi"/>
              </w:rPr>
              <w:br/>
              <w:t>6. Kropidlak (Aspergillus)</w:t>
            </w:r>
            <w:r w:rsidRPr="00E93878">
              <w:rPr>
                <w:rFonts w:cstheme="minorHAnsi"/>
              </w:rPr>
              <w:br/>
              <w:t>7. Kropidlak (Aspergillus) - strzępki z zarodnikami</w:t>
            </w:r>
            <w:r w:rsidRPr="00E93878">
              <w:rPr>
                <w:rFonts w:cstheme="minorHAnsi"/>
              </w:rPr>
              <w:br/>
              <w:t>8. Drożdże (Saccaromyces)</w:t>
            </w:r>
            <w:r w:rsidRPr="00E93878">
              <w:rPr>
                <w:rFonts w:cstheme="minorHAnsi"/>
              </w:rPr>
              <w:br/>
              <w:t>9. Drożdże- podział przez pączkowanie</w:t>
            </w:r>
            <w:r w:rsidRPr="00E93878">
              <w:rPr>
                <w:rFonts w:cstheme="minorHAnsi"/>
              </w:rPr>
              <w:br/>
              <w:t>10. Kustrzebka (Peziza)- apotencjum, przekrój</w:t>
            </w:r>
            <w:r w:rsidRPr="00E93878">
              <w:rPr>
                <w:rFonts w:cstheme="minorHAnsi"/>
              </w:rPr>
              <w:br/>
              <w:t>11. Ustilago tritci- grzyb wywołujący chorobę pszenicy</w:t>
            </w:r>
            <w:r w:rsidRPr="00E93878">
              <w:rPr>
                <w:rFonts w:cstheme="minorHAnsi"/>
              </w:rPr>
              <w:br/>
              <w:t>12. Ustilago zeae- przekrój grzyba</w:t>
            </w:r>
            <w:r w:rsidRPr="00E93878">
              <w:rPr>
                <w:rFonts w:cstheme="minorHAnsi"/>
              </w:rPr>
              <w:br/>
              <w:t>13. Coprius- przekrój grzyba, widoczne zarodniki</w:t>
            </w:r>
            <w:r w:rsidRPr="00E93878">
              <w:rPr>
                <w:rFonts w:cstheme="minorHAnsi"/>
              </w:rPr>
              <w:br/>
              <w:t>14. Porost- przekrój części wegetatywnej (thallus)</w:t>
            </w:r>
            <w:r w:rsidRPr="00E93878">
              <w:rPr>
                <w:rFonts w:cstheme="minorHAnsi"/>
              </w:rPr>
              <w:br/>
              <w:t>15. Przekrój przez apotencjum (miseczkę)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(Focus thallus), p.pp.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>Szczypiorek jednoliścienny - zalążnia, p.pp.</w:t>
            </w:r>
            <w:r w:rsidRPr="00E93878">
              <w:rPr>
                <w:rFonts w:cstheme="minorHAnsi"/>
              </w:rPr>
              <w:br/>
              <w:t>Lilia - pylnik z dojrzewającym pyłkiem, p.pp.</w:t>
            </w:r>
            <w:r w:rsidRPr="00E93878">
              <w:rPr>
                <w:rFonts w:cstheme="minorHAnsi"/>
              </w:rPr>
              <w:br/>
              <w:t>Tulipan - zalążnia z zalążkami, p.pp.</w:t>
            </w:r>
            <w:r w:rsidRPr="00E93878">
              <w:rPr>
                <w:rFonts w:cstheme="minorHAnsi"/>
              </w:rPr>
              <w:br/>
              <w:t>Irys / kosaciec (Iris) - nasiono z zarodnikiem, p.pp.</w:t>
            </w:r>
            <w:r w:rsidRPr="00E93878">
              <w:rPr>
                <w:rFonts w:cstheme="minorHAnsi"/>
              </w:rPr>
              <w:br/>
              <w:t>Ziemniak (Solanum) - młody owoc, p.pp.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Prasa do roślin zielonych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Prasa do roślin zielnych wykonana z pełnych płyt drewnianych, dodatkowo dokręcanych śrubami zapewniających odpowiedni, regulowany nacisk na okazy roślinne umieszczane wewnątrz.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Płyty drewniane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45 x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Komórki i tkanki zwierzęce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  </w:t>
            </w:r>
            <w:r w:rsidRPr="00E93878">
              <w:rPr>
                <w:rFonts w:cstheme="minorHAnsi"/>
              </w:rPr>
              <w:br/>
              <w:t>nabłonek płaski płaza</w:t>
            </w:r>
            <w:r w:rsidRPr="00E93878">
              <w:rPr>
                <w:rFonts w:cstheme="minorHAnsi"/>
              </w:rPr>
              <w:br/>
              <w:t>nabłonek płaski wielowarstwowy</w:t>
            </w:r>
            <w:r w:rsidRPr="00E93878">
              <w:rPr>
                <w:rFonts w:cstheme="minorHAnsi"/>
              </w:rPr>
              <w:br/>
              <w:t>nabłonek sześcienny</w:t>
            </w:r>
            <w:r w:rsidRPr="00E93878">
              <w:rPr>
                <w:rFonts w:cstheme="minorHAnsi"/>
              </w:rPr>
              <w:br/>
              <w:t>nabłonek jednowarstwowy walcowaty</w:t>
            </w:r>
            <w:r w:rsidRPr="00E93878">
              <w:rPr>
                <w:rFonts w:cstheme="minorHAnsi"/>
              </w:rPr>
              <w:br/>
              <w:t>nabłonek dwurzędowy migawkowy walcowaty</w:t>
            </w:r>
            <w:r w:rsidRPr="00E93878">
              <w:rPr>
                <w:rFonts w:cstheme="minorHAnsi"/>
              </w:rPr>
              <w:br/>
              <w:t>nabłonek migawkowy</w:t>
            </w:r>
            <w:r w:rsidRPr="00E93878">
              <w:rPr>
                <w:rFonts w:cstheme="minorHAnsi"/>
              </w:rPr>
              <w:br/>
              <w:t>nabłonek przejściowy</w:t>
            </w:r>
            <w:r w:rsidRPr="00E93878">
              <w:rPr>
                <w:rFonts w:cstheme="minorHAnsi"/>
              </w:rPr>
              <w:br/>
              <w:t>tkanka włóknista (ogon szczura)</w:t>
            </w:r>
            <w:r w:rsidRPr="00E93878">
              <w:rPr>
                <w:rFonts w:cstheme="minorHAnsi"/>
              </w:rPr>
              <w:br/>
              <w:t>tkanka siateczkowa</w:t>
            </w:r>
            <w:r w:rsidRPr="00E93878">
              <w:rPr>
                <w:rFonts w:cstheme="minorHAnsi"/>
              </w:rPr>
              <w:br/>
              <w:t>tkanka tłuszczowa</w:t>
            </w:r>
            <w:r w:rsidRPr="00E93878">
              <w:rPr>
                <w:rFonts w:cstheme="minorHAnsi"/>
              </w:rPr>
              <w:br/>
              <w:t>chrząstka szklista</w:t>
            </w:r>
            <w:r w:rsidRPr="00E93878">
              <w:rPr>
                <w:rFonts w:cstheme="minorHAnsi"/>
              </w:rPr>
              <w:br/>
              <w:t>chrząstka sprężysta</w:t>
            </w:r>
            <w:r w:rsidRPr="00E93878">
              <w:rPr>
                <w:rFonts w:cstheme="minorHAnsi"/>
              </w:rPr>
              <w:br/>
              <w:t>chrząstka włóknista</w:t>
            </w:r>
            <w:r w:rsidRPr="00E93878">
              <w:rPr>
                <w:rFonts w:cstheme="minorHAnsi"/>
              </w:rPr>
              <w:br/>
              <w:t>kość człowieka</w:t>
            </w:r>
            <w:r w:rsidRPr="00E93878">
              <w:rPr>
                <w:rFonts w:cstheme="minorHAnsi"/>
              </w:rPr>
              <w:br/>
              <w:t>rozwój kości (chrząstka stawu palca płodu)</w:t>
            </w:r>
            <w:r w:rsidRPr="00E93878">
              <w:rPr>
                <w:rFonts w:cstheme="minorHAnsi"/>
              </w:rPr>
              <w:br/>
              <w:t>krew (ryba)</w:t>
            </w:r>
            <w:r w:rsidRPr="00E93878">
              <w:rPr>
                <w:rFonts w:cstheme="minorHAnsi"/>
              </w:rPr>
              <w:br/>
              <w:t>krew (ptak)</w:t>
            </w:r>
            <w:r w:rsidRPr="00E93878">
              <w:rPr>
                <w:rFonts w:cstheme="minorHAnsi"/>
              </w:rPr>
              <w:br/>
              <w:t>krew (ludzka)</w:t>
            </w:r>
            <w:r w:rsidRPr="00E93878">
              <w:rPr>
                <w:rFonts w:cstheme="minorHAnsi"/>
              </w:rPr>
              <w:br/>
              <w:t>mięsień prążkowany (włókna, jądra, włókienka, prążki)</w:t>
            </w:r>
            <w:r w:rsidRPr="00E93878">
              <w:rPr>
                <w:rFonts w:cstheme="minorHAnsi"/>
              </w:rPr>
              <w:br/>
              <w:t>mięsień gładki nie podlegający woli</w:t>
            </w:r>
            <w:r w:rsidRPr="00E93878">
              <w:rPr>
                <w:rFonts w:cstheme="minorHAnsi"/>
              </w:rPr>
              <w:br/>
              <w:t>mięsień serca poprzecznie prążkowany</w:t>
            </w:r>
            <w:r w:rsidRPr="00E93878">
              <w:rPr>
                <w:rFonts w:cstheme="minorHAnsi"/>
              </w:rPr>
              <w:br/>
              <w:t>mięsień i ścięgno (przekrój)</w:t>
            </w:r>
            <w:r w:rsidRPr="00E93878">
              <w:rPr>
                <w:rFonts w:cstheme="minorHAnsi"/>
              </w:rPr>
              <w:br/>
              <w:t>komórki nerwowe (przekrój rdzenia kręgowego)</w:t>
            </w:r>
            <w:r w:rsidRPr="00E93878">
              <w:rPr>
                <w:rFonts w:cstheme="minorHAnsi"/>
              </w:rPr>
              <w:br/>
              <w:t>nerw (przekrój poprzeczny i podłużny)</w:t>
            </w:r>
            <w:r w:rsidRPr="00E93878">
              <w:rPr>
                <w:rFonts w:cstheme="minorHAnsi"/>
              </w:rPr>
              <w:br/>
              <w:t>zakończenia nerwu ruchowego mięśni międzyżebrowych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zawieta preparaty:   </w:t>
            </w:r>
            <w:r w:rsidRPr="00E93878">
              <w:rPr>
                <w:rFonts w:cstheme="minorHAnsi"/>
              </w:rPr>
              <w:br/>
              <w:t>Tasiemiec - człon, p.pp.</w:t>
            </w:r>
            <w:r w:rsidRPr="00E93878">
              <w:rPr>
                <w:rFonts w:cstheme="minorHAnsi"/>
              </w:rPr>
              <w:br/>
              <w:t>Tasiemiec - jaja, p.pd.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>Pierwotniaki (z rodzaju Coccidium) kokcydiozy w wątrobie królika, p.pp.</w:t>
            </w:r>
            <w:r w:rsidRPr="00E93878">
              <w:rPr>
                <w:rFonts w:cstheme="minorHAnsi"/>
              </w:rPr>
              <w:br/>
              <w:t>Motylica wątrobowa (Fasciola), p.pp.</w:t>
            </w:r>
            <w:r w:rsidRPr="00E93878">
              <w:rPr>
                <w:rFonts w:cstheme="minorHAnsi"/>
              </w:rPr>
              <w:br/>
              <w:t>Przywry - p.pp. osobników męskiego i żeńskiego samca i samicy)</w:t>
            </w:r>
            <w:r w:rsidRPr="00E93878">
              <w:rPr>
                <w:rFonts w:cstheme="minorHAnsi"/>
              </w:rPr>
              <w:br/>
              <w:t>Cysta torbielowa bąblowca (stadium tasiemca), p.pp.</w:t>
            </w:r>
            <w:r w:rsidRPr="00E93878">
              <w:rPr>
                <w:rFonts w:cstheme="minorHAnsi"/>
              </w:rPr>
              <w:br/>
              <w:t>Glista (pasożytuje na ludziach i świniach), p.pp.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Pasożyty zwierzęce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zawieta preparaty:   </w:t>
            </w:r>
            <w:r w:rsidRPr="00E93878">
              <w:rPr>
                <w:rFonts w:cstheme="minorHAnsi"/>
              </w:rPr>
              <w:br/>
              <w:t>Tasiemiec - człon, p.pp.</w:t>
            </w:r>
            <w:r w:rsidRPr="00E93878">
              <w:rPr>
                <w:rFonts w:cstheme="minorHAnsi"/>
              </w:rPr>
              <w:br/>
              <w:t>Tasiemiec - jaja, p.pd.</w:t>
            </w:r>
            <w:r w:rsidRPr="00E93878">
              <w:rPr>
                <w:rFonts w:cstheme="minorHAnsi"/>
              </w:rPr>
              <w:br/>
              <w:t>Włosień kręty - larwy w mięśniach</w:t>
            </w:r>
            <w:r w:rsidRPr="00E93878">
              <w:rPr>
                <w:rFonts w:cstheme="minorHAnsi"/>
              </w:rPr>
              <w:br/>
              <w:t>Świdrowce w rozmazie krwi</w:t>
            </w:r>
            <w:r w:rsidRPr="00E93878">
              <w:rPr>
                <w:rFonts w:cstheme="minorHAnsi"/>
              </w:rPr>
              <w:br/>
              <w:t>Zarodziec malarii w rozmazie krwi</w:t>
            </w:r>
            <w:r w:rsidRPr="00E93878">
              <w:rPr>
                <w:rFonts w:cstheme="minorHAnsi"/>
              </w:rPr>
              <w:br/>
              <w:t>Pierwotniaki (z rodzaju Coccidium) kokcydiozy w wątrobie królika, p.pp.</w:t>
            </w:r>
            <w:r w:rsidRPr="00E93878">
              <w:rPr>
                <w:rFonts w:cstheme="minorHAnsi"/>
              </w:rPr>
              <w:br/>
              <w:t>Motylica wątrobowa (Fasciola), p.pp.</w:t>
            </w:r>
            <w:r w:rsidRPr="00E93878">
              <w:rPr>
                <w:rFonts w:cstheme="minorHAnsi"/>
              </w:rPr>
              <w:br/>
              <w:t>Przywry - p.pp. osobników męskiego i żeńskiego samca i samicy)</w:t>
            </w:r>
            <w:r w:rsidRPr="00E93878">
              <w:rPr>
                <w:rFonts w:cstheme="minorHAnsi"/>
              </w:rPr>
              <w:br/>
              <w:t>Cysta torbielowa bąblowca (stadium tasiemca), p.pp.</w:t>
            </w:r>
            <w:r w:rsidRPr="00E93878">
              <w:rPr>
                <w:rFonts w:cstheme="minorHAnsi"/>
              </w:rPr>
              <w:br/>
              <w:t>Glista (pasożytuje na ludziach i świniach), p.pp.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Owady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zawieta preparaty:   </w:t>
            </w:r>
            <w:r w:rsidRPr="00E93878">
              <w:rPr>
                <w:rFonts w:cstheme="minorHAnsi"/>
              </w:rPr>
              <w:br/>
              <w:t>komar (samica)</w:t>
            </w:r>
            <w:r w:rsidRPr="00E93878">
              <w:rPr>
                <w:rFonts w:cstheme="minorHAnsi"/>
              </w:rPr>
              <w:br/>
              <w:t>komar (samiec)</w:t>
            </w:r>
            <w:r w:rsidRPr="00E93878">
              <w:rPr>
                <w:rFonts w:cstheme="minorHAnsi"/>
              </w:rPr>
              <w:br/>
              <w:t>mucha domowa</w:t>
            </w:r>
            <w:r w:rsidRPr="00E93878">
              <w:rPr>
                <w:rFonts w:cstheme="minorHAnsi"/>
              </w:rPr>
              <w:br/>
              <w:t>muszka owocowa</w:t>
            </w:r>
            <w:r w:rsidRPr="00E93878">
              <w:rPr>
                <w:rFonts w:cstheme="minorHAnsi"/>
              </w:rPr>
              <w:br/>
              <w:t>głowa komara (samica i samiec)</w:t>
            </w:r>
            <w:r w:rsidRPr="00E93878">
              <w:rPr>
                <w:rFonts w:cstheme="minorHAnsi"/>
              </w:rPr>
              <w:br/>
              <w:t>aparat gębowy komara (samica)</w:t>
            </w:r>
            <w:r w:rsidRPr="00E93878">
              <w:rPr>
                <w:rFonts w:cstheme="minorHAnsi"/>
              </w:rPr>
              <w:br/>
              <w:t>aparat gębowy komara (samiec)</w:t>
            </w:r>
            <w:r w:rsidRPr="00E93878">
              <w:rPr>
                <w:rFonts w:cstheme="minorHAnsi"/>
              </w:rPr>
              <w:br/>
              <w:t>aparat gębowy motyka (ssawka)</w:t>
            </w:r>
            <w:r w:rsidRPr="00E93878">
              <w:rPr>
                <w:rFonts w:cstheme="minorHAnsi"/>
              </w:rPr>
              <w:br/>
              <w:t>mucha domowa (trąbka ssąca)</w:t>
            </w:r>
            <w:r w:rsidRPr="00E93878">
              <w:rPr>
                <w:rFonts w:cstheme="minorHAnsi"/>
              </w:rPr>
              <w:br/>
              <w:t>aparat gębowy pszczoły miodnej</w:t>
            </w:r>
            <w:r w:rsidRPr="00E93878">
              <w:rPr>
                <w:rFonts w:cstheme="minorHAnsi"/>
              </w:rPr>
              <w:br/>
              <w:t>odnóże grzebne owada</w:t>
            </w:r>
            <w:r w:rsidRPr="00E93878">
              <w:rPr>
                <w:rFonts w:cstheme="minorHAnsi"/>
              </w:rPr>
              <w:br/>
              <w:t>odnóże kroczne owada</w:t>
            </w:r>
            <w:r w:rsidRPr="00E93878">
              <w:rPr>
                <w:rFonts w:cstheme="minorHAnsi"/>
              </w:rPr>
              <w:br/>
              <w:t>odnóże pływne owada</w:t>
            </w:r>
            <w:r w:rsidRPr="00E93878">
              <w:rPr>
                <w:rFonts w:cstheme="minorHAnsi"/>
              </w:rPr>
              <w:br/>
              <w:t>odnóże skoczne owada</w:t>
            </w:r>
            <w:r w:rsidRPr="00E93878">
              <w:rPr>
                <w:rFonts w:cstheme="minorHAnsi"/>
              </w:rPr>
              <w:br/>
              <w:t>odnóże z koszyczkiem z pyłkiem</w:t>
            </w:r>
            <w:r w:rsidRPr="00E93878">
              <w:rPr>
                <w:rFonts w:cstheme="minorHAnsi"/>
              </w:rPr>
              <w:br/>
              <w:t>skrzydła świerszcza (aparat strydulacyjny)</w:t>
            </w:r>
            <w:r w:rsidRPr="00E93878">
              <w:rPr>
                <w:rFonts w:cstheme="minorHAnsi"/>
              </w:rPr>
              <w:br/>
              <w:t>skrzydło muchy domowej</w:t>
            </w:r>
            <w:r w:rsidRPr="00E93878">
              <w:rPr>
                <w:rFonts w:cstheme="minorHAnsi"/>
              </w:rPr>
              <w:br/>
              <w:t>skrzydło motyla z łuskami</w:t>
            </w:r>
            <w:r w:rsidRPr="00E93878">
              <w:rPr>
                <w:rFonts w:cstheme="minorHAnsi"/>
              </w:rPr>
              <w:br/>
              <w:t>czułki owadów (różne)</w:t>
            </w:r>
            <w:r w:rsidRPr="00E93878">
              <w:rPr>
                <w:rFonts w:cstheme="minorHAnsi"/>
              </w:rPr>
              <w:br/>
              <w:t>oko złożone owada</w:t>
            </w:r>
            <w:r w:rsidRPr="00E93878">
              <w:rPr>
                <w:rFonts w:cstheme="minorHAnsi"/>
              </w:rPr>
              <w:br/>
              <w:t>oko krewetki (porównawczo)</w:t>
            </w:r>
            <w:r w:rsidRPr="00E93878">
              <w:rPr>
                <w:rFonts w:cstheme="minorHAnsi"/>
              </w:rPr>
              <w:br/>
              <w:t>rogówka oka owada (fasetki)</w:t>
            </w:r>
            <w:r w:rsidRPr="00E93878">
              <w:rPr>
                <w:rFonts w:cstheme="minorHAnsi"/>
              </w:rPr>
              <w:br/>
              <w:t>jajnik królowej pszczoły miodnej</w:t>
            </w:r>
            <w:r w:rsidRPr="00E93878">
              <w:rPr>
                <w:rFonts w:cstheme="minorHAnsi"/>
              </w:rPr>
              <w:br/>
              <w:t>tchawka owada</w:t>
            </w:r>
            <w:r w:rsidRPr="00E93878">
              <w:rPr>
                <w:rFonts w:cstheme="minorHAnsi"/>
              </w:rPr>
              <w:br/>
              <w:t>cewki konika polnego (układ wydalniczy)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7 naturalnych okazów przedstawiających różne typy odnóży owadów: kroczne, z przyssawką, tylne pływne,  grzebne, 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Przystosowanie odnóży owadów do trybu życia - 7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7 naturalnych okazów przedstawiających różne typy odnóży owadów: kroczne, z przyssawką, tylne pływne,  grzebne, szczotkowate, skoczne, chwytne.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8 x 5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jedwabnika – wersja rozszerzona, 13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13 naturalnych okazów przedstawiających etapy przeobrażenia zupełnego jedwabnika morwowego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16,5 x 7,8 x 2 cm.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Kręgowce – zestaw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1. Skóra żaby, p.pp.</w:t>
            </w:r>
            <w:r w:rsidRPr="00E93878">
              <w:rPr>
                <w:rFonts w:cstheme="minorHAnsi"/>
              </w:rPr>
              <w:br/>
              <w:t>2. Jelito cienkie żaby, p.pp.</w:t>
            </w:r>
            <w:r w:rsidRPr="00E93878">
              <w:rPr>
                <w:rFonts w:cstheme="minorHAnsi"/>
              </w:rPr>
              <w:br/>
              <w:t>3. Rozmaz krwi żaby</w:t>
            </w:r>
            <w:r w:rsidRPr="00E93878">
              <w:rPr>
                <w:rFonts w:cstheme="minorHAnsi"/>
              </w:rPr>
              <w:br/>
              <w:t>4. Jądro żaby – przekrój</w:t>
            </w:r>
            <w:r w:rsidRPr="00E93878">
              <w:rPr>
                <w:rFonts w:cstheme="minorHAnsi"/>
              </w:rPr>
              <w:br/>
              <w:t>5. Wątroba żaby – przekrój</w:t>
            </w:r>
            <w:r w:rsidRPr="00E93878">
              <w:rPr>
                <w:rFonts w:cstheme="minorHAnsi"/>
              </w:rPr>
              <w:br/>
              <w:t>6. Serce żaby – przekrój</w:t>
            </w:r>
            <w:r w:rsidRPr="00E93878">
              <w:rPr>
                <w:rFonts w:cstheme="minorHAnsi"/>
              </w:rPr>
              <w:br/>
              <w:t>7. Wątroba królika – przekrój</w:t>
            </w:r>
            <w:r w:rsidRPr="00E93878">
              <w:rPr>
                <w:rFonts w:cstheme="minorHAnsi"/>
              </w:rPr>
              <w:br/>
              <w:t>8. Jądro królika – przekrój</w:t>
            </w:r>
            <w:r w:rsidRPr="00E93878">
              <w:rPr>
                <w:rFonts w:cstheme="minorHAnsi"/>
              </w:rPr>
              <w:br/>
              <w:t>9. Jajnik królika – przekrój</w:t>
            </w:r>
            <w:r w:rsidRPr="00E93878">
              <w:rPr>
                <w:rFonts w:cstheme="minorHAnsi"/>
              </w:rPr>
              <w:br/>
              <w:t>10. Rdzeń kręgowy królika – przekrój</w:t>
            </w:r>
            <w:r w:rsidRPr="00E93878">
              <w:rPr>
                <w:rFonts w:cstheme="minorHAnsi"/>
              </w:rPr>
              <w:br/>
              <w:t>11. Zakończenie nerwu ruchowego królika</w:t>
            </w:r>
            <w:r w:rsidRPr="00E93878">
              <w:rPr>
                <w:rFonts w:cstheme="minorHAnsi"/>
              </w:rPr>
              <w:br/>
              <w:t>12. Tkanka kostna zbita</w:t>
            </w:r>
            <w:r w:rsidRPr="00E93878">
              <w:rPr>
                <w:rFonts w:cstheme="minorHAnsi"/>
              </w:rPr>
              <w:br/>
              <w:t>13. Ściana żołądka ssaka – przekrój</w:t>
            </w:r>
            <w:r w:rsidRPr="00E93878">
              <w:rPr>
                <w:rFonts w:cstheme="minorHAnsi"/>
              </w:rPr>
              <w:br/>
              <w:t>14. Jelito cienkie ssaka, p.pp.</w:t>
            </w:r>
            <w:r w:rsidRPr="00E93878">
              <w:rPr>
                <w:rFonts w:cstheme="minorHAnsi"/>
              </w:rPr>
              <w:br/>
              <w:t>15. Jelito grube ssaka, p.pp.</w:t>
            </w:r>
            <w:r w:rsidRPr="00E93878">
              <w:rPr>
                <w:rFonts w:cstheme="minorHAnsi"/>
              </w:rPr>
              <w:br/>
              <w:t>16. Trzustka ssaka – przekrój</w:t>
            </w:r>
            <w:r w:rsidRPr="00E93878">
              <w:rPr>
                <w:rFonts w:cstheme="minorHAnsi"/>
              </w:rPr>
              <w:br/>
              <w:t>17. Śledziona ssaka – przekrój</w:t>
            </w:r>
            <w:r w:rsidRPr="00E93878">
              <w:rPr>
                <w:rFonts w:cstheme="minorHAnsi"/>
              </w:rPr>
              <w:br/>
              <w:t>18. Pęcherzyk żółciowy ssaka – przekrój</w:t>
            </w:r>
            <w:r w:rsidRPr="00E93878">
              <w:rPr>
                <w:rFonts w:cstheme="minorHAnsi"/>
              </w:rPr>
              <w:br/>
              <w:t>19. Płuco ssaka – przekrój</w:t>
            </w:r>
            <w:r w:rsidRPr="00E93878">
              <w:rPr>
                <w:rFonts w:cstheme="minorHAnsi"/>
              </w:rPr>
              <w:br/>
              <w:t>20. Tętnica i żyła ssaka, p.pp.</w:t>
            </w:r>
            <w:r w:rsidRPr="00E93878">
              <w:rPr>
                <w:rFonts w:cstheme="minorHAnsi"/>
              </w:rPr>
              <w:br/>
              <w:t>21. Nerka ssaka, p.pd.</w:t>
            </w:r>
            <w:r w:rsidRPr="00E93878">
              <w:rPr>
                <w:rFonts w:cstheme="minorHAnsi"/>
              </w:rPr>
              <w:br/>
              <w:t>22. Plemniki ludzkie – rozmaz</w:t>
            </w:r>
            <w:r w:rsidRPr="00E93878">
              <w:rPr>
                <w:rFonts w:cstheme="minorHAnsi"/>
              </w:rPr>
              <w:br/>
              <w:t>23. Skóra człowieka – przekrój przez gruczoł potowy</w:t>
            </w:r>
            <w:r w:rsidRPr="00E93878">
              <w:rPr>
                <w:rFonts w:cstheme="minorHAnsi"/>
              </w:rPr>
              <w:br/>
              <w:t>24. Oko ssaka – p.pd.</w:t>
            </w:r>
            <w:r w:rsidRPr="00E93878">
              <w:rPr>
                <w:rFonts w:cstheme="minorHAnsi"/>
              </w:rPr>
              <w:br/>
              <w:t>25. Chromosomy ludzkie we krwi, żeńskie i męskie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Ryby i płazy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zawieta preparaty: kręgosłup rekina - okolice skrzela ryby słodkowodnej - okolice ogona ryby słodkowodnej - rybie łuski (różne) - kijanka (larwa żaby) - rozmaz krwi żaby - język żaby - jelita żaby - płuca żaby - skóra salamandry z gruczołami trującymi.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ryby w przekroju podłużnym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ryby preparowanej (widoczne trójwymiarowe organy wewnętrzne) Model 2-stronny, umieszczony na podstawie.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50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Gady i ptaki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Zestaw zawiera preparaty:   </w:t>
            </w:r>
            <w:r w:rsidRPr="00E93878">
              <w:rPr>
                <w:rFonts w:cstheme="minorHAnsi"/>
              </w:rPr>
              <w:br/>
              <w:t>płuco jaszczurki,</w:t>
            </w:r>
            <w:r w:rsidRPr="00E93878">
              <w:rPr>
                <w:rFonts w:cstheme="minorHAnsi"/>
              </w:rPr>
              <w:br/>
              <w:t>nerka jaszczurki,</w:t>
            </w:r>
            <w:r w:rsidRPr="00E93878">
              <w:rPr>
                <w:rFonts w:cstheme="minorHAnsi"/>
              </w:rPr>
              <w:br/>
              <w:t>mięsień żmiji,</w:t>
            </w:r>
            <w:r w:rsidRPr="00E93878">
              <w:rPr>
                <w:rFonts w:cstheme="minorHAnsi"/>
              </w:rPr>
              <w:br/>
              <w:t>żołądek żmiji,</w:t>
            </w:r>
            <w:r w:rsidRPr="00E93878">
              <w:rPr>
                <w:rFonts w:cstheme="minorHAnsi"/>
              </w:rPr>
              <w:br/>
              <w:t>pióro gęsi,</w:t>
            </w:r>
            <w:r w:rsidRPr="00E93878">
              <w:rPr>
                <w:rFonts w:cstheme="minorHAnsi"/>
              </w:rPr>
              <w:br/>
              <w:t>żołądek kaczki (ze zrogowaciałą warstwą zewnętrzną),</w:t>
            </w:r>
            <w:r w:rsidRPr="00E93878">
              <w:rPr>
                <w:rFonts w:cstheme="minorHAnsi"/>
              </w:rPr>
              <w:br/>
              <w:t>lotka indyka,</w:t>
            </w:r>
            <w:r w:rsidRPr="00E93878">
              <w:rPr>
                <w:rFonts w:cstheme="minorHAnsi"/>
              </w:rPr>
              <w:br/>
              <w:t>grzebień koguta,</w:t>
            </w:r>
            <w:r w:rsidRPr="00E93878">
              <w:rPr>
                <w:rFonts w:cstheme="minorHAnsi"/>
              </w:rPr>
              <w:br/>
              <w:t>jajnik ptaka,</w:t>
            </w:r>
            <w:r w:rsidRPr="00E93878">
              <w:rPr>
                <w:rFonts w:cstheme="minorHAnsi"/>
              </w:rPr>
              <w:br/>
              <w:t>krew ptaka (rozmaz).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Żółw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żółwia,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13,5 x 9 x 2,5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Nietoperz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nietoperza - latającego ssaka,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13,5 x 9 x 2,5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blokowy skóry ludzkiej zdrowej i z oparzeniami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Blokowy model  wycinka skóry ludzkiej powiększonej 70 razy. Model anatomiczny przedstawiający przekrój skóry człowieka w formie trójwymiarowej bryły. Poszczególne warstwy skóry są rozdzielone, a jej ważniejsze struktury, jak: włosy, gruczoły łojowe i potowe, receptory, nerwy oraz naczynia krwionośne ukazane są szczegółowo.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20 x 20 x 10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 xml:space="preserve">Zęby człowieka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Modele 5 typów zębów człowieka, powiększone 8x krotnie w stosunku do naturalnej wielkości. Na modelach pokazano też różne stadia próchnicy. Każdy model umieszczony jest na podstawie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drewno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Wysokość ok. : 25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budowy serca człowieka i naczyń zmienionych chorobowo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Pomoc dydaktyczna składa się z pięciu modeli umieszczonych na podstawie i prezentuje zmiany w budowie serca i naczyń krwionośnych powstające na skutek niezdrowego trybu życia. Model prezentuje zmiany chorobowe w budowie serca i naczyń wskutek choroby wieńcowej, arteriosklerozy, zawału mięśnia sercowego, uszkodzoną zablokowaną tętnicę oraz przerost lewej komory serca.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płuc, krtani (2-cz.) i serca,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anatomiczny naturalnej wielkości płuc i serca ludzkiego w przekroju podłużnym oraz krtani, która jest rozkładana na dwie części.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38 x 37 x 14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do demonstracji pracy płuc człowieka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edukacyjny demonstrujący mechanizm oddychania płucnego u człowieka. Składa się z przezroczystego klosza z zawieszonymi wewnątrz niego dwoma płaskimi balonami.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                                                  Wysokość: 20 cm;                                                 Średnica: 11,5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układu moczowego męskiego 3D, 4-częściowy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Trójwymiarowy, kolorowy model męskiego układu moczowego, na podstawie. Model jest powiększony w stosunku do rozmiarów naturalnych i można go studiować z każdej strony. Widoczne nerki z nadnerczami, budowa nerki w przekroju podłużnym (po rozłożeniu), moczowody, tętnica i żyła nerkowa, gruczoł krokowy oraz pęcherz moczowy z zewnątrz i wewnątrz (po rozłożeniu) z fragmentem kości miednicy i spojeniem łonowym.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całkowite: 32,5 x 22,5 x 34 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Miernik natężenia dźwięku, cyfrowy 30.. 130 dBA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Kompaktowy miernik poziomu dźwięku przeznaczony jest do pomiaru źródeł dźwięków słyszalnych dla ludzkiego ucha. Wyświetlacz LCD wyposażony jest w automatyczne podświetlenie, które aktywuje się w słabym świetle. </w:t>
            </w:r>
            <w:r w:rsidRPr="00E93878">
              <w:rPr>
                <w:rFonts w:cstheme="minorHAnsi"/>
              </w:rPr>
              <w:br/>
              <w:t>Parametry pomiaru:</w:t>
            </w:r>
            <w:r w:rsidRPr="00E93878">
              <w:rPr>
                <w:rFonts w:cstheme="minorHAnsi"/>
              </w:rPr>
              <w:br/>
              <w:t>zakres pomiaru: 30-130 dB</w:t>
            </w:r>
            <w:r w:rsidRPr="00E93878">
              <w:rPr>
                <w:rFonts w:cstheme="minorHAnsi"/>
              </w:rPr>
              <w:br/>
              <w:t>dokładność pomiaru: +/- 1.5 dB</w:t>
            </w:r>
            <w:r w:rsidRPr="00E93878">
              <w:rPr>
                <w:rFonts w:cstheme="minorHAnsi"/>
              </w:rPr>
              <w:br/>
              <w:t>zakres częstotliwości: 31,5 Hz...8,5 kHz</w:t>
            </w:r>
            <w:r w:rsidRPr="00E93878">
              <w:rPr>
                <w:rFonts w:cstheme="minorHAnsi"/>
              </w:rPr>
              <w:br/>
              <w:t>sekwencja pomiarowa: szybko (125 ms), wolno (1 s)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 50 x 130 x 30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tułowia ludzkiego z głową, wielkość naturalna, wymienna płeć, otwarte 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85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Tkanki człowieka, zmienione chorobotwórczo – 10 preparatów mikroskopowych____szt.2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ruźlica (prosówka) wątroby,</w:t>
            </w:r>
            <w:r w:rsidRPr="00E93878">
              <w:rPr>
                <w:rFonts w:cstheme="minorHAnsi"/>
              </w:rPr>
              <w:br/>
              <w:t>pylica węglowa płuc,</w:t>
            </w:r>
            <w:r w:rsidRPr="00E93878">
              <w:rPr>
                <w:rFonts w:cstheme="minorHAnsi"/>
              </w:rPr>
              <w:br/>
              <w:t>malaria (zaatakowana krew),</w:t>
            </w:r>
            <w:r w:rsidRPr="00E93878">
              <w:rPr>
                <w:rFonts w:cstheme="minorHAnsi"/>
              </w:rPr>
              <w:br/>
              <w:t>niedotlenienie płuca,</w:t>
            </w:r>
            <w:r w:rsidRPr="00E93878">
              <w:rPr>
                <w:rFonts w:cstheme="minorHAnsi"/>
              </w:rPr>
              <w:br/>
              <w:t>rak jądra,</w:t>
            </w:r>
            <w:r w:rsidRPr="00E93878">
              <w:rPr>
                <w:rFonts w:cstheme="minorHAnsi"/>
              </w:rPr>
              <w:br/>
              <w:t>amyloid (degeneracja wątroby - skrobiawica),</w:t>
            </w:r>
            <w:r w:rsidRPr="00E93878">
              <w:rPr>
                <w:rFonts w:cstheme="minorHAnsi"/>
              </w:rPr>
              <w:br/>
              <w:t>grypowe zapalenie płuc,</w:t>
            </w:r>
            <w:r w:rsidRPr="00E93878">
              <w:rPr>
                <w:rFonts w:cstheme="minorHAnsi"/>
              </w:rPr>
              <w:br/>
              <w:t>wola tarczycy,</w:t>
            </w:r>
            <w:r w:rsidRPr="00E93878">
              <w:rPr>
                <w:rFonts w:cstheme="minorHAnsi"/>
              </w:rPr>
              <w:br/>
              <w:t>okrężnica (przewlekłe zapalenie),</w:t>
            </w:r>
            <w:r w:rsidRPr="00E93878">
              <w:rPr>
                <w:rFonts w:cstheme="minorHAnsi"/>
              </w:rPr>
              <w:br/>
              <w:t>rak przerzutowy wątroby.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RNA / 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 model łańcucha RNA składającego się z 4 trypletów zasad. Model samosprawdzalny.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6 x 21 x 14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do badania powietrza w walizce terenowej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pH (0-14) 4-polowe 1 szt.; • Pipeta Pasteura 3 ml 4 szt.; • Skala porostowa A4 foliowana, dwustronna 1 szt.; • Szalka Petriego, szklana, 60 mm 2 szt.; • Szkiełko zegarkowe śr. 75 mm 3 szt.; • Szpatułka dwustronna (płaska/zagięta) 1 szt.; • Taśma samoprzylepna 1 szt.; • Termometr min.-max z higrometrem 1 szt.; • Woda destylowana 200 ml; • Walizka zamykana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walizki ok. 30 cm x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Plansza ścienna: Polskie Parki Narodowe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 planszy widoczny jest zarys Polski wraz z głównymi rzekami oraz ponad 50 gatunków zwierząt (od ślimaka do żubra), które oprócz nazw posiadają oznaczenie kolorystyczne czy są gatunkiem 1) pospolicie występującym w naszym kraju, 2) rzadko spotykanym, ale na terenie całego kraju, czy też 3) rzadko spotykanym, na niewielu stanowiskach (także endemity).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Oprawa wałki drewniane/tworzywo sztuczne,</w:t>
            </w:r>
            <w:r w:rsidRPr="00E9387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planszy ok. : 90 x 130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poprzez port USB umożliwia podłączenie do komputera i korzystanie z wbudowanej, cyfrowej kamery 3 Mpix,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15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o powiększeniach 40x-400x wyposażony w szerokopolowy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E93878">
              <w:rPr>
                <w:rFonts w:cstheme="minorHAnsi"/>
              </w:rPr>
              <w:br/>
              <w:t>Pleśń chlebowa - grzybnia i zarodnie</w:t>
            </w:r>
            <w:r w:rsidRPr="00E93878">
              <w:rPr>
                <w:rFonts w:cstheme="minorHAnsi"/>
              </w:rPr>
              <w:br/>
              <w:t>Słonecznik (Helianthus), p.pp. łodygi</w:t>
            </w:r>
            <w:r w:rsidRPr="00E93878">
              <w:rPr>
                <w:rFonts w:cstheme="minorHAnsi"/>
              </w:rPr>
              <w:br/>
              <w:t>Ligustr (Ligustrum), p.pp. liścia</w:t>
            </w:r>
            <w:r w:rsidRPr="00E93878">
              <w:rPr>
                <w:rFonts w:cstheme="minorHAnsi"/>
              </w:rPr>
              <w:br/>
              <w:t>Tulipan, p.pp. zalążni z zalążkami</w:t>
            </w:r>
            <w:r w:rsidRPr="00E93878">
              <w:rPr>
                <w:rFonts w:cstheme="minorHAnsi"/>
              </w:rPr>
              <w:br/>
              <w:t>Pantofelek</w:t>
            </w:r>
            <w:r w:rsidRPr="00E93878">
              <w:rPr>
                <w:rFonts w:cstheme="minorHAnsi"/>
              </w:rPr>
              <w:br/>
              <w:t>Dżdżownica, p.pp. środk. cz. ciała</w:t>
            </w:r>
            <w:r w:rsidRPr="00E93878">
              <w:rPr>
                <w:rFonts w:cstheme="minorHAnsi"/>
              </w:rPr>
              <w:br/>
              <w:t>Mucha domowa, p.pd. skrzydła</w:t>
            </w:r>
            <w:r w:rsidRPr="00E93878">
              <w:rPr>
                <w:rFonts w:cstheme="minorHAnsi"/>
              </w:rPr>
              <w:br/>
              <w:t>Żaba - rozmaz krwi</w:t>
            </w:r>
            <w:r w:rsidRPr="00E93878">
              <w:rPr>
                <w:rFonts w:cstheme="minorHAnsi"/>
              </w:rPr>
              <w:br/>
              <w:t>Ptak, pisklę - p.pd. skóry z piórami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E93878">
              <w:rPr>
                <w:rFonts w:cstheme="minorHAnsi"/>
              </w:rPr>
              <w:br/>
              <w:t>Mech - p.pp. liścia</w:t>
            </w:r>
            <w:r w:rsidRPr="00E93878">
              <w:rPr>
                <w:rFonts w:cstheme="minorHAnsi"/>
              </w:rPr>
              <w:br/>
              <w:t>Cis - młoda łodyga z wiązkami naczyniowymi i kanałami żywicznymi, p.pp.</w:t>
            </w:r>
            <w:r w:rsidRPr="00E93878">
              <w:rPr>
                <w:rFonts w:cstheme="minorHAnsi"/>
              </w:rPr>
              <w:br/>
              <w:t>Hiacynt - nasiono, p.pp.</w:t>
            </w:r>
            <w:r w:rsidRPr="00E93878">
              <w:rPr>
                <w:rFonts w:cstheme="minorHAnsi"/>
              </w:rPr>
              <w:br/>
              <w:t>Euglena, zielony wiciowiec</w:t>
            </w:r>
            <w:r w:rsidRPr="00E93878">
              <w:rPr>
                <w:rFonts w:cstheme="minorHAnsi"/>
              </w:rPr>
              <w:br/>
              <w:t>Obleniec (Ascaris) - p.pp. środkowej części ciała</w:t>
            </w:r>
            <w:r w:rsidRPr="00E93878">
              <w:rPr>
                <w:rFonts w:cstheme="minorHAnsi"/>
              </w:rPr>
              <w:br/>
              <w:t>Pszczoła miodna - p.pd. czułka</w:t>
            </w:r>
            <w:r w:rsidRPr="00E93878">
              <w:rPr>
                <w:rFonts w:cstheme="minorHAnsi"/>
              </w:rPr>
              <w:br/>
              <w:t>Karp - skrzela, p.pp.</w:t>
            </w:r>
            <w:r w:rsidRPr="00E93878">
              <w:rPr>
                <w:rFonts w:cstheme="minorHAnsi"/>
              </w:rPr>
              <w:br/>
              <w:t>Królik - p.pp. wątroby; widoczna budowa zrazikowa i naczynia krwionośne</w:t>
            </w:r>
            <w:r w:rsidRPr="00E93878">
              <w:rPr>
                <w:rFonts w:cstheme="minorHAnsi"/>
              </w:rPr>
              <w:br/>
              <w:t>Kot - p.pp. skóry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(Paramecium)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(Daphnia)</w:t>
            </w:r>
            <w:r w:rsidRPr="00E93878">
              <w:rPr>
                <w:rFonts w:cstheme="minorHAnsi"/>
              </w:rPr>
              <w:br/>
              <w:t>5. Dżdżownica (Lumbricus), p.pp.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>10. Mięsień szkieletowy, p.pp.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(Spirogyra), koniugacja</w:t>
            </w:r>
            <w:r w:rsidRPr="00E93878">
              <w:rPr>
                <w:rFonts w:cstheme="minorHAnsi"/>
              </w:rPr>
              <w:br/>
              <w:t>18. Toczek (Volvox)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(Tilia), łodyga jednoroczna</w:t>
            </w:r>
            <w:r w:rsidRPr="00E93878">
              <w:rPr>
                <w:rFonts w:cstheme="minorHAnsi"/>
              </w:rPr>
              <w:br/>
              <w:t>24. Lipa (Tilia),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>• kolba okrągłodenna 100 ml…1 szt.</w:t>
            </w:r>
            <w:r w:rsidRPr="00E93878">
              <w:rPr>
                <w:rFonts w:cstheme="minorHAnsi"/>
              </w:rPr>
              <w:br/>
              <w:t>• kolba stożkowa z korkiem…2 szt.</w:t>
            </w:r>
            <w:r w:rsidRPr="00E93878">
              <w:rPr>
                <w:rFonts w:cstheme="minorHAnsi"/>
              </w:rPr>
              <w:br/>
              <w:t>• lejek 2 szt</w:t>
            </w:r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  <w:t>• pęseta metalowa…1 szt</w:t>
            </w:r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>• pipeta wielomiarowa, 5 ml…1 szt.</w:t>
            </w:r>
            <w:r w:rsidRPr="00E93878">
              <w:rPr>
                <w:rFonts w:cstheme="minorHAnsi"/>
              </w:rPr>
              <w:br/>
              <w:t>• probówka szklana (borokrzem.), I…10 szt.</w:t>
            </w:r>
            <w:r w:rsidRPr="00E93878">
              <w:rPr>
                <w:rFonts w:cstheme="minorHAnsi"/>
              </w:rPr>
              <w:br/>
              <w:t>• probówka szklana (borokrzem.),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>• szalka Petriego, szklana, 60 mm…2 szt.</w:t>
            </w:r>
            <w:r w:rsidRPr="00E93878">
              <w:rPr>
                <w:rFonts w:cstheme="minorHAnsi"/>
              </w:rPr>
              <w:br/>
              <w:t>• szalka Petriego,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>• zakraplacz szklany, poj.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Statyw laboratoryjny z wyposażeniem – Typ 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br/>
              <w:t>Skład zestawu: podstawa statywu z prętem, łącznik elementów statywu (2 sztuki), łapa uniwersalna, łapa trójpalczasta z łącznikiem, łapa uniwersalna z łącznikiem oraz pierścień zamknięty (dwa różne).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Taca laboratoryjna PP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Taca laboratoryjna formowana w polipropylenie. Doskonale sprawdzi się w pracowni chemicznej, fizycznej biologicznej czy geograficznej jako taca do suszenia wyrobów ze szkła, porcelany i innych akcesoriów laboratoryjnych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Polipropylen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42 x 33 x 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Fartuch ochronny, biały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Fartuchy szyte z białego płótna. Fartuch posiada długie rękawy i zapinany na guziki.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100% bawełna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>Rozmiar:</w:t>
            </w:r>
          </w:p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eastAsia="Times New Roman" w:hAnsi="Calibri" w:cs="Calibri"/>
                <w:lang w:eastAsia="pl-PL"/>
              </w:rPr>
              <w:t xml:space="preserve">Damskie 1xM                                              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Pakiet edukacyjny do obserwacji leśnych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skład pakietu wchodzą: • Pudełko-nosidło Soft zielone Premium 1 szt. • Linijka z lupą 1 szt. • Kredki ołówkowe 1 szt. • Pudełko do zasysania owadów 6 szt. • Pudełko z 3 lupami do obserwacji okazów 1 szt. • Pęseta metalowa 1 szt • Pęseta plastikowa 1 szt. • Lustra płaskie 2 szt. • Pędzelek miękki 1 szt. • Fiolka PS 75 mm, z korkiem 3 szt. • Lupa okularowa 10x, wysuwana 1 szt. • Lupa potrójna 10x, wysuwana, 38mm 1 szt. • Pojemnik siatkowy do owadów, składany 1 szt. • Lornetka podstawowa, 10x25mm 1 szt. • Latarka-dynamo II - przykład obwodu 1 szt. • Kompas wysuwany "Jangar" z lupą 1 szt. • Pudełko z 2 lupami i miarką, do obserwacji okazów 2 szt. • Siatka na motyle z drążkiem aluminiowym teleskopowym 1 szt. • Słoik z zakrętką 1 szt. • Podkładka z klipsem 1 szt. • Ceratka do Z-wu do poławiania bezkregowców 1 szt. • Przyrząd do obserw. przyr. EKO-BIO Plus 1 szt. • Skala porostowa A4 foliowana 1 szt. • Łopatka do gleby, chrom. drewn. uchwyt 1 szt. • Gwizdek, mały ze sznurkiem 3 szt. • Pudełko z lupą i miarką, 5x pow., do obs erwacji okazów 2 szt. • Naklejki 1 szt. • Mata-gra 1 szt. • Mikroskop ręczny LED ze stolikiem 20-40x 1 szt. • Kostki 1 kpl.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120 x 120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B060F8" w:rsidRDefault="00E93878" w:rsidP="00CE6E9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B060F8">
              <w:rPr>
                <w:rFonts w:eastAsia="Times New Roman" w:cstheme="minorHAnsi"/>
                <w:color w:val="FF0000"/>
                <w:lang w:eastAsia="pl-PL"/>
              </w:rPr>
              <w:t>71.</w:t>
            </w:r>
          </w:p>
        </w:tc>
        <w:tc>
          <w:tcPr>
            <w:tcW w:w="2128" w:type="dxa"/>
            <w:shd w:val="clear" w:color="auto" w:fill="auto"/>
          </w:tcPr>
          <w:p w:rsidR="00E93878" w:rsidRPr="00B060F8" w:rsidRDefault="00B060F8" w:rsidP="00B060F8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B060F8">
              <w:rPr>
                <w:rFonts w:cstheme="minorHAnsi"/>
                <w:color w:val="FF0000"/>
                <w:sz w:val="36"/>
                <w:szCs w:val="36"/>
              </w:rPr>
              <w:t xml:space="preserve">Pojemnik </w:t>
            </w:r>
            <w:r w:rsidR="00E93878" w:rsidRPr="00B060F8">
              <w:rPr>
                <w:rFonts w:cstheme="minorHAnsi"/>
                <w:color w:val="FF0000"/>
                <w:sz w:val="36"/>
                <w:szCs w:val="36"/>
              </w:rPr>
              <w:t>do przenoszenia roślin naczyniowych w terenie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B060F8" w:rsidRDefault="00E93878" w:rsidP="00CE6E91">
            <w:pPr>
              <w:rPr>
                <w:rFonts w:cstheme="minorHAnsi"/>
                <w:color w:val="FF0000"/>
              </w:rPr>
            </w:pPr>
            <w:r w:rsidRPr="00B060F8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B060F8" w:rsidRDefault="00E93878" w:rsidP="00CE6E91">
            <w:pPr>
              <w:rPr>
                <w:rFonts w:cstheme="minorHAnsi"/>
                <w:color w:val="FF0000"/>
              </w:rPr>
            </w:pPr>
            <w:r w:rsidRPr="00B060F8">
              <w:rPr>
                <w:rFonts w:cstheme="minorHAnsi"/>
                <w:color w:val="FF0000"/>
              </w:rPr>
              <w:t>Pojemnik do przenoszenia w terenie zebranych okazów botanicznych, w tym roślin naczyniowych.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B060F8" w:rsidRDefault="00E93878" w:rsidP="00CE6E91">
            <w:pPr>
              <w:rPr>
                <w:rFonts w:ascii="Calibri" w:hAnsi="Calibri" w:cs="Calibri"/>
                <w:color w:val="FF0000"/>
              </w:rPr>
            </w:pPr>
            <w:r w:rsidRPr="00B060F8">
              <w:rPr>
                <w:rFonts w:ascii="Calibri" w:hAnsi="Calibri" w:cs="Calibri"/>
                <w:color w:val="FF0000"/>
              </w:rPr>
              <w:t>Aluminium</w:t>
            </w:r>
          </w:p>
          <w:p w:rsidR="00B060F8" w:rsidRPr="00B060F8" w:rsidRDefault="00B83773" w:rsidP="00B8377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dopuszcza się tworzywo sztuczne </w:t>
            </w:r>
            <w:r w:rsidR="00B060F8" w:rsidRPr="00B060F8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B060F8" w:rsidRDefault="00B83773" w:rsidP="00B8377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Minimalne w</w:t>
            </w:r>
            <w:r w:rsidR="00E93878" w:rsidRPr="00B060F8">
              <w:rPr>
                <w:rFonts w:ascii="Calibri" w:hAnsi="Calibri" w:cs="Calibri"/>
                <w:color w:val="FF0000"/>
              </w:rPr>
              <w:t xml:space="preserve">ymiary ok. : </w:t>
            </w:r>
            <w:r>
              <w:rPr>
                <w:rFonts w:ascii="Calibri" w:hAnsi="Calibri" w:cs="Calibri"/>
                <w:color w:val="FF0000"/>
              </w:rPr>
              <w:t>30</w:t>
            </w:r>
            <w:r w:rsidR="00E93878" w:rsidRPr="00B060F8">
              <w:rPr>
                <w:rFonts w:ascii="Calibri" w:hAnsi="Calibri" w:cs="Calibri"/>
                <w:color w:val="FF0000"/>
              </w:rPr>
              <w:t xml:space="preserve"> x 10 x 12 </w:t>
            </w:r>
            <w:r w:rsidR="00B060F8" w:rsidRPr="00B060F8">
              <w:rPr>
                <w:rFonts w:ascii="Calibri" w:hAnsi="Calibri" w:cs="Calibri"/>
                <w:color w:val="FF0000"/>
              </w:rPr>
              <w:t>c</w:t>
            </w:r>
            <w:r w:rsidR="00E93878" w:rsidRPr="00B060F8">
              <w:rPr>
                <w:rFonts w:ascii="Calibri" w:hAnsi="Calibri" w:cs="Calibri"/>
                <w:color w:val="FF0000"/>
              </w:rPr>
              <w:t>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pokarmowy człowieka – zestaw modeli na tablicy,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kolorowych modeli naturalnej wielkości przytwierdzonych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90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trawienny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oddechowy – program multimedialny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Program multimedialny dla klas 4-6 szkoły podstawowej oraz gimnazjum. Przeznaczony jest do interaktywnych zajęć przyrody i biologii.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pojemników do próbek w nosidle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zawiera:                                                                                          1)  nosidło z tworzywa sztucznego, z dwoma komorami z otworami dostosowanymi do pojemników oraz stabilnym uchwytem;                                                                                                             (2)  2 butle (PP/PE) zakręcane z wąskimi szyjami o poj. 1000 ml każda;                                                                                                        (3)  2 butle (PP/PE) zakręcane z szerokimi szyjami o poj. 1000 ml każda;                                                                                                   (4) 2 słoje z szeroką szyją o poj. 500 ml każdy;                                                             (5)  2 butle szklane o poj. 1000 ml każda, ze szkła brązowego na próbki światłoczułe.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anatomiczny - mózg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Mózg - model mózgu z arteriami 8 części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br/>
              <w:t>Długość: ok. 17 cm</w:t>
            </w:r>
            <w:r w:rsidRPr="00E93878">
              <w:rPr>
                <w:rFonts w:ascii="Calibri" w:hAnsi="Calibri" w:cs="Calibri"/>
              </w:rPr>
              <w:br/>
              <w:t>Szerokość: ok. 15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Źródło oświetlenia:  LED                                                                                    Rozstaw źrenic:  55-75 mm  </w:t>
            </w:r>
            <w:r w:rsidRPr="00E93878">
              <w:rPr>
                <w:rFonts w:cstheme="minorHAnsi"/>
              </w:rPr>
              <w:br/>
              <w:t xml:space="preserve">Odległość robocza:  70 mm                                                               Obiektywy:  2x  </w:t>
            </w:r>
            <w:r w:rsidRPr="00E93878">
              <w:rPr>
                <w:rFonts w:cstheme="minorHAnsi"/>
              </w:rPr>
              <w:br/>
              <w:t xml:space="preserve">Regulacja ostrości:  makro                                                               Oświetlenie:  odbite  </w:t>
            </w:r>
            <w:r w:rsidRPr="00E93878">
              <w:rPr>
                <w:rFonts w:cstheme="minorHAnsi"/>
              </w:rPr>
              <w:br/>
              <w:t xml:space="preserve">Głowica:  binokularowa                                                              Pokrętła regulacji ostrosci:  dwustronne  </w:t>
            </w:r>
            <w:r w:rsidRPr="00E93878">
              <w:rPr>
                <w:rFonts w:cstheme="minorHAnsi"/>
              </w:rPr>
              <w:br/>
              <w:t xml:space="preserve">klasa optyki:  achromatyczna                                                         Powiększenia mikroskopu:  20 x  </w:t>
            </w:r>
            <w:r w:rsidRPr="00E93878">
              <w:rPr>
                <w:rFonts w:cstheme="minorHAnsi"/>
              </w:rPr>
              <w:br/>
              <w:t xml:space="preserve">Powiększenie okularu:  10 x                                                               Pole widzenia okularów:  16 mm  </w:t>
            </w:r>
            <w:r w:rsidRPr="00E93878">
              <w:rPr>
                <w:rFonts w:cstheme="minorHAnsi"/>
              </w:rPr>
              <w:br/>
              <w:t xml:space="preserve">Pole widzenia mikroskopu:  8 mm                                                          Zasilanie mikroskopu:  2xAA  </w:t>
            </w:r>
            <w:r w:rsidRPr="00E93878">
              <w:rPr>
                <w:rFonts w:cstheme="minorHAnsi"/>
              </w:rPr>
              <w:br/>
              <w:t>Okres gwarancji:  24 miesiące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Ciśnieniomierz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Automatyczny cyfrowy aparat do pomiaru ciśnienia krwi i tętna </w:t>
            </w:r>
            <w:r w:rsidRPr="00E93878">
              <w:rPr>
                <w:rFonts w:cstheme="minorHAnsi"/>
              </w:rPr>
              <w:br/>
              <w:t xml:space="preserve">• Prosty pomiar jednym naciśnięciem przycisku </w:t>
            </w:r>
            <w:r w:rsidRPr="00E93878">
              <w:rPr>
                <w:rFonts w:cstheme="minorHAnsi"/>
              </w:rPr>
              <w:br/>
              <w:t xml:space="preserve">• Funkcja wyciągania średniej z wyników 3 ostatnich pomiarów </w:t>
            </w:r>
            <w:r w:rsidRPr="00E93878">
              <w:rPr>
                <w:rFonts w:cstheme="minorHAnsi"/>
              </w:rPr>
              <w:br/>
              <w:t xml:space="preserve">• Wykrywa objawy arytmii serca (IHB) </w:t>
            </w:r>
            <w:r w:rsidRPr="00E93878">
              <w:rPr>
                <w:rFonts w:cstheme="minorHAnsi"/>
              </w:rPr>
              <w:br/>
              <w:t xml:space="preserve">• Klasyfikacja ciśnienia krwi wg WHO </w:t>
            </w:r>
            <w:r w:rsidRPr="00E93878">
              <w:rPr>
                <w:rFonts w:cstheme="minorHAnsi"/>
              </w:rPr>
              <w:br/>
              <w:t xml:space="preserve">• Gwarantowana dokładność dzięki technologii Intellisense </w:t>
            </w:r>
            <w:r w:rsidRPr="00E93878">
              <w:rPr>
                <w:rFonts w:cstheme="minorHAnsi"/>
              </w:rPr>
              <w:br/>
              <w:t xml:space="preserve">• Uniwersalny mankiet na ramię od 22cm do 36cm obwodu </w:t>
            </w:r>
            <w:r w:rsidRPr="00E93878">
              <w:rPr>
                <w:rFonts w:cstheme="minorHAnsi"/>
              </w:rPr>
              <w:br/>
              <w:t xml:space="preserve">• Pamięć: 2 x 60 ostatnich wyników pomiaru wraz z datą i godziną </w:t>
            </w:r>
            <w:r w:rsidRPr="00E93878">
              <w:rPr>
                <w:rFonts w:cstheme="minorHAnsi"/>
              </w:rPr>
              <w:br/>
              <w:t xml:space="preserve">• Duży cyfrowy wyświetlacz LCD </w:t>
            </w:r>
            <w:r w:rsidRPr="00E93878">
              <w:rPr>
                <w:rFonts w:cstheme="minorHAnsi"/>
              </w:rPr>
              <w:br/>
              <w:t xml:space="preserve">• Zasilanie: 4 baterie AA lub przez zasilacz </w:t>
            </w:r>
            <w:r w:rsidRPr="00E93878">
              <w:rPr>
                <w:rFonts w:cstheme="minorHAnsi"/>
              </w:rPr>
              <w:br/>
              <w:t xml:space="preserve">• Automatyczne wyłączenie </w:t>
            </w:r>
            <w:r w:rsidRPr="00E93878">
              <w:rPr>
                <w:rFonts w:cstheme="minorHAnsi"/>
              </w:rPr>
              <w:br/>
              <w:t xml:space="preserve">• Wskaźnik zużycia baterii </w:t>
            </w:r>
            <w:r w:rsidRPr="00E93878">
              <w:rPr>
                <w:rFonts w:cstheme="minorHAnsi"/>
              </w:rPr>
              <w:br/>
              <w:t>• Gwarancja: 36 miesięcy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Rozmiar mankietu: 22 - 36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roślinnej, budowa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Modeli komórki roślinnej na podstawie. Trójwymiarowa powierzchnia przekroju komórki, wyraźnie przedstawione ściany komórkowe oraz żywe kolory pozwalają w sposób ciekawszy omówić budowę i funkcje komórki roślinnej.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40 x 30 x 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Rozwój prenatalny człowieka - 8 stadiów - 14 części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Pomoc dydaktyczna przedstawia kompletne fazy rozwoju płodu. Zestaw składa się z 8 modeli.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11 x 15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Kompas zamykany Zielony (M)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Kompas zamykany z igłą zawieszoną w płynie i przyrządami celowniczymi.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 Metal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Średnica ok. : 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komórki zwierzęcej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Demonstracyjny, kolorowy model komórki zwierzęcej, przymocowany do podstawy.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 40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tułowia ludzkiego z głową, wielkość naturalna, wymienna płeć, otwarte plecy i szyja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tułowia ludzkiego z głową, naturalnej wielkości, z wymiennymi elementami płci (genitalia). Widoczne wnętrze jamy nosowej i policzkowej oraz oko z nerwem i połówka mózgu. Rozkładany na 21 części. Wyjmowane m.in.: głowa, 2 połówki płuca, 2-częściowe serce, wątroba z pęcherzykiem żółciowym, 2-częściowy żołądek, jelito grube i cienkie z możliwością odkrycia wyrostka robaczkowego, część nerki oraz genitalia męskie (4 części) i genitalia żeńskie (2 części, z płodem 3-miesięcznym)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85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(Paramecium)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(Daphnia)</w:t>
            </w:r>
            <w:r w:rsidRPr="00E93878">
              <w:rPr>
                <w:rFonts w:cstheme="minorHAnsi"/>
              </w:rPr>
              <w:br/>
              <w:t>5. Dżdżownica (Lumbricus), p.pp.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>10. Mięsień szkieletowy, p.pp.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(Spirogyra), koniugacja</w:t>
            </w:r>
            <w:r w:rsidRPr="00E93878">
              <w:rPr>
                <w:rFonts w:cstheme="minorHAnsi"/>
              </w:rPr>
              <w:br/>
              <w:t>18. Toczek (Volvox)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(Tilia), łodyga jednoroczna</w:t>
            </w:r>
            <w:r w:rsidRPr="00E93878">
              <w:rPr>
                <w:rFonts w:cstheme="minorHAnsi"/>
              </w:rPr>
              <w:br/>
              <w:t>24. Lipa (Tilia),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•okulary szerokopolowe WF10x/20 mm z muszlami ocznymi i zaślepkami</w:t>
            </w:r>
            <w:r w:rsidRPr="00E93878">
              <w:rPr>
                <w:rFonts w:cstheme="minorHAnsi"/>
              </w:rPr>
              <w:br/>
              <w:t>•regulacja dioptrii na obydwu okularach</w:t>
            </w:r>
            <w:r w:rsidRPr="00E93878">
              <w:rPr>
                <w:rFonts w:cstheme="minorHAnsi"/>
              </w:rPr>
              <w:br/>
              <w:t>•rozstaw okularów (in. odległości pomiędzy źrenicami obserwatora): 55-75 mm</w:t>
            </w:r>
            <w:r w:rsidRPr="00E93878">
              <w:rPr>
                <w:rFonts w:cstheme="minorHAnsi"/>
              </w:rPr>
              <w:br/>
              <w:t>•nachylenie okularów: 45°</w:t>
            </w:r>
            <w:r w:rsidRPr="00E93878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E93878">
              <w:rPr>
                <w:rFonts w:cstheme="minorHAnsi"/>
              </w:rPr>
              <w:br/>
              <w:t>•głowica trójokularowa: obrotowa 360°</w:t>
            </w:r>
            <w:r w:rsidRPr="00E93878">
              <w:rPr>
                <w:rFonts w:cstheme="minorHAnsi"/>
              </w:rPr>
              <w:br/>
              <w:t>•obiektywy:  0,7x…4,5x zoom</w:t>
            </w:r>
            <w:r w:rsidRPr="00E93878">
              <w:rPr>
                <w:rFonts w:cstheme="minorHAnsi"/>
              </w:rPr>
              <w:br/>
              <w:t>•powiększenie: 7x…45x</w:t>
            </w:r>
            <w:r w:rsidRPr="00E93878">
              <w:rPr>
                <w:rFonts w:cstheme="minorHAnsi"/>
              </w:rPr>
              <w:br/>
              <w:t>•pole widzenia:  od 28,5 mm do 4,5 mm</w:t>
            </w:r>
            <w:r w:rsidRPr="00E93878">
              <w:rPr>
                <w:rFonts w:cstheme="minorHAnsi"/>
              </w:rPr>
              <w:br/>
              <w:t>•odległość robocza: 100 mm</w:t>
            </w:r>
            <w:r w:rsidRPr="00E93878">
              <w:rPr>
                <w:rFonts w:cstheme="minorHAnsi"/>
              </w:rPr>
              <w:br/>
              <w:t>•podświetlenia LED (3W) dolne i górne (przechodzące i odbite)</w:t>
            </w:r>
            <w:r w:rsidRPr="00E93878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26,5 x 22 x 34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helisy DNA, składający się z 12 par nukleotydów. Model można składać i rozkładać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25 cm.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oka ludzkiego, 4x, 6-częściowy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oka powiększony 4-krotnie w stosunku do naturalnych rozmiarów. Rozkładany na 6 części: błonę twardówkową, błonę naczyniówki oka, ciecz szklistą, soczewkę, rogówkę.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12x 10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DNA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Model DNA składający się z 22 par nukleotydów prezentujący czytelnie 2 skręty helisy.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45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RNA / biosynteza białek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 model łańcucha RNA składającego się z 4 trypletów zasad. Model samosprawdzalny.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Wymiary ok. 6 x 21 x 14 cm 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Mitoza i mejoza na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zestawie dwa komplety modeli prezentujących kolejne etapy podziału komórkowego w trakcie mejozy i mitozy. Na każdym z modeli widoczny jest element komórki, np. chromosomy, cytoplazma, jądro, chromatydy, wrzeciono czy centromery.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PCV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poszczególnych etapów ok. 13 x 8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poprzez port USB umożliwia podłączenie do komputera i korzystanie z wbudowanej, cyfrowej kamery 3 Mpix,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preparacyjny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20 przyrządów do preparowania okazów naturalnych. Zestaw zawiera: nożyczki (2 szt.), pincety/pęsety (2 szt.), igły, rozdzielacze i sondy (5 szt.), skalpel, ostrze i uchwyt do ostrza, brzytwa, liniał, lupa, szkiełko, haczyki, wkraplacz 2-częściowy, pędzelek.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Stal nierdzewna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szkolny 400x-LED bezprzewodowy MM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8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o powiększeniach 40x-400x wyposażony w szerokopolowy obiektyw. Rozświetlenie obrazu osiągane jest białym światłem. Wbudowana tarcza obrotowa z 6 różnymi otworami reguluje ilość światła przechodzącego przez preparat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Zielenica wód słodkich, kolonie nitkowate</w:t>
            </w:r>
            <w:r w:rsidRPr="00E93878">
              <w:rPr>
                <w:rFonts w:cstheme="minorHAnsi"/>
              </w:rPr>
              <w:br/>
              <w:t>Pleśń chlebowa - grzybnia i zarodnie</w:t>
            </w:r>
            <w:r w:rsidRPr="00E93878">
              <w:rPr>
                <w:rFonts w:cstheme="minorHAnsi"/>
              </w:rPr>
              <w:br/>
              <w:t>Słonecznik (Helianthus), p.pp. łodygi</w:t>
            </w:r>
            <w:r w:rsidRPr="00E93878">
              <w:rPr>
                <w:rFonts w:cstheme="minorHAnsi"/>
              </w:rPr>
              <w:br/>
              <w:t>Ligustr (Ligustrum), p.pp. liścia</w:t>
            </w:r>
            <w:r w:rsidRPr="00E93878">
              <w:rPr>
                <w:rFonts w:cstheme="minorHAnsi"/>
              </w:rPr>
              <w:br/>
              <w:t>Tulipan, p.pp. zalążni z zalążkami</w:t>
            </w:r>
            <w:r w:rsidRPr="00E93878">
              <w:rPr>
                <w:rFonts w:cstheme="minorHAnsi"/>
              </w:rPr>
              <w:br/>
              <w:t>Pantofelek</w:t>
            </w:r>
            <w:r w:rsidRPr="00E93878">
              <w:rPr>
                <w:rFonts w:cstheme="minorHAnsi"/>
              </w:rPr>
              <w:br/>
              <w:t>Dżdżownica, p.pp. środk. cz. ciała</w:t>
            </w:r>
            <w:r w:rsidRPr="00E93878">
              <w:rPr>
                <w:rFonts w:cstheme="minorHAnsi"/>
              </w:rPr>
              <w:br/>
              <w:t>Mucha domowa, p.pd. skrzydła</w:t>
            </w:r>
            <w:r w:rsidRPr="00E93878">
              <w:rPr>
                <w:rFonts w:cstheme="minorHAnsi"/>
              </w:rPr>
              <w:br/>
              <w:t>Żaba - rozmaz krwi</w:t>
            </w:r>
            <w:r w:rsidRPr="00E93878">
              <w:rPr>
                <w:rFonts w:cstheme="minorHAnsi"/>
              </w:rPr>
              <w:br/>
              <w:t>Ptak, pisklę - p.pd. skóry z piórami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- cz. II –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                            Bakterie mlekowe (z kwaśnego mleka) - wymaz</w:t>
            </w:r>
            <w:r w:rsidRPr="00E93878">
              <w:rPr>
                <w:rFonts w:cstheme="minorHAnsi"/>
              </w:rPr>
              <w:br/>
              <w:t>Mech - p.pp. liścia</w:t>
            </w:r>
            <w:r w:rsidRPr="00E93878">
              <w:rPr>
                <w:rFonts w:cstheme="minorHAnsi"/>
              </w:rPr>
              <w:br/>
              <w:t>Cis - młoda łodyga z wiązkami naczyniowymi i kanałami żywicznymi, p.pp.</w:t>
            </w:r>
            <w:r w:rsidRPr="00E93878">
              <w:rPr>
                <w:rFonts w:cstheme="minorHAnsi"/>
              </w:rPr>
              <w:br/>
              <w:t>Hiacynt - nasiono, p.pp.</w:t>
            </w:r>
            <w:r w:rsidRPr="00E93878">
              <w:rPr>
                <w:rFonts w:cstheme="minorHAnsi"/>
              </w:rPr>
              <w:br/>
              <w:t>Euglena, zielony wiciowiec</w:t>
            </w:r>
            <w:r w:rsidRPr="00E93878">
              <w:rPr>
                <w:rFonts w:cstheme="minorHAnsi"/>
              </w:rPr>
              <w:br/>
              <w:t>Obleniec (Ascaris) - p.pp. środkowej części ciała</w:t>
            </w:r>
            <w:r w:rsidRPr="00E93878">
              <w:rPr>
                <w:rFonts w:cstheme="minorHAnsi"/>
              </w:rPr>
              <w:br/>
              <w:t>Pszczoła miodna - p.pd. czułka</w:t>
            </w:r>
            <w:r w:rsidRPr="00E93878">
              <w:rPr>
                <w:rFonts w:cstheme="minorHAnsi"/>
              </w:rPr>
              <w:br/>
              <w:t>Karp - skrzela, p.pp.</w:t>
            </w:r>
            <w:r w:rsidRPr="00E93878">
              <w:rPr>
                <w:rFonts w:cstheme="minorHAnsi"/>
              </w:rPr>
              <w:br/>
              <w:t>Królik - p.pp. wątroby; widoczna budowa zrazikowa i naczynia krwionośne</w:t>
            </w:r>
            <w:r w:rsidRPr="00E93878">
              <w:rPr>
                <w:rFonts w:cstheme="minorHAnsi"/>
              </w:rPr>
              <w:br/>
              <w:t>Kot - p.pp. skóry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Biologia przekrojowo – 25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Lista preparatów:</w:t>
            </w:r>
            <w:r w:rsidRPr="00E93878">
              <w:rPr>
                <w:rFonts w:cstheme="minorHAnsi"/>
              </w:rPr>
              <w:br/>
              <w:t>1. Organizm jednokomórkowy</w:t>
            </w:r>
            <w:r w:rsidRPr="00E93878">
              <w:rPr>
                <w:rFonts w:cstheme="minorHAnsi"/>
              </w:rPr>
              <w:br/>
              <w:t>2. Pantofelek (Paramecium)</w:t>
            </w:r>
            <w:r w:rsidRPr="00E93878">
              <w:rPr>
                <w:rFonts w:cstheme="minorHAnsi"/>
              </w:rPr>
              <w:br/>
              <w:t>3. Stułbia (Hydra)</w:t>
            </w:r>
            <w:r w:rsidRPr="00E93878">
              <w:rPr>
                <w:rFonts w:cstheme="minorHAnsi"/>
              </w:rPr>
              <w:br/>
              <w:t>4. Rozwielitka (Daphnia)</w:t>
            </w:r>
            <w:r w:rsidRPr="00E93878">
              <w:rPr>
                <w:rFonts w:cstheme="minorHAnsi"/>
              </w:rPr>
              <w:br/>
              <w:t>5. Dżdżownica (Lumbricus), p.pp.</w:t>
            </w:r>
            <w:r w:rsidRPr="00E93878">
              <w:rPr>
                <w:rFonts w:cstheme="minorHAnsi"/>
              </w:rPr>
              <w:br/>
              <w:t>6. Mucha domowa, aparat gębowy</w:t>
            </w:r>
            <w:r w:rsidRPr="00E93878">
              <w:rPr>
                <w:rFonts w:cstheme="minorHAnsi"/>
              </w:rPr>
              <w:br/>
              <w:t>7. Pszczoła miodna, aparat gębowy</w:t>
            </w:r>
            <w:r w:rsidRPr="00E93878">
              <w:rPr>
                <w:rFonts w:cstheme="minorHAnsi"/>
              </w:rPr>
              <w:br/>
              <w:t>8. Pszczoła miodna, odnóże tylne</w:t>
            </w:r>
            <w:r w:rsidRPr="00E93878">
              <w:rPr>
                <w:rFonts w:cstheme="minorHAnsi"/>
              </w:rPr>
              <w:br/>
              <w:t>9. Nabłonek płaski</w:t>
            </w:r>
            <w:r w:rsidRPr="00E93878">
              <w:rPr>
                <w:rFonts w:cstheme="minorHAnsi"/>
              </w:rPr>
              <w:br/>
              <w:t>10. Mięsień szkieletowy, p.pp.</w:t>
            </w:r>
            <w:r w:rsidRPr="00E93878">
              <w:rPr>
                <w:rFonts w:cstheme="minorHAnsi"/>
              </w:rPr>
              <w:br/>
              <w:t>11. Rozmaz krwi ludzkiej</w:t>
            </w:r>
            <w:r w:rsidRPr="00E93878">
              <w:rPr>
                <w:rFonts w:cstheme="minorHAnsi"/>
              </w:rPr>
              <w:br/>
              <w:t>12. Rozmaz krwi żaby</w:t>
            </w:r>
            <w:r w:rsidRPr="00E93878">
              <w:rPr>
                <w:rFonts w:cstheme="minorHAnsi"/>
              </w:rPr>
              <w:br/>
              <w:t>13. Płuco, przekrój</w:t>
            </w:r>
            <w:r w:rsidRPr="00E93878">
              <w:rPr>
                <w:rFonts w:cstheme="minorHAnsi"/>
              </w:rPr>
              <w:br/>
              <w:t>14. Tętnica i żyła</w:t>
            </w:r>
            <w:r w:rsidRPr="00E93878">
              <w:rPr>
                <w:rFonts w:cstheme="minorHAnsi"/>
              </w:rPr>
              <w:br/>
              <w:t>15. Skóra ludzka, przekrój mieszka włosowego</w:t>
            </w:r>
            <w:r w:rsidRPr="00E93878">
              <w:rPr>
                <w:rFonts w:cstheme="minorHAnsi"/>
              </w:rPr>
              <w:br/>
              <w:t>16. Bakterie – 3 różne (rozmaz)</w:t>
            </w:r>
            <w:r w:rsidRPr="00E93878">
              <w:rPr>
                <w:rFonts w:cstheme="minorHAnsi"/>
              </w:rPr>
              <w:br/>
              <w:t>17. Skrętnica (Spirogyra), koniugacja</w:t>
            </w:r>
            <w:r w:rsidRPr="00E93878">
              <w:rPr>
                <w:rFonts w:cstheme="minorHAnsi"/>
              </w:rPr>
              <w:br/>
              <w:t>18. Toczek (Volvox)</w:t>
            </w:r>
            <w:r w:rsidRPr="00E93878">
              <w:rPr>
                <w:rFonts w:cstheme="minorHAnsi"/>
              </w:rPr>
              <w:br/>
              <w:t>19. Mech</w:t>
            </w:r>
            <w:r w:rsidRPr="00E93878">
              <w:rPr>
                <w:rFonts w:cstheme="minorHAnsi"/>
              </w:rPr>
              <w:br/>
              <w:t>20. Cebula, mitoza</w:t>
            </w:r>
            <w:r w:rsidRPr="00E93878">
              <w:rPr>
                <w:rFonts w:cstheme="minorHAnsi"/>
              </w:rPr>
              <w:br/>
              <w:t>21. Korzenie rośliny jedno- i dwuliściennej</w:t>
            </w:r>
            <w:r w:rsidRPr="00E93878">
              <w:rPr>
                <w:rFonts w:cstheme="minorHAnsi"/>
              </w:rPr>
              <w:br/>
              <w:t>22. Łodygi rośliny jedno- i dwuliściennej</w:t>
            </w:r>
            <w:r w:rsidRPr="00E93878">
              <w:rPr>
                <w:rFonts w:cstheme="minorHAnsi"/>
              </w:rPr>
              <w:br/>
              <w:t>23. Lipa (Tilia), łodyga jednoroczna</w:t>
            </w:r>
            <w:r w:rsidRPr="00E93878">
              <w:rPr>
                <w:rFonts w:cstheme="minorHAnsi"/>
              </w:rPr>
              <w:br/>
              <w:t>24. Lipa (Tilia), łodyga trzyletnia</w:t>
            </w:r>
            <w:r w:rsidRPr="00E93878">
              <w:rPr>
                <w:rFonts w:cstheme="minorHAnsi"/>
              </w:rPr>
              <w:br/>
              <w:t>25. Liście rośliny jedno- i dwuliściennej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stereoskopowy 20x/40x-LED CYFROWY 3 MP, podświetlany (światło dolne i górne)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•okulary szerokopolowe WF10x/20 mm z muszlami ocznymi i zaślepkami</w:t>
            </w:r>
            <w:r w:rsidRPr="00E93878">
              <w:rPr>
                <w:rFonts w:cstheme="minorHAnsi"/>
              </w:rPr>
              <w:br/>
              <w:t>•regulacja dioptrii na obydwu okularach</w:t>
            </w:r>
            <w:r w:rsidRPr="00E93878">
              <w:rPr>
                <w:rFonts w:cstheme="minorHAnsi"/>
              </w:rPr>
              <w:br/>
              <w:t>•rozstaw okularów (in. odległości pomiędzy źrenicami obserwatora): 55-75 mm</w:t>
            </w:r>
            <w:r w:rsidRPr="00E93878">
              <w:rPr>
                <w:rFonts w:cstheme="minorHAnsi"/>
              </w:rPr>
              <w:br/>
              <w:t>•nachylenie okularów: 45°</w:t>
            </w:r>
            <w:r w:rsidRPr="00E93878">
              <w:rPr>
                <w:rFonts w:cstheme="minorHAnsi"/>
              </w:rPr>
              <w:br/>
              <w:t>•trzeci okular do niezależnego podłączania kamery mikroskopowej lub aparatu fotograficznego</w:t>
            </w:r>
            <w:r w:rsidRPr="00E93878">
              <w:rPr>
                <w:rFonts w:cstheme="minorHAnsi"/>
              </w:rPr>
              <w:br/>
              <w:t>•głowica trójokularowa: obrotowa 360°</w:t>
            </w:r>
            <w:r w:rsidRPr="00E93878">
              <w:rPr>
                <w:rFonts w:cstheme="minorHAnsi"/>
              </w:rPr>
              <w:br/>
              <w:t>•obiektywy:  0,7x…4,5x zoom</w:t>
            </w:r>
            <w:r w:rsidRPr="00E93878">
              <w:rPr>
                <w:rFonts w:cstheme="minorHAnsi"/>
              </w:rPr>
              <w:br/>
              <w:t>•powiększenie: 7x…45x</w:t>
            </w:r>
            <w:r w:rsidRPr="00E93878">
              <w:rPr>
                <w:rFonts w:cstheme="minorHAnsi"/>
              </w:rPr>
              <w:br/>
              <w:t>•pole widzenia:  od 28,5 mm do 4,5 mm</w:t>
            </w:r>
            <w:r w:rsidRPr="00E93878">
              <w:rPr>
                <w:rFonts w:cstheme="minorHAnsi"/>
              </w:rPr>
              <w:br/>
              <w:t>•odległość robocza: 100 mm</w:t>
            </w:r>
            <w:r w:rsidRPr="00E93878">
              <w:rPr>
                <w:rFonts w:cstheme="minorHAnsi"/>
              </w:rPr>
              <w:br/>
              <w:t>•podświetlenia LED (3W) dolne i górne (przechodzące i odbite)</w:t>
            </w:r>
            <w:r w:rsidRPr="00E93878">
              <w:rPr>
                <w:rFonts w:cstheme="minorHAnsi"/>
              </w:rPr>
              <w:br/>
              <w:t>•niezależne wyłączniki i regulacje intensywności podświetleń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Korpus metalowy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26,5 x 22 x 34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Szklane lupy z rączką - komplet 12 lup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6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12 tradycyjnych, szklanych lup z rączką.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Szkło, tworzywo sztuczne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50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60 mm – 4 szt.</w:t>
            </w:r>
            <w:r w:rsidRPr="00E93878">
              <w:rPr>
                <w:rFonts w:ascii="Calibri" w:hAnsi="Calibri" w:cs="Calibri"/>
              </w:rPr>
              <w:br/>
            </w:r>
            <w:r w:rsidRPr="00E93878">
              <w:rPr>
                <w:rFonts w:ascii="Cambria Math" w:hAnsi="Cambria Math" w:cs="Cambria Math"/>
              </w:rPr>
              <w:t>⌀</w:t>
            </w:r>
            <w:r w:rsidRPr="00E93878">
              <w:rPr>
                <w:rFonts w:ascii="Calibri" w:hAnsi="Calibri" w:cs="Calibri"/>
              </w:rPr>
              <w:t xml:space="preserve"> 75 mm – 4 szt.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>• kolba okrągłodenna 100 ml…1 szt.</w:t>
            </w:r>
            <w:r w:rsidRPr="00E93878">
              <w:rPr>
                <w:rFonts w:cstheme="minorHAnsi"/>
              </w:rPr>
              <w:br/>
              <w:t>• kolba stożkowa z korkiem…2 szt.</w:t>
            </w:r>
            <w:r w:rsidRPr="00E93878">
              <w:rPr>
                <w:rFonts w:cstheme="minorHAnsi"/>
              </w:rPr>
              <w:br/>
              <w:t>• lejek 2 szt</w:t>
            </w:r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  <w:t>• pęseta metalowa…1 szt</w:t>
            </w:r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>• pipeta wielomiarowa, 5 ml…1 szt.</w:t>
            </w:r>
            <w:r w:rsidRPr="00E93878">
              <w:rPr>
                <w:rFonts w:cstheme="minorHAnsi"/>
              </w:rPr>
              <w:br/>
              <w:t>• probówka szklana (borokrzem.), I…10 szt.</w:t>
            </w:r>
            <w:r w:rsidRPr="00E93878">
              <w:rPr>
                <w:rFonts w:cstheme="minorHAnsi"/>
              </w:rPr>
              <w:br/>
              <w:t>• probówka szklana (borokrzem.),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>• szalka Petriego, szklana, 60 mm…2 szt.</w:t>
            </w:r>
            <w:r w:rsidRPr="00E93878">
              <w:rPr>
                <w:rFonts w:cstheme="minorHAnsi"/>
              </w:rPr>
              <w:br/>
              <w:t>• szalka Petriego,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>• zakraplacz szklany, poj.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>• cylinder szklany, borokrzemianowy, miarowy, poj. 10 ml</w:t>
            </w:r>
            <w:r w:rsidRPr="00E93878">
              <w:rPr>
                <w:rFonts w:cstheme="minorHAnsi"/>
              </w:rPr>
              <w:br/>
              <w:t>• cylinder szklany, borokrzemianowy, miarowy, poj. 100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E93878">
              <w:rPr>
                <w:rFonts w:cstheme="minorHAnsi"/>
              </w:rPr>
              <w:br/>
              <w:t>• zlewka szklana borokrzemianowa, miarowa, poj. 50 ml</w:t>
            </w:r>
            <w:r w:rsidRPr="00E93878">
              <w:rPr>
                <w:rFonts w:cstheme="minorHAnsi"/>
              </w:rPr>
              <w:br/>
              <w:t>• zlewka szklana borokrzemianowa, miarowa, poj. 250 ml</w:t>
            </w:r>
            <w:r w:rsidRPr="00E93878">
              <w:rPr>
                <w:rFonts w:cstheme="minorHAnsi"/>
              </w:rPr>
              <w:br/>
              <w:t>• zlewka szklana borokrzemianowa,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>• probówki szklane 15x125 mm, borokrzemianowe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>• tryskawka, poj.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Szklo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Wilczyskach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Ryba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ryby zatopiony w przezroczystym bloku.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8 x 3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Ropucha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płaza - ropuchy,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Wąż niejadowity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Naturalny szkielet gada - węża niejadowitego, zatopiony w przezroczystym bloku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akryl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13 x 9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Gołąb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gołębia na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18 x 14 x 20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Szkielet naturalny w tworzywie: Królik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Naturalnych rozmiarów szkielet królika na  podstawce.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35 x 12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szkieletu człowieka na stojaku, wielkość naturalna w. 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układu kostnego o naturalnych rozmiarach, z łatwo zdejmowanymi kończynami. Model umieszczono na ruchomym stojaku.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szkieletu ok. : 170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Układ krążenia człowieka – model reliefowy, ogólny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Kolorowy, zmniejszony model reliefowy układu krążenia człowieka, przytwierdzony do tablicy.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100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Mikroskop cyfrowy 3 MP 400x-LED - nauczycielski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Mikroskop poprzez port USB umożliwia podłączenie do komputera i korzystanie z wbudowanej, cyfrowej kamery 3 Mpix, tj. wyświetlanie obrazu na monitorze, ekranie lub tablicy interaktywnej, zapis obrazu w formie pliku celem późniejszej obróbki cyfrowej.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 xml:space="preserve">korpus metalowy </w:t>
            </w: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37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szkła i wyposażenia laboratoryjnego + 70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Skład zestawu:</w:t>
            </w:r>
            <w:r w:rsidRPr="00E93878">
              <w:rPr>
                <w:rFonts w:cstheme="minorHAnsi"/>
              </w:rPr>
              <w:br/>
              <w:t>• bagietka szklana…3 szt.</w:t>
            </w:r>
            <w:r w:rsidRPr="00E93878">
              <w:rPr>
                <w:rFonts w:cstheme="minorHAnsi"/>
              </w:rPr>
              <w:br/>
              <w:t>• bibuła filtracyjna, krążki…50 szt.</w:t>
            </w:r>
            <w:r w:rsidRPr="00E93878">
              <w:rPr>
                <w:rFonts w:cstheme="minorHAnsi"/>
              </w:rPr>
              <w:br/>
              <w:t>• cylinder miarowy 50 ml…1 szt.</w:t>
            </w:r>
            <w:r w:rsidRPr="00E93878">
              <w:rPr>
                <w:rFonts w:cstheme="minorHAnsi"/>
              </w:rPr>
              <w:br/>
              <w:t>• cylinder miarowy 100 ml…1 szt.</w:t>
            </w:r>
            <w:r w:rsidRPr="00E93878">
              <w:rPr>
                <w:rFonts w:cstheme="minorHAnsi"/>
              </w:rPr>
              <w:br/>
              <w:t>• cylinder miarowy 250 ml…1 szt.</w:t>
            </w:r>
            <w:r w:rsidRPr="00E93878">
              <w:rPr>
                <w:rFonts w:cstheme="minorHAnsi"/>
              </w:rPr>
              <w:br/>
              <w:t>• gruszka gumowa…1 szt.</w:t>
            </w:r>
            <w:r w:rsidRPr="00E93878">
              <w:rPr>
                <w:rFonts w:cstheme="minorHAnsi"/>
              </w:rPr>
              <w:br/>
              <w:t>• kolba okrągłodenna 100 ml…1 szt.</w:t>
            </w:r>
            <w:r w:rsidRPr="00E93878">
              <w:rPr>
                <w:rFonts w:cstheme="minorHAnsi"/>
              </w:rPr>
              <w:br/>
              <w:t>• kolba stożkowa z korkiem…2 szt.</w:t>
            </w:r>
            <w:r w:rsidRPr="00E93878">
              <w:rPr>
                <w:rFonts w:cstheme="minorHAnsi"/>
              </w:rPr>
              <w:br/>
              <w:t>• lejek 2 szt</w:t>
            </w:r>
            <w:r w:rsidRPr="00E93878">
              <w:rPr>
                <w:rFonts w:cstheme="minorHAnsi"/>
              </w:rPr>
              <w:br/>
              <w:t>• łapa do probówek metalowa…2 szt.</w:t>
            </w:r>
            <w:r w:rsidRPr="00E93878">
              <w:rPr>
                <w:rFonts w:cstheme="minorHAnsi"/>
              </w:rPr>
              <w:br/>
              <w:t>• łyżeczka do spalań z kołnierzem ochronnym...1 szt.</w:t>
            </w:r>
            <w:r w:rsidRPr="00E93878">
              <w:rPr>
                <w:rFonts w:cstheme="minorHAnsi"/>
              </w:rPr>
              <w:br/>
              <w:t>• łyżko-szpatułka…2 szt.</w:t>
            </w:r>
            <w:r w:rsidRPr="00E93878">
              <w:rPr>
                <w:rFonts w:cstheme="minorHAnsi"/>
              </w:rPr>
              <w:br/>
              <w:t>• moździerz szorstki z tłuczkiem…1 szt.</w:t>
            </w:r>
            <w:r w:rsidRPr="00E93878">
              <w:rPr>
                <w:rFonts w:cstheme="minorHAnsi"/>
              </w:rPr>
              <w:br/>
              <w:t>• okulary ochronne podstawowe…2 szt.</w:t>
            </w:r>
            <w:r w:rsidRPr="00E93878">
              <w:rPr>
                <w:rFonts w:cstheme="minorHAnsi"/>
              </w:rPr>
              <w:br/>
              <w:t>• palnik alkoholowy…1 szt.</w:t>
            </w:r>
            <w:r w:rsidRPr="00E93878">
              <w:rPr>
                <w:rFonts w:cstheme="minorHAnsi"/>
              </w:rPr>
              <w:br/>
              <w:t>• parownica porcelanowa…1 szt.</w:t>
            </w:r>
            <w:r w:rsidRPr="00E93878">
              <w:rPr>
                <w:rFonts w:cstheme="minorHAnsi"/>
              </w:rPr>
              <w:br/>
              <w:t>• pęseta metalowa…1 szt</w:t>
            </w:r>
            <w:r w:rsidRPr="00E93878">
              <w:rPr>
                <w:rFonts w:cstheme="minorHAnsi"/>
              </w:rPr>
              <w:br/>
              <w:t>• pipeta Pasteura, 3 ml…3 szt.</w:t>
            </w:r>
            <w:r w:rsidRPr="00E93878">
              <w:rPr>
                <w:rFonts w:cstheme="minorHAnsi"/>
              </w:rPr>
              <w:br/>
              <w:t>• pipeta wielomiarowa, 5 ml…1 szt.</w:t>
            </w:r>
            <w:r w:rsidRPr="00E93878">
              <w:rPr>
                <w:rFonts w:cstheme="minorHAnsi"/>
              </w:rPr>
              <w:br/>
              <w:t>• probówka szklana (borokrzem.), I…10 szt.</w:t>
            </w:r>
            <w:r w:rsidRPr="00E93878">
              <w:rPr>
                <w:rFonts w:cstheme="minorHAnsi"/>
              </w:rPr>
              <w:br/>
              <w:t>• probówka szklana (borokrzem.), II…10 szt.</w:t>
            </w:r>
            <w:r w:rsidRPr="00E93878">
              <w:rPr>
                <w:rFonts w:cstheme="minorHAnsi"/>
              </w:rPr>
              <w:br/>
              <w:t>• stojak do probówek 6+6…1 szt.</w:t>
            </w:r>
            <w:r w:rsidRPr="00E93878">
              <w:rPr>
                <w:rFonts w:cstheme="minorHAnsi"/>
              </w:rPr>
              <w:br/>
              <w:t>• stojak nad palnik…1 szt.</w:t>
            </w:r>
            <w:r w:rsidRPr="00E93878">
              <w:rPr>
                <w:rFonts w:cstheme="minorHAnsi"/>
              </w:rPr>
              <w:br/>
              <w:t>• szalka Petriego, szklana, 60 mm…2 szt.</w:t>
            </w:r>
            <w:r w:rsidRPr="00E93878">
              <w:rPr>
                <w:rFonts w:cstheme="minorHAnsi"/>
              </w:rPr>
              <w:br/>
              <w:t>• szalka Petriego, szklana, 100 mm…2 szt.</w:t>
            </w:r>
            <w:r w:rsidRPr="00E93878">
              <w:rPr>
                <w:rFonts w:cstheme="minorHAnsi"/>
              </w:rPr>
              <w:br/>
              <w:t>• szczotka do probówek…2 szt.</w:t>
            </w:r>
            <w:r w:rsidRPr="00E93878">
              <w:rPr>
                <w:rFonts w:cstheme="minorHAnsi"/>
              </w:rPr>
              <w:br/>
              <w:t>• szczypce laboratoryjne…1 szt.</w:t>
            </w:r>
            <w:r w:rsidRPr="00E93878">
              <w:rPr>
                <w:rFonts w:cstheme="minorHAnsi"/>
              </w:rPr>
              <w:br/>
              <w:t>• szkiełko zegarkowe 75 mm…3 szt.</w:t>
            </w:r>
            <w:r w:rsidRPr="00E93878">
              <w:rPr>
                <w:rFonts w:cstheme="minorHAnsi"/>
              </w:rPr>
              <w:br/>
              <w:t>• termometr szklany -10..+110 ?C…1 szt.</w:t>
            </w:r>
            <w:r w:rsidRPr="00E93878">
              <w:rPr>
                <w:rFonts w:cstheme="minorHAnsi"/>
              </w:rPr>
              <w:br/>
              <w:t>• tryskawka…1 szt.</w:t>
            </w:r>
            <w:r w:rsidRPr="00E93878">
              <w:rPr>
                <w:rFonts w:cstheme="minorHAnsi"/>
              </w:rPr>
              <w:br/>
              <w:t>• tygiel porcelanowy…1 szt.</w:t>
            </w:r>
            <w:r w:rsidRPr="00E93878">
              <w:rPr>
                <w:rFonts w:cstheme="minorHAnsi"/>
              </w:rPr>
              <w:br/>
              <w:t>• zakraplacz szklany, poj. 2 ml…3 szt.</w:t>
            </w:r>
            <w:r w:rsidRPr="00E93878">
              <w:rPr>
                <w:rFonts w:cstheme="minorHAnsi"/>
              </w:rPr>
              <w:br/>
              <w:t>• zlewka szklana miarowa 100 ml…2 szt.</w:t>
            </w:r>
            <w:r w:rsidRPr="00E93878">
              <w:rPr>
                <w:rFonts w:cstheme="minorHAnsi"/>
              </w:rPr>
              <w:br/>
              <w:t>• zlewka szklana miarowa 250 ml…2 szt.</w:t>
            </w:r>
            <w:r w:rsidRPr="00E93878">
              <w:rPr>
                <w:rFonts w:cstheme="minorHAnsi"/>
              </w:rPr>
              <w:br/>
              <w:t>• zlewka szklana miarowa 400 ml…1 szt.</w:t>
            </w:r>
          </w:p>
        </w:tc>
        <w:tc>
          <w:tcPr>
            <w:tcW w:w="1559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Zestaw podstawowy szkła i wyposażenia laboratoryjnego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podstawowego szkła i wyposażenia laboratoryjnego. Skład zestawu:</w:t>
            </w:r>
            <w:r w:rsidRPr="00E93878">
              <w:rPr>
                <w:rFonts w:cstheme="minorHAnsi"/>
              </w:rPr>
              <w:br/>
              <w:t>• cylinder szklany, borokrzemianowy, miarowy, poj. 10 ml</w:t>
            </w:r>
            <w:r w:rsidRPr="00E93878">
              <w:rPr>
                <w:rFonts w:cstheme="minorHAnsi"/>
              </w:rPr>
              <w:br/>
              <w:t>• cylinder szklany, borokrzemianowy, miarowy, poj. 100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50 ml</w:t>
            </w:r>
            <w:r w:rsidRPr="00E93878">
              <w:rPr>
                <w:rFonts w:cstheme="minorHAnsi"/>
              </w:rPr>
              <w:br/>
              <w:t>• kolba Erlenmayera z podziałką, szklana, borokrzemianowa, z wąską szyją, poj. 250 ml</w:t>
            </w:r>
            <w:r w:rsidRPr="00E93878">
              <w:rPr>
                <w:rFonts w:cstheme="minorHAnsi"/>
              </w:rPr>
              <w:br/>
              <w:t>• zlewka szklana borokrzemianowa, miarowa, poj. 50 ml</w:t>
            </w:r>
            <w:r w:rsidRPr="00E93878">
              <w:rPr>
                <w:rFonts w:cstheme="minorHAnsi"/>
              </w:rPr>
              <w:br/>
              <w:t>• zlewka szklana borokrzemianowa, miarowa, poj. 250 ml</w:t>
            </w:r>
            <w:r w:rsidRPr="00E93878">
              <w:rPr>
                <w:rFonts w:cstheme="minorHAnsi"/>
              </w:rPr>
              <w:br/>
              <w:t>• zlewka szklana borokrzemianowa, miarowa, pojemność 400 ml</w:t>
            </w:r>
            <w:r w:rsidRPr="00E93878">
              <w:rPr>
                <w:rFonts w:cstheme="minorHAnsi"/>
              </w:rPr>
              <w:br/>
              <w:t>• bagietka szklana, średnica 4-5 mm, długość 20 cm</w:t>
            </w:r>
            <w:r w:rsidRPr="00E93878">
              <w:rPr>
                <w:rFonts w:cstheme="minorHAnsi"/>
              </w:rPr>
              <w:br/>
              <w:t>• probówki szklane 15x125 mm, borokrzemianowe – 6 szt.</w:t>
            </w:r>
            <w:r w:rsidRPr="00E93878">
              <w:rPr>
                <w:rFonts w:cstheme="minorHAnsi"/>
              </w:rPr>
              <w:br/>
              <w:t>• łapa metalowa do probówek</w:t>
            </w:r>
            <w:r w:rsidRPr="00E93878">
              <w:rPr>
                <w:rFonts w:cstheme="minorHAnsi"/>
              </w:rPr>
              <w:br/>
              <w:t>• stojak do probówek plastikowy 6+6 (6 otworów i 6 kołeczków do ociekania)</w:t>
            </w:r>
            <w:r w:rsidRPr="00E93878">
              <w:rPr>
                <w:rFonts w:cstheme="minorHAnsi"/>
              </w:rPr>
              <w:br/>
              <w:t>• szczotka do mycia probówek</w:t>
            </w:r>
            <w:r w:rsidRPr="00E93878">
              <w:rPr>
                <w:rFonts w:cstheme="minorHAnsi"/>
              </w:rPr>
              <w:br/>
              <w:t>• termometr laboratoryjny szklany, bezrtęciowy, -10...110 °C</w:t>
            </w:r>
            <w:r w:rsidRPr="00E93878">
              <w:rPr>
                <w:rFonts w:cstheme="minorHAnsi"/>
              </w:rPr>
              <w:br/>
              <w:t>• łyżko-szpatułka metalowa</w:t>
            </w:r>
            <w:r w:rsidRPr="00E93878">
              <w:rPr>
                <w:rFonts w:cstheme="minorHAnsi"/>
              </w:rPr>
              <w:br/>
              <w:t>• szkiełko zegarkowe 100 mm</w:t>
            </w:r>
            <w:r w:rsidRPr="00E93878">
              <w:rPr>
                <w:rFonts w:cstheme="minorHAnsi"/>
              </w:rPr>
              <w:br/>
              <w:t>• tryskawka, poj. 250 ml</w:t>
            </w:r>
            <w:r w:rsidRPr="00E93878">
              <w:rPr>
                <w:rFonts w:cstheme="minorHAnsi"/>
              </w:rPr>
              <w:br/>
              <w:t>• pipety Pasteura, 3 ml – 6 szt.</w:t>
            </w:r>
            <w:r w:rsidRPr="00E93878">
              <w:rPr>
                <w:rFonts w:cstheme="minorHAnsi"/>
              </w:rPr>
              <w:br/>
              <w:t>• lejek plastikowy 75 mm</w:t>
            </w:r>
            <w:r w:rsidRPr="00E93878">
              <w:rPr>
                <w:rFonts w:cstheme="minorHAnsi"/>
              </w:rPr>
              <w:br/>
              <w:t>• lupa plastikowa podwójna z rączką, 3x/6x</w:t>
            </w:r>
            <w:r w:rsidRPr="00E93878">
              <w:rPr>
                <w:rFonts w:cstheme="minorHAnsi"/>
              </w:rPr>
              <w:br/>
              <w:t>• linijka</w:t>
            </w:r>
            <w:r w:rsidRPr="00E93878">
              <w:rPr>
                <w:rFonts w:cstheme="minorHAnsi"/>
              </w:rPr>
              <w:br/>
              <w:t>• okulary ochronne podstawowe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Szklo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Stróżnej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551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Lornetka 7-21x40 z zoomem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• średnica obiektywów: 40 mm </w:t>
            </w:r>
            <w:r w:rsidRPr="00E93878">
              <w:rPr>
                <w:rFonts w:cstheme="minorHAnsi"/>
              </w:rPr>
              <w:br/>
              <w:t xml:space="preserve">• powiększenie: 7-21x, płynnie zmienne </w:t>
            </w:r>
            <w:r w:rsidRPr="00E93878">
              <w:rPr>
                <w:rFonts w:cstheme="minorHAnsi"/>
              </w:rPr>
              <w:br/>
              <w:t xml:space="preserve">• konstrukcja pryzmatów: porropryzmatyczna </w:t>
            </w:r>
            <w:r w:rsidRPr="00E93878">
              <w:rPr>
                <w:rFonts w:cstheme="minorHAnsi"/>
              </w:rPr>
              <w:br/>
              <w:t xml:space="preserve">• pole widzenia: 5,3° - 3,2° / 93 - 56 m / 1000 m </w:t>
            </w:r>
            <w:r w:rsidRPr="00E93878">
              <w:rPr>
                <w:rFonts w:cstheme="minorHAnsi"/>
              </w:rPr>
              <w:br/>
              <w:t xml:space="preserve">• szkło w pryzmatach: szkło optyczne BK-7 </w:t>
            </w:r>
            <w:r w:rsidRPr="00E93878">
              <w:rPr>
                <w:rFonts w:cstheme="minorHAnsi"/>
              </w:rPr>
              <w:br/>
              <w:t xml:space="preserve">• powłoki soczewek: FC </w:t>
            </w:r>
            <w:r w:rsidRPr="00E93878">
              <w:rPr>
                <w:rFonts w:cstheme="minorHAnsi"/>
              </w:rPr>
              <w:br/>
              <w:t xml:space="preserve">• źrenica wyjściowa: 5,7 mm - 1,9 mm </w:t>
            </w:r>
            <w:r w:rsidRPr="00E93878">
              <w:rPr>
                <w:rFonts w:cstheme="minorHAnsi"/>
              </w:rPr>
              <w:br/>
              <w:t xml:space="preserve">• odsunięcie źrenicy: 20 - 15 mm </w:t>
            </w:r>
            <w:r w:rsidRPr="00E93878">
              <w:rPr>
                <w:rFonts w:cstheme="minorHAnsi"/>
              </w:rPr>
              <w:br/>
              <w:t xml:space="preserve">• waga: 765 g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10985" w:type="dxa"/>
            <w:gridSpan w:val="6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E9387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Łosiu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3878" w:rsidRPr="00E93878" w:rsidRDefault="00E9387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rozwojowy sosny – elementy, 5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5 naturalnych okazów przedstawiających 4 elementy cyklu rozwojowego sosny oraz igłę sosny: kwiatostan męski, szyszka żeńska, szyszka żeńska, nasiono, igła.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15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kwiatu z zalążnią i zalążkiem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Demonstracyjny model kwiatu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Wysokość ok. : 35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Rozmnażanie roślin – zestaw 10 preparatów mikroskopowych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zawiera preparaty:                                                      Pałeczki bakterii</w:t>
            </w:r>
            <w:r w:rsidRPr="00E93878">
              <w:rPr>
                <w:rFonts w:cstheme="minorHAnsi"/>
              </w:rPr>
              <w:br/>
              <w:t>Glon morski (Focus thallus), p.pp.</w:t>
            </w:r>
            <w:r w:rsidRPr="00E93878">
              <w:rPr>
                <w:rFonts w:cstheme="minorHAnsi"/>
              </w:rPr>
              <w:br/>
              <w:t>Śnieć zbożowa - zarodniki grzyba</w:t>
            </w:r>
            <w:r w:rsidRPr="00E93878">
              <w:rPr>
                <w:rFonts w:cstheme="minorHAnsi"/>
              </w:rPr>
              <w:br/>
              <w:t>Sosna - kwiatostan męski z pyłkiem</w:t>
            </w:r>
            <w:r w:rsidRPr="00E93878">
              <w:rPr>
                <w:rFonts w:cstheme="minorHAnsi"/>
              </w:rPr>
              <w:br/>
              <w:t>Sosna - pyłek z pęcherzykami powietrznymi</w:t>
            </w:r>
            <w:r w:rsidRPr="00E93878">
              <w:rPr>
                <w:rFonts w:cstheme="minorHAnsi"/>
              </w:rPr>
              <w:br/>
              <w:t>Szczypiorek jednoliścienny - zalążnia, p.pp.</w:t>
            </w:r>
            <w:r w:rsidRPr="00E93878">
              <w:rPr>
                <w:rFonts w:cstheme="minorHAnsi"/>
              </w:rPr>
              <w:br/>
              <w:t>Lilia - pylnik z dojrzewającym pyłkiem, p.pp.</w:t>
            </w:r>
            <w:r w:rsidRPr="00E93878">
              <w:rPr>
                <w:rFonts w:cstheme="minorHAnsi"/>
              </w:rPr>
              <w:br/>
              <w:t>Tulipan - zalążnia z zalążkami, p.pp.</w:t>
            </w:r>
            <w:r w:rsidRPr="00E93878">
              <w:rPr>
                <w:rFonts w:cstheme="minorHAnsi"/>
              </w:rPr>
              <w:br/>
              <w:t>Irys / kosaciec (Iris) - nasiono z zarodnikiem, p.pp.</w:t>
            </w:r>
            <w:r w:rsidRPr="00E93878">
              <w:rPr>
                <w:rFonts w:cstheme="minorHAnsi"/>
              </w:rPr>
              <w:br/>
              <w:t>Ziemniak (Solanum) - młody owoc, p.pp.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sztuczne, szkło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szkiełka ok. : 75 x 25 mm                                Wymiary pudełka ok. : 10 x 8 x 35 mm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motyla - bielinka kapustnika, 4 okazy zatopione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zatopione  4 naturalne okazy przedstawiające etapy przeobrażenia zupełnego bielinka kapustnika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 11 x 4 x 2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Cykl życiowy pszczoły miodnej i produkty pszczele - 11 okazów zatopionych w tworzywie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W przezroczystym bloku zatopionych jest 11 naturalnych okazów przedstawiających stadia rozwojowe pszczoły miodnej oraz produkty pszczele: 1 - Jaja;  2 - Larwa;  3 - Poczwarka;  4 - Robotnica;  5 - Truteń;  6 - Królowa ;  7 - węza;  8 - komórki robotnic;  9 - komórki królowych (matek pszczelich);  10 - wosk pszczeli;  11 – miód.  B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14 x 6 x 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Modele 3 stóp ludzkich /prawidłowa, płaska, wydrążona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Komplet 3  modeli stóp ludzkich: prawidłowej, płaskiej, wydrążonej. Każda stopa (model) jest naturalnej wielkości, wykonana z malowanego ręcznie tworzywa sztucznego, umieszczona na odddzielnym stojaku z podstawą.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modelu ok. : 25 x 13 x 26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Negatywne skutki palenia papierosów zestaw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Zestaw obejmuje : 25 filtrów, uchwyt na filtry z wytrzymałą podstawą, gruszkę do zaciągania powietrza, wykres kolorystyczny dla ilościowej demonstracji zawartości substancji smolistych oraz instrukcję dla pięciu pełnych czynności.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23 x 13 x 11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  <w:tr w:rsidR="00E93878" w:rsidRPr="00E93878" w:rsidTr="00E93878">
        <w:trPr>
          <w:trHeight w:val="20"/>
        </w:trPr>
        <w:tc>
          <w:tcPr>
            <w:tcW w:w="562" w:type="dxa"/>
            <w:shd w:val="clear" w:color="auto" w:fill="auto"/>
          </w:tcPr>
          <w:p w:rsidR="00E93878" w:rsidRPr="00E93878" w:rsidRDefault="00E9387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9387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E93878" w:rsidRPr="00E93878" w:rsidRDefault="00E93878" w:rsidP="00CE6E91">
            <w:pPr>
              <w:rPr>
                <w:rFonts w:cstheme="minorHAnsi"/>
                <w:sz w:val="36"/>
                <w:szCs w:val="36"/>
              </w:rPr>
            </w:pPr>
            <w:r w:rsidRPr="00E93878">
              <w:rPr>
                <w:rFonts w:cstheme="minorHAnsi"/>
                <w:sz w:val="36"/>
                <w:szCs w:val="36"/>
              </w:rPr>
              <w:t>Model ucha ludzkiego, 4x, 4-cz. model podstawowy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cstheme="minorHAnsi"/>
              </w:rPr>
            </w:pPr>
            <w:r w:rsidRPr="00E93878">
              <w:rPr>
                <w:rFonts w:cstheme="minorHAnsi"/>
              </w:rPr>
              <w:t xml:space="preserve">Model ucha powiększony 4-krotnie w stosunku do naturalnej wielkości, z przekrojem ucha wewnętrznego – widoczne jego elementy: błona bębenkowa z młoteczkiem, kowadełko oraz błędnik. </w:t>
            </w:r>
          </w:p>
        </w:tc>
        <w:tc>
          <w:tcPr>
            <w:tcW w:w="1559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843" w:type="dxa"/>
            <w:shd w:val="clear" w:color="auto" w:fill="auto"/>
            <w:hideMark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  <w:r w:rsidRPr="00E93878">
              <w:rPr>
                <w:rFonts w:ascii="Calibri" w:hAnsi="Calibri" w:cs="Calibri"/>
              </w:rPr>
              <w:t>Wymiary ok. : 34 x 16 x 19 cm</w:t>
            </w: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3878" w:rsidRPr="00E93878" w:rsidRDefault="00E93878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E93878" w:rsidRDefault="004876F0" w:rsidP="004876F0"/>
    <w:sectPr w:rsidR="004876F0" w:rsidRPr="00E93878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D6" w:rsidRDefault="000404D6" w:rsidP="004876F0">
      <w:pPr>
        <w:spacing w:after="0" w:line="240" w:lineRule="auto"/>
      </w:pPr>
      <w:r>
        <w:separator/>
      </w:r>
    </w:p>
  </w:endnote>
  <w:endnote w:type="continuationSeparator" w:id="0">
    <w:p w:rsidR="000404D6" w:rsidRDefault="000404D6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D6124C" w:rsidRDefault="00927B1F">
        <w:pPr>
          <w:pStyle w:val="Stopka"/>
          <w:jc w:val="center"/>
        </w:pPr>
        <w:r>
          <w:fldChar w:fldCharType="begin"/>
        </w:r>
        <w:r w:rsidR="00D6124C">
          <w:instrText xml:space="preserve"> PAGE   \* MERGEFORMAT </w:instrText>
        </w:r>
        <w:r>
          <w:fldChar w:fldCharType="separate"/>
        </w:r>
        <w:r w:rsidR="00C86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24C" w:rsidRDefault="00D6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D6" w:rsidRDefault="000404D6" w:rsidP="004876F0">
      <w:pPr>
        <w:spacing w:after="0" w:line="240" w:lineRule="auto"/>
      </w:pPr>
      <w:r>
        <w:separator/>
      </w:r>
    </w:p>
  </w:footnote>
  <w:footnote w:type="continuationSeparator" w:id="0">
    <w:p w:rsidR="000404D6" w:rsidRDefault="000404D6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C" w:rsidRDefault="00D6124C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0404D6"/>
    <w:rsid w:val="00126D59"/>
    <w:rsid w:val="001565C9"/>
    <w:rsid w:val="0019334C"/>
    <w:rsid w:val="001C7806"/>
    <w:rsid w:val="001F502C"/>
    <w:rsid w:val="00236868"/>
    <w:rsid w:val="002D50EF"/>
    <w:rsid w:val="002D650C"/>
    <w:rsid w:val="002F4AAA"/>
    <w:rsid w:val="00377A90"/>
    <w:rsid w:val="00386062"/>
    <w:rsid w:val="00387522"/>
    <w:rsid w:val="00395321"/>
    <w:rsid w:val="003969CC"/>
    <w:rsid w:val="004876F0"/>
    <w:rsid w:val="004C33A1"/>
    <w:rsid w:val="00596CDA"/>
    <w:rsid w:val="005C4F31"/>
    <w:rsid w:val="006105E7"/>
    <w:rsid w:val="006448C1"/>
    <w:rsid w:val="006B0590"/>
    <w:rsid w:val="00753FBA"/>
    <w:rsid w:val="0075785B"/>
    <w:rsid w:val="007B03FD"/>
    <w:rsid w:val="00814E4E"/>
    <w:rsid w:val="00844C45"/>
    <w:rsid w:val="00861E95"/>
    <w:rsid w:val="008D3085"/>
    <w:rsid w:val="00920AE1"/>
    <w:rsid w:val="00927B1F"/>
    <w:rsid w:val="00972AD5"/>
    <w:rsid w:val="00992D4A"/>
    <w:rsid w:val="009948E2"/>
    <w:rsid w:val="009A541B"/>
    <w:rsid w:val="00A547D9"/>
    <w:rsid w:val="00A7631E"/>
    <w:rsid w:val="00A946A3"/>
    <w:rsid w:val="00AB7E14"/>
    <w:rsid w:val="00AF77EC"/>
    <w:rsid w:val="00B060F8"/>
    <w:rsid w:val="00B83773"/>
    <w:rsid w:val="00BC19AD"/>
    <w:rsid w:val="00C35D1C"/>
    <w:rsid w:val="00C41934"/>
    <w:rsid w:val="00C47EB3"/>
    <w:rsid w:val="00C52065"/>
    <w:rsid w:val="00C80D03"/>
    <w:rsid w:val="00C865FE"/>
    <w:rsid w:val="00C967FC"/>
    <w:rsid w:val="00CD41E2"/>
    <w:rsid w:val="00CE225D"/>
    <w:rsid w:val="00CE6E91"/>
    <w:rsid w:val="00D6124C"/>
    <w:rsid w:val="00D61611"/>
    <w:rsid w:val="00D96B4B"/>
    <w:rsid w:val="00DC261F"/>
    <w:rsid w:val="00E855D2"/>
    <w:rsid w:val="00E9205E"/>
    <w:rsid w:val="00E93878"/>
    <w:rsid w:val="00E96762"/>
    <w:rsid w:val="00F0013B"/>
    <w:rsid w:val="00F46F9C"/>
    <w:rsid w:val="00F82A84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uiPriority w:val="34"/>
    <w:qFormat/>
    <w:rsid w:val="00F8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0DBB-0465-468E-B161-7DDAFCE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18100</Words>
  <Characters>108605</Characters>
  <Application>Microsoft Office Word</Application>
  <DocSecurity>0</DocSecurity>
  <Lines>905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2022-12-08T10:16:00Z</dcterms:created>
  <dcterms:modified xsi:type="dcterms:W3CDTF">2022-12-08T10:16:00Z</dcterms:modified>
</cp:coreProperties>
</file>