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12F633F6" w14:textId="77777777" w:rsidR="00071F7E" w:rsidRPr="00AA641E" w:rsidRDefault="00071F7E">
      <w:pPr>
        <w:spacing w:after="120"/>
        <w:jc w:val="center"/>
        <w:rPr>
          <w:rFonts w:asciiTheme="majorHAnsi" w:hAnsiTheme="majorHAnsi" w:cs="Tahoma"/>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77777777" w:rsidR="00071F7E" w:rsidRPr="00873DC1" w:rsidRDefault="00071F7E">
      <w:pPr>
        <w:spacing w:after="120"/>
        <w:rPr>
          <w:rFonts w:ascii="Cambria" w:hAnsi="Cambria" w:cs="Times New Roman"/>
        </w:rPr>
      </w:pPr>
    </w:p>
    <w:p w14:paraId="251604AA" w14:textId="77777777" w:rsidR="00071F7E" w:rsidRPr="00873DC1" w:rsidRDefault="00071F7E">
      <w:pPr>
        <w:spacing w:after="120"/>
        <w:rPr>
          <w:rFonts w:ascii="Cambria" w:hAnsi="Cambria" w:cs="Times New Roman"/>
        </w:rPr>
      </w:pPr>
    </w:p>
    <w:p w14:paraId="2EB558C8" w14:textId="38A13203" w:rsidR="00CE28C3" w:rsidRPr="007C6BD2" w:rsidRDefault="00CE28C3" w:rsidP="00CE28C3">
      <w:pPr>
        <w:jc w:val="both"/>
        <w:rPr>
          <w:rFonts w:ascii="Cambria" w:hAnsi="Cambria"/>
          <w:iCs/>
          <w:sz w:val="22"/>
          <w:szCs w:val="22"/>
          <w:lang w:eastAsia="ar-SA"/>
        </w:rPr>
      </w:pPr>
      <w:r w:rsidRPr="00873DC1">
        <w:rPr>
          <w:rFonts w:ascii="Cambria" w:hAnsi="Cambria"/>
          <w:sz w:val="22"/>
          <w:szCs w:val="22"/>
        </w:rPr>
        <w:t xml:space="preserve">Postępowanie prowadzone w trybie podstawowym zgodnie z art. 275 ust. 1 i następnych w oparciu o ustawę z dnia 11.09.2019 r. Prawo zamówień publicznych </w:t>
      </w:r>
      <w:r w:rsidRPr="00873DC1">
        <w:rPr>
          <w:rFonts w:ascii="Cambria" w:hAnsi="Cambria"/>
          <w:sz w:val="22"/>
          <w:szCs w:val="22"/>
          <w:lang w:eastAsia="ar-SA"/>
        </w:rPr>
        <w:t>(</w:t>
      </w:r>
      <w:proofErr w:type="spellStart"/>
      <w:r w:rsidRPr="007C6BD2">
        <w:rPr>
          <w:rFonts w:ascii="Cambria" w:hAnsi="Cambria"/>
          <w:sz w:val="22"/>
          <w:szCs w:val="22"/>
          <w:lang w:eastAsia="ar-SA"/>
        </w:rPr>
        <w:t>t.j</w:t>
      </w:r>
      <w:proofErr w:type="spellEnd"/>
      <w:r w:rsidRPr="007C6BD2">
        <w:rPr>
          <w:rFonts w:ascii="Cambria" w:hAnsi="Cambria"/>
          <w:sz w:val="22"/>
          <w:szCs w:val="22"/>
          <w:lang w:eastAsia="ar-SA"/>
        </w:rPr>
        <w:t>. Dz.U. z 202</w:t>
      </w:r>
      <w:r w:rsidR="00CD7905">
        <w:rPr>
          <w:rFonts w:ascii="Cambria" w:hAnsi="Cambria"/>
          <w:sz w:val="22"/>
          <w:szCs w:val="22"/>
          <w:lang w:eastAsia="ar-SA"/>
        </w:rPr>
        <w:t>4</w:t>
      </w:r>
      <w:r w:rsidRPr="007C6BD2">
        <w:rPr>
          <w:rFonts w:ascii="Cambria" w:hAnsi="Cambria"/>
          <w:sz w:val="22"/>
          <w:szCs w:val="22"/>
          <w:lang w:eastAsia="ar-SA"/>
        </w:rPr>
        <w:t xml:space="preserve"> poz. 1</w:t>
      </w:r>
      <w:r w:rsidR="00CD7905">
        <w:rPr>
          <w:rFonts w:ascii="Cambria" w:hAnsi="Cambria"/>
          <w:sz w:val="22"/>
          <w:szCs w:val="22"/>
          <w:lang w:eastAsia="ar-SA"/>
        </w:rPr>
        <w:t>320</w:t>
      </w:r>
      <w:r w:rsidRPr="007C6BD2">
        <w:rPr>
          <w:rFonts w:ascii="Cambria" w:hAnsi="Cambria"/>
          <w:sz w:val="22"/>
          <w:szCs w:val="22"/>
          <w:lang w:eastAsia="ar-SA"/>
        </w:rPr>
        <w:t xml:space="preserve"> z późn.zm.).</w:t>
      </w:r>
    </w:p>
    <w:p w14:paraId="50A2E9EE" w14:textId="26AB1DF6" w:rsidR="00071F7E" w:rsidRPr="00873DC1" w:rsidRDefault="00071F7E" w:rsidP="00473096">
      <w:pPr>
        <w:jc w:val="both"/>
        <w:rPr>
          <w:rFonts w:ascii="Cambria" w:hAnsi="Cambria" w:cs="Times New Roman"/>
          <w:sz w:val="20"/>
          <w:szCs w:val="20"/>
        </w:rPr>
      </w:pPr>
    </w:p>
    <w:p w14:paraId="67E1AE4F" w14:textId="77777777" w:rsidR="00473096" w:rsidRPr="00873DC1" w:rsidRDefault="00473096" w:rsidP="00473096">
      <w:pPr>
        <w:rPr>
          <w:rFonts w:ascii="Cambria" w:hAnsi="Cambria" w:cs="Times New Roman"/>
        </w:rPr>
      </w:pPr>
    </w:p>
    <w:p w14:paraId="0451B972" w14:textId="489E3113" w:rsidR="00473096" w:rsidRPr="007664E4" w:rsidRDefault="00473096" w:rsidP="00473096">
      <w:pPr>
        <w:rPr>
          <w:rFonts w:ascii="Cambria" w:hAnsi="Cambria" w:cs="Times New Roman"/>
          <w:sz w:val="20"/>
          <w:szCs w:val="20"/>
        </w:rPr>
      </w:pPr>
      <w:r w:rsidRPr="00C242C7">
        <w:rPr>
          <w:rFonts w:ascii="Cambria" w:hAnsi="Cambria" w:cs="Times New Roman"/>
        </w:rPr>
        <w:t xml:space="preserve">Dotyczy postępowania o wartości </w:t>
      </w:r>
      <w:r w:rsidRPr="00C242C7">
        <w:rPr>
          <w:rFonts w:ascii="Cambria" w:hAnsi="Cambria" w:cs="Times New Roman"/>
          <w:b/>
        </w:rPr>
        <w:t xml:space="preserve">poniżej </w:t>
      </w:r>
      <w:r w:rsidR="00C242C7" w:rsidRPr="00C242C7">
        <w:rPr>
          <w:rFonts w:ascii="Cambria" w:hAnsi="Cambria" w:cs="Times New Roman"/>
          <w:b/>
        </w:rPr>
        <w:t>143</w:t>
      </w:r>
      <w:r w:rsidR="0025721A" w:rsidRPr="00C242C7">
        <w:rPr>
          <w:rFonts w:ascii="Cambria" w:hAnsi="Cambria" w:cs="Times New Roman"/>
          <w:b/>
        </w:rPr>
        <w:t xml:space="preserve"> 000 </w:t>
      </w:r>
      <w:r w:rsidRPr="00C242C7">
        <w:rPr>
          <w:rFonts w:ascii="Cambria" w:hAnsi="Cambria" w:cs="Times New Roman"/>
          <w:b/>
        </w:rPr>
        <w:t>euro</w:t>
      </w:r>
      <w:r w:rsidRPr="00C242C7">
        <w:rPr>
          <w:rFonts w:ascii="Cambria" w:hAnsi="Cambria" w:cs="Times New Roman"/>
        </w:rPr>
        <w:t xml:space="preserve"> na:</w:t>
      </w:r>
      <w:r w:rsidRPr="007664E4">
        <w:rPr>
          <w:rFonts w:ascii="Cambria" w:hAnsi="Cambria" w:cs="Times New Roman"/>
        </w:rPr>
        <w:br/>
      </w:r>
    </w:p>
    <w:p w14:paraId="7EEA9294" w14:textId="77777777" w:rsidR="00473096" w:rsidRPr="007664E4" w:rsidRDefault="00473096" w:rsidP="000A25DD">
      <w:pPr>
        <w:pStyle w:val="Tekstpodstawowy"/>
        <w:jc w:val="center"/>
        <w:rPr>
          <w:rFonts w:asciiTheme="majorHAnsi" w:hAnsiTheme="majorHAnsi"/>
          <w:b/>
          <w:bCs/>
        </w:rPr>
      </w:pPr>
    </w:p>
    <w:p w14:paraId="78013CBE" w14:textId="77777777" w:rsidR="00BE77B7" w:rsidRDefault="00BE77B7" w:rsidP="000A25DD">
      <w:pPr>
        <w:jc w:val="center"/>
        <w:rPr>
          <w:rFonts w:asciiTheme="majorHAnsi" w:hAnsiTheme="majorHAnsi" w:cs="DejaVuSansCondensed-Bold"/>
          <w:b/>
          <w:bCs/>
        </w:rPr>
      </w:pPr>
    </w:p>
    <w:p w14:paraId="5131F60D" w14:textId="61463487" w:rsidR="001C312A" w:rsidRDefault="00912A43" w:rsidP="000A25DD">
      <w:pPr>
        <w:jc w:val="center"/>
        <w:rPr>
          <w:rFonts w:asciiTheme="majorHAnsi" w:hAnsiTheme="majorHAnsi" w:cs="DejaVuSansCondensed-Bold"/>
          <w:b/>
          <w:bCs/>
        </w:rPr>
      </w:pPr>
      <w:r w:rsidRPr="00912A43">
        <w:rPr>
          <w:rFonts w:asciiTheme="majorHAnsi" w:hAnsiTheme="majorHAnsi" w:cs="DejaVuSansCondensed-Bold"/>
          <w:b/>
          <w:bCs/>
          <w:i/>
          <w:iCs/>
        </w:rPr>
        <w:t>„Dostawa sprzętu do wykonywania zabiegów kardiologii inwazyjnej i elektrokardiologii</w:t>
      </w:r>
      <w:r>
        <w:rPr>
          <w:rFonts w:asciiTheme="majorHAnsi" w:hAnsiTheme="majorHAnsi" w:cs="DejaVuSansCondensed-Bold"/>
          <w:b/>
          <w:bCs/>
          <w:i/>
          <w:iCs/>
        </w:rPr>
        <w:br/>
      </w:r>
      <w:r w:rsidRPr="00912A43">
        <w:rPr>
          <w:rFonts w:asciiTheme="majorHAnsi" w:hAnsiTheme="majorHAnsi" w:cs="DejaVuSansCondensed-Bold"/>
          <w:b/>
          <w:bCs/>
          <w:i/>
          <w:iCs/>
        </w:rPr>
        <w:t xml:space="preserve"> na potrzeby Kliniki Elektrokardiologii Centralnego Szpitala Klinicznego U</w:t>
      </w:r>
      <w:r>
        <w:rPr>
          <w:rFonts w:asciiTheme="majorHAnsi" w:hAnsiTheme="majorHAnsi" w:cs="DejaVuSansCondensed-Bold"/>
          <w:b/>
          <w:bCs/>
          <w:i/>
          <w:iCs/>
        </w:rPr>
        <w:t>niwersytetu Medycznego w Łodzi</w:t>
      </w:r>
      <w:r w:rsidRPr="00912A43">
        <w:rPr>
          <w:rFonts w:asciiTheme="majorHAnsi" w:hAnsiTheme="majorHAnsi" w:cs="DejaVuSansCondensed-Bold"/>
          <w:b/>
          <w:bCs/>
          <w:i/>
          <w:iCs/>
        </w:rPr>
        <w:t>”</w:t>
      </w:r>
    </w:p>
    <w:p w14:paraId="70785373" w14:textId="77777777" w:rsidR="00912A43" w:rsidRDefault="00912A43" w:rsidP="00170AA3">
      <w:pPr>
        <w:rPr>
          <w:rFonts w:ascii="Cambria" w:hAnsi="Cambria" w:cs="Times New Roman"/>
          <w:b/>
          <w:bCs/>
          <w:sz w:val="22"/>
          <w:szCs w:val="22"/>
        </w:rPr>
      </w:pPr>
    </w:p>
    <w:p w14:paraId="54C4C382" w14:textId="0FF74E88" w:rsidR="00170AA3" w:rsidRPr="00873DC1" w:rsidRDefault="00CD7905" w:rsidP="00170AA3">
      <w:pPr>
        <w:rPr>
          <w:rFonts w:ascii="Cambria" w:hAnsi="Cambria" w:cs="Times New Roman"/>
          <w:b/>
          <w:bCs/>
          <w:sz w:val="20"/>
          <w:szCs w:val="20"/>
          <w:u w:val="single"/>
        </w:rPr>
      </w:pPr>
      <w:r w:rsidRPr="00D75D12">
        <w:rPr>
          <w:rFonts w:ascii="Cambria" w:hAnsi="Cambria" w:cs="Times New Roman"/>
          <w:b/>
          <w:bCs/>
          <w:sz w:val="22"/>
          <w:szCs w:val="22"/>
        </w:rPr>
        <w:t xml:space="preserve">Sprawa nr  ZP / </w:t>
      </w:r>
      <w:r w:rsidR="00912A43">
        <w:rPr>
          <w:rFonts w:ascii="Cambria" w:hAnsi="Cambria" w:cs="Times New Roman"/>
          <w:b/>
          <w:bCs/>
          <w:sz w:val="22"/>
          <w:szCs w:val="22"/>
        </w:rPr>
        <w:t>45</w:t>
      </w:r>
      <w:r w:rsidR="00D137D9" w:rsidRPr="00D75D12">
        <w:rPr>
          <w:rFonts w:ascii="Cambria" w:hAnsi="Cambria" w:cs="Times New Roman"/>
          <w:b/>
          <w:bCs/>
          <w:sz w:val="22"/>
          <w:szCs w:val="22"/>
        </w:rPr>
        <w:t xml:space="preserve"> </w:t>
      </w:r>
      <w:r w:rsidR="00170AA3" w:rsidRPr="00D75D12">
        <w:rPr>
          <w:rFonts w:ascii="Cambria" w:hAnsi="Cambria" w:cs="Times New Roman"/>
          <w:b/>
          <w:bCs/>
          <w:sz w:val="22"/>
          <w:szCs w:val="22"/>
        </w:rPr>
        <w:t>/202</w:t>
      </w:r>
      <w:r w:rsidRPr="00D75D12">
        <w:rPr>
          <w:rFonts w:ascii="Cambria" w:hAnsi="Cambria" w:cs="Times New Roman"/>
          <w:b/>
          <w:bCs/>
          <w:sz w:val="22"/>
          <w:szCs w:val="22"/>
        </w:rPr>
        <w:t>5</w:t>
      </w:r>
    </w:p>
    <w:p w14:paraId="48466A19" w14:textId="000ADEC9" w:rsidR="00071F7E" w:rsidRPr="00863284" w:rsidRDefault="00071F7E">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B5291B9" w14:textId="69AD2824" w:rsidR="00863284" w:rsidRDefault="00863284">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1CEC9CB6" w14:textId="32B38E63" w:rsidR="00091A33" w:rsidRDefault="00091A33">
      <w:pPr>
        <w:rPr>
          <w:rFonts w:ascii="Cambria" w:hAnsi="Cambria" w:cs="Times New Roman"/>
          <w:b/>
          <w:bCs/>
          <w:u w:val="single"/>
        </w:rPr>
      </w:pPr>
    </w:p>
    <w:p w14:paraId="2D6A4D26" w14:textId="247350E8" w:rsidR="00091A33" w:rsidRDefault="00091A33">
      <w:pPr>
        <w:rPr>
          <w:rFonts w:ascii="Cambria" w:hAnsi="Cambria" w:cs="Times New Roman"/>
          <w:b/>
          <w:bCs/>
          <w:u w:val="single"/>
        </w:rPr>
      </w:pPr>
    </w:p>
    <w:p w14:paraId="76F3A474" w14:textId="77777777" w:rsidR="00091A33" w:rsidRDefault="00091A33">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38EABE38"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dr n. med. Monika Domarecka</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3784977E" w14:textId="77777777" w:rsidR="00911226" w:rsidRPr="00863284" w:rsidRDefault="00911226">
      <w:pPr>
        <w:jc w:val="center"/>
        <w:rPr>
          <w:rFonts w:ascii="Cambria" w:hAnsi="Cambria" w:cs="Times New Roman"/>
          <w:sz w:val="22"/>
          <w:szCs w:val="22"/>
        </w:rPr>
      </w:pPr>
    </w:p>
    <w:p w14:paraId="74B49EB4" w14:textId="36C08E54" w:rsidR="00071F7E" w:rsidRPr="00F42F33" w:rsidRDefault="00071F7E">
      <w:pPr>
        <w:jc w:val="center"/>
        <w:rPr>
          <w:rFonts w:ascii="Cambria" w:hAnsi="Cambria" w:cs="Times New Roman"/>
          <w:sz w:val="22"/>
          <w:szCs w:val="22"/>
        </w:rPr>
        <w:sectPr w:rsidR="00071F7E" w:rsidRPr="00F42F33" w:rsidSect="00911226">
          <w:headerReference w:type="default" r:id="rId9"/>
          <w:pgSz w:w="11906" w:h="16838" w:code="9"/>
          <w:pgMar w:top="680" w:right="794" w:bottom="709" w:left="1134" w:header="709" w:footer="340" w:gutter="0"/>
          <w:cols w:space="708"/>
          <w:docGrid w:linePitch="360"/>
        </w:sectPr>
      </w:pPr>
      <w:r w:rsidRPr="00912A43">
        <w:rPr>
          <w:rFonts w:ascii="Cambria" w:hAnsi="Cambria" w:cs="Times New Roman"/>
          <w:sz w:val="22"/>
          <w:szCs w:val="22"/>
        </w:rPr>
        <w:t xml:space="preserve">Łódź, dnia </w:t>
      </w:r>
      <w:r w:rsidR="00091A33" w:rsidRPr="00912A43">
        <w:rPr>
          <w:rFonts w:ascii="Cambria" w:hAnsi="Cambria" w:cs="Times New Roman"/>
          <w:sz w:val="22"/>
          <w:szCs w:val="22"/>
        </w:rPr>
        <w:t xml:space="preserve"> </w:t>
      </w:r>
      <w:r w:rsidR="00D75D12" w:rsidRPr="00912A43">
        <w:rPr>
          <w:rFonts w:ascii="Cambria" w:hAnsi="Cambria" w:cs="Times New Roman"/>
          <w:sz w:val="22"/>
          <w:szCs w:val="22"/>
        </w:rPr>
        <w:t>1</w:t>
      </w:r>
      <w:r w:rsidR="00912A43" w:rsidRPr="00912A43">
        <w:rPr>
          <w:rFonts w:ascii="Cambria" w:hAnsi="Cambria" w:cs="Times New Roman"/>
          <w:sz w:val="22"/>
          <w:szCs w:val="22"/>
        </w:rPr>
        <w:t>4</w:t>
      </w:r>
      <w:r w:rsidR="002674BA" w:rsidRPr="00912A43">
        <w:rPr>
          <w:rFonts w:ascii="Cambria" w:hAnsi="Cambria" w:cs="Times New Roman"/>
          <w:sz w:val="22"/>
          <w:szCs w:val="22"/>
        </w:rPr>
        <w:t>.0</w:t>
      </w:r>
      <w:r w:rsidR="00912A43" w:rsidRPr="00912A43">
        <w:rPr>
          <w:rFonts w:ascii="Cambria" w:hAnsi="Cambria" w:cs="Times New Roman"/>
          <w:sz w:val="22"/>
          <w:szCs w:val="22"/>
        </w:rPr>
        <w:t>4</w:t>
      </w:r>
      <w:r w:rsidR="002674BA" w:rsidRPr="00912A43">
        <w:rPr>
          <w:rFonts w:ascii="Cambria" w:hAnsi="Cambria" w:cs="Times New Roman"/>
          <w:sz w:val="22"/>
          <w:szCs w:val="22"/>
        </w:rPr>
        <w:t>.</w:t>
      </w:r>
      <w:r w:rsidR="00FB4657" w:rsidRPr="00912A43">
        <w:rPr>
          <w:rFonts w:ascii="Cambria" w:hAnsi="Cambria" w:cs="Times New Roman"/>
          <w:sz w:val="22"/>
          <w:szCs w:val="22"/>
        </w:rPr>
        <w:t>202</w:t>
      </w:r>
      <w:r w:rsidR="00CD7905" w:rsidRPr="00912A43">
        <w:rPr>
          <w:rFonts w:ascii="Cambria" w:hAnsi="Cambria" w:cs="Times New Roman"/>
          <w:sz w:val="22"/>
          <w:szCs w:val="22"/>
        </w:rPr>
        <w:t>5</w:t>
      </w:r>
      <w:r w:rsidR="00CE28C3" w:rsidRPr="00912A43">
        <w:rPr>
          <w:rFonts w:ascii="Cambria" w:hAnsi="Cambria" w:cs="Times New Roman"/>
          <w:sz w:val="22"/>
          <w:szCs w:val="22"/>
        </w:rPr>
        <w:t xml:space="preserve"> </w:t>
      </w:r>
      <w:r w:rsidRPr="00912A43">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3B90AA92" w14:textId="3719FD09" w:rsidR="00BF0C06" w:rsidRPr="00340BB7" w:rsidRDefault="00BF0C06" w:rsidP="00BF0C06">
      <w:pPr>
        <w:rPr>
          <w:rFonts w:ascii="Cambria" w:hAnsi="Cambria" w:cs="Times New Roman"/>
          <w:b/>
          <w:bCs/>
          <w:sz w:val="22"/>
          <w:szCs w:val="22"/>
          <w:u w:val="single"/>
        </w:rPr>
      </w:pPr>
      <w:r w:rsidRPr="004708B0">
        <w:rPr>
          <w:rFonts w:ascii="Cambria" w:hAnsi="Cambria" w:cs="Times New Roman"/>
          <w:b/>
          <w:bCs/>
          <w:sz w:val="22"/>
          <w:szCs w:val="22"/>
        </w:rPr>
        <w:t xml:space="preserve">Sprawa nr  ZP/ </w:t>
      </w:r>
      <w:r w:rsidR="004708B0" w:rsidRPr="004708B0">
        <w:rPr>
          <w:rFonts w:ascii="Cambria" w:hAnsi="Cambria" w:cs="Times New Roman"/>
          <w:b/>
          <w:bCs/>
          <w:sz w:val="22"/>
          <w:szCs w:val="22"/>
        </w:rPr>
        <w:t>45</w:t>
      </w:r>
      <w:r w:rsidRPr="004708B0">
        <w:rPr>
          <w:rFonts w:ascii="Cambria" w:hAnsi="Cambria" w:cs="Times New Roman"/>
          <w:b/>
          <w:bCs/>
          <w:sz w:val="22"/>
          <w:szCs w:val="22"/>
        </w:rPr>
        <w:t>/2025</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63284" w:rsidRDefault="00071F7E">
      <w:pPr>
        <w:pStyle w:val="Nagwek9"/>
        <w:suppressAutoHyphens w:val="0"/>
        <w:spacing w:after="120" w:line="360" w:lineRule="auto"/>
        <w:rPr>
          <w:rFonts w:ascii="Cambria" w:hAnsi="Cambria" w:cs="Times New Roman"/>
          <w:sz w:val="22"/>
          <w:szCs w:val="22"/>
          <w:lang w:eastAsia="pl-PL"/>
        </w:rPr>
      </w:pPr>
      <w:r w:rsidRPr="00863284">
        <w:rPr>
          <w:rFonts w:ascii="Cambria" w:hAnsi="Cambria" w:cs="Times New Roman"/>
          <w:sz w:val="22"/>
          <w:szCs w:val="22"/>
          <w:lang w:eastAsia="pl-PL"/>
        </w:rPr>
        <w:t>Część A – Wytyczne dla Wykonawców do sporządzenia oferty</w:t>
      </w:r>
    </w:p>
    <w:p w14:paraId="562474CB"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NAZWA ORAZ ADRES ZAMAWIAJĄCEGO </w:t>
      </w:r>
    </w:p>
    <w:p w14:paraId="4FA167A3"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ADRES STRONY INTERNETOWEJ </w:t>
      </w:r>
    </w:p>
    <w:p w14:paraId="7E11B486"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TRYB UDZIELENIA ZAMÓWIENIA </w:t>
      </w:r>
    </w:p>
    <w:p w14:paraId="0847707E" w14:textId="77777777" w:rsidR="00026789" w:rsidRPr="00863284" w:rsidRDefault="00026789" w:rsidP="00053A75">
      <w:pPr>
        <w:pStyle w:val="Nagwek9"/>
        <w:numPr>
          <w:ilvl w:val="0"/>
          <w:numId w:val="7"/>
        </w:numPr>
        <w:ind w:left="567" w:hanging="141"/>
        <w:jc w:val="both"/>
        <w:rPr>
          <w:rFonts w:ascii="Cambria" w:hAnsi="Cambria" w:cs="Times New Roman"/>
          <w:sz w:val="20"/>
          <w:szCs w:val="20"/>
          <w:u w:val="none"/>
        </w:rPr>
      </w:pPr>
      <w:r w:rsidRPr="00863284">
        <w:rPr>
          <w:rFonts w:ascii="Cambria" w:hAnsi="Cambria" w:cs="Times New Roman"/>
          <w:sz w:val="20"/>
          <w:szCs w:val="20"/>
          <w:u w:val="none"/>
        </w:rPr>
        <w:t>OPIS PRZEDMIOTU ZAMÓWIENIA</w:t>
      </w:r>
    </w:p>
    <w:p w14:paraId="37B35655"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TERMIN WYKONANIA ZAMÓWIENIA </w:t>
      </w:r>
    </w:p>
    <w:p w14:paraId="7603DC6F" w14:textId="77777777" w:rsidR="00E96FBA" w:rsidRPr="00863284" w:rsidRDefault="00026789" w:rsidP="00053A75">
      <w:pPr>
        <w:pStyle w:val="Akapitzlist"/>
        <w:numPr>
          <w:ilvl w:val="0"/>
          <w:numId w:val="7"/>
        </w:numPr>
        <w:jc w:val="both"/>
        <w:rPr>
          <w:rFonts w:ascii="Cambria" w:hAnsi="Cambria"/>
          <w:b/>
          <w:bCs/>
        </w:rPr>
      </w:pPr>
      <w:r w:rsidRPr="00863284">
        <w:rPr>
          <w:rFonts w:ascii="Cambria" w:hAnsi="Cambria"/>
          <w:b/>
          <w:bCs/>
        </w:rPr>
        <w:t>I</w:t>
      </w:r>
      <w:r w:rsidR="0048414B" w:rsidRPr="00863284">
        <w:rPr>
          <w:rFonts w:ascii="Cambria" w:hAnsi="Cambria"/>
          <w:b/>
          <w:bCs/>
        </w:rPr>
        <w:t xml:space="preserve">INFORMACJA O PRZEDMIOTOWYCH ŚRODKACH DOWODOWYCH </w:t>
      </w:r>
    </w:p>
    <w:p w14:paraId="0D2C7B33" w14:textId="77777777" w:rsidR="00956C87" w:rsidRPr="00863284" w:rsidRDefault="00026789" w:rsidP="00053A75">
      <w:pPr>
        <w:pStyle w:val="Akapitzlist"/>
        <w:numPr>
          <w:ilvl w:val="0"/>
          <w:numId w:val="7"/>
        </w:numPr>
        <w:jc w:val="both"/>
        <w:rPr>
          <w:rFonts w:ascii="Cambria" w:hAnsi="Cambria"/>
          <w:b/>
          <w:bCs/>
        </w:rPr>
      </w:pPr>
      <w:r w:rsidRPr="00863284">
        <w:rPr>
          <w:rFonts w:ascii="Cambria" w:hAnsi="Cambria"/>
          <w:b/>
          <w:bCs/>
        </w:rPr>
        <w:t xml:space="preserve">PODSTAWY WYKLUCZENIA O KTÓRYCH MOWA W ART. 108 i 109. </w:t>
      </w:r>
    </w:p>
    <w:p w14:paraId="7E7F0427"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I</w:t>
      </w:r>
      <w:r w:rsidR="00026789" w:rsidRPr="00863284">
        <w:rPr>
          <w:rFonts w:ascii="Cambria" w:hAnsi="Cambria"/>
          <w:b/>
          <w:bCs/>
        </w:rPr>
        <w:t xml:space="preserve">NFORMACJA O WARUNKACH UDZIAŁU W POSTĘPOWANIU </w:t>
      </w:r>
    </w:p>
    <w:p w14:paraId="69CF47F3"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8414B" w:rsidRPr="00863284">
        <w:rPr>
          <w:rFonts w:ascii="Cambria" w:hAnsi="Cambria"/>
          <w:b/>
          <w:bCs/>
        </w:rPr>
        <w:t xml:space="preserve">YKAZ PODMIOTOWYCH ŚRODKÓW DOWODOWYCH </w:t>
      </w:r>
    </w:p>
    <w:p w14:paraId="500811D0" w14:textId="491C444A"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w:t>
      </w:r>
      <w:r w:rsidR="00CD4F84" w:rsidRPr="00863284">
        <w:rPr>
          <w:rFonts w:ascii="Cambria" w:hAnsi="Cambria"/>
          <w:b/>
          <w:bCs/>
        </w:rPr>
        <w:t xml:space="preserve"> </w:t>
      </w:r>
      <w:r w:rsidRPr="00863284">
        <w:rPr>
          <w:rFonts w:ascii="Cambria" w:hAnsi="Cambria"/>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A1C8A" w:rsidRPr="00863284">
        <w:rPr>
          <w:rFonts w:ascii="Cambria" w:hAnsi="Cambria"/>
          <w:b/>
          <w:bCs/>
        </w:rPr>
        <w:t>skazanie osób uprawnionych do komunikowania się z</w:t>
      </w:r>
      <w:r w:rsidR="00C43B25" w:rsidRPr="00863284">
        <w:rPr>
          <w:rFonts w:ascii="Cambria" w:hAnsi="Cambria"/>
          <w:b/>
          <w:bCs/>
        </w:rPr>
        <w:t xml:space="preserve"> </w:t>
      </w:r>
      <w:r w:rsidR="004A1C8A" w:rsidRPr="00863284">
        <w:rPr>
          <w:rFonts w:ascii="Cambria" w:hAnsi="Cambria"/>
          <w:b/>
          <w:bCs/>
        </w:rPr>
        <w:t>wykonawcami;</w:t>
      </w:r>
    </w:p>
    <w:p w14:paraId="069A3E7D"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TERMIN ZWIĄZANIA OFERTĄ</w:t>
      </w:r>
    </w:p>
    <w:p w14:paraId="665C01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SPOSOBU PRZYGOTOWANIA OFERTY</w:t>
      </w:r>
    </w:p>
    <w:p w14:paraId="72B16468"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SPOSÓB ORAZ TERMIN SKŁADANIA OFERT</w:t>
      </w:r>
    </w:p>
    <w:p w14:paraId="1A65E7B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TERMIN OTWARCIA OFERT</w:t>
      </w:r>
    </w:p>
    <w:p w14:paraId="5277FE2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SPOSÓB OBLICZENIA CENY </w:t>
      </w:r>
    </w:p>
    <w:p w14:paraId="605EC6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KRYTERIÓW OCENY OFERT WRAZ Z PODANIEM WAG TYCH KRYTERIÓW I SPOSOBU OCENY OFERT.</w:t>
      </w:r>
    </w:p>
    <w:p w14:paraId="2F00B15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O FORMALNOŚCIACH, JAKIE POWINNY ZOSTAĆ DOPEŁNIONE W CELU ZAWARCIA UMOWY W SPRAWIE ZAMÓWIENIA PUBLICZNEGO</w:t>
      </w:r>
    </w:p>
    <w:p w14:paraId="489FCC9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PROJEKTOWANE POSTANOWIENIA UMOWY W SPRAWIE ZAMOWENIA PUBLICZNEGO, KTÓRE ZOSTANĄ WPROWADZONE UMOWY W SPRAWIE ZAMÓWIENIA PUBLICZNEGO</w:t>
      </w:r>
    </w:p>
    <w:p w14:paraId="3577A37A"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POUCZENIE O ŚRODKACH OCHRONY PRAWNEJ PRZYSŁUGUJĄCYCH WYKONAWCY </w:t>
      </w:r>
    </w:p>
    <w:p w14:paraId="49C7602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WYMAGANIA DOTYCZĄCE WADIUM</w:t>
      </w:r>
    </w:p>
    <w:p w14:paraId="00BF9F8B"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ZABEZPIECZENIA NALEŻYTEGO WYKONANIA UMOWY</w:t>
      </w:r>
    </w:p>
    <w:p w14:paraId="52584AE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w:t>
      </w:r>
      <w:r w:rsidR="00956C87" w:rsidRPr="00863284">
        <w:rPr>
          <w:rFonts w:ascii="Cambria" w:hAnsi="Cambria"/>
          <w:b/>
          <w:bCs/>
        </w:rPr>
        <w:t>DOTYCZĄCE OFERT WARIANTOWYCH</w:t>
      </w:r>
    </w:p>
    <w:p w14:paraId="203E244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ZWARCIA UMOWY RAMOWEJ</w:t>
      </w:r>
    </w:p>
    <w:p w14:paraId="0B01E0F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O PRZEWIDYWANYCH ZAMÓWIENIACH, O KTÓRYCH MOWA W ART. 214 UST. 1 PKT. 7 I 8, JEŻELI ZAMWIAJĄCY PRZEWIDUJE UDZIELENIE TAKICH ZAMÓWIEŃ. </w:t>
      </w:r>
    </w:p>
    <w:p w14:paraId="621FB6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WIZJI LOAKLNEJ</w:t>
      </w:r>
    </w:p>
    <w:p w14:paraId="75A824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WALUT OBCYCH</w:t>
      </w:r>
    </w:p>
    <w:p w14:paraId="4E9BE5A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ZASTOSOWANIA AUKCJI ELEKTRONICZNEJ </w:t>
      </w:r>
    </w:p>
    <w:p w14:paraId="4DC5A20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ZWRTOU KOSZTÓW UDZIAŁU W POSTĘPOWANIU</w:t>
      </w:r>
    </w:p>
    <w:p w14:paraId="31E53A56"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WYMAGANIA W ZAKRESIE ZATRUDNIENIA ART. </w:t>
      </w:r>
      <w:r w:rsidR="008260C8" w:rsidRPr="00863284">
        <w:rPr>
          <w:rFonts w:ascii="Cambria" w:hAnsi="Cambria"/>
          <w:b/>
          <w:bCs/>
        </w:rPr>
        <w:t xml:space="preserve">95 I </w:t>
      </w:r>
      <w:r w:rsidRPr="00863284">
        <w:rPr>
          <w:rFonts w:ascii="Cambria" w:hAnsi="Cambria"/>
          <w:b/>
          <w:bCs/>
        </w:rPr>
        <w:t>96 USTAWY</w:t>
      </w:r>
    </w:p>
    <w:p w14:paraId="41FBC8A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ZASTRZEŻENIA MOŻLIWOŚCI UBIEGANIA SIĘ O UDZIELENIE ZAMÓWIENIA ART. 94 USTAWY</w:t>
      </w:r>
    </w:p>
    <w:p w14:paraId="734CF56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OSOBISTEGO WYKONANIA KLUCZOWYCH ZADAŃ ART. 60 I ART. 121 USTAWY. </w:t>
      </w:r>
    </w:p>
    <w:p w14:paraId="6A7012C3" w14:textId="7B5FE520"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MOŻLIWOŚCI ZŁOŻENIA OFERT W POSTACJI KATALOGÓW ELEKTRONICZNYCH ART. 93 USTAWY.</w:t>
      </w:r>
    </w:p>
    <w:p w14:paraId="688CBDA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63284" w:rsidRDefault="003B0BC5" w:rsidP="00053A75">
      <w:pPr>
        <w:pStyle w:val="Akapitzlist"/>
        <w:numPr>
          <w:ilvl w:val="0"/>
          <w:numId w:val="7"/>
        </w:numPr>
        <w:jc w:val="both"/>
        <w:rPr>
          <w:rFonts w:ascii="Cambria" w:hAnsi="Cambria"/>
          <w:b/>
          <w:bCs/>
        </w:rPr>
      </w:pPr>
      <w:r w:rsidRPr="00863284">
        <w:rPr>
          <w:rFonts w:ascii="Cambria" w:hAnsi="Cambria"/>
          <w:b/>
          <w:bCs/>
        </w:rPr>
        <w:t>USTALENIA KOŃCOWE</w:t>
      </w:r>
    </w:p>
    <w:p w14:paraId="10C00763" w14:textId="1258D44A" w:rsidR="00A50D2D" w:rsidRPr="003F60EF" w:rsidRDefault="002442BF" w:rsidP="00053A75">
      <w:pPr>
        <w:pStyle w:val="Akapitzlist"/>
        <w:numPr>
          <w:ilvl w:val="0"/>
          <w:numId w:val="8"/>
        </w:numPr>
        <w:ind w:left="360"/>
        <w:rPr>
          <w:rFonts w:ascii="Cambria" w:hAnsi="Cambria"/>
        </w:rPr>
      </w:pPr>
      <w:r w:rsidRPr="003F60EF">
        <w:rPr>
          <w:rFonts w:ascii="Cambria" w:hAnsi="Cambria"/>
        </w:rPr>
        <w:t>S</w:t>
      </w:r>
      <w:r w:rsidR="00071F7E" w:rsidRPr="003F60EF">
        <w:rPr>
          <w:rFonts w:ascii="Cambria" w:hAnsi="Cambria"/>
        </w:rPr>
        <w:t xml:space="preserve">WZ część </w:t>
      </w:r>
      <w:r w:rsidR="002209E0" w:rsidRPr="003F60EF">
        <w:rPr>
          <w:rFonts w:ascii="Cambria" w:hAnsi="Cambria"/>
        </w:rPr>
        <w:t>A – Wytyczne</w:t>
      </w:r>
      <w:r w:rsidR="00071F7E" w:rsidRPr="003F60EF">
        <w:rPr>
          <w:rFonts w:ascii="Cambria" w:hAnsi="Cambria"/>
        </w:rPr>
        <w:t xml:space="preserve"> dla Wykonawców do sporządzenia oferty</w:t>
      </w:r>
      <w:r w:rsidR="002B76C2" w:rsidRPr="003F60EF">
        <w:rPr>
          <w:rFonts w:ascii="Cambria" w:hAnsi="Cambria"/>
        </w:rPr>
        <w:t xml:space="preserve"> wraz z projektem umowy</w:t>
      </w:r>
      <w:r w:rsidR="00071F7E" w:rsidRPr="003F60EF">
        <w:rPr>
          <w:rFonts w:ascii="Cambria" w:hAnsi="Cambria"/>
        </w:rPr>
        <w:t>;</w:t>
      </w:r>
    </w:p>
    <w:p w14:paraId="31E8144B" w14:textId="77777777" w:rsidR="00A50D2D" w:rsidRPr="003F60EF" w:rsidRDefault="002442BF" w:rsidP="00053A75">
      <w:pPr>
        <w:pStyle w:val="Akapitzlist"/>
        <w:numPr>
          <w:ilvl w:val="0"/>
          <w:numId w:val="8"/>
        </w:numPr>
        <w:ind w:left="360"/>
        <w:rPr>
          <w:rFonts w:ascii="Cambria" w:hAnsi="Cambria"/>
        </w:rPr>
      </w:pPr>
      <w:r w:rsidRPr="003F60EF">
        <w:rPr>
          <w:rFonts w:ascii="Cambria" w:hAnsi="Cambria"/>
        </w:rPr>
        <w:t>SWZ część B – Załączniki do S</w:t>
      </w:r>
      <w:r w:rsidR="00071F7E" w:rsidRPr="003F60EF">
        <w:rPr>
          <w:rFonts w:ascii="Cambria" w:hAnsi="Cambria"/>
        </w:rPr>
        <w:t>WZ – Zakres</w:t>
      </w:r>
      <w:r w:rsidRPr="003F60EF">
        <w:rPr>
          <w:rFonts w:ascii="Cambria" w:hAnsi="Cambria"/>
        </w:rPr>
        <w:t xml:space="preserve"> rzeczowy Specyfikacji</w:t>
      </w:r>
      <w:r w:rsidR="00071F7E" w:rsidRPr="003F60EF">
        <w:rPr>
          <w:rFonts w:ascii="Cambria" w:hAnsi="Cambria"/>
        </w:rPr>
        <w:t xml:space="preserve"> Warunków Zamówienia.</w:t>
      </w:r>
    </w:p>
    <w:p w14:paraId="2F5F44FC" w14:textId="2DD33E23" w:rsidR="00A50D2D" w:rsidRPr="004708B0" w:rsidRDefault="002442BF" w:rsidP="00053A75">
      <w:pPr>
        <w:pStyle w:val="Akapitzlist"/>
        <w:numPr>
          <w:ilvl w:val="0"/>
          <w:numId w:val="8"/>
        </w:numPr>
        <w:ind w:left="360"/>
        <w:rPr>
          <w:rFonts w:ascii="Cambria" w:hAnsi="Cambria"/>
        </w:rPr>
      </w:pPr>
      <w:r w:rsidRPr="004708B0">
        <w:rPr>
          <w:rFonts w:ascii="Cambria" w:hAnsi="Cambria"/>
        </w:rPr>
        <w:t>S</w:t>
      </w:r>
      <w:r w:rsidR="00071F7E" w:rsidRPr="004708B0">
        <w:rPr>
          <w:rFonts w:ascii="Cambria" w:hAnsi="Cambria"/>
        </w:rPr>
        <w:t xml:space="preserve">WZ część </w:t>
      </w:r>
      <w:r w:rsidR="002209E0" w:rsidRPr="004708B0">
        <w:rPr>
          <w:rFonts w:ascii="Cambria" w:hAnsi="Cambria"/>
        </w:rPr>
        <w:t>C – Załączniki</w:t>
      </w:r>
      <w:r w:rsidR="00A911A0" w:rsidRPr="004708B0">
        <w:rPr>
          <w:rFonts w:ascii="Cambria" w:hAnsi="Cambria"/>
        </w:rPr>
        <w:t xml:space="preserve"> do </w:t>
      </w:r>
      <w:r w:rsidR="0059425B" w:rsidRPr="004708B0">
        <w:rPr>
          <w:rFonts w:ascii="Cambria" w:hAnsi="Cambria"/>
        </w:rPr>
        <w:t>oferty nr 1-1</w:t>
      </w:r>
      <w:r w:rsidR="004708B0" w:rsidRPr="004708B0">
        <w:rPr>
          <w:rFonts w:ascii="Cambria" w:hAnsi="Cambria"/>
        </w:rPr>
        <w:t>5</w:t>
      </w:r>
    </w:p>
    <w:p w14:paraId="74E632D0" w14:textId="34AB5830" w:rsidR="00071F7E" w:rsidRPr="003F60EF" w:rsidRDefault="00071F7E">
      <w:pPr>
        <w:jc w:val="center"/>
        <w:rPr>
          <w:rFonts w:ascii="Cambria" w:hAnsi="Cambria" w:cs="Times New Roman"/>
          <w:b/>
          <w:bCs/>
          <w:sz w:val="28"/>
          <w:szCs w:val="28"/>
        </w:rPr>
      </w:pPr>
      <w:r w:rsidRPr="003F60EF">
        <w:rPr>
          <w:rFonts w:ascii="Cambria" w:hAnsi="Cambria" w:cs="Times New Roman"/>
          <w:b/>
          <w:bCs/>
          <w:sz w:val="28"/>
          <w:szCs w:val="28"/>
        </w:rPr>
        <w:lastRenderedPageBreak/>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3E384967" w14:textId="77777777" w:rsidR="00071F7E" w:rsidRPr="003F60EF" w:rsidRDefault="00071F7E">
      <w:pPr>
        <w:jc w:val="center"/>
        <w:rPr>
          <w:rFonts w:ascii="Cambria" w:hAnsi="Cambria" w:cs="Times New Roman"/>
          <w:b/>
          <w:bCs/>
          <w:sz w:val="16"/>
          <w:szCs w:val="16"/>
        </w:rPr>
      </w:pPr>
    </w:p>
    <w:p w14:paraId="1064C75E" w14:textId="77777777" w:rsidR="00071F7E" w:rsidRPr="00863284" w:rsidRDefault="00071F7E">
      <w:pPr>
        <w:pStyle w:val="Nagwek9"/>
        <w:suppressAutoHyphens w:val="0"/>
        <w:rPr>
          <w:rFonts w:ascii="Cambria" w:hAnsi="Cambria" w:cs="Times New Roman"/>
          <w:lang w:eastAsia="pl-PL"/>
        </w:rPr>
      </w:pPr>
      <w:r w:rsidRPr="003F60EF">
        <w:rPr>
          <w:rFonts w:ascii="Cambria" w:hAnsi="Cambria" w:cs="Times New Roman"/>
          <w:lang w:eastAsia="pl-PL"/>
        </w:rPr>
        <w:t>I.  NAZWA ORAZ ADRES ZAMAWIAJĄCEGO</w:t>
      </w:r>
    </w:p>
    <w:p w14:paraId="0541178D" w14:textId="77777777" w:rsidR="00071F7E" w:rsidRPr="00863284" w:rsidRDefault="00071F7E">
      <w:pPr>
        <w:rPr>
          <w:rFonts w:ascii="Cambria" w:hAnsi="Cambria" w:cs="Times New Roman"/>
          <w:sz w:val="22"/>
          <w:szCs w:val="22"/>
        </w:rPr>
      </w:pPr>
      <w:r w:rsidRPr="00863284">
        <w:rPr>
          <w:rFonts w:ascii="Cambria" w:hAnsi="Cambria" w:cs="Times New Roman"/>
          <w:sz w:val="22"/>
          <w:szCs w:val="22"/>
        </w:rPr>
        <w:t>Zamawiający:</w:t>
      </w:r>
      <w:r w:rsidRPr="00863284">
        <w:rPr>
          <w:rFonts w:ascii="Cambria" w:hAnsi="Cambria" w:cs="Times New Roman"/>
          <w:sz w:val="22"/>
          <w:szCs w:val="22"/>
        </w:rPr>
        <w:tab/>
      </w:r>
      <w:r w:rsidRPr="00863284">
        <w:rPr>
          <w:rFonts w:ascii="Cambria" w:hAnsi="Cambria" w:cs="Times New Roman"/>
          <w:sz w:val="22"/>
          <w:szCs w:val="22"/>
        </w:rPr>
        <w:tab/>
        <w:t>Samodzielny Publiczny Zakład Opieki Zdrowotnej</w:t>
      </w:r>
    </w:p>
    <w:p w14:paraId="490FDAA2" w14:textId="5A291463" w:rsidR="00E81F8D" w:rsidRPr="00863284" w:rsidRDefault="00071F7E" w:rsidP="003B252C">
      <w:pPr>
        <w:ind w:left="2124" w:firstLine="3"/>
        <w:rPr>
          <w:rFonts w:ascii="Cambria" w:hAnsi="Cambria" w:cs="Times New Roman"/>
          <w:sz w:val="22"/>
          <w:szCs w:val="22"/>
        </w:rPr>
      </w:pPr>
      <w:r w:rsidRPr="00863284">
        <w:rPr>
          <w:rFonts w:ascii="Cambria" w:hAnsi="Cambria" w:cs="Times New Roman"/>
          <w:sz w:val="22"/>
          <w:szCs w:val="22"/>
        </w:rPr>
        <w:t>Centralny Szpital Kliniczny Uniwersytetu Medycznego</w:t>
      </w:r>
      <w:r w:rsidR="003F2C67" w:rsidRPr="00863284">
        <w:rPr>
          <w:rFonts w:ascii="Cambria" w:hAnsi="Cambria" w:cs="Times New Roman"/>
          <w:sz w:val="22"/>
          <w:szCs w:val="22"/>
        </w:rPr>
        <w:t xml:space="preserve"> w </w:t>
      </w:r>
      <w:r w:rsidR="002209E0" w:rsidRPr="00863284">
        <w:rPr>
          <w:rFonts w:ascii="Cambria" w:hAnsi="Cambria" w:cs="Times New Roman"/>
          <w:sz w:val="22"/>
          <w:szCs w:val="22"/>
        </w:rPr>
        <w:t>Łodzi</w:t>
      </w:r>
      <w:r w:rsidRPr="00863284">
        <w:rPr>
          <w:rFonts w:ascii="Cambria" w:hAnsi="Cambria" w:cs="Times New Roman"/>
          <w:sz w:val="22"/>
          <w:szCs w:val="22"/>
        </w:rPr>
        <w:br/>
        <w:t>92-213 Łódź, ul. Pomorska 251</w:t>
      </w:r>
      <w:r w:rsidR="003B252C">
        <w:rPr>
          <w:rFonts w:ascii="Cambria" w:hAnsi="Cambria" w:cs="Times New Roman"/>
          <w:sz w:val="22"/>
          <w:szCs w:val="22"/>
        </w:rPr>
        <w:t xml:space="preserve"> </w:t>
      </w:r>
      <w:r w:rsidRPr="00863284">
        <w:rPr>
          <w:rFonts w:ascii="Cambria" w:hAnsi="Cambria" w:cs="Times New Roman"/>
          <w:sz w:val="22"/>
          <w:szCs w:val="22"/>
        </w:rPr>
        <w:t xml:space="preserve">tel. (42) 675 75 </w:t>
      </w:r>
      <w:r w:rsidR="006A2C6C" w:rsidRPr="00863284">
        <w:rPr>
          <w:rFonts w:ascii="Cambria" w:hAnsi="Cambria" w:cs="Times New Roman"/>
          <w:sz w:val="22"/>
          <w:szCs w:val="22"/>
        </w:rPr>
        <w:t>00</w:t>
      </w:r>
    </w:p>
    <w:p w14:paraId="004354B8" w14:textId="77777777" w:rsidR="00A12458" w:rsidRPr="00863284" w:rsidRDefault="00A12458" w:rsidP="00E81F8D">
      <w:pPr>
        <w:ind w:left="2124"/>
        <w:rPr>
          <w:rFonts w:ascii="Cambria" w:hAnsi="Cambria" w:cs="Times New Roman"/>
          <w:sz w:val="22"/>
          <w:szCs w:val="22"/>
        </w:rPr>
      </w:pPr>
    </w:p>
    <w:p w14:paraId="3215BE7B" w14:textId="77777777" w:rsidR="00A12458" w:rsidRPr="00863284" w:rsidRDefault="00A12458" w:rsidP="00A12458">
      <w:pPr>
        <w:pStyle w:val="Nagwek9"/>
        <w:suppressAutoHyphens w:val="0"/>
        <w:rPr>
          <w:rFonts w:ascii="Cambria" w:hAnsi="Cambria" w:cs="Times New Roman"/>
          <w:lang w:eastAsia="pl-PL"/>
        </w:rPr>
      </w:pPr>
      <w:r w:rsidRPr="00863284">
        <w:rPr>
          <w:rFonts w:ascii="Cambria" w:hAnsi="Cambria" w:cs="Times New Roman"/>
          <w:lang w:eastAsia="pl-PL"/>
        </w:rPr>
        <w:t xml:space="preserve">II.  ADRES </w:t>
      </w:r>
      <w:r w:rsidR="00937D76" w:rsidRPr="00863284">
        <w:rPr>
          <w:rFonts w:ascii="Cambria" w:hAnsi="Cambria" w:cs="Times New Roman"/>
          <w:lang w:eastAsia="pl-PL"/>
        </w:rPr>
        <w:t xml:space="preserve">STRONY INTERNETOWEJ </w:t>
      </w:r>
      <w:r w:rsidRPr="00863284">
        <w:rPr>
          <w:rFonts w:ascii="Cambria" w:hAnsi="Cambria" w:cs="Times New Roman"/>
          <w:lang w:eastAsia="pl-PL"/>
        </w:rPr>
        <w:t>ZAMAWIAJĄCEGO</w:t>
      </w:r>
    </w:p>
    <w:p w14:paraId="4364310C"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10"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75BA6BC7" w14:textId="77777777" w:rsidR="00CE28C3" w:rsidRPr="005D51E2" w:rsidRDefault="00CE28C3" w:rsidP="00306C30">
      <w:pPr>
        <w:pStyle w:val="Tabelapozycja"/>
        <w:numPr>
          <w:ilvl w:val="0"/>
          <w:numId w:val="32"/>
        </w:numPr>
        <w:ind w:left="714" w:hanging="357"/>
        <w:jc w:val="both"/>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1" w:history="1">
        <w:r w:rsidRPr="005D51E2">
          <w:rPr>
            <w:rStyle w:val="Hipercze"/>
            <w:rFonts w:ascii="Cambria" w:hAnsi="Cambria"/>
            <w:sz w:val="24"/>
            <w:szCs w:val="24"/>
            <w:lang w:val="en-US"/>
          </w:rPr>
          <w:t>zam.publ@csk.umed.pl</w:t>
        </w:r>
      </w:hyperlink>
    </w:p>
    <w:p w14:paraId="0BC5AA02" w14:textId="77777777" w:rsidR="00CE28C3" w:rsidRPr="0034095C" w:rsidRDefault="00CE28C3" w:rsidP="00306C30">
      <w:pPr>
        <w:pStyle w:val="Tabelapozycja"/>
        <w:numPr>
          <w:ilvl w:val="0"/>
          <w:numId w:val="32"/>
        </w:numPr>
        <w:ind w:left="714" w:hanging="357"/>
        <w:jc w:val="both"/>
        <w:rPr>
          <w:rFonts w:ascii="Cambria" w:hAnsi="Cambria" w:cs="Times New Roman"/>
          <w:b/>
          <w:sz w:val="24"/>
          <w:szCs w:val="24"/>
        </w:rPr>
      </w:pPr>
      <w:r w:rsidRPr="0034095C">
        <w:rPr>
          <w:rFonts w:ascii="Cambria" w:hAnsi="Cambria" w:cs="Times New Roman"/>
          <w:b/>
          <w:sz w:val="24"/>
          <w:szCs w:val="24"/>
        </w:rPr>
        <w:t xml:space="preserve">adres skrzynki </w:t>
      </w:r>
      <w:proofErr w:type="spellStart"/>
      <w:r w:rsidRPr="0034095C">
        <w:rPr>
          <w:rFonts w:ascii="Cambria" w:hAnsi="Cambria" w:cs="Times New Roman"/>
          <w:b/>
          <w:sz w:val="24"/>
          <w:szCs w:val="24"/>
        </w:rPr>
        <w:t>ePUAP</w:t>
      </w:r>
      <w:proofErr w:type="spellEnd"/>
      <w:r w:rsidRPr="0034095C">
        <w:rPr>
          <w:rFonts w:ascii="Cambria" w:hAnsi="Cambria" w:cs="Times New Roman"/>
          <w:b/>
          <w:sz w:val="24"/>
          <w:szCs w:val="24"/>
        </w:rPr>
        <w:t>: /</w:t>
      </w:r>
      <w:proofErr w:type="spellStart"/>
      <w:r w:rsidRPr="0034095C">
        <w:rPr>
          <w:rFonts w:ascii="Cambria" w:hAnsi="Cambria" w:cs="Times New Roman"/>
          <w:b/>
          <w:sz w:val="24"/>
          <w:szCs w:val="24"/>
        </w:rPr>
        <w:t>cskumedlodz</w:t>
      </w:r>
      <w:proofErr w:type="spellEnd"/>
      <w:r w:rsidRPr="0034095C">
        <w:rPr>
          <w:rFonts w:ascii="Cambria" w:hAnsi="Cambria" w:cs="Times New Roman"/>
          <w:b/>
          <w:sz w:val="24"/>
          <w:szCs w:val="24"/>
        </w:rPr>
        <w:t>/</w:t>
      </w:r>
      <w:proofErr w:type="spellStart"/>
      <w:r w:rsidRPr="0034095C">
        <w:rPr>
          <w:rFonts w:ascii="Cambria" w:hAnsi="Cambria" w:cs="Times New Roman"/>
          <w:b/>
          <w:sz w:val="24"/>
          <w:szCs w:val="24"/>
        </w:rPr>
        <w:t>SkrytkaESP</w:t>
      </w:r>
      <w:proofErr w:type="spellEnd"/>
    </w:p>
    <w:p w14:paraId="3917B3D1"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2" w:history="1">
        <w:r w:rsidRPr="0034095C">
          <w:rPr>
            <w:rStyle w:val="Hipercze"/>
            <w:rFonts w:ascii="Cambria" w:hAnsi="Cambria"/>
            <w:b/>
            <w:sz w:val="24"/>
            <w:szCs w:val="24"/>
          </w:rPr>
          <w:t>https://platformazakupowa.pl/pn/csk_umed</w:t>
        </w:r>
      </w:hyperlink>
    </w:p>
    <w:p w14:paraId="5D5A2F64"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3" w:history="1">
        <w:r w:rsidRPr="0034095C">
          <w:rPr>
            <w:rStyle w:val="Hipercze"/>
            <w:rFonts w:ascii="Cambria" w:hAnsi="Cambria"/>
            <w:sz w:val="24"/>
            <w:szCs w:val="24"/>
          </w:rPr>
          <w:t>https://platformazakupowa.pl</w:t>
        </w:r>
      </w:hyperlink>
    </w:p>
    <w:p w14:paraId="67D900B1"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 xml:space="preserve">platformy zakupowej </w:t>
      </w:r>
      <w:proofErr w:type="spellStart"/>
      <w:r w:rsidRPr="0034095C">
        <w:rPr>
          <w:rFonts w:ascii="Cambria" w:hAnsi="Cambria" w:cs="Times New Roman"/>
          <w:b/>
          <w:sz w:val="24"/>
          <w:szCs w:val="24"/>
        </w:rPr>
        <w:t>OpenNexus</w:t>
      </w:r>
      <w:proofErr w:type="spellEnd"/>
      <w:r w:rsidRPr="0034095C">
        <w:rPr>
          <w:rFonts w:ascii="Cambria" w:hAnsi="Cambria" w:cs="Times New Roman"/>
          <w:b/>
          <w:sz w:val="24"/>
          <w:szCs w:val="24"/>
        </w:rPr>
        <w:t xml:space="preserve"> dostępnej pod adresem</w:t>
      </w:r>
      <w:r w:rsidRPr="0034095C">
        <w:rPr>
          <w:rFonts w:ascii="Cambria" w:hAnsi="Cambria" w:cs="Times New Roman"/>
          <w:sz w:val="24"/>
          <w:szCs w:val="24"/>
        </w:rPr>
        <w:t xml:space="preserve">: </w:t>
      </w:r>
      <w:hyperlink r:id="rId14" w:history="1">
        <w:r w:rsidRPr="0034095C">
          <w:rPr>
            <w:rStyle w:val="Hipercze"/>
            <w:rFonts w:ascii="Cambria" w:hAnsi="Cambria"/>
            <w:sz w:val="24"/>
            <w:szCs w:val="24"/>
          </w:rPr>
          <w:t>https://platformazakupowa.pl</w:t>
        </w:r>
      </w:hyperlink>
    </w:p>
    <w:p w14:paraId="0AFC7FB0" w14:textId="77777777" w:rsidR="00CE28C3" w:rsidRPr="00BC28E8"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34095C">
        <w:rPr>
          <w:rFonts w:ascii="Cambria" w:hAnsi="Cambria" w:cs="Times New Roman"/>
          <w:sz w:val="24"/>
          <w:szCs w:val="24"/>
        </w:rPr>
        <w:t>Nexus</w:t>
      </w:r>
      <w:proofErr w:type="spellEnd"/>
      <w:r w:rsidRPr="0034095C">
        <w:rPr>
          <w:rFonts w:ascii="Cambria" w:hAnsi="Cambria" w:cs="Times New Roman"/>
          <w:sz w:val="24"/>
          <w:szCs w:val="24"/>
        </w:rPr>
        <w:t xml:space="preserve"> Sp. z o. o. </w:t>
      </w:r>
      <w:hyperlink r:id="rId15" w:history="1">
        <w:r w:rsidRPr="00BC28E8">
          <w:rPr>
            <w:rStyle w:val="Hipercze"/>
            <w:rFonts w:ascii="Cambria" w:hAnsi="Cambria"/>
            <w:b/>
            <w:sz w:val="24"/>
            <w:szCs w:val="24"/>
          </w:rPr>
          <w:t>https://platformazakupowa.pl/strona/1-regulamin</w:t>
        </w:r>
      </w:hyperlink>
    </w:p>
    <w:p w14:paraId="13BB404F" w14:textId="77777777" w:rsidR="00CE28C3" w:rsidRPr="007664E4" w:rsidRDefault="00CE28C3" w:rsidP="00306C30">
      <w:pPr>
        <w:pStyle w:val="Tabelapozycja"/>
        <w:numPr>
          <w:ilvl w:val="0"/>
          <w:numId w:val="32"/>
        </w:numPr>
        <w:ind w:left="714" w:hanging="357"/>
        <w:jc w:val="both"/>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6"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xml:space="preserve">. Wykonawcy winni na bieżąco sprawdzać zawartość strony </w:t>
      </w:r>
      <w:r w:rsidRPr="00E54F2D">
        <w:rPr>
          <w:rFonts w:ascii="Cambria" w:hAnsi="Cambria" w:cs="Times New Roman"/>
          <w:sz w:val="24"/>
          <w:szCs w:val="24"/>
        </w:rPr>
        <w:t xml:space="preserve">internetowej w celu sprawdzenia, czy zawiera ona ewentualne czynności dokonane przez Zamawiającego, o których mowa powyżej. Za zapoznanie z całością udostępnionych na stronie </w:t>
      </w:r>
      <w:r w:rsidRPr="007664E4">
        <w:rPr>
          <w:rFonts w:ascii="Cambria" w:hAnsi="Cambria" w:cs="Times New Roman"/>
          <w:sz w:val="24"/>
          <w:szCs w:val="24"/>
        </w:rPr>
        <w:t>internetowej dokumentów odpowiada Wykonawca.</w:t>
      </w:r>
    </w:p>
    <w:p w14:paraId="094FF85A" w14:textId="0321A348" w:rsidR="00071F7E" w:rsidRPr="00D42959" w:rsidRDefault="00CE28C3" w:rsidP="00BF0C06">
      <w:pPr>
        <w:pStyle w:val="Tabelapozycja"/>
        <w:numPr>
          <w:ilvl w:val="0"/>
          <w:numId w:val="32"/>
        </w:numPr>
        <w:spacing w:line="360" w:lineRule="auto"/>
        <w:jc w:val="both"/>
        <w:rPr>
          <w:rFonts w:ascii="Cambria" w:hAnsi="Cambria" w:cs="Times New Roman"/>
          <w:lang w:val="de-DE"/>
        </w:rPr>
      </w:pPr>
      <w:r w:rsidRPr="00BF0C06">
        <w:rPr>
          <w:rFonts w:asciiTheme="majorHAnsi" w:eastAsia="Helvetica-Oblique" w:hAnsiTheme="majorHAnsi" w:cstheme="minorHAnsi"/>
          <w:b/>
        </w:rPr>
        <w:t xml:space="preserve">Identyfikator </w:t>
      </w:r>
      <w:r w:rsidRPr="00D42959">
        <w:rPr>
          <w:rFonts w:asciiTheme="majorHAnsi" w:eastAsia="Helvetica-Oblique" w:hAnsiTheme="majorHAnsi" w:cstheme="minorHAnsi"/>
          <w:b/>
        </w:rPr>
        <w:t xml:space="preserve">postępowania e-zamówienia: </w:t>
      </w:r>
      <w:r w:rsidR="002D54A9" w:rsidRPr="002D54A9">
        <w:rPr>
          <w:rFonts w:asciiTheme="majorHAnsi" w:hAnsiTheme="majorHAnsi"/>
        </w:rPr>
        <w:t>ocds-148610-842dac5b-1a5b-431e-870d-7d44814f4455</w:t>
      </w:r>
    </w:p>
    <w:p w14:paraId="3DFBBAC7" w14:textId="31E1181F" w:rsidR="00CE28C3" w:rsidRDefault="00CE28C3">
      <w:pPr>
        <w:pStyle w:val="Tabelapozycja"/>
        <w:rPr>
          <w:rFonts w:ascii="Cambria" w:hAnsi="Cambria" w:cs="Times New Roman"/>
          <w:lang w:val="de-DE"/>
        </w:rPr>
      </w:pPr>
    </w:p>
    <w:p w14:paraId="23673A1A" w14:textId="4E078455" w:rsidR="00CE28C3" w:rsidRDefault="00CE28C3">
      <w:pPr>
        <w:pStyle w:val="Tabelapozycja"/>
        <w:rPr>
          <w:rFonts w:ascii="Cambria" w:hAnsi="Cambria" w:cs="Times New Roman"/>
          <w:lang w:val="de-DE"/>
        </w:rPr>
      </w:pPr>
    </w:p>
    <w:p w14:paraId="116C901E" w14:textId="128A529D" w:rsidR="00CE28C3" w:rsidRDefault="00CE28C3">
      <w:pPr>
        <w:pStyle w:val="Tabelapozycja"/>
        <w:rPr>
          <w:rFonts w:ascii="Cambria" w:hAnsi="Cambria" w:cs="Times New Roman"/>
          <w:lang w:val="de-DE"/>
        </w:rPr>
      </w:pPr>
    </w:p>
    <w:p w14:paraId="5F901F55" w14:textId="2C0BE6CA" w:rsidR="00CE28C3" w:rsidRDefault="00CE28C3">
      <w:pPr>
        <w:pStyle w:val="Tabelapozycja"/>
        <w:rPr>
          <w:rFonts w:ascii="Cambria" w:hAnsi="Cambria" w:cs="Times New Roman"/>
          <w:lang w:val="de-DE"/>
        </w:rPr>
      </w:pPr>
    </w:p>
    <w:p w14:paraId="5FA1A055" w14:textId="546F5FBC" w:rsidR="00CE28C3" w:rsidRDefault="00CE28C3">
      <w:pPr>
        <w:pStyle w:val="Tabelapozycja"/>
        <w:rPr>
          <w:rFonts w:ascii="Cambria" w:hAnsi="Cambria" w:cs="Times New Roman"/>
          <w:lang w:val="de-DE"/>
        </w:rPr>
      </w:pPr>
    </w:p>
    <w:p w14:paraId="4FB8A529" w14:textId="7C5EC74E" w:rsidR="00CE28C3" w:rsidRDefault="00CE28C3">
      <w:pPr>
        <w:pStyle w:val="Tabelapozycja"/>
        <w:rPr>
          <w:rFonts w:ascii="Cambria" w:hAnsi="Cambria" w:cs="Times New Roman"/>
          <w:lang w:val="de-DE"/>
        </w:rPr>
      </w:pPr>
    </w:p>
    <w:p w14:paraId="5B10E6A2" w14:textId="10813A09" w:rsidR="00CE28C3" w:rsidRDefault="00CE28C3">
      <w:pPr>
        <w:pStyle w:val="Tabelapozycja"/>
        <w:rPr>
          <w:rFonts w:ascii="Cambria" w:hAnsi="Cambria" w:cs="Times New Roman"/>
          <w:lang w:val="de-DE"/>
        </w:rPr>
      </w:pPr>
    </w:p>
    <w:p w14:paraId="489C232A" w14:textId="50DC1B4F" w:rsidR="00CE28C3" w:rsidRDefault="00CE28C3">
      <w:pPr>
        <w:pStyle w:val="Tabelapozycja"/>
        <w:rPr>
          <w:rFonts w:ascii="Cambria" w:hAnsi="Cambria" w:cs="Times New Roman"/>
          <w:lang w:val="de-DE"/>
        </w:rPr>
      </w:pPr>
    </w:p>
    <w:p w14:paraId="27108203" w14:textId="3445FFAD" w:rsidR="00CE28C3" w:rsidRDefault="00CE28C3">
      <w:pPr>
        <w:pStyle w:val="Tabelapozycja"/>
        <w:rPr>
          <w:rFonts w:ascii="Cambria" w:hAnsi="Cambria" w:cs="Times New Roman"/>
          <w:lang w:val="de-DE"/>
        </w:rPr>
      </w:pPr>
    </w:p>
    <w:p w14:paraId="7C6E6D51" w14:textId="27233236" w:rsidR="00CE28C3" w:rsidRDefault="00CE28C3">
      <w:pPr>
        <w:pStyle w:val="Tabelapozycja"/>
        <w:rPr>
          <w:rFonts w:ascii="Cambria" w:hAnsi="Cambria" w:cs="Times New Roman"/>
          <w:lang w:val="de-DE"/>
        </w:rPr>
      </w:pPr>
    </w:p>
    <w:p w14:paraId="0C4A04FB" w14:textId="7BCE962E" w:rsidR="00CE28C3" w:rsidRDefault="00CE28C3">
      <w:pPr>
        <w:pStyle w:val="Tabelapozycja"/>
        <w:rPr>
          <w:rFonts w:ascii="Cambria" w:hAnsi="Cambria" w:cs="Times New Roman"/>
          <w:lang w:val="de-DE"/>
        </w:rPr>
      </w:pPr>
    </w:p>
    <w:p w14:paraId="3F644EFC" w14:textId="375AC8E4" w:rsidR="00CE28C3" w:rsidRDefault="00CE28C3">
      <w:pPr>
        <w:pStyle w:val="Tabelapozycja"/>
        <w:rPr>
          <w:rFonts w:ascii="Cambria" w:hAnsi="Cambria" w:cs="Times New Roman"/>
          <w:lang w:val="de-DE"/>
        </w:rPr>
      </w:pPr>
    </w:p>
    <w:p w14:paraId="30D9AC98" w14:textId="2C5136D6" w:rsidR="00CE28C3" w:rsidRDefault="00CE28C3">
      <w:pPr>
        <w:pStyle w:val="Tabelapozycja"/>
        <w:rPr>
          <w:rFonts w:ascii="Cambria" w:hAnsi="Cambria" w:cs="Times New Roman"/>
          <w:lang w:val="de-DE"/>
        </w:rPr>
      </w:pPr>
    </w:p>
    <w:p w14:paraId="42B17859" w14:textId="051BB3F1" w:rsidR="00CE28C3" w:rsidRDefault="00CE28C3">
      <w:pPr>
        <w:pStyle w:val="Tabelapozycja"/>
        <w:rPr>
          <w:rFonts w:ascii="Cambria" w:hAnsi="Cambria" w:cs="Times New Roman"/>
          <w:lang w:val="de-DE"/>
        </w:rPr>
      </w:pPr>
    </w:p>
    <w:p w14:paraId="12D2D7CE" w14:textId="77777777" w:rsidR="00CE28C3" w:rsidRPr="00863284" w:rsidRDefault="00CE28C3">
      <w:pPr>
        <w:pStyle w:val="Tabelapozycja"/>
        <w:rPr>
          <w:rFonts w:ascii="Cambria" w:hAnsi="Cambria" w:cs="Times New Roman"/>
          <w:lang w:val="de-DE"/>
        </w:rPr>
      </w:pPr>
    </w:p>
    <w:p w14:paraId="5BF756A1" w14:textId="77777777" w:rsidR="00071F7E" w:rsidRPr="00863284" w:rsidRDefault="00071F7E">
      <w:pPr>
        <w:pStyle w:val="Nagwek9"/>
        <w:suppressAutoHyphens w:val="0"/>
        <w:rPr>
          <w:rFonts w:ascii="Cambria" w:hAnsi="Cambria" w:cs="Times New Roman"/>
          <w:lang w:eastAsia="pl-PL"/>
        </w:rPr>
      </w:pPr>
      <w:r w:rsidRPr="00776D9D">
        <w:rPr>
          <w:rFonts w:ascii="Cambria" w:hAnsi="Cambria" w:cs="Times New Roman"/>
          <w:lang w:eastAsia="pl-PL"/>
        </w:rPr>
        <w:t>II</w:t>
      </w:r>
      <w:r w:rsidR="002618A7" w:rsidRPr="00776D9D">
        <w:rPr>
          <w:rFonts w:ascii="Cambria" w:hAnsi="Cambria" w:cs="Times New Roman"/>
          <w:lang w:eastAsia="pl-PL"/>
        </w:rPr>
        <w:t>I</w:t>
      </w:r>
      <w:r w:rsidRPr="00776D9D">
        <w:rPr>
          <w:rFonts w:ascii="Cambria" w:hAnsi="Cambria" w:cs="Times New Roman"/>
          <w:lang w:eastAsia="pl-PL"/>
        </w:rPr>
        <w:t>.  TRYB UDZIELENIA ZAMÓWIENIA</w:t>
      </w:r>
    </w:p>
    <w:p w14:paraId="40D47A7C" w14:textId="356AB3D4" w:rsidR="00CE28C3" w:rsidRPr="00CE28C3" w:rsidRDefault="00CE28C3" w:rsidP="00CE28C3">
      <w:pPr>
        <w:pStyle w:val="tyt"/>
        <w:jc w:val="both"/>
        <w:rPr>
          <w:rFonts w:ascii="Cambria" w:hAnsi="Cambria"/>
          <w:sz w:val="22"/>
          <w:szCs w:val="22"/>
        </w:rPr>
      </w:pPr>
      <w:r w:rsidRPr="00C242C7">
        <w:rPr>
          <w:rFonts w:ascii="Cambria" w:hAnsi="Cambria"/>
          <w:sz w:val="22"/>
          <w:szCs w:val="22"/>
        </w:rPr>
        <w:t xml:space="preserve">Dotyczy postępowania o wartości poniżej </w:t>
      </w:r>
      <w:r w:rsidR="00C242C7" w:rsidRPr="00C242C7">
        <w:rPr>
          <w:rFonts w:ascii="Cambria" w:hAnsi="Cambria"/>
          <w:sz w:val="22"/>
          <w:szCs w:val="22"/>
        </w:rPr>
        <w:t>143</w:t>
      </w:r>
      <w:r w:rsidRPr="00C242C7">
        <w:rPr>
          <w:rFonts w:ascii="Cambria" w:hAnsi="Cambria"/>
          <w:sz w:val="22"/>
          <w:szCs w:val="22"/>
        </w:rPr>
        <w:t xml:space="preserve"> 000 euro.</w:t>
      </w:r>
    </w:p>
    <w:p w14:paraId="55242EC0" w14:textId="7D852602" w:rsidR="00D137D9" w:rsidRDefault="00CE28C3" w:rsidP="00D137D9">
      <w:pPr>
        <w:pStyle w:val="tyt"/>
        <w:jc w:val="both"/>
        <w:rPr>
          <w:rFonts w:ascii="Cambria" w:hAnsi="Cambria"/>
          <w:sz w:val="22"/>
          <w:szCs w:val="22"/>
        </w:rPr>
      </w:pPr>
      <w:r w:rsidRPr="00404205">
        <w:rPr>
          <w:rFonts w:ascii="Cambria" w:hAnsi="Cambria"/>
          <w:sz w:val="22"/>
          <w:szCs w:val="22"/>
        </w:rPr>
        <w:t>1. Działając w oparciu o </w:t>
      </w:r>
      <w:r w:rsidRPr="00404205">
        <w:rPr>
          <w:rFonts w:ascii="Cambria" w:hAnsi="Cambria"/>
          <w:spacing w:val="20"/>
          <w:sz w:val="22"/>
          <w:szCs w:val="22"/>
        </w:rPr>
        <w:t>ustawę z </w:t>
      </w:r>
      <w:r w:rsidRPr="00404205">
        <w:rPr>
          <w:rFonts w:ascii="Cambria" w:hAnsi="Cambria"/>
          <w:sz w:val="22"/>
          <w:szCs w:val="22"/>
        </w:rPr>
        <w:t xml:space="preserve">dnia 11.09.2019 r. </w:t>
      </w:r>
      <w:r w:rsidRPr="00404205">
        <w:rPr>
          <w:rFonts w:ascii="Cambria" w:hAnsi="Cambria"/>
          <w:spacing w:val="20"/>
          <w:sz w:val="22"/>
          <w:szCs w:val="22"/>
        </w:rPr>
        <w:t>Prawo zamówień publicznych</w:t>
      </w:r>
      <w:r w:rsidRPr="00A4026B">
        <w:rPr>
          <w:rFonts w:ascii="Cambria" w:hAnsi="Cambria"/>
          <w:sz w:val="22"/>
          <w:szCs w:val="22"/>
        </w:rPr>
        <w:t xml:space="preserve"> </w:t>
      </w:r>
      <w:r>
        <w:rPr>
          <w:rFonts w:ascii="Cambria" w:hAnsi="Cambria"/>
          <w:sz w:val="22"/>
          <w:szCs w:val="22"/>
        </w:rPr>
        <w:br/>
      </w:r>
      <w:r w:rsidRPr="00A4026B">
        <w:rPr>
          <w:rFonts w:ascii="Cambria" w:hAnsi="Cambria"/>
          <w:sz w:val="22"/>
          <w:szCs w:val="22"/>
        </w:rPr>
        <w:t>(</w:t>
      </w:r>
      <w:proofErr w:type="spellStart"/>
      <w:r w:rsidRPr="007C6BD2">
        <w:rPr>
          <w:rFonts w:ascii="Cambria" w:hAnsi="Cambria"/>
          <w:sz w:val="22"/>
          <w:szCs w:val="22"/>
        </w:rPr>
        <w:t>t.j</w:t>
      </w:r>
      <w:proofErr w:type="spellEnd"/>
      <w:r w:rsidRPr="007C6BD2">
        <w:rPr>
          <w:rFonts w:ascii="Cambria" w:hAnsi="Cambria"/>
          <w:sz w:val="22"/>
          <w:szCs w:val="22"/>
        </w:rPr>
        <w:t>. Dz.U. z 202</w:t>
      </w:r>
      <w:r w:rsidR="00CD7905">
        <w:rPr>
          <w:rFonts w:ascii="Cambria" w:hAnsi="Cambria"/>
          <w:sz w:val="22"/>
          <w:szCs w:val="22"/>
        </w:rPr>
        <w:t>4</w:t>
      </w:r>
      <w:r w:rsidRPr="007C6BD2">
        <w:rPr>
          <w:rFonts w:ascii="Cambria" w:hAnsi="Cambria"/>
          <w:sz w:val="22"/>
          <w:szCs w:val="22"/>
        </w:rPr>
        <w:t xml:space="preserve"> poz. 1</w:t>
      </w:r>
      <w:r w:rsidR="00CD7905">
        <w:rPr>
          <w:rFonts w:ascii="Cambria" w:hAnsi="Cambria"/>
          <w:sz w:val="22"/>
          <w:szCs w:val="22"/>
        </w:rPr>
        <w:t>320</w:t>
      </w:r>
      <w:r w:rsidRPr="007C6BD2">
        <w:rPr>
          <w:rFonts w:ascii="Cambria" w:hAnsi="Cambria"/>
          <w:sz w:val="22"/>
          <w:szCs w:val="22"/>
        </w:rPr>
        <w:t xml:space="preserve"> z późn.zm.)</w:t>
      </w:r>
      <w:r w:rsidRPr="00A4026B">
        <w:rPr>
          <w:rFonts w:ascii="Cambria" w:hAnsi="Cambria"/>
          <w:sz w:val="22"/>
          <w:szCs w:val="22"/>
        </w:rPr>
        <w:t xml:space="preserve">, zwanej dalej ustawą </w:t>
      </w:r>
      <w:proofErr w:type="spellStart"/>
      <w:r w:rsidRPr="00A4026B">
        <w:rPr>
          <w:rFonts w:ascii="Cambria" w:hAnsi="Cambria"/>
          <w:sz w:val="22"/>
          <w:szCs w:val="22"/>
        </w:rPr>
        <w:t>Pzp</w:t>
      </w:r>
      <w:proofErr w:type="spellEnd"/>
      <w:r w:rsidRPr="00A4026B">
        <w:rPr>
          <w:rFonts w:ascii="Cambria" w:hAnsi="Cambria"/>
          <w:sz w:val="22"/>
          <w:szCs w:val="22"/>
        </w:rPr>
        <w:t xml:space="preserve">, Zamawiający zaprasza do wzięcia udziału w postępowaniu o udzielenie zamówienia </w:t>
      </w:r>
      <w:r w:rsidRPr="009913F4">
        <w:rPr>
          <w:rFonts w:ascii="Cambria" w:hAnsi="Cambria"/>
          <w:sz w:val="22"/>
          <w:szCs w:val="22"/>
        </w:rPr>
        <w:t>publicznego dotyczącego</w:t>
      </w:r>
      <w:r>
        <w:rPr>
          <w:rFonts w:ascii="Cambria" w:hAnsi="Cambria"/>
          <w:sz w:val="22"/>
          <w:szCs w:val="22"/>
        </w:rPr>
        <w:t xml:space="preserve"> </w:t>
      </w:r>
      <w:r w:rsidR="002D54A9" w:rsidRPr="002D54A9">
        <w:rPr>
          <w:rFonts w:ascii="Cambria" w:hAnsi="Cambria"/>
          <w:i/>
          <w:iCs/>
          <w:sz w:val="22"/>
          <w:szCs w:val="22"/>
        </w:rPr>
        <w:t>Dostawa sprzętu do wykonywania zabiegów kardiologii inwazyjnej i elektrokardiologii</w:t>
      </w:r>
      <w:r w:rsidR="002D54A9">
        <w:rPr>
          <w:rFonts w:ascii="Cambria" w:hAnsi="Cambria"/>
          <w:i/>
          <w:iCs/>
          <w:sz w:val="22"/>
          <w:szCs w:val="22"/>
        </w:rPr>
        <w:t xml:space="preserve"> </w:t>
      </w:r>
      <w:r w:rsidR="002D54A9" w:rsidRPr="002D54A9">
        <w:rPr>
          <w:rFonts w:ascii="Cambria" w:hAnsi="Cambria"/>
          <w:i/>
          <w:iCs/>
          <w:sz w:val="22"/>
          <w:szCs w:val="22"/>
        </w:rPr>
        <w:t>na potrzeby Kliniki Elektrokardiologii Centralnego Szpitala Klinicznego U</w:t>
      </w:r>
      <w:r w:rsidR="002D54A9">
        <w:rPr>
          <w:rFonts w:ascii="Cambria" w:hAnsi="Cambria"/>
          <w:i/>
          <w:iCs/>
          <w:sz w:val="22"/>
          <w:szCs w:val="22"/>
        </w:rPr>
        <w:t xml:space="preserve">niwersytetu Medycznego </w:t>
      </w:r>
      <w:r w:rsidR="002D54A9" w:rsidRPr="002D54A9">
        <w:rPr>
          <w:rFonts w:ascii="Cambria" w:hAnsi="Cambria"/>
          <w:i/>
          <w:iCs/>
          <w:sz w:val="22"/>
          <w:szCs w:val="22"/>
        </w:rPr>
        <w:t>w Łodzi</w:t>
      </w:r>
    </w:p>
    <w:p w14:paraId="01A35501" w14:textId="4784E461"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2. Tryb zamówienia: Działając w oparciu o ustawę z dnia 11.09.2019 r. Prawo zamówień publicznych </w:t>
      </w:r>
      <w:r>
        <w:rPr>
          <w:rFonts w:ascii="Cambria" w:hAnsi="Cambria"/>
          <w:b w:val="0"/>
          <w:sz w:val="22"/>
          <w:szCs w:val="22"/>
        </w:rPr>
        <w:br/>
      </w:r>
      <w:r w:rsidRPr="00CD7905">
        <w:rPr>
          <w:rFonts w:ascii="Cambria" w:hAnsi="Cambria"/>
          <w:b w:val="0"/>
          <w:sz w:val="22"/>
          <w:szCs w:val="22"/>
          <w:lang w:eastAsia="ar-SA"/>
        </w:rPr>
        <w:t>(</w:t>
      </w:r>
      <w:proofErr w:type="spellStart"/>
      <w:r w:rsidRPr="00CD7905">
        <w:rPr>
          <w:rFonts w:ascii="Cambria" w:hAnsi="Cambria"/>
          <w:b w:val="0"/>
          <w:sz w:val="22"/>
          <w:szCs w:val="22"/>
          <w:lang w:eastAsia="ar-SA"/>
        </w:rPr>
        <w:t>t.j</w:t>
      </w:r>
      <w:proofErr w:type="spellEnd"/>
      <w:r w:rsidRPr="00CD7905">
        <w:rPr>
          <w:rFonts w:ascii="Cambria" w:hAnsi="Cambria"/>
          <w:b w:val="0"/>
          <w:sz w:val="22"/>
          <w:szCs w:val="22"/>
          <w:lang w:eastAsia="ar-SA"/>
        </w:rPr>
        <w:t>. Dz.U. z 202</w:t>
      </w:r>
      <w:r w:rsidR="00CD7905" w:rsidRPr="00CD7905">
        <w:rPr>
          <w:rFonts w:ascii="Cambria" w:hAnsi="Cambria"/>
          <w:b w:val="0"/>
          <w:sz w:val="22"/>
          <w:szCs w:val="22"/>
          <w:lang w:eastAsia="ar-SA"/>
        </w:rPr>
        <w:t>4</w:t>
      </w:r>
      <w:r w:rsidRPr="00CD7905">
        <w:rPr>
          <w:rFonts w:ascii="Cambria" w:hAnsi="Cambria"/>
          <w:b w:val="0"/>
          <w:sz w:val="22"/>
          <w:szCs w:val="22"/>
          <w:lang w:eastAsia="ar-SA"/>
        </w:rPr>
        <w:t xml:space="preserve"> poz. 1</w:t>
      </w:r>
      <w:r w:rsidR="00CD7905" w:rsidRPr="00CD7905">
        <w:rPr>
          <w:rFonts w:ascii="Cambria" w:hAnsi="Cambria"/>
          <w:b w:val="0"/>
          <w:sz w:val="22"/>
          <w:szCs w:val="22"/>
          <w:lang w:eastAsia="ar-SA"/>
        </w:rPr>
        <w:t>320</w:t>
      </w:r>
      <w:r w:rsidRPr="00CD7905">
        <w:rPr>
          <w:rFonts w:ascii="Cambria" w:hAnsi="Cambria"/>
          <w:b w:val="0"/>
          <w:sz w:val="22"/>
          <w:szCs w:val="22"/>
          <w:lang w:eastAsia="ar-SA"/>
        </w:rPr>
        <w:t xml:space="preserve"> z późn.zm.)</w:t>
      </w:r>
      <w:r w:rsidRPr="00CD7905">
        <w:rPr>
          <w:rFonts w:ascii="Cambria" w:hAnsi="Cambria"/>
          <w:b w:val="0"/>
          <w:sz w:val="22"/>
          <w:szCs w:val="22"/>
        </w:rPr>
        <w:t xml:space="preserve"> zwanej dalej ustawą </w:t>
      </w:r>
      <w:proofErr w:type="spellStart"/>
      <w:r w:rsidRPr="00CD7905">
        <w:rPr>
          <w:rFonts w:ascii="Cambria" w:hAnsi="Cambria"/>
          <w:b w:val="0"/>
          <w:sz w:val="22"/>
          <w:szCs w:val="22"/>
        </w:rPr>
        <w:t>Pzp</w:t>
      </w:r>
      <w:proofErr w:type="spellEnd"/>
      <w:r w:rsidRPr="00CD7905">
        <w:rPr>
          <w:rFonts w:ascii="Cambria" w:hAnsi="Cambria"/>
          <w:b w:val="0"/>
          <w:sz w:val="22"/>
          <w:szCs w:val="22"/>
        </w:rPr>
        <w:t xml:space="preserve">, Postępowanie prowadzone jest w trybie  </w:t>
      </w:r>
      <w:r w:rsidRPr="00863284">
        <w:rPr>
          <w:rFonts w:ascii="Cambria" w:hAnsi="Cambria"/>
          <w:b w:val="0"/>
          <w:sz w:val="22"/>
          <w:szCs w:val="22"/>
        </w:rPr>
        <w:t>podstawowym zgodnie z art. 275 ust. 1 następnych w/w Ustawy.</w:t>
      </w:r>
    </w:p>
    <w:p w14:paraId="495B1B97" w14:textId="77777777" w:rsidR="00D02302" w:rsidRDefault="00D02302" w:rsidP="00B7240F">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ustawę, jak również wskazując na konkretny przepis prawa bez informacji, że  dotyczy ustawy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w:t>
      </w:r>
    </w:p>
    <w:p w14:paraId="20B37FCA" w14:textId="517324E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213A33B0" w14:textId="2CDA621F" w:rsidR="00B7240F" w:rsidRDefault="00B7240F" w:rsidP="00B7240F">
      <w:pPr>
        <w:pStyle w:val="tyt"/>
        <w:jc w:val="both"/>
        <w:rPr>
          <w:rFonts w:ascii="Cambria" w:hAnsi="Cambria"/>
          <w:b w:val="0"/>
          <w:sz w:val="22"/>
          <w:szCs w:val="22"/>
        </w:rPr>
      </w:pPr>
      <w:r w:rsidRPr="00863284">
        <w:rPr>
          <w:rFonts w:ascii="Cambria" w:hAnsi="Cambria"/>
          <w:b w:val="0"/>
          <w:sz w:val="22"/>
          <w:szCs w:val="22"/>
        </w:rPr>
        <w:t>3.1. Ustawa z dnia 11 września 2019 r. - Prawo zamówień publicznych (</w:t>
      </w:r>
      <w:proofErr w:type="spellStart"/>
      <w:r>
        <w:rPr>
          <w:rFonts w:ascii="Cambria" w:hAnsi="Cambria"/>
          <w:b w:val="0"/>
          <w:sz w:val="22"/>
          <w:szCs w:val="22"/>
        </w:rPr>
        <w:t>t</w:t>
      </w:r>
      <w:r w:rsidRPr="00BF68DD">
        <w:rPr>
          <w:rFonts w:ascii="Cambria" w:hAnsi="Cambria"/>
          <w:b w:val="0"/>
          <w:sz w:val="22"/>
          <w:szCs w:val="22"/>
        </w:rPr>
        <w:t>.j</w:t>
      </w:r>
      <w:proofErr w:type="spellEnd"/>
      <w:r w:rsidRPr="00BF68DD">
        <w:rPr>
          <w:rFonts w:ascii="Cambria" w:hAnsi="Cambria"/>
          <w:b w:val="0"/>
          <w:sz w:val="22"/>
          <w:szCs w:val="22"/>
        </w:rPr>
        <w:t>. Dz.U. z 202</w:t>
      </w:r>
      <w:r w:rsidR="00CD7905">
        <w:rPr>
          <w:rFonts w:ascii="Cambria" w:hAnsi="Cambria"/>
          <w:b w:val="0"/>
          <w:sz w:val="22"/>
          <w:szCs w:val="22"/>
        </w:rPr>
        <w:t>4</w:t>
      </w:r>
      <w:r w:rsidRPr="00BF68DD">
        <w:rPr>
          <w:rFonts w:ascii="Cambria" w:hAnsi="Cambria"/>
          <w:b w:val="0"/>
          <w:sz w:val="22"/>
          <w:szCs w:val="22"/>
        </w:rPr>
        <w:t xml:space="preserve"> poz. 1</w:t>
      </w:r>
      <w:r w:rsidR="00CD7905">
        <w:rPr>
          <w:rFonts w:ascii="Cambria" w:hAnsi="Cambria"/>
          <w:b w:val="0"/>
          <w:sz w:val="22"/>
          <w:szCs w:val="22"/>
        </w:rPr>
        <w:t>320</w:t>
      </w:r>
      <w:r w:rsidRPr="00BF68DD">
        <w:rPr>
          <w:rFonts w:ascii="Cambria" w:hAnsi="Cambria"/>
          <w:b w:val="0"/>
          <w:sz w:val="22"/>
          <w:szCs w:val="22"/>
        </w:rPr>
        <w:t xml:space="preserve"> z późn.zm</w:t>
      </w:r>
      <w:r w:rsidRPr="00863284">
        <w:rPr>
          <w:rFonts w:ascii="Cambria" w:hAnsi="Cambria"/>
          <w:b w:val="0"/>
          <w:sz w:val="22"/>
          <w:szCs w:val="22"/>
        </w:rPr>
        <w:t xml:space="preserve">.), </w:t>
      </w:r>
    </w:p>
    <w:p w14:paraId="627507FB" w14:textId="77777777" w:rsidR="003B252C" w:rsidRDefault="00B7240F" w:rsidP="00B7240F">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50DDAF78" w14:textId="219EC19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3A161D6" w14:textId="0965E1C0" w:rsidR="00B7240F" w:rsidRDefault="00B7240F" w:rsidP="00B7240F">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24923C39" w14:textId="4B591C70" w:rsidR="003B252C" w:rsidRDefault="003B252C" w:rsidP="00B7240F">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46B1F732" w14:textId="5B19BCB2" w:rsidR="003B252C" w:rsidRDefault="003B252C" w:rsidP="00B7240F">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674618A5" w14:textId="3FE7AD41" w:rsidR="00B7240F" w:rsidRDefault="00B7240F" w:rsidP="00B7240F">
      <w:pPr>
        <w:pStyle w:val="tyt"/>
        <w:jc w:val="both"/>
        <w:rPr>
          <w:rFonts w:ascii="Cambria" w:hAnsi="Cambria"/>
          <w:b w:val="0"/>
          <w:sz w:val="22"/>
          <w:szCs w:val="22"/>
        </w:rPr>
      </w:pPr>
      <w:r w:rsidRPr="00F0780D">
        <w:rPr>
          <w:rFonts w:ascii="Cambria" w:hAnsi="Cambria"/>
          <w:b w:val="0"/>
          <w:sz w:val="22"/>
          <w:szCs w:val="22"/>
        </w:rPr>
        <w:t>3.</w:t>
      </w:r>
      <w:r w:rsidR="003B252C">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sidR="00CE28C3">
        <w:rPr>
          <w:rFonts w:ascii="Cambria" w:hAnsi="Cambria"/>
          <w:b w:val="0"/>
          <w:sz w:val="22"/>
          <w:szCs w:val="22"/>
        </w:rPr>
        <w:t>2</w:t>
      </w:r>
      <w:r w:rsidRPr="00F0780D">
        <w:rPr>
          <w:rFonts w:ascii="Cambria" w:hAnsi="Cambria"/>
          <w:b w:val="0"/>
          <w:sz w:val="22"/>
          <w:szCs w:val="22"/>
        </w:rPr>
        <w:t xml:space="preserve"> r. poz. 1</w:t>
      </w:r>
      <w:r w:rsidR="00CE28C3">
        <w:rPr>
          <w:rFonts w:ascii="Cambria" w:hAnsi="Cambria"/>
          <w:b w:val="0"/>
          <w:sz w:val="22"/>
          <w:szCs w:val="22"/>
        </w:rPr>
        <w:t>233</w:t>
      </w:r>
      <w:r>
        <w:rPr>
          <w:rFonts w:ascii="Cambria" w:hAnsi="Cambria"/>
          <w:b w:val="0"/>
          <w:sz w:val="22"/>
          <w:szCs w:val="22"/>
        </w:rPr>
        <w:t xml:space="preserve"> ze zm.</w:t>
      </w:r>
      <w:r w:rsidRPr="00F0780D">
        <w:rPr>
          <w:rFonts w:ascii="Cambria" w:hAnsi="Cambria"/>
          <w:b w:val="0"/>
          <w:sz w:val="22"/>
          <w:szCs w:val="22"/>
        </w:rPr>
        <w:t xml:space="preserve">) </w:t>
      </w:r>
    </w:p>
    <w:p w14:paraId="072C6BEE" w14:textId="72CD9FAB" w:rsidR="00B7240F" w:rsidRPr="00F0780D" w:rsidRDefault="003B252C" w:rsidP="00B7240F">
      <w:pPr>
        <w:pStyle w:val="tyt"/>
        <w:jc w:val="both"/>
        <w:rPr>
          <w:rFonts w:ascii="Cambria" w:hAnsi="Cambria"/>
          <w:b w:val="0"/>
          <w:sz w:val="22"/>
          <w:szCs w:val="22"/>
        </w:rPr>
      </w:pPr>
      <w:r>
        <w:rPr>
          <w:rFonts w:ascii="Cambria" w:hAnsi="Cambria"/>
          <w:b w:val="0"/>
          <w:sz w:val="22"/>
          <w:szCs w:val="22"/>
        </w:rPr>
        <w:t>3.6</w:t>
      </w:r>
      <w:r w:rsidR="00B7240F" w:rsidRPr="00F0780D">
        <w:rPr>
          <w:rFonts w:ascii="Cambria" w:hAnsi="Cambria"/>
          <w:b w:val="0"/>
          <w:sz w:val="22"/>
          <w:szCs w:val="22"/>
        </w:rPr>
        <w:t xml:space="preserve">. ustawa o dostępie do informacji </w:t>
      </w:r>
      <w:r w:rsidR="00CE28C3">
        <w:rPr>
          <w:rFonts w:ascii="Cambria" w:hAnsi="Cambria"/>
          <w:b w:val="0"/>
          <w:sz w:val="22"/>
          <w:szCs w:val="22"/>
        </w:rPr>
        <w:t>publicznej (Dz.U. z 2022</w:t>
      </w:r>
      <w:r w:rsidR="00B7240F" w:rsidRPr="00F0780D">
        <w:rPr>
          <w:rFonts w:ascii="Cambria" w:hAnsi="Cambria"/>
          <w:b w:val="0"/>
          <w:sz w:val="22"/>
          <w:szCs w:val="22"/>
        </w:rPr>
        <w:t xml:space="preserve"> r. poz. </w:t>
      </w:r>
      <w:r w:rsidR="00CE28C3">
        <w:rPr>
          <w:rFonts w:ascii="Cambria" w:hAnsi="Cambria"/>
          <w:b w:val="0"/>
          <w:sz w:val="22"/>
          <w:szCs w:val="22"/>
        </w:rPr>
        <w:t>902</w:t>
      </w:r>
      <w:r w:rsidR="00B7240F">
        <w:rPr>
          <w:rFonts w:ascii="Cambria" w:hAnsi="Cambria"/>
          <w:b w:val="0"/>
          <w:sz w:val="22"/>
          <w:szCs w:val="22"/>
        </w:rPr>
        <w:t xml:space="preserve"> ze zm.</w:t>
      </w:r>
      <w:r w:rsidR="00B7240F" w:rsidRPr="00F0780D">
        <w:rPr>
          <w:rFonts w:ascii="Cambria" w:hAnsi="Cambria"/>
          <w:b w:val="0"/>
          <w:sz w:val="22"/>
          <w:szCs w:val="22"/>
        </w:rPr>
        <w:t xml:space="preserve">), </w:t>
      </w:r>
    </w:p>
    <w:p w14:paraId="4E3531D9" w14:textId="4C8AD02B" w:rsidR="00B7240F" w:rsidRDefault="003B252C" w:rsidP="00B7240F">
      <w:pPr>
        <w:pStyle w:val="tyt"/>
        <w:jc w:val="both"/>
        <w:rPr>
          <w:rFonts w:asciiTheme="majorHAnsi" w:hAnsiTheme="majorHAnsi"/>
          <w:b w:val="0"/>
          <w:sz w:val="22"/>
          <w:szCs w:val="22"/>
        </w:rPr>
      </w:pPr>
      <w:r>
        <w:rPr>
          <w:rFonts w:asciiTheme="majorHAnsi" w:hAnsiTheme="majorHAnsi"/>
          <w:b w:val="0"/>
          <w:sz w:val="22"/>
          <w:szCs w:val="22"/>
        </w:rPr>
        <w:t>3.7</w:t>
      </w:r>
      <w:r w:rsidR="00B7240F" w:rsidRPr="00F744AC">
        <w:rPr>
          <w:rFonts w:asciiTheme="majorHAnsi" w:hAnsiTheme="majorHAnsi"/>
          <w:b w:val="0"/>
          <w:sz w:val="22"/>
          <w:szCs w:val="22"/>
        </w:rPr>
        <w:t>. ustawa z dnia 23 kwietnia 1964 r. Kodeks cywilny (Dz.U. z 202</w:t>
      </w:r>
      <w:r w:rsidR="00CE28C3">
        <w:rPr>
          <w:rFonts w:asciiTheme="majorHAnsi" w:hAnsiTheme="majorHAnsi"/>
          <w:b w:val="0"/>
          <w:sz w:val="22"/>
          <w:szCs w:val="22"/>
        </w:rPr>
        <w:t>2</w:t>
      </w:r>
      <w:r w:rsidR="00B7240F" w:rsidRPr="00F744AC">
        <w:rPr>
          <w:rFonts w:asciiTheme="majorHAnsi" w:hAnsiTheme="majorHAnsi"/>
          <w:b w:val="0"/>
          <w:sz w:val="22"/>
          <w:szCs w:val="22"/>
        </w:rPr>
        <w:t xml:space="preserve"> r. poz. 1</w:t>
      </w:r>
      <w:r w:rsidR="00CE28C3">
        <w:rPr>
          <w:rFonts w:asciiTheme="majorHAnsi" w:hAnsiTheme="majorHAnsi"/>
          <w:b w:val="0"/>
          <w:sz w:val="22"/>
          <w:szCs w:val="22"/>
        </w:rPr>
        <w:t>360</w:t>
      </w:r>
      <w:r w:rsidR="00B7240F">
        <w:rPr>
          <w:rFonts w:asciiTheme="majorHAnsi" w:hAnsiTheme="majorHAnsi"/>
          <w:b w:val="0"/>
          <w:sz w:val="22"/>
          <w:szCs w:val="22"/>
        </w:rPr>
        <w:t xml:space="preserve"> ze zm.</w:t>
      </w:r>
      <w:r w:rsidR="00B7240F" w:rsidRPr="00F744AC">
        <w:rPr>
          <w:rFonts w:asciiTheme="majorHAnsi" w:hAnsiTheme="majorHAnsi"/>
          <w:b w:val="0"/>
          <w:sz w:val="22"/>
          <w:szCs w:val="22"/>
        </w:rPr>
        <w:t>)</w:t>
      </w:r>
    </w:p>
    <w:p w14:paraId="71F95D7E" w14:textId="7CF8C9A7" w:rsidR="00B7240F" w:rsidRPr="00F0780D" w:rsidRDefault="003B252C" w:rsidP="00B7240F">
      <w:pPr>
        <w:rPr>
          <w:rFonts w:asciiTheme="majorHAnsi" w:hAnsiTheme="majorHAnsi"/>
          <w:sz w:val="22"/>
          <w:szCs w:val="22"/>
          <w:lang w:eastAsia="ar-SA"/>
        </w:rPr>
      </w:pPr>
      <w:r>
        <w:rPr>
          <w:rFonts w:asciiTheme="majorHAnsi" w:hAnsiTheme="majorHAnsi"/>
          <w:sz w:val="22"/>
          <w:szCs w:val="22"/>
          <w:lang w:eastAsia="ar-SA"/>
        </w:rPr>
        <w:t>3.</w:t>
      </w:r>
      <w:r w:rsidR="00D75D12">
        <w:rPr>
          <w:rFonts w:asciiTheme="majorHAnsi" w:hAnsiTheme="majorHAnsi"/>
          <w:sz w:val="22"/>
          <w:szCs w:val="22"/>
          <w:lang w:eastAsia="ar-SA"/>
        </w:rPr>
        <w:t>8</w:t>
      </w:r>
      <w:r w:rsidR="00B7240F" w:rsidRPr="00F0780D">
        <w:rPr>
          <w:rFonts w:asciiTheme="majorHAnsi" w:hAnsiTheme="majorHAnsi"/>
          <w:sz w:val="22"/>
          <w:szCs w:val="22"/>
          <w:lang w:eastAsia="ar-SA"/>
        </w:rPr>
        <w:t>. ustawa z dnia 15 kwietnia 2011 r. o działalności leczniczej</w:t>
      </w:r>
      <w:r w:rsidR="00B7240F">
        <w:rPr>
          <w:rFonts w:asciiTheme="majorHAnsi" w:hAnsiTheme="majorHAnsi"/>
          <w:sz w:val="22"/>
          <w:szCs w:val="22"/>
          <w:lang w:eastAsia="ar-SA"/>
        </w:rPr>
        <w:t xml:space="preserve"> (</w:t>
      </w:r>
      <w:proofErr w:type="spellStart"/>
      <w:r w:rsidR="00B7240F">
        <w:rPr>
          <w:rFonts w:asciiTheme="majorHAnsi" w:hAnsiTheme="majorHAnsi"/>
          <w:sz w:val="22"/>
          <w:szCs w:val="22"/>
          <w:lang w:eastAsia="ar-SA"/>
        </w:rPr>
        <w:t>t.j</w:t>
      </w:r>
      <w:proofErr w:type="spellEnd"/>
      <w:r w:rsidR="00B7240F">
        <w:rPr>
          <w:rFonts w:asciiTheme="majorHAnsi" w:hAnsiTheme="majorHAnsi"/>
          <w:sz w:val="22"/>
          <w:szCs w:val="22"/>
          <w:lang w:eastAsia="ar-SA"/>
        </w:rPr>
        <w:t>. Dz. U. 2021 poz. 711 ze zm.)</w:t>
      </w:r>
      <w:r w:rsidR="00B7240F" w:rsidRPr="00F0780D">
        <w:rPr>
          <w:rFonts w:asciiTheme="majorHAnsi" w:hAnsiTheme="majorHAnsi"/>
          <w:sz w:val="22"/>
          <w:szCs w:val="22"/>
          <w:lang w:eastAsia="ar-SA"/>
        </w:rPr>
        <w:t>;</w:t>
      </w:r>
    </w:p>
    <w:p w14:paraId="06848E48" w14:textId="62C11419" w:rsidR="00B7240F" w:rsidRPr="00F0780D" w:rsidRDefault="00D75D12" w:rsidP="00B7240F">
      <w:pPr>
        <w:rPr>
          <w:rFonts w:asciiTheme="majorHAnsi" w:hAnsiTheme="majorHAnsi"/>
          <w:sz w:val="22"/>
          <w:szCs w:val="22"/>
          <w:lang w:eastAsia="ar-SA"/>
        </w:rPr>
      </w:pPr>
      <w:r>
        <w:rPr>
          <w:rFonts w:asciiTheme="majorHAnsi" w:hAnsiTheme="majorHAnsi"/>
          <w:sz w:val="22"/>
          <w:szCs w:val="22"/>
          <w:lang w:eastAsia="ar-SA"/>
        </w:rPr>
        <w:t>3.9</w:t>
      </w:r>
      <w:r w:rsidR="00B7240F" w:rsidRPr="00F0780D">
        <w:rPr>
          <w:rFonts w:asciiTheme="majorHAnsi" w:hAnsiTheme="majorHAnsi"/>
          <w:sz w:val="22"/>
          <w:szCs w:val="22"/>
          <w:lang w:eastAsia="ar-SA"/>
        </w:rPr>
        <w:t>. ustawa z dnia 27 sierpnia 2009 r. o finansach publicznych</w:t>
      </w:r>
      <w:r w:rsidR="00B7240F">
        <w:rPr>
          <w:rFonts w:asciiTheme="majorHAnsi" w:hAnsiTheme="majorHAnsi"/>
          <w:sz w:val="22"/>
          <w:szCs w:val="22"/>
          <w:lang w:eastAsia="ar-SA"/>
        </w:rPr>
        <w:t xml:space="preserve"> (</w:t>
      </w:r>
      <w:proofErr w:type="spellStart"/>
      <w:r w:rsidR="00B7240F">
        <w:rPr>
          <w:rFonts w:asciiTheme="majorHAnsi" w:hAnsiTheme="majorHAnsi"/>
          <w:sz w:val="22"/>
          <w:szCs w:val="22"/>
          <w:lang w:eastAsia="ar-SA"/>
        </w:rPr>
        <w:t>t.j</w:t>
      </w:r>
      <w:proofErr w:type="spellEnd"/>
      <w:r w:rsidR="00B7240F">
        <w:rPr>
          <w:rFonts w:asciiTheme="majorHAnsi" w:hAnsiTheme="majorHAnsi"/>
          <w:sz w:val="22"/>
          <w:szCs w:val="22"/>
          <w:lang w:eastAsia="ar-SA"/>
        </w:rPr>
        <w:t>. Dz. U. 2021 poz. 305 ze zm.)</w:t>
      </w:r>
      <w:r w:rsidR="00B7240F" w:rsidRPr="00F0780D">
        <w:rPr>
          <w:rFonts w:asciiTheme="majorHAnsi" w:hAnsiTheme="majorHAnsi"/>
          <w:sz w:val="22"/>
          <w:szCs w:val="22"/>
          <w:lang w:eastAsia="ar-SA"/>
        </w:rPr>
        <w:t>;</w:t>
      </w:r>
    </w:p>
    <w:p w14:paraId="26531C07" w14:textId="0D3D4E15"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w:t>
      </w:r>
      <w:r w:rsidR="00D75D12">
        <w:rPr>
          <w:rFonts w:asciiTheme="majorHAnsi" w:hAnsiTheme="majorHAnsi"/>
          <w:sz w:val="22"/>
          <w:szCs w:val="22"/>
          <w:lang w:eastAsia="ar-SA"/>
        </w:rPr>
        <w:t>0</w:t>
      </w:r>
      <w:r w:rsidR="00B7240F"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5D66F10A" w14:textId="247ACC16" w:rsidR="00B7240F" w:rsidRPr="00F0780D" w:rsidRDefault="00D75D12" w:rsidP="00B7240F">
      <w:pPr>
        <w:rPr>
          <w:rFonts w:asciiTheme="majorHAnsi" w:hAnsiTheme="majorHAnsi"/>
          <w:sz w:val="22"/>
          <w:szCs w:val="22"/>
          <w:lang w:eastAsia="ar-SA"/>
        </w:rPr>
      </w:pPr>
      <w:r>
        <w:rPr>
          <w:rFonts w:asciiTheme="majorHAnsi" w:hAnsiTheme="majorHAnsi"/>
          <w:sz w:val="22"/>
          <w:szCs w:val="22"/>
          <w:lang w:eastAsia="ar-SA"/>
        </w:rPr>
        <w:t>3.11</w:t>
      </w:r>
      <w:r w:rsidR="00B7240F" w:rsidRPr="00F0780D">
        <w:rPr>
          <w:rFonts w:asciiTheme="majorHAnsi" w:hAnsiTheme="majorHAnsi"/>
          <w:sz w:val="22"/>
          <w:szCs w:val="22"/>
          <w:lang w:eastAsia="ar-SA"/>
        </w:rPr>
        <w:t>. ustawa z dnia 17 grudnia 2004 r. o odpowiedzialności za naruszenie dyscypliny finansów</w:t>
      </w:r>
    </w:p>
    <w:p w14:paraId="5139E4D3" w14:textId="77777777" w:rsidR="00B7240F" w:rsidRPr="00F0780D" w:rsidRDefault="00B7240F" w:rsidP="00B7240F">
      <w:pPr>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t.j.Dz.U</w:t>
      </w:r>
      <w:proofErr w:type="spellEnd"/>
      <w:r>
        <w:rPr>
          <w:rFonts w:asciiTheme="majorHAnsi" w:hAnsiTheme="majorHAnsi"/>
          <w:sz w:val="22"/>
          <w:szCs w:val="22"/>
          <w:lang w:eastAsia="ar-SA"/>
        </w:rPr>
        <w:t>. 2021 poz. 289 ze zm.)</w:t>
      </w:r>
      <w:r w:rsidRPr="00F0780D">
        <w:rPr>
          <w:rFonts w:asciiTheme="majorHAnsi" w:hAnsiTheme="majorHAnsi"/>
          <w:sz w:val="22"/>
          <w:szCs w:val="22"/>
          <w:lang w:eastAsia="ar-SA"/>
        </w:rPr>
        <w:t>;</w:t>
      </w:r>
    </w:p>
    <w:p w14:paraId="350C447A" w14:textId="0BF73F1F" w:rsidR="00B7240F" w:rsidRDefault="00D75D12" w:rsidP="00B7240F">
      <w:pPr>
        <w:rPr>
          <w:rFonts w:asciiTheme="majorHAnsi" w:hAnsiTheme="majorHAnsi"/>
          <w:sz w:val="22"/>
          <w:szCs w:val="22"/>
          <w:lang w:eastAsia="ar-SA"/>
        </w:rPr>
      </w:pPr>
      <w:r>
        <w:rPr>
          <w:rFonts w:asciiTheme="majorHAnsi" w:hAnsiTheme="majorHAnsi"/>
          <w:sz w:val="22"/>
          <w:szCs w:val="22"/>
          <w:lang w:eastAsia="ar-SA"/>
        </w:rPr>
        <w:t>3.12</w:t>
      </w:r>
      <w:r w:rsidR="00B7240F" w:rsidRPr="00E02F5E">
        <w:rPr>
          <w:rFonts w:asciiTheme="majorHAnsi" w:hAnsiTheme="majorHAnsi"/>
          <w:sz w:val="22"/>
          <w:szCs w:val="22"/>
          <w:lang w:eastAsia="ar-SA"/>
        </w:rPr>
        <w:t>. ustawa z dnia 15 lipca 2011 r. o kontroli w administracji rządowej (</w:t>
      </w:r>
      <w:proofErr w:type="spellStart"/>
      <w:r w:rsidR="00B7240F" w:rsidRPr="00E02F5E">
        <w:rPr>
          <w:rFonts w:asciiTheme="majorHAnsi" w:hAnsiTheme="majorHAnsi"/>
          <w:sz w:val="22"/>
          <w:szCs w:val="22"/>
          <w:lang w:eastAsia="ar-SA"/>
        </w:rPr>
        <w:t>t.j</w:t>
      </w:r>
      <w:proofErr w:type="spellEnd"/>
      <w:r w:rsidR="00B7240F" w:rsidRPr="00E02F5E">
        <w:rPr>
          <w:rFonts w:asciiTheme="majorHAnsi" w:hAnsiTheme="majorHAnsi"/>
          <w:sz w:val="22"/>
          <w:szCs w:val="22"/>
          <w:lang w:eastAsia="ar-SA"/>
        </w:rPr>
        <w:t>. Dz.U. 2020 poz. 224 ze zm.);</w:t>
      </w:r>
    </w:p>
    <w:p w14:paraId="0DDF3684" w14:textId="77777777" w:rsidR="00D75D12" w:rsidRDefault="00D75D12" w:rsidP="00D75D12">
      <w:pPr>
        <w:rPr>
          <w:rFonts w:asciiTheme="majorHAnsi" w:hAnsiTheme="majorHAnsi"/>
          <w:sz w:val="22"/>
          <w:szCs w:val="22"/>
          <w:lang w:eastAsia="ar-SA"/>
        </w:rPr>
      </w:pPr>
      <w:r>
        <w:rPr>
          <w:rFonts w:asciiTheme="majorHAnsi" w:hAnsiTheme="majorHAnsi"/>
          <w:sz w:val="22"/>
          <w:szCs w:val="22"/>
          <w:lang w:eastAsia="ar-SA"/>
        </w:rPr>
        <w:t>3.13</w:t>
      </w:r>
      <w:r w:rsidR="00B7240F">
        <w:rPr>
          <w:rFonts w:asciiTheme="majorHAnsi" w:hAnsiTheme="majorHAnsi"/>
          <w:sz w:val="22"/>
          <w:szCs w:val="22"/>
          <w:lang w:eastAsia="ar-SA"/>
        </w:rPr>
        <w:t>. r</w:t>
      </w:r>
      <w:r w:rsidR="00B7240F" w:rsidRPr="00AC171C">
        <w:rPr>
          <w:rFonts w:asciiTheme="majorHAnsi" w:hAnsiTheme="majorHAnsi"/>
          <w:sz w:val="22"/>
          <w:szCs w:val="22"/>
          <w:lang w:eastAsia="ar-SA"/>
        </w:rPr>
        <w:t>ozporządzenia Ministra Zdrowia z dn. 29 marca 2019 r w sprawie szczegółowych wymagań, jakim powinny odpowiadać pod względem fachowym i sanitarnym pomieszczenia i urządzenia podmiotu wykonującego działalność leczniczą</w:t>
      </w:r>
      <w:r w:rsidR="00B7240F">
        <w:rPr>
          <w:rFonts w:asciiTheme="majorHAnsi" w:hAnsiTheme="majorHAnsi"/>
          <w:sz w:val="22"/>
          <w:szCs w:val="22"/>
          <w:lang w:eastAsia="ar-SA"/>
        </w:rPr>
        <w:t xml:space="preserve"> (</w:t>
      </w:r>
      <w:proofErr w:type="spellStart"/>
      <w:r w:rsidR="00B7240F">
        <w:rPr>
          <w:rFonts w:asciiTheme="majorHAnsi" w:hAnsiTheme="majorHAnsi"/>
          <w:sz w:val="22"/>
          <w:szCs w:val="22"/>
          <w:lang w:eastAsia="ar-SA"/>
        </w:rPr>
        <w:t>t.j</w:t>
      </w:r>
      <w:proofErr w:type="spellEnd"/>
      <w:r w:rsidR="00B7240F">
        <w:rPr>
          <w:rFonts w:asciiTheme="majorHAnsi" w:hAnsiTheme="majorHAnsi"/>
          <w:sz w:val="22"/>
          <w:szCs w:val="22"/>
          <w:lang w:eastAsia="ar-SA"/>
        </w:rPr>
        <w:t>. Dz. U. 2022 poz. 402);</w:t>
      </w:r>
    </w:p>
    <w:p w14:paraId="192276FE" w14:textId="77777777" w:rsidR="00D75D12" w:rsidRDefault="00D75D12" w:rsidP="00D75D12">
      <w:pPr>
        <w:rPr>
          <w:rFonts w:asciiTheme="majorHAnsi" w:hAnsiTheme="majorHAnsi"/>
          <w:sz w:val="22"/>
          <w:szCs w:val="22"/>
          <w:lang w:eastAsia="ar-SA"/>
        </w:rPr>
      </w:pPr>
      <w:r>
        <w:rPr>
          <w:rFonts w:asciiTheme="majorHAnsi" w:hAnsiTheme="majorHAnsi"/>
          <w:sz w:val="22"/>
          <w:szCs w:val="22"/>
          <w:lang w:eastAsia="ar-SA"/>
        </w:rPr>
        <w:t xml:space="preserve">3.14. </w:t>
      </w:r>
      <w:r w:rsidR="00B7240F" w:rsidRPr="00D75D12">
        <w:rPr>
          <w:rFonts w:asciiTheme="majorHAnsi" w:hAnsiTheme="majorHAnsi"/>
          <w:sz w:val="22"/>
          <w:szCs w:val="22"/>
          <w:lang w:eastAsia="ar-SA"/>
        </w:rPr>
        <w:t>ustawie z dn. 12.12.2003 r. o ogólnym bezpieczeństwie produktów (</w:t>
      </w:r>
      <w:proofErr w:type="spellStart"/>
      <w:r w:rsidR="00B7240F" w:rsidRPr="00D75D12">
        <w:rPr>
          <w:rFonts w:asciiTheme="majorHAnsi" w:hAnsiTheme="majorHAnsi"/>
          <w:sz w:val="22"/>
          <w:szCs w:val="22"/>
          <w:lang w:eastAsia="ar-SA"/>
        </w:rPr>
        <w:t>t.j</w:t>
      </w:r>
      <w:proofErr w:type="spellEnd"/>
      <w:r w:rsidR="00B7240F" w:rsidRPr="00D75D12">
        <w:rPr>
          <w:rFonts w:asciiTheme="majorHAnsi" w:hAnsiTheme="majorHAnsi"/>
          <w:sz w:val="22"/>
          <w:szCs w:val="22"/>
          <w:lang w:eastAsia="ar-SA"/>
        </w:rPr>
        <w:t>. Dz. U. 2021 poz. 222).</w:t>
      </w:r>
    </w:p>
    <w:p w14:paraId="52459AAE" w14:textId="6C7E2EF6" w:rsidR="00B7240F" w:rsidRPr="00D75D12" w:rsidRDefault="00D75D12" w:rsidP="00D75D12">
      <w:pPr>
        <w:rPr>
          <w:rFonts w:asciiTheme="majorHAnsi" w:hAnsiTheme="majorHAnsi"/>
          <w:sz w:val="22"/>
          <w:szCs w:val="22"/>
          <w:lang w:eastAsia="ar-SA"/>
        </w:rPr>
      </w:pPr>
      <w:r>
        <w:rPr>
          <w:rFonts w:asciiTheme="majorHAnsi" w:hAnsiTheme="majorHAnsi"/>
          <w:sz w:val="22"/>
          <w:szCs w:val="22"/>
          <w:lang w:eastAsia="ar-SA"/>
        </w:rPr>
        <w:t xml:space="preserve">3.15. </w:t>
      </w:r>
      <w:r w:rsidR="00B7240F" w:rsidRPr="00D75D12">
        <w:rPr>
          <w:rFonts w:asciiTheme="majorHAnsi" w:hAnsiTheme="majorHAnsi"/>
          <w:sz w:val="22"/>
          <w:szCs w:val="22"/>
          <w:lang w:eastAsia="ar-SA"/>
        </w:rPr>
        <w:t>ustawie z dnia 27.04.2001r. Prawo ochrony środowiska (</w:t>
      </w:r>
      <w:proofErr w:type="spellStart"/>
      <w:r w:rsidR="00B7240F" w:rsidRPr="00D75D12">
        <w:rPr>
          <w:rFonts w:asciiTheme="majorHAnsi" w:hAnsiTheme="majorHAnsi"/>
          <w:sz w:val="22"/>
          <w:szCs w:val="22"/>
          <w:lang w:eastAsia="ar-SA"/>
        </w:rPr>
        <w:t>t.j</w:t>
      </w:r>
      <w:proofErr w:type="spellEnd"/>
      <w:r w:rsidR="00B7240F" w:rsidRPr="00D75D12">
        <w:rPr>
          <w:rFonts w:asciiTheme="majorHAnsi" w:hAnsiTheme="majorHAnsi"/>
          <w:sz w:val="22"/>
          <w:szCs w:val="22"/>
          <w:lang w:eastAsia="ar-SA"/>
        </w:rPr>
        <w:t>. Dz. U.2021, poz. 1973 z późniejszymi zmianami),</w:t>
      </w:r>
    </w:p>
    <w:p w14:paraId="534BF7C7" w14:textId="65247357" w:rsidR="00B7240F" w:rsidRPr="00D75D12" w:rsidRDefault="00B7240F" w:rsidP="00D75D12">
      <w:pPr>
        <w:pStyle w:val="Akapitzlist"/>
        <w:numPr>
          <w:ilvl w:val="1"/>
          <w:numId w:val="42"/>
        </w:numPr>
        <w:rPr>
          <w:rFonts w:asciiTheme="majorHAnsi" w:hAnsiTheme="majorHAnsi"/>
          <w:sz w:val="22"/>
          <w:szCs w:val="22"/>
          <w:lang w:eastAsia="ar-SA"/>
        </w:rPr>
      </w:pPr>
      <w:r w:rsidRPr="00D75D12">
        <w:rPr>
          <w:rFonts w:asciiTheme="majorHAnsi" w:hAnsiTheme="majorHAnsi"/>
          <w:sz w:val="22"/>
          <w:szCs w:val="22"/>
          <w:lang w:eastAsia="ar-SA"/>
        </w:rPr>
        <w:t>ustawie z dnia 14.12.2012 r. o odpadach (t. j. Dz. U. 2021 , poz. 779 z późniejszymi zmianami).</w:t>
      </w:r>
    </w:p>
    <w:p w14:paraId="71EB0B76" w14:textId="77777777" w:rsidR="000537B1" w:rsidRPr="00F0780D" w:rsidRDefault="000537B1" w:rsidP="000537B1">
      <w:pPr>
        <w:rPr>
          <w:rFonts w:asciiTheme="majorHAnsi" w:hAnsiTheme="majorHAnsi"/>
          <w:sz w:val="22"/>
          <w:szCs w:val="22"/>
          <w:lang w:eastAsia="ar-SA"/>
        </w:rPr>
      </w:pPr>
    </w:p>
    <w:p w14:paraId="572E4D4A" w14:textId="3CA1D9A4" w:rsidR="00C21BF5" w:rsidRDefault="00C21BF5" w:rsidP="004A2F6C">
      <w:pPr>
        <w:jc w:val="both"/>
        <w:rPr>
          <w:rFonts w:ascii="Cambria" w:hAnsi="Cambria"/>
          <w:sz w:val="22"/>
          <w:szCs w:val="22"/>
          <w:lang w:eastAsia="ar-SA"/>
        </w:rPr>
      </w:pPr>
    </w:p>
    <w:p w14:paraId="671B7CA5" w14:textId="17FCB96D" w:rsidR="00D32BD6" w:rsidRPr="00863284" w:rsidRDefault="00D32BD6" w:rsidP="00D32BD6">
      <w:pPr>
        <w:pStyle w:val="Nagwek9"/>
        <w:rPr>
          <w:rFonts w:ascii="Cambria" w:hAnsi="Cambria" w:cs="Times New Roman"/>
        </w:rPr>
      </w:pPr>
      <w:r w:rsidRPr="00863284">
        <w:rPr>
          <w:rFonts w:ascii="Cambria" w:hAnsi="Cambria" w:cs="Times New Roman"/>
        </w:rPr>
        <w:t>IV.  OPIS PRZEDMIOTU ZAMÓWIENIA</w:t>
      </w:r>
    </w:p>
    <w:p w14:paraId="7A12AE94" w14:textId="79F45BDD" w:rsidR="00D137D9" w:rsidRPr="00D137D9" w:rsidRDefault="00AD68FA" w:rsidP="002D54A9">
      <w:pPr>
        <w:autoSpaceDE w:val="0"/>
        <w:autoSpaceDN w:val="0"/>
        <w:adjustRightInd w:val="0"/>
        <w:jc w:val="both"/>
        <w:rPr>
          <w:rFonts w:asciiTheme="majorHAnsi" w:hAnsiTheme="majorHAnsi"/>
          <w:b/>
          <w:bCs/>
        </w:rPr>
      </w:pPr>
      <w:r w:rsidRPr="00D137D9">
        <w:rPr>
          <w:rFonts w:asciiTheme="majorHAnsi" w:hAnsiTheme="majorHAnsi"/>
          <w:b/>
          <w:bCs/>
        </w:rPr>
        <w:t xml:space="preserve">1. </w:t>
      </w:r>
      <w:r w:rsidR="00BF0C06" w:rsidRPr="00D137D9">
        <w:rPr>
          <w:rFonts w:asciiTheme="majorHAnsi" w:hAnsiTheme="majorHAnsi"/>
          <w:b/>
          <w:bCs/>
        </w:rPr>
        <w:t xml:space="preserve">Przedmiotem zamówienia jest </w:t>
      </w:r>
      <w:r w:rsidR="002D54A9" w:rsidRPr="002D54A9">
        <w:rPr>
          <w:rFonts w:asciiTheme="majorHAnsi" w:hAnsiTheme="majorHAnsi"/>
          <w:b/>
          <w:bCs/>
        </w:rPr>
        <w:t>Dostawa sprzętu do wykonywania zabiegów kardiologii inwazyjnej i elektrokardiologii na potrzeby Kliniki Elektrokardiologii Centralnego Szpitala Klinicznego Uniwersytetu Medycznego w Łodzi</w:t>
      </w:r>
    </w:p>
    <w:p w14:paraId="612C9F2D" w14:textId="698CB9B6" w:rsidR="0039390F" w:rsidRPr="00FB0893" w:rsidRDefault="0039390F" w:rsidP="0039390F">
      <w:pPr>
        <w:pStyle w:val="Tekstpodstawowy"/>
        <w:rPr>
          <w:rFonts w:ascii="Cambria" w:hAnsi="Cambria"/>
          <w:sz w:val="22"/>
          <w:szCs w:val="22"/>
        </w:rPr>
      </w:pPr>
      <w:r w:rsidRPr="00FB0893">
        <w:rPr>
          <w:rFonts w:ascii="Cambria" w:hAnsi="Cambria"/>
          <w:sz w:val="22"/>
          <w:szCs w:val="22"/>
        </w:rPr>
        <w:t>Nomenklatura – Wspólny słownik zamówień CPV:</w:t>
      </w:r>
    </w:p>
    <w:p w14:paraId="5CE117DE" w14:textId="1C2808C0" w:rsidR="0039390F" w:rsidRDefault="002D54A9" w:rsidP="0039390F">
      <w:pPr>
        <w:pStyle w:val="Tekstpodstawowy"/>
        <w:rPr>
          <w:rFonts w:asciiTheme="majorHAnsi" w:eastAsia="Times New Roman" w:hAnsiTheme="majorHAnsi"/>
        </w:rPr>
      </w:pPr>
      <w:r w:rsidRPr="002D54A9">
        <w:rPr>
          <w:rFonts w:asciiTheme="majorHAnsi" w:eastAsia="Times New Roman" w:hAnsiTheme="majorHAnsi"/>
        </w:rPr>
        <w:t>CPV- 33100000-1; 33140000, 33190000, 33141000, 33141320, 33141200, 33169000, 33162100, 33162200</w:t>
      </w:r>
    </w:p>
    <w:p w14:paraId="46E46B91" w14:textId="77777777" w:rsidR="002D54A9" w:rsidRPr="00E0378D" w:rsidRDefault="002D54A9" w:rsidP="0039390F">
      <w:pPr>
        <w:pStyle w:val="Tekstpodstawowy"/>
        <w:rPr>
          <w:rFonts w:asciiTheme="majorHAnsi" w:eastAsia="Times New Roman" w:hAnsiTheme="majorHAnsi"/>
          <w:highlight w:val="yellow"/>
        </w:rPr>
      </w:pPr>
    </w:p>
    <w:p w14:paraId="554B5156" w14:textId="42582ADF" w:rsidR="002D54A9" w:rsidRPr="002D54A9" w:rsidRDefault="002D54A9" w:rsidP="002D54A9">
      <w:pPr>
        <w:pStyle w:val="Tekstpodstawowy"/>
        <w:rPr>
          <w:rFonts w:asciiTheme="majorHAnsi" w:eastAsia="Times New Roman" w:hAnsiTheme="majorHAnsi"/>
          <w:b/>
        </w:rPr>
      </w:pPr>
      <w:r w:rsidRPr="002D54A9">
        <w:rPr>
          <w:rFonts w:asciiTheme="majorHAnsi" w:eastAsia="Times New Roman" w:hAnsiTheme="majorHAnsi"/>
          <w:b/>
        </w:rPr>
        <w:t xml:space="preserve">Przedmiot zamówienia składa się z </w:t>
      </w:r>
      <w:r>
        <w:rPr>
          <w:rFonts w:asciiTheme="majorHAnsi" w:eastAsia="Times New Roman" w:hAnsiTheme="majorHAnsi"/>
          <w:b/>
        </w:rPr>
        <w:t>11</w:t>
      </w:r>
      <w:r w:rsidRPr="002D54A9">
        <w:rPr>
          <w:rFonts w:asciiTheme="majorHAnsi" w:eastAsia="Times New Roman" w:hAnsiTheme="majorHAnsi"/>
          <w:b/>
        </w:rPr>
        <w:t xml:space="preserve"> pakietów opisanych w załączonych tabelach. </w:t>
      </w:r>
    </w:p>
    <w:p w14:paraId="5ACB626A" w14:textId="6E8F744D" w:rsidR="00D137D9" w:rsidRDefault="00D137D9" w:rsidP="0039390F">
      <w:pPr>
        <w:pStyle w:val="Tekstpodstawowy"/>
        <w:rPr>
          <w:rFonts w:asciiTheme="majorHAnsi" w:eastAsia="Times New Roman" w:hAnsiTheme="majorHAnsi"/>
          <w:color w:val="FF0000"/>
        </w:rPr>
      </w:pPr>
    </w:p>
    <w:p w14:paraId="5BF9C0B3" w14:textId="21B96D3F" w:rsidR="002D54A9" w:rsidRPr="002D54A9" w:rsidRDefault="002D54A9" w:rsidP="002D54A9">
      <w:pPr>
        <w:suppressAutoHyphens/>
        <w:jc w:val="both"/>
        <w:rPr>
          <w:rFonts w:asciiTheme="majorHAnsi" w:eastAsia="Calibri" w:hAnsiTheme="majorHAnsi" w:cstheme="minorHAnsi"/>
          <w:b/>
          <w:bCs/>
          <w:sz w:val="22"/>
          <w:szCs w:val="22"/>
          <w:lang w:eastAsia="en-US"/>
        </w:rPr>
      </w:pPr>
      <w:r>
        <w:rPr>
          <w:rFonts w:asciiTheme="majorHAnsi" w:eastAsia="Calibri" w:hAnsiTheme="majorHAnsi" w:cstheme="minorHAnsi"/>
          <w:b/>
          <w:bCs/>
          <w:sz w:val="22"/>
          <w:szCs w:val="22"/>
          <w:lang w:eastAsia="en-US"/>
        </w:rPr>
        <w:t>2.</w:t>
      </w:r>
      <w:r w:rsidRPr="002D54A9">
        <w:rPr>
          <w:rFonts w:asciiTheme="majorHAnsi" w:eastAsia="Calibri" w:hAnsiTheme="majorHAnsi" w:cstheme="minorHAnsi"/>
          <w:b/>
          <w:bCs/>
          <w:sz w:val="22"/>
          <w:szCs w:val="22"/>
          <w:lang w:eastAsia="en-US"/>
        </w:rPr>
        <w:t xml:space="preserve">Szczegółowy opis i zakres przedmiotu zamówienia określa załącznik nr 2 w części B do Specyfikacji Warunków Zamówienia (SWZ), tj. </w:t>
      </w:r>
      <w:r w:rsidRPr="002D54A9">
        <w:rPr>
          <w:rFonts w:asciiTheme="majorHAnsi" w:eastAsia="Calibri" w:hAnsiTheme="majorHAnsi" w:cstheme="minorHAnsi"/>
          <w:sz w:val="22"/>
          <w:szCs w:val="22"/>
          <w:lang w:eastAsia="en-US"/>
        </w:rPr>
        <w:t xml:space="preserve">„ZESTAWIENIE ASORTYMENTOWO-ILOŚCIOWO-CENOWE” - Wymagania techniczno-użytkowe przedmiotu zamówienia. </w:t>
      </w:r>
    </w:p>
    <w:p w14:paraId="176277F5" w14:textId="7B8A0A2D"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 xml:space="preserve">Przedmiot zamówienia składa się </w:t>
      </w:r>
      <w:r>
        <w:rPr>
          <w:rFonts w:asciiTheme="majorHAnsi" w:eastAsia="Calibri" w:hAnsiTheme="majorHAnsi" w:cstheme="minorHAnsi"/>
          <w:b/>
          <w:sz w:val="22"/>
          <w:szCs w:val="22"/>
          <w:lang w:eastAsia="en-US"/>
        </w:rPr>
        <w:t>z  11</w:t>
      </w:r>
      <w:r w:rsidRPr="002D54A9">
        <w:rPr>
          <w:rFonts w:asciiTheme="majorHAnsi" w:eastAsia="Calibri" w:hAnsiTheme="majorHAnsi" w:cstheme="minorHAnsi"/>
          <w:b/>
          <w:sz w:val="22"/>
          <w:szCs w:val="22"/>
          <w:lang w:eastAsia="en-US"/>
        </w:rPr>
        <w:t xml:space="preserve"> </w:t>
      </w:r>
      <w:r w:rsidRPr="002D54A9">
        <w:rPr>
          <w:rFonts w:asciiTheme="majorHAnsi" w:eastAsia="Calibri" w:hAnsiTheme="majorHAnsi" w:cstheme="minorHAnsi"/>
          <w:b/>
          <w:bCs/>
          <w:sz w:val="22"/>
          <w:szCs w:val="22"/>
          <w:lang w:eastAsia="en-US"/>
        </w:rPr>
        <w:t>pakietów</w:t>
      </w:r>
      <w:r w:rsidRPr="002D54A9">
        <w:rPr>
          <w:rFonts w:asciiTheme="majorHAnsi" w:eastAsia="Calibri" w:hAnsiTheme="majorHAnsi" w:cstheme="minorHAnsi"/>
          <w:sz w:val="22"/>
          <w:szCs w:val="22"/>
          <w:lang w:eastAsia="en-US"/>
        </w:rPr>
        <w:t xml:space="preserve"> opisanych w załączonych tabelach – załącznik nr 2 ZESTAWIENIE ASORTYMENTOWO-ILOŚCIOWO-CENOWE.</w:t>
      </w:r>
    </w:p>
    <w:p w14:paraId="37A0BF2E" w14:textId="77777777" w:rsidR="002D54A9" w:rsidRPr="002D54A9" w:rsidRDefault="002D54A9" w:rsidP="002D54A9">
      <w:pPr>
        <w:suppressAutoHyphens/>
        <w:jc w:val="both"/>
        <w:rPr>
          <w:rFonts w:asciiTheme="majorHAnsi" w:eastAsia="Calibri" w:hAnsiTheme="majorHAnsi" w:cstheme="minorHAnsi"/>
          <w:sz w:val="22"/>
          <w:szCs w:val="22"/>
          <w:lang w:eastAsia="en-US"/>
        </w:rPr>
      </w:pPr>
    </w:p>
    <w:p w14:paraId="2CD32500" w14:textId="77777777" w:rsidR="002D54A9" w:rsidRPr="002D54A9" w:rsidRDefault="002D54A9" w:rsidP="002D54A9">
      <w:pPr>
        <w:suppressAutoHyphens/>
        <w:jc w:val="both"/>
        <w:rPr>
          <w:rFonts w:asciiTheme="majorHAnsi" w:eastAsia="Calibri" w:hAnsiTheme="majorHAnsi" w:cstheme="minorHAnsi"/>
          <w:sz w:val="22"/>
          <w:szCs w:val="22"/>
          <w:u w:val="single"/>
          <w:lang w:eastAsia="en-US"/>
        </w:rPr>
      </w:pPr>
      <w:r w:rsidRPr="002D54A9">
        <w:rPr>
          <w:rFonts w:asciiTheme="majorHAnsi" w:eastAsia="Calibri" w:hAnsiTheme="majorHAnsi" w:cstheme="minorHAnsi"/>
          <w:sz w:val="22"/>
          <w:szCs w:val="22"/>
          <w:lang w:eastAsia="en-US"/>
        </w:rPr>
        <w:t xml:space="preserve">Każdy Wykonawca może przystąpić do postępowania na dowolnie wybrany pakiet lub pakiety pod warunkiem wypełnienia wszystkich pozycji w załączniku nr 2 (w wybranym pakiecie lub pakietach) i podaniu kwoty ostatecznej za cały przedmiot zamówienia – pakiet. </w:t>
      </w:r>
      <w:r w:rsidRPr="002D54A9">
        <w:rPr>
          <w:rFonts w:asciiTheme="majorHAnsi" w:eastAsia="Calibri" w:hAnsiTheme="majorHAnsi" w:cstheme="minorHAnsi"/>
          <w:sz w:val="22"/>
          <w:szCs w:val="22"/>
          <w:u w:val="single"/>
          <w:lang w:eastAsia="en-US"/>
        </w:rPr>
        <w:t>Brak wyceny na daną pozycję pakietu spowoduje odrzucenie oferty.</w:t>
      </w:r>
    </w:p>
    <w:p w14:paraId="3B3F29F2"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Przedstawione w załączniku nr 2 do SWZ cechy techniczne przedmiotu zamówienia określają typ wymaganego przez Zamawiającego produktu, narzędzi lub innego wyposażenia medycznego (przykład produktu spełniającego oczekiwania). Oznacza to, iż oferowany produkt musi spełniać określone w załączniku parametry. Parametry urządzeń mogą być korzystniejsze, nie mogą być gorsze niż określone w SWZ.</w:t>
      </w:r>
    </w:p>
    <w:p w14:paraId="0139048E"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Ewentualne użycie w dokumentacji określeń i nazw własnych ma jedynie charakter przykładowy i służy określeniu klasy i jakości towaru. Jeżeli w opisie przedmiotu zamówienia znajdują się wskazania znaków towarowych, patentów lub pochodzenia, Zamawiający wymaga, aby użyte materiały, o ile są inne, posiadały parametry jakościowe, techniczne i eksploatacyjne nie gorsze niż określone w przedmiocie zamówienia. Wykazanie równoważności zaoferowanego przedmiotu spoczywa na Wykonawcy. W związku z powyższym Zamawiający dopuszcza zaoferowanie w/w produktu lub równoważnego. Niespełnienie choćby jednego z wymogów technicznych czy minimalnych parametrów przedmiotu zamówienia spowoduje odrzucenie oferty. Zamawiający zastrzega sobie możliwość zażądania potwierdzenia wiarygodności przedstawionych przez Wykonawcę danych we wszystkich dostępnych źródłach w tym u producenta.</w:t>
      </w:r>
    </w:p>
    <w:p w14:paraId="037074AF" w14:textId="77777777" w:rsidR="002D54A9" w:rsidRPr="002D54A9" w:rsidRDefault="002D54A9" w:rsidP="002D54A9">
      <w:pPr>
        <w:suppressAutoHyphens/>
        <w:jc w:val="both"/>
        <w:rPr>
          <w:rFonts w:asciiTheme="majorHAnsi" w:eastAsia="Calibri" w:hAnsiTheme="majorHAnsi" w:cstheme="minorHAnsi"/>
          <w:sz w:val="22"/>
          <w:szCs w:val="22"/>
          <w:lang w:eastAsia="en-US"/>
        </w:rPr>
      </w:pPr>
    </w:p>
    <w:p w14:paraId="0C3920CA"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Przedstawione w załączniku nr 2 ilości produktów (w okresie obowiązywania umowy) są szacunkowe i nie mogą stanowić podstawy do żądania przez Wykonawcę ich pełnej realizacji. W przypadku przekroczenia ilości określonego produktu podanego w SWZ i konieczności dodatkowego zamówienia Wykonawca nie będzie podwyższał ceny.</w:t>
      </w:r>
    </w:p>
    <w:p w14:paraId="06ABA1BD"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 xml:space="preserve">Zamówienia będą realizowane na podstawie częściowych </w:t>
      </w:r>
      <w:proofErr w:type="spellStart"/>
      <w:r w:rsidRPr="002D54A9">
        <w:rPr>
          <w:rFonts w:asciiTheme="majorHAnsi" w:eastAsia="Calibri" w:hAnsiTheme="majorHAnsi" w:cstheme="minorHAnsi"/>
          <w:sz w:val="22"/>
          <w:szCs w:val="22"/>
          <w:lang w:eastAsia="en-US"/>
        </w:rPr>
        <w:t>zapotrzebowań</w:t>
      </w:r>
      <w:proofErr w:type="spellEnd"/>
      <w:r w:rsidRPr="002D54A9">
        <w:rPr>
          <w:rFonts w:asciiTheme="majorHAnsi" w:eastAsia="Calibri" w:hAnsiTheme="majorHAnsi" w:cstheme="minorHAnsi"/>
          <w:sz w:val="22"/>
          <w:szCs w:val="22"/>
          <w:lang w:eastAsia="en-US"/>
        </w:rPr>
        <w:t xml:space="preserve"> zgłaszanych w miarę bieżących potrzeb w okresie obowiązywania umowy. Wykonawca będzie wystawiał i załączał fakturę do każdorazowej dostawy.</w:t>
      </w:r>
    </w:p>
    <w:p w14:paraId="01687449" w14:textId="77777777" w:rsidR="002D54A9" w:rsidRPr="002D54A9" w:rsidRDefault="002D54A9" w:rsidP="002D54A9">
      <w:pPr>
        <w:suppressAutoHyphens/>
        <w:jc w:val="both"/>
        <w:rPr>
          <w:rFonts w:asciiTheme="majorHAnsi" w:eastAsia="Calibri" w:hAnsiTheme="majorHAnsi" w:cstheme="minorHAnsi"/>
          <w:b/>
          <w:bCs/>
          <w:sz w:val="22"/>
          <w:szCs w:val="22"/>
          <w:lang w:eastAsia="en-US"/>
        </w:rPr>
      </w:pPr>
    </w:p>
    <w:p w14:paraId="1F41C907" w14:textId="77777777" w:rsidR="002D54A9" w:rsidRPr="002D54A9" w:rsidRDefault="002D54A9" w:rsidP="002D54A9">
      <w:pPr>
        <w:suppressAutoHyphens/>
        <w:jc w:val="both"/>
        <w:rPr>
          <w:rFonts w:asciiTheme="majorHAnsi" w:eastAsia="Calibri" w:hAnsiTheme="majorHAnsi" w:cstheme="minorHAnsi"/>
          <w:b/>
          <w:bCs/>
          <w:sz w:val="22"/>
          <w:szCs w:val="22"/>
          <w:lang w:eastAsia="en-US"/>
        </w:rPr>
      </w:pPr>
      <w:r w:rsidRPr="002D54A9">
        <w:rPr>
          <w:rFonts w:asciiTheme="majorHAnsi" w:eastAsia="Calibri" w:hAnsiTheme="majorHAnsi" w:cstheme="minorHAnsi"/>
          <w:sz w:val="22"/>
          <w:szCs w:val="22"/>
          <w:lang w:eastAsia="en-US"/>
        </w:rPr>
        <w:t>Oferowany przez Wykonawcę towar musi:</w:t>
      </w:r>
    </w:p>
    <w:p w14:paraId="39C9D988"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 xml:space="preserve">- być dopuszczony do obrotu i do używania na rynek polski zgodnie z ustawą odpowiednio: z dnia 20 maja 2010 r. o wyrobach medycznych (Dz. U. z 2021 r. poz. 1565 – tekst jednolity z </w:t>
      </w:r>
      <w:proofErr w:type="spellStart"/>
      <w:r w:rsidRPr="002D54A9">
        <w:rPr>
          <w:rFonts w:asciiTheme="majorHAnsi" w:eastAsia="Calibri" w:hAnsiTheme="majorHAnsi" w:cstheme="minorHAnsi"/>
          <w:sz w:val="22"/>
          <w:szCs w:val="22"/>
          <w:lang w:eastAsia="en-US"/>
        </w:rPr>
        <w:t>późn</w:t>
      </w:r>
      <w:proofErr w:type="spellEnd"/>
      <w:r w:rsidRPr="002D54A9">
        <w:rPr>
          <w:rFonts w:asciiTheme="majorHAnsi" w:eastAsia="Calibri" w:hAnsiTheme="majorHAnsi" w:cstheme="minorHAnsi"/>
          <w:sz w:val="22"/>
          <w:szCs w:val="22"/>
          <w:lang w:eastAsia="en-US"/>
        </w:rPr>
        <w:t>. zm.)</w:t>
      </w:r>
      <w:r w:rsidRPr="002D54A9">
        <w:rPr>
          <w:rFonts w:asciiTheme="majorHAnsi" w:eastAsia="Calibri" w:hAnsiTheme="majorHAnsi" w:cstheme="minorHAnsi"/>
          <w:sz w:val="22"/>
          <w:szCs w:val="22"/>
          <w:lang w:eastAsia="en-US"/>
        </w:rPr>
        <w:br/>
        <w:t xml:space="preserve">oraz z dnia 6 września 2001 r. Prawo farmaceutyczne (Dz. U. z 2021 r. poz. 1977 </w:t>
      </w:r>
      <w:r w:rsidRPr="002D54A9">
        <w:rPr>
          <w:rFonts w:asciiTheme="majorHAnsi" w:eastAsia="Calibri" w:hAnsiTheme="majorHAnsi" w:cstheme="minorHAnsi"/>
          <w:sz w:val="22"/>
          <w:szCs w:val="22"/>
          <w:lang w:eastAsia="en-US"/>
        </w:rPr>
        <w:br/>
        <w:t xml:space="preserve">– tekst jednolity z </w:t>
      </w:r>
      <w:proofErr w:type="spellStart"/>
      <w:r w:rsidRPr="002D54A9">
        <w:rPr>
          <w:rFonts w:asciiTheme="majorHAnsi" w:eastAsia="Calibri" w:hAnsiTheme="majorHAnsi" w:cstheme="minorHAnsi"/>
          <w:sz w:val="22"/>
          <w:szCs w:val="22"/>
          <w:lang w:eastAsia="en-US"/>
        </w:rPr>
        <w:t>późn</w:t>
      </w:r>
      <w:proofErr w:type="spellEnd"/>
      <w:r w:rsidRPr="002D54A9">
        <w:rPr>
          <w:rFonts w:asciiTheme="majorHAnsi" w:eastAsia="Calibri" w:hAnsiTheme="majorHAnsi" w:cstheme="minorHAnsi"/>
          <w:sz w:val="22"/>
          <w:szCs w:val="22"/>
          <w:lang w:eastAsia="en-US"/>
        </w:rPr>
        <w:t>. zm.).</w:t>
      </w:r>
    </w:p>
    <w:p w14:paraId="0FAB1292"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 xml:space="preserve">- spełniać wymagania określone przez Zamawiającego w Specyfikacji Warunków Zamówienia, w szczególności warunki określone w opisie przedmiotu zamówienia zawartym w Zestawieniu asortymentowo-ilościowo-cenowym – załącznik nr 2 SWZ. Niespełnienie </w:t>
      </w:r>
      <w:r w:rsidRPr="002D54A9">
        <w:rPr>
          <w:rFonts w:asciiTheme="majorHAnsi" w:eastAsia="Calibri" w:hAnsiTheme="majorHAnsi" w:cstheme="minorHAnsi"/>
          <w:sz w:val="22"/>
          <w:szCs w:val="22"/>
          <w:u w:val="single"/>
          <w:lang w:eastAsia="en-US"/>
        </w:rPr>
        <w:t>choćby jednego z warunków granicznych określonych w załączniku nr 2 spowoduje odrzucenie oferty.</w:t>
      </w:r>
    </w:p>
    <w:p w14:paraId="30F42E8D"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 być fabrycznie nowy, w pełni sprawny,</w:t>
      </w:r>
    </w:p>
    <w:p w14:paraId="22AAA3F4"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 xml:space="preserve">- dzierżawione urządzenia muszą być fabrycznie nowe, w pełni sprawne, </w:t>
      </w:r>
    </w:p>
    <w:p w14:paraId="07607B1F"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 xml:space="preserve">- odpowiadać standardom jakościowym i technicznym, wynikającym z funkcji i przeznaczenia, </w:t>
      </w:r>
    </w:p>
    <w:p w14:paraId="1B5FFF93"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 xml:space="preserve">- być wolny od wad materiałowych, konstrukcyjnych, fizycznych i prawnych, </w:t>
      </w:r>
    </w:p>
    <w:p w14:paraId="4CDC5D6E"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 posiadać minimum 12-miesięczny termin przydatności do użycia – licząc od dnia dostawy towaru do siedziby Zamawiającego o ile Zamawiający nie określił inaczej w załącznik nr 2 w części B do Specyfikacji Warunków Zamówienia (SWZ), Zestawienie asortymentowo-ilościowo-cenowe,</w:t>
      </w:r>
    </w:p>
    <w:p w14:paraId="3CF91330"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 nie może być obciążony żadnymi prawami na rzecz osób trzecich.</w:t>
      </w:r>
    </w:p>
    <w:p w14:paraId="3A61E431"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W okresie obowiązywania umowy dodatkowe rabaty oraz promocje producenckie skutkujące obniżeniem cen towarów, stanowiących przedmiot umowy, w odniesieniu do cen zaproponowanych w ofercie przetargowej będą honorowane przez Wykonawcę.</w:t>
      </w:r>
    </w:p>
    <w:p w14:paraId="587BF7C7" w14:textId="77777777" w:rsidR="002D54A9" w:rsidRPr="002D54A9" w:rsidRDefault="002D54A9" w:rsidP="002D54A9">
      <w:pPr>
        <w:suppressAutoHyphens/>
        <w:jc w:val="both"/>
        <w:rPr>
          <w:rFonts w:asciiTheme="majorHAnsi" w:eastAsia="Calibri" w:hAnsiTheme="majorHAnsi" w:cstheme="minorHAnsi"/>
          <w:sz w:val="22"/>
          <w:szCs w:val="22"/>
          <w:lang w:eastAsia="en-US"/>
        </w:rPr>
      </w:pPr>
    </w:p>
    <w:p w14:paraId="26DD6E2D"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 xml:space="preserve">Termin realizacji zamówienia – w ciągu 2 dni (dni robocze </w:t>
      </w:r>
      <w:proofErr w:type="spellStart"/>
      <w:r w:rsidRPr="002D54A9">
        <w:rPr>
          <w:rFonts w:asciiTheme="majorHAnsi" w:eastAsia="Calibri" w:hAnsiTheme="majorHAnsi" w:cstheme="minorHAnsi"/>
          <w:sz w:val="22"/>
          <w:szCs w:val="22"/>
          <w:lang w:eastAsia="en-US"/>
        </w:rPr>
        <w:t>pn-pt</w:t>
      </w:r>
      <w:proofErr w:type="spellEnd"/>
      <w:r w:rsidRPr="002D54A9">
        <w:rPr>
          <w:rFonts w:asciiTheme="majorHAnsi" w:eastAsia="Calibri" w:hAnsiTheme="majorHAnsi" w:cstheme="minorHAnsi"/>
          <w:sz w:val="22"/>
          <w:szCs w:val="22"/>
          <w:lang w:eastAsia="en-US"/>
        </w:rPr>
        <w:t xml:space="preserve">). </w:t>
      </w:r>
    </w:p>
    <w:p w14:paraId="17D888DF"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 xml:space="preserve">Termin realizacji reklamacji – w ciągu 2 dni (dni robocze </w:t>
      </w:r>
      <w:proofErr w:type="spellStart"/>
      <w:r w:rsidRPr="002D54A9">
        <w:rPr>
          <w:rFonts w:asciiTheme="majorHAnsi" w:eastAsia="Calibri" w:hAnsiTheme="majorHAnsi" w:cstheme="minorHAnsi"/>
          <w:sz w:val="22"/>
          <w:szCs w:val="22"/>
          <w:lang w:eastAsia="en-US"/>
        </w:rPr>
        <w:t>pn-pt</w:t>
      </w:r>
      <w:proofErr w:type="spellEnd"/>
      <w:r w:rsidRPr="002D54A9">
        <w:rPr>
          <w:rFonts w:asciiTheme="majorHAnsi" w:eastAsia="Calibri" w:hAnsiTheme="majorHAnsi" w:cstheme="minorHAnsi"/>
          <w:sz w:val="22"/>
          <w:szCs w:val="22"/>
          <w:lang w:eastAsia="en-US"/>
        </w:rPr>
        <w:t>).</w:t>
      </w:r>
    </w:p>
    <w:p w14:paraId="6907824A"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Termin płatności za towar 60 dni.</w:t>
      </w:r>
    </w:p>
    <w:p w14:paraId="601E4253" w14:textId="77777777" w:rsidR="002D54A9" w:rsidRPr="002D54A9" w:rsidRDefault="002D54A9" w:rsidP="002D54A9">
      <w:pPr>
        <w:suppressAutoHyphens/>
        <w:jc w:val="both"/>
        <w:rPr>
          <w:rFonts w:asciiTheme="majorHAnsi" w:eastAsia="Calibri" w:hAnsiTheme="majorHAnsi" w:cstheme="minorHAnsi"/>
          <w:sz w:val="22"/>
          <w:szCs w:val="22"/>
          <w:lang w:eastAsia="en-US"/>
        </w:rPr>
      </w:pPr>
    </w:p>
    <w:p w14:paraId="03E34425"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 xml:space="preserve">Na przedmiot zamówienia składa się następujący zakres rzeczowy: </w:t>
      </w:r>
    </w:p>
    <w:p w14:paraId="40B9F8B0" w14:textId="77777777" w:rsidR="002D54A9" w:rsidRPr="00590A05" w:rsidRDefault="002D54A9" w:rsidP="002D54A9">
      <w:pPr>
        <w:suppressAutoHyphens/>
        <w:jc w:val="both"/>
        <w:rPr>
          <w:rFonts w:asciiTheme="majorHAnsi" w:eastAsia="Calibri" w:hAnsiTheme="majorHAnsi" w:cstheme="minorHAnsi"/>
          <w:sz w:val="22"/>
          <w:szCs w:val="22"/>
          <w:lang w:eastAsia="en-US"/>
        </w:rPr>
      </w:pPr>
      <w:r w:rsidRPr="00590A05">
        <w:rPr>
          <w:rFonts w:asciiTheme="majorHAnsi" w:eastAsia="Calibri" w:hAnsiTheme="majorHAnsi" w:cstheme="minorHAnsi"/>
          <w:sz w:val="22"/>
          <w:szCs w:val="22"/>
          <w:lang w:eastAsia="en-US"/>
        </w:rPr>
        <w:t>- sprzedaż i dostawa produktów - utworzenie „Banku sprzętu dla Kliniki Elektrokardiologii”</w:t>
      </w:r>
    </w:p>
    <w:p w14:paraId="6FAE9FF7"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wraz z przeprowadzeniem szkolenia dla personelu wskazanego przez Zamawiającego w zakresie właściwej obsługi.</w:t>
      </w:r>
    </w:p>
    <w:p w14:paraId="193BB1CE"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Urządzenia muszą posiadać niezbędne okablowanie i inne elementy instalacyjne.</w:t>
      </w:r>
    </w:p>
    <w:p w14:paraId="2220F50B"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Zamawiający dopuszcza serwis i wykonywanie usług instalacyjnych oraz szkoleniowych bezpośrednio przez producenta lub jego autoryzowane służby. Za ich działania lub zaniechania w całości odpowiada Wykonawca będący stroną w umowie.</w:t>
      </w:r>
    </w:p>
    <w:p w14:paraId="65656C3A"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Po zweryfikowaniu sprawności działania dostarczonego sprzętu zostanie podpisany protokół odbioru końcowego. Do protokołu Wykonawca załączy instrukcję obsługi oraz karty gwarancyjne dotyczące przedmiotu zamówienia.</w:t>
      </w:r>
    </w:p>
    <w:p w14:paraId="7EF5E6FA" w14:textId="77777777" w:rsidR="002D54A9" w:rsidRPr="002D54A9" w:rsidRDefault="002D54A9" w:rsidP="002D54A9">
      <w:pPr>
        <w:suppressAutoHyphens/>
        <w:jc w:val="both"/>
        <w:rPr>
          <w:rFonts w:asciiTheme="majorHAnsi" w:eastAsia="Calibri" w:hAnsiTheme="majorHAnsi" w:cstheme="minorHAnsi"/>
          <w:sz w:val="22"/>
          <w:szCs w:val="22"/>
          <w:lang w:eastAsia="en-US"/>
        </w:rPr>
      </w:pPr>
    </w:p>
    <w:p w14:paraId="3AAAF2F7"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Wykonawca zobowiązany jest do dostarczania produktów do Zamawiającego transportem Wykonawcy lub za pośrednictwem firmy kurierskiej odpowiadającym rygorom sanitarnym i zapewniającym wymaganą jakość przewożonego towaru na własny koszt i ryzyko.</w:t>
      </w:r>
    </w:p>
    <w:p w14:paraId="4B37C82B"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Transport i rozładowanie towaru do Szpitala przy ul. Pomorskiej 251, bud. A-1 Apteka Szpitalna w Łodzi będzie się odbywało na koszt Wykonawcy.</w:t>
      </w:r>
    </w:p>
    <w:p w14:paraId="3606FCAD" w14:textId="77777777" w:rsidR="002D54A9" w:rsidRPr="002D54A9" w:rsidRDefault="002D54A9" w:rsidP="002D54A9">
      <w:pPr>
        <w:suppressAutoHyphens/>
        <w:jc w:val="both"/>
        <w:rPr>
          <w:rFonts w:asciiTheme="majorHAnsi" w:eastAsia="Calibri" w:hAnsiTheme="majorHAnsi" w:cstheme="minorHAnsi"/>
          <w:sz w:val="22"/>
          <w:szCs w:val="22"/>
          <w:lang w:eastAsia="en-US"/>
        </w:rPr>
      </w:pPr>
    </w:p>
    <w:p w14:paraId="451857A2"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 xml:space="preserve">Uwaga: </w:t>
      </w:r>
    </w:p>
    <w:p w14:paraId="51E6B313"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1. Parametry stanowią wymagania - nie spełnienie choćby jednego z w/w wymogów spowoduje odrzucenie oferty. Wykonawca zobowiązany jest do podania parametrów w jednostkach wskazanych w niniejszej tabeli.</w:t>
      </w:r>
      <w:r w:rsidRPr="002D54A9">
        <w:rPr>
          <w:rFonts w:asciiTheme="majorHAnsi" w:eastAsia="Calibri" w:hAnsiTheme="majorHAnsi" w:cstheme="minorHAnsi"/>
          <w:sz w:val="22"/>
          <w:szCs w:val="22"/>
          <w:lang w:eastAsia="en-US"/>
        </w:rPr>
        <w:tab/>
      </w:r>
    </w:p>
    <w:p w14:paraId="1A70B5D9"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2. Zamawiający zastrzega sobie możliwość zażądania potwierdzenia wiarygodności przedstawionych przez Wykonawcę danych we wszystkich dostępnych źródłach w tym u producenta.</w:t>
      </w:r>
    </w:p>
    <w:p w14:paraId="70FD066B"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 xml:space="preserve">W przypadku wątpliwości i zastrzeżeń wykonawca może zwrócić się do Zamawiającego o wyjaśnienie przed terminem składania ofert. </w:t>
      </w:r>
    </w:p>
    <w:p w14:paraId="35EC26BD" w14:textId="77777777" w:rsidR="002D54A9" w:rsidRPr="002D54A9" w:rsidRDefault="002D54A9" w:rsidP="002D54A9">
      <w:pPr>
        <w:suppressAutoHyphens/>
        <w:jc w:val="both"/>
        <w:rPr>
          <w:rFonts w:asciiTheme="majorHAnsi" w:eastAsia="Calibri" w:hAnsiTheme="majorHAnsi" w:cstheme="minorHAnsi"/>
          <w:sz w:val="22"/>
          <w:szCs w:val="22"/>
          <w:lang w:eastAsia="en-US"/>
        </w:rPr>
      </w:pPr>
    </w:p>
    <w:p w14:paraId="3F9701D8"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 xml:space="preserve">Przedmiot zamówienia został opisany zgodnie z art. 101 ust. 1 pkt. 1 ustawy </w:t>
      </w:r>
      <w:proofErr w:type="spellStart"/>
      <w:r w:rsidRPr="002D54A9">
        <w:rPr>
          <w:rFonts w:asciiTheme="majorHAnsi" w:eastAsia="Calibri" w:hAnsiTheme="majorHAnsi" w:cstheme="minorHAnsi"/>
          <w:sz w:val="22"/>
          <w:szCs w:val="22"/>
          <w:lang w:eastAsia="en-US"/>
        </w:rPr>
        <w:t>Pzp</w:t>
      </w:r>
      <w:proofErr w:type="spellEnd"/>
      <w:r w:rsidRPr="002D54A9">
        <w:rPr>
          <w:rFonts w:asciiTheme="majorHAnsi" w:eastAsia="Calibri" w:hAnsiTheme="majorHAnsi" w:cstheme="minorHAnsi"/>
          <w:sz w:val="22"/>
          <w:szCs w:val="22"/>
          <w:lang w:eastAsia="en-US"/>
        </w:rPr>
        <w:t xml:space="preserve"> przez określenie wymagań dotyczących wydajności lub funkcjonalności, w tym wymagań środowiskowych.</w:t>
      </w:r>
    </w:p>
    <w:p w14:paraId="1F2E8580"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 xml:space="preserve">Przedstawione w dokumentacji projektowej oraz SWZ cechy techniczne przedmiotu zamówienia określają minimalne  wymagania przez Zamawiającego dotyczące produktu, narzędzi lub innego wyposażenia medycznego. Oznacza to, iż oferowany produkt musi spełniać określone parametry. Parametry produktu mogą być korzystniejsze, nie mogą być gorsze niż określone w dokumentach zamówienia.  </w:t>
      </w:r>
    </w:p>
    <w:p w14:paraId="56C444A8" w14:textId="77777777" w:rsidR="002D54A9" w:rsidRPr="002D54A9" w:rsidRDefault="002D54A9" w:rsidP="002D54A9">
      <w:pPr>
        <w:suppressAutoHyphens/>
        <w:jc w:val="both"/>
        <w:rPr>
          <w:rFonts w:asciiTheme="majorHAnsi" w:eastAsia="Calibri" w:hAnsiTheme="majorHAnsi" w:cstheme="minorHAnsi"/>
          <w:sz w:val="22"/>
          <w:szCs w:val="22"/>
          <w:lang w:eastAsia="en-US"/>
        </w:rPr>
      </w:pPr>
    </w:p>
    <w:p w14:paraId="428AD3F9"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Opisując natomiast przedmiot zamówienia przez odniesienie do norm, ocen technicznych, specyfikacji technicznych i systemów referencji technicznych, o których mowa w art. 101 ust.1 pkt 2 oraz ust. 3, Zamawiający wskazuje, że dopuszcza rozwiązania równoważne opisywanym, a odniesieniu takiemu towarzyszą wyrazy „lub równoważne”. Wskazanie w/w odniesień ma na celu doprecyzowanie przedmiotu zamówienia.</w:t>
      </w:r>
    </w:p>
    <w:p w14:paraId="62F2C35C"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 xml:space="preserve">     W przypadku wskazania przez Zamawiającego w SWZ znaków towarowych, patentów lub świadectw pochodzenia, źródła lub szczególnego procesu a także norm, europejskich ocen technicznych, specyfikacji technicznych i systemów referencji technicznych dopisuje się każdorazowo wyrazy „lub równoważne”.</w:t>
      </w:r>
    </w:p>
    <w:p w14:paraId="163D7A57" w14:textId="77777777" w:rsidR="002D54A9" w:rsidRPr="002D54A9" w:rsidRDefault="002D54A9" w:rsidP="002D54A9">
      <w:pPr>
        <w:suppressAutoHyphens/>
        <w:jc w:val="both"/>
        <w:rPr>
          <w:rFonts w:asciiTheme="majorHAnsi" w:eastAsia="Calibri" w:hAnsiTheme="majorHAnsi" w:cstheme="minorHAnsi"/>
          <w:sz w:val="22"/>
          <w:szCs w:val="22"/>
          <w:lang w:eastAsia="en-US"/>
        </w:rPr>
      </w:pPr>
    </w:p>
    <w:p w14:paraId="4F8B0DE2"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24A06C5F" w14:textId="77777777" w:rsidR="002D54A9" w:rsidRPr="002D54A9" w:rsidRDefault="002D54A9" w:rsidP="002D54A9">
      <w:pPr>
        <w:suppressAutoHyphens/>
        <w:jc w:val="both"/>
        <w:rPr>
          <w:rFonts w:asciiTheme="majorHAnsi" w:eastAsia="Calibri" w:hAnsiTheme="majorHAnsi" w:cstheme="minorHAnsi"/>
          <w:sz w:val="22"/>
          <w:szCs w:val="22"/>
          <w:lang w:eastAsia="en-US"/>
        </w:rPr>
      </w:pPr>
    </w:p>
    <w:p w14:paraId="396A471D"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Na Wykonawcy spoczywa obowiązek wykazania, że oferowane przez niego rozwiązania są równoważne w stosunku do opisanych przez Zamawiającego.</w:t>
      </w:r>
    </w:p>
    <w:p w14:paraId="3D36EBC4"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Wykonawca, który powołuje się na rozwiązania zamienne/równoważne opisywanym przez Zamawiającego, będzie zobowiązany wykazać, że oferowane przez niego dostawy spełniają wymagania określone przez Zamawiającego.</w:t>
      </w:r>
    </w:p>
    <w:p w14:paraId="7EFF9BEF" w14:textId="77777777" w:rsidR="002D54A9" w:rsidRPr="002D54A9" w:rsidRDefault="002D54A9" w:rsidP="002D54A9">
      <w:pPr>
        <w:suppressAutoHyphens/>
        <w:jc w:val="both"/>
        <w:rPr>
          <w:rFonts w:asciiTheme="majorHAnsi" w:eastAsia="Calibri" w:hAnsiTheme="majorHAnsi" w:cstheme="minorHAnsi"/>
          <w:sz w:val="22"/>
          <w:szCs w:val="22"/>
          <w:lang w:eastAsia="en-US"/>
        </w:rPr>
      </w:pPr>
    </w:p>
    <w:p w14:paraId="2F0E28F2" w14:textId="77777777" w:rsidR="002D54A9" w:rsidRPr="002D54A9" w:rsidRDefault="002D54A9" w:rsidP="002D54A9">
      <w:pPr>
        <w:suppressAutoHyphens/>
        <w:jc w:val="both"/>
        <w:rPr>
          <w:rFonts w:asciiTheme="majorHAnsi" w:eastAsia="Calibri" w:hAnsiTheme="majorHAnsi" w:cstheme="minorHAnsi"/>
          <w:sz w:val="22"/>
          <w:szCs w:val="22"/>
          <w:lang w:eastAsia="en-US"/>
        </w:rPr>
      </w:pPr>
      <w:r w:rsidRPr="002D54A9">
        <w:rPr>
          <w:rFonts w:asciiTheme="majorHAnsi" w:eastAsia="Calibri" w:hAnsiTheme="majorHAnsi" w:cstheme="minorHAnsi"/>
          <w:sz w:val="22"/>
          <w:szCs w:val="22"/>
          <w:lang w:eastAsia="en-US"/>
        </w:rPr>
        <w:t xml:space="preserve">W związku z powyższym Zamawiający dopuszcza zaoferowanie w/w produktów lub równoważnych. Zapisy ustawy </w:t>
      </w:r>
      <w:proofErr w:type="spellStart"/>
      <w:r w:rsidRPr="002D54A9">
        <w:rPr>
          <w:rFonts w:asciiTheme="majorHAnsi" w:eastAsia="Calibri" w:hAnsiTheme="majorHAnsi" w:cstheme="minorHAnsi"/>
          <w:sz w:val="22"/>
          <w:szCs w:val="22"/>
          <w:lang w:eastAsia="en-US"/>
        </w:rPr>
        <w:t>Pzp</w:t>
      </w:r>
      <w:proofErr w:type="spellEnd"/>
      <w:r w:rsidRPr="002D54A9">
        <w:rPr>
          <w:rFonts w:asciiTheme="majorHAnsi" w:eastAsia="Calibri" w:hAnsiTheme="majorHAnsi" w:cstheme="minorHAnsi"/>
          <w:sz w:val="22"/>
          <w:szCs w:val="22"/>
          <w:lang w:eastAsia="en-US"/>
        </w:rPr>
        <w:t xml:space="preserve"> w w/w zakresie stosuje się.</w:t>
      </w:r>
    </w:p>
    <w:p w14:paraId="106D97A0" w14:textId="2624BDF5" w:rsidR="002D54A9" w:rsidRPr="002D54A9" w:rsidRDefault="002D54A9" w:rsidP="0039390F">
      <w:pPr>
        <w:pStyle w:val="Tekstpodstawowy"/>
        <w:rPr>
          <w:rFonts w:asciiTheme="majorHAnsi" w:eastAsia="Times New Roman" w:hAnsiTheme="majorHAnsi"/>
          <w:color w:val="FF0000"/>
        </w:rPr>
      </w:pPr>
    </w:p>
    <w:p w14:paraId="6A98193F" w14:textId="77777777" w:rsidR="002D54A9" w:rsidRPr="00D137D9" w:rsidRDefault="002D54A9" w:rsidP="0039390F">
      <w:pPr>
        <w:pStyle w:val="Tekstpodstawowy"/>
        <w:rPr>
          <w:rFonts w:asciiTheme="majorHAnsi" w:eastAsia="Times New Roman" w:hAnsiTheme="majorHAnsi"/>
          <w:color w:val="FF0000"/>
        </w:rPr>
      </w:pPr>
    </w:p>
    <w:p w14:paraId="3F53791E" w14:textId="6FB892DC" w:rsidR="00AD68FA" w:rsidRPr="005A4A34" w:rsidRDefault="00AD68FA" w:rsidP="005A4A34">
      <w:pPr>
        <w:pStyle w:val="Akapitzlist"/>
        <w:numPr>
          <w:ilvl w:val="0"/>
          <w:numId w:val="30"/>
        </w:numPr>
        <w:spacing w:line="260" w:lineRule="atLeast"/>
        <w:jc w:val="both"/>
        <w:rPr>
          <w:rFonts w:asciiTheme="majorHAnsi" w:hAnsiTheme="majorHAnsi"/>
          <w:b/>
          <w:sz w:val="22"/>
          <w:szCs w:val="22"/>
          <w:u w:val="single"/>
        </w:rPr>
      </w:pPr>
      <w:r w:rsidRPr="005A4A34">
        <w:rPr>
          <w:rFonts w:asciiTheme="majorHAnsi" w:hAnsiTheme="majorHAnsi"/>
          <w:b/>
          <w:sz w:val="22"/>
          <w:szCs w:val="22"/>
        </w:rPr>
        <w:t xml:space="preserve">Zaoferowana w Formularzu ofertowym cena </w:t>
      </w:r>
      <w:r w:rsidR="00B52047" w:rsidRPr="005A4A34">
        <w:rPr>
          <w:rFonts w:asciiTheme="majorHAnsi" w:hAnsiTheme="majorHAnsi"/>
          <w:b/>
          <w:sz w:val="22"/>
          <w:szCs w:val="22"/>
        </w:rPr>
        <w:t>jednostkowa</w:t>
      </w:r>
      <w:r w:rsidRPr="005A4A34">
        <w:rPr>
          <w:rFonts w:asciiTheme="majorHAnsi" w:hAnsiTheme="majorHAnsi"/>
          <w:b/>
          <w:sz w:val="22"/>
          <w:szCs w:val="22"/>
        </w:rPr>
        <w:t xml:space="preserve"> jest wynagrodzeniem ryczałtowym.</w:t>
      </w:r>
    </w:p>
    <w:p w14:paraId="005A4846" w14:textId="77777777" w:rsidR="00AD68FA" w:rsidRDefault="00AD68FA" w:rsidP="00AD68FA">
      <w:pPr>
        <w:pStyle w:val="Akapitzlist"/>
        <w:spacing w:line="260" w:lineRule="atLeast"/>
        <w:ind w:left="720"/>
        <w:jc w:val="both"/>
        <w:rPr>
          <w:rFonts w:asciiTheme="majorHAnsi" w:hAnsiTheme="majorHAnsi"/>
          <w:b/>
          <w:sz w:val="22"/>
          <w:szCs w:val="22"/>
        </w:rPr>
      </w:pPr>
    </w:p>
    <w:p w14:paraId="272C6BAB" w14:textId="77777777" w:rsidR="00685C4D" w:rsidRPr="002D4592" w:rsidRDefault="00685C4D" w:rsidP="00685C4D">
      <w:pPr>
        <w:spacing w:line="360" w:lineRule="auto"/>
        <w:jc w:val="both"/>
        <w:rPr>
          <w:rFonts w:asciiTheme="majorHAnsi" w:hAnsiTheme="majorHAnsi" w:cs="Times New Roman"/>
          <w:i/>
        </w:rPr>
      </w:pPr>
      <w:r w:rsidRPr="00E0321C">
        <w:rPr>
          <w:rFonts w:asciiTheme="majorHAnsi" w:hAnsiTheme="majorHAnsi" w:cs="Times New Roman"/>
          <w:b/>
        </w:rPr>
        <w:t xml:space="preserve">Prawo opcji: </w:t>
      </w:r>
      <w:r w:rsidRPr="00E0321C">
        <w:rPr>
          <w:rFonts w:asciiTheme="majorHAnsi" w:hAnsiTheme="majorHAnsi"/>
        </w:rPr>
        <w:t xml:space="preserve">Zamawiający zgodnie z art. 441 ust. 1 korzysta z prawa opcji, w związku z </w:t>
      </w:r>
      <w:r w:rsidRPr="006374C4">
        <w:rPr>
          <w:rFonts w:asciiTheme="majorHAnsi" w:hAnsiTheme="majorHAnsi"/>
        </w:rPr>
        <w:t xml:space="preserve">czym </w:t>
      </w:r>
      <w:r w:rsidRPr="002D4592">
        <w:rPr>
          <w:rFonts w:asciiTheme="majorHAnsi" w:hAnsiTheme="majorHAnsi"/>
        </w:rPr>
        <w:t xml:space="preserve">precyzuje: </w:t>
      </w:r>
    </w:p>
    <w:p w14:paraId="57113DFD" w14:textId="77777777" w:rsidR="002D54A9" w:rsidRPr="002D54A9" w:rsidRDefault="002D54A9" w:rsidP="002D54A9">
      <w:pPr>
        <w:pStyle w:val="Akapitzlist"/>
        <w:ind w:left="360"/>
        <w:jc w:val="both"/>
        <w:rPr>
          <w:rFonts w:asciiTheme="majorHAnsi" w:hAnsiTheme="majorHAnsi"/>
          <w:sz w:val="24"/>
          <w:szCs w:val="24"/>
        </w:rPr>
      </w:pPr>
      <w:r w:rsidRPr="002D54A9">
        <w:rPr>
          <w:rFonts w:asciiTheme="majorHAnsi" w:hAnsiTheme="majorHAnsi"/>
          <w:sz w:val="24"/>
          <w:szCs w:val="24"/>
        </w:rPr>
        <w:t>- określenie rodzaju i maksymalnej wartości: zamówienie o dodatkowe 80% ilości produktów (wielkości świadczenia dostawy dotyczącej każdego pakietu) przedstawionych w SWZ. W takim przypadku warunki realizacji pozostają bez zmian.</w:t>
      </w:r>
    </w:p>
    <w:p w14:paraId="4B83EB7A" w14:textId="77777777" w:rsidR="002D54A9" w:rsidRPr="002D54A9" w:rsidRDefault="002D54A9" w:rsidP="002D54A9">
      <w:pPr>
        <w:pStyle w:val="Akapitzlist"/>
        <w:ind w:left="360"/>
        <w:jc w:val="both"/>
        <w:rPr>
          <w:rFonts w:asciiTheme="majorHAnsi" w:hAnsiTheme="majorHAnsi"/>
          <w:sz w:val="24"/>
          <w:szCs w:val="24"/>
        </w:rPr>
      </w:pPr>
      <w:r w:rsidRPr="002D54A9">
        <w:rPr>
          <w:rFonts w:asciiTheme="majorHAnsi" w:hAnsiTheme="majorHAnsi"/>
          <w:sz w:val="24"/>
          <w:szCs w:val="24"/>
        </w:rPr>
        <w:t>- określenie okoliczności skorzystania z opcji: w związku z ewentualną koniecznością zakupu dodatkowych produktów wynikających z niemożności przewidzenia liczby planowanych zabiegów czy hospitalizowanych pacjentów.</w:t>
      </w:r>
    </w:p>
    <w:p w14:paraId="1EED759F" w14:textId="77777777" w:rsidR="002D54A9" w:rsidRPr="002D54A9" w:rsidRDefault="002D54A9" w:rsidP="002D54A9">
      <w:pPr>
        <w:pStyle w:val="Akapitzlist"/>
        <w:ind w:left="360"/>
        <w:jc w:val="both"/>
        <w:rPr>
          <w:rFonts w:asciiTheme="majorHAnsi" w:hAnsiTheme="majorHAnsi"/>
          <w:sz w:val="24"/>
          <w:szCs w:val="24"/>
        </w:rPr>
      </w:pPr>
      <w:r w:rsidRPr="002D54A9">
        <w:rPr>
          <w:rFonts w:asciiTheme="majorHAnsi" w:hAnsiTheme="majorHAnsi"/>
          <w:sz w:val="24"/>
          <w:szCs w:val="24"/>
        </w:rPr>
        <w:t>- zmian organizacyjnych, w związku np. z: przenoszeniem Oddziałów / Klinik, włączaniem nowych jednostek w struktury organizacyjne zamawiającego, zwiększeniem bazy łóżkowej.</w:t>
      </w:r>
    </w:p>
    <w:p w14:paraId="42C04C85" w14:textId="77777777" w:rsidR="002D54A9" w:rsidRDefault="002D54A9" w:rsidP="002D54A9">
      <w:pPr>
        <w:pStyle w:val="Akapitzlist"/>
        <w:ind w:left="360"/>
        <w:jc w:val="both"/>
        <w:rPr>
          <w:rFonts w:asciiTheme="majorHAnsi" w:hAnsiTheme="majorHAnsi"/>
          <w:sz w:val="24"/>
          <w:szCs w:val="24"/>
        </w:rPr>
      </w:pPr>
      <w:r w:rsidRPr="002D54A9">
        <w:rPr>
          <w:rFonts w:asciiTheme="majorHAnsi" w:hAnsiTheme="majorHAnsi"/>
          <w:sz w:val="24"/>
          <w:szCs w:val="24"/>
        </w:rPr>
        <w:t xml:space="preserve">- powyższe nie modyfikuje ogólnego charakteru umowy. </w:t>
      </w:r>
    </w:p>
    <w:p w14:paraId="5F17632A" w14:textId="15816929" w:rsidR="00B34CBB" w:rsidRPr="00FB0496" w:rsidRDefault="00B34CBB" w:rsidP="00B34CBB">
      <w:pPr>
        <w:suppressAutoHyphens/>
        <w:autoSpaceDN w:val="0"/>
        <w:ind w:left="426" w:hanging="426"/>
        <w:jc w:val="both"/>
        <w:textAlignment w:val="baseline"/>
        <w:rPr>
          <w:rFonts w:asciiTheme="majorHAnsi" w:eastAsia="Linux Libertine G" w:hAnsiTheme="majorHAnsi"/>
          <w:lang w:eastAsia="zh-CN" w:bidi="hi-IN"/>
        </w:rPr>
      </w:pPr>
      <w:r w:rsidRPr="00FB0496">
        <w:rPr>
          <w:rFonts w:asciiTheme="majorHAnsi" w:hAnsiTheme="majorHAnsi"/>
          <w:lang w:eastAsia="zh-CN" w:bidi="hi-IN"/>
        </w:rPr>
        <w:t xml:space="preserve">      - w przypadku uruchomienia prawa opcji wynagrodzenie Wykonawcy z tytułu realizacji zamówienia objętego opcja będzie obliczone na podstawie cen wskazanych przez Wykonawcę w ofercie .</w:t>
      </w:r>
    </w:p>
    <w:p w14:paraId="1F442D8F" w14:textId="5FB287F6" w:rsidR="00B34CBB" w:rsidRPr="00FB0496" w:rsidRDefault="00B34CBB" w:rsidP="00B34CBB">
      <w:pPr>
        <w:suppressAutoHyphens/>
        <w:autoSpaceDN w:val="0"/>
        <w:ind w:left="426" w:hanging="426"/>
        <w:jc w:val="both"/>
        <w:textAlignment w:val="baseline"/>
        <w:rPr>
          <w:rFonts w:asciiTheme="majorHAnsi" w:eastAsia="Linux Libertine G" w:hAnsiTheme="majorHAnsi"/>
          <w:lang w:eastAsia="zh-CN" w:bidi="hi-IN"/>
        </w:rPr>
      </w:pPr>
      <w:r w:rsidRPr="00FB0496">
        <w:rPr>
          <w:rFonts w:asciiTheme="majorHAnsi" w:hAnsiTheme="majorHAnsi"/>
          <w:lang w:eastAsia="zh-CN" w:bidi="hi-IN"/>
        </w:rPr>
        <w:t xml:space="preserve">       - uruchomienie prawa opcji, poprzez rozszerzenie lub zwiększenie zakresu zamówienia wymaga złożenia przez Zamawiającego pisemnego oświadczenie woli w przedmiocie skorzystania z prawa opcji.</w:t>
      </w:r>
    </w:p>
    <w:p w14:paraId="19FBA84C" w14:textId="77777777" w:rsidR="00685C4D" w:rsidRPr="00E943BE" w:rsidRDefault="00685C4D" w:rsidP="00685C4D">
      <w:pPr>
        <w:jc w:val="both"/>
        <w:rPr>
          <w:rFonts w:asciiTheme="majorHAnsi" w:hAnsiTheme="majorHAnsi" w:cs="Times New Roman"/>
          <w:b/>
          <w:color w:val="0070C0"/>
        </w:rPr>
      </w:pPr>
    </w:p>
    <w:p w14:paraId="667424A1" w14:textId="530767C9" w:rsidR="00685C4D" w:rsidRPr="00F14559" w:rsidRDefault="00685C4D" w:rsidP="00685C4D">
      <w:pPr>
        <w:pStyle w:val="Akapitzlist"/>
        <w:ind w:left="360"/>
        <w:jc w:val="both"/>
        <w:rPr>
          <w:rFonts w:asciiTheme="majorHAnsi" w:hAnsiTheme="majorHAnsi"/>
          <w:sz w:val="24"/>
          <w:szCs w:val="24"/>
        </w:rPr>
      </w:pPr>
      <w:r w:rsidRPr="00F14559">
        <w:rPr>
          <w:rFonts w:asciiTheme="majorHAnsi" w:hAnsiTheme="majorHAnsi"/>
          <w:sz w:val="24"/>
          <w:szCs w:val="24"/>
        </w:rPr>
        <w:t xml:space="preserve">Zamawiający zobowiązuje się do zrealizowania przedmiotu umowy w wysokości minimalnej </w:t>
      </w:r>
      <w:r w:rsidR="00BF0C06" w:rsidRPr="00D75D12">
        <w:rPr>
          <w:rFonts w:asciiTheme="majorHAnsi" w:hAnsiTheme="majorHAnsi"/>
          <w:sz w:val="24"/>
          <w:szCs w:val="24"/>
        </w:rPr>
        <w:t>5</w:t>
      </w:r>
      <w:r w:rsidRPr="00D75D12">
        <w:rPr>
          <w:rFonts w:asciiTheme="majorHAnsi" w:hAnsiTheme="majorHAnsi"/>
          <w:sz w:val="24"/>
          <w:szCs w:val="24"/>
        </w:rPr>
        <w:t>0</w:t>
      </w:r>
      <w:r w:rsidR="008404E0" w:rsidRPr="00D75D12">
        <w:rPr>
          <w:rFonts w:asciiTheme="majorHAnsi" w:hAnsiTheme="majorHAnsi"/>
          <w:sz w:val="24"/>
          <w:szCs w:val="24"/>
        </w:rPr>
        <w:t xml:space="preserve"> </w:t>
      </w:r>
      <w:r w:rsidRPr="00D75D12">
        <w:rPr>
          <w:rFonts w:asciiTheme="majorHAnsi" w:hAnsiTheme="majorHAnsi"/>
          <w:sz w:val="24"/>
          <w:szCs w:val="24"/>
        </w:rPr>
        <w:t>% (wielkości świadczenia) wartości brutto umowy.</w:t>
      </w:r>
    </w:p>
    <w:p w14:paraId="390139BF" w14:textId="77777777" w:rsidR="00E54F2D" w:rsidRPr="00F42F33" w:rsidRDefault="00E54F2D" w:rsidP="00AD68FA">
      <w:pPr>
        <w:jc w:val="both"/>
        <w:rPr>
          <w:rFonts w:asciiTheme="majorHAnsi" w:hAnsiTheme="majorHAnsi" w:cs="Times New Roman"/>
          <w:b/>
          <w:sz w:val="22"/>
          <w:szCs w:val="22"/>
          <w:highlight w:val="yellow"/>
        </w:rPr>
      </w:pPr>
    </w:p>
    <w:p w14:paraId="62B097E0" w14:textId="3318BAF8" w:rsidR="00AD68FA" w:rsidRPr="00D75D12" w:rsidRDefault="00AD68FA" w:rsidP="00AD68FA">
      <w:pPr>
        <w:jc w:val="both"/>
        <w:rPr>
          <w:rFonts w:asciiTheme="majorHAnsi" w:hAnsiTheme="majorHAnsi" w:cs="Times New Roman"/>
        </w:rPr>
      </w:pPr>
      <w:r w:rsidRPr="00D75D12">
        <w:rPr>
          <w:rFonts w:asciiTheme="majorHAnsi" w:hAnsiTheme="majorHAnsi" w:cs="Times New Roman"/>
          <w:b/>
        </w:rPr>
        <w:t>Płatność wynagrodzenia w częściach:</w:t>
      </w:r>
      <w:r w:rsidRPr="00D75D12">
        <w:rPr>
          <w:rFonts w:asciiTheme="majorHAnsi" w:hAnsiTheme="majorHAnsi" w:cs="Times New Roman"/>
        </w:rPr>
        <w:t xml:space="preserve"> Zamawiający dokona płatności wynagrodzenia </w:t>
      </w:r>
      <w:r w:rsidR="00E54F2D" w:rsidRPr="00D75D12">
        <w:rPr>
          <w:rFonts w:asciiTheme="majorHAnsi" w:hAnsiTheme="majorHAnsi" w:cs="Times New Roman"/>
        </w:rPr>
        <w:t>po</w:t>
      </w:r>
      <w:r w:rsidR="00BB15E5" w:rsidRPr="00D75D12">
        <w:rPr>
          <w:rFonts w:asciiTheme="majorHAnsi" w:hAnsiTheme="majorHAnsi" w:cs="Times New Roman"/>
        </w:rPr>
        <w:t xml:space="preserve"> każdorazowo</w:t>
      </w:r>
      <w:r w:rsidR="00E54F2D" w:rsidRPr="00D75D12">
        <w:rPr>
          <w:rFonts w:asciiTheme="majorHAnsi" w:hAnsiTheme="majorHAnsi" w:cs="Times New Roman"/>
        </w:rPr>
        <w:t xml:space="preserve"> </w:t>
      </w:r>
      <w:r w:rsidR="00D75D12">
        <w:rPr>
          <w:rFonts w:asciiTheme="majorHAnsi" w:hAnsiTheme="majorHAnsi" w:cs="Times New Roman"/>
        </w:rPr>
        <w:t>zrealizowanej</w:t>
      </w:r>
      <w:r w:rsidR="00D137D9" w:rsidRPr="00D75D12">
        <w:rPr>
          <w:rFonts w:asciiTheme="majorHAnsi" w:hAnsiTheme="majorHAnsi" w:cs="Times New Roman"/>
        </w:rPr>
        <w:t xml:space="preserve"> dostawie</w:t>
      </w:r>
      <w:r w:rsidR="00453B38" w:rsidRPr="00D75D12">
        <w:rPr>
          <w:rFonts w:asciiTheme="majorHAnsi" w:hAnsiTheme="majorHAnsi" w:cs="Times New Roman"/>
        </w:rPr>
        <w:t>.</w:t>
      </w:r>
      <w:r w:rsidR="00374F35" w:rsidRPr="00D75D12">
        <w:t xml:space="preserve"> </w:t>
      </w:r>
      <w:r w:rsidR="00374F35" w:rsidRPr="00D75D12">
        <w:rPr>
          <w:rFonts w:asciiTheme="majorHAnsi" w:hAnsiTheme="majorHAnsi" w:cs="Times New Roman"/>
        </w:rPr>
        <w:t xml:space="preserve">Realizacja </w:t>
      </w:r>
      <w:r w:rsidR="005A4A34" w:rsidRPr="00D75D12">
        <w:rPr>
          <w:rFonts w:asciiTheme="majorHAnsi" w:hAnsiTheme="majorHAnsi" w:cs="Times New Roman"/>
        </w:rPr>
        <w:t>dostaw</w:t>
      </w:r>
      <w:r w:rsidR="00374F35" w:rsidRPr="00D75D12">
        <w:rPr>
          <w:rFonts w:asciiTheme="majorHAnsi" w:hAnsiTheme="majorHAnsi" w:cs="Times New Roman"/>
        </w:rPr>
        <w:t xml:space="preserve"> w miarę potrzeb, </w:t>
      </w:r>
      <w:r w:rsidR="005A4A34" w:rsidRPr="00D75D12">
        <w:rPr>
          <w:rFonts w:asciiTheme="majorHAnsi" w:hAnsiTheme="majorHAnsi" w:cs="Times New Roman"/>
        </w:rPr>
        <w:t xml:space="preserve">zamówienia będą odbywały się cykliczne </w:t>
      </w:r>
      <w:r w:rsidR="00374F35" w:rsidRPr="00D75D12">
        <w:rPr>
          <w:rFonts w:asciiTheme="majorHAnsi" w:hAnsiTheme="majorHAnsi" w:cs="Times New Roman"/>
        </w:rPr>
        <w:t>na zgłoszenie Zamawiającego.</w:t>
      </w:r>
    </w:p>
    <w:p w14:paraId="6F6B8DB7" w14:textId="77777777" w:rsidR="00D137D9" w:rsidRPr="00D75D12" w:rsidRDefault="00D137D9" w:rsidP="00AD68FA">
      <w:pPr>
        <w:jc w:val="both"/>
        <w:rPr>
          <w:rFonts w:asciiTheme="majorHAnsi" w:hAnsiTheme="majorHAnsi" w:cs="Times New Roman"/>
        </w:rPr>
      </w:pPr>
    </w:p>
    <w:p w14:paraId="5BC9FEA2" w14:textId="4939993D" w:rsidR="00374F35" w:rsidRPr="00D75D12" w:rsidRDefault="0039390F" w:rsidP="0039390F">
      <w:pPr>
        <w:rPr>
          <w:rFonts w:asciiTheme="majorHAnsi" w:hAnsiTheme="majorHAnsi" w:cs="Times New Roman"/>
          <w:b/>
          <w:bCs/>
        </w:rPr>
      </w:pPr>
      <w:r w:rsidRPr="00D75D12">
        <w:rPr>
          <w:rFonts w:asciiTheme="majorHAnsi" w:hAnsiTheme="majorHAnsi" w:cs="Times New Roman"/>
          <w:b/>
          <w:bCs/>
        </w:rPr>
        <w:t xml:space="preserve">Opis części zamówienia: </w:t>
      </w:r>
    </w:p>
    <w:p w14:paraId="7EDC251E" w14:textId="40BD243C" w:rsidR="0039390F" w:rsidRPr="00D75D12" w:rsidRDefault="0039390F" w:rsidP="0039390F">
      <w:pPr>
        <w:jc w:val="both"/>
        <w:rPr>
          <w:rFonts w:asciiTheme="majorHAnsi" w:hAnsiTheme="majorHAnsi" w:cs="Times New Roman"/>
          <w:b/>
          <w:bCs/>
        </w:rPr>
      </w:pPr>
      <w:r w:rsidRPr="00D75D12">
        <w:rPr>
          <w:rFonts w:asciiTheme="majorHAnsi" w:hAnsiTheme="majorHAnsi" w:cs="Times New Roman"/>
        </w:rPr>
        <w:t xml:space="preserve">Zamawiający </w:t>
      </w:r>
      <w:r w:rsidRPr="00D75D12">
        <w:rPr>
          <w:rFonts w:asciiTheme="majorHAnsi" w:hAnsiTheme="majorHAnsi" w:cs="Times New Roman"/>
          <w:b/>
          <w:bCs/>
        </w:rPr>
        <w:t>dopuszcza</w:t>
      </w:r>
      <w:r w:rsidRPr="00D75D12">
        <w:rPr>
          <w:rFonts w:asciiTheme="majorHAnsi" w:hAnsiTheme="majorHAnsi" w:cs="Times New Roman"/>
        </w:rPr>
        <w:t xml:space="preserve"> możliwość składania </w:t>
      </w:r>
      <w:r w:rsidRPr="00D75D12">
        <w:rPr>
          <w:rFonts w:asciiTheme="majorHAnsi" w:hAnsiTheme="majorHAnsi" w:cs="Times New Roman"/>
          <w:b/>
          <w:bCs/>
        </w:rPr>
        <w:t xml:space="preserve">ofert częściowych na poszczególne pakiety </w:t>
      </w:r>
      <w:r w:rsidRPr="00D75D12">
        <w:rPr>
          <w:rFonts w:asciiTheme="majorHAnsi" w:hAnsiTheme="majorHAnsi" w:cs="Times New Roman"/>
          <w:b/>
          <w:bCs/>
        </w:rPr>
        <w:br/>
        <w:t xml:space="preserve">nr  1 – </w:t>
      </w:r>
      <w:r w:rsidR="002D54A9">
        <w:rPr>
          <w:rFonts w:asciiTheme="majorHAnsi" w:hAnsiTheme="majorHAnsi" w:cs="Times New Roman"/>
          <w:b/>
          <w:bCs/>
        </w:rPr>
        <w:t>11</w:t>
      </w:r>
      <w:r w:rsidRPr="00D75D12">
        <w:rPr>
          <w:rFonts w:asciiTheme="majorHAnsi" w:hAnsiTheme="majorHAnsi" w:cs="Times New Roman"/>
          <w:b/>
          <w:bCs/>
        </w:rPr>
        <w:t>.</w:t>
      </w:r>
    </w:p>
    <w:p w14:paraId="5E88F665" w14:textId="77777777" w:rsidR="0039390F" w:rsidRPr="00E0321C" w:rsidRDefault="0039390F" w:rsidP="0039390F">
      <w:pPr>
        <w:jc w:val="both"/>
        <w:rPr>
          <w:rFonts w:asciiTheme="majorHAnsi" w:hAnsiTheme="majorHAnsi" w:cs="Times New Roman"/>
          <w:b/>
          <w:bCs/>
        </w:rPr>
      </w:pPr>
      <w:r w:rsidRPr="00D75D12">
        <w:rPr>
          <w:rFonts w:asciiTheme="majorHAnsi" w:hAnsiTheme="majorHAnsi" w:cs="Times New Roman"/>
          <w:b/>
          <w:bCs/>
        </w:rPr>
        <w:t>W ramach pakietu Zamawiający wymaga złożenia oferty pełnej.</w:t>
      </w:r>
      <w:r w:rsidRPr="00D75D12">
        <w:rPr>
          <w:rFonts w:asciiTheme="majorHAnsi" w:hAnsiTheme="majorHAnsi" w:cs="Times New Roman"/>
        </w:rPr>
        <w:t xml:space="preserve"> </w:t>
      </w:r>
      <w:r w:rsidRPr="00D75D12">
        <w:rPr>
          <w:rFonts w:asciiTheme="majorHAnsi" w:hAnsiTheme="majorHAnsi" w:cs="Times New Roman"/>
          <w:b/>
          <w:bCs/>
        </w:rPr>
        <w:t>Wykonawca może złożyć</w:t>
      </w:r>
      <w:r w:rsidRPr="00E0321C">
        <w:rPr>
          <w:rFonts w:asciiTheme="majorHAnsi" w:hAnsiTheme="majorHAnsi" w:cs="Times New Roman"/>
          <w:b/>
          <w:bCs/>
        </w:rPr>
        <w:t xml:space="preserve"> ofertę na wszystkie części. </w:t>
      </w:r>
    </w:p>
    <w:p w14:paraId="41B888E2" w14:textId="77777777" w:rsidR="0039390F" w:rsidRPr="00D8401D" w:rsidRDefault="0039390F" w:rsidP="0039390F">
      <w:pPr>
        <w:rPr>
          <w:rFonts w:asciiTheme="majorHAnsi" w:hAnsiTheme="majorHAnsi" w:cs="Times New Roman"/>
          <w:bCs/>
          <w:sz w:val="22"/>
          <w:szCs w:val="22"/>
        </w:rPr>
      </w:pPr>
    </w:p>
    <w:p w14:paraId="2CF8BE19" w14:textId="66291FBD" w:rsidR="00CE28C3" w:rsidRDefault="00E54F2D" w:rsidP="00B04652">
      <w:pPr>
        <w:rPr>
          <w:rFonts w:ascii="Cambria" w:hAnsi="Cambria" w:cs="Times New Roman"/>
        </w:rPr>
      </w:pPr>
      <w:r>
        <w:rPr>
          <w:rFonts w:asciiTheme="majorHAnsi" w:hAnsiTheme="majorHAnsi" w:cs="Times New Roman"/>
          <w:bCs/>
          <w:sz w:val="22"/>
          <w:szCs w:val="22"/>
        </w:rPr>
        <w:t xml:space="preserve"> </w:t>
      </w:r>
      <w:r w:rsidR="00AD68FA" w:rsidRPr="00E54F2D">
        <w:rPr>
          <w:rFonts w:asciiTheme="majorHAnsi" w:hAnsiTheme="majorHAnsi" w:cs="Times New Roman"/>
          <w:b/>
          <w:bCs/>
          <w:sz w:val="22"/>
          <w:szCs w:val="22"/>
        </w:rPr>
        <w:t xml:space="preserve"> </w:t>
      </w:r>
    </w:p>
    <w:p w14:paraId="56D82317" w14:textId="6C77049C" w:rsidR="00071F7E" w:rsidRPr="00CD1C36" w:rsidRDefault="00071F7E">
      <w:pPr>
        <w:pStyle w:val="Nagwek9"/>
        <w:suppressAutoHyphens w:val="0"/>
        <w:rPr>
          <w:rFonts w:ascii="Cambria" w:hAnsi="Cambria" w:cs="Times New Roman"/>
          <w:lang w:eastAsia="pl-PL"/>
        </w:rPr>
      </w:pPr>
      <w:r w:rsidRPr="00CD1C36">
        <w:rPr>
          <w:rFonts w:ascii="Cambria" w:hAnsi="Cambria" w:cs="Times New Roman"/>
          <w:lang w:eastAsia="pl-PL"/>
        </w:rPr>
        <w:t xml:space="preserve">V.  TERMIN WYKONANIA ZAMÓWIENIA </w:t>
      </w:r>
    </w:p>
    <w:p w14:paraId="795C0ECD" w14:textId="0FFD2F43" w:rsidR="00783F67" w:rsidRDefault="00D137D9" w:rsidP="002D54A9">
      <w:pPr>
        <w:suppressAutoHyphens/>
        <w:jc w:val="both"/>
        <w:rPr>
          <w:rFonts w:ascii="Cambria" w:eastAsia="Times New Roman" w:hAnsi="Cambria" w:cs="Times New Roman"/>
          <w:lang w:eastAsia="ar-SA"/>
        </w:rPr>
      </w:pPr>
      <w:r w:rsidRPr="00D137D9">
        <w:rPr>
          <w:rFonts w:ascii="Cambria" w:eastAsia="Times New Roman" w:hAnsi="Cambria" w:cs="Times New Roman"/>
          <w:lang w:eastAsia="ar-SA"/>
        </w:rPr>
        <w:t xml:space="preserve">Umowa zostanie zawarta na okres </w:t>
      </w:r>
      <w:r w:rsidR="002D54A9">
        <w:rPr>
          <w:rFonts w:ascii="Cambria" w:eastAsia="Times New Roman" w:hAnsi="Cambria" w:cs="Times New Roman"/>
          <w:b/>
          <w:lang w:eastAsia="ar-SA"/>
        </w:rPr>
        <w:t>6</w:t>
      </w:r>
      <w:r w:rsidRPr="00D75D12">
        <w:rPr>
          <w:rFonts w:ascii="Cambria" w:eastAsia="Times New Roman" w:hAnsi="Cambria" w:cs="Times New Roman"/>
          <w:b/>
          <w:lang w:eastAsia="ar-SA"/>
        </w:rPr>
        <w:t xml:space="preserve"> m-</w:t>
      </w:r>
      <w:proofErr w:type="spellStart"/>
      <w:r w:rsidRPr="00D75D12">
        <w:rPr>
          <w:rFonts w:ascii="Cambria" w:eastAsia="Times New Roman" w:hAnsi="Cambria" w:cs="Times New Roman"/>
          <w:b/>
          <w:lang w:eastAsia="ar-SA"/>
        </w:rPr>
        <w:t>cy</w:t>
      </w:r>
      <w:proofErr w:type="spellEnd"/>
      <w:r w:rsidRPr="00D137D9">
        <w:rPr>
          <w:rFonts w:ascii="Cambria" w:eastAsia="Times New Roman" w:hAnsi="Cambria" w:cs="Times New Roman"/>
          <w:lang w:eastAsia="ar-SA"/>
        </w:rPr>
        <w:t xml:space="preserve"> od dnia podpisania. </w:t>
      </w:r>
    </w:p>
    <w:p w14:paraId="3C538635" w14:textId="77777777" w:rsidR="00783F67" w:rsidRDefault="00783F67" w:rsidP="00795DF6">
      <w:pPr>
        <w:suppressAutoHyphens/>
        <w:jc w:val="both"/>
        <w:rPr>
          <w:rFonts w:ascii="Cambria" w:eastAsia="Times New Roman" w:hAnsi="Cambria" w:cs="Times New Roman"/>
          <w:lang w:eastAsia="ar-SA"/>
        </w:rPr>
      </w:pPr>
    </w:p>
    <w:p w14:paraId="2E59E682" w14:textId="77777777"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58C6FBD6" w14:textId="77777777" w:rsidR="005D2BE6" w:rsidRPr="004708B0" w:rsidRDefault="00C43B25">
      <w:pPr>
        <w:spacing w:line="260" w:lineRule="atLeast"/>
        <w:jc w:val="both"/>
        <w:rPr>
          <w:rFonts w:ascii="Cambria" w:hAnsi="Cambria" w:cs="Times New Roman"/>
          <w:b/>
          <w:bCs/>
        </w:rPr>
      </w:pPr>
      <w:r w:rsidRPr="00863284">
        <w:rPr>
          <w:rFonts w:ascii="Cambria" w:hAnsi="Cambria" w:cs="Times New Roman"/>
          <w:b/>
          <w:bCs/>
        </w:rPr>
        <w:t>Z</w:t>
      </w:r>
      <w:r w:rsidR="005D2BE6" w:rsidRPr="00863284">
        <w:rPr>
          <w:rFonts w:ascii="Cambria" w:hAnsi="Cambria" w:cs="Times New Roman"/>
          <w:b/>
          <w:bCs/>
        </w:rPr>
        <w:t xml:space="preserve">amawiający żąda złożenia przedmiotowych środków dowodowych, </w:t>
      </w:r>
      <w:r w:rsidRPr="00863284">
        <w:rPr>
          <w:rFonts w:ascii="Cambria" w:hAnsi="Cambria" w:cs="Times New Roman"/>
          <w:b/>
          <w:bCs/>
        </w:rPr>
        <w:t xml:space="preserve">które </w:t>
      </w:r>
      <w:r w:rsidR="005D2BE6" w:rsidRPr="00863284">
        <w:rPr>
          <w:rFonts w:ascii="Cambria" w:hAnsi="Cambria" w:cs="Times New Roman"/>
          <w:b/>
          <w:bCs/>
        </w:rPr>
        <w:t xml:space="preserve">wykonawca </w:t>
      </w:r>
      <w:r w:rsidR="005D2BE6" w:rsidRPr="004708B0">
        <w:rPr>
          <w:rFonts w:ascii="Cambria" w:hAnsi="Cambria" w:cs="Times New Roman"/>
          <w:b/>
          <w:bCs/>
        </w:rPr>
        <w:t>składa je wraz z ofertą (art.</w:t>
      </w:r>
      <w:r w:rsidRPr="004708B0">
        <w:rPr>
          <w:rFonts w:ascii="Cambria" w:hAnsi="Cambria" w:cs="Times New Roman"/>
          <w:b/>
          <w:bCs/>
        </w:rPr>
        <w:t xml:space="preserve"> 107 ust. 1 </w:t>
      </w:r>
      <w:proofErr w:type="spellStart"/>
      <w:r w:rsidR="005D2BE6" w:rsidRPr="004708B0">
        <w:rPr>
          <w:rFonts w:ascii="Cambria" w:hAnsi="Cambria" w:cs="Times New Roman"/>
          <w:b/>
          <w:bCs/>
        </w:rPr>
        <w:t>Pzp</w:t>
      </w:r>
      <w:proofErr w:type="spellEnd"/>
      <w:r w:rsidR="005D2BE6" w:rsidRPr="004708B0">
        <w:rPr>
          <w:rFonts w:ascii="Cambria" w:hAnsi="Cambria" w:cs="Times New Roman"/>
          <w:b/>
          <w:bCs/>
        </w:rPr>
        <w:t>)</w:t>
      </w:r>
    </w:p>
    <w:p w14:paraId="64B814BC" w14:textId="117EE336" w:rsidR="009F17CE" w:rsidRPr="004708B0" w:rsidRDefault="009F17CE">
      <w:pPr>
        <w:spacing w:line="260" w:lineRule="atLeast"/>
        <w:jc w:val="both"/>
        <w:rPr>
          <w:rFonts w:ascii="Cambria" w:hAnsi="Cambria" w:cs="Times New Roman"/>
          <w:b/>
          <w:bCs/>
          <w:color w:val="FF0000"/>
          <w:sz w:val="22"/>
          <w:szCs w:val="22"/>
          <w:u w:val="single"/>
        </w:rPr>
      </w:pPr>
    </w:p>
    <w:p w14:paraId="7486BC7B" w14:textId="62BD2B9B" w:rsidR="002D54A9" w:rsidRPr="004708B0" w:rsidRDefault="002D54A9" w:rsidP="002D54A9">
      <w:pPr>
        <w:jc w:val="both"/>
        <w:rPr>
          <w:rFonts w:asciiTheme="majorHAnsi" w:hAnsiTheme="majorHAnsi"/>
          <w:b/>
          <w:bCs/>
          <w:i/>
        </w:rPr>
      </w:pPr>
      <w:r w:rsidRPr="004708B0">
        <w:rPr>
          <w:rFonts w:asciiTheme="majorHAnsi" w:hAnsiTheme="majorHAnsi"/>
          <w:b/>
          <w:bCs/>
          <w:i/>
        </w:rPr>
        <w:t xml:space="preserve">1)Oświadczenie </w:t>
      </w:r>
      <w:r w:rsidRPr="004708B0">
        <w:rPr>
          <w:rFonts w:asciiTheme="majorHAnsi" w:hAnsiTheme="majorHAnsi"/>
          <w:i/>
        </w:rPr>
        <w:t xml:space="preserve"> – </w:t>
      </w:r>
      <w:r w:rsidR="004708B0" w:rsidRPr="004708B0">
        <w:rPr>
          <w:rFonts w:asciiTheme="majorHAnsi" w:hAnsiTheme="majorHAnsi"/>
          <w:b/>
          <w:i/>
        </w:rPr>
        <w:t>załącznik nr 8</w:t>
      </w:r>
      <w:r w:rsidRPr="004708B0">
        <w:rPr>
          <w:rFonts w:asciiTheme="majorHAnsi" w:hAnsiTheme="majorHAnsi"/>
          <w:b/>
          <w:i/>
        </w:rPr>
        <w:t xml:space="preserve"> </w:t>
      </w:r>
      <w:r w:rsidRPr="004708B0">
        <w:rPr>
          <w:rFonts w:asciiTheme="majorHAnsi" w:hAnsiTheme="majorHAnsi"/>
          <w:i/>
        </w:rPr>
        <w:t xml:space="preserve">- oświadczenie </w:t>
      </w:r>
      <w:r w:rsidRPr="004708B0">
        <w:rPr>
          <w:rFonts w:asciiTheme="majorHAnsi" w:hAnsiTheme="majorHAnsi"/>
          <w:bCs/>
          <w:i/>
        </w:rPr>
        <w:t>o dopuszczeniu do obrotu i do używania oferowanego towaru na rynek polski.</w:t>
      </w:r>
      <w:bookmarkStart w:id="0" w:name="_GoBack"/>
      <w:bookmarkEnd w:id="0"/>
    </w:p>
    <w:p w14:paraId="6FF9A11C" w14:textId="77777777" w:rsidR="002D54A9" w:rsidRPr="004708B0" w:rsidRDefault="002D54A9" w:rsidP="002D54A9">
      <w:pPr>
        <w:jc w:val="both"/>
        <w:rPr>
          <w:rFonts w:asciiTheme="majorHAnsi" w:hAnsiTheme="majorHAnsi"/>
          <w:i/>
        </w:rPr>
      </w:pPr>
    </w:p>
    <w:p w14:paraId="56A694B3" w14:textId="2839401A" w:rsidR="002D54A9" w:rsidRPr="002D54A9" w:rsidRDefault="002D54A9" w:rsidP="002D54A9">
      <w:pPr>
        <w:jc w:val="both"/>
        <w:rPr>
          <w:rFonts w:asciiTheme="majorHAnsi" w:hAnsiTheme="majorHAnsi"/>
          <w:i/>
        </w:rPr>
      </w:pPr>
      <w:r w:rsidRPr="004708B0">
        <w:rPr>
          <w:rFonts w:asciiTheme="majorHAnsi" w:hAnsiTheme="majorHAnsi"/>
          <w:b/>
          <w:i/>
        </w:rPr>
        <w:t xml:space="preserve">2)Dokumenty dotyczące produktu stanowiącego przedmiot zamówienia </w:t>
      </w:r>
      <w:r w:rsidRPr="004708B0">
        <w:rPr>
          <w:rFonts w:asciiTheme="majorHAnsi" w:hAnsiTheme="majorHAnsi"/>
          <w:b/>
          <w:i/>
        </w:rPr>
        <w:br/>
      </w:r>
      <w:r w:rsidRPr="004708B0">
        <w:rPr>
          <w:rFonts w:asciiTheme="majorHAnsi" w:hAnsiTheme="majorHAnsi"/>
          <w:i/>
        </w:rPr>
        <w:t xml:space="preserve"> - Dokument potwierdzający opis parametrów technicznych wyrobu medycznego pochodzący od producenta lub informacja wygenerowana elektronicznie z oficjalnego portalu/strony producenta. Należy dołączyć </w:t>
      </w:r>
      <w:r w:rsidRPr="004708B0">
        <w:rPr>
          <w:rFonts w:asciiTheme="majorHAnsi" w:hAnsiTheme="majorHAnsi"/>
          <w:bCs/>
          <w:i/>
        </w:rPr>
        <w:t>kartę katalogową/dokument informacyjny</w:t>
      </w:r>
      <w:r w:rsidRPr="004708B0">
        <w:rPr>
          <w:rFonts w:asciiTheme="majorHAnsi" w:hAnsiTheme="majorHAnsi"/>
          <w:i/>
        </w:rPr>
        <w:t>, umożliwiającego weryfikację zgodności oferowanego produktu z wymaganiami zamawiającego określonymi w załączniku nr 2</w:t>
      </w:r>
      <w:r w:rsidRPr="002D54A9">
        <w:rPr>
          <w:rFonts w:asciiTheme="majorHAnsi" w:hAnsiTheme="majorHAnsi"/>
          <w:i/>
        </w:rPr>
        <w:t xml:space="preserve"> SWZ. – </w:t>
      </w:r>
      <w:r w:rsidR="004708B0">
        <w:rPr>
          <w:rFonts w:asciiTheme="majorHAnsi" w:hAnsiTheme="majorHAnsi"/>
          <w:b/>
          <w:i/>
        </w:rPr>
        <w:t>załącznik nr 9</w:t>
      </w:r>
      <w:r w:rsidRPr="002D54A9">
        <w:rPr>
          <w:rFonts w:asciiTheme="majorHAnsi" w:hAnsiTheme="majorHAnsi"/>
          <w:i/>
        </w:rPr>
        <w:t>;</w:t>
      </w:r>
    </w:p>
    <w:p w14:paraId="5B851725" w14:textId="77777777" w:rsidR="002D54A9" w:rsidRDefault="002D54A9" w:rsidP="0069726C">
      <w:pPr>
        <w:tabs>
          <w:tab w:val="left" w:pos="8908"/>
        </w:tabs>
        <w:spacing w:line="360" w:lineRule="auto"/>
        <w:jc w:val="both"/>
        <w:rPr>
          <w:rFonts w:ascii="Cambria" w:hAnsi="Cambria"/>
          <w:sz w:val="22"/>
          <w:szCs w:val="22"/>
        </w:rPr>
      </w:pPr>
    </w:p>
    <w:p w14:paraId="113E2257" w14:textId="4E9F9788" w:rsidR="001D543E" w:rsidRPr="00863284" w:rsidRDefault="0065288E" w:rsidP="0069726C">
      <w:pPr>
        <w:tabs>
          <w:tab w:val="left" w:pos="8908"/>
        </w:tabs>
        <w:spacing w:line="360" w:lineRule="auto"/>
        <w:jc w:val="both"/>
        <w:rPr>
          <w:rFonts w:ascii="Cambria" w:hAnsi="Cambria"/>
          <w:sz w:val="22"/>
          <w:szCs w:val="22"/>
        </w:rPr>
      </w:pPr>
      <w:r w:rsidRPr="00863284">
        <w:rPr>
          <w:rFonts w:ascii="Cambria" w:hAnsi="Cambria"/>
          <w:sz w:val="22"/>
          <w:szCs w:val="22"/>
        </w:rPr>
        <w:t>2.</w:t>
      </w:r>
      <w:r w:rsidR="001D543E" w:rsidRPr="00863284">
        <w:rPr>
          <w:rFonts w:ascii="Cambria" w:hAnsi="Cambria"/>
          <w:sz w:val="22"/>
          <w:szCs w:val="22"/>
        </w:rPr>
        <w:t>Zamawiający akceptuje równoważne przedmiotowe środki dowodowe, jeśli potwierdzają, że oferowane świadczenia spełniają określone przez zamawiającego wymagania, cechy lub kryteria.</w:t>
      </w:r>
    </w:p>
    <w:p w14:paraId="17B8191B"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3</w:t>
      </w:r>
      <w:r w:rsidR="001D543E" w:rsidRPr="00863284">
        <w:rPr>
          <w:rFonts w:ascii="Cambria" w:hAnsi="Cambria" w:cs="Times New Roman"/>
          <w:sz w:val="22"/>
          <w:szCs w:val="22"/>
        </w:rPr>
        <w:t xml:space="preserve">.Jeżeli wykonawca nie złożył przedmiotowych środków dowodowych lub złożone przedmiotowe środki dowodowe są niekompletne, zamawiający wzywa do ich złożenia lub uzupełnienia w wyznaczonym terminie. </w:t>
      </w:r>
    </w:p>
    <w:p w14:paraId="0CA7EED0"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w:t>
      </w:r>
      <w:r w:rsidR="001D543E" w:rsidRPr="00863284">
        <w:rPr>
          <w:rFonts w:ascii="Cambria" w:hAnsi="Cambria" w:cs="Times New Roman"/>
          <w:sz w:val="22"/>
          <w:szCs w:val="22"/>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181586A" w14:textId="6169355E" w:rsidR="001D543E"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w:t>
      </w:r>
      <w:r w:rsidR="001D543E" w:rsidRPr="00863284">
        <w:rPr>
          <w:rFonts w:ascii="Cambria" w:hAnsi="Cambria" w:cs="Times New Roman"/>
          <w:sz w:val="22"/>
          <w:szCs w:val="22"/>
        </w:rPr>
        <w:t>. Zamawiający może żądać od wykonawców wyjaśnień dotyczących treści przedmiotowych środków dowodowych</w:t>
      </w:r>
      <w:r w:rsidRPr="00863284">
        <w:rPr>
          <w:rFonts w:ascii="Cambria" w:hAnsi="Cambria" w:cs="Times New Roman"/>
          <w:sz w:val="22"/>
          <w:szCs w:val="22"/>
        </w:rPr>
        <w:t xml:space="preserve"> (art. 107 ust. 4 </w:t>
      </w:r>
      <w:proofErr w:type="spellStart"/>
      <w:r w:rsidRPr="00863284">
        <w:rPr>
          <w:rFonts w:ascii="Cambria" w:hAnsi="Cambria" w:cs="Times New Roman"/>
          <w:sz w:val="22"/>
          <w:szCs w:val="22"/>
        </w:rPr>
        <w:t>Pzp</w:t>
      </w:r>
      <w:proofErr w:type="spellEnd"/>
      <w:r w:rsidRPr="00863284">
        <w:rPr>
          <w:rFonts w:ascii="Cambria" w:hAnsi="Cambria" w:cs="Times New Roman"/>
          <w:sz w:val="22"/>
          <w:szCs w:val="22"/>
        </w:rPr>
        <w:t>).</w:t>
      </w:r>
    </w:p>
    <w:p w14:paraId="2BCBCE12" w14:textId="2DA0E50B" w:rsidR="00071F7E" w:rsidRPr="00863284" w:rsidRDefault="00071F7E">
      <w:pPr>
        <w:jc w:val="both"/>
        <w:rPr>
          <w:rFonts w:ascii="Cambria" w:hAnsi="Cambria" w:cs="Times New Roman"/>
          <w:b/>
          <w:bCs/>
          <w:color w:val="FF0000"/>
          <w:u w:val="single"/>
        </w:rPr>
      </w:pPr>
      <w:bookmarkStart w:id="1" w:name="mip35517973"/>
      <w:bookmarkEnd w:id="1"/>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79189A68"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FE87819"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54543BB6"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E838CC9"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57BCC26D"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2"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2"/>
    </w:p>
    <w:p w14:paraId="7F7BAD6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6B85881"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2928321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6168569"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908B396"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4DDE3BF0" w14:textId="77777777" w:rsidR="00CE28C3" w:rsidRPr="00863284" w:rsidRDefault="00CE28C3" w:rsidP="00CE28C3">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61AE33BD"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7303B36C"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07274C"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5D7B928E" w14:textId="77777777" w:rsidR="00CE28C3" w:rsidRPr="00863284" w:rsidRDefault="00CE28C3" w:rsidP="00CE28C3">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w:t>
      </w:r>
    </w:p>
    <w:p w14:paraId="68B24CD7" w14:textId="77777777" w:rsidR="00CE28C3" w:rsidRPr="00863284" w:rsidRDefault="00CE28C3" w:rsidP="00CE28C3">
      <w:pPr>
        <w:jc w:val="both"/>
        <w:rPr>
          <w:rFonts w:ascii="Cambria" w:hAnsi="Cambria" w:cs="Cambria"/>
          <w:color w:val="000000"/>
          <w:sz w:val="18"/>
          <w:szCs w:val="18"/>
        </w:rPr>
      </w:pPr>
    </w:p>
    <w:p w14:paraId="1B3ACC98"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t>
      </w:r>
    </w:p>
    <w:p w14:paraId="39C799B1"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395FF72A"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199D442"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7570C52F"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02499AC8"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CC3A420"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587C45AE"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289FDD4"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72DB6AC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669C6068" w14:textId="77777777" w:rsidR="00CE28C3" w:rsidRPr="008F4E2F" w:rsidRDefault="00CE28C3" w:rsidP="00CE28C3">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182B6966" w14:textId="77777777" w:rsidR="00CE28C3" w:rsidRDefault="00CE28C3" w:rsidP="00CE28C3">
      <w:pPr>
        <w:ind w:right="138"/>
        <w:jc w:val="both"/>
        <w:rPr>
          <w:rFonts w:asciiTheme="majorHAnsi" w:hAnsiTheme="majorHAnsi" w:cs="Times New Roman"/>
          <w:sz w:val="22"/>
          <w:szCs w:val="22"/>
        </w:rPr>
      </w:pPr>
      <w:r w:rsidRPr="008F4E2F">
        <w:rPr>
          <w:rFonts w:asciiTheme="majorHAnsi" w:hAnsiTheme="majorHAnsi" w:cs="Times New Roman"/>
          <w:sz w:val="22"/>
          <w:szCs w:val="22"/>
        </w:rPr>
        <w:t xml:space="preserve">Wykluczenie Wykonawcy następuje zgodnie z art. 111 ustawy </w:t>
      </w:r>
      <w:proofErr w:type="spellStart"/>
      <w:r w:rsidRPr="008F4E2F">
        <w:rPr>
          <w:rFonts w:asciiTheme="majorHAnsi" w:hAnsiTheme="majorHAnsi" w:cs="Times New Roman"/>
          <w:sz w:val="22"/>
          <w:szCs w:val="22"/>
        </w:rPr>
        <w:t>Pzp</w:t>
      </w:r>
      <w:proofErr w:type="spellEnd"/>
      <w:r w:rsidRPr="008F4E2F">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54772BF2" w14:textId="77777777" w:rsidR="00CE28C3" w:rsidRDefault="00CE28C3" w:rsidP="00CE28C3">
      <w:pPr>
        <w:ind w:right="138"/>
        <w:jc w:val="both"/>
        <w:rPr>
          <w:rFonts w:asciiTheme="majorHAnsi" w:hAnsiTheme="majorHAnsi" w:cs="Times New Roman"/>
          <w:sz w:val="22"/>
          <w:szCs w:val="22"/>
        </w:rPr>
      </w:pPr>
    </w:p>
    <w:p w14:paraId="7ADDBE19" w14:textId="77777777" w:rsidR="00CE28C3" w:rsidRPr="001073A3" w:rsidRDefault="00CE28C3" w:rsidP="00CE28C3">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 xml:space="preserve">A W ART. 109 ust. 1 Pkt. 1 -10 </w:t>
      </w:r>
      <w:proofErr w:type="spellStart"/>
      <w:r>
        <w:rPr>
          <w:rFonts w:asciiTheme="majorHAnsi" w:hAnsiTheme="majorHAnsi" w:cs="Times New Roman"/>
          <w:b/>
          <w:bCs/>
          <w:u w:val="single"/>
        </w:rPr>
        <w:t>Pzp</w:t>
      </w:r>
      <w:proofErr w:type="spellEnd"/>
      <w:r>
        <w:rPr>
          <w:rFonts w:asciiTheme="majorHAnsi" w:hAnsiTheme="majorHAnsi" w:cs="Times New Roman"/>
          <w:b/>
          <w:bCs/>
          <w:u w:val="single"/>
        </w:rPr>
        <w:t>.</w:t>
      </w:r>
    </w:p>
    <w:p w14:paraId="27D2C776" w14:textId="77777777" w:rsidR="00CE28C3" w:rsidRPr="001073A3" w:rsidRDefault="00CE28C3" w:rsidP="00CE28C3">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5C3AAF71"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695705"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2E3C33E8"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56A023FF"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891C9DF"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BFA60DA"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w:t>
      </w:r>
      <w:proofErr w:type="spellStart"/>
      <w:r>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którego nie można skutecznie wy-eliminować winny sposób niż przez wykluczenie wykonawcy;</w:t>
      </w:r>
    </w:p>
    <w:p w14:paraId="7F627A29" w14:textId="77777777" w:rsidR="00CE28C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F5778B"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6F80B0F"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74CCDFCA"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72B24210" w14:textId="77777777" w:rsidR="00CE28C3" w:rsidRPr="00AA0A01" w:rsidRDefault="00CE28C3" w:rsidP="00CE28C3">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 xml:space="preserve">W przypadkach, o których mowa w art. 109 ust. 1 pkt 1-5 lub 7 ustawy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3B9D5F6A" w14:textId="77777777" w:rsidR="00CE28C3" w:rsidRPr="00AA0A01" w:rsidRDefault="00CE28C3" w:rsidP="00CE28C3">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proofErr w:type="spellStart"/>
      <w:r>
        <w:rPr>
          <w:rFonts w:asciiTheme="majorHAnsi" w:eastAsia="Times New Roman" w:hAnsiTheme="majorHAnsi" w:cs="Arial"/>
          <w:b/>
          <w:sz w:val="22"/>
          <w:szCs w:val="22"/>
        </w:rPr>
        <w:t>Pzp</w:t>
      </w:r>
      <w:proofErr w:type="spellEnd"/>
      <w:r>
        <w:rPr>
          <w:rFonts w:asciiTheme="majorHAnsi" w:eastAsia="Times New Roman" w:hAnsiTheme="majorHAnsi" w:cs="Arial"/>
          <w:b/>
          <w:sz w:val="22"/>
          <w:szCs w:val="22"/>
        </w:rPr>
        <w:t xml:space="preserve"> </w:t>
      </w:r>
      <w:r w:rsidRPr="00AA0A01">
        <w:rPr>
          <w:rFonts w:asciiTheme="majorHAnsi" w:eastAsia="Times New Roman" w:hAnsiTheme="majorHAnsi" w:cs="Arial"/>
          <w:b/>
          <w:sz w:val="22"/>
          <w:szCs w:val="22"/>
        </w:rPr>
        <w:t xml:space="preserve">Wykonawca nie podlega wykluczeniu w okolicznościach określonych w art. 108 ust. 1 pkt 1, 2 i 5 lub art. 109 ust. 1 pkt 2-5 i 7-10 </w:t>
      </w:r>
      <w:proofErr w:type="spellStart"/>
      <w:r w:rsidRPr="00AA0A01">
        <w:rPr>
          <w:rFonts w:asciiTheme="majorHAnsi" w:eastAsia="Times New Roman" w:hAnsiTheme="majorHAnsi" w:cs="Arial"/>
          <w:b/>
          <w:sz w:val="22"/>
          <w:szCs w:val="22"/>
        </w:rPr>
        <w:t>Pzp</w:t>
      </w:r>
      <w:proofErr w:type="spellEnd"/>
      <w:r w:rsidRPr="00AA0A01">
        <w:rPr>
          <w:rFonts w:asciiTheme="majorHAnsi" w:eastAsia="Times New Roman" w:hAnsiTheme="majorHAnsi" w:cs="Arial"/>
          <w:b/>
          <w:sz w:val="22"/>
          <w:szCs w:val="22"/>
        </w:rPr>
        <w:t>, jeżeli udowodni zamawiającemu, że spełnił łącznie następujące przesłanki:</w:t>
      </w:r>
    </w:p>
    <w:p w14:paraId="1F624C3D"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191374C3"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7323F3"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4E36E337"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AB788D4"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E08EA4E"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1711A282"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1A94057C"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3BA318A0" w14:textId="77777777" w:rsidR="00CE28C3" w:rsidRPr="00AA0A01" w:rsidRDefault="00CE28C3" w:rsidP="00CE28C3">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AF47CE6" w14:textId="77777777" w:rsidR="00CE28C3" w:rsidRPr="00AA0A01" w:rsidRDefault="00CE28C3" w:rsidP="00CE28C3">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10688E66" w14:textId="77777777" w:rsidR="00CE28C3" w:rsidRPr="00AA0A01" w:rsidRDefault="00CE28C3" w:rsidP="00CE28C3">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 xml:space="preserve">Wykluczenie Wykonawcy następuje zgodnie z art. 111 ustawy </w:t>
      </w:r>
      <w:proofErr w:type="spellStart"/>
      <w:r w:rsidRPr="00AA0A01">
        <w:rPr>
          <w:rFonts w:asciiTheme="majorHAnsi" w:hAnsiTheme="majorHAnsi" w:cs="Times New Roman"/>
          <w:bCs/>
          <w:sz w:val="22"/>
          <w:szCs w:val="22"/>
        </w:rPr>
        <w:t>Pzp</w:t>
      </w:r>
      <w:proofErr w:type="spellEnd"/>
      <w:r w:rsidRPr="00AA0A01">
        <w:rPr>
          <w:rFonts w:asciiTheme="majorHAnsi" w:hAnsiTheme="majorHAnsi" w:cs="Times New Roman"/>
          <w:bCs/>
          <w:sz w:val="22"/>
          <w:szCs w:val="22"/>
        </w:rPr>
        <w:t>.</w:t>
      </w:r>
    </w:p>
    <w:p w14:paraId="2E642D4A" w14:textId="77777777" w:rsidR="00CE28C3" w:rsidRDefault="00CE28C3">
      <w:pPr>
        <w:spacing w:line="260" w:lineRule="atLeast"/>
        <w:jc w:val="both"/>
        <w:rPr>
          <w:rFonts w:ascii="Cambria" w:hAnsi="Cambria" w:cs="Times New Roman"/>
          <w:b/>
          <w:bCs/>
          <w:highlight w:val="yellow"/>
          <w:u w:val="single"/>
        </w:rPr>
      </w:pPr>
    </w:p>
    <w:p w14:paraId="495DAC0B" w14:textId="44B3522C" w:rsidR="00C35FE7" w:rsidRPr="00CE28C3" w:rsidRDefault="00C35FE7">
      <w:pPr>
        <w:spacing w:line="260" w:lineRule="atLeast"/>
        <w:jc w:val="both"/>
        <w:rPr>
          <w:rFonts w:ascii="Cambria" w:hAnsi="Cambria" w:cs="Times New Roman"/>
          <w:b/>
          <w:bCs/>
          <w:u w:val="single"/>
        </w:rPr>
      </w:pPr>
      <w:r w:rsidRPr="00CE28C3">
        <w:rPr>
          <w:rFonts w:ascii="Cambria" w:hAnsi="Cambria" w:cs="Times New Roman"/>
          <w:b/>
          <w:bCs/>
          <w:u w:val="single"/>
        </w:rPr>
        <w:t>VIII.</w:t>
      </w:r>
      <w:r w:rsidRPr="00CE28C3">
        <w:rPr>
          <w:rFonts w:ascii="Cambria" w:hAnsi="Cambria" w:cs="Times New Roman"/>
          <w:b/>
          <w:bCs/>
          <w:u w:val="single"/>
        </w:rPr>
        <w:tab/>
        <w:t>INFORMACJA O WARUNKACH UDZIAŁU W POSTĘPOWANIU</w:t>
      </w:r>
    </w:p>
    <w:p w14:paraId="299E0B1F" w14:textId="7A365C10" w:rsidR="00E61954" w:rsidRPr="00CE28C3" w:rsidRDefault="00C43B25" w:rsidP="0069726C">
      <w:pPr>
        <w:tabs>
          <w:tab w:val="num" w:pos="1440"/>
          <w:tab w:val="num" w:pos="1800"/>
        </w:tabs>
        <w:spacing w:line="360" w:lineRule="auto"/>
        <w:jc w:val="both"/>
        <w:rPr>
          <w:rFonts w:ascii="Cambria" w:hAnsi="Cambria" w:cs="Times New Roman"/>
          <w:sz w:val="22"/>
        </w:rPr>
      </w:pPr>
      <w:r w:rsidRPr="00CE28C3">
        <w:rPr>
          <w:rFonts w:ascii="Cambria" w:hAnsi="Cambria" w:cs="Times New Roman"/>
          <w:sz w:val="22"/>
          <w:szCs w:val="22"/>
        </w:rPr>
        <w:t>Zgodnie z </w:t>
      </w:r>
      <w:r w:rsidRPr="00CE28C3">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CE28C3">
        <w:rPr>
          <w:rFonts w:ascii="Cambria" w:hAnsi="Cambria" w:cs="Times New Roman"/>
          <w:sz w:val="22"/>
          <w:szCs w:val="22"/>
        </w:rPr>
        <w:t>,</w:t>
      </w:r>
      <w:r w:rsidRPr="00CE28C3">
        <w:rPr>
          <w:rFonts w:ascii="Cambria" w:hAnsi="Cambria" w:cs="Times New Roman"/>
          <w:b/>
          <w:sz w:val="22"/>
          <w:szCs w:val="22"/>
        </w:rPr>
        <w:t xml:space="preserve"> w</w:t>
      </w:r>
      <w:r w:rsidRPr="00CE28C3">
        <w:rPr>
          <w:rFonts w:ascii="Cambria" w:hAnsi="Cambria" w:cs="Cambria"/>
          <w:b/>
          <w:color w:val="000000"/>
          <w:sz w:val="22"/>
          <w:szCs w:val="22"/>
        </w:rPr>
        <w:t xml:space="preserve"> celu potwierdzenia spełniania przez wykonawcę </w:t>
      </w:r>
      <w:r w:rsidRPr="00CE28C3">
        <w:rPr>
          <w:rFonts w:ascii="Cambria" w:hAnsi="Cambria" w:cs="Cambria"/>
          <w:b/>
          <w:sz w:val="22"/>
          <w:szCs w:val="22"/>
        </w:rPr>
        <w:t>warunków udziału w postępowaniu</w:t>
      </w:r>
      <w:r w:rsidRPr="00CE28C3">
        <w:rPr>
          <w:rFonts w:ascii="Cambria" w:hAnsi="Cambria" w:cs="Times New Roman"/>
          <w:b/>
          <w:sz w:val="22"/>
        </w:rPr>
        <w:t xml:space="preserve"> </w:t>
      </w:r>
      <w:r w:rsidR="00E61954" w:rsidRPr="00CE28C3">
        <w:rPr>
          <w:rFonts w:ascii="Cambria" w:hAnsi="Cambria" w:cs="Times New Roman"/>
          <w:sz w:val="22"/>
        </w:rPr>
        <w:t xml:space="preserve">zamawiający żąda </w:t>
      </w:r>
      <w:r w:rsidR="00E61954" w:rsidRPr="00CE28C3">
        <w:rPr>
          <w:rFonts w:ascii="Cambria" w:hAnsi="Cambria" w:cs="Times New Roman"/>
          <w:snapToGrid w:val="0"/>
          <w:sz w:val="22"/>
        </w:rPr>
        <w:t>następujących dokumentów</w:t>
      </w:r>
      <w:r w:rsidR="00E61954" w:rsidRPr="00CE28C3">
        <w:rPr>
          <w:rFonts w:ascii="Cambria" w:hAnsi="Cambria" w:cs="Times New Roman"/>
          <w:sz w:val="22"/>
        </w:rPr>
        <w:t>:</w:t>
      </w:r>
    </w:p>
    <w:p w14:paraId="2F1D7808" w14:textId="77777777" w:rsidR="00E61954" w:rsidRPr="00CE28C3" w:rsidRDefault="00E61954">
      <w:pPr>
        <w:spacing w:line="260" w:lineRule="atLeast"/>
        <w:jc w:val="both"/>
        <w:rPr>
          <w:rFonts w:ascii="Cambria" w:hAnsi="Cambria" w:cs="Times New Roman"/>
          <w:b/>
          <w:bCs/>
          <w:u w:val="single"/>
        </w:rPr>
      </w:pPr>
    </w:p>
    <w:p w14:paraId="1892A798"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1. O udzielenie zamówienia mogą ubiegać się Wykonawcy, którzy spełniają warunki udziału w postępowaniu dotyczące: </w:t>
      </w:r>
    </w:p>
    <w:p w14:paraId="589190FF" w14:textId="5AC56B2D" w:rsidR="003C630F" w:rsidRPr="00CE28C3" w:rsidRDefault="009F17CE" w:rsidP="003C630F">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1) zdolności do występowania w obrocie gospodarczym –</w:t>
      </w:r>
      <w:r w:rsidR="007E74B7" w:rsidRPr="00CE28C3">
        <w:rPr>
          <w:rFonts w:ascii="Cambria" w:hAnsi="Cambria" w:cs="Times New Roman"/>
          <w:sz w:val="22"/>
          <w:szCs w:val="22"/>
          <w:lang w:eastAsia="ar-SA"/>
        </w:rPr>
        <w:t xml:space="preserve"> nie dotyczy </w:t>
      </w:r>
      <w:r w:rsidR="003C630F" w:rsidRPr="00CE28C3">
        <w:rPr>
          <w:rFonts w:ascii="Cambria" w:hAnsi="Cambria" w:cs="Times New Roman"/>
          <w:sz w:val="22"/>
          <w:szCs w:val="22"/>
          <w:lang w:eastAsia="ar-SA"/>
        </w:rPr>
        <w:t xml:space="preserve"> </w:t>
      </w:r>
    </w:p>
    <w:p w14:paraId="688DA1AF" w14:textId="77777777" w:rsidR="00E0429A" w:rsidRPr="00CE28C3" w:rsidRDefault="00E0429A" w:rsidP="009F17CE">
      <w:pPr>
        <w:tabs>
          <w:tab w:val="left" w:pos="8908"/>
        </w:tabs>
        <w:jc w:val="both"/>
        <w:rPr>
          <w:rFonts w:ascii="Cambria" w:hAnsi="Cambria" w:cs="Times New Roman"/>
          <w:sz w:val="22"/>
          <w:szCs w:val="22"/>
          <w:lang w:eastAsia="ar-SA"/>
        </w:rPr>
      </w:pPr>
    </w:p>
    <w:p w14:paraId="2E2A02CF" w14:textId="63588FC6" w:rsidR="007E74B7" w:rsidRPr="00CE28C3" w:rsidRDefault="009F17CE" w:rsidP="007E74B7">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uprawnień do prowadzenia określonej działalności gospodarczej lub zawodowej, o ile wynika to z odrębnych przepisów </w:t>
      </w:r>
      <w:r w:rsidR="008261C7" w:rsidRPr="00CE28C3">
        <w:rPr>
          <w:rFonts w:ascii="Cambria" w:hAnsi="Cambria" w:cs="Times New Roman"/>
          <w:sz w:val="22"/>
          <w:szCs w:val="22"/>
          <w:lang w:eastAsia="ar-SA"/>
        </w:rPr>
        <w:t xml:space="preserve">– nie dotyczy  </w:t>
      </w:r>
    </w:p>
    <w:p w14:paraId="0B959FA8" w14:textId="77777777" w:rsidR="00E0429A" w:rsidRPr="00CE28C3" w:rsidRDefault="00E0429A" w:rsidP="009F17CE">
      <w:pPr>
        <w:tabs>
          <w:tab w:val="left" w:pos="8908"/>
        </w:tabs>
        <w:jc w:val="both"/>
        <w:rPr>
          <w:rFonts w:ascii="Cambria" w:hAnsi="Cambria" w:cs="Times New Roman"/>
          <w:sz w:val="22"/>
          <w:szCs w:val="22"/>
          <w:lang w:eastAsia="ar-SA"/>
        </w:rPr>
      </w:pPr>
    </w:p>
    <w:p w14:paraId="061AAC47" w14:textId="0CE82701"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sytuacji ekonomicznej lub finansowej - zamawiający </w:t>
      </w:r>
      <w:r w:rsidR="00C43B25" w:rsidRPr="00CE28C3">
        <w:rPr>
          <w:rFonts w:ascii="Cambria" w:hAnsi="Cambria" w:cs="Times New Roman"/>
          <w:sz w:val="22"/>
          <w:szCs w:val="22"/>
          <w:lang w:eastAsia="ar-SA"/>
        </w:rPr>
        <w:t>stawia warunki – patrz rozdz.</w:t>
      </w:r>
      <w:r w:rsidR="00A41906" w:rsidRPr="00CE28C3">
        <w:rPr>
          <w:rFonts w:ascii="Cambria" w:hAnsi="Cambria" w:cs="Times New Roman"/>
          <w:sz w:val="22"/>
          <w:szCs w:val="22"/>
          <w:lang w:eastAsia="ar-SA"/>
        </w:rPr>
        <w:t xml:space="preserve"> IX.</w:t>
      </w:r>
      <w:r w:rsidR="00064F2F" w:rsidRPr="00CE28C3">
        <w:rPr>
          <w:rFonts w:ascii="Cambria" w:hAnsi="Cambria" w:cs="Times New Roman"/>
          <w:sz w:val="22"/>
          <w:szCs w:val="22"/>
          <w:lang w:eastAsia="ar-SA"/>
        </w:rPr>
        <w:t>-</w:t>
      </w:r>
      <w:r w:rsidR="00A41906" w:rsidRPr="00CE28C3">
        <w:rPr>
          <w:rFonts w:ascii="Cambria" w:hAnsi="Cambria" w:cs="Times New Roman"/>
          <w:sz w:val="22"/>
          <w:szCs w:val="22"/>
          <w:lang w:eastAsia="ar-SA"/>
        </w:rPr>
        <w:t xml:space="preserve"> II.</w:t>
      </w:r>
      <w:r w:rsidRPr="00CE28C3">
        <w:rPr>
          <w:rFonts w:ascii="Cambria" w:hAnsi="Cambria" w:cs="Times New Roman"/>
          <w:sz w:val="22"/>
          <w:szCs w:val="22"/>
          <w:lang w:eastAsia="ar-SA"/>
        </w:rPr>
        <w:t xml:space="preserve"> </w:t>
      </w:r>
      <w:r w:rsidR="008E0114" w:rsidRPr="00CE28C3">
        <w:rPr>
          <w:rFonts w:ascii="Cambria" w:hAnsi="Cambria" w:cs="Times New Roman"/>
          <w:sz w:val="22"/>
          <w:szCs w:val="22"/>
          <w:lang w:eastAsia="ar-SA"/>
        </w:rPr>
        <w:t xml:space="preserve">– nie dotyczy  </w:t>
      </w:r>
    </w:p>
    <w:p w14:paraId="484FD4C4" w14:textId="77777777" w:rsidR="00E0429A" w:rsidRPr="00CE28C3" w:rsidRDefault="00E0429A" w:rsidP="009F17CE">
      <w:pPr>
        <w:tabs>
          <w:tab w:val="left" w:pos="8908"/>
        </w:tabs>
        <w:jc w:val="both"/>
        <w:rPr>
          <w:rFonts w:ascii="Cambria" w:hAnsi="Cambria" w:cs="Times New Roman"/>
          <w:sz w:val="22"/>
          <w:szCs w:val="22"/>
          <w:lang w:eastAsia="ar-SA"/>
        </w:rPr>
      </w:pPr>
    </w:p>
    <w:p w14:paraId="39A24D27" w14:textId="6946E95D"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4) zdolności technicznej lub zawodowej - </w:t>
      </w:r>
      <w:r w:rsidR="00C43B25" w:rsidRPr="00CE28C3">
        <w:rPr>
          <w:rFonts w:ascii="Cambria" w:hAnsi="Cambria" w:cs="Times New Roman"/>
          <w:sz w:val="22"/>
          <w:szCs w:val="22"/>
          <w:lang w:eastAsia="ar-SA"/>
        </w:rPr>
        <w:t xml:space="preserve">zamawiający stawia warunki – </w:t>
      </w:r>
      <w:r w:rsidR="00064F2F" w:rsidRPr="00CE28C3">
        <w:rPr>
          <w:rFonts w:ascii="Cambria" w:hAnsi="Cambria" w:cs="Times New Roman"/>
          <w:sz w:val="22"/>
          <w:szCs w:val="22"/>
          <w:lang w:eastAsia="ar-SA"/>
        </w:rPr>
        <w:t>patrz rozdz. IX.- II.</w:t>
      </w:r>
      <w:r w:rsidR="008E0114" w:rsidRPr="008E0114">
        <w:rPr>
          <w:rFonts w:ascii="Cambria" w:hAnsi="Cambria" w:cs="Times New Roman"/>
          <w:sz w:val="22"/>
          <w:szCs w:val="22"/>
          <w:lang w:eastAsia="ar-SA"/>
        </w:rPr>
        <w:t xml:space="preserve"> </w:t>
      </w:r>
      <w:r w:rsidR="008E0114" w:rsidRPr="00CE28C3">
        <w:rPr>
          <w:rFonts w:ascii="Cambria" w:hAnsi="Cambria" w:cs="Times New Roman"/>
          <w:sz w:val="22"/>
          <w:szCs w:val="22"/>
          <w:lang w:eastAsia="ar-SA"/>
        </w:rPr>
        <w:t xml:space="preserve">– nie dotyczy  </w:t>
      </w:r>
    </w:p>
    <w:p w14:paraId="2276A4DD" w14:textId="77777777" w:rsidR="009F17CE" w:rsidRPr="00CE28C3" w:rsidRDefault="009F17CE" w:rsidP="009F17CE">
      <w:pPr>
        <w:tabs>
          <w:tab w:val="left" w:pos="8908"/>
        </w:tabs>
        <w:jc w:val="both"/>
        <w:rPr>
          <w:rFonts w:ascii="Cambria" w:hAnsi="Cambria" w:cs="Times New Roman"/>
          <w:sz w:val="22"/>
          <w:szCs w:val="22"/>
          <w:lang w:eastAsia="ar-SA"/>
        </w:rPr>
      </w:pPr>
    </w:p>
    <w:p w14:paraId="3C9F8801"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1) zakres dostępnych wykonawcy zasobów podmiotu udostępniającego zasoby; </w:t>
      </w:r>
    </w:p>
    <w:p w14:paraId="7DF28C3E"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0A5BD4AD" w:rsidR="00995FCE" w:rsidRPr="00CE28C3" w:rsidRDefault="00995FCE" w:rsidP="00995FCE">
      <w:pPr>
        <w:autoSpaceDE w:val="0"/>
        <w:autoSpaceDN w:val="0"/>
        <w:adjustRightInd w:val="0"/>
        <w:jc w:val="both"/>
        <w:rPr>
          <w:rFonts w:ascii="Cambria" w:eastAsia="Univers-PL" w:hAnsi="Cambria" w:cs="Times New Roman"/>
          <w:b/>
          <w:bCs/>
          <w:sz w:val="22"/>
        </w:rPr>
      </w:pPr>
      <w:r w:rsidRPr="00CE28C3">
        <w:rPr>
          <w:rFonts w:ascii="Cambria" w:eastAsia="Univers-PL" w:hAnsi="Cambria" w:cs="Times New Roman"/>
          <w:b/>
          <w:bCs/>
          <w:sz w:val="22"/>
        </w:rPr>
        <w:t xml:space="preserve">Zamawiający </w:t>
      </w:r>
      <w:r w:rsidRPr="00CE28C3">
        <w:rPr>
          <w:rFonts w:ascii="Cambria" w:eastAsia="Univers-PL" w:hAnsi="Cambria" w:cs="Times New Roman"/>
          <w:b/>
          <w:bCs/>
          <w:sz w:val="22"/>
          <w:u w:val="single"/>
        </w:rPr>
        <w:t>żąda od wykonawcy, który polega na zdolnościach lub sytuacji innych podmiotów</w:t>
      </w:r>
      <w:r w:rsidRPr="00CE28C3">
        <w:rPr>
          <w:rFonts w:ascii="Cambria" w:eastAsia="Univers-PL" w:hAnsi="Cambria" w:cs="Times New Roman"/>
          <w:b/>
          <w:bCs/>
          <w:sz w:val="22"/>
        </w:rPr>
        <w:t xml:space="preserve"> na zasadach określonych w art. 118 ustawy </w:t>
      </w:r>
      <w:proofErr w:type="spellStart"/>
      <w:r w:rsidRPr="00CE28C3">
        <w:rPr>
          <w:rFonts w:ascii="Cambria" w:eastAsia="Univers-PL" w:hAnsi="Cambria" w:cs="Times New Roman"/>
          <w:b/>
          <w:bCs/>
          <w:sz w:val="22"/>
        </w:rPr>
        <w:t>pzp</w:t>
      </w:r>
      <w:proofErr w:type="spellEnd"/>
      <w:r w:rsidRPr="00CE28C3">
        <w:rPr>
          <w:rFonts w:ascii="Cambria" w:eastAsia="Univers-PL" w:hAnsi="Cambria" w:cs="Times New Roman"/>
          <w:b/>
          <w:bCs/>
          <w:sz w:val="22"/>
        </w:rPr>
        <w:t xml:space="preserve">, przedstawienia w odniesieniu do tych podmiotów dokumentów wymienionych w </w:t>
      </w:r>
      <w:r w:rsidR="00A36349" w:rsidRPr="00CE28C3">
        <w:rPr>
          <w:rFonts w:ascii="Cambria" w:eastAsia="Univers-PL" w:hAnsi="Cambria" w:cs="Times New Roman"/>
          <w:b/>
          <w:bCs/>
          <w:sz w:val="22"/>
        </w:rPr>
        <w:t xml:space="preserve">rozdział IX – II </w:t>
      </w:r>
      <w:r w:rsidR="005F4809" w:rsidRPr="00CE28C3">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7. Podmiot, który zobowiązał się do udostępnienia zasobów, odpowiada solidarnie z wykonawcą, który polega na jego sytuacji finansowej lub ekonomicznej, za szkodę poniesioną przez zamawiającego</w:t>
      </w:r>
      <w:r w:rsidRPr="00863284">
        <w:rPr>
          <w:rFonts w:ascii="Cambria" w:hAnsi="Cambria" w:cs="Times New Roman"/>
          <w:sz w:val="22"/>
          <w:szCs w:val="22"/>
          <w:lang w:eastAsia="ar-SA"/>
        </w:rPr>
        <w:t xml:space="preserve">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863284">
        <w:rPr>
          <w:rFonts w:ascii="Cambria" w:eastAsia="Univers-PL" w:hAnsi="Cambria" w:cs="Times New Roman"/>
          <w:b/>
          <w:bCs/>
          <w:sz w:val="22"/>
        </w:rPr>
        <w:t>10</w:t>
      </w:r>
      <w:r w:rsidR="0050480A" w:rsidRPr="00863284">
        <w:rPr>
          <w:rFonts w:ascii="Cambria" w:eastAsia="Univers-PL" w:hAnsi="Cambria" w:cs="Times New Roman"/>
          <w:b/>
          <w:bCs/>
          <w:sz w:val="22"/>
        </w:rPr>
        <w:t xml:space="preserve">. Zamawiający </w:t>
      </w:r>
      <w:r w:rsidR="0050480A" w:rsidRPr="00863284">
        <w:rPr>
          <w:rFonts w:ascii="Cambria" w:eastAsia="Univers-PL" w:hAnsi="Cambria" w:cs="Times New Roman"/>
          <w:b/>
          <w:bCs/>
          <w:sz w:val="22"/>
          <w:u w:val="single"/>
        </w:rPr>
        <w:t>nie wymaga,</w:t>
      </w:r>
      <w:r w:rsidR="0050480A" w:rsidRPr="00863284">
        <w:rPr>
          <w:rFonts w:ascii="Cambria" w:eastAsia="Univers-PL" w:hAnsi="Cambria" w:cs="Times New Roman"/>
          <w:b/>
          <w:bCs/>
          <w:sz w:val="22"/>
        </w:rPr>
        <w:t xml:space="preserve"> aby wykonawca, który zamierza powierzyć wykonanie części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w:t>
      </w:r>
      <w:proofErr w:type="spellStart"/>
      <w:r w:rsidR="0050480A" w:rsidRPr="00863284">
        <w:rPr>
          <w:rFonts w:ascii="Cambria" w:eastAsia="Univers-PL" w:hAnsi="Cambria" w:cs="Times New Roman"/>
          <w:b/>
          <w:bCs/>
          <w:sz w:val="22"/>
        </w:rPr>
        <w:t>pzp</w:t>
      </w:r>
      <w:proofErr w:type="spellEnd"/>
      <w:r w:rsidR="0050480A" w:rsidRPr="00863284">
        <w:rPr>
          <w:rFonts w:ascii="Cambria" w:eastAsia="Univers-PL" w:hAnsi="Cambria" w:cs="Times New Roman"/>
          <w:b/>
          <w:bCs/>
          <w:sz w:val="22"/>
        </w:rPr>
        <w:t xml:space="preserve">, składali podmiotowe środki dowodowe. </w:t>
      </w:r>
    </w:p>
    <w:p w14:paraId="15C68393" w14:textId="609FF255" w:rsidR="00D278F8" w:rsidRPr="00863284" w:rsidRDefault="00D278F8" w:rsidP="00D278F8">
      <w:pPr>
        <w:autoSpaceDE w:val="0"/>
        <w:autoSpaceDN w:val="0"/>
        <w:adjustRightInd w:val="0"/>
        <w:jc w:val="both"/>
        <w:rPr>
          <w:rFonts w:ascii="Cambria" w:eastAsia="Univers-PL" w:hAnsi="Cambria" w:cs="Times New Roman"/>
          <w:bCs/>
          <w:sz w:val="22"/>
        </w:rPr>
      </w:pPr>
      <w:r w:rsidRPr="006943C0">
        <w:rPr>
          <w:rFonts w:ascii="Cambria" w:eastAsia="Univers-PL" w:hAnsi="Cambria" w:cs="Times New Roman"/>
          <w:bCs/>
          <w:sz w:val="22"/>
        </w:rPr>
        <w:t xml:space="preserve">11. Wskazanie firm podwykonawców (o ile są znane) następuje w załączniku nr 1 Formularz ofertowy.  </w:t>
      </w:r>
    </w:p>
    <w:p w14:paraId="5AF104FB" w14:textId="48C67F56"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1</w:t>
      </w:r>
      <w:r w:rsidR="00A36349" w:rsidRPr="00863284">
        <w:rPr>
          <w:rFonts w:ascii="Cambria" w:hAnsi="Cambria" w:cs="Times New Roman"/>
          <w:sz w:val="22"/>
          <w:szCs w:val="22"/>
          <w:lang w:eastAsia="ar-SA"/>
        </w:rPr>
        <w:t>2</w:t>
      </w:r>
      <w:r w:rsidRPr="00863284">
        <w:rPr>
          <w:rFonts w:ascii="Cambria" w:hAnsi="Cambria" w:cs="Times New Roman"/>
          <w:sz w:val="22"/>
          <w:szCs w:val="22"/>
          <w:lang w:eastAsia="ar-SA"/>
        </w:rPr>
        <w:t xml:space="preserve">. </w:t>
      </w:r>
      <w:r w:rsidRPr="00863284">
        <w:rPr>
          <w:rFonts w:ascii="Cambria" w:hAnsi="Cambria"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863284">
        <w:rPr>
          <w:rFonts w:ascii="Cambria" w:hAnsi="Cambria" w:cs="Times New Roman"/>
          <w:sz w:val="22"/>
          <w:szCs w:val="22"/>
          <w:lang w:eastAsia="ar-SA"/>
        </w:rPr>
        <w:t xml:space="preserve"> </w:t>
      </w:r>
    </w:p>
    <w:p w14:paraId="2EC0F45A"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 Informacje dla Wykonawców wspólnie ubiegających się o udzielenie zamówienia (np. Konsorcjum, spółki cywilne).</w:t>
      </w:r>
    </w:p>
    <w:p w14:paraId="3B6AFB5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13.1 Zamawiający w stosunku do Wykonawców wspólnie ubiegających się o udzielenie zamówienia w odniesieniu do warunku dotyczącego zdolności technicznej lub zawodowej dopuszcza łączne spełnienie warunku przez Wykonawców.</w:t>
      </w:r>
    </w:p>
    <w:p w14:paraId="1239CA06"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13.2 Spełnienie warunków udziału w postępowaniu przez Wykonawców wspólnie ubiegających się o udzielenie zamówienia będzie weryfikowane przez Zamawiającego zgodnie z art. 117 ust. 3 ustawy </w:t>
      </w:r>
      <w:proofErr w:type="spellStart"/>
      <w:r w:rsidRPr="00BC072E">
        <w:rPr>
          <w:rFonts w:ascii="Cambria" w:hAnsi="Cambria" w:cs="Times New Roman"/>
          <w:sz w:val="22"/>
          <w:szCs w:val="22"/>
        </w:rPr>
        <w:t>Pzp</w:t>
      </w:r>
      <w:proofErr w:type="spellEnd"/>
      <w:r w:rsidRPr="00BC072E">
        <w:rPr>
          <w:rFonts w:ascii="Cambria" w:hAnsi="Cambria" w:cs="Times New Roman"/>
          <w:sz w:val="22"/>
          <w:szCs w:val="22"/>
        </w:rPr>
        <w:t>.</w:t>
      </w:r>
    </w:p>
    <w:p w14:paraId="4E07F43D"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13.3 Wykonawcy wspólnie ubiegający się o udzielenie zamówienia, wraz z ofertą składają oświadczenie, z którego wynika, który zakres przedmiotu zamówienia wykonają poszczególni Wykonawcy. </w:t>
      </w:r>
    </w:p>
    <w:p w14:paraId="22319A82"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 Wykonawcy, którzy wspólnie ubiegają się o udzielenie zamówienia:</w:t>
      </w:r>
    </w:p>
    <w:p w14:paraId="6401389A"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1DE561CF"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13.4.2 są zobowiązani do złożenia w ofercie Pełnomocnictwa ustanawiającego Pełnomocnika,</w:t>
      </w:r>
    </w:p>
    <w:p w14:paraId="03E61154"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o którym mowa w pkt 13.4.1 </w:t>
      </w:r>
      <w:proofErr w:type="spellStart"/>
      <w:r w:rsidRPr="00BC072E">
        <w:rPr>
          <w:rFonts w:ascii="Cambria" w:hAnsi="Cambria" w:cs="Times New Roman"/>
          <w:sz w:val="22"/>
          <w:szCs w:val="22"/>
        </w:rPr>
        <w:t>swz</w:t>
      </w:r>
      <w:proofErr w:type="spellEnd"/>
      <w:r w:rsidRPr="00BC072E">
        <w:rPr>
          <w:rFonts w:ascii="Cambria" w:hAnsi="Cambria" w:cs="Times New Roman"/>
          <w:sz w:val="22"/>
          <w:szCs w:val="22"/>
        </w:rPr>
        <w:t>. Pełnomocnictwo zawierać powinno umocowanie do reprezentowania w postępowaniu lub do reprezentowania w postępowaniu i zawarcia umowy.</w:t>
      </w:r>
    </w:p>
    <w:p w14:paraId="2C336FCD"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Pełnomocnictwo winno być przekazane przez Wykonawcę w formie elektronicznej.</w:t>
      </w:r>
    </w:p>
    <w:p w14:paraId="4C54CC5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W przypadku, gdy Wykonawca nie posiada pełnomocnictwa w formie elektronicznej (tj. z kwalifikowanym podpisem osoby uprawnionej do jego udzielenia), a posiada dla danej osoby</w:t>
      </w:r>
    </w:p>
    <w:p w14:paraId="6C30CAC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pełnomocnictwo tylko w formie pisemnej (tj. z własnoręcznym podpisem osoby uprawnionej do</w:t>
      </w:r>
    </w:p>
    <w:p w14:paraId="26E0EB19"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1DA7E2A5"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pkt. 3.2 Pełnomocnictwo. Następnie po wezwaniu Zamawiającego (II etap)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oświadczenia i dokumenty o których mowa w cz. IX.I pkt. 1 – 6 </w:t>
      </w:r>
      <w:proofErr w:type="spellStart"/>
      <w:r w:rsidRPr="00BC072E">
        <w:rPr>
          <w:rFonts w:ascii="Cambria" w:hAnsi="Cambria" w:cs="Times New Roman"/>
          <w:sz w:val="22"/>
          <w:szCs w:val="22"/>
        </w:rPr>
        <w:t>swz</w:t>
      </w:r>
      <w:proofErr w:type="spellEnd"/>
      <w:r w:rsidRPr="00BC072E">
        <w:rPr>
          <w:rFonts w:ascii="Cambria" w:hAnsi="Cambria" w:cs="Times New Roman"/>
          <w:sz w:val="22"/>
          <w:szCs w:val="22"/>
        </w:rPr>
        <w:t xml:space="preserve"> w sposób i w trybie tam określonym.</w:t>
      </w:r>
    </w:p>
    <w:p w14:paraId="4CAE8F22"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13.6 Dokumenty te powinny potwierdzać spełnienie warunków udziału w postępowaniu oraz brak podstaw wykluczenia, w zakresie, w którym każdy z Wykonawców wykazuje spełnienie warunków udziału w postępowaniu oraz brak podstaw wykluczenia.</w:t>
      </w:r>
    </w:p>
    <w:p w14:paraId="5FB5F839"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13.7 W przypadku Wykonawców wspólnie ubiegających się o udzielenie zamówienia, żaden z tych Wykonawców nie może podlegać wykluczeniu w okolicznościach, o których mowa cz. IX.I SWZ.</w:t>
      </w:r>
    </w:p>
    <w:p w14:paraId="6300799F" w14:textId="77777777" w:rsidR="00CE28C3" w:rsidRPr="00BC072E" w:rsidRDefault="00CE28C3" w:rsidP="00CE28C3">
      <w:pPr>
        <w:tabs>
          <w:tab w:val="left" w:pos="8908"/>
        </w:tabs>
        <w:jc w:val="both"/>
        <w:rPr>
          <w:rFonts w:ascii="Cambria" w:hAnsi="Cambria" w:cs="Times New Roman"/>
          <w:sz w:val="22"/>
          <w:szCs w:val="22"/>
        </w:rPr>
      </w:pPr>
    </w:p>
    <w:p w14:paraId="6B58E613" w14:textId="550B4103" w:rsidR="009F17CE" w:rsidRDefault="009F17CE" w:rsidP="009F17CE">
      <w:pPr>
        <w:tabs>
          <w:tab w:val="left" w:pos="8908"/>
        </w:tabs>
        <w:jc w:val="both"/>
        <w:rPr>
          <w:rFonts w:ascii="Cambria" w:hAnsi="Cambria" w:cs="Times New Roman"/>
          <w:sz w:val="22"/>
          <w:szCs w:val="22"/>
        </w:rPr>
      </w:pPr>
    </w:p>
    <w:p w14:paraId="4D7B35CD" w14:textId="77777777"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7108ED69"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4708B0">
        <w:rPr>
          <w:rFonts w:ascii="Cambria" w:eastAsia="Univers-PL" w:hAnsi="Cambria" w:cs="Times New Roman"/>
          <w:b/>
          <w:bCs/>
          <w:i/>
          <w:iCs/>
          <w:color w:val="FF0000"/>
          <w:u w:val="single"/>
        </w:rPr>
        <w:t>9</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6B226647" w14:textId="0C642940" w:rsidR="00E0429A" w:rsidRPr="0087707E" w:rsidRDefault="00E0429A"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 xml:space="preserve">1. FORMULARZ OFERTY. </w:t>
      </w:r>
      <w:r w:rsidR="007F6505" w:rsidRPr="0087707E">
        <w:rPr>
          <w:rFonts w:asciiTheme="majorHAnsi" w:hAnsiTheme="majorHAnsi" w:cs="Times New Roman"/>
          <w:b/>
          <w:snapToGrid w:val="0"/>
          <w:sz w:val="22"/>
          <w:szCs w:val="22"/>
        </w:rPr>
        <w:t>– Załącznik nr 1</w:t>
      </w:r>
      <w:r w:rsidR="007F6505" w:rsidRPr="0087707E">
        <w:rPr>
          <w:rFonts w:asciiTheme="majorHAnsi" w:hAnsiTheme="majorHAnsi" w:cs="Times New Roman"/>
          <w:snapToGrid w:val="0"/>
          <w:sz w:val="22"/>
          <w:szCs w:val="22"/>
        </w:rPr>
        <w:t xml:space="preserve"> </w:t>
      </w:r>
    </w:p>
    <w:p w14:paraId="6B78D87D" w14:textId="77777777" w:rsidR="002D54A9" w:rsidRPr="002D54A9" w:rsidRDefault="002D54A9" w:rsidP="002D54A9">
      <w:pPr>
        <w:jc w:val="both"/>
        <w:rPr>
          <w:rFonts w:asciiTheme="majorHAnsi" w:hAnsiTheme="majorHAnsi"/>
          <w:sz w:val="22"/>
          <w:szCs w:val="22"/>
        </w:rPr>
      </w:pPr>
      <w:r w:rsidRPr="002D54A9">
        <w:rPr>
          <w:rFonts w:asciiTheme="majorHAnsi" w:hAnsiTheme="majorHAnsi"/>
          <w:sz w:val="22"/>
          <w:szCs w:val="22"/>
        </w:rPr>
        <w:t xml:space="preserve">2. FORMULARZ PARAMETRY- TECHNICZNE: Załącznik nr 2 do SWZ.  Ww. załączniki nie podlegają procedurze uzupełnienia i z tego względu niezłożenie opisu oferowanego przedmiotu spowoduje odrzucenie oferty. Nadto, wszystkie pozycje opisu muszą być wypełnione pod rygorem odrzucenia oferty.  </w:t>
      </w:r>
    </w:p>
    <w:p w14:paraId="161626E1" w14:textId="77777777" w:rsidR="002D54A9" w:rsidRPr="002D54A9" w:rsidRDefault="002D54A9" w:rsidP="002D54A9">
      <w:pPr>
        <w:jc w:val="both"/>
        <w:rPr>
          <w:rFonts w:asciiTheme="majorHAnsi" w:hAnsiTheme="majorHAnsi"/>
          <w:sz w:val="22"/>
          <w:szCs w:val="22"/>
        </w:rPr>
      </w:pPr>
      <w:r w:rsidRPr="002D54A9">
        <w:rPr>
          <w:rFonts w:asciiTheme="majorHAnsi" w:hAnsiTheme="majorHAnsi"/>
          <w:sz w:val="22"/>
          <w:szCs w:val="22"/>
        </w:rPr>
        <w:t xml:space="preserve">W Załączniku  nr 2 do SWZ Kolumnę „Parametry oferowane” Wykonawca wypełnia. </w:t>
      </w:r>
      <w:r w:rsidRPr="002D54A9">
        <w:rPr>
          <w:rFonts w:asciiTheme="majorHAnsi" w:hAnsiTheme="majorHAnsi"/>
          <w:b/>
          <w:sz w:val="22"/>
          <w:szCs w:val="22"/>
        </w:rPr>
        <w:t>– Załącznik nr 2</w:t>
      </w:r>
    </w:p>
    <w:p w14:paraId="5DE8DBBD" w14:textId="6523F69D" w:rsidR="00790D77" w:rsidRPr="0087707E" w:rsidRDefault="009D7A75" w:rsidP="00790D77">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3</w:t>
      </w:r>
      <w:r w:rsidR="00790D77" w:rsidRPr="0087707E">
        <w:rPr>
          <w:rFonts w:asciiTheme="majorHAnsi" w:hAnsiTheme="majorHAnsi" w:cs="Times New Roman"/>
          <w:snapToGrid w:val="0"/>
          <w:sz w:val="22"/>
          <w:szCs w:val="22"/>
        </w:rPr>
        <w:t xml:space="preserve">. Wykonawca jest obowiązany do złożenia wraz z ofertą oświadczenia o niepodleganiu wykluczeniu </w:t>
      </w:r>
      <w:r w:rsidR="00790D77" w:rsidRPr="0087707E">
        <w:rPr>
          <w:rFonts w:asciiTheme="majorHAnsi" w:hAnsiTheme="majorHAnsi" w:cs="Times New Roman"/>
          <w:snapToGrid w:val="0"/>
          <w:sz w:val="22"/>
          <w:szCs w:val="22"/>
        </w:rPr>
        <w:br/>
        <w:t xml:space="preserve">z postępowania, o którym mowa w art. 125 ust. 1 ustawy – </w:t>
      </w:r>
      <w:r w:rsidRPr="0087707E">
        <w:rPr>
          <w:rFonts w:asciiTheme="majorHAnsi" w:hAnsiTheme="majorHAnsi" w:cs="Times New Roman"/>
          <w:b/>
          <w:snapToGrid w:val="0"/>
          <w:sz w:val="22"/>
          <w:szCs w:val="22"/>
        </w:rPr>
        <w:t>Załącznik nr 3</w:t>
      </w:r>
    </w:p>
    <w:p w14:paraId="7B890058" w14:textId="403D5057" w:rsidR="00790D77" w:rsidRPr="0087707E" w:rsidRDefault="009D7A75" w:rsidP="00790D77">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4</w:t>
      </w:r>
      <w:r w:rsidR="00790D77" w:rsidRPr="0087707E">
        <w:rPr>
          <w:rFonts w:asciiTheme="majorHAnsi" w:hAnsiTheme="majorHAnsi" w:cs="Times New Roman"/>
          <w:snapToGrid w:val="0"/>
          <w:sz w:val="22"/>
          <w:szCs w:val="22"/>
        </w:rPr>
        <w:t xml:space="preserve">. Wykonawca jest obowiązany do złożenia wraz z ofertą oświadczenia o spełnieniu warunków udziału </w:t>
      </w:r>
      <w:r w:rsidR="00790D77" w:rsidRPr="0087707E">
        <w:rPr>
          <w:rFonts w:asciiTheme="majorHAnsi" w:hAnsiTheme="majorHAnsi" w:cs="Times New Roman"/>
          <w:snapToGrid w:val="0"/>
          <w:sz w:val="22"/>
          <w:szCs w:val="22"/>
        </w:rPr>
        <w:br/>
        <w:t xml:space="preserve">w postępowaniu, o którym mowa w art. 125 ust. 1 ustawy. – </w:t>
      </w:r>
      <w:r w:rsidRPr="0087707E">
        <w:rPr>
          <w:rFonts w:asciiTheme="majorHAnsi" w:hAnsiTheme="majorHAnsi" w:cs="Times New Roman"/>
          <w:b/>
          <w:snapToGrid w:val="0"/>
          <w:sz w:val="22"/>
          <w:szCs w:val="22"/>
        </w:rPr>
        <w:t>Załącznik nr 4</w:t>
      </w:r>
    </w:p>
    <w:p w14:paraId="20AEBD6F" w14:textId="2ACFFC83" w:rsidR="00E0429A" w:rsidRPr="0087707E" w:rsidRDefault="00724352"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 PEŁNOMOCNICTWO do reprezentowania Wykonawcy lub Wykonawców w przypadku, gdy: </w:t>
      </w:r>
    </w:p>
    <w:p w14:paraId="6AA61E6B" w14:textId="7EBCF079" w:rsidR="00E0429A" w:rsidRPr="0087707E" w:rsidRDefault="00790D77"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.1 ofertę podpisuje inna osoba niż Wykonawca, </w:t>
      </w:r>
    </w:p>
    <w:p w14:paraId="01E9D993" w14:textId="57E8A7D5" w:rsidR="00E0429A" w:rsidRPr="0087707E" w:rsidRDefault="00790D77" w:rsidP="00E0429A">
      <w:pPr>
        <w:jc w:val="both"/>
        <w:rPr>
          <w:rFonts w:ascii="Cambria" w:hAnsi="Cambria" w:cs="Times New Roman"/>
          <w:snapToGrid w:val="0"/>
          <w:sz w:val="22"/>
        </w:rPr>
      </w:pPr>
      <w:r w:rsidRPr="0087707E">
        <w:rPr>
          <w:rFonts w:ascii="Cambria" w:hAnsi="Cambria" w:cs="Times New Roman"/>
          <w:snapToGrid w:val="0"/>
          <w:sz w:val="22"/>
          <w:szCs w:val="22"/>
        </w:rPr>
        <w:t>5</w:t>
      </w:r>
      <w:r w:rsidR="00E0429A" w:rsidRPr="0087707E">
        <w:rPr>
          <w:rFonts w:ascii="Cambria" w:hAnsi="Cambria" w:cs="Times New Roman"/>
          <w:snapToGrid w:val="0"/>
          <w:sz w:val="22"/>
          <w:szCs w:val="22"/>
        </w:rPr>
        <w:t>.2. ofertę składają wykonawcy ubiegający się wspólnie o udzielenie zamówienia publicznego którego treść</w:t>
      </w:r>
      <w:r w:rsidR="00E0429A" w:rsidRPr="0087707E">
        <w:rPr>
          <w:rFonts w:ascii="Cambria" w:hAnsi="Cambria" w:cs="Times New Roman"/>
          <w:snapToGrid w:val="0"/>
          <w:sz w:val="22"/>
        </w:rPr>
        <w:t xml:space="preserve">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13E22710" w14:textId="77777777" w:rsidR="0087707E" w:rsidRPr="0000636D" w:rsidRDefault="00790D77" w:rsidP="0087707E">
      <w:pPr>
        <w:jc w:val="both"/>
        <w:rPr>
          <w:rFonts w:asciiTheme="majorHAnsi" w:hAnsiTheme="majorHAnsi" w:cs="Times New Roman"/>
          <w:b/>
          <w:snapToGrid w:val="0"/>
          <w:sz w:val="22"/>
        </w:rPr>
      </w:pPr>
      <w:r w:rsidRPr="0087707E">
        <w:rPr>
          <w:rFonts w:ascii="Cambria" w:hAnsi="Cambria" w:cs="Times New Roman"/>
          <w:snapToGrid w:val="0"/>
          <w:sz w:val="22"/>
        </w:rPr>
        <w:t>5</w:t>
      </w:r>
      <w:r w:rsidR="00E0429A" w:rsidRPr="0087707E">
        <w:rPr>
          <w:rFonts w:ascii="Cambria" w:hAnsi="Cambria" w:cs="Times New Roman"/>
          <w:snapToGrid w:val="0"/>
          <w:sz w:val="22"/>
        </w:rPr>
        <w:t xml:space="preserve">.3. Pełnomocnictwo winno być złożone w formie oryginału </w:t>
      </w:r>
      <w:r w:rsidR="0087707E" w:rsidRPr="0087707E">
        <w:rPr>
          <w:rFonts w:asciiTheme="majorHAnsi" w:hAnsiTheme="majorHAnsi" w:cs="Times New Roman"/>
          <w:snapToGrid w:val="0"/>
          <w:sz w:val="22"/>
        </w:rPr>
        <w:t xml:space="preserve">podpisane kwalifikowanym podpisem elektronicznym lub podpisem zaufanym lub podpisem osobistym. </w:t>
      </w:r>
      <w:r w:rsidR="0087707E" w:rsidRPr="0087707E">
        <w:rPr>
          <w:rFonts w:asciiTheme="majorHAnsi" w:hAnsiTheme="majorHAnsi" w:cs="Times New Roman"/>
          <w:b/>
          <w:snapToGrid w:val="0"/>
          <w:sz w:val="22"/>
        </w:rPr>
        <w:t>– Załącznik nr 5</w:t>
      </w:r>
    </w:p>
    <w:p w14:paraId="60A0EBC6"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2AAEB3D2" w14:textId="3534BFD8" w:rsidR="00AB534F"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AF7E5C3" w:rsidR="00E0429A" w:rsidRPr="00863284" w:rsidRDefault="00790D77" w:rsidP="00E0429A">
      <w:pPr>
        <w:jc w:val="both"/>
        <w:rPr>
          <w:rFonts w:ascii="Cambria" w:hAnsi="Cambria" w:cs="Times New Roman"/>
          <w:b/>
          <w:snapToGrid w:val="0"/>
          <w:sz w:val="22"/>
        </w:rPr>
      </w:pPr>
      <w:r w:rsidRPr="00863284">
        <w:rPr>
          <w:rFonts w:ascii="Cambria" w:hAnsi="Cambria" w:cs="Times New Roman"/>
          <w:snapToGrid w:val="0"/>
          <w:sz w:val="22"/>
        </w:rPr>
        <w:t>6</w:t>
      </w:r>
      <w:r w:rsidR="00217E15" w:rsidRPr="00863284">
        <w:rPr>
          <w:rFonts w:ascii="Cambria" w:hAnsi="Cambria" w:cs="Times New Roman"/>
          <w:snapToGrid w:val="0"/>
          <w:sz w:val="22"/>
        </w:rPr>
        <w:t>.</w:t>
      </w:r>
      <w:r w:rsidR="00E0429A" w:rsidRPr="00863284">
        <w:rPr>
          <w:rFonts w:ascii="Cambria" w:hAnsi="Cambria"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863284">
        <w:rPr>
          <w:rFonts w:ascii="Cambria" w:hAnsi="Cambria" w:cs="Times New Roman"/>
          <w:snapToGrid w:val="0"/>
          <w:sz w:val="22"/>
        </w:rPr>
        <w:br/>
      </w:r>
      <w:r w:rsidR="007F6505" w:rsidRPr="00863284">
        <w:rPr>
          <w:rFonts w:ascii="Cambria" w:hAnsi="Cambria" w:cs="Times New Roman"/>
          <w:b/>
          <w:snapToGrid w:val="0"/>
          <w:sz w:val="22"/>
        </w:rPr>
        <w:t xml:space="preserve">– Załącznik </w:t>
      </w:r>
      <w:r w:rsidRPr="00863284">
        <w:rPr>
          <w:rFonts w:ascii="Cambria" w:hAnsi="Cambria" w:cs="Times New Roman"/>
          <w:b/>
          <w:snapToGrid w:val="0"/>
          <w:sz w:val="22"/>
        </w:rPr>
        <w:t>nr 6</w:t>
      </w:r>
    </w:p>
    <w:p w14:paraId="6FCBC658" w14:textId="71FA450B" w:rsidR="00CC37EE" w:rsidRPr="00863284" w:rsidRDefault="00790D77" w:rsidP="00CC37EE">
      <w:pPr>
        <w:jc w:val="both"/>
        <w:rPr>
          <w:rFonts w:ascii="Cambria" w:hAnsi="Cambria" w:cs="Times New Roman"/>
          <w:snapToGrid w:val="0"/>
          <w:sz w:val="22"/>
        </w:rPr>
      </w:pPr>
      <w:r w:rsidRPr="00863284">
        <w:rPr>
          <w:rFonts w:ascii="Cambria" w:hAnsi="Cambria" w:cs="Times New Roman"/>
          <w:snapToGrid w:val="0"/>
          <w:sz w:val="22"/>
        </w:rPr>
        <w:t>7</w:t>
      </w:r>
      <w:r w:rsidR="00217E15" w:rsidRPr="00863284">
        <w:rPr>
          <w:rFonts w:ascii="Cambria" w:hAnsi="Cambria" w:cs="Times New Roman"/>
          <w:snapToGrid w:val="0"/>
          <w:sz w:val="22"/>
        </w:rPr>
        <w:t>.</w:t>
      </w:r>
      <w:r w:rsidR="00CC37EE" w:rsidRPr="00863284">
        <w:rPr>
          <w:rFonts w:ascii="Cambria" w:hAnsi="Cambria" w:cs="Times New Roman"/>
          <w:snapToGrid w:val="0"/>
          <w:sz w:val="22"/>
        </w:rPr>
        <w:t xml:space="preserve"> Dowód wniesienia wadium </w:t>
      </w:r>
      <w:r w:rsidR="00CC37EE" w:rsidRPr="00863284">
        <w:rPr>
          <w:rFonts w:ascii="Cambria" w:hAnsi="Cambria" w:cs="Times New Roman"/>
          <w:b/>
          <w:snapToGrid w:val="0"/>
          <w:sz w:val="22"/>
        </w:rPr>
        <w:t xml:space="preserve"> - Załącznik </w:t>
      </w:r>
      <w:r w:rsidRPr="00863284">
        <w:rPr>
          <w:rFonts w:ascii="Cambria" w:hAnsi="Cambria" w:cs="Times New Roman"/>
          <w:b/>
          <w:snapToGrid w:val="0"/>
          <w:sz w:val="22"/>
        </w:rPr>
        <w:t>nr 7</w:t>
      </w:r>
      <w:r w:rsidR="00805429">
        <w:rPr>
          <w:rFonts w:ascii="Cambria" w:hAnsi="Cambria" w:cs="Times New Roman"/>
          <w:b/>
          <w:snapToGrid w:val="0"/>
          <w:sz w:val="22"/>
        </w:rPr>
        <w:t xml:space="preserve"> </w:t>
      </w:r>
      <w:r w:rsidR="00805429" w:rsidRPr="00805429">
        <w:rPr>
          <w:rFonts w:ascii="Cambria" w:hAnsi="Cambria" w:cs="Times New Roman"/>
          <w:b/>
          <w:i/>
          <w:snapToGrid w:val="0"/>
          <w:sz w:val="22"/>
        </w:rPr>
        <w:t>– nie dotyczy</w:t>
      </w:r>
      <w:r w:rsidR="00805429">
        <w:rPr>
          <w:rFonts w:ascii="Cambria" w:hAnsi="Cambria" w:cs="Times New Roman"/>
          <w:b/>
          <w:snapToGrid w:val="0"/>
          <w:sz w:val="22"/>
        </w:rPr>
        <w:t xml:space="preserve"> </w:t>
      </w:r>
    </w:p>
    <w:p w14:paraId="12DBDAB2" w14:textId="2654CE8A" w:rsidR="009D7A75" w:rsidRDefault="009D7A75" w:rsidP="009D7A75">
      <w:pPr>
        <w:jc w:val="both"/>
        <w:rPr>
          <w:rFonts w:asciiTheme="majorHAnsi" w:hAnsiTheme="majorHAnsi" w:cs="Times New Roman"/>
          <w:b/>
          <w:snapToGrid w:val="0"/>
          <w:sz w:val="22"/>
        </w:rPr>
      </w:pPr>
      <w:r w:rsidRPr="00CB06FF">
        <w:rPr>
          <w:rFonts w:asciiTheme="majorHAnsi" w:hAnsiTheme="majorHAnsi" w:cs="Times New Roman"/>
          <w:snapToGrid w:val="0"/>
          <w:sz w:val="22"/>
        </w:rPr>
        <w:t>8. PRZEDMIOTOWE ŚRODKI DOWOD</w:t>
      </w:r>
      <w:r w:rsidR="002D54A9">
        <w:rPr>
          <w:rFonts w:asciiTheme="majorHAnsi" w:hAnsiTheme="majorHAnsi" w:cs="Times New Roman"/>
          <w:snapToGrid w:val="0"/>
          <w:sz w:val="22"/>
        </w:rPr>
        <w:t>OWE wskazane w Rozdziale VI SWZ:</w:t>
      </w:r>
    </w:p>
    <w:p w14:paraId="3D31A05E" w14:textId="0977F647" w:rsidR="002D54A9" w:rsidRPr="002D54A9" w:rsidRDefault="002D54A9" w:rsidP="002D54A9">
      <w:pPr>
        <w:jc w:val="both"/>
        <w:rPr>
          <w:rFonts w:asciiTheme="majorHAnsi" w:hAnsiTheme="majorHAnsi" w:cs="Times New Roman"/>
          <w:b/>
          <w:snapToGrid w:val="0"/>
          <w:sz w:val="22"/>
        </w:rPr>
      </w:pPr>
      <w:r w:rsidRPr="002D54A9">
        <w:rPr>
          <w:rFonts w:asciiTheme="majorHAnsi" w:hAnsiTheme="majorHAnsi" w:cs="Times New Roman"/>
          <w:b/>
          <w:snapToGrid w:val="0"/>
          <w:sz w:val="22"/>
        </w:rPr>
        <w:t xml:space="preserve">    - Oświadczenie – Załącznik nr </w:t>
      </w:r>
      <w:r>
        <w:rPr>
          <w:rFonts w:asciiTheme="majorHAnsi" w:hAnsiTheme="majorHAnsi" w:cs="Times New Roman"/>
          <w:b/>
          <w:snapToGrid w:val="0"/>
          <w:sz w:val="22"/>
        </w:rPr>
        <w:t>8</w:t>
      </w:r>
    </w:p>
    <w:p w14:paraId="33E20B7E" w14:textId="6EDD6BD3" w:rsidR="002D54A9" w:rsidRPr="002D54A9" w:rsidRDefault="002D54A9" w:rsidP="002D54A9">
      <w:pPr>
        <w:jc w:val="both"/>
        <w:rPr>
          <w:rFonts w:asciiTheme="majorHAnsi" w:hAnsiTheme="majorHAnsi" w:cs="Times New Roman"/>
          <w:b/>
          <w:snapToGrid w:val="0"/>
          <w:sz w:val="22"/>
        </w:rPr>
      </w:pPr>
      <w:r w:rsidRPr="002D54A9">
        <w:rPr>
          <w:rFonts w:asciiTheme="majorHAnsi" w:hAnsiTheme="majorHAnsi" w:cs="Times New Roman"/>
          <w:b/>
          <w:snapToGrid w:val="0"/>
          <w:sz w:val="22"/>
        </w:rPr>
        <w:t xml:space="preserve">    - Dokumenty potwierdzające parametry – Załącznik nr </w:t>
      </w:r>
      <w:r>
        <w:rPr>
          <w:rFonts w:asciiTheme="majorHAnsi" w:hAnsiTheme="majorHAnsi" w:cs="Times New Roman"/>
          <w:b/>
          <w:snapToGrid w:val="0"/>
          <w:sz w:val="22"/>
        </w:rPr>
        <w:t>9.</w:t>
      </w:r>
    </w:p>
    <w:p w14:paraId="2D159D3F" w14:textId="77777777" w:rsidR="002D54A9" w:rsidRPr="0000636D" w:rsidRDefault="002D54A9" w:rsidP="009D7A75">
      <w:pPr>
        <w:jc w:val="both"/>
        <w:rPr>
          <w:rFonts w:asciiTheme="majorHAnsi" w:hAnsiTheme="majorHAnsi" w:cs="Times New Roman"/>
          <w:b/>
          <w:snapToGrid w:val="0"/>
          <w:sz w:val="22"/>
        </w:rPr>
      </w:pPr>
    </w:p>
    <w:p w14:paraId="30BE1BCA" w14:textId="77777777" w:rsidR="002D52AC" w:rsidRPr="00863284" w:rsidRDefault="002D52AC" w:rsidP="00E0429A">
      <w:pPr>
        <w:jc w:val="both"/>
        <w:rPr>
          <w:rFonts w:ascii="Cambria" w:hAnsi="Cambria" w:cs="Times New Roman"/>
          <w:snapToGrid w:val="0"/>
          <w:sz w:val="22"/>
        </w:rPr>
      </w:pPr>
    </w:p>
    <w:p w14:paraId="5DE427E9" w14:textId="1031F4D1"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701E06FC" w14:textId="77777777" w:rsidR="00E448E2" w:rsidRPr="00863284" w:rsidRDefault="00E448E2" w:rsidP="004A41E0">
      <w:pPr>
        <w:spacing w:line="260" w:lineRule="atLeast"/>
        <w:jc w:val="both"/>
        <w:rPr>
          <w:rFonts w:ascii="Cambria" w:hAnsi="Cambria" w:cs="Times New Roman"/>
          <w:b/>
          <w:bCs/>
          <w:sz w:val="22"/>
          <w:szCs w:val="22"/>
        </w:rPr>
      </w:pPr>
    </w:p>
    <w:p w14:paraId="2F653D54" w14:textId="0CB64646" w:rsidR="009D031B" w:rsidRPr="00863284" w:rsidRDefault="005E106C" w:rsidP="005E106C">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w:t>
      </w:r>
      <w:r w:rsidRPr="00863284">
        <w:rPr>
          <w:rFonts w:ascii="Cambria" w:eastAsia="Times New Roman" w:hAnsi="Cambria" w:cs="Arial"/>
          <w:b/>
          <w:bCs/>
          <w:sz w:val="22"/>
          <w:szCs w:val="22"/>
          <w:u w:val="single"/>
        </w:rPr>
        <w:t>SKŁADANYCH W ODPOWIEDZI NA WEZWANIE ZAMAWIAJĄCEGO</w:t>
      </w:r>
      <w:r w:rsidRPr="00863284">
        <w:rPr>
          <w:rFonts w:ascii="Cambria" w:eastAsia="Times New Roman" w:hAnsi="Cambria" w:cs="Arial"/>
          <w:b/>
          <w:bCs/>
          <w:sz w:val="22"/>
          <w:szCs w:val="22"/>
        </w:rPr>
        <w:t xml:space="preserve"> PRZEZ WYKONAWCĘ, KTÓREGO OFERTA ZOSTANIE NAJWYŻEJ </w:t>
      </w:r>
      <w:r w:rsidRPr="004708B0">
        <w:rPr>
          <w:rFonts w:ascii="Cambria" w:eastAsia="Times New Roman" w:hAnsi="Cambria" w:cs="Arial"/>
          <w:b/>
          <w:bCs/>
          <w:sz w:val="22"/>
          <w:szCs w:val="22"/>
        </w:rPr>
        <w:t xml:space="preserve">OCENIONA </w:t>
      </w:r>
      <w:r w:rsidR="00C215CE" w:rsidRPr="004708B0">
        <w:rPr>
          <w:rFonts w:ascii="Cambria" w:eastAsia="Times New Roman" w:hAnsi="Cambria" w:cs="Arial"/>
          <w:b/>
          <w:bCs/>
          <w:sz w:val="22"/>
          <w:szCs w:val="22"/>
          <w:u w:val="single"/>
        </w:rPr>
        <w:t>– II etap</w:t>
      </w:r>
      <w:r w:rsidR="00E164D0" w:rsidRPr="004708B0">
        <w:rPr>
          <w:rFonts w:ascii="Cambria" w:eastAsia="Times New Roman" w:hAnsi="Cambria" w:cs="Arial"/>
          <w:b/>
          <w:bCs/>
          <w:sz w:val="22"/>
          <w:szCs w:val="22"/>
          <w:u w:val="single"/>
        </w:rPr>
        <w:t xml:space="preserve"> </w:t>
      </w:r>
      <w:r w:rsidR="009D031B" w:rsidRPr="004708B0">
        <w:rPr>
          <w:rFonts w:ascii="Cambria" w:eastAsia="Times New Roman" w:hAnsi="Cambria" w:cs="Arial"/>
          <w:b/>
          <w:bCs/>
          <w:sz w:val="22"/>
          <w:szCs w:val="22"/>
          <w:u w:val="single"/>
        </w:rPr>
        <w:t xml:space="preserve">tj. (załączniki nr </w:t>
      </w:r>
      <w:r w:rsidR="002D54A9" w:rsidRPr="004708B0">
        <w:rPr>
          <w:rFonts w:ascii="Cambria" w:eastAsia="Times New Roman" w:hAnsi="Cambria" w:cs="Arial"/>
          <w:b/>
          <w:bCs/>
          <w:sz w:val="22"/>
          <w:szCs w:val="22"/>
          <w:u w:val="single"/>
        </w:rPr>
        <w:t>10</w:t>
      </w:r>
      <w:r w:rsidR="009D031B" w:rsidRPr="004708B0">
        <w:rPr>
          <w:rFonts w:ascii="Cambria" w:eastAsia="Times New Roman" w:hAnsi="Cambria" w:cs="Arial"/>
          <w:b/>
          <w:bCs/>
          <w:sz w:val="22"/>
          <w:szCs w:val="22"/>
          <w:u w:val="single"/>
        </w:rPr>
        <w:t xml:space="preserve"> – 1</w:t>
      </w:r>
      <w:r w:rsidR="002D54A9" w:rsidRPr="004708B0">
        <w:rPr>
          <w:rFonts w:ascii="Cambria" w:eastAsia="Times New Roman" w:hAnsi="Cambria" w:cs="Arial"/>
          <w:b/>
          <w:bCs/>
          <w:sz w:val="22"/>
          <w:szCs w:val="22"/>
          <w:u w:val="single"/>
        </w:rPr>
        <w:t>5</w:t>
      </w:r>
      <w:r w:rsidR="009D031B" w:rsidRPr="004708B0">
        <w:rPr>
          <w:rFonts w:ascii="Cambria" w:eastAsia="Times New Roman" w:hAnsi="Cambria" w:cs="Arial"/>
          <w:b/>
          <w:bCs/>
          <w:sz w:val="22"/>
          <w:szCs w:val="22"/>
          <w:u w:val="single"/>
        </w:rPr>
        <w:t>)</w:t>
      </w:r>
    </w:p>
    <w:p w14:paraId="30503750" w14:textId="7771856A" w:rsidR="00327D18" w:rsidRPr="00863284" w:rsidRDefault="001A44F6" w:rsidP="001A44F6">
      <w:pPr>
        <w:autoSpaceDE w:val="0"/>
        <w:autoSpaceDN w:val="0"/>
        <w:adjustRightInd w:val="0"/>
        <w:spacing w:after="1"/>
        <w:jc w:val="both"/>
        <w:rPr>
          <w:rFonts w:ascii="Cambria" w:hAnsi="Cambria"/>
          <w:b/>
          <w:snapToGrid w:val="0"/>
          <w:color w:val="FF0000"/>
          <w:sz w:val="22"/>
        </w:rPr>
      </w:pPr>
      <w:r w:rsidRPr="00863284">
        <w:rPr>
          <w:rFonts w:ascii="Cambria" w:hAnsi="Cambria"/>
          <w:b/>
          <w:snapToGrid w:val="0"/>
          <w:color w:val="FF0000"/>
          <w:sz w:val="22"/>
        </w:rPr>
        <w:t>I.</w:t>
      </w:r>
      <w:r w:rsidR="00327D18" w:rsidRPr="00863284">
        <w:rPr>
          <w:rFonts w:ascii="Cambria" w:hAnsi="Cambria"/>
          <w:b/>
          <w:snapToGrid w:val="0"/>
          <w:color w:val="FF0000"/>
          <w:sz w:val="22"/>
        </w:rPr>
        <w:t xml:space="preserve">W celu </w:t>
      </w:r>
      <w:r w:rsidR="00327D18" w:rsidRPr="00863284">
        <w:rPr>
          <w:rFonts w:ascii="Cambria" w:hAnsi="Cambria"/>
          <w:b/>
          <w:snapToGrid w:val="0"/>
          <w:color w:val="FF0000"/>
          <w:sz w:val="22"/>
          <w:u w:val="single"/>
        </w:rPr>
        <w:t>potwierdzenia braku podstaw wykluczenia</w:t>
      </w:r>
      <w:r w:rsidR="00327D18"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r>
      <w:r w:rsidR="00327D18" w:rsidRPr="00863284">
        <w:rPr>
          <w:rFonts w:ascii="Cambria" w:hAnsi="Cambria"/>
          <w:b/>
          <w:snapToGrid w:val="0"/>
          <w:color w:val="FF0000"/>
          <w:sz w:val="22"/>
        </w:rPr>
        <w:t xml:space="preserve">o udzielenie zamówienia publicznego, zwanego dalej „postępowaniem”, zamawiający </w:t>
      </w:r>
      <w:r w:rsidR="00A666CC" w:rsidRPr="00863284">
        <w:rPr>
          <w:rFonts w:ascii="Cambria" w:hAnsi="Cambria"/>
          <w:b/>
          <w:snapToGrid w:val="0"/>
          <w:color w:val="FF0000"/>
          <w:sz w:val="22"/>
        </w:rPr>
        <w:t>na podstawie art. 27</w:t>
      </w:r>
      <w:r w:rsidR="003B24EE" w:rsidRPr="00863284">
        <w:rPr>
          <w:rFonts w:ascii="Cambria" w:hAnsi="Cambria"/>
          <w:b/>
          <w:snapToGrid w:val="0"/>
          <w:color w:val="FF0000"/>
          <w:sz w:val="22"/>
        </w:rPr>
        <w:t>3</w:t>
      </w:r>
      <w:r w:rsidR="00A666CC" w:rsidRPr="00863284">
        <w:rPr>
          <w:rFonts w:ascii="Cambria" w:hAnsi="Cambria"/>
          <w:b/>
          <w:snapToGrid w:val="0"/>
          <w:color w:val="FF0000"/>
          <w:sz w:val="22"/>
        </w:rPr>
        <w:t xml:space="preserve"> ust. 1 pkt. 1 </w:t>
      </w:r>
      <w:r w:rsidR="00327D18" w:rsidRPr="00863284">
        <w:rPr>
          <w:rFonts w:ascii="Cambria" w:hAnsi="Cambria"/>
          <w:b/>
          <w:snapToGrid w:val="0"/>
          <w:color w:val="FF0000"/>
          <w:sz w:val="22"/>
        </w:rPr>
        <w:t>żąda następujących podmiotowych środków dowodowych:</w:t>
      </w:r>
    </w:p>
    <w:p w14:paraId="4F596D16" w14:textId="24337C31" w:rsidR="005E106C" w:rsidRPr="00863284" w:rsidRDefault="00720E47" w:rsidP="00362D18">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1) </w:t>
      </w:r>
      <w:r w:rsidR="005E106C" w:rsidRPr="00863284">
        <w:rPr>
          <w:rFonts w:ascii="Cambria" w:eastAsia="Times New Roman" w:hAnsi="Cambria" w:cs="Arial"/>
          <w:b/>
          <w:bCs/>
          <w:sz w:val="22"/>
          <w:szCs w:val="22"/>
        </w:rPr>
        <w:t xml:space="preserve">Zamawiający wezwie wykonawcę, którego oferta w danej części zamówienia zostanie najwyżej oceniona do złożenia </w:t>
      </w:r>
      <w:r w:rsidR="005E106C" w:rsidRPr="00863284">
        <w:rPr>
          <w:rFonts w:ascii="Cambria" w:eastAsia="Times New Roman" w:hAnsi="Cambria" w:cs="Arial"/>
          <w:b/>
          <w:bCs/>
          <w:sz w:val="22"/>
          <w:szCs w:val="22"/>
          <w:u w:val="single"/>
        </w:rPr>
        <w:t xml:space="preserve">w terminie nie krótszym niż </w:t>
      </w:r>
      <w:r w:rsidR="00CA785A" w:rsidRPr="00863284">
        <w:rPr>
          <w:rFonts w:ascii="Cambria" w:eastAsia="Times New Roman" w:hAnsi="Cambria" w:cs="Arial"/>
          <w:b/>
          <w:bCs/>
          <w:sz w:val="22"/>
          <w:szCs w:val="22"/>
          <w:u w:val="single"/>
        </w:rPr>
        <w:t>5</w:t>
      </w:r>
      <w:r w:rsidR="005E106C" w:rsidRPr="00863284">
        <w:rPr>
          <w:rFonts w:ascii="Cambria" w:eastAsia="Times New Roman" w:hAnsi="Cambria" w:cs="Arial"/>
          <w:b/>
          <w:bCs/>
          <w:sz w:val="22"/>
          <w:szCs w:val="22"/>
          <w:u w:val="single"/>
        </w:rPr>
        <w:t xml:space="preserve"> dni</w:t>
      </w:r>
      <w:r w:rsidR="005E106C" w:rsidRPr="00863284">
        <w:rPr>
          <w:rFonts w:ascii="Cambria" w:eastAsia="Times New Roman" w:hAnsi="Cambria" w:cs="Arial"/>
          <w:b/>
          <w:bCs/>
          <w:sz w:val="22"/>
          <w:szCs w:val="22"/>
        </w:rPr>
        <w:t xml:space="preserve">, aktualnych na dzień złożenia następujących </w:t>
      </w:r>
      <w:r w:rsidR="00CA785A" w:rsidRPr="00863284">
        <w:rPr>
          <w:rFonts w:ascii="Cambria" w:eastAsia="Times New Roman" w:hAnsi="Cambria" w:cs="Arial"/>
          <w:b/>
          <w:bCs/>
          <w:sz w:val="22"/>
          <w:szCs w:val="22"/>
        </w:rPr>
        <w:t xml:space="preserve">podmiotowych </w:t>
      </w:r>
      <w:r w:rsidR="005E106C" w:rsidRPr="00863284">
        <w:rPr>
          <w:rFonts w:ascii="Cambria" w:eastAsia="Times New Roman" w:hAnsi="Cambria" w:cs="Arial"/>
          <w:b/>
          <w:bCs/>
          <w:sz w:val="22"/>
          <w:szCs w:val="22"/>
        </w:rPr>
        <w:t>środków dowodowych:</w:t>
      </w:r>
    </w:p>
    <w:p w14:paraId="7C19BC23" w14:textId="5C56AD0E" w:rsidR="00AF3F2A" w:rsidRPr="00863284" w:rsidRDefault="00CA785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1</w:t>
      </w:r>
      <w:r w:rsidR="0003663F"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F3F2A" w:rsidRPr="00863284">
        <w:rPr>
          <w:rFonts w:ascii="Cambria" w:hAnsi="Cambria" w:cs="Cambria"/>
          <w:b/>
          <w:bCs/>
          <w:color w:val="000000"/>
          <w:sz w:val="22"/>
          <w:szCs w:val="22"/>
        </w:rPr>
        <w:t xml:space="preserve">INFORMACJA Z KRAJOWEGO REJESTRU KARNEGO, sporządzonej nie wcześniej niż 6 miesięcy przed jej złożeniem, </w:t>
      </w:r>
      <w:r w:rsidR="00AF3F2A" w:rsidRPr="00863284">
        <w:rPr>
          <w:rFonts w:ascii="Cambria" w:hAnsi="Cambria" w:cs="Cambria"/>
          <w:color w:val="000000"/>
          <w:sz w:val="22"/>
          <w:szCs w:val="22"/>
        </w:rPr>
        <w:t xml:space="preserve">w zakresie: </w:t>
      </w:r>
    </w:p>
    <w:p w14:paraId="02538574" w14:textId="77777777"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593354A2" w14:textId="7836D1E4"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2142AC1D" w14:textId="1F1113D6" w:rsidR="00AF3F2A" w:rsidRPr="00863284" w:rsidRDefault="00AF3F2A" w:rsidP="00AF3F2A">
      <w:pPr>
        <w:autoSpaceDE w:val="0"/>
        <w:autoSpaceDN w:val="0"/>
        <w:adjustRightInd w:val="0"/>
        <w:rPr>
          <w:rFonts w:ascii="Cambria" w:hAnsi="Cambria" w:cs="Times New Roman"/>
          <w:b/>
          <w:i/>
          <w:snapToGrid w:val="0"/>
          <w:color w:val="FF0000"/>
          <w:sz w:val="22"/>
        </w:rPr>
      </w:pPr>
      <w:r w:rsidRPr="00863284">
        <w:rPr>
          <w:rFonts w:ascii="Cambria" w:hAnsi="Cambria" w:cs="Cambria"/>
          <w:color w:val="000000"/>
          <w:sz w:val="22"/>
          <w:szCs w:val="22"/>
        </w:rPr>
        <w:t xml:space="preserve">– sporządzonej nie wcześniej niż 6 miesięcy przed jej złożeniem. </w:t>
      </w:r>
      <w:r w:rsidRPr="00863284">
        <w:rPr>
          <w:rFonts w:ascii="Cambria" w:hAnsi="Cambria" w:cs="Times New Roman"/>
          <w:b/>
          <w:snapToGrid w:val="0"/>
          <w:sz w:val="22"/>
        </w:rPr>
        <w:t xml:space="preserve">– Załącznik </w:t>
      </w:r>
      <w:r w:rsidR="002D54A9">
        <w:rPr>
          <w:rFonts w:ascii="Cambria" w:hAnsi="Cambria" w:cs="Times New Roman"/>
          <w:b/>
          <w:snapToGrid w:val="0"/>
          <w:sz w:val="22"/>
        </w:rPr>
        <w:t>nr 10</w:t>
      </w:r>
    </w:p>
    <w:p w14:paraId="15D1962D" w14:textId="77777777" w:rsidR="004A3BE4" w:rsidRPr="00863284" w:rsidRDefault="004A3BE4" w:rsidP="00AF3F2A">
      <w:pPr>
        <w:jc w:val="both"/>
        <w:rPr>
          <w:rFonts w:ascii="Cambria" w:hAnsi="Cambria" w:cs="Cambria"/>
          <w:color w:val="000000"/>
          <w:sz w:val="22"/>
          <w:szCs w:val="22"/>
          <w:highlight w:val="yellow"/>
        </w:rPr>
      </w:pPr>
    </w:p>
    <w:p w14:paraId="1BFBBB91" w14:textId="61FC1E1D" w:rsidR="00AF3F2A" w:rsidRDefault="00CA785A" w:rsidP="003514ED">
      <w:pPr>
        <w:autoSpaceDE w:val="0"/>
        <w:autoSpaceDN w:val="0"/>
        <w:adjustRightInd w:val="0"/>
        <w:jc w:val="both"/>
        <w:rPr>
          <w:rFonts w:ascii="Cambria" w:hAnsi="Cambria" w:cs="Times New Roman"/>
          <w:b/>
          <w:snapToGrid w:val="0"/>
          <w:sz w:val="22"/>
        </w:rPr>
      </w:pPr>
      <w:r w:rsidRPr="00863284">
        <w:rPr>
          <w:rFonts w:ascii="Cambria" w:hAnsi="Cambria" w:cs="Cambria"/>
          <w:sz w:val="22"/>
          <w:szCs w:val="22"/>
        </w:rPr>
        <w:t>2</w:t>
      </w:r>
      <w:r w:rsidR="0003663F" w:rsidRPr="00863284">
        <w:rPr>
          <w:rFonts w:ascii="Cambria" w:hAnsi="Cambria" w:cs="Cambria"/>
          <w:sz w:val="22"/>
          <w:szCs w:val="22"/>
        </w:rPr>
        <w:t>.</w:t>
      </w:r>
      <w:r w:rsidR="00AF3F2A" w:rsidRPr="00863284">
        <w:rPr>
          <w:rFonts w:ascii="Cambria" w:hAnsi="Cambria" w:cs="Cambria"/>
          <w:sz w:val="22"/>
          <w:szCs w:val="22"/>
        </w:rPr>
        <w:t xml:space="preserve"> </w:t>
      </w:r>
      <w:r w:rsidR="00AF3F2A" w:rsidRPr="00863284">
        <w:rPr>
          <w:rFonts w:ascii="Cambria" w:hAnsi="Cambria" w:cs="Cambria"/>
          <w:b/>
          <w:bCs/>
          <w:sz w:val="22"/>
          <w:szCs w:val="22"/>
        </w:rPr>
        <w:t>OŚWIADCZENIE WYKONAWCY, W ZAKRESIE ART. 108 UST. 1 PKT 5 USTAWY</w:t>
      </w:r>
      <w:r w:rsidR="00AF3F2A" w:rsidRPr="00863284">
        <w:rPr>
          <w:rFonts w:ascii="Cambria" w:hAnsi="Cambria"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F3F2A" w:rsidRPr="00863284">
        <w:rPr>
          <w:rFonts w:ascii="Cambria" w:hAnsi="Cambria" w:cs="Times New Roman"/>
          <w:sz w:val="22"/>
          <w:szCs w:val="22"/>
        </w:rPr>
        <w:t>;</w:t>
      </w:r>
      <w:r w:rsidR="00AF3F2A" w:rsidRPr="00863284">
        <w:rPr>
          <w:rFonts w:ascii="Cambria" w:hAnsi="Cambria" w:cs="Cambria"/>
          <w:sz w:val="22"/>
          <w:szCs w:val="22"/>
        </w:rPr>
        <w:t xml:space="preserve">; </w:t>
      </w:r>
      <w:r w:rsidR="002D54A9">
        <w:rPr>
          <w:rFonts w:ascii="Cambria" w:hAnsi="Cambria" w:cs="Times New Roman"/>
          <w:b/>
          <w:snapToGrid w:val="0"/>
          <w:sz w:val="22"/>
        </w:rPr>
        <w:t>– Załącznik nr 11</w:t>
      </w:r>
    </w:p>
    <w:p w14:paraId="3CC01E4B" w14:textId="77777777" w:rsidR="003514ED" w:rsidRPr="003514ED" w:rsidRDefault="003514ED" w:rsidP="003514ED">
      <w:pPr>
        <w:autoSpaceDE w:val="0"/>
        <w:autoSpaceDN w:val="0"/>
        <w:adjustRightInd w:val="0"/>
        <w:jc w:val="both"/>
        <w:rPr>
          <w:rFonts w:ascii="Cambria" w:hAnsi="Cambria" w:cs="Times New Roman"/>
          <w:b/>
          <w:snapToGrid w:val="0"/>
          <w:sz w:val="22"/>
        </w:rPr>
      </w:pPr>
    </w:p>
    <w:p w14:paraId="235771FC" w14:textId="4BBC3A90" w:rsidR="00AF3F2A" w:rsidRPr="00863284" w:rsidRDefault="00CA785A" w:rsidP="00794DC4">
      <w:pPr>
        <w:autoSpaceDE w:val="0"/>
        <w:autoSpaceDN w:val="0"/>
        <w:adjustRightInd w:val="0"/>
        <w:spacing w:after="8"/>
        <w:jc w:val="both"/>
        <w:rPr>
          <w:rFonts w:ascii="Cambria" w:hAnsi="Cambria" w:cs="Cambria"/>
          <w:color w:val="000000"/>
          <w:sz w:val="22"/>
          <w:szCs w:val="22"/>
        </w:rPr>
      </w:pPr>
      <w:r w:rsidRPr="00863284">
        <w:rPr>
          <w:rFonts w:ascii="Cambria" w:hAnsi="Cambria" w:cs="Cambria"/>
          <w:color w:val="000000"/>
          <w:sz w:val="22"/>
          <w:szCs w:val="22"/>
        </w:rPr>
        <w:t>3</w:t>
      </w:r>
      <w:r w:rsidR="00561175" w:rsidRPr="00863284">
        <w:rPr>
          <w:rFonts w:ascii="Cambria" w:hAnsi="Cambria" w:cs="Cambria"/>
          <w:color w:val="000000"/>
          <w:sz w:val="22"/>
          <w:szCs w:val="22"/>
        </w:rPr>
        <w:t>.</w:t>
      </w:r>
      <w:r w:rsidR="00794DC4"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Z</w:t>
      </w:r>
      <w:r w:rsidR="00AF3F2A" w:rsidRPr="00863284">
        <w:rPr>
          <w:rFonts w:ascii="Cambria" w:hAnsi="Cambria" w:cs="Cambria"/>
          <w:b/>
          <w:color w:val="000000"/>
          <w:sz w:val="22"/>
          <w:szCs w:val="22"/>
        </w:rPr>
        <w:t xml:space="preserve">aświadczenie </w:t>
      </w:r>
      <w:r w:rsidR="00AF3F2A" w:rsidRPr="00863284">
        <w:rPr>
          <w:rFonts w:ascii="Cambria" w:hAnsi="Cambria"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737C4400" w:rsidR="00AF3F2A" w:rsidRPr="00863284" w:rsidRDefault="00AF3F2A" w:rsidP="00794DC4">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 Załącznik </w:t>
      </w:r>
      <w:r w:rsidR="002D54A9">
        <w:rPr>
          <w:rFonts w:ascii="Cambria" w:hAnsi="Cambria" w:cs="Times New Roman"/>
          <w:b/>
          <w:snapToGrid w:val="0"/>
          <w:sz w:val="22"/>
        </w:rPr>
        <w:t>nr 12</w:t>
      </w:r>
    </w:p>
    <w:p w14:paraId="342ECCFD" w14:textId="34FDF00A" w:rsidR="00AF3F2A" w:rsidRPr="00863284" w:rsidRDefault="00CA785A" w:rsidP="00DD19A9">
      <w:pPr>
        <w:autoSpaceDE w:val="0"/>
        <w:autoSpaceDN w:val="0"/>
        <w:adjustRightInd w:val="0"/>
        <w:jc w:val="both"/>
        <w:rPr>
          <w:rFonts w:ascii="Cambria" w:hAnsi="Cambria" w:cs="Times New Roman"/>
          <w:b/>
          <w:snapToGrid w:val="0"/>
          <w:sz w:val="22"/>
        </w:rPr>
      </w:pPr>
      <w:r w:rsidRPr="00863284">
        <w:rPr>
          <w:rFonts w:ascii="Cambria" w:hAnsi="Cambria" w:cs="Cambria"/>
          <w:color w:val="000000"/>
          <w:sz w:val="22"/>
          <w:szCs w:val="22"/>
        </w:rPr>
        <w:t>4</w:t>
      </w:r>
      <w:r w:rsidR="00561175" w:rsidRPr="00863284">
        <w:rPr>
          <w:rFonts w:ascii="Cambria" w:hAnsi="Cambria" w:cs="Cambria"/>
          <w:b/>
          <w:color w:val="000000"/>
          <w:sz w:val="22"/>
          <w:szCs w:val="22"/>
        </w:rPr>
        <w:t>.</w:t>
      </w:r>
      <w:r w:rsidR="00A030AC" w:rsidRPr="00863284">
        <w:rPr>
          <w:rFonts w:ascii="Cambria" w:hAnsi="Cambria" w:cs="Cambria"/>
          <w:b/>
          <w:color w:val="000000"/>
          <w:sz w:val="22"/>
          <w:szCs w:val="22"/>
        </w:rPr>
        <w:t xml:space="preserve"> Z</w:t>
      </w:r>
      <w:r w:rsidR="00AF3F2A" w:rsidRPr="00863284">
        <w:rPr>
          <w:rFonts w:ascii="Cambria" w:hAnsi="Cambria" w:cs="Cambria"/>
          <w:b/>
          <w:color w:val="000000"/>
          <w:sz w:val="22"/>
          <w:szCs w:val="22"/>
        </w:rPr>
        <w:t>aświadczenie</w:t>
      </w:r>
      <w:r w:rsidR="00AF3F2A" w:rsidRPr="00863284">
        <w:rPr>
          <w:rFonts w:ascii="Cambria" w:hAnsi="Cambria"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AF3F2A"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 xml:space="preserve">nr </w:t>
      </w:r>
      <w:r w:rsidR="002D54A9">
        <w:rPr>
          <w:rFonts w:ascii="Cambria" w:hAnsi="Cambria" w:cs="Times New Roman"/>
          <w:b/>
          <w:snapToGrid w:val="0"/>
          <w:sz w:val="22"/>
        </w:rPr>
        <w:t>13</w:t>
      </w:r>
    </w:p>
    <w:p w14:paraId="027AE825" w14:textId="77777777" w:rsidR="00AF3F2A" w:rsidRPr="00863284" w:rsidRDefault="00AF3F2A" w:rsidP="00794DC4">
      <w:pPr>
        <w:autoSpaceDE w:val="0"/>
        <w:autoSpaceDN w:val="0"/>
        <w:adjustRightInd w:val="0"/>
        <w:spacing w:after="6"/>
        <w:jc w:val="both"/>
        <w:rPr>
          <w:rFonts w:ascii="Cambria" w:hAnsi="Cambria" w:cs="Cambria"/>
          <w:color w:val="000000"/>
          <w:sz w:val="22"/>
          <w:szCs w:val="22"/>
          <w:highlight w:val="yellow"/>
        </w:rPr>
      </w:pPr>
    </w:p>
    <w:p w14:paraId="40288BF0" w14:textId="4E09FEE7" w:rsidR="00AF3F2A" w:rsidRPr="003514ED" w:rsidRDefault="00CA785A" w:rsidP="00794DC4">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5</w:t>
      </w:r>
      <w:r w:rsidR="00561175"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O</w:t>
      </w:r>
      <w:r w:rsidR="00AF3F2A" w:rsidRPr="00863284">
        <w:rPr>
          <w:rFonts w:ascii="Cambria" w:hAnsi="Cambria" w:cs="Cambria"/>
          <w:b/>
          <w:color w:val="000000"/>
          <w:sz w:val="22"/>
          <w:szCs w:val="22"/>
        </w:rPr>
        <w:t>dpis lub informacja</w:t>
      </w:r>
      <w:r w:rsidR="00AF3F2A" w:rsidRPr="00863284">
        <w:rPr>
          <w:rFonts w:ascii="Cambria" w:hAnsi="Cambria" w:cs="Cambria"/>
          <w:color w:val="000000"/>
          <w:sz w:val="22"/>
          <w:szCs w:val="22"/>
        </w:rPr>
        <w:t xml:space="preserve"> z Krajowego Rejestru Sądowego lub z Centralnej Ewidencji i Informacji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o Działalności Gospodarczej, w zakresie art. 109 ust. 1 pkt 4 ustawy, sporządzonych nie wcześniej </w:t>
      </w:r>
      <w:r w:rsidR="00794DC4" w:rsidRPr="00863284">
        <w:rPr>
          <w:rFonts w:ascii="Cambria" w:hAnsi="Cambria" w:cs="Cambria"/>
          <w:color w:val="000000"/>
          <w:sz w:val="22"/>
          <w:szCs w:val="22"/>
        </w:rPr>
        <w:br/>
      </w:r>
      <w:r w:rsidR="00AF3F2A" w:rsidRPr="003514ED">
        <w:rPr>
          <w:rFonts w:ascii="Cambria" w:hAnsi="Cambria" w:cs="Cambria"/>
          <w:color w:val="000000"/>
          <w:sz w:val="22"/>
          <w:szCs w:val="22"/>
        </w:rPr>
        <w:t xml:space="preserve">niż 3 miesiące przed jej złożeniem, jeżeli odrębne przepisy wymagają wpisu do rejestru lub ewidencji; </w:t>
      </w:r>
    </w:p>
    <w:p w14:paraId="588BF91F" w14:textId="09822A02" w:rsidR="001C5FFC" w:rsidRPr="003514ED" w:rsidRDefault="00AF3F2A"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 Załącznik </w:t>
      </w:r>
      <w:r w:rsidR="002D54A9">
        <w:rPr>
          <w:rFonts w:ascii="Cambria" w:hAnsi="Cambria" w:cs="Times New Roman"/>
          <w:b/>
          <w:snapToGrid w:val="0"/>
          <w:sz w:val="22"/>
          <w:szCs w:val="22"/>
        </w:rPr>
        <w:t>nr 14</w:t>
      </w:r>
    </w:p>
    <w:p w14:paraId="4504B1EB" w14:textId="20EDC55E"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p>
    <w:p w14:paraId="5D4AF697" w14:textId="77777777" w:rsidR="004708B0" w:rsidRDefault="004708B0" w:rsidP="003514ED">
      <w:pPr>
        <w:autoSpaceDE w:val="0"/>
        <w:autoSpaceDN w:val="0"/>
        <w:adjustRightInd w:val="0"/>
        <w:spacing w:after="1"/>
        <w:jc w:val="both"/>
        <w:rPr>
          <w:rFonts w:ascii="Cambria" w:hAnsi="Cambria" w:cs="Times New Roman"/>
          <w:b/>
          <w:snapToGrid w:val="0"/>
          <w:sz w:val="22"/>
          <w:szCs w:val="22"/>
        </w:rPr>
      </w:pPr>
    </w:p>
    <w:p w14:paraId="21A4A8E9" w14:textId="77777777" w:rsidR="004708B0" w:rsidRDefault="004708B0" w:rsidP="003514ED">
      <w:pPr>
        <w:autoSpaceDE w:val="0"/>
        <w:autoSpaceDN w:val="0"/>
        <w:adjustRightInd w:val="0"/>
        <w:spacing w:after="1"/>
        <w:jc w:val="both"/>
        <w:rPr>
          <w:rFonts w:ascii="Cambria" w:hAnsi="Cambria" w:cs="Times New Roman"/>
          <w:b/>
          <w:snapToGrid w:val="0"/>
          <w:sz w:val="22"/>
          <w:szCs w:val="22"/>
        </w:rPr>
      </w:pPr>
    </w:p>
    <w:p w14:paraId="3100FDD1" w14:textId="77777777" w:rsidR="004708B0" w:rsidRDefault="004708B0" w:rsidP="003514ED">
      <w:pPr>
        <w:autoSpaceDE w:val="0"/>
        <w:autoSpaceDN w:val="0"/>
        <w:adjustRightInd w:val="0"/>
        <w:spacing w:after="1"/>
        <w:jc w:val="both"/>
        <w:rPr>
          <w:rFonts w:ascii="Cambria" w:hAnsi="Cambria" w:cs="Times New Roman"/>
          <w:b/>
          <w:snapToGrid w:val="0"/>
          <w:sz w:val="22"/>
          <w:szCs w:val="22"/>
        </w:rPr>
      </w:pPr>
    </w:p>
    <w:p w14:paraId="5CB977FF" w14:textId="00CF6FCF"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Oraz </w:t>
      </w:r>
    </w:p>
    <w:p w14:paraId="2CB71D09" w14:textId="1EC09D80" w:rsidR="003514ED" w:rsidRDefault="003514ED" w:rsidP="003514ED">
      <w:pPr>
        <w:autoSpaceDE w:val="0"/>
        <w:autoSpaceDN w:val="0"/>
        <w:adjustRightInd w:val="0"/>
        <w:spacing w:after="1"/>
        <w:jc w:val="both"/>
        <w:rPr>
          <w:rFonts w:ascii="Cambria" w:hAnsi="Cambria"/>
          <w:b/>
          <w:snapToGrid w:val="0"/>
          <w:sz w:val="22"/>
          <w:szCs w:val="22"/>
        </w:rPr>
      </w:pPr>
      <w:r>
        <w:rPr>
          <w:rFonts w:asciiTheme="majorHAnsi" w:eastAsia="Times New Roman" w:hAnsiTheme="majorHAnsi"/>
          <w:b/>
          <w:kern w:val="3"/>
          <w:sz w:val="22"/>
          <w:szCs w:val="22"/>
          <w:lang w:eastAsia="zh-CN" w:bidi="hi-IN"/>
        </w:rPr>
        <w:t>6.</w:t>
      </w:r>
      <w:r w:rsidRPr="003514ED">
        <w:rPr>
          <w:rFonts w:asciiTheme="majorHAnsi" w:eastAsia="Times New Roman" w:hAnsiTheme="majorHAnsi"/>
          <w:b/>
          <w:kern w:val="3"/>
          <w:sz w:val="22"/>
          <w:szCs w:val="22"/>
          <w:lang w:eastAsia="zh-CN" w:bidi="hi-IN"/>
        </w:rPr>
        <w:t xml:space="preserve">Oświadczenie </w:t>
      </w:r>
      <w:r w:rsidR="001C5FFC" w:rsidRPr="003514ED">
        <w:rPr>
          <w:rFonts w:asciiTheme="majorHAnsi" w:eastAsia="Times New Roman" w:hAnsiTheme="majorHAnsi"/>
          <w:b/>
          <w:kern w:val="3"/>
          <w:sz w:val="22"/>
          <w:szCs w:val="22"/>
          <w:lang w:eastAsia="zh-CN" w:bidi="hi-IN"/>
        </w:rPr>
        <w:t>o aktualności informacji</w:t>
      </w:r>
      <w:r w:rsidR="001C5FFC" w:rsidRPr="003514ED">
        <w:rPr>
          <w:rFonts w:asciiTheme="majorHAnsi" w:eastAsia="Times New Roman" w:hAnsiTheme="majorHAnsi"/>
          <w:kern w:val="3"/>
          <w:sz w:val="22"/>
          <w:szCs w:val="22"/>
          <w:lang w:eastAsia="zh-CN" w:bidi="hi-IN"/>
        </w:rPr>
        <w:t xml:space="preserve"> zawartych w oświadczeniu, o którym mowa </w:t>
      </w:r>
      <w:r w:rsidRPr="003514ED">
        <w:rPr>
          <w:rFonts w:asciiTheme="majorHAnsi" w:eastAsia="Times New Roman" w:hAnsiTheme="majorHAnsi"/>
          <w:kern w:val="3"/>
          <w:sz w:val="22"/>
          <w:szCs w:val="22"/>
          <w:lang w:eastAsia="zh-CN" w:bidi="hi-IN"/>
        </w:rPr>
        <w:br/>
      </w:r>
      <w:r w:rsidR="001C5FFC" w:rsidRPr="003514ED">
        <w:rPr>
          <w:rFonts w:asciiTheme="majorHAnsi" w:eastAsia="Times New Roman" w:hAnsiTheme="majorHAnsi"/>
          <w:kern w:val="3"/>
          <w:sz w:val="22"/>
          <w:szCs w:val="22"/>
          <w:lang w:eastAsia="zh-CN" w:bidi="hi-IN"/>
        </w:rPr>
        <w:t>w art. 125 ust. 1 ustawy Prawo Zamówień Publicznych z</w:t>
      </w:r>
      <w:r w:rsidR="009C2FAB">
        <w:rPr>
          <w:rFonts w:asciiTheme="majorHAnsi" w:eastAsia="Times New Roman" w:hAnsiTheme="majorHAnsi"/>
          <w:kern w:val="3"/>
          <w:sz w:val="22"/>
          <w:szCs w:val="22"/>
          <w:lang w:eastAsia="zh-CN" w:bidi="hi-IN"/>
        </w:rPr>
        <w:t xml:space="preserve"> dnia 11 września 2019 r. </w:t>
      </w:r>
      <w:r w:rsidR="009C2FAB">
        <w:rPr>
          <w:rFonts w:ascii="Cambria" w:hAnsi="Cambria"/>
        </w:rPr>
        <w:t>(</w:t>
      </w:r>
      <w:proofErr w:type="spellStart"/>
      <w:r w:rsidR="009C2FAB">
        <w:rPr>
          <w:rFonts w:ascii="Cambria" w:hAnsi="Cambria"/>
        </w:rPr>
        <w:t>t.j</w:t>
      </w:r>
      <w:proofErr w:type="spellEnd"/>
      <w:r w:rsidR="009C2FAB">
        <w:rPr>
          <w:rFonts w:ascii="Cambria" w:hAnsi="Cambria"/>
        </w:rPr>
        <w:t>. Dz. U. z 202</w:t>
      </w:r>
      <w:r w:rsidR="00FB0496">
        <w:rPr>
          <w:rFonts w:ascii="Cambria" w:hAnsi="Cambria"/>
        </w:rPr>
        <w:t>4</w:t>
      </w:r>
      <w:r w:rsidR="009C2FAB" w:rsidRPr="00863284">
        <w:rPr>
          <w:rFonts w:ascii="Cambria" w:hAnsi="Cambria"/>
        </w:rPr>
        <w:t xml:space="preserve"> r., poz. </w:t>
      </w:r>
      <w:r w:rsidR="009C2FAB">
        <w:rPr>
          <w:rFonts w:ascii="Cambria" w:hAnsi="Cambria"/>
        </w:rPr>
        <w:t>1</w:t>
      </w:r>
      <w:r w:rsidR="00FB0496">
        <w:rPr>
          <w:rFonts w:ascii="Cambria" w:hAnsi="Cambria"/>
        </w:rPr>
        <w:t>320</w:t>
      </w:r>
      <w:r w:rsidR="009C2FAB" w:rsidRPr="00863284">
        <w:rPr>
          <w:rFonts w:ascii="Cambria" w:hAnsi="Cambria"/>
        </w:rPr>
        <w:t xml:space="preserve"> z </w:t>
      </w:r>
      <w:proofErr w:type="spellStart"/>
      <w:r w:rsidR="009C2FAB" w:rsidRPr="00863284">
        <w:rPr>
          <w:rFonts w:ascii="Cambria" w:hAnsi="Cambria"/>
        </w:rPr>
        <w:t>późn</w:t>
      </w:r>
      <w:proofErr w:type="spellEnd"/>
      <w:r w:rsidR="009C2FAB" w:rsidRPr="00863284">
        <w:rPr>
          <w:rFonts w:ascii="Cambria" w:hAnsi="Cambria"/>
        </w:rPr>
        <w:t>. zm.)</w:t>
      </w:r>
      <w:r w:rsidR="001C5FFC" w:rsidRPr="003514ED">
        <w:rPr>
          <w:rFonts w:asciiTheme="majorHAnsi" w:eastAsia="Times New Roman" w:hAnsiTheme="majorHAnsi"/>
          <w:b/>
          <w:kern w:val="3"/>
          <w:sz w:val="22"/>
          <w:szCs w:val="22"/>
          <w:lang w:eastAsia="zh-CN" w:bidi="hi-IN"/>
        </w:rPr>
        <w:t xml:space="preserve">  </w:t>
      </w:r>
      <w:r w:rsidRPr="003514ED">
        <w:rPr>
          <w:rFonts w:ascii="Cambria" w:hAnsi="Cambria"/>
          <w:b/>
          <w:snapToGrid w:val="0"/>
          <w:sz w:val="22"/>
          <w:szCs w:val="22"/>
        </w:rPr>
        <w:t xml:space="preserve">– Załącznik </w:t>
      </w:r>
      <w:r w:rsidR="002D54A9">
        <w:rPr>
          <w:rFonts w:ascii="Cambria" w:hAnsi="Cambria"/>
          <w:b/>
          <w:snapToGrid w:val="0"/>
          <w:sz w:val="22"/>
          <w:szCs w:val="22"/>
        </w:rPr>
        <w:t>nr 15</w:t>
      </w:r>
    </w:p>
    <w:p w14:paraId="79F09268" w14:textId="77777777" w:rsidR="00CD1C36" w:rsidRPr="003514ED" w:rsidRDefault="00CD1C36" w:rsidP="003514ED">
      <w:pPr>
        <w:autoSpaceDE w:val="0"/>
        <w:autoSpaceDN w:val="0"/>
        <w:adjustRightInd w:val="0"/>
        <w:spacing w:after="1"/>
        <w:jc w:val="both"/>
        <w:rPr>
          <w:rFonts w:ascii="Cambria" w:hAnsi="Cambria"/>
          <w:b/>
          <w:snapToGrid w:val="0"/>
          <w:sz w:val="22"/>
          <w:szCs w:val="22"/>
        </w:rPr>
      </w:pPr>
    </w:p>
    <w:p w14:paraId="50147C19" w14:textId="0E7F049D" w:rsidR="00561175" w:rsidRPr="003514ED" w:rsidRDefault="00720E47" w:rsidP="00720E47">
      <w:pPr>
        <w:autoSpaceDE w:val="0"/>
        <w:autoSpaceDN w:val="0"/>
        <w:adjustRightInd w:val="0"/>
        <w:jc w:val="both"/>
        <w:rPr>
          <w:rFonts w:ascii="Cambria" w:eastAsia="Times New Roman" w:hAnsi="Cambria" w:cs="Arial"/>
          <w:sz w:val="22"/>
          <w:szCs w:val="22"/>
        </w:rPr>
      </w:pPr>
      <w:r w:rsidRPr="003514ED">
        <w:rPr>
          <w:rFonts w:ascii="Cambria" w:hAnsi="Cambria" w:cs="Cambria"/>
          <w:b/>
          <w:sz w:val="22"/>
          <w:szCs w:val="22"/>
        </w:rPr>
        <w:t>2)</w:t>
      </w:r>
      <w:r w:rsidR="00DC19FA" w:rsidRPr="003514ED">
        <w:rPr>
          <w:rFonts w:ascii="Cambria" w:hAnsi="Cambria" w:cs="Cambria"/>
          <w:b/>
          <w:sz w:val="22"/>
          <w:szCs w:val="22"/>
        </w:rPr>
        <w:t>Dokumenty od wykonawców zagranicznych</w:t>
      </w:r>
      <w:r w:rsidRPr="003514ED">
        <w:rPr>
          <w:rFonts w:ascii="Cambria" w:hAnsi="Cambria" w:cs="Cambria"/>
          <w:b/>
          <w:sz w:val="22"/>
          <w:szCs w:val="22"/>
        </w:rPr>
        <w:t>.</w:t>
      </w:r>
      <w:r w:rsidRPr="003514ED">
        <w:rPr>
          <w:rFonts w:ascii="Cambria" w:hAnsi="Cambria" w:cs="Cambria"/>
          <w:sz w:val="22"/>
          <w:szCs w:val="22"/>
        </w:rPr>
        <w:t xml:space="preserve">  </w:t>
      </w:r>
      <w:r w:rsidR="00561175" w:rsidRPr="003514ED">
        <w:rPr>
          <w:rFonts w:ascii="Cambria" w:eastAsia="Times New Roman" w:hAnsi="Cambria" w:cs="Arial"/>
          <w:sz w:val="22"/>
          <w:szCs w:val="22"/>
        </w:rPr>
        <w:t>Jeżeli wykonawca ma siedzibę lub miejsce zamieszkania poza granicami Rzeczypospolitej Polskiej, zamiast:</w:t>
      </w:r>
    </w:p>
    <w:p w14:paraId="3CE9A0BA" w14:textId="77777777" w:rsidR="00720E47" w:rsidRPr="003514ED" w:rsidRDefault="00720E47" w:rsidP="00720E47">
      <w:pPr>
        <w:autoSpaceDE w:val="0"/>
        <w:autoSpaceDN w:val="0"/>
        <w:adjustRightInd w:val="0"/>
        <w:jc w:val="both"/>
        <w:rPr>
          <w:rFonts w:ascii="Cambria" w:eastAsia="Times New Roman" w:hAnsi="Cambria" w:cs="Arial"/>
          <w:sz w:val="22"/>
          <w:szCs w:val="22"/>
        </w:rPr>
      </w:pPr>
    </w:p>
    <w:p w14:paraId="69C7CAA5" w14:textId="533026BA" w:rsidR="00720E47"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3514ED">
        <w:rPr>
          <w:rFonts w:ascii="Cambria" w:eastAsia="Times New Roman" w:hAnsi="Cambria" w:cs="Arial"/>
          <w:sz w:val="22"/>
          <w:szCs w:val="22"/>
        </w:rPr>
        <w:t>a)</w:t>
      </w:r>
      <w:r w:rsidR="00561175" w:rsidRPr="003514ED">
        <w:rPr>
          <w:rFonts w:ascii="Cambria" w:eastAsia="Times New Roman" w:hAnsi="Cambria" w:cs="Arial"/>
          <w:sz w:val="22"/>
          <w:szCs w:val="22"/>
        </w:rPr>
        <w:t xml:space="preserve">informacji z Krajowego Rejestru Karnego, o której mowa w </w:t>
      </w:r>
      <w:r w:rsidRPr="003514ED">
        <w:rPr>
          <w:rFonts w:ascii="Cambria" w:eastAsia="Times New Roman" w:hAnsi="Cambria" w:cs="Arial"/>
          <w:sz w:val="22"/>
          <w:szCs w:val="22"/>
        </w:rPr>
        <w:t>pkt</w:t>
      </w:r>
      <w:r w:rsidR="00561175" w:rsidRPr="003514ED">
        <w:rPr>
          <w:rFonts w:ascii="Cambria" w:eastAsia="Times New Roman" w:hAnsi="Cambria" w:cs="Arial"/>
          <w:sz w:val="22"/>
          <w:szCs w:val="22"/>
        </w:rPr>
        <w:t xml:space="preserve">. </w:t>
      </w:r>
      <w:r w:rsidRPr="003514ED">
        <w:rPr>
          <w:rFonts w:ascii="Cambria" w:eastAsia="Times New Roman" w:hAnsi="Cambria" w:cs="Arial"/>
          <w:sz w:val="22"/>
          <w:szCs w:val="22"/>
        </w:rPr>
        <w:t>1</w:t>
      </w:r>
      <w:r w:rsidR="005558B5" w:rsidRPr="003514ED">
        <w:rPr>
          <w:rFonts w:ascii="Cambria" w:eastAsia="Times New Roman" w:hAnsi="Cambria" w:cs="Arial"/>
          <w:sz w:val="22"/>
          <w:szCs w:val="22"/>
        </w:rPr>
        <w:t>) ppkt</w:t>
      </w:r>
      <w:r w:rsidRPr="003514ED">
        <w:rPr>
          <w:rFonts w:ascii="Cambria" w:eastAsia="Times New Roman" w:hAnsi="Cambria" w:cs="Arial"/>
          <w:sz w:val="22"/>
          <w:szCs w:val="22"/>
        </w:rPr>
        <w:t>.</w:t>
      </w:r>
      <w:r w:rsidR="00A666CC" w:rsidRPr="003514ED">
        <w:rPr>
          <w:rFonts w:ascii="Cambria" w:eastAsia="Times New Roman" w:hAnsi="Cambria" w:cs="Arial"/>
          <w:sz w:val="22"/>
          <w:szCs w:val="22"/>
        </w:rPr>
        <w:t>1</w:t>
      </w:r>
      <w:r w:rsidR="00561175" w:rsidRPr="003514ED">
        <w:rPr>
          <w:rFonts w:ascii="Cambria" w:eastAsia="Times New Roman" w:hAnsi="Cambria" w:cs="Arial"/>
          <w:sz w:val="22"/>
          <w:szCs w:val="22"/>
        </w:rPr>
        <w:t>.</w:t>
      </w:r>
      <w:r w:rsidR="00C543BF" w:rsidRPr="003514ED">
        <w:rPr>
          <w:rFonts w:ascii="Cambria" w:eastAsia="Times New Roman" w:hAnsi="Cambria" w:cs="Arial"/>
          <w:sz w:val="22"/>
          <w:szCs w:val="22"/>
        </w:rPr>
        <w:t xml:space="preserve"> rozdz. IX.</w:t>
      </w:r>
      <w:r w:rsidR="00561175" w:rsidRPr="003514ED">
        <w:rPr>
          <w:rFonts w:ascii="Cambria" w:eastAsia="Times New Roman" w:hAnsi="Cambria" w:cs="Arial"/>
          <w:sz w:val="22"/>
          <w:szCs w:val="22"/>
        </w:rPr>
        <w:t xml:space="preserve">- składa informację </w:t>
      </w:r>
      <w:r w:rsidRPr="003514ED">
        <w:rPr>
          <w:rFonts w:ascii="Cambria" w:eastAsia="Times New Roman" w:hAnsi="Cambria" w:cs="Arial"/>
          <w:sz w:val="22"/>
          <w:szCs w:val="22"/>
        </w:rPr>
        <w:br/>
      </w:r>
      <w:r w:rsidR="00561175" w:rsidRPr="003514ED">
        <w:rPr>
          <w:rFonts w:ascii="Cambria" w:eastAsia="Times New Roman" w:hAnsi="Cambria" w:cs="Arial"/>
          <w:sz w:val="22"/>
          <w:szCs w:val="22"/>
        </w:rPr>
        <w:t>z odpowiedniego rejestru, takiego jak rejestr sądowy, albo, w przypadku braku takiego rejestru, inny</w:t>
      </w:r>
      <w:r w:rsidR="00561175" w:rsidRPr="00863284">
        <w:rPr>
          <w:rFonts w:ascii="Cambria" w:eastAsia="Times New Roman" w:hAnsi="Cambria" w:cs="Arial"/>
          <w:sz w:val="22"/>
          <w:szCs w:val="22"/>
        </w:rPr>
        <w:t xml:space="preserve"> równoważny dokument wydany przez właściwy organ sądowy lub administracyjny kraju, w którym wykonawca ma siedzibę lub miejsce zamieszkania, w </w:t>
      </w:r>
      <w:r w:rsidR="00A666CC" w:rsidRPr="00863284">
        <w:rPr>
          <w:rFonts w:ascii="Cambria" w:eastAsia="Times New Roman" w:hAnsi="Cambria" w:cs="Arial"/>
          <w:sz w:val="22"/>
          <w:szCs w:val="22"/>
        </w:rPr>
        <w:t>zakresie, o którym mowa w pkt. 1</w:t>
      </w:r>
      <w:r w:rsidR="00561175" w:rsidRPr="00863284">
        <w:rPr>
          <w:rFonts w:ascii="Cambria" w:eastAsia="Times New Roman" w:hAnsi="Cambria" w:cs="Arial"/>
          <w:sz w:val="22"/>
          <w:szCs w:val="22"/>
        </w:rPr>
        <w:t xml:space="preserve">.; </w:t>
      </w:r>
    </w:p>
    <w:p w14:paraId="30B61C4B" w14:textId="3129DE58" w:rsidR="00561175"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b) </w:t>
      </w:r>
      <w:r w:rsidR="00561175" w:rsidRPr="00863284">
        <w:rPr>
          <w:rFonts w:ascii="Cambria" w:eastAsia="Times New Roman" w:hAnsi="Cambria" w:cs="Arial"/>
          <w:sz w:val="22"/>
          <w:szCs w:val="22"/>
        </w:rPr>
        <w:t xml:space="preserve">zaświadczenia, o którym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00561175" w:rsidRPr="00863284">
        <w:rPr>
          <w:rFonts w:ascii="Cambria" w:eastAsia="Times New Roman" w:hAnsi="Cambria" w:cs="Arial"/>
          <w:sz w:val="22"/>
          <w:szCs w:val="22"/>
        </w:rPr>
        <w:t xml:space="preserve">, zaświadczenia albo innego dokumentu potwierdzającego, że wykonawca nie zalega z opłacaniem składek na ubezpieczenia społeczne lub zdrowotne, o których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4</w:t>
      </w:r>
      <w:r w:rsidR="00561175" w:rsidRPr="00863284">
        <w:rPr>
          <w:rFonts w:ascii="Cambria" w:eastAsia="Times New Roman" w:hAnsi="Cambria" w:cs="Arial"/>
          <w:sz w:val="22"/>
          <w:szCs w:val="22"/>
        </w:rPr>
        <w:t xml:space="preserve">, lub odpisu albo informacji z Krajowego Rejestru Sądowego lub z Centralnej Ewidencji i Informacji o Działalności Gospodarczej, o których mowa w pkt. </w:t>
      </w:r>
      <w:r w:rsidR="00A666CC" w:rsidRPr="00863284">
        <w:rPr>
          <w:rFonts w:ascii="Cambria" w:eastAsia="Times New Roman" w:hAnsi="Cambria" w:cs="Arial"/>
          <w:sz w:val="22"/>
          <w:szCs w:val="22"/>
        </w:rPr>
        <w:t xml:space="preserve">1) </w:t>
      </w:r>
      <w:proofErr w:type="spellStart"/>
      <w:r w:rsidR="00A666CC" w:rsidRPr="00863284">
        <w:rPr>
          <w:rFonts w:ascii="Cambria" w:eastAsia="Times New Roman" w:hAnsi="Cambria" w:cs="Arial"/>
          <w:sz w:val="22"/>
          <w:szCs w:val="22"/>
        </w:rPr>
        <w:t>ppkt</w:t>
      </w:r>
      <w:proofErr w:type="spellEnd"/>
      <w:r w:rsidR="00A666CC" w:rsidRPr="00863284">
        <w:rPr>
          <w:rFonts w:ascii="Cambria" w:eastAsia="Times New Roman" w:hAnsi="Cambria" w:cs="Arial"/>
          <w:sz w:val="22"/>
          <w:szCs w:val="22"/>
        </w:rPr>
        <w:t>. 5</w:t>
      </w:r>
      <w:r w:rsidR="00561175" w:rsidRPr="00863284">
        <w:rPr>
          <w:rFonts w:ascii="Cambria" w:eastAsia="Times New Roman" w:hAnsi="Cambria" w:cs="Arial"/>
          <w:sz w:val="22"/>
          <w:szCs w:val="22"/>
        </w:rPr>
        <w:t xml:space="preserve">. - składa dokument lub dokumenty wystawione w kraju, w którym wykonawca ma siedzibę lub miejsce zamieszkania, potwierdzające odpowiednio, że: </w:t>
      </w:r>
    </w:p>
    <w:p w14:paraId="556848DB"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naruszył obowiązków dotyczących płatności podatków, opłat lub składek na ubezpieczenie społeczne lub zdrowotne, </w:t>
      </w:r>
    </w:p>
    <w:p w14:paraId="1CBFCAB5"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D66A850" w:rsidR="00561175" w:rsidRPr="005E3599" w:rsidRDefault="000173A8" w:rsidP="000173A8">
      <w:pPr>
        <w:tabs>
          <w:tab w:val="left" w:pos="2127"/>
        </w:tabs>
        <w:autoSpaceDE w:val="0"/>
        <w:autoSpaceDN w:val="0"/>
        <w:adjustRightInd w:val="0"/>
        <w:spacing w:after="120" w:line="312" w:lineRule="auto"/>
        <w:jc w:val="both"/>
        <w:rPr>
          <w:rFonts w:ascii="Cambria" w:eastAsia="Times New Roman" w:hAnsi="Cambria" w:cs="Arial"/>
          <w:sz w:val="22"/>
          <w:szCs w:val="22"/>
        </w:rPr>
      </w:pPr>
      <w:r w:rsidRPr="005E3599">
        <w:rPr>
          <w:rFonts w:ascii="Cambria" w:eastAsia="Times New Roman" w:hAnsi="Cambria" w:cs="Arial"/>
          <w:sz w:val="22"/>
          <w:szCs w:val="22"/>
        </w:rPr>
        <w:t xml:space="preserve">c) </w:t>
      </w:r>
      <w:r w:rsidR="00561175" w:rsidRPr="005E3599">
        <w:rPr>
          <w:rFonts w:ascii="Cambria" w:eastAsia="Times New Roman" w:hAnsi="Cambria" w:cs="Arial"/>
          <w:sz w:val="22"/>
          <w:szCs w:val="22"/>
        </w:rPr>
        <w:t xml:space="preserve">Dokument, o którym mowa w </w:t>
      </w:r>
      <w:r w:rsidRPr="005E3599">
        <w:rPr>
          <w:rFonts w:ascii="Cambria" w:eastAsia="Times New Roman" w:hAnsi="Cambria" w:cs="Arial"/>
          <w:sz w:val="22"/>
          <w:szCs w:val="22"/>
        </w:rPr>
        <w:t>a)</w:t>
      </w:r>
      <w:r w:rsidR="00561175" w:rsidRPr="005E3599">
        <w:rPr>
          <w:rFonts w:ascii="Cambria" w:eastAsia="Times New Roman" w:hAnsi="Cambria" w:cs="Arial"/>
          <w:sz w:val="22"/>
          <w:szCs w:val="22"/>
        </w:rPr>
        <w:t xml:space="preserve">, powinien być wystawiony nie wcześniej niż 6 </w:t>
      </w:r>
      <w:r w:rsidRPr="005E3599">
        <w:rPr>
          <w:rFonts w:ascii="Cambria" w:eastAsia="Times New Roman" w:hAnsi="Cambria" w:cs="Arial"/>
          <w:sz w:val="22"/>
          <w:szCs w:val="22"/>
        </w:rPr>
        <w:t>miesięcy przed jego złożeniem.  Dokumenty, o których mowa w b),</w:t>
      </w:r>
      <w:r w:rsidR="00561175" w:rsidRPr="005E3599">
        <w:rPr>
          <w:rFonts w:ascii="Cambria" w:eastAsia="Times New Roman" w:hAnsi="Cambria" w:cs="Arial"/>
          <w:sz w:val="22"/>
          <w:szCs w:val="22"/>
        </w:rPr>
        <w:t xml:space="preserve"> powinny być wystawione nie wcześniej niż 3 miesiące przed ich złożeniem.</w:t>
      </w:r>
    </w:p>
    <w:p w14:paraId="46B5DAA5" w14:textId="77777777" w:rsidR="00570358" w:rsidRPr="00863284" w:rsidRDefault="00570358" w:rsidP="00570358">
      <w:pPr>
        <w:tabs>
          <w:tab w:val="left" w:pos="1276"/>
          <w:tab w:val="left" w:pos="2268"/>
        </w:tabs>
        <w:autoSpaceDE w:val="0"/>
        <w:autoSpaceDN w:val="0"/>
        <w:adjustRightInd w:val="0"/>
        <w:spacing w:after="120" w:line="312" w:lineRule="auto"/>
        <w:jc w:val="both"/>
        <w:rPr>
          <w:rFonts w:ascii="Cambria" w:hAnsi="Cambria"/>
          <w:sz w:val="22"/>
          <w:szCs w:val="22"/>
        </w:rPr>
      </w:pPr>
      <w:r w:rsidRPr="00863284">
        <w:rPr>
          <w:rFonts w:ascii="Cambria" w:hAnsi="Cambria"/>
          <w:b/>
          <w:sz w:val="22"/>
          <w:szCs w:val="22"/>
        </w:rPr>
        <w:t>3)Jeżeli w kraju,</w:t>
      </w:r>
      <w:r w:rsidRPr="00863284">
        <w:rPr>
          <w:rFonts w:ascii="Cambria" w:hAnsi="Cambria"/>
          <w:sz w:val="22"/>
          <w:szCs w:val="22"/>
        </w:rPr>
        <w:t xml:space="preserve"> w którym wykonawca ma siedzibę lub miejsce zamieszkania, nie wydaje się dokumentów, o których mowa w pkt.  2</w:t>
      </w:r>
      <w:r w:rsidR="005558B5" w:rsidRPr="00863284">
        <w:rPr>
          <w:rFonts w:ascii="Cambria" w:hAnsi="Cambria"/>
          <w:sz w:val="22"/>
          <w:szCs w:val="22"/>
        </w:rPr>
        <w:t>)</w:t>
      </w:r>
      <w:r w:rsidRPr="00863284">
        <w:rPr>
          <w:rFonts w:ascii="Cambria" w:hAnsi="Cambria"/>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863284">
        <w:rPr>
          <w:rFonts w:ascii="Cambria" w:hAnsi="Cambria"/>
          <w:sz w:val="22"/>
          <w:szCs w:val="22"/>
        </w:rPr>
        <w:t>ppkt</w:t>
      </w:r>
      <w:proofErr w:type="spellEnd"/>
      <w:r w:rsidRPr="00863284">
        <w:rPr>
          <w:rFonts w:ascii="Cambria" w:hAnsi="Cambria"/>
          <w:sz w:val="22"/>
          <w:szCs w:val="22"/>
        </w:rPr>
        <w:t>. c) stosuje się.</w:t>
      </w:r>
    </w:p>
    <w:p w14:paraId="4991B512" w14:textId="77777777" w:rsidR="005558B5"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b/>
          <w:sz w:val="22"/>
          <w:szCs w:val="22"/>
        </w:rPr>
        <w:t xml:space="preserve">4) Zamawiający </w:t>
      </w:r>
      <w:r w:rsidRPr="00863284">
        <w:rPr>
          <w:rFonts w:ascii="Cambria" w:eastAsia="Times New Roman" w:hAnsi="Cambria" w:cs="Arial"/>
          <w:b/>
          <w:sz w:val="22"/>
          <w:szCs w:val="22"/>
          <w:u w:val="single"/>
        </w:rPr>
        <w:t>żąda</w:t>
      </w:r>
      <w:r w:rsidRPr="00863284">
        <w:rPr>
          <w:rFonts w:ascii="Cambria" w:eastAsia="Times New Roman" w:hAnsi="Cambria" w:cs="Arial"/>
          <w:sz w:val="22"/>
          <w:szCs w:val="22"/>
        </w:rPr>
        <w:t xml:space="preserve"> od wykonawcy, </w:t>
      </w:r>
      <w:r w:rsidRPr="00863284">
        <w:rPr>
          <w:rFonts w:ascii="Cambria" w:eastAsia="Times New Roman" w:hAnsi="Cambria" w:cs="Arial"/>
          <w:b/>
          <w:sz w:val="22"/>
          <w:szCs w:val="22"/>
        </w:rPr>
        <w:t>który polega na zdolnościach technicznych lub zawodowych lub sytuacji finansowej lub ekonomiczne</w:t>
      </w:r>
      <w:r w:rsidRPr="00863284">
        <w:rPr>
          <w:rFonts w:ascii="Cambria" w:eastAsia="Times New Roman" w:hAnsi="Cambria" w:cs="Arial"/>
          <w:sz w:val="22"/>
          <w:szCs w:val="22"/>
        </w:rPr>
        <w:t xml:space="preserve">j </w:t>
      </w:r>
      <w:r w:rsidRPr="00863284">
        <w:rPr>
          <w:rFonts w:ascii="Cambria" w:eastAsia="Times New Roman" w:hAnsi="Cambria" w:cs="Arial"/>
          <w:b/>
          <w:sz w:val="22"/>
          <w:szCs w:val="22"/>
        </w:rPr>
        <w:t>podmiotów udostępniających zasoby</w:t>
      </w:r>
      <w:r w:rsidRPr="00863284">
        <w:rPr>
          <w:rFonts w:ascii="Cambria" w:eastAsia="Times New Roman" w:hAnsi="Cambria" w:cs="Arial"/>
          <w:sz w:val="22"/>
          <w:szCs w:val="22"/>
        </w:rPr>
        <w:t xml:space="preserve"> na zasadach określonych w art. 118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przedstawienia podmiotowych środków dowodowych, o których mowa</w:t>
      </w:r>
      <w:r w:rsidR="005558B5" w:rsidRPr="00863284">
        <w:rPr>
          <w:rFonts w:ascii="Cambria" w:eastAsia="Times New Roman" w:hAnsi="Cambria" w:cs="Arial"/>
          <w:sz w:val="22"/>
          <w:szCs w:val="22"/>
        </w:rPr>
        <w:t>:</w:t>
      </w:r>
    </w:p>
    <w:p w14:paraId="75DC582A" w14:textId="7BEFBD2B"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informacji z Krajowego Rejestru Karnego, o której mowa w pkt. 1) ppkt.</w:t>
      </w:r>
      <w:r w:rsidR="00A666CC" w:rsidRPr="00863284">
        <w:rPr>
          <w:rFonts w:ascii="Cambria" w:eastAsia="Times New Roman" w:hAnsi="Cambria" w:cs="Arial"/>
          <w:sz w:val="22"/>
          <w:szCs w:val="22"/>
        </w:rPr>
        <w:t>1</w:t>
      </w:r>
      <w:r w:rsidRPr="00863284">
        <w:rPr>
          <w:rFonts w:ascii="Cambria" w:eastAsia="Times New Roman" w:hAnsi="Cambria" w:cs="Arial"/>
          <w:sz w:val="22"/>
          <w:szCs w:val="22"/>
        </w:rPr>
        <w:t>.</w:t>
      </w:r>
    </w:p>
    <w:p w14:paraId="212F414A" w14:textId="190A4190"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 </w:t>
      </w:r>
      <w:r w:rsidRPr="00863284">
        <w:rPr>
          <w:rFonts w:ascii="Cambria" w:hAnsi="Cambria" w:cs="Cambria"/>
          <w:color w:val="000000"/>
          <w:sz w:val="22"/>
          <w:szCs w:val="22"/>
        </w:rPr>
        <w:t>zaświadczenie właściwego naczelnika urzędu skarbowego</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Pr="00863284">
        <w:rPr>
          <w:rFonts w:ascii="Cambria" w:eastAsia="Times New Roman" w:hAnsi="Cambria" w:cs="Arial"/>
          <w:sz w:val="22"/>
          <w:szCs w:val="22"/>
        </w:rPr>
        <w:t>o której mowa w pkt. 1</w:t>
      </w:r>
      <w:r w:rsidR="009F3837"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Pr="00863284">
        <w:rPr>
          <w:rFonts w:ascii="Cambria" w:eastAsia="Times New Roman" w:hAnsi="Cambria" w:cs="Arial"/>
          <w:sz w:val="22"/>
          <w:szCs w:val="22"/>
        </w:rPr>
        <w:t xml:space="preserve">. </w:t>
      </w:r>
    </w:p>
    <w:p w14:paraId="2CE87B71" w14:textId="58BE2426"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zaświadczenie Zakładu Ubezpieczeń Społecznych</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00CE773D">
        <w:rPr>
          <w:rFonts w:ascii="Cambria" w:eastAsia="Times New Roman" w:hAnsi="Cambria" w:cs="Arial"/>
          <w:sz w:val="22"/>
          <w:szCs w:val="22"/>
        </w:rPr>
        <w:t>o której mowa w pkt. 1) ppkt.4</w:t>
      </w:r>
      <w:r w:rsidR="009F3837" w:rsidRPr="00863284">
        <w:rPr>
          <w:rFonts w:ascii="Cambria" w:eastAsia="Times New Roman" w:hAnsi="Cambria" w:cs="Arial"/>
          <w:sz w:val="22"/>
          <w:szCs w:val="22"/>
        </w:rPr>
        <w:t>.</w:t>
      </w:r>
    </w:p>
    <w:p w14:paraId="6DD4636F" w14:textId="2A114E9D"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odpis lub informacja z Krajowego Rejestru Sądowego</w:t>
      </w:r>
      <w:r w:rsidR="009F3837" w:rsidRPr="00863284">
        <w:rPr>
          <w:rFonts w:ascii="Cambria" w:hAnsi="Cambria" w:cs="Cambria"/>
          <w:color w:val="000000"/>
          <w:sz w:val="22"/>
          <w:szCs w:val="22"/>
        </w:rPr>
        <w:t>,</w:t>
      </w:r>
      <w:r w:rsidR="009F3837" w:rsidRPr="00863284">
        <w:rPr>
          <w:rFonts w:ascii="Cambria" w:eastAsia="Times New Roman" w:hAnsi="Cambria" w:cs="Arial"/>
          <w:sz w:val="22"/>
          <w:szCs w:val="22"/>
        </w:rPr>
        <w:t xml:space="preserve"> o której mowa w pkt. 1) ppkt.</w:t>
      </w:r>
      <w:r w:rsidR="00A666CC" w:rsidRPr="00863284">
        <w:rPr>
          <w:rFonts w:ascii="Cambria" w:eastAsia="Times New Roman" w:hAnsi="Cambria" w:cs="Arial"/>
          <w:sz w:val="22"/>
          <w:szCs w:val="22"/>
        </w:rPr>
        <w:t>5</w:t>
      </w:r>
      <w:r w:rsidR="009F3837" w:rsidRPr="00863284">
        <w:rPr>
          <w:rFonts w:ascii="Cambria" w:eastAsia="Times New Roman" w:hAnsi="Cambria" w:cs="Arial"/>
          <w:sz w:val="22"/>
          <w:szCs w:val="22"/>
        </w:rPr>
        <w:t>.</w:t>
      </w:r>
    </w:p>
    <w:p w14:paraId="07F77ACF" w14:textId="77777777" w:rsidR="0075005D"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dotyczących tych podmiotów, potwierdzających, że nie zachodzą wobec tych podmiotów podstawy wykluczenia z postępowania.</w:t>
      </w:r>
    </w:p>
    <w:p w14:paraId="67D3ED69" w14:textId="4BE7E283" w:rsidR="00162398" w:rsidRPr="00863284" w:rsidRDefault="00383DFC" w:rsidP="00D52363">
      <w:pPr>
        <w:tabs>
          <w:tab w:val="left" w:pos="1276"/>
        </w:tabs>
        <w:spacing w:after="120" w:line="312" w:lineRule="auto"/>
        <w:jc w:val="both"/>
        <w:rPr>
          <w:rFonts w:ascii="Cambria" w:hAnsi="Cambria" w:cs="Times New Roman"/>
          <w:sz w:val="22"/>
          <w:szCs w:val="22"/>
        </w:rPr>
      </w:pPr>
      <w:r w:rsidRPr="00863284">
        <w:rPr>
          <w:rFonts w:ascii="Cambria" w:eastAsia="Times New Roman" w:hAnsi="Cambria" w:cs="Arial"/>
          <w:b/>
          <w:bCs/>
          <w:sz w:val="22"/>
          <w:szCs w:val="22"/>
        </w:rPr>
        <w:t>5)</w:t>
      </w:r>
      <w:r w:rsidRPr="00863284">
        <w:rPr>
          <w:rFonts w:ascii="Cambria" w:eastAsia="Times New Roman" w:hAnsi="Cambria" w:cs="Arial"/>
          <w:bCs/>
          <w:sz w:val="22"/>
          <w:szCs w:val="22"/>
        </w:rPr>
        <w:t xml:space="preserve"> </w:t>
      </w:r>
      <w:r w:rsidR="00162398" w:rsidRPr="00863284">
        <w:rPr>
          <w:rFonts w:ascii="Cambria" w:hAnsi="Cambria"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w:t>
      </w:r>
      <w:r w:rsidR="00892B7E" w:rsidRPr="00863284">
        <w:rPr>
          <w:rFonts w:ascii="Cambria" w:hAnsi="Cambria" w:cs="Times New Roman"/>
          <w:sz w:val="22"/>
          <w:szCs w:val="22"/>
        </w:rPr>
        <w:t>spolitej Polskiej, przepis pkt</w:t>
      </w:r>
      <w:r w:rsidR="00162398" w:rsidRPr="00863284">
        <w:rPr>
          <w:rFonts w:ascii="Cambria" w:hAnsi="Cambria" w:cs="Times New Roman"/>
          <w:sz w:val="22"/>
          <w:szCs w:val="22"/>
        </w:rPr>
        <w:t>2</w:t>
      </w:r>
      <w:r w:rsidR="00892B7E" w:rsidRPr="00863284">
        <w:rPr>
          <w:rFonts w:ascii="Cambria" w:hAnsi="Cambria" w:cs="Times New Roman"/>
          <w:sz w:val="22"/>
          <w:szCs w:val="22"/>
        </w:rPr>
        <w:t>)</w:t>
      </w:r>
      <w:r w:rsidR="00162398" w:rsidRPr="00863284">
        <w:rPr>
          <w:rFonts w:ascii="Cambria" w:hAnsi="Cambria" w:cs="Times New Roman"/>
          <w:sz w:val="22"/>
          <w:szCs w:val="22"/>
        </w:rPr>
        <w:t>stosuje się odpowiednio.</w:t>
      </w:r>
    </w:p>
    <w:p w14:paraId="2B11BC28" w14:textId="4B72F81B" w:rsidR="000F2C34" w:rsidRDefault="000F2C34" w:rsidP="003A3189">
      <w:pPr>
        <w:tabs>
          <w:tab w:val="num" w:pos="1440"/>
          <w:tab w:val="num" w:pos="1800"/>
        </w:tabs>
        <w:jc w:val="both"/>
        <w:rPr>
          <w:rFonts w:ascii="Cambria" w:hAnsi="Cambria"/>
          <w:b/>
          <w:color w:val="FF0000"/>
          <w:sz w:val="22"/>
          <w:szCs w:val="22"/>
        </w:rPr>
      </w:pPr>
    </w:p>
    <w:p w14:paraId="0E5583C6" w14:textId="19EB8CA8"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637005B6" w14:textId="030ACB9A" w:rsidR="00D76197" w:rsidRDefault="00D76197" w:rsidP="00D76197">
      <w:pPr>
        <w:tabs>
          <w:tab w:val="num" w:pos="1440"/>
          <w:tab w:val="num" w:pos="1800"/>
        </w:tabs>
        <w:jc w:val="both"/>
        <w:rPr>
          <w:rFonts w:ascii="Cambria" w:hAnsi="Cambria" w:cs="Cambria"/>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r w:rsidR="00686348" w:rsidRPr="00686348">
        <w:rPr>
          <w:rFonts w:ascii="Cambria" w:hAnsi="Cambria" w:cs="Cambria"/>
          <w:i/>
          <w:color w:val="000000"/>
          <w:sz w:val="22"/>
          <w:szCs w:val="22"/>
        </w:rPr>
        <w:t>– nie dotyczy.</w:t>
      </w:r>
    </w:p>
    <w:p w14:paraId="5031836C" w14:textId="77777777" w:rsidR="002D54A9" w:rsidRPr="00686348" w:rsidRDefault="002D54A9" w:rsidP="00D76197">
      <w:pPr>
        <w:tabs>
          <w:tab w:val="num" w:pos="1440"/>
          <w:tab w:val="num" w:pos="1800"/>
        </w:tabs>
        <w:jc w:val="both"/>
        <w:rPr>
          <w:rFonts w:ascii="Cambria" w:hAnsi="Cambria" w:cs="Cambria"/>
          <w:b/>
          <w:i/>
          <w:color w:val="000000"/>
          <w:sz w:val="22"/>
          <w:szCs w:val="22"/>
        </w:rPr>
      </w:pPr>
    </w:p>
    <w:p w14:paraId="404E4658" w14:textId="52E097C0" w:rsidR="00D76197" w:rsidRPr="00686348" w:rsidRDefault="00D76197" w:rsidP="00D76197">
      <w:pPr>
        <w:tabs>
          <w:tab w:val="num" w:pos="1440"/>
          <w:tab w:val="num" w:pos="1800"/>
        </w:tabs>
        <w:jc w:val="both"/>
        <w:rPr>
          <w:rFonts w:ascii="Cambria" w:hAnsi="Cambria" w:cs="Cambria"/>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686348">
        <w:rPr>
          <w:rFonts w:ascii="Cambria" w:hAnsi="Cambria" w:cs="Cambria"/>
          <w:color w:val="000000"/>
          <w:sz w:val="22"/>
          <w:szCs w:val="22"/>
        </w:rPr>
        <w:t xml:space="preserve"> </w:t>
      </w:r>
      <w:r w:rsidR="00AD68FA" w:rsidRPr="00686348">
        <w:rPr>
          <w:rFonts w:ascii="Cambria" w:hAnsi="Cambria" w:cs="Cambria"/>
          <w:i/>
          <w:color w:val="000000"/>
          <w:sz w:val="22"/>
          <w:szCs w:val="22"/>
        </w:rPr>
        <w:t>– nie dotyczy.</w:t>
      </w:r>
    </w:p>
    <w:p w14:paraId="11A5E9E0" w14:textId="3840FB89" w:rsidR="00663B21" w:rsidRPr="00CD1C36" w:rsidRDefault="00663B21" w:rsidP="00D76197">
      <w:pPr>
        <w:tabs>
          <w:tab w:val="num" w:pos="1440"/>
          <w:tab w:val="num" w:pos="1800"/>
        </w:tabs>
        <w:jc w:val="both"/>
        <w:rPr>
          <w:rFonts w:asciiTheme="majorHAnsi" w:hAnsiTheme="majorHAnsi" w:cs="Cambria"/>
          <w:sz w:val="22"/>
          <w:szCs w:val="22"/>
        </w:rPr>
      </w:pPr>
    </w:p>
    <w:p w14:paraId="6369A6D9" w14:textId="77777777" w:rsidR="00D76197" w:rsidRPr="00863284" w:rsidRDefault="00D76197" w:rsidP="00D76197">
      <w:pPr>
        <w:tabs>
          <w:tab w:val="num" w:pos="1440"/>
          <w:tab w:val="num" w:pos="1800"/>
        </w:tabs>
        <w:jc w:val="both"/>
        <w:rPr>
          <w:rFonts w:ascii="Cambria" w:hAnsi="Cambria" w:cs="Cambria"/>
          <w:color w:val="000000"/>
          <w:sz w:val="22"/>
          <w:szCs w:val="22"/>
        </w:rPr>
      </w:pPr>
      <w:r w:rsidRPr="00CD1C36">
        <w:rPr>
          <w:rFonts w:ascii="Cambria" w:hAnsi="Cambria" w:cs="Times New Roman"/>
          <w:sz w:val="22"/>
          <w:szCs w:val="22"/>
        </w:rPr>
        <w:t>Zgodnie z </w:t>
      </w:r>
      <w:r w:rsidRPr="00CD1C36">
        <w:rPr>
          <w:rFonts w:ascii="Cambria" w:hAnsi="Cambria"/>
          <w:sz w:val="22"/>
          <w:szCs w:val="22"/>
        </w:rPr>
        <w:t>Rozporządzeniem Ministra Rozwoju, Pracy i Technologii w sprawie podmiotowych środków</w:t>
      </w:r>
      <w:r w:rsidRPr="00863284">
        <w:rPr>
          <w:rFonts w:ascii="Cambria" w:hAnsi="Cambria"/>
          <w:sz w:val="22"/>
          <w:szCs w:val="22"/>
        </w:rPr>
        <w:t xml:space="preserve">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0AD2852D" w:rsidR="008C5A0D" w:rsidRPr="00863284" w:rsidRDefault="00D75D12" w:rsidP="00DC19FA">
      <w:pPr>
        <w:autoSpaceDE w:val="0"/>
        <w:autoSpaceDN w:val="0"/>
        <w:adjustRightInd w:val="0"/>
        <w:spacing w:after="1"/>
        <w:rPr>
          <w:rFonts w:ascii="Cambria" w:hAnsi="Cambria" w:cs="Times New Roman"/>
          <w:b/>
          <w:snapToGrid w:val="0"/>
          <w:sz w:val="22"/>
        </w:rPr>
      </w:pPr>
      <w:r w:rsidRPr="00686348">
        <w:rPr>
          <w:rFonts w:ascii="Cambria" w:hAnsi="Cambria" w:cs="Cambria"/>
          <w:i/>
          <w:color w:val="000000"/>
          <w:sz w:val="22"/>
          <w:szCs w:val="22"/>
        </w:rPr>
        <w:t>– nie dotyczy.</w:t>
      </w:r>
    </w:p>
    <w:p w14:paraId="3029C790" w14:textId="77777777" w:rsidR="00CD1C36" w:rsidRPr="00095087" w:rsidRDefault="00CD1C36" w:rsidP="00F55190">
      <w:pPr>
        <w:autoSpaceDE w:val="0"/>
        <w:autoSpaceDN w:val="0"/>
        <w:adjustRightInd w:val="0"/>
        <w:spacing w:after="1"/>
        <w:jc w:val="both"/>
        <w:rPr>
          <w:rFonts w:ascii="Cambria" w:hAnsi="Cambria" w:cs="Times New Roman"/>
          <w:i/>
          <w:snapToGrid w:val="0"/>
          <w:sz w:val="22"/>
        </w:rPr>
      </w:pPr>
    </w:p>
    <w:p w14:paraId="04CABE9B" w14:textId="174E465B" w:rsidR="00A10952" w:rsidRPr="00095087" w:rsidRDefault="00A10952" w:rsidP="00A10952">
      <w:pPr>
        <w:tabs>
          <w:tab w:val="num" w:pos="1440"/>
          <w:tab w:val="num" w:pos="1800"/>
        </w:tabs>
        <w:jc w:val="both"/>
        <w:rPr>
          <w:rFonts w:ascii="Cambria" w:hAnsi="Cambria" w:cs="Cambria"/>
          <w:color w:val="000000"/>
          <w:sz w:val="22"/>
          <w:szCs w:val="22"/>
        </w:rPr>
      </w:pPr>
      <w:r w:rsidRPr="00095087">
        <w:rPr>
          <w:rFonts w:ascii="Cambria" w:hAnsi="Cambria" w:cs="Times New Roman"/>
          <w:sz w:val="22"/>
          <w:szCs w:val="22"/>
        </w:rPr>
        <w:t>Zgodnie z </w:t>
      </w:r>
      <w:r w:rsidRPr="00095087">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095087">
        <w:rPr>
          <w:rFonts w:ascii="Cambria" w:hAnsi="Cambria" w:cs="Times New Roman"/>
          <w:sz w:val="22"/>
          <w:szCs w:val="22"/>
        </w:rPr>
        <w:t>, w</w:t>
      </w:r>
      <w:r w:rsidRPr="00095087">
        <w:rPr>
          <w:rFonts w:ascii="Cambria" w:hAnsi="Cambria" w:cs="Cambria"/>
          <w:color w:val="000000"/>
          <w:sz w:val="22"/>
          <w:szCs w:val="22"/>
        </w:rPr>
        <w:t xml:space="preserve"> celu potwierdzenia spełniania przez wykonawcę warunków udziału w postępowaniu lub kryteriów selekcji dotyczących </w:t>
      </w:r>
      <w:r w:rsidRPr="00095087">
        <w:rPr>
          <w:rFonts w:ascii="Cambria" w:hAnsi="Cambria" w:cs="Cambria"/>
          <w:b/>
          <w:color w:val="000000"/>
          <w:sz w:val="22"/>
          <w:szCs w:val="22"/>
        </w:rPr>
        <w:t>zdolności technicznej lub zawodowej</w:t>
      </w:r>
      <w:r w:rsidRPr="00095087">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r w:rsidR="00D75D12" w:rsidRPr="00D75D12">
        <w:rPr>
          <w:rFonts w:ascii="Cambria" w:hAnsi="Cambria" w:cs="Cambria"/>
          <w:i/>
          <w:color w:val="000000"/>
          <w:sz w:val="22"/>
          <w:szCs w:val="22"/>
        </w:rPr>
        <w:t xml:space="preserve"> </w:t>
      </w:r>
      <w:r w:rsidR="00D75D12" w:rsidRPr="00686348">
        <w:rPr>
          <w:rFonts w:ascii="Cambria" w:hAnsi="Cambria" w:cs="Cambria"/>
          <w:i/>
          <w:color w:val="000000"/>
          <w:sz w:val="22"/>
          <w:szCs w:val="22"/>
        </w:rPr>
        <w:t>– nie dotyczy.</w:t>
      </w:r>
    </w:p>
    <w:p w14:paraId="70FF02B1" w14:textId="77777777" w:rsidR="00A10952" w:rsidRPr="00095087" w:rsidRDefault="00A10952" w:rsidP="00A10952">
      <w:pPr>
        <w:tabs>
          <w:tab w:val="num" w:pos="1440"/>
          <w:tab w:val="num" w:pos="1800"/>
        </w:tabs>
        <w:jc w:val="both"/>
        <w:rPr>
          <w:rFonts w:ascii="Cambria" w:hAnsi="Cambria" w:cs="Cambria"/>
          <w:color w:val="000000"/>
          <w:sz w:val="22"/>
          <w:szCs w:val="22"/>
        </w:rPr>
      </w:pPr>
    </w:p>
    <w:p w14:paraId="7313588A" w14:textId="77777777" w:rsidR="00D75D12" w:rsidRDefault="00D75D12" w:rsidP="00C3472A">
      <w:pPr>
        <w:jc w:val="both"/>
        <w:rPr>
          <w:rFonts w:ascii="Cambria" w:hAnsi="Cambria" w:cs="Times New Roman"/>
          <w:b/>
          <w:snapToGrid w:val="0"/>
          <w:sz w:val="22"/>
        </w:rPr>
      </w:pP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63284"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w:t>
      </w:r>
      <w:r w:rsidR="00F35B1C" w:rsidRPr="00863284">
        <w:rPr>
          <w:rFonts w:ascii="Cambria" w:eastAsia="Times New Roman" w:hAnsi="Cambria" w:cs="Arial"/>
          <w:bCs/>
          <w:sz w:val="22"/>
          <w:szCs w:val="22"/>
        </w:rPr>
        <w:t>2</w:t>
      </w:r>
      <w:r w:rsidRPr="00863284">
        <w:rPr>
          <w:rFonts w:ascii="Cambria" w:eastAsia="Times New Roman" w:hAnsi="Cambria" w:cs="Arial"/>
          <w:bCs/>
          <w:sz w:val="22"/>
          <w:szCs w:val="22"/>
        </w:rPr>
        <w:t xml:space="preserve">. Podmiotowe środki dowodowe oraz inne dokumenty lub oświadczenia, o których mowa w Rozdziale </w:t>
      </w:r>
      <w:r w:rsidR="00B65487" w:rsidRPr="00863284">
        <w:rPr>
          <w:rFonts w:ascii="Cambria" w:eastAsia="Times New Roman" w:hAnsi="Cambria" w:cs="Arial"/>
          <w:bCs/>
          <w:sz w:val="22"/>
          <w:szCs w:val="22"/>
        </w:rPr>
        <w:t>IX</w:t>
      </w:r>
      <w:r w:rsidRPr="00863284">
        <w:rPr>
          <w:rFonts w:ascii="Cambria" w:eastAsia="Times New Roman" w:hAnsi="Cambria" w:cs="Arial"/>
          <w:bCs/>
          <w:sz w:val="22"/>
          <w:szCs w:val="22"/>
        </w:rPr>
        <w:t xml:space="preserve">, składa się w formie elektronicznej, z wyjątkiem próbki. </w:t>
      </w:r>
    </w:p>
    <w:p w14:paraId="682DB013" w14:textId="3A9B33D4" w:rsidR="00B50E82" w:rsidRDefault="00B50E82">
      <w:pPr>
        <w:spacing w:line="260" w:lineRule="atLeast"/>
        <w:jc w:val="both"/>
        <w:rPr>
          <w:rFonts w:ascii="Cambria" w:hAnsi="Cambria" w:cs="Times New Roman"/>
          <w:b/>
          <w:bCs/>
          <w:color w:val="00B050"/>
          <w:u w:val="single"/>
        </w:rPr>
      </w:pPr>
    </w:p>
    <w:p w14:paraId="1E8C0CF8" w14:textId="77777777"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 </w:t>
      </w:r>
      <w:r w:rsidR="009A6252" w:rsidRPr="00863284">
        <w:rPr>
          <w:rFonts w:ascii="Cambria" w:hAnsi="Cambria" w:cs="Times New Roman"/>
          <w:b/>
          <w:bCs/>
          <w:u w:val="single"/>
        </w:rPr>
        <w:t>Informacje o</w:t>
      </w:r>
      <w:r w:rsidR="007A467A" w:rsidRPr="00863284">
        <w:rPr>
          <w:rFonts w:ascii="Cambria" w:hAnsi="Cambria" w:cs="Times New Roman"/>
          <w:b/>
          <w:bCs/>
          <w:u w:val="single"/>
        </w:rPr>
        <w:t xml:space="preserve"> </w:t>
      </w:r>
      <w:r w:rsidR="009A6252" w:rsidRPr="00863284">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63284">
        <w:rPr>
          <w:rFonts w:ascii="Cambria" w:hAnsi="Cambria" w:cs="Times New Roman"/>
          <w:b/>
          <w:bCs/>
          <w:u w:val="single"/>
        </w:rPr>
        <w:br/>
      </w:r>
      <w:r w:rsidR="009A6252" w:rsidRPr="00863284">
        <w:rPr>
          <w:rFonts w:ascii="Cambria" w:hAnsi="Cambria" w:cs="Times New Roman"/>
          <w:b/>
          <w:bCs/>
          <w:u w:val="single"/>
        </w:rPr>
        <w:t>i organizacyjnych sporządzania, wysyłania i odbierania korespondencji elektronicznej</w:t>
      </w:r>
    </w:p>
    <w:p w14:paraId="7DDA3B5D" w14:textId="77777777" w:rsidR="000B59BB" w:rsidRPr="00863284" w:rsidRDefault="000B59BB" w:rsidP="000B59BB">
      <w:pPr>
        <w:autoSpaceDE w:val="0"/>
        <w:autoSpaceDN w:val="0"/>
        <w:adjustRightInd w:val="0"/>
        <w:rPr>
          <w:rFonts w:ascii="Cambria" w:hAnsi="Cambria" w:cs="Cambria"/>
          <w:color w:val="000000"/>
        </w:rPr>
      </w:pPr>
    </w:p>
    <w:p w14:paraId="1731AF86" w14:textId="77777777" w:rsidR="00CE773D" w:rsidRPr="00D811DB" w:rsidRDefault="00CE773D" w:rsidP="00CE773D">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68277335" w14:textId="77777777" w:rsidR="00CE773D" w:rsidRPr="00D811DB" w:rsidRDefault="00CE773D" w:rsidP="00CE773D">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17" w:history="1">
        <w:r w:rsidRPr="00D811DB">
          <w:rPr>
            <w:rStyle w:val="Hipercze"/>
            <w:rFonts w:asciiTheme="majorHAnsi" w:eastAsia="Times New Roman" w:hAnsiTheme="majorHAnsi" w:cstheme="minorHAnsi"/>
            <w:b/>
            <w:sz w:val="22"/>
            <w:szCs w:val="22"/>
          </w:rPr>
          <w:t>https://platformazakupowa.pl/pn/csk_umed</w:t>
        </w:r>
      </w:hyperlink>
    </w:p>
    <w:p w14:paraId="4C7B95B0"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C2A6E2F"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18" w:history="1">
        <w:r w:rsidRPr="00D811DB">
          <w:rPr>
            <w:rStyle w:val="Hipercze"/>
            <w:rFonts w:asciiTheme="majorHAnsi" w:hAnsiTheme="majorHAnsi" w:cs="Cambria"/>
            <w:sz w:val="22"/>
            <w:szCs w:val="22"/>
          </w:rPr>
          <w:t>https://platformazakupowa.pl/strona/45-instrukcje</w:t>
        </w:r>
      </w:hyperlink>
    </w:p>
    <w:p w14:paraId="42D1D478"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6D0DFCE"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3" w:name="_Ref530396341"/>
    </w:p>
    <w:p w14:paraId="16269E02"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3"/>
      <w:r w:rsidRPr="00D811DB">
        <w:rPr>
          <w:rFonts w:asciiTheme="majorHAnsi" w:eastAsia="Tahoma" w:hAnsiTheme="majorHAnsi" w:cstheme="minorHAnsi"/>
          <w:sz w:val="22"/>
          <w:szCs w:val="22"/>
          <w:lang w:eastAsia="en-US"/>
        </w:rPr>
        <w:t xml:space="preserve"> </w:t>
      </w:r>
    </w:p>
    <w:p w14:paraId="628860BB"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24F3D401" w14:textId="77777777" w:rsidR="00CE773D" w:rsidRDefault="00CE773D" w:rsidP="00CE773D">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 xml:space="preserve">Zamawiający zwraca się z prośbą, aby ewentualne zapytania Wykonawca przesyłał również drogą elektroniczną w dokumencie edytowalnym (np. </w:t>
      </w:r>
      <w:proofErr w:type="spellStart"/>
      <w:r w:rsidRPr="00D811DB">
        <w:rPr>
          <w:rFonts w:asciiTheme="majorHAnsi" w:eastAsia="Tahoma" w:hAnsiTheme="majorHAnsi" w:cstheme="minorHAnsi"/>
          <w:sz w:val="22"/>
          <w:szCs w:val="22"/>
          <w:u w:val="single"/>
          <w:lang w:eastAsia="en-US"/>
        </w:rPr>
        <w:t>word</w:t>
      </w:r>
      <w:proofErr w:type="spellEnd"/>
      <w:r w:rsidRPr="00D811DB">
        <w:rPr>
          <w:rFonts w:asciiTheme="majorHAnsi" w:eastAsia="Tahoma" w:hAnsiTheme="majorHAnsi" w:cstheme="minorHAnsi"/>
          <w:sz w:val="22"/>
          <w:szCs w:val="22"/>
          <w:u w:val="single"/>
          <w:lang w:eastAsia="en-US"/>
        </w:rPr>
        <w:t>).</w:t>
      </w:r>
    </w:p>
    <w:p w14:paraId="3918FDAF"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EC8FBD1" w14:textId="77777777" w:rsidR="00CE773D" w:rsidRPr="00863284" w:rsidRDefault="00CE773D" w:rsidP="00CE773D">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4F714137" w14:textId="77777777" w:rsidR="00CE773D" w:rsidRPr="00863284" w:rsidRDefault="00CE773D" w:rsidP="00CE773D">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46DFAEFA"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0E48780D"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0D324C4A"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5DA563E2"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2CF5CD5D"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6CD430B7" w14:textId="77777777" w:rsidR="00CE773D" w:rsidRDefault="00CE773D" w:rsidP="00CE773D">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2F1CAFDD" w14:textId="77777777" w:rsidR="00CE773D" w:rsidRDefault="00CE773D">
      <w:pPr>
        <w:spacing w:line="260" w:lineRule="atLeast"/>
        <w:jc w:val="both"/>
        <w:rPr>
          <w:rFonts w:ascii="Cambria" w:hAnsi="Cambria" w:cs="Times New Roman"/>
          <w:b/>
          <w:bCs/>
          <w:u w:val="single"/>
        </w:rPr>
      </w:pPr>
    </w:p>
    <w:p w14:paraId="6A912B95" w14:textId="760B6B34"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XI. </w:t>
      </w:r>
      <w:r w:rsidR="009A6252" w:rsidRPr="00863284">
        <w:rPr>
          <w:rFonts w:ascii="Cambria" w:hAnsi="Cambria" w:cs="Times New Roman"/>
          <w:b/>
          <w:bCs/>
          <w:u w:val="single"/>
        </w:rPr>
        <w:t>Informacje o sposobie komunikowania się zamawiającego z wykonawcami w</w:t>
      </w:r>
      <w:r w:rsidR="0028527C" w:rsidRPr="00863284">
        <w:rPr>
          <w:rFonts w:ascii="Cambria" w:hAnsi="Cambria" w:cs="Times New Roman"/>
          <w:b/>
          <w:bCs/>
          <w:u w:val="single"/>
        </w:rPr>
        <w:t xml:space="preserve"> </w:t>
      </w:r>
      <w:r w:rsidR="009A6252" w:rsidRPr="00863284">
        <w:rPr>
          <w:rFonts w:ascii="Cambria" w:hAnsi="Cambria" w:cs="Times New Roman"/>
          <w:b/>
          <w:bCs/>
          <w:u w:val="single"/>
        </w:rPr>
        <w:t>inny sposób niż przy użyciu środków komunikacji elektronicznej, w tym w przypadku zaistnienia jednej z sytuacji określonych w</w:t>
      </w:r>
      <w:r w:rsidR="00213EF9" w:rsidRPr="00863284">
        <w:rPr>
          <w:rFonts w:ascii="Cambria" w:hAnsi="Cambria" w:cs="Times New Roman"/>
          <w:b/>
          <w:bCs/>
          <w:u w:val="single"/>
        </w:rPr>
        <w:t xml:space="preserve"> </w:t>
      </w:r>
      <w:r w:rsidR="009A6252" w:rsidRPr="00863284">
        <w:rPr>
          <w:rFonts w:ascii="Cambria" w:hAnsi="Cambria" w:cs="Times New Roman"/>
          <w:b/>
          <w:bCs/>
          <w:u w:val="single"/>
        </w:rPr>
        <w:t>art.65ust.1, art.66 iart.69;</w:t>
      </w:r>
    </w:p>
    <w:p w14:paraId="5E41EEC2" w14:textId="77777777" w:rsidR="0028527C" w:rsidRPr="00863284" w:rsidRDefault="0028527C" w:rsidP="003F385F">
      <w:pPr>
        <w:suppressAutoHyphens/>
        <w:spacing w:before="120" w:after="120"/>
        <w:contextualSpacing/>
        <w:jc w:val="both"/>
        <w:rPr>
          <w:rFonts w:ascii="Cambria" w:eastAsia="Times New Roman" w:hAnsi="Cambria" w:cstheme="minorHAnsi"/>
          <w:sz w:val="22"/>
          <w:szCs w:val="22"/>
        </w:rPr>
      </w:pPr>
    </w:p>
    <w:p w14:paraId="6C1EB386" w14:textId="77777777" w:rsidR="00CE773D" w:rsidRPr="00D811DB"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70D9FE48" w14:textId="77777777" w:rsidR="00CE773D" w:rsidRPr="00D811DB"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75FD11DB" w14:textId="77777777" w:rsidR="00CE773D"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5D0B6FE3" w14:textId="77777777" w:rsidR="008E0114" w:rsidRDefault="008E0114" w:rsidP="002A4510">
      <w:pPr>
        <w:suppressAutoHyphens/>
        <w:autoSpaceDE w:val="0"/>
        <w:autoSpaceDN w:val="0"/>
        <w:adjustRightInd w:val="0"/>
        <w:rPr>
          <w:rFonts w:ascii="Cambria" w:eastAsia="Times New Roman" w:hAnsi="Cambria" w:cstheme="minorHAnsi"/>
          <w:b/>
          <w:u w:val="single"/>
          <w:lang w:eastAsia="ar-SA"/>
        </w:rPr>
      </w:pPr>
    </w:p>
    <w:p w14:paraId="1B1621FE" w14:textId="77777777" w:rsidR="008C4F72" w:rsidRPr="00863284" w:rsidRDefault="002A4510" w:rsidP="002A4510">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XII.W</w:t>
      </w:r>
      <w:r w:rsidR="008C4F72" w:rsidRPr="00863284">
        <w:rPr>
          <w:rFonts w:ascii="Cambria" w:eastAsia="Times New Roman" w:hAnsi="Cambria" w:cstheme="minorHAnsi"/>
          <w:b/>
          <w:u w:val="single"/>
          <w:lang w:eastAsia="ar-SA"/>
        </w:rPr>
        <w:t xml:space="preserve">SKAZANIE OSÓB UPRAWNIONYCH DO KOMUNIKOWANIA SIĘ Z WYKONAWCAMI </w:t>
      </w:r>
    </w:p>
    <w:p w14:paraId="3F3DD7F1" w14:textId="77777777" w:rsidR="00A87599" w:rsidRPr="00863284" w:rsidRDefault="00A65918" w:rsidP="00A65918">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1.</w:t>
      </w:r>
      <w:r w:rsidR="00A87599" w:rsidRPr="00863284">
        <w:rPr>
          <w:rFonts w:ascii="Cambria" w:eastAsia="Times New Roman" w:hAnsi="Cambria" w:cstheme="minorHAnsi"/>
        </w:rPr>
        <w:t xml:space="preserve">Zamawiający wyznacza następujące osoby do kontaktu z Wykonawcami: </w:t>
      </w:r>
    </w:p>
    <w:p w14:paraId="0C97DEFB" w14:textId="6BA3CD29" w:rsidR="008E0114" w:rsidRDefault="0039390F" w:rsidP="008E0114">
      <w:pPr>
        <w:shd w:val="clear" w:color="auto" w:fill="FFFFFF"/>
        <w:spacing w:before="120" w:after="120"/>
        <w:jc w:val="both"/>
        <w:rPr>
          <w:rFonts w:ascii="Cambria" w:eastAsia="Times New Roman" w:hAnsi="Cambria" w:cstheme="minorHAnsi"/>
          <w:lang w:val="en-US"/>
        </w:rPr>
      </w:pPr>
      <w:r w:rsidRPr="0006727A">
        <w:rPr>
          <w:rFonts w:asciiTheme="majorHAnsi" w:eastAsia="Calibri" w:hAnsiTheme="majorHAnsi" w:cs="Arial"/>
          <w:lang w:val="de-DE" w:eastAsia="en-US"/>
        </w:rPr>
        <w:t xml:space="preserve">    </w:t>
      </w:r>
      <w:r w:rsidR="008E0114" w:rsidRPr="008E0114">
        <w:rPr>
          <w:rFonts w:ascii="Cambria" w:eastAsia="Times New Roman" w:hAnsi="Cambria" w:cstheme="minorHAnsi"/>
          <w:lang w:val="en-US"/>
        </w:rPr>
        <w:t xml:space="preserve">e-mail: </w:t>
      </w:r>
      <w:hyperlink r:id="rId19" w:history="1">
        <w:r w:rsidR="008E0114" w:rsidRPr="008E0114">
          <w:rPr>
            <w:rFonts w:ascii="Cambria" w:eastAsia="Times New Roman" w:hAnsi="Cambria" w:cstheme="minorHAnsi"/>
            <w:color w:val="0000FF"/>
            <w:u w:val="single"/>
            <w:lang w:val="en-US"/>
          </w:rPr>
          <w:t>zam.publ@csk.umed.pl</w:t>
        </w:r>
      </w:hyperlink>
      <w:r w:rsidR="008E0114" w:rsidRPr="00BF18E2">
        <w:rPr>
          <w:rFonts w:ascii="Cambria" w:eastAsia="Times New Roman" w:hAnsi="Cambria" w:cstheme="minorHAnsi"/>
          <w:lang w:val="en-US"/>
        </w:rPr>
        <w:t xml:space="preserve"> </w:t>
      </w:r>
    </w:p>
    <w:p w14:paraId="4291FC10" w14:textId="0AC61F16" w:rsidR="00691C63" w:rsidRPr="00863284" w:rsidRDefault="00A65918" w:rsidP="00001439">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2.</w:t>
      </w:r>
      <w:r w:rsidR="00691C63" w:rsidRPr="00863284">
        <w:rPr>
          <w:rFonts w:ascii="Cambria" w:eastAsia="Times New Roman" w:hAnsi="Cambria" w:cstheme="minorHAnsi"/>
        </w:rPr>
        <w:t xml:space="preserve">Zgodnie z art. 20 ust. 1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postępowanie o udzielenie zamówienia, z zastrzeżeniem wyjątków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przewidzianych w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prowadzi się pisemnie. </w:t>
      </w:r>
    </w:p>
    <w:p w14:paraId="757FBE89" w14:textId="738D73BC"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3.</w:t>
      </w:r>
      <w:r w:rsidR="00691C63" w:rsidRPr="00863284">
        <w:rPr>
          <w:rFonts w:ascii="Cambria" w:eastAsia="Times New Roman" w:hAnsi="Cambria" w:cstheme="minorHAnsi"/>
        </w:rPr>
        <w:t xml:space="preserve">Komunikacja, w tym składanie ofert, wymiana informacji oraz przekazywanie dokumentów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lub oświadczeń między zamawiającym a wykonawcą, z uwzględnieniem wyjątków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określonych w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odbywa się przy użyciu środków komunikacji elektronicznej. </w:t>
      </w:r>
    </w:p>
    <w:p w14:paraId="40BD8DF9" w14:textId="08BDC724"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4.</w:t>
      </w:r>
      <w:r w:rsidR="00691C63" w:rsidRPr="00863284">
        <w:rPr>
          <w:rFonts w:ascii="Cambria" w:eastAsia="Times New Roman" w:hAnsi="Cambria" w:cstheme="minorHAnsi"/>
        </w:rPr>
        <w:t>Komunikacja ustna</w:t>
      </w:r>
      <w:r w:rsidR="003B19D3" w:rsidRPr="00863284">
        <w:rPr>
          <w:rFonts w:ascii="Cambria" w:eastAsia="Times New Roman" w:hAnsi="Cambria" w:cstheme="minorHAnsi"/>
        </w:rPr>
        <w:t xml:space="preserve"> </w:t>
      </w:r>
      <w:proofErr w:type="spellStart"/>
      <w:r w:rsidR="003B19D3" w:rsidRPr="00863284">
        <w:rPr>
          <w:rFonts w:ascii="Cambria" w:eastAsia="Times New Roman" w:hAnsi="Cambria" w:cstheme="minorHAnsi"/>
        </w:rPr>
        <w:t>zg</w:t>
      </w:r>
      <w:proofErr w:type="spellEnd"/>
      <w:r w:rsidR="003B19D3" w:rsidRPr="00863284">
        <w:rPr>
          <w:rFonts w:ascii="Cambria" w:eastAsia="Times New Roman" w:hAnsi="Cambria" w:cstheme="minorHAnsi"/>
        </w:rPr>
        <w:t xml:space="preserve">. z art. 61 ust. 2. Ustawy </w:t>
      </w:r>
      <w:proofErr w:type="spellStart"/>
      <w:r w:rsidR="003B19D3" w:rsidRPr="00863284">
        <w:rPr>
          <w:rFonts w:ascii="Cambria" w:eastAsia="Times New Roman" w:hAnsi="Cambria" w:cstheme="minorHAnsi"/>
        </w:rPr>
        <w:t>Pzp</w:t>
      </w:r>
      <w:proofErr w:type="spellEnd"/>
      <w:r w:rsidR="003B19D3" w:rsidRPr="00863284">
        <w:rPr>
          <w:rFonts w:ascii="Cambria" w:eastAsia="Times New Roman" w:hAnsi="Cambria" w:cstheme="minorHAnsi"/>
        </w:rPr>
        <w:t xml:space="preserve">. </w:t>
      </w:r>
      <w:r w:rsidR="00691C63" w:rsidRPr="00863284">
        <w:rPr>
          <w:rFonts w:ascii="Cambria" w:eastAsia="Times New Roman" w:hAnsi="Cambria" w:cstheme="minorHAnsi"/>
        </w:rPr>
        <w:t xml:space="preserve">dopuszczalna jest w odniesieniu do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informacji,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które nie są istotne, w szczególności nie dotyczą ogłoszenia o zamówieniu lub </w:t>
      </w:r>
      <w:r w:rsidR="009F3472">
        <w:rPr>
          <w:rFonts w:ascii="Cambria" w:eastAsia="Times New Roman" w:hAnsi="Cambria" w:cstheme="minorHAnsi"/>
        </w:rPr>
        <w:br/>
        <w:t xml:space="preserve">    </w:t>
      </w:r>
      <w:r w:rsidR="00691C63" w:rsidRPr="00863284">
        <w:rPr>
          <w:rFonts w:ascii="Cambria" w:eastAsia="Times New Roman" w:hAnsi="Cambria" w:cstheme="minorHAnsi"/>
        </w:rPr>
        <w:t xml:space="preserve">SWZ, </w:t>
      </w:r>
      <w:r w:rsidR="00450B2A">
        <w:rPr>
          <w:rFonts w:ascii="Cambria" w:eastAsia="Times New Roman" w:hAnsi="Cambria" w:cstheme="minorHAnsi"/>
        </w:rPr>
        <w:t xml:space="preserve"> </w:t>
      </w:r>
      <w:r w:rsidR="00691C63" w:rsidRPr="00863284">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327C8307" w:rsidR="00B5028A"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t>XIII.  TERMIN ZWIĄZANIA OFERTĄ</w:t>
      </w:r>
    </w:p>
    <w:p w14:paraId="35654825" w14:textId="69D0E356" w:rsidR="00402B4E" w:rsidRPr="002D54A9" w:rsidRDefault="00402B4E"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C242C7">
        <w:rPr>
          <w:rFonts w:ascii="Cambria" w:hAnsi="Cambria" w:cs="Times New Roman"/>
          <w:sz w:val="22"/>
        </w:rPr>
        <w:t xml:space="preserve">Wykonawca związany jest złożoną ofertą zgodnie z art. 307 ust. pkt. 1 przez okres 30 dni. Bieg </w:t>
      </w:r>
      <w:r w:rsidRPr="002D54A9">
        <w:rPr>
          <w:rFonts w:ascii="Cambria" w:hAnsi="Cambria" w:cs="Times New Roman"/>
          <w:sz w:val="22"/>
        </w:rPr>
        <w:t>terminu rozpoczyna się wraz z upływem terminu składania ofert, o którym mowa w punkcie XV SWZ.</w:t>
      </w:r>
    </w:p>
    <w:p w14:paraId="5620B62F" w14:textId="6F3E7DA4" w:rsidR="009033B1" w:rsidRPr="002D54A9"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2D54A9">
        <w:rPr>
          <w:rFonts w:ascii="Cambria" w:hAnsi="Cambria" w:cs="Times New Roman"/>
          <w:sz w:val="22"/>
        </w:rPr>
        <w:t>Zamawiający określa w dokumentach zamówienia termin związania ofertą przez wskazanie daty</w:t>
      </w:r>
      <w:r w:rsidR="00757AA6" w:rsidRPr="002D54A9">
        <w:rPr>
          <w:rFonts w:ascii="Cambria" w:hAnsi="Cambria" w:cs="Times New Roman"/>
          <w:sz w:val="22"/>
        </w:rPr>
        <w:t xml:space="preserve">, </w:t>
      </w:r>
      <w:r w:rsidR="00757AA6" w:rsidRPr="002D54A9">
        <w:rPr>
          <w:rFonts w:ascii="Cambria" w:hAnsi="Cambria" w:cs="Times New Roman"/>
          <w:sz w:val="22"/>
        </w:rPr>
        <w:br/>
        <w:t xml:space="preserve">tj. </w:t>
      </w:r>
      <w:r w:rsidR="002D54A9" w:rsidRPr="002D54A9">
        <w:rPr>
          <w:rFonts w:ascii="Cambria" w:hAnsi="Cambria" w:cs="Times New Roman"/>
          <w:sz w:val="22"/>
        </w:rPr>
        <w:t>22</w:t>
      </w:r>
      <w:r w:rsidR="005F45EF" w:rsidRPr="002D54A9">
        <w:rPr>
          <w:rFonts w:ascii="Cambria" w:hAnsi="Cambria" w:cs="Times New Roman"/>
          <w:sz w:val="22"/>
        </w:rPr>
        <w:t>.</w:t>
      </w:r>
      <w:r w:rsidR="00474474" w:rsidRPr="002D54A9">
        <w:rPr>
          <w:rFonts w:ascii="Cambria" w:hAnsi="Cambria" w:cs="Times New Roman"/>
          <w:sz w:val="22"/>
        </w:rPr>
        <w:t>0</w:t>
      </w:r>
      <w:r w:rsidR="002D54A9" w:rsidRPr="002D54A9">
        <w:rPr>
          <w:rFonts w:ascii="Cambria" w:hAnsi="Cambria" w:cs="Times New Roman"/>
          <w:sz w:val="22"/>
        </w:rPr>
        <w:t>5</w:t>
      </w:r>
      <w:r w:rsidR="005F45EF" w:rsidRPr="002D54A9">
        <w:rPr>
          <w:rFonts w:ascii="Cambria" w:hAnsi="Cambria" w:cs="Times New Roman"/>
          <w:sz w:val="22"/>
        </w:rPr>
        <w:t>.</w:t>
      </w:r>
      <w:r w:rsidR="00757AA6" w:rsidRPr="002D54A9">
        <w:rPr>
          <w:rFonts w:ascii="Cambria" w:hAnsi="Cambria" w:cs="Times New Roman"/>
          <w:sz w:val="22"/>
        </w:rPr>
        <w:t>202</w:t>
      </w:r>
      <w:r w:rsidR="00474474" w:rsidRPr="002D54A9">
        <w:rPr>
          <w:rFonts w:ascii="Cambria" w:hAnsi="Cambria" w:cs="Times New Roman"/>
          <w:sz w:val="22"/>
        </w:rPr>
        <w:t>5</w:t>
      </w:r>
      <w:r w:rsidR="00757AA6" w:rsidRPr="002D54A9">
        <w:rPr>
          <w:rFonts w:ascii="Cambria" w:hAnsi="Cambria" w:cs="Times New Roman"/>
          <w:sz w:val="22"/>
        </w:rPr>
        <w:t xml:space="preserve"> r. </w:t>
      </w:r>
    </w:p>
    <w:p w14:paraId="3FFA17E5" w14:textId="46E495B1"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791F88">
        <w:rPr>
          <w:rFonts w:ascii="Cambria" w:hAnsi="Cambria" w:cs="Times New Roman"/>
          <w:sz w:val="22"/>
        </w:rPr>
        <w:t>W przypadku gdy wybór najkorzystniejszej oferty nie nastąpi przed upływem terminu związania</w:t>
      </w:r>
      <w:r w:rsidRPr="00E01215">
        <w:rPr>
          <w:rFonts w:ascii="Cambria" w:hAnsi="Cambria" w:cs="Times New Roman"/>
          <w:sz w:val="22"/>
        </w:rPr>
        <w:t xml:space="preserve"> ofertą, o którym mowa wust.2, zamawiający przed upływem terminu związania ofertą, zwraca się</w:t>
      </w:r>
      <w:r w:rsidRPr="00863284">
        <w:rPr>
          <w:rFonts w:ascii="Cambria" w:hAnsi="Cambria" w:cs="Times New Roman"/>
          <w:sz w:val="22"/>
        </w:rPr>
        <w:t xml:space="preserve"> jednokrotnie do wykonawców o wyrażenie zgody na przedłużenie tego terminu o wskazywany przez niego okres, nie dłuższy niż </w:t>
      </w:r>
      <w:r w:rsidR="00260FFA" w:rsidRPr="00863284">
        <w:rPr>
          <w:rFonts w:ascii="Cambria" w:hAnsi="Cambria" w:cs="Times New Roman"/>
          <w:sz w:val="22"/>
        </w:rPr>
        <w:t>3</w:t>
      </w:r>
      <w:r w:rsidRPr="00863284">
        <w:rPr>
          <w:rFonts w:ascii="Cambria" w:hAnsi="Cambria" w:cs="Times New Roman"/>
          <w:sz w:val="22"/>
        </w:rPr>
        <w:t>0</w:t>
      </w:r>
      <w:r w:rsidR="00260FFA" w:rsidRPr="00863284">
        <w:rPr>
          <w:rFonts w:ascii="Cambria" w:hAnsi="Cambria" w:cs="Times New Roman"/>
          <w:sz w:val="22"/>
        </w:rPr>
        <w:t xml:space="preserve"> </w:t>
      </w:r>
      <w:r w:rsidRPr="00863284">
        <w:rPr>
          <w:rFonts w:ascii="Cambria" w:hAnsi="Cambria" w:cs="Times New Roman"/>
          <w:sz w:val="22"/>
        </w:rPr>
        <w:t>dni.</w:t>
      </w:r>
    </w:p>
    <w:p w14:paraId="78737877" w14:textId="77777777"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Przedłużenie terminu związania ofertą, o którym mowa w ust. 2, wymaga złożenia przez wykonawcę pisemnego oświadczenia o wyrażeniu zgody na przedłużenie terminu związania ofertą.</w:t>
      </w:r>
    </w:p>
    <w:p w14:paraId="00E169FE" w14:textId="1AAECB09"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 przypadku gdy zamawiający żąda wniesienia wadium, przedłużenie terminu związania ofertą, </w:t>
      </w:r>
      <w:r w:rsidR="00260FFA" w:rsidRPr="00863284">
        <w:rPr>
          <w:rFonts w:ascii="Cambria" w:hAnsi="Cambria" w:cs="Times New Roman"/>
          <w:sz w:val="22"/>
        </w:rPr>
        <w:br/>
      </w:r>
      <w:r w:rsidRPr="00863284">
        <w:rPr>
          <w:rFonts w:ascii="Cambria" w:hAnsi="Cambria" w:cs="Times New Roman"/>
          <w:sz w:val="22"/>
        </w:rPr>
        <w:t>o którym mowa w ust.2, następuje wraz z przedłużeniem okresu ważności wadium albo, jeżeli nie jest to możliwe, z wniesieniem nowego wadium na przedłużony okres związania ofertą</w:t>
      </w:r>
    </w:p>
    <w:p w14:paraId="62ABD305" w14:textId="0096115A" w:rsidR="007D4AC9" w:rsidRDefault="007D4AC9" w:rsidP="00B20F35">
      <w:pPr>
        <w:suppressAutoHyphens/>
        <w:spacing w:line="360" w:lineRule="auto"/>
        <w:jc w:val="both"/>
        <w:rPr>
          <w:rFonts w:ascii="Cambria" w:eastAsia="Times New Roman" w:hAnsi="Cambria" w:cstheme="minorHAnsi"/>
          <w:lang w:eastAsia="ar-SA"/>
        </w:rPr>
      </w:pPr>
    </w:p>
    <w:p w14:paraId="2CE3B8C3" w14:textId="77777777"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2E0A1BEE"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1. Wymagania ogólne </w:t>
      </w:r>
    </w:p>
    <w:p w14:paraId="54DE4D88"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1.1 Wykonawca może złożyć wyłącznie jedną ofertę. </w:t>
      </w:r>
    </w:p>
    <w:p w14:paraId="6F512C9A"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1.1. Treść złożonej oferty musi odpowiadać treści Specyfikacji Warunków Zamówienia. </w:t>
      </w:r>
    </w:p>
    <w:p w14:paraId="1828F3C1"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1.2. Oferta wraz ze wszystkimi załącznikami musi być złożona za pośrednictwem środków komunikacji elektronicznej, w formie dokumentu elektronicznego lub elektronicznej kopii dokumentu zgodnie z wymaganiami opisanymi w niniejszej specyfikacji. </w:t>
      </w:r>
    </w:p>
    <w:p w14:paraId="761BE47D"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1.3. Oferta winna być sporządzona w języku polskim. </w:t>
      </w:r>
    </w:p>
    <w:p w14:paraId="27198426"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1.4. Dokumenty sporządzone w języku obcym należy złożyć wraz z tłumaczeniem na język polski. </w:t>
      </w:r>
    </w:p>
    <w:p w14:paraId="18EF7FA5"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1.5. 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3700AE9D" w14:textId="7764C164" w:rsidR="00CE773D" w:rsidRDefault="00CE773D" w:rsidP="00CE773D">
      <w:pPr>
        <w:spacing w:line="360" w:lineRule="auto"/>
        <w:jc w:val="both"/>
        <w:rPr>
          <w:rFonts w:ascii="Cambria" w:hAnsi="Cambria"/>
          <w:sz w:val="22"/>
          <w:szCs w:val="22"/>
        </w:rPr>
      </w:pPr>
      <w:r w:rsidRPr="00C9490E">
        <w:rPr>
          <w:rFonts w:ascii="Cambria" w:hAnsi="Cambria"/>
          <w:b/>
          <w:sz w:val="22"/>
          <w:szCs w:val="22"/>
          <w:u w:val="single"/>
        </w:rPr>
        <w:t xml:space="preserve">Oferta musi być </w:t>
      </w:r>
      <w:r w:rsidRPr="00C9490E">
        <w:rPr>
          <w:rFonts w:ascii="Cambria" w:hAnsi="Cambria"/>
          <w:sz w:val="22"/>
          <w:szCs w:val="22"/>
        </w:rPr>
        <w:t>złożona przy użyciu środ</w:t>
      </w:r>
      <w:r>
        <w:rPr>
          <w:rFonts w:ascii="Cambria" w:hAnsi="Cambria"/>
          <w:sz w:val="22"/>
          <w:szCs w:val="22"/>
        </w:rPr>
        <w:t xml:space="preserve">ków komunikacji elektronicznej </w:t>
      </w:r>
      <w:r w:rsidRPr="00C9490E">
        <w:rPr>
          <w:rFonts w:ascii="Cambria" w:hAnsi="Cambria"/>
          <w:sz w:val="22"/>
          <w:szCs w:val="22"/>
        </w:rPr>
        <w:t xml:space="preserve">tzn. za pośrednictwem </w:t>
      </w:r>
      <w:hyperlink r:id="rId20">
        <w:r w:rsidRPr="00C9490E">
          <w:rPr>
            <w:rStyle w:val="Hipercze"/>
            <w:rFonts w:ascii="Cambria" w:hAnsi="Cambria" w:cstheme="minorBidi"/>
            <w:sz w:val="22"/>
            <w:szCs w:val="22"/>
          </w:rPr>
          <w:t>platformazakupowa.pl</w:t>
        </w:r>
      </w:hyperlink>
      <w:r w:rsidRPr="00C9490E">
        <w:rPr>
          <w:rFonts w:ascii="Cambria" w:hAnsi="Cambria"/>
          <w:sz w:val="22"/>
          <w:szCs w:val="22"/>
        </w:rPr>
        <w:t>,</w:t>
      </w:r>
    </w:p>
    <w:p w14:paraId="6F5C0A64" w14:textId="77777777" w:rsidR="008E3C9F" w:rsidRDefault="008E3C9F" w:rsidP="00CE773D">
      <w:pPr>
        <w:spacing w:line="360" w:lineRule="auto"/>
        <w:jc w:val="both"/>
        <w:rPr>
          <w:rFonts w:ascii="Cambria" w:hAnsi="Cambria"/>
          <w:sz w:val="22"/>
          <w:szCs w:val="22"/>
        </w:rPr>
      </w:pPr>
    </w:p>
    <w:p w14:paraId="3037966D"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2. Sposób przygotowania </w:t>
      </w:r>
    </w:p>
    <w:p w14:paraId="5F92A1D2" w14:textId="77777777" w:rsidR="00CE773D" w:rsidRPr="00E01215" w:rsidRDefault="00CE773D" w:rsidP="00CE773D">
      <w:pPr>
        <w:spacing w:line="360" w:lineRule="auto"/>
        <w:ind w:left="426" w:hanging="426"/>
        <w:jc w:val="both"/>
        <w:rPr>
          <w:rFonts w:ascii="Cambria" w:hAnsi="Cambria" w:cs="Times New Roman"/>
          <w:bCs/>
          <w:sz w:val="22"/>
          <w:szCs w:val="22"/>
        </w:rPr>
      </w:pPr>
      <w:r w:rsidRPr="00E01215">
        <w:rPr>
          <w:rFonts w:ascii="Cambria" w:hAnsi="Cambria" w:cs="Times New Roman"/>
          <w:bCs/>
          <w:sz w:val="22"/>
          <w:szCs w:val="22"/>
        </w:rPr>
        <w:t>2.1. Do oferty składanej w odpowiedzi na ogłoszenie o zamówieniu wykonawca dołącza</w:t>
      </w:r>
    </w:p>
    <w:p w14:paraId="1756E768" w14:textId="1C87A866" w:rsidR="00CE773D" w:rsidRDefault="00CE773D" w:rsidP="00CE773D">
      <w:pPr>
        <w:spacing w:line="360" w:lineRule="auto"/>
        <w:ind w:left="426" w:hanging="426"/>
        <w:jc w:val="both"/>
        <w:rPr>
          <w:rFonts w:ascii="Cambria" w:eastAsia="Times New Roman" w:hAnsi="Cambria" w:cs="Arial"/>
          <w:b/>
          <w:bCs/>
          <w:sz w:val="22"/>
          <w:szCs w:val="22"/>
          <w:u w:val="single"/>
        </w:rPr>
      </w:pPr>
      <w:r w:rsidRPr="00E01215">
        <w:rPr>
          <w:rFonts w:ascii="Cambria" w:hAnsi="Cambria" w:cs="Times New Roman"/>
          <w:b/>
          <w:bCs/>
          <w:sz w:val="22"/>
          <w:szCs w:val="22"/>
        </w:rPr>
        <w:t xml:space="preserve">oświadczenia i dokumenty zgodnie z opisem przedstawionym w SWZ w części:- patrz rozdział VIII. </w:t>
      </w:r>
      <w:r w:rsidRPr="00E01215">
        <w:rPr>
          <w:rFonts w:ascii="Cambria" w:eastAsia="Times New Roman" w:hAnsi="Cambria" w:cs="Arial"/>
          <w:b/>
          <w:bCs/>
          <w:sz w:val="22"/>
          <w:szCs w:val="22"/>
          <w:u w:val="single"/>
        </w:rPr>
        <w:t xml:space="preserve">– I etap tj. (załączniki </w:t>
      </w:r>
      <w:r w:rsidR="002D54A9">
        <w:rPr>
          <w:rFonts w:ascii="Cambria" w:eastAsia="Times New Roman" w:hAnsi="Cambria" w:cs="Arial"/>
          <w:b/>
          <w:bCs/>
          <w:sz w:val="22"/>
          <w:szCs w:val="22"/>
          <w:u w:val="single"/>
        </w:rPr>
        <w:t>nr 1 – 9</w:t>
      </w:r>
      <w:r w:rsidRPr="00E01215">
        <w:rPr>
          <w:rFonts w:ascii="Cambria" w:eastAsia="Times New Roman" w:hAnsi="Cambria" w:cs="Arial"/>
          <w:b/>
          <w:bCs/>
          <w:sz w:val="22"/>
          <w:szCs w:val="22"/>
          <w:u w:val="single"/>
        </w:rPr>
        <w:t>)</w:t>
      </w:r>
    </w:p>
    <w:p w14:paraId="7BF84CC1" w14:textId="77777777" w:rsidR="00CE773D" w:rsidRPr="00E01215" w:rsidRDefault="00CE773D" w:rsidP="00CE773D">
      <w:pPr>
        <w:spacing w:line="360" w:lineRule="auto"/>
        <w:ind w:left="426" w:hanging="426"/>
        <w:jc w:val="both"/>
        <w:rPr>
          <w:rFonts w:ascii="Cambria" w:hAnsi="Cambria" w:cs="Times New Roman"/>
          <w:b/>
          <w:bCs/>
          <w:sz w:val="22"/>
          <w:szCs w:val="22"/>
        </w:rPr>
      </w:pPr>
      <w:r w:rsidRPr="00E01215">
        <w:rPr>
          <w:rFonts w:ascii="Cambria" w:hAnsi="Cambria" w:cs="Times New Roman"/>
          <w:b/>
          <w:bCs/>
          <w:sz w:val="22"/>
          <w:szCs w:val="22"/>
        </w:rPr>
        <w:t xml:space="preserve">2.2. Następnie w odpowiedzi na wezwanie zamawiającego poniższe oświadczenia </w:t>
      </w:r>
    </w:p>
    <w:p w14:paraId="7FA58F5B" w14:textId="77777777" w:rsidR="00CE773D" w:rsidRPr="00E01215" w:rsidRDefault="00CE773D" w:rsidP="00CE773D">
      <w:pPr>
        <w:spacing w:line="360" w:lineRule="auto"/>
        <w:ind w:left="426" w:hanging="426"/>
        <w:jc w:val="both"/>
        <w:rPr>
          <w:rFonts w:ascii="Cambria" w:hAnsi="Cambria" w:cs="Times New Roman"/>
          <w:b/>
          <w:bCs/>
          <w:sz w:val="22"/>
          <w:szCs w:val="22"/>
        </w:rPr>
      </w:pPr>
      <w:r w:rsidRPr="00E01215">
        <w:rPr>
          <w:rFonts w:ascii="Cambria" w:hAnsi="Cambria" w:cs="Times New Roman"/>
          <w:b/>
          <w:bCs/>
          <w:sz w:val="22"/>
          <w:szCs w:val="22"/>
        </w:rPr>
        <w:t>i dokumenty stanowiące podmiotowe środki dowodowe, składa wykonawca, którego oferta</w:t>
      </w:r>
    </w:p>
    <w:p w14:paraId="0D799105" w14:textId="7F568B06" w:rsidR="00CE773D" w:rsidRPr="00E01215" w:rsidRDefault="00CE773D" w:rsidP="00CE773D">
      <w:pPr>
        <w:spacing w:line="360" w:lineRule="auto"/>
        <w:ind w:left="426" w:hanging="426"/>
        <w:jc w:val="both"/>
        <w:rPr>
          <w:rFonts w:ascii="Cambria" w:eastAsia="Times New Roman" w:hAnsi="Cambria" w:cs="Arial"/>
          <w:b/>
          <w:bCs/>
          <w:sz w:val="22"/>
          <w:szCs w:val="22"/>
          <w:u w:val="single"/>
        </w:rPr>
      </w:pPr>
      <w:r w:rsidRPr="00E01215">
        <w:rPr>
          <w:rFonts w:ascii="Cambria" w:hAnsi="Cambria" w:cs="Times New Roman"/>
          <w:b/>
          <w:bCs/>
          <w:sz w:val="22"/>
          <w:szCs w:val="22"/>
        </w:rPr>
        <w:t xml:space="preserve">została najwyżej oceniona: - patrz rozdział IX. </w:t>
      </w:r>
      <w:r w:rsidR="00776D9D">
        <w:rPr>
          <w:rFonts w:ascii="Cambria" w:eastAsia="Times New Roman" w:hAnsi="Cambria" w:cs="Arial"/>
          <w:b/>
          <w:bCs/>
          <w:sz w:val="22"/>
          <w:szCs w:val="22"/>
          <w:u w:val="single"/>
        </w:rPr>
        <w:t>– II etap tj. (załączniki nr</w:t>
      </w:r>
      <w:r w:rsidR="002D54A9">
        <w:rPr>
          <w:rFonts w:ascii="Cambria" w:eastAsia="Times New Roman" w:hAnsi="Cambria" w:cs="Arial"/>
          <w:b/>
          <w:bCs/>
          <w:sz w:val="22"/>
          <w:szCs w:val="22"/>
          <w:u w:val="single"/>
        </w:rPr>
        <w:t xml:space="preserve"> 10– 15</w:t>
      </w:r>
      <w:r w:rsidRPr="00E01215">
        <w:rPr>
          <w:rFonts w:ascii="Cambria" w:eastAsia="Times New Roman" w:hAnsi="Cambria" w:cs="Arial"/>
          <w:b/>
          <w:bCs/>
          <w:sz w:val="22"/>
          <w:szCs w:val="22"/>
          <w:u w:val="single"/>
        </w:rPr>
        <w:t>)</w:t>
      </w:r>
    </w:p>
    <w:p w14:paraId="0BBD2325" w14:textId="77777777" w:rsidR="00CE773D" w:rsidRDefault="00CE773D" w:rsidP="00CE773D">
      <w:pPr>
        <w:tabs>
          <w:tab w:val="left" w:pos="1418"/>
        </w:tabs>
        <w:spacing w:after="120" w:line="312" w:lineRule="auto"/>
        <w:jc w:val="both"/>
        <w:rPr>
          <w:rFonts w:ascii="Cambria" w:eastAsia="Times New Roman" w:hAnsi="Cambria" w:cs="Arial"/>
          <w:sz w:val="22"/>
          <w:szCs w:val="22"/>
        </w:rPr>
      </w:pPr>
      <w:r w:rsidRPr="00E01215">
        <w:rPr>
          <w:rFonts w:ascii="Cambria" w:eastAsia="Times New Roman" w:hAnsi="Cambria" w:cs="Arial"/>
          <w:sz w:val="22"/>
          <w:szCs w:val="22"/>
        </w:rPr>
        <w:t xml:space="preserve">2.3. </w:t>
      </w:r>
      <w:r w:rsidRPr="00E01215">
        <w:rPr>
          <w:rFonts w:ascii="Cambria" w:eastAsia="Times New Roman" w:hAnsi="Cambria" w:cs="Arial"/>
          <w:b/>
          <w:sz w:val="22"/>
          <w:szCs w:val="22"/>
        </w:rPr>
        <w:t>W przypadku wspólnego ubiegania</w:t>
      </w:r>
      <w:r w:rsidRPr="00E01215">
        <w:rPr>
          <w:rFonts w:ascii="Cambria" w:eastAsia="Times New Roman" w:hAnsi="Cambria" w:cs="Arial"/>
          <w:sz w:val="22"/>
          <w:szCs w:val="22"/>
        </w:rPr>
        <w:t xml:space="preserve"> się o zamówienie przez wykonawców, oświadczenie, o którym</w:t>
      </w:r>
      <w:r w:rsidRPr="00C9490E">
        <w:rPr>
          <w:rFonts w:ascii="Cambria" w:eastAsia="Times New Roman" w:hAnsi="Cambria" w:cs="Arial"/>
          <w:sz w:val="22"/>
          <w:szCs w:val="22"/>
        </w:rPr>
        <w:t xml:space="preserve">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składa </w:t>
      </w:r>
      <w:r w:rsidRPr="00C9490E">
        <w:rPr>
          <w:rFonts w:ascii="Cambria" w:eastAsia="Times New Roman" w:hAnsi="Cambria" w:cs="Arial"/>
          <w:b/>
          <w:sz w:val="22"/>
          <w:szCs w:val="22"/>
        </w:rPr>
        <w:t>każdy z wykonawców</w:t>
      </w:r>
      <w:r w:rsidRPr="00C9490E">
        <w:rPr>
          <w:rFonts w:ascii="Cambria" w:eastAsia="Times New Roman" w:hAnsi="Cambria" w:cs="Arial"/>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71F9EA00" w14:textId="77777777" w:rsidR="00CE773D" w:rsidRPr="00C9490E" w:rsidRDefault="00CE773D" w:rsidP="00CE773D">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2.4. Wykonawca, </w:t>
      </w:r>
      <w:r w:rsidRPr="00C9490E">
        <w:rPr>
          <w:rFonts w:ascii="Cambria" w:eastAsia="Times New Roman" w:hAnsi="Cambria" w:cs="Arial"/>
          <w:b/>
          <w:sz w:val="22"/>
          <w:szCs w:val="22"/>
        </w:rPr>
        <w:t>w przypadku polegania na zdolnościach</w:t>
      </w:r>
      <w:r w:rsidRPr="00C9490E">
        <w:rPr>
          <w:rFonts w:ascii="Cambria" w:eastAsia="Times New Roman" w:hAnsi="Cambria" w:cs="Arial"/>
          <w:sz w:val="22"/>
          <w:szCs w:val="22"/>
        </w:rPr>
        <w:t xml:space="preserve"> lub sytuacji podmiotów udostępniających zasoby, przedstawia, wraz z oświadczeniem, o którym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w:t>
      </w:r>
      <w:r w:rsidRPr="00C9490E">
        <w:rPr>
          <w:rFonts w:ascii="Cambria" w:eastAsia="Times New Roman" w:hAnsi="Cambria" w:cs="Arial"/>
          <w:b/>
          <w:sz w:val="22"/>
          <w:szCs w:val="22"/>
        </w:rPr>
        <w:t>także oświadczenie podmiotu udostępniającego zasoby,</w:t>
      </w:r>
      <w:r w:rsidRPr="00C9490E">
        <w:rPr>
          <w:rFonts w:ascii="Cambria" w:eastAsia="Times New Roman" w:hAnsi="Cambria" w:cs="Arial"/>
          <w:sz w:val="22"/>
          <w:szCs w:val="22"/>
        </w:rPr>
        <w:t xml:space="preserve"> potwierdzające brak podstaw wykluczenia tego podmiotu oraz spełnianie warunków udziału w postępowaniu, w zakresie, w jakim wykonawca powołuje się na jego zasoby.</w:t>
      </w:r>
    </w:p>
    <w:p w14:paraId="1B92FE9C" w14:textId="77777777" w:rsidR="00CE773D" w:rsidRPr="00C9490E" w:rsidRDefault="00CE773D" w:rsidP="00CE773D">
      <w:pPr>
        <w:autoSpaceDE w:val="0"/>
        <w:autoSpaceDN w:val="0"/>
        <w:adjustRightInd w:val="0"/>
        <w:spacing w:line="360" w:lineRule="auto"/>
        <w:jc w:val="both"/>
        <w:rPr>
          <w:rFonts w:ascii="Cambria" w:eastAsia="Times New Roman" w:hAnsi="Cambria" w:cs="Arial"/>
          <w:sz w:val="22"/>
          <w:szCs w:val="22"/>
        </w:rPr>
      </w:pPr>
      <w:r w:rsidRPr="00C9490E">
        <w:rPr>
          <w:rFonts w:ascii="Cambria" w:eastAsia="Univers-PL" w:hAnsi="Cambria" w:cs="Times New Roman"/>
          <w:b/>
          <w:bCs/>
          <w:sz w:val="22"/>
          <w:szCs w:val="22"/>
        </w:rPr>
        <w:t xml:space="preserve">2.5. Zamawiający </w:t>
      </w:r>
      <w:r w:rsidRPr="00C9490E">
        <w:rPr>
          <w:rFonts w:ascii="Cambria" w:eastAsia="Univers-PL" w:hAnsi="Cambria" w:cs="Times New Roman"/>
          <w:b/>
          <w:bCs/>
          <w:sz w:val="22"/>
          <w:szCs w:val="22"/>
          <w:u w:val="single"/>
        </w:rPr>
        <w:t>nie wymaga,</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aby wykonawca, który zamierza powierzyć wykonanie części zamówienia</w:t>
      </w:r>
      <w:r w:rsidRPr="00C9490E">
        <w:rPr>
          <w:rFonts w:ascii="Cambria" w:eastAsia="Univers-PL" w:hAnsi="Cambria" w:cs="Times New Roman"/>
          <w:b/>
          <w:bCs/>
          <w:sz w:val="22"/>
          <w:szCs w:val="22"/>
        </w:rPr>
        <w:t xml:space="preserve"> </w:t>
      </w:r>
      <w:r w:rsidRPr="00C9490E">
        <w:rPr>
          <w:rFonts w:ascii="Cambria" w:eastAsia="Univers-PL" w:hAnsi="Cambria" w:cs="Times New Roman"/>
          <w:b/>
          <w:bCs/>
          <w:sz w:val="22"/>
          <w:szCs w:val="22"/>
          <w:u w:val="single"/>
        </w:rPr>
        <w:t>podwykonawcom, którzy nie są podmiotami udostępniającymi zasoby</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 xml:space="preserve">na zasadach określonych w art. 118 ustawy </w:t>
      </w:r>
      <w:proofErr w:type="spellStart"/>
      <w:r w:rsidRPr="00C9490E">
        <w:rPr>
          <w:rFonts w:ascii="Cambria" w:eastAsia="Univers-PL" w:hAnsi="Cambria" w:cs="Times New Roman"/>
          <w:bCs/>
          <w:sz w:val="22"/>
          <w:szCs w:val="22"/>
        </w:rPr>
        <w:t>pzp</w:t>
      </w:r>
      <w:proofErr w:type="spellEnd"/>
      <w:r w:rsidRPr="00C9490E">
        <w:rPr>
          <w:rFonts w:ascii="Cambria" w:eastAsia="Univers-PL" w:hAnsi="Cambria" w:cs="Times New Roman"/>
          <w:bCs/>
          <w:sz w:val="22"/>
          <w:szCs w:val="22"/>
        </w:rPr>
        <w:t xml:space="preserve">, </w:t>
      </w:r>
      <w:r w:rsidRPr="00C9490E">
        <w:rPr>
          <w:rFonts w:ascii="Cambria" w:eastAsia="Times New Roman" w:hAnsi="Cambria" w:cs="Arial"/>
          <w:sz w:val="22"/>
          <w:szCs w:val="22"/>
        </w:rPr>
        <w:t xml:space="preserve">przedstawiał, wraz z oświadczeniem, o którym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w:t>
      </w:r>
      <w:r w:rsidRPr="00C9490E">
        <w:rPr>
          <w:rFonts w:ascii="Cambria" w:eastAsia="Times New Roman" w:hAnsi="Cambria" w:cs="Arial"/>
          <w:b/>
          <w:sz w:val="22"/>
          <w:szCs w:val="22"/>
        </w:rPr>
        <w:t>także oświadczenie tego podwykonawcy,</w:t>
      </w:r>
      <w:r w:rsidRPr="00C9490E">
        <w:rPr>
          <w:rFonts w:ascii="Cambria" w:eastAsia="Times New Roman" w:hAnsi="Cambria" w:cs="Arial"/>
          <w:sz w:val="22"/>
          <w:szCs w:val="22"/>
        </w:rPr>
        <w:t xml:space="preserve"> potwierdzające brak podstaw wykluczenia tego podmiotu oraz spełnianie warunków udziału w postępowaniu.</w:t>
      </w:r>
    </w:p>
    <w:p w14:paraId="713E5CD8" w14:textId="77777777" w:rsidR="00CE773D" w:rsidRPr="00C9490E" w:rsidRDefault="00CE773D" w:rsidP="00CE773D">
      <w:pPr>
        <w:tabs>
          <w:tab w:val="left" w:pos="1418"/>
        </w:tabs>
        <w:spacing w:line="360"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2.6. .Ofertę oraz oświadczenie, o którym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składa się, pod rygorem nieważności, </w:t>
      </w:r>
      <w:r w:rsidRPr="00C9490E">
        <w:rPr>
          <w:rFonts w:ascii="Cambria" w:eastAsia="Times New Roman" w:hAnsi="Cambria" w:cs="Arial"/>
          <w:b/>
          <w:sz w:val="22"/>
          <w:szCs w:val="22"/>
        </w:rPr>
        <w:t xml:space="preserve">w formie elektronicznej lub w postaci elektronicznej opatrzonej podpisem zaufanym lub podpisem osobistym zgodnie z art. 63 ust. 2 </w:t>
      </w:r>
      <w:proofErr w:type="spellStart"/>
      <w:r w:rsidRPr="00C9490E">
        <w:rPr>
          <w:rFonts w:ascii="Cambria" w:eastAsia="Times New Roman" w:hAnsi="Cambria" w:cs="Arial"/>
          <w:b/>
          <w:sz w:val="22"/>
          <w:szCs w:val="22"/>
        </w:rPr>
        <w:t>Pzp</w:t>
      </w:r>
      <w:proofErr w:type="spellEnd"/>
      <w:r w:rsidRPr="00C9490E">
        <w:rPr>
          <w:rFonts w:ascii="Cambria" w:eastAsia="Times New Roman" w:hAnsi="Cambria" w:cs="Arial"/>
          <w:b/>
          <w:sz w:val="22"/>
          <w:szCs w:val="22"/>
        </w:rPr>
        <w:t>.</w:t>
      </w:r>
    </w:p>
    <w:p w14:paraId="007CB0D3" w14:textId="77777777" w:rsidR="00CE773D" w:rsidRPr="00C9490E" w:rsidRDefault="00CE773D" w:rsidP="00CE773D">
      <w:pPr>
        <w:tabs>
          <w:tab w:val="left" w:pos="1418"/>
        </w:tabs>
        <w:spacing w:after="120" w:line="312" w:lineRule="auto"/>
        <w:jc w:val="both"/>
        <w:rPr>
          <w:rFonts w:ascii="Cambria" w:eastAsia="Times New Roman" w:hAnsi="Cambria" w:cs="Arial"/>
          <w:b/>
          <w:bCs/>
          <w:sz w:val="22"/>
          <w:szCs w:val="22"/>
        </w:rPr>
      </w:pPr>
      <w:r w:rsidRPr="00C9490E">
        <w:rPr>
          <w:rFonts w:ascii="Cambria" w:eastAsia="Times New Roman" w:hAnsi="Cambria" w:cs="Arial"/>
          <w:sz w:val="22"/>
          <w:szCs w:val="22"/>
        </w:rPr>
        <w:t xml:space="preserve">2.7. .Oferty, oświadczenia, o których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oświadczenie, o którym mowa w art. 117 ust. 4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zobowiązanie podmiotu udostępniającego zasoby, o którym mowa w art. 118 ust. 3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z uwzględnieniem rodzaju przekazywanych danych.</w:t>
      </w:r>
    </w:p>
    <w:p w14:paraId="4A9846EC" w14:textId="77777777" w:rsidR="00CE773D" w:rsidRPr="00C9490E" w:rsidRDefault="00CE773D" w:rsidP="00CE773D">
      <w:pPr>
        <w:spacing w:line="260" w:lineRule="atLeast"/>
        <w:ind w:left="426" w:hanging="426"/>
        <w:rPr>
          <w:rFonts w:ascii="Cambria" w:hAnsi="Cambria" w:cs="Times New Roman"/>
          <w:b/>
          <w:bCs/>
          <w:sz w:val="22"/>
          <w:szCs w:val="22"/>
          <w:u w:val="single"/>
        </w:rPr>
      </w:pPr>
    </w:p>
    <w:p w14:paraId="4EE5B562"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3. Zmiana lub wycofanie oferty </w:t>
      </w:r>
    </w:p>
    <w:p w14:paraId="5D6C5A40"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3.1. Wykonawca, za pośrednictwem platformazakupowa.pl może przed upływem terminu do składania ofert zmienić lub wycofać ofertę. Sposób dokonywania zmiany lub wycofania oferty zamieszczono w instrukcji zamieszczonej na stronie internetowej pod adresem: </w:t>
      </w:r>
      <w:hyperlink r:id="rId21" w:history="1">
        <w:r w:rsidRPr="00C9490E">
          <w:rPr>
            <w:rStyle w:val="Hipercze"/>
            <w:rFonts w:ascii="Cambria" w:hAnsi="Cambria" w:cstheme="minorBidi"/>
            <w:sz w:val="22"/>
            <w:szCs w:val="22"/>
          </w:rPr>
          <w:t>https://platformazakupowa.pl/strona/45-instrukcje</w:t>
        </w:r>
      </w:hyperlink>
    </w:p>
    <w:p w14:paraId="20CF2770"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3.2. Wykonawca może wprowadzić zmiany, poprawki, modyfikacje i uzupełnienia do złożonej oferty. ZMIANA oferty powoduje automatycznie Wycofanie poprzednio złożonej oferty. </w:t>
      </w:r>
    </w:p>
    <w:p w14:paraId="4628B387"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3.3. Do upływu terminu składania ofert wykonawca może wycofać ofertę. </w:t>
      </w:r>
    </w:p>
    <w:p w14:paraId="557EAC5B" w14:textId="138E1FA3" w:rsidR="00F71BF0" w:rsidRDefault="00F71BF0">
      <w:pPr>
        <w:spacing w:line="260" w:lineRule="atLeast"/>
        <w:ind w:left="426" w:hanging="426"/>
        <w:rPr>
          <w:rFonts w:ascii="Cambria" w:hAnsi="Cambria" w:cs="Times New Roman"/>
          <w:b/>
          <w:bCs/>
          <w:u w:val="single"/>
        </w:rPr>
      </w:pPr>
    </w:p>
    <w:p w14:paraId="5AA3C365" w14:textId="780676C1" w:rsidR="00306C30" w:rsidRPr="00450897" w:rsidRDefault="00306C30" w:rsidP="00306C30">
      <w:pPr>
        <w:spacing w:line="260" w:lineRule="atLeast"/>
        <w:ind w:left="426" w:hanging="426"/>
        <w:rPr>
          <w:rFonts w:ascii="Cambria" w:hAnsi="Cambria" w:cs="Times New Roman"/>
          <w:b/>
          <w:bCs/>
          <w:u w:val="single"/>
        </w:rPr>
      </w:pPr>
      <w:r w:rsidRPr="00450897">
        <w:rPr>
          <w:rFonts w:ascii="Cambria" w:hAnsi="Cambria" w:cs="Times New Roman"/>
          <w:b/>
          <w:bCs/>
          <w:u w:val="single"/>
        </w:rPr>
        <w:t>XV.  SPOSÓB ORAZ TERMIN SKŁADANIA  OFERT</w:t>
      </w:r>
    </w:p>
    <w:p w14:paraId="578BCDC3" w14:textId="77777777" w:rsidR="00306C30" w:rsidRPr="00450897" w:rsidRDefault="00306C30" w:rsidP="00306C30">
      <w:pPr>
        <w:spacing w:line="260" w:lineRule="atLeast"/>
        <w:ind w:left="426" w:hanging="426"/>
        <w:rPr>
          <w:rFonts w:ascii="Cambria" w:hAnsi="Cambria" w:cs="Times New Roman"/>
          <w:b/>
          <w:bCs/>
          <w:u w:val="single"/>
        </w:rPr>
      </w:pPr>
    </w:p>
    <w:p w14:paraId="2961840A" w14:textId="77777777" w:rsidR="00306C30" w:rsidRDefault="00306C30" w:rsidP="00306C30">
      <w:pPr>
        <w:autoSpaceDE w:val="0"/>
        <w:autoSpaceDN w:val="0"/>
        <w:adjustRightInd w:val="0"/>
        <w:spacing w:line="360" w:lineRule="auto"/>
        <w:jc w:val="both"/>
        <w:rPr>
          <w:rStyle w:val="Hipercze"/>
          <w:rFonts w:asciiTheme="majorHAnsi" w:eastAsia="Times New Roman" w:hAnsiTheme="majorHAnsi" w:cstheme="minorHAnsi"/>
          <w:b/>
          <w:sz w:val="22"/>
          <w:szCs w:val="22"/>
        </w:rPr>
      </w:pPr>
      <w:r w:rsidRPr="00450897">
        <w:rPr>
          <w:rFonts w:ascii="Cambria" w:hAnsi="Cambria" w:cs="Cambria"/>
          <w:color w:val="000000"/>
          <w:sz w:val="22"/>
          <w:szCs w:val="22"/>
        </w:rPr>
        <w:t>W niniejszym postępowaniu o udzielenie zamówienia s</w:t>
      </w:r>
      <w:r w:rsidRPr="00450897">
        <w:rPr>
          <w:rFonts w:ascii="Cambria" w:eastAsia="Times New Roman" w:hAnsi="Cambria" w:cs="Arial"/>
          <w:b/>
          <w:bCs/>
          <w:sz w:val="22"/>
          <w:szCs w:val="22"/>
        </w:rPr>
        <w:t xml:space="preserve">kładanie ofert odbywa się </w:t>
      </w:r>
      <w:r w:rsidRPr="00450897">
        <w:rPr>
          <w:rFonts w:asciiTheme="majorHAnsi" w:eastAsia="Times New Roman" w:hAnsiTheme="majorHAnsi" w:cstheme="minorHAnsi"/>
          <w:sz w:val="22"/>
          <w:szCs w:val="22"/>
        </w:rPr>
        <w:t xml:space="preserve">elektronicznie przy użyciu Platformy Zakupowej dostępnej pod adresem: </w:t>
      </w:r>
      <w:hyperlink r:id="rId22" w:history="1">
        <w:r w:rsidRPr="00450897">
          <w:rPr>
            <w:rStyle w:val="Hipercze"/>
            <w:rFonts w:asciiTheme="majorHAnsi" w:eastAsia="Times New Roman" w:hAnsiTheme="majorHAnsi" w:cstheme="minorHAnsi"/>
            <w:b/>
            <w:sz w:val="22"/>
            <w:szCs w:val="22"/>
          </w:rPr>
          <w:t>https://platformazakupowa.pl/pn/csk_umed</w:t>
        </w:r>
      </w:hyperlink>
    </w:p>
    <w:p w14:paraId="1D133114" w14:textId="77777777" w:rsidR="00306C30" w:rsidRPr="000F04F8" w:rsidRDefault="00306C30" w:rsidP="00306C30">
      <w:pPr>
        <w:autoSpaceDE w:val="0"/>
        <w:autoSpaceDN w:val="0"/>
        <w:adjustRightInd w:val="0"/>
        <w:spacing w:line="360" w:lineRule="auto"/>
        <w:jc w:val="both"/>
        <w:rPr>
          <w:rStyle w:val="Hipercze"/>
          <w:rFonts w:ascii="Cambria" w:hAnsi="Cambria" w:cs="Cambria"/>
          <w:color w:val="auto"/>
          <w:sz w:val="22"/>
          <w:szCs w:val="22"/>
          <w:u w:val="none"/>
        </w:rPr>
      </w:pPr>
      <w:r w:rsidRPr="000F04F8">
        <w:rPr>
          <w:rStyle w:val="Hipercze"/>
          <w:rFonts w:asciiTheme="majorHAnsi" w:eastAsia="Times New Roman" w:hAnsiTheme="majorHAnsi" w:cstheme="minorHAnsi"/>
          <w:b/>
          <w:color w:val="auto"/>
          <w:sz w:val="22"/>
          <w:szCs w:val="22"/>
          <w:u w:val="none"/>
        </w:rPr>
        <w:t>Wymagania techniczne i organizacyjne</w:t>
      </w:r>
      <w:r>
        <w:rPr>
          <w:rStyle w:val="Hipercze"/>
          <w:rFonts w:asciiTheme="majorHAnsi" w:eastAsia="Times New Roman" w:hAnsiTheme="majorHAnsi" w:cstheme="minorHAnsi"/>
          <w:b/>
          <w:color w:val="auto"/>
          <w:sz w:val="22"/>
          <w:szCs w:val="22"/>
          <w:u w:val="none"/>
        </w:rPr>
        <w:t xml:space="preserve"> składania ofert</w:t>
      </w:r>
      <w:r w:rsidRPr="000F04F8">
        <w:rPr>
          <w:rStyle w:val="Hipercze"/>
          <w:rFonts w:asciiTheme="majorHAnsi" w:eastAsia="Times New Roman" w:hAnsiTheme="majorHAnsi" w:cstheme="minorHAnsi"/>
          <w:b/>
          <w:color w:val="auto"/>
          <w:sz w:val="22"/>
          <w:szCs w:val="22"/>
          <w:u w:val="none"/>
        </w:rPr>
        <w:t>:</w:t>
      </w:r>
    </w:p>
    <w:p w14:paraId="044E7DA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Maksymalny rozmiar jednego pliku przesyłanego za pośrednictwem dedykowanych formularzy do: złożenia, zmiany, wycofania oferty wynosi 150 MB natomiast przy komunikacji wielkość pliku to maksymalnie 500 MB.</w:t>
      </w:r>
    </w:p>
    <w:p w14:paraId="5236F151"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Rozszerzenia plików wykorzystywanych przez Wykonawców powinny być zgodne z</w:t>
      </w:r>
      <w:r w:rsidRPr="00450897">
        <w:rPr>
          <w:rFonts w:ascii="Cambria" w:hAnsi="Cambria" w:cs="Cambri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0D48A1E"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formatów: .pdf .</w:t>
      </w:r>
      <w:proofErr w:type="spellStart"/>
      <w:r w:rsidRPr="00450897">
        <w:rPr>
          <w:rFonts w:ascii="Cambria" w:hAnsi="Cambria" w:cs="Cambria"/>
          <w:sz w:val="22"/>
          <w:szCs w:val="22"/>
        </w:rPr>
        <w:t>doc</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docx</w:t>
      </w:r>
      <w:proofErr w:type="spellEnd"/>
      <w:r w:rsidRPr="00450897">
        <w:rPr>
          <w:rFonts w:ascii="Cambria" w:hAnsi="Cambria" w:cs="Cambria"/>
          <w:sz w:val="22"/>
          <w:szCs w:val="22"/>
        </w:rPr>
        <w:t xml:space="preserve"> .xls .</w:t>
      </w:r>
      <w:proofErr w:type="spellStart"/>
      <w:r w:rsidRPr="00450897">
        <w:rPr>
          <w:rFonts w:ascii="Cambria" w:hAnsi="Cambria" w:cs="Cambria"/>
          <w:sz w:val="22"/>
          <w:szCs w:val="22"/>
        </w:rPr>
        <w:t>xlsx</w:t>
      </w:r>
      <w:proofErr w:type="spellEnd"/>
      <w:r w:rsidRPr="00450897">
        <w:rPr>
          <w:rFonts w:ascii="Cambria" w:hAnsi="Cambria" w:cs="Cambria"/>
          <w:sz w:val="22"/>
          <w:szCs w:val="22"/>
        </w:rPr>
        <w:t xml:space="preserve"> .jpg (.</w:t>
      </w:r>
      <w:proofErr w:type="spellStart"/>
      <w:r w:rsidRPr="00450897">
        <w:rPr>
          <w:rFonts w:ascii="Cambria" w:hAnsi="Cambria" w:cs="Cambria"/>
          <w:sz w:val="22"/>
          <w:szCs w:val="22"/>
        </w:rPr>
        <w:t>jpeg</w:t>
      </w:r>
      <w:proofErr w:type="spellEnd"/>
      <w:r w:rsidRPr="00450897">
        <w:rPr>
          <w:rFonts w:ascii="Cambria" w:hAnsi="Cambria" w:cs="Cambria"/>
          <w:sz w:val="22"/>
          <w:szCs w:val="22"/>
        </w:rPr>
        <w:t xml:space="preserve">) </w:t>
      </w:r>
      <w:r w:rsidRPr="00450897">
        <w:rPr>
          <w:rFonts w:ascii="Cambria" w:hAnsi="Cambria" w:cs="Cambria"/>
          <w:b/>
          <w:sz w:val="22"/>
          <w:szCs w:val="22"/>
        </w:rPr>
        <w:t>ze szczególnym wskazaniem na .pdf</w:t>
      </w:r>
    </w:p>
    <w:p w14:paraId="14C364A3"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celu ewentualnej kompresji danych Zamawiający rekomenduje wykorzystanie jednego z rozszerzeń:</w:t>
      </w:r>
    </w:p>
    <w:p w14:paraId="26F87C7C" w14:textId="77777777" w:rsidR="00306C30" w:rsidRPr="00450897" w:rsidRDefault="00306C30" w:rsidP="00306C30">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.zip </w:t>
      </w:r>
    </w:p>
    <w:p w14:paraId="25CC6E86" w14:textId="77777777" w:rsidR="00306C30" w:rsidRPr="00450897" w:rsidRDefault="00306C30" w:rsidP="00306C30">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.7Z</w:t>
      </w:r>
    </w:p>
    <w:p w14:paraId="2EB8DD7A"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Wśród rozszerzeń powszechnych a </w:t>
      </w:r>
      <w:r w:rsidRPr="00450897">
        <w:rPr>
          <w:rFonts w:ascii="Cambria" w:hAnsi="Cambria" w:cs="Cambria"/>
          <w:b/>
          <w:sz w:val="22"/>
          <w:szCs w:val="22"/>
        </w:rPr>
        <w:t>niewystępujących</w:t>
      </w:r>
      <w:r w:rsidRPr="00450897">
        <w:rPr>
          <w:rFonts w:ascii="Cambria" w:hAnsi="Cambria" w:cs="Cambria"/>
          <w:sz w:val="22"/>
          <w:szCs w:val="22"/>
        </w:rPr>
        <w:t xml:space="preserve"> w Rozporządzeniu KRI występują: .</w:t>
      </w:r>
      <w:proofErr w:type="spellStart"/>
      <w:r w:rsidRPr="00450897">
        <w:rPr>
          <w:rFonts w:ascii="Cambria" w:hAnsi="Cambria" w:cs="Cambria"/>
          <w:sz w:val="22"/>
          <w:szCs w:val="22"/>
        </w:rPr>
        <w:t>rar</w:t>
      </w:r>
      <w:proofErr w:type="spellEnd"/>
      <w:r w:rsidRPr="00450897">
        <w:rPr>
          <w:rFonts w:ascii="Cambria" w:hAnsi="Cambria" w:cs="Cambria"/>
          <w:sz w:val="22"/>
          <w:szCs w:val="22"/>
        </w:rPr>
        <w:t xml:space="preserve"> .gif .</w:t>
      </w:r>
      <w:proofErr w:type="spellStart"/>
      <w:r w:rsidRPr="00450897">
        <w:rPr>
          <w:rFonts w:ascii="Cambria" w:hAnsi="Cambria" w:cs="Cambria"/>
          <w:sz w:val="22"/>
          <w:szCs w:val="22"/>
        </w:rPr>
        <w:t>bmp</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numbers</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pages</w:t>
      </w:r>
      <w:proofErr w:type="spellEnd"/>
      <w:r w:rsidRPr="00450897">
        <w:rPr>
          <w:rFonts w:ascii="Cambria" w:hAnsi="Cambria" w:cs="Cambria"/>
          <w:sz w:val="22"/>
          <w:szCs w:val="22"/>
        </w:rPr>
        <w:t xml:space="preserve">. </w:t>
      </w:r>
      <w:r w:rsidRPr="00450897">
        <w:rPr>
          <w:rFonts w:ascii="Cambria" w:hAnsi="Cambria" w:cs="Cambria"/>
          <w:b/>
          <w:sz w:val="22"/>
          <w:szCs w:val="22"/>
        </w:rPr>
        <w:t>Dokumenty złożone w takich plikach zostaną uznane za złożone nieskutecznie.</w:t>
      </w:r>
    </w:p>
    <w:p w14:paraId="0515602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przypadku stosowania przez wykonawcę kwalifikowanego podpisu elektronicznego:</w:t>
      </w:r>
    </w:p>
    <w:p w14:paraId="20164894"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Ze względu na niskie ryzyko naruszenia integralności pliku oraz łatwiejszą weryfikację podpisu zamawiający zaleca, w miarę możliwości, </w:t>
      </w:r>
      <w:r w:rsidRPr="00450897">
        <w:rPr>
          <w:rFonts w:ascii="Cambria" w:hAnsi="Cambria" w:cs="Cambria"/>
          <w:b/>
          <w:sz w:val="22"/>
          <w:szCs w:val="22"/>
        </w:rPr>
        <w:t xml:space="preserve">przekonwertowanie plików składających się na ofertę na rozszerzenie .pdf  i opatrzenie ich podpisem kwalifikowanym w formacie </w:t>
      </w:r>
      <w:proofErr w:type="spellStart"/>
      <w:r w:rsidRPr="00450897">
        <w:rPr>
          <w:rFonts w:ascii="Cambria" w:hAnsi="Cambria" w:cs="Cambria"/>
          <w:b/>
          <w:sz w:val="22"/>
          <w:szCs w:val="22"/>
        </w:rPr>
        <w:t>PAdES</w:t>
      </w:r>
      <w:proofErr w:type="spellEnd"/>
      <w:r w:rsidRPr="00450897">
        <w:rPr>
          <w:rFonts w:ascii="Cambria" w:hAnsi="Cambria" w:cs="Cambria"/>
          <w:b/>
          <w:sz w:val="22"/>
          <w:szCs w:val="22"/>
        </w:rPr>
        <w:t xml:space="preserve">. </w:t>
      </w:r>
    </w:p>
    <w:p w14:paraId="11EB2724"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Pliki w innych formatach niż PDF </w:t>
      </w:r>
      <w:r w:rsidRPr="00450897">
        <w:rPr>
          <w:rFonts w:ascii="Cambria" w:hAnsi="Cambria" w:cs="Cambria"/>
          <w:b/>
          <w:sz w:val="22"/>
          <w:szCs w:val="22"/>
        </w:rPr>
        <w:t xml:space="preserve">zaleca się opatrzyć podpisem w formacie </w:t>
      </w:r>
      <w:proofErr w:type="spellStart"/>
      <w:r w:rsidRPr="00450897">
        <w:rPr>
          <w:rFonts w:ascii="Cambria" w:hAnsi="Cambria" w:cs="Cambria"/>
          <w:b/>
          <w:sz w:val="22"/>
          <w:szCs w:val="22"/>
        </w:rPr>
        <w:t>XAdES</w:t>
      </w:r>
      <w:proofErr w:type="spellEnd"/>
      <w:r w:rsidRPr="00450897">
        <w:rPr>
          <w:rFonts w:ascii="Cambria" w:hAnsi="Cambria" w:cs="Cambria"/>
          <w:b/>
          <w:sz w:val="22"/>
          <w:szCs w:val="22"/>
        </w:rPr>
        <w:t xml:space="preserve"> o typie zewnętrznym</w:t>
      </w:r>
      <w:r w:rsidRPr="00450897">
        <w:rPr>
          <w:rFonts w:ascii="Cambria" w:hAnsi="Cambria" w:cs="Cambria"/>
          <w:sz w:val="22"/>
          <w:szCs w:val="22"/>
        </w:rPr>
        <w:t>. Wykonawca powinien pamiętać, aby plik z podpisem przekazywać łącznie z dokumentem podpisywanym.</w:t>
      </w:r>
    </w:p>
    <w:p w14:paraId="05494D99"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podpisu z kwalifikowanym znacznikiem czasu.</w:t>
      </w:r>
    </w:p>
    <w:p w14:paraId="68329EED"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zaleca aby</w:t>
      </w:r>
      <w:r w:rsidRPr="00450897">
        <w:rPr>
          <w:rFonts w:ascii="Cambria" w:hAnsi="Cambria" w:cs="Cambria"/>
          <w:b/>
          <w:sz w:val="22"/>
          <w:szCs w:val="22"/>
        </w:rPr>
        <w:t xml:space="preserve"> w przypadku podpisywania pliku przez kilka osób, stosować podpisy tego samego rodzaju.</w:t>
      </w:r>
      <w:r w:rsidRPr="00450897">
        <w:rPr>
          <w:rFonts w:ascii="Cambria" w:hAnsi="Cambria" w:cs="Cambria"/>
          <w:sz w:val="22"/>
          <w:szCs w:val="22"/>
        </w:rPr>
        <w:t xml:space="preserve"> Podpisywanie różnymi rodzajami podpisów może doprowadzić do problemów w weryfikacji plików. </w:t>
      </w:r>
    </w:p>
    <w:p w14:paraId="7907DAB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Wykonawca z odpowiednim wyprzedzeniem przetestował możliwość prawidłowego wykorzystania wybranej metody podpisania plików oferty. </w:t>
      </w:r>
      <w:r w:rsidRPr="00450897">
        <w:rPr>
          <w:rFonts w:ascii="Cambria" w:hAnsi="Cambria" w:cs="Cambria"/>
          <w:i/>
          <w:sz w:val="22"/>
          <w:szCs w:val="22"/>
        </w:rPr>
        <w:t>Podczas podpisywania plików zaleca się stosowanie algorytmu skrótu SHA2 zamiast SHA1.</w:t>
      </w:r>
    </w:p>
    <w:p w14:paraId="3D5E788B"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Osobą składającą ofertę powinna być osoba kontaktowa podawana w dokumentacji.</w:t>
      </w:r>
    </w:p>
    <w:p w14:paraId="6C435338"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DC8CAB"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Jeśli Wykonawca pakuje dokumenty np. w plik o rozszerzeniu .zip, zaleca się wcześniejsze podpisanie każdego ze skompresowanych plików. </w:t>
      </w:r>
    </w:p>
    <w:p w14:paraId="410D69BE"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t>
      </w:r>
      <w:r w:rsidRPr="00450897">
        <w:rPr>
          <w:rFonts w:ascii="Cambria" w:hAnsi="Cambria" w:cs="Cambria"/>
          <w:b/>
          <w:sz w:val="22"/>
          <w:szCs w:val="22"/>
        </w:rPr>
        <w:t xml:space="preserve">nie </w:t>
      </w:r>
      <w:r w:rsidRPr="00450897">
        <w:rPr>
          <w:rFonts w:ascii="Cambria" w:hAnsi="Cambria" w:cs="Cambria"/>
          <w:sz w:val="22"/>
          <w:szCs w:val="22"/>
        </w:rPr>
        <w:t>wprowadzać jakichkolwiek zmian w plikach po podpisaniu ich podpisem kwalifikowanym. Może to skutkować naruszeniem integralności plików co równoważne będzie z koniecznością odrzucenia oferty.</w:t>
      </w:r>
    </w:p>
    <w:p w14:paraId="3A9E6DF9"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450897">
        <w:rPr>
          <w:rFonts w:ascii="Cambria" w:hAnsi="Cambria" w:cs="Cambria"/>
          <w:sz w:val="22"/>
          <w:szCs w:val="22"/>
        </w:rPr>
        <w:t xml:space="preserve">rozporządzenia Prezesa Rady Ministrów z dnia </w:t>
      </w:r>
      <w:r w:rsidRPr="00450897">
        <w:rPr>
          <w:rFonts w:ascii="Cambria" w:hAnsi="Cambria" w:cs="Cambria"/>
          <w:sz w:val="22"/>
          <w:szCs w:val="22"/>
        </w:rPr>
        <w:t> </w:t>
      </w:r>
      <w:r w:rsidRPr="00450897">
        <w:rPr>
          <w:rFonts w:ascii="Cambria" w:hAnsi="Cambria" w:cs="Cambria"/>
          <w:sz w:val="22"/>
          <w:szCs w:val="22"/>
        </w:rPr>
        <w:t>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6AEDBC07"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D5338D4" w14:textId="77777777" w:rsidR="00306C30"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Pr="00C9490E">
        <w:rPr>
          <w:rFonts w:ascii="Cambria" w:hAnsi="Cambria" w:cs="Cambria"/>
          <w:sz w:val="22"/>
          <w:szCs w:val="22"/>
        </w:rPr>
        <w:t>przedsiębiorstwa.</w:t>
      </w:r>
    </w:p>
    <w:p w14:paraId="3CB7E03A" w14:textId="77777777" w:rsidR="00306C30" w:rsidRDefault="00306C30" w:rsidP="00306C30">
      <w:pPr>
        <w:autoSpaceDE w:val="0"/>
        <w:autoSpaceDN w:val="0"/>
        <w:adjustRightInd w:val="0"/>
        <w:spacing w:line="360" w:lineRule="auto"/>
        <w:ind w:left="720"/>
        <w:jc w:val="both"/>
        <w:rPr>
          <w:rFonts w:ascii="Cambria" w:hAnsi="Cambria" w:cs="Cambria"/>
          <w:sz w:val="22"/>
          <w:szCs w:val="22"/>
        </w:rPr>
      </w:pPr>
    </w:p>
    <w:p w14:paraId="7521E849" w14:textId="77777777" w:rsidR="00306C30" w:rsidRPr="00C9490E" w:rsidRDefault="00306C30" w:rsidP="00306C30">
      <w:pPr>
        <w:suppressAutoHyphens/>
        <w:spacing w:line="360" w:lineRule="auto"/>
        <w:jc w:val="both"/>
        <w:rPr>
          <w:rFonts w:ascii="Cambria" w:eastAsia="Times New Roman" w:hAnsi="Cambria" w:cs="Tahoma"/>
          <w:b/>
          <w:bCs/>
          <w:sz w:val="22"/>
          <w:szCs w:val="22"/>
          <w:lang w:eastAsia="ar-SA"/>
        </w:rPr>
      </w:pPr>
      <w:r w:rsidRPr="00C9490E">
        <w:rPr>
          <w:rFonts w:ascii="Cambria" w:eastAsia="Times New Roman" w:hAnsi="Cambria" w:cs="Tahoma"/>
          <w:b/>
          <w:bCs/>
          <w:sz w:val="22"/>
          <w:szCs w:val="22"/>
          <w:lang w:eastAsia="ar-SA"/>
        </w:rPr>
        <w:t>Informacje dodatkowe:</w:t>
      </w:r>
    </w:p>
    <w:p w14:paraId="30D922D8"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Wykonawcy zobowiązani są zapoznać się dokładnie z informacjami zawartymi w SWZ i przygotować ofertę zgodnie z wymaganiami określonymi w tym dokumencie.</w:t>
      </w:r>
    </w:p>
    <w:p w14:paraId="151A88B8"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14:paraId="35FBC2ED"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Arial Unicode MS" w:hAnsi="Cambria" w:cs="Tahoma"/>
          <w:sz w:val="22"/>
          <w:szCs w:val="22"/>
          <w:lang w:eastAsia="ar-SA"/>
        </w:rPr>
        <w:t>Informacje stanowiące tajemnicę przedsiębiorstwa Wykonawcy powinny zostać przekazane w taki sposób, by Zamawiający mógł z łatwością określić zakres informacji objętych tajemnicą.</w:t>
      </w:r>
    </w:p>
    <w:p w14:paraId="1671CDE6" w14:textId="77777777" w:rsidR="00306C30" w:rsidRPr="00474474" w:rsidRDefault="00306C30" w:rsidP="00306C30">
      <w:pPr>
        <w:numPr>
          <w:ilvl w:val="0"/>
          <w:numId w:val="10"/>
        </w:numPr>
        <w:tabs>
          <w:tab w:val="num" w:pos="360"/>
        </w:tabs>
        <w:suppressAutoHyphens/>
        <w:spacing w:line="360" w:lineRule="auto"/>
        <w:ind w:left="426" w:hanging="426"/>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Jeden Wykonawca może złożyć tylko jedną ofertę. Złożenie większej liczby ofert lub złożenie ofert wariantowych / alternatywnych spowoduje odrzucenie wszystkich ofert złożonych przez </w:t>
      </w:r>
      <w:r w:rsidRPr="00474474">
        <w:rPr>
          <w:rFonts w:ascii="Cambria" w:eastAsia="Times New Roman" w:hAnsi="Cambria" w:cs="Tahoma"/>
          <w:sz w:val="22"/>
          <w:szCs w:val="22"/>
          <w:lang w:eastAsia="ar-SA"/>
        </w:rPr>
        <w:t>Wykonawcę.</w:t>
      </w:r>
    </w:p>
    <w:p w14:paraId="1B5DCDBA" w14:textId="77777777" w:rsidR="00CE773D" w:rsidRPr="00474474" w:rsidRDefault="00CE773D">
      <w:pPr>
        <w:spacing w:line="260" w:lineRule="atLeast"/>
        <w:ind w:left="426" w:hanging="426"/>
        <w:rPr>
          <w:rFonts w:ascii="Cambria" w:hAnsi="Cambria" w:cs="Times New Roman"/>
          <w:b/>
          <w:bCs/>
          <w:u w:val="single"/>
        </w:rPr>
      </w:pPr>
    </w:p>
    <w:p w14:paraId="77A70A32" w14:textId="44D8ADAD" w:rsidR="00F21B37" w:rsidRPr="001E14F1" w:rsidRDefault="005B7E7D" w:rsidP="00F21B37">
      <w:pPr>
        <w:suppressAutoHyphens/>
        <w:jc w:val="both"/>
        <w:rPr>
          <w:rFonts w:ascii="Cambria" w:eastAsia="Times New Roman" w:hAnsi="Cambria" w:cs="Tahoma"/>
          <w:lang w:eastAsia="ar-SA"/>
        </w:rPr>
      </w:pPr>
      <w:r w:rsidRPr="001E14F1">
        <w:rPr>
          <w:rFonts w:ascii="Cambria" w:eastAsia="Times New Roman" w:hAnsi="Cambria" w:cs="Tahoma"/>
          <w:b/>
          <w:bCs/>
          <w:lang w:eastAsia="ar-SA"/>
        </w:rPr>
        <w:t>T</w:t>
      </w:r>
      <w:r w:rsidR="00F21B37" w:rsidRPr="001E14F1">
        <w:rPr>
          <w:rFonts w:ascii="Cambria" w:eastAsia="Times New Roman" w:hAnsi="Cambria" w:cs="Tahoma"/>
          <w:b/>
          <w:bCs/>
          <w:lang w:eastAsia="ar-SA"/>
        </w:rPr>
        <w:t>er</w:t>
      </w:r>
      <w:r w:rsidR="00334096" w:rsidRPr="001E14F1">
        <w:rPr>
          <w:rFonts w:ascii="Cambria" w:eastAsia="Times New Roman" w:hAnsi="Cambria" w:cs="Tahoma"/>
          <w:b/>
          <w:bCs/>
          <w:lang w:eastAsia="ar-SA"/>
        </w:rPr>
        <w:t>min składania ofert upływa dnia</w:t>
      </w:r>
      <w:r w:rsidR="00DA372A" w:rsidRPr="001E14F1">
        <w:rPr>
          <w:rFonts w:ascii="Cambria" w:eastAsia="Times New Roman" w:hAnsi="Cambria" w:cs="Tahoma"/>
          <w:b/>
          <w:bCs/>
          <w:lang w:eastAsia="ar-SA"/>
        </w:rPr>
        <w:t xml:space="preserve"> </w:t>
      </w:r>
      <w:r w:rsidR="00783F67" w:rsidRPr="001E14F1">
        <w:rPr>
          <w:rFonts w:ascii="Cambria" w:eastAsia="Times New Roman" w:hAnsi="Cambria" w:cs="Tahoma"/>
          <w:b/>
          <w:bCs/>
          <w:lang w:eastAsia="ar-SA"/>
        </w:rPr>
        <w:t>2</w:t>
      </w:r>
      <w:r w:rsidR="001E14F1" w:rsidRPr="001E14F1">
        <w:rPr>
          <w:rFonts w:ascii="Cambria" w:eastAsia="Times New Roman" w:hAnsi="Cambria" w:cs="Tahoma"/>
          <w:b/>
          <w:bCs/>
          <w:lang w:eastAsia="ar-SA"/>
        </w:rPr>
        <w:t>3</w:t>
      </w:r>
      <w:r w:rsidR="00B06D10" w:rsidRPr="001E14F1">
        <w:rPr>
          <w:rFonts w:ascii="Cambria" w:eastAsia="Times New Roman" w:hAnsi="Cambria" w:cs="Tahoma"/>
          <w:b/>
          <w:bCs/>
          <w:lang w:eastAsia="ar-SA"/>
        </w:rPr>
        <w:t>.0</w:t>
      </w:r>
      <w:r w:rsidR="001E14F1" w:rsidRPr="001E14F1">
        <w:rPr>
          <w:rFonts w:ascii="Cambria" w:eastAsia="Times New Roman" w:hAnsi="Cambria" w:cs="Tahoma"/>
          <w:b/>
          <w:bCs/>
          <w:lang w:eastAsia="ar-SA"/>
        </w:rPr>
        <w:t>4</w:t>
      </w:r>
      <w:r w:rsidR="00B06D10" w:rsidRPr="001E14F1">
        <w:rPr>
          <w:rFonts w:ascii="Cambria" w:eastAsia="Times New Roman" w:hAnsi="Cambria" w:cs="Tahoma"/>
          <w:b/>
          <w:bCs/>
          <w:lang w:eastAsia="ar-SA"/>
        </w:rPr>
        <w:t>.202</w:t>
      </w:r>
      <w:r w:rsidR="00474474" w:rsidRPr="001E14F1">
        <w:rPr>
          <w:rFonts w:ascii="Cambria" w:eastAsia="Times New Roman" w:hAnsi="Cambria" w:cs="Tahoma"/>
          <w:b/>
          <w:bCs/>
          <w:lang w:eastAsia="ar-SA"/>
        </w:rPr>
        <w:t>5</w:t>
      </w:r>
      <w:r w:rsidR="00B06D10" w:rsidRPr="001E14F1">
        <w:rPr>
          <w:rFonts w:ascii="Cambria" w:eastAsia="Times New Roman" w:hAnsi="Cambria" w:cs="Tahoma"/>
          <w:b/>
          <w:bCs/>
          <w:lang w:eastAsia="ar-SA"/>
        </w:rPr>
        <w:t xml:space="preserve"> r. </w:t>
      </w:r>
      <w:r w:rsidR="005F45EF" w:rsidRPr="001E14F1">
        <w:rPr>
          <w:rFonts w:ascii="Cambria" w:eastAsia="Times New Roman" w:hAnsi="Cambria" w:cs="Tahoma"/>
          <w:b/>
          <w:bCs/>
          <w:lang w:eastAsia="ar-SA"/>
        </w:rPr>
        <w:t>o godz. 1</w:t>
      </w:r>
      <w:r w:rsidR="001E14F1" w:rsidRPr="001E14F1">
        <w:rPr>
          <w:rFonts w:ascii="Cambria" w:eastAsia="Times New Roman" w:hAnsi="Cambria" w:cs="Tahoma"/>
          <w:b/>
          <w:bCs/>
          <w:lang w:eastAsia="ar-SA"/>
        </w:rPr>
        <w:t>2</w:t>
      </w:r>
      <w:r w:rsidR="00F21B37" w:rsidRPr="001E14F1">
        <w:rPr>
          <w:rFonts w:ascii="Cambria" w:eastAsia="Times New Roman" w:hAnsi="Cambria" w:cs="Tahoma"/>
          <w:b/>
          <w:bCs/>
          <w:lang w:eastAsia="ar-SA"/>
        </w:rPr>
        <w:t xml:space="preserve">:00. </w:t>
      </w:r>
    </w:p>
    <w:p w14:paraId="33097317" w14:textId="77777777" w:rsidR="00434705" w:rsidRPr="001E14F1" w:rsidRDefault="00434705">
      <w:pPr>
        <w:spacing w:line="260" w:lineRule="atLeast"/>
        <w:ind w:left="426" w:hanging="426"/>
        <w:rPr>
          <w:rFonts w:ascii="Cambria" w:hAnsi="Cambria" w:cs="Times New Roman"/>
          <w:b/>
          <w:bCs/>
          <w:u w:val="single"/>
        </w:rPr>
      </w:pPr>
    </w:p>
    <w:p w14:paraId="0C911512" w14:textId="77777777" w:rsidR="00434705" w:rsidRPr="001E14F1" w:rsidRDefault="00434705" w:rsidP="00434705">
      <w:pPr>
        <w:spacing w:line="260" w:lineRule="atLeast"/>
        <w:ind w:left="426" w:hanging="426"/>
        <w:rPr>
          <w:rFonts w:ascii="Cambria" w:hAnsi="Cambria" w:cs="Times New Roman"/>
          <w:b/>
          <w:bCs/>
          <w:u w:val="single"/>
        </w:rPr>
      </w:pPr>
      <w:r w:rsidRPr="001E14F1">
        <w:rPr>
          <w:rFonts w:ascii="Cambria" w:hAnsi="Cambria" w:cs="Times New Roman"/>
          <w:b/>
          <w:bCs/>
          <w:u w:val="single"/>
        </w:rPr>
        <w:t>XVI.  TERMIN  OTWARCIA OFERT</w:t>
      </w:r>
    </w:p>
    <w:p w14:paraId="63BA01D6" w14:textId="06803037" w:rsidR="00DA372A" w:rsidRPr="001E14F1" w:rsidRDefault="00E97238" w:rsidP="00053A75">
      <w:pPr>
        <w:pStyle w:val="Akapitzlist"/>
        <w:numPr>
          <w:ilvl w:val="0"/>
          <w:numId w:val="11"/>
        </w:numPr>
        <w:suppressAutoHyphens/>
        <w:jc w:val="both"/>
        <w:rPr>
          <w:rFonts w:ascii="Cambria" w:eastAsia="Times New Roman" w:hAnsi="Cambria" w:cs="Tahoma"/>
          <w:sz w:val="22"/>
          <w:szCs w:val="22"/>
          <w:lang w:eastAsia="ar-SA"/>
        </w:rPr>
      </w:pPr>
      <w:r w:rsidRPr="001E14F1">
        <w:rPr>
          <w:rFonts w:ascii="Cambria" w:eastAsia="Times New Roman" w:hAnsi="Cambria" w:cs="Tahoma"/>
          <w:bCs/>
          <w:sz w:val="22"/>
          <w:szCs w:val="22"/>
          <w:lang w:eastAsia="ar-SA"/>
        </w:rPr>
        <w:t>O</w:t>
      </w:r>
      <w:r w:rsidR="008D6508" w:rsidRPr="001E14F1">
        <w:rPr>
          <w:rFonts w:ascii="Cambria" w:eastAsia="Times New Roman" w:hAnsi="Cambria" w:cs="Tahoma"/>
          <w:bCs/>
          <w:sz w:val="22"/>
          <w:szCs w:val="22"/>
          <w:lang w:eastAsia="ar-SA"/>
        </w:rPr>
        <w:t>twarcie ofert nastąpi w dniu</w:t>
      </w:r>
      <w:r w:rsidR="00474474" w:rsidRPr="001E14F1">
        <w:rPr>
          <w:rFonts w:ascii="Cambria" w:eastAsia="Times New Roman" w:hAnsi="Cambria" w:cs="Tahoma"/>
          <w:bCs/>
          <w:sz w:val="22"/>
          <w:szCs w:val="22"/>
          <w:lang w:eastAsia="ar-SA"/>
        </w:rPr>
        <w:t xml:space="preserve"> </w:t>
      </w:r>
      <w:r w:rsidR="00783F67" w:rsidRPr="001E14F1">
        <w:rPr>
          <w:rFonts w:ascii="Cambria" w:eastAsia="Times New Roman" w:hAnsi="Cambria" w:cs="Tahoma"/>
          <w:bCs/>
          <w:sz w:val="22"/>
          <w:szCs w:val="22"/>
          <w:lang w:eastAsia="ar-SA"/>
        </w:rPr>
        <w:t>2</w:t>
      </w:r>
      <w:r w:rsidR="001E14F1" w:rsidRPr="001E14F1">
        <w:rPr>
          <w:rFonts w:ascii="Cambria" w:eastAsia="Times New Roman" w:hAnsi="Cambria" w:cs="Tahoma"/>
          <w:bCs/>
          <w:sz w:val="22"/>
          <w:szCs w:val="22"/>
          <w:lang w:eastAsia="ar-SA"/>
        </w:rPr>
        <w:t>3</w:t>
      </w:r>
      <w:r w:rsidR="00B06D10" w:rsidRPr="001E14F1">
        <w:rPr>
          <w:rFonts w:ascii="Cambria" w:eastAsia="Times New Roman" w:hAnsi="Cambria" w:cs="Tahoma"/>
          <w:bCs/>
          <w:sz w:val="22"/>
          <w:szCs w:val="22"/>
          <w:lang w:eastAsia="ar-SA"/>
        </w:rPr>
        <w:t>.0</w:t>
      </w:r>
      <w:r w:rsidR="001E14F1" w:rsidRPr="001E14F1">
        <w:rPr>
          <w:rFonts w:ascii="Cambria" w:eastAsia="Times New Roman" w:hAnsi="Cambria" w:cs="Tahoma"/>
          <w:bCs/>
          <w:sz w:val="22"/>
          <w:szCs w:val="22"/>
          <w:lang w:eastAsia="ar-SA"/>
        </w:rPr>
        <w:t>4</w:t>
      </w:r>
      <w:r w:rsidR="00B06D10" w:rsidRPr="001E14F1">
        <w:rPr>
          <w:rFonts w:ascii="Cambria" w:eastAsia="Times New Roman" w:hAnsi="Cambria" w:cs="Tahoma"/>
          <w:bCs/>
          <w:sz w:val="22"/>
          <w:szCs w:val="22"/>
          <w:lang w:eastAsia="ar-SA"/>
        </w:rPr>
        <w:t>.</w:t>
      </w:r>
      <w:r w:rsidR="008974E3" w:rsidRPr="001E14F1">
        <w:rPr>
          <w:rFonts w:ascii="Cambria" w:eastAsia="Times New Roman" w:hAnsi="Cambria" w:cs="Tahoma"/>
          <w:bCs/>
          <w:sz w:val="22"/>
          <w:szCs w:val="22"/>
          <w:lang w:eastAsia="ar-SA"/>
        </w:rPr>
        <w:t>202</w:t>
      </w:r>
      <w:r w:rsidR="00474474" w:rsidRPr="001E14F1">
        <w:rPr>
          <w:rFonts w:ascii="Cambria" w:eastAsia="Times New Roman" w:hAnsi="Cambria" w:cs="Tahoma"/>
          <w:bCs/>
          <w:sz w:val="22"/>
          <w:szCs w:val="22"/>
          <w:lang w:eastAsia="ar-SA"/>
        </w:rPr>
        <w:t>5</w:t>
      </w:r>
      <w:r w:rsidR="008974E3" w:rsidRPr="001E14F1">
        <w:rPr>
          <w:rFonts w:ascii="Cambria" w:eastAsia="Times New Roman" w:hAnsi="Cambria" w:cs="Tahoma"/>
          <w:bCs/>
          <w:sz w:val="22"/>
          <w:szCs w:val="22"/>
          <w:lang w:eastAsia="ar-SA"/>
        </w:rPr>
        <w:t xml:space="preserve"> r. o godz. </w:t>
      </w:r>
      <w:r w:rsidR="005F45EF" w:rsidRPr="001E14F1">
        <w:rPr>
          <w:rFonts w:ascii="Cambria" w:eastAsia="Times New Roman" w:hAnsi="Cambria" w:cs="Tahoma"/>
          <w:bCs/>
          <w:sz w:val="22"/>
          <w:szCs w:val="22"/>
          <w:lang w:eastAsia="ar-SA"/>
        </w:rPr>
        <w:t>1</w:t>
      </w:r>
      <w:r w:rsidR="001E14F1" w:rsidRPr="001E14F1">
        <w:rPr>
          <w:rFonts w:ascii="Cambria" w:eastAsia="Times New Roman" w:hAnsi="Cambria" w:cs="Tahoma"/>
          <w:bCs/>
          <w:sz w:val="22"/>
          <w:szCs w:val="22"/>
          <w:lang w:eastAsia="ar-SA"/>
        </w:rPr>
        <w:t>2</w:t>
      </w:r>
      <w:r w:rsidR="002E734D" w:rsidRPr="001E14F1">
        <w:rPr>
          <w:rFonts w:ascii="Cambria" w:eastAsia="Times New Roman" w:hAnsi="Cambria" w:cs="Tahoma"/>
          <w:bCs/>
          <w:sz w:val="22"/>
          <w:szCs w:val="22"/>
          <w:lang w:eastAsia="ar-SA"/>
        </w:rPr>
        <w:t>:</w:t>
      </w:r>
      <w:r w:rsidR="005F45EF" w:rsidRPr="001E14F1">
        <w:rPr>
          <w:rFonts w:ascii="Cambria" w:eastAsia="Times New Roman" w:hAnsi="Cambria" w:cs="Tahoma"/>
          <w:bCs/>
          <w:sz w:val="22"/>
          <w:szCs w:val="22"/>
          <w:lang w:eastAsia="ar-SA"/>
        </w:rPr>
        <w:t>15</w:t>
      </w:r>
      <w:r w:rsidR="002E734D" w:rsidRPr="001E14F1">
        <w:rPr>
          <w:rFonts w:ascii="Cambria" w:eastAsia="Times New Roman" w:hAnsi="Cambria" w:cs="Tahoma"/>
          <w:sz w:val="22"/>
          <w:szCs w:val="22"/>
          <w:lang w:eastAsia="ar-SA"/>
        </w:rPr>
        <w:t xml:space="preserve"> </w:t>
      </w:r>
    </w:p>
    <w:p w14:paraId="430DADD0" w14:textId="77777777" w:rsidR="00306C30" w:rsidRPr="00FE09B9" w:rsidRDefault="00306C30" w:rsidP="00306C30">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1E14F1">
        <w:rPr>
          <w:rFonts w:asciiTheme="majorHAnsi" w:hAnsiTheme="majorHAnsi" w:cstheme="minorHAnsi"/>
          <w:sz w:val="22"/>
          <w:szCs w:val="22"/>
        </w:rPr>
        <w:t>Otwarcie ofert następuje przy użyciu systemu teleinformatycznego.  W przypadku awarii tego systemu, która powoduje brak możliwości otwarcia ofert w terminie określonym przez</w:t>
      </w:r>
      <w:r w:rsidRPr="00474474">
        <w:rPr>
          <w:rFonts w:asciiTheme="majorHAnsi" w:hAnsiTheme="majorHAnsi" w:cstheme="minorHAnsi"/>
          <w:sz w:val="22"/>
          <w:szCs w:val="22"/>
        </w:rPr>
        <w:t xml:space="preserve"> </w:t>
      </w:r>
      <w:r w:rsidRPr="00FE09B9">
        <w:rPr>
          <w:rFonts w:asciiTheme="majorHAnsi" w:hAnsiTheme="majorHAnsi" w:cstheme="minorHAnsi"/>
          <w:sz w:val="22"/>
          <w:szCs w:val="22"/>
        </w:rPr>
        <w:t>Zamawiającego, otwarcie ofert następuje niezwłocznie po usunięciu awarii.</w:t>
      </w:r>
    </w:p>
    <w:p w14:paraId="7ED1E4C4" w14:textId="77777777" w:rsidR="00306C30" w:rsidRPr="00C9490E" w:rsidRDefault="00306C30" w:rsidP="00306C30">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55423C19" w14:textId="77777777" w:rsidR="00306C30" w:rsidRPr="00C9490E" w:rsidRDefault="00306C30" w:rsidP="00306C30">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69085F86" w14:textId="77777777" w:rsidR="00306C30" w:rsidRPr="00C9490E" w:rsidRDefault="00306C30" w:rsidP="00306C30">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01458CB9" w14:textId="77777777" w:rsidR="00306C30" w:rsidRPr="00C9490E" w:rsidRDefault="00306C30" w:rsidP="005A4A34">
      <w:pPr>
        <w:pStyle w:val="Akapitzlist"/>
        <w:numPr>
          <w:ilvl w:val="1"/>
          <w:numId w:val="30"/>
        </w:numPr>
        <w:suppressAutoHyphens/>
        <w:spacing w:line="360" w:lineRule="auto"/>
        <w:ind w:left="1080"/>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64343E0B" w14:textId="77777777" w:rsidR="00306C30" w:rsidRPr="00C9490E" w:rsidRDefault="00306C30" w:rsidP="005A4A34">
      <w:pPr>
        <w:pStyle w:val="Akapitzlist"/>
        <w:numPr>
          <w:ilvl w:val="1"/>
          <w:numId w:val="30"/>
        </w:numPr>
        <w:suppressAutoHyphens/>
        <w:spacing w:line="360" w:lineRule="auto"/>
        <w:ind w:left="1080"/>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433D059D" w14:textId="77777777" w:rsidR="00306C30" w:rsidRPr="00C9490E" w:rsidRDefault="00306C30" w:rsidP="00306C30">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3">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170D2045" w14:textId="77777777" w:rsidR="00306C30" w:rsidRPr="00C9490E" w:rsidRDefault="00306C30" w:rsidP="00306C30">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105E9FA6" w14:textId="5F32A92F" w:rsidR="00B07347" w:rsidRDefault="00B07347">
      <w:pPr>
        <w:pStyle w:val="Nagwek9"/>
        <w:suppressAutoHyphens w:val="0"/>
        <w:spacing w:line="260" w:lineRule="atLeast"/>
        <w:rPr>
          <w:rFonts w:ascii="Cambria" w:hAnsi="Cambria" w:cs="Times New Roman"/>
          <w:lang w:eastAsia="pl-PL"/>
        </w:rPr>
      </w:pPr>
    </w:p>
    <w:p w14:paraId="31105180" w14:textId="47F4AB5B"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5A136082" w14:textId="0E95835D" w:rsidR="00071F7E" w:rsidRPr="00863284" w:rsidRDefault="00071F7E">
      <w:pPr>
        <w:spacing w:line="260" w:lineRule="atLeast"/>
        <w:jc w:val="both"/>
        <w:rPr>
          <w:rFonts w:ascii="Cambria" w:hAnsi="Cambria" w:cs="Times New Roman"/>
          <w:sz w:val="22"/>
        </w:rPr>
      </w:pPr>
      <w:r w:rsidRPr="00863284">
        <w:rPr>
          <w:rFonts w:ascii="Cambria" w:hAnsi="Cambria" w:cs="Times New Roman"/>
          <w:sz w:val="22"/>
        </w:rPr>
        <w:t>Zamawiający oceni</w:t>
      </w:r>
      <w:r w:rsidR="003F2C67" w:rsidRPr="00863284">
        <w:rPr>
          <w:rFonts w:ascii="Cambria" w:hAnsi="Cambria" w:cs="Times New Roman"/>
          <w:sz w:val="22"/>
        </w:rPr>
        <w:t xml:space="preserve"> i </w:t>
      </w:r>
      <w:r w:rsidRPr="00863284">
        <w:rPr>
          <w:rFonts w:ascii="Cambria" w:hAnsi="Cambria" w:cs="Times New Roman"/>
          <w:sz w:val="22"/>
        </w:rPr>
        <w:t>porówna jedynie te oferty, które odp</w:t>
      </w:r>
      <w:r w:rsidR="0075055C" w:rsidRPr="00863284">
        <w:rPr>
          <w:rFonts w:ascii="Cambria" w:hAnsi="Cambria" w:cs="Times New Roman"/>
          <w:sz w:val="22"/>
        </w:rPr>
        <w:t xml:space="preserve">owiadają wymaganiom </w:t>
      </w:r>
      <w:r w:rsidR="003B4524" w:rsidRPr="00863284">
        <w:rPr>
          <w:rFonts w:ascii="Cambria" w:hAnsi="Cambria" w:cs="Times New Roman"/>
          <w:sz w:val="22"/>
        </w:rPr>
        <w:t>zawartym w</w:t>
      </w:r>
      <w:r w:rsidR="003F2C67" w:rsidRPr="00863284">
        <w:rPr>
          <w:rFonts w:ascii="Cambria" w:hAnsi="Cambria" w:cs="Times New Roman"/>
          <w:sz w:val="22"/>
        </w:rPr>
        <w:t> </w:t>
      </w:r>
      <w:r w:rsidRPr="00863284">
        <w:rPr>
          <w:rFonts w:ascii="Cambria" w:hAnsi="Cambria" w:cs="Times New Roman"/>
          <w:sz w:val="22"/>
        </w:rPr>
        <w:t>SWZ.</w:t>
      </w:r>
    </w:p>
    <w:p w14:paraId="346A403B" w14:textId="77777777" w:rsidR="00071F7E" w:rsidRPr="00863284" w:rsidRDefault="00071F7E">
      <w:pPr>
        <w:jc w:val="both"/>
        <w:rPr>
          <w:rFonts w:ascii="Cambria" w:hAnsi="Cambria" w:cs="Times New Roman"/>
          <w:sz w:val="22"/>
        </w:rPr>
      </w:pPr>
      <w:r w:rsidRPr="00863284">
        <w:rPr>
          <w:rFonts w:ascii="Cambria" w:hAnsi="Cambria" w:cs="Times New Roman"/>
          <w:sz w:val="22"/>
        </w:rPr>
        <w:t>Oceniając oferty zamawiający określi cenę ofertową dokonując korekty błędów.</w:t>
      </w:r>
    </w:p>
    <w:p w14:paraId="6B2EEB93" w14:textId="7D8B72B2" w:rsidR="00161306" w:rsidRPr="00863284" w:rsidRDefault="00161306" w:rsidP="00161306">
      <w:pPr>
        <w:spacing w:line="260" w:lineRule="atLeast"/>
        <w:jc w:val="both"/>
        <w:rPr>
          <w:rFonts w:ascii="Cambria" w:hAnsi="Cambria"/>
          <w:color w:val="000000" w:themeColor="text1"/>
          <w:sz w:val="22"/>
        </w:rPr>
      </w:pPr>
      <w:r w:rsidRPr="00863284">
        <w:rPr>
          <w:rFonts w:ascii="Cambria" w:hAnsi="Cambria"/>
          <w:b/>
          <w:color w:val="000000" w:themeColor="text1"/>
          <w:sz w:val="22"/>
        </w:rPr>
        <w:t xml:space="preserve">Cena ofertowa </w:t>
      </w:r>
      <w:r w:rsidRPr="00863284">
        <w:rPr>
          <w:rFonts w:ascii="Cambria" w:hAnsi="Cambria"/>
          <w:color w:val="000000" w:themeColor="text1"/>
          <w:sz w:val="22"/>
        </w:rPr>
        <w:t>winna być wpisana cyframi w złotych polskich.</w:t>
      </w:r>
    </w:p>
    <w:p w14:paraId="021065EF" w14:textId="77777777" w:rsidR="00BE5C55" w:rsidRPr="00863284" w:rsidRDefault="00BE5C55" w:rsidP="00161306">
      <w:pPr>
        <w:spacing w:line="260" w:lineRule="atLeast"/>
        <w:jc w:val="both"/>
        <w:rPr>
          <w:rFonts w:ascii="Cambria" w:hAnsi="Cambria"/>
          <w:color w:val="000000" w:themeColor="text1"/>
          <w:sz w:val="22"/>
        </w:rPr>
      </w:pPr>
    </w:p>
    <w:p w14:paraId="4A233B4B" w14:textId="280490FF"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1. Wykonawca określa cenę realizacji zamówienia poprzez wskazanie w FORMULARZU OFERTY sporządzonym wg wzoru Załącznika Nr </w:t>
      </w:r>
      <w:r w:rsidR="00577157">
        <w:rPr>
          <w:rFonts w:ascii="Cambria" w:hAnsi="Cambria"/>
          <w:sz w:val="22"/>
        </w:rPr>
        <w:t xml:space="preserve">2 Formularz cenowy </w:t>
      </w:r>
      <w:r w:rsidRPr="00863284">
        <w:rPr>
          <w:rFonts w:ascii="Cambria" w:hAnsi="Cambria"/>
          <w:sz w:val="22"/>
        </w:rPr>
        <w:t xml:space="preserve">do specyfikacji ceny ofertowej brutto za realizację przedmiotu zamówienia. </w:t>
      </w:r>
    </w:p>
    <w:p w14:paraId="44A6924D" w14:textId="77777777"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sz w:val="22"/>
        </w:rPr>
        <w:t xml:space="preserve">3. Cena ofertowa to cena w rozumieniu art. 3 ust. 1 pkt. 1 i ust. 2 ustawy z dnia 9 maja 2014r. o informowaniu </w:t>
      </w:r>
      <w:r w:rsidRPr="00863284">
        <w:rPr>
          <w:rFonts w:ascii="Cambria" w:hAnsi="Cambria"/>
          <w:color w:val="000000" w:themeColor="text1"/>
          <w:sz w:val="22"/>
        </w:rPr>
        <w:t xml:space="preserve">o cenach towarów i usług (Dz.U. z 2019 r. poz. 178). </w:t>
      </w:r>
    </w:p>
    <w:p w14:paraId="6043F69F"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4. Rozliczenia między Zamawiającym a Wykonawcą będą prowadzone w złotych polskich (PLN). </w:t>
      </w:r>
    </w:p>
    <w:p w14:paraId="2A591784"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6. Sposób zapłaty i rozliczeń za realizację przedmiotu zamówienia został określony we wzorze umowy. </w:t>
      </w:r>
    </w:p>
    <w:p w14:paraId="7AF11F6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7. Cena może być tylko jedna. </w:t>
      </w:r>
    </w:p>
    <w:p w14:paraId="0F4E95DA" w14:textId="21805305"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8. Jeżeli została złożona oferta, której wybór prowadziłby do powstania u zamawiającego obowiązku podatkowego zgodnie z ustawą z dnia 11 marca 2004 r. o podatku </w:t>
      </w:r>
      <w:r w:rsidR="00E44605">
        <w:rPr>
          <w:rFonts w:ascii="Cambria" w:hAnsi="Cambria"/>
          <w:color w:val="000000" w:themeColor="text1"/>
          <w:sz w:val="22"/>
        </w:rPr>
        <w:t>od towarów i usług (Dz.U. z 2022</w:t>
      </w:r>
      <w:r w:rsidRPr="00863284">
        <w:rPr>
          <w:rFonts w:ascii="Cambria" w:hAnsi="Cambria"/>
          <w:color w:val="000000" w:themeColor="text1"/>
          <w:sz w:val="22"/>
        </w:rPr>
        <w:t xml:space="preserve"> r. poz. </w:t>
      </w:r>
      <w:r w:rsidR="00E44605">
        <w:rPr>
          <w:rFonts w:ascii="Cambria" w:hAnsi="Cambria"/>
          <w:color w:val="000000" w:themeColor="text1"/>
          <w:sz w:val="22"/>
        </w:rPr>
        <w:t>931 ze zm.</w:t>
      </w:r>
      <w:r w:rsidRPr="00863284">
        <w:rPr>
          <w:rFonts w:ascii="Cambria" w:hAnsi="Cambria"/>
          <w:color w:val="000000" w:themeColor="text1"/>
          <w:sz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9. W ofercie, o której mowa w pkt. 8, wykonawca ma obowiązek: </w:t>
      </w:r>
    </w:p>
    <w:p w14:paraId="471E0CBC"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1) poinformowania zamawiającego, że wybór jego oferty będzie prowadził do powstania u zamawiającego obowiązku podatkowego; </w:t>
      </w:r>
    </w:p>
    <w:p w14:paraId="66DB5E03"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2) wskazania nazwy (rodzaju) towaru lub usługi, których dostawa lub świadczenie będą prowadziły do powstania obowiązku podatkowego; </w:t>
      </w:r>
    </w:p>
    <w:p w14:paraId="08B29181"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3) wskazania wartości towaru lub usługi objętego obowiązkiem podatkowym zamawiającego, bez kwoty podatku; </w:t>
      </w:r>
    </w:p>
    <w:p w14:paraId="4584B15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4) wskazania stawki podatku od towarów i usług, która zgodnie z wiedzą wykonawcy, będzie miała zastosowanie.</w:t>
      </w:r>
    </w:p>
    <w:p w14:paraId="0F3D3CFB" w14:textId="0513E974" w:rsidR="007132BA" w:rsidRPr="00863284" w:rsidRDefault="000A33D7" w:rsidP="007132BA">
      <w:pPr>
        <w:spacing w:line="260" w:lineRule="atLeast"/>
        <w:jc w:val="both"/>
        <w:rPr>
          <w:rFonts w:ascii="Cambria" w:hAnsi="Cambria"/>
          <w:color w:val="000000" w:themeColor="text1"/>
          <w:sz w:val="22"/>
        </w:rPr>
      </w:pPr>
      <w:r>
        <w:rPr>
          <w:rFonts w:ascii="Cambria" w:hAnsi="Cambria"/>
          <w:color w:val="000000" w:themeColor="text1"/>
          <w:sz w:val="22"/>
        </w:rPr>
        <w:t>10.</w:t>
      </w:r>
      <w:r w:rsidR="007132BA" w:rsidRPr="00863284">
        <w:rPr>
          <w:rFonts w:ascii="Cambria" w:hAnsi="Cambria"/>
          <w:color w:val="000000" w:themeColor="text1"/>
          <w:sz w:val="22"/>
        </w:rPr>
        <w:t>Stawka podatku VAT musi być określona zgodnie z ustawą z dnia 11 marca 2004 r. o podatku od towarów i usług (tj. Dz. U. z 202</w:t>
      </w:r>
      <w:r w:rsidR="00E44605">
        <w:rPr>
          <w:rFonts w:ascii="Cambria" w:hAnsi="Cambria"/>
          <w:color w:val="000000" w:themeColor="text1"/>
          <w:sz w:val="22"/>
        </w:rPr>
        <w:t>2</w:t>
      </w:r>
      <w:r w:rsidR="007132BA" w:rsidRPr="00863284">
        <w:rPr>
          <w:rFonts w:ascii="Cambria" w:hAnsi="Cambria"/>
          <w:color w:val="000000" w:themeColor="text1"/>
          <w:sz w:val="22"/>
        </w:rPr>
        <w:t xml:space="preserve"> r., poz. </w:t>
      </w:r>
      <w:r w:rsidR="00E44605">
        <w:rPr>
          <w:rFonts w:ascii="Cambria" w:hAnsi="Cambria"/>
          <w:color w:val="000000" w:themeColor="text1"/>
          <w:sz w:val="22"/>
        </w:rPr>
        <w:t>931</w:t>
      </w:r>
      <w:r w:rsidR="007132BA" w:rsidRPr="00863284">
        <w:rPr>
          <w:rFonts w:ascii="Cambria" w:hAnsi="Cambria"/>
          <w:color w:val="000000" w:themeColor="text1"/>
          <w:sz w:val="22"/>
        </w:rPr>
        <w:t xml:space="preserve"> ze zm.). </w:t>
      </w:r>
    </w:p>
    <w:p w14:paraId="65B5C52B" w14:textId="77777777" w:rsidR="007132BA" w:rsidRPr="00863284" w:rsidRDefault="007132BA" w:rsidP="007132BA">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 związku z art. 223 ust. 2 pkt 3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t>
      </w:r>
    </w:p>
    <w:p w14:paraId="5806A58E" w14:textId="3141B56D" w:rsidR="00071F7E" w:rsidRPr="00863284" w:rsidRDefault="000A33D7">
      <w:pPr>
        <w:pStyle w:val="Tekstpodstawowywcity"/>
        <w:spacing w:after="0"/>
        <w:ind w:left="0"/>
        <w:jc w:val="both"/>
        <w:rPr>
          <w:rFonts w:ascii="Cambria" w:hAnsi="Cambria"/>
          <w:sz w:val="22"/>
        </w:rPr>
      </w:pPr>
      <w:r>
        <w:rPr>
          <w:rFonts w:ascii="Cambria" w:hAnsi="Cambria"/>
          <w:sz w:val="22"/>
        </w:rPr>
        <w:t>11.</w:t>
      </w:r>
      <w:r w:rsidR="00071F7E" w:rsidRPr="00863284">
        <w:rPr>
          <w:rFonts w:ascii="Cambria" w:hAnsi="Cambria"/>
          <w:sz w:val="22"/>
        </w:rPr>
        <w:t>Wykonawca określając cenę zobowiązany jest uwzględnić wszystkie wymagan</w:t>
      </w:r>
      <w:r w:rsidR="006B23C7" w:rsidRPr="00863284">
        <w:rPr>
          <w:rFonts w:ascii="Cambria" w:hAnsi="Cambria"/>
          <w:sz w:val="22"/>
        </w:rPr>
        <w:t>ia Zamawiającego określone</w:t>
      </w:r>
      <w:r w:rsidR="003F2C67" w:rsidRPr="00863284">
        <w:rPr>
          <w:rFonts w:ascii="Cambria" w:hAnsi="Cambria"/>
          <w:sz w:val="22"/>
        </w:rPr>
        <w:t xml:space="preserve"> w </w:t>
      </w:r>
      <w:r w:rsidR="00071F7E" w:rsidRPr="00863284">
        <w:rPr>
          <w:rFonts w:ascii="Cambria" w:hAnsi="Cambria"/>
          <w:sz w:val="22"/>
        </w:rPr>
        <w:t>SWZ oraz wszelkie koszty, cła, podatki</w:t>
      </w:r>
      <w:r w:rsidR="003F2C67" w:rsidRPr="00863284">
        <w:rPr>
          <w:rFonts w:ascii="Cambria" w:hAnsi="Cambria"/>
          <w:sz w:val="22"/>
        </w:rPr>
        <w:t xml:space="preserve"> i </w:t>
      </w:r>
      <w:r w:rsidR="00071F7E" w:rsidRPr="00863284">
        <w:rPr>
          <w:rFonts w:ascii="Cambria" w:hAnsi="Cambria"/>
          <w:sz w:val="22"/>
        </w:rPr>
        <w:t xml:space="preserve">inne należności, jakie poniesie Wykonawca </w:t>
      </w:r>
      <w:r w:rsidR="00071F7E" w:rsidRPr="00863284">
        <w:rPr>
          <w:rFonts w:ascii="Cambria" w:hAnsi="Cambria"/>
          <w:sz w:val="22"/>
        </w:rPr>
        <w:br/>
        <w:t>z</w:t>
      </w:r>
      <w:r w:rsidR="006B23C7" w:rsidRPr="00863284">
        <w:rPr>
          <w:rFonts w:ascii="Cambria" w:hAnsi="Cambria"/>
          <w:sz w:val="22"/>
        </w:rPr>
        <w:t> </w:t>
      </w:r>
      <w:r w:rsidR="00071F7E" w:rsidRPr="00863284">
        <w:rPr>
          <w:rFonts w:ascii="Cambria" w:hAnsi="Cambria"/>
          <w:sz w:val="22"/>
        </w:rPr>
        <w:t>tytułu zaoferowanej realizacji przedmiotu zamówienia, zgodnej</w:t>
      </w:r>
      <w:r w:rsidR="003F2C67" w:rsidRPr="00863284">
        <w:rPr>
          <w:rFonts w:ascii="Cambria" w:hAnsi="Cambria"/>
          <w:sz w:val="22"/>
        </w:rPr>
        <w:t xml:space="preserve"> z </w:t>
      </w:r>
      <w:r w:rsidR="00071F7E" w:rsidRPr="00863284">
        <w:rPr>
          <w:rFonts w:ascii="Cambria" w:hAnsi="Cambria"/>
          <w:sz w:val="22"/>
        </w:rPr>
        <w:t xml:space="preserve">wymaganiami Zamawiającego </w:t>
      </w:r>
      <w:r w:rsidR="00071F7E" w:rsidRPr="00863284">
        <w:rPr>
          <w:rFonts w:ascii="Cambria" w:hAnsi="Cambria"/>
          <w:sz w:val="22"/>
        </w:rPr>
        <w:br/>
        <w:t>oraz obowiązującymi przepisami prawa.</w:t>
      </w:r>
    </w:p>
    <w:p w14:paraId="2A1232F6" w14:textId="77777777" w:rsidR="00071F7E" w:rsidRPr="00863284" w:rsidRDefault="00071F7E">
      <w:pPr>
        <w:autoSpaceDE w:val="0"/>
        <w:autoSpaceDN w:val="0"/>
        <w:adjustRightInd w:val="0"/>
        <w:jc w:val="both"/>
        <w:rPr>
          <w:rFonts w:ascii="Cambria" w:hAnsi="Cambria" w:cs="Times New Roman"/>
          <w:sz w:val="22"/>
        </w:rPr>
      </w:pPr>
      <w:r w:rsidRPr="00863284">
        <w:rPr>
          <w:rFonts w:ascii="Cambria" w:hAnsi="Cambria" w:cs="Times New Roman"/>
          <w:sz w:val="22"/>
        </w:rPr>
        <w:t>Jeżeli złożono ofertę, której wybór prowadziłby do powstania obowiązku podatkowego Zamawiającego zgodnie</w:t>
      </w:r>
      <w:r w:rsidR="003F2C67" w:rsidRPr="00863284">
        <w:rPr>
          <w:rFonts w:ascii="Cambria" w:hAnsi="Cambria" w:cs="Times New Roman"/>
          <w:sz w:val="22"/>
        </w:rPr>
        <w:t xml:space="preserve"> z </w:t>
      </w:r>
      <w:r w:rsidRPr="00863284">
        <w:rPr>
          <w:rFonts w:ascii="Cambria" w:hAnsi="Cambria" w:cs="Times New Roman"/>
          <w:sz w:val="22"/>
        </w:rPr>
        <w:t>przepisami</w:t>
      </w:r>
      <w:r w:rsidR="003F2C67" w:rsidRPr="00863284">
        <w:rPr>
          <w:rFonts w:ascii="Cambria" w:hAnsi="Cambria" w:cs="Times New Roman"/>
          <w:sz w:val="22"/>
        </w:rPr>
        <w:t xml:space="preserve"> o </w:t>
      </w:r>
      <w:r w:rsidRPr="00863284">
        <w:rPr>
          <w:rFonts w:ascii="Cambria" w:hAnsi="Cambria" w:cs="Times New Roman"/>
          <w:sz w:val="22"/>
        </w:rPr>
        <w:t>podatku od towarów</w:t>
      </w:r>
      <w:r w:rsidR="003F2C67" w:rsidRPr="00863284">
        <w:rPr>
          <w:rFonts w:ascii="Cambria" w:hAnsi="Cambria" w:cs="Times New Roman"/>
          <w:sz w:val="22"/>
        </w:rPr>
        <w:t xml:space="preserve"> i </w:t>
      </w:r>
      <w:r w:rsidRPr="00863284">
        <w:rPr>
          <w:rFonts w:ascii="Cambria" w:hAnsi="Cambria" w:cs="Times New Roman"/>
          <w:sz w:val="22"/>
        </w:rPr>
        <w:t>usług</w:t>
      </w:r>
      <w:r w:rsidR="003F2C67" w:rsidRPr="00863284">
        <w:rPr>
          <w:rFonts w:ascii="Cambria" w:hAnsi="Cambria" w:cs="Times New Roman"/>
          <w:sz w:val="22"/>
        </w:rPr>
        <w:t xml:space="preserve"> w </w:t>
      </w:r>
      <w:r w:rsidRPr="00863284">
        <w:rPr>
          <w:rFonts w:ascii="Cambria" w:hAnsi="Cambria" w:cs="Times New Roman"/>
          <w:sz w:val="22"/>
        </w:rPr>
        <w:t>zakresie dotyczącym wewnątrzwspólnotowego nabycia towarów, Zamawiający</w:t>
      </w:r>
      <w:r w:rsidR="003F2C67" w:rsidRPr="00863284">
        <w:rPr>
          <w:rFonts w:ascii="Cambria" w:hAnsi="Cambria" w:cs="Times New Roman"/>
          <w:sz w:val="22"/>
        </w:rPr>
        <w:t xml:space="preserve"> w </w:t>
      </w:r>
      <w:r w:rsidRPr="00863284">
        <w:rPr>
          <w:rFonts w:ascii="Cambria" w:hAnsi="Cambria" w:cs="Times New Roman"/>
          <w:sz w:val="22"/>
        </w:rPr>
        <w:t>celu oceny takiej oferty dolicza do przedstawionej</w:t>
      </w:r>
      <w:r w:rsidR="003F2C67" w:rsidRPr="00863284">
        <w:rPr>
          <w:rFonts w:ascii="Cambria" w:hAnsi="Cambria" w:cs="Times New Roman"/>
          <w:sz w:val="22"/>
        </w:rPr>
        <w:t xml:space="preserve"> w </w:t>
      </w:r>
      <w:r w:rsidRPr="00863284">
        <w:rPr>
          <w:rFonts w:ascii="Cambria" w:hAnsi="Cambria" w:cs="Times New Roman"/>
          <w:sz w:val="22"/>
        </w:rPr>
        <w:t>niej ceny podatek od towarów</w:t>
      </w:r>
      <w:r w:rsidR="003F2C67" w:rsidRPr="00863284">
        <w:rPr>
          <w:rFonts w:ascii="Cambria" w:hAnsi="Cambria" w:cs="Times New Roman"/>
          <w:sz w:val="22"/>
        </w:rPr>
        <w:t xml:space="preserve"> i </w:t>
      </w:r>
      <w:r w:rsidRPr="00863284">
        <w:rPr>
          <w:rFonts w:ascii="Cambria" w:hAnsi="Cambria" w:cs="Times New Roman"/>
          <w:sz w:val="22"/>
        </w:rPr>
        <w:t>usług, który miałby obowiązek wpłacić zgodnie</w:t>
      </w:r>
      <w:r w:rsidR="003F2C67" w:rsidRPr="00863284">
        <w:rPr>
          <w:rFonts w:ascii="Cambria" w:hAnsi="Cambria" w:cs="Times New Roman"/>
          <w:sz w:val="22"/>
        </w:rPr>
        <w:t xml:space="preserve"> z </w:t>
      </w:r>
      <w:r w:rsidRPr="00863284">
        <w:rPr>
          <w:rFonts w:ascii="Cambria" w:hAnsi="Cambria" w:cs="Times New Roman"/>
          <w:sz w:val="22"/>
        </w:rPr>
        <w:t>obowiązującymi przepisami.</w:t>
      </w:r>
    </w:p>
    <w:p w14:paraId="1739D333" w14:textId="3D8DB482" w:rsidR="00071F7E" w:rsidRPr="00E01215" w:rsidRDefault="008A7120">
      <w:pPr>
        <w:numPr>
          <w:ilvl w:val="12"/>
          <w:numId w:val="0"/>
        </w:numPr>
        <w:tabs>
          <w:tab w:val="left" w:pos="1140"/>
        </w:tabs>
        <w:jc w:val="both"/>
        <w:rPr>
          <w:rFonts w:ascii="Cambria" w:hAnsi="Cambria" w:cs="Times New Roman"/>
          <w:sz w:val="22"/>
        </w:rPr>
      </w:pPr>
      <w:r w:rsidRPr="00863284">
        <w:rPr>
          <w:rFonts w:ascii="Cambria" w:hAnsi="Cambria" w:cs="Times New Roman"/>
          <w:sz w:val="22"/>
        </w:rPr>
        <w:t xml:space="preserve">Określenie właściwej stawki VAT należy do Wykonawcy. Należy podać stawkę VAT obowiązującą na </w:t>
      </w:r>
      <w:r w:rsidRPr="00E01215">
        <w:rPr>
          <w:rFonts w:ascii="Cambria" w:hAnsi="Cambria" w:cs="Times New Roman"/>
          <w:sz w:val="22"/>
        </w:rPr>
        <w:t xml:space="preserve">dzień otwarcia ofert. Wykonawca odpowiada za prawidłowe przeliczenie kwot. Zamawiający </w:t>
      </w:r>
      <w:r w:rsidR="0040458A" w:rsidRPr="00E01215">
        <w:rPr>
          <w:rFonts w:ascii="Cambria" w:hAnsi="Cambria" w:cs="Times New Roman"/>
          <w:sz w:val="22"/>
        </w:rPr>
        <w:t>wprowadził</w:t>
      </w:r>
      <w:r w:rsidRPr="00E01215">
        <w:rPr>
          <w:rFonts w:ascii="Cambria" w:hAnsi="Cambria" w:cs="Times New Roman"/>
          <w:sz w:val="22"/>
        </w:rPr>
        <w:t xml:space="preserve"> formuły </w:t>
      </w:r>
      <w:r w:rsidR="0040458A" w:rsidRPr="00E01215">
        <w:rPr>
          <w:rFonts w:ascii="Cambria" w:hAnsi="Cambria" w:cs="Times New Roman"/>
          <w:sz w:val="22"/>
        </w:rPr>
        <w:t xml:space="preserve">w arkuszu kalkulacyjnym </w:t>
      </w:r>
      <w:proofErr w:type="spellStart"/>
      <w:r w:rsidRPr="00E01215">
        <w:rPr>
          <w:rFonts w:ascii="Cambria" w:hAnsi="Cambria" w:cs="Times New Roman"/>
          <w:sz w:val="22"/>
        </w:rPr>
        <w:t>excel</w:t>
      </w:r>
      <w:proofErr w:type="spellEnd"/>
      <w:r w:rsidRPr="00E01215">
        <w:rPr>
          <w:rFonts w:ascii="Cambria" w:hAnsi="Cambria" w:cs="Times New Roman"/>
          <w:sz w:val="22"/>
        </w:rPr>
        <w:t xml:space="preserve">, które należy traktować pomocniczo. </w:t>
      </w:r>
    </w:p>
    <w:p w14:paraId="595ED319" w14:textId="0FDCCBA1" w:rsidR="00943451" w:rsidRPr="00E01215" w:rsidRDefault="00943451" w:rsidP="00943451">
      <w:pPr>
        <w:pStyle w:val="Stopka"/>
        <w:tabs>
          <w:tab w:val="clear" w:pos="4536"/>
          <w:tab w:val="clear" w:pos="9072"/>
        </w:tabs>
        <w:jc w:val="both"/>
        <w:rPr>
          <w:rFonts w:asciiTheme="majorHAnsi" w:hAnsiTheme="majorHAnsi"/>
          <w:b/>
          <w:bCs/>
          <w:sz w:val="22"/>
          <w:szCs w:val="22"/>
        </w:rPr>
      </w:pPr>
      <w:r w:rsidRPr="00E01215">
        <w:rPr>
          <w:rFonts w:asciiTheme="majorHAnsi" w:hAnsiTheme="majorHAnsi"/>
          <w:sz w:val="22"/>
          <w:szCs w:val="22"/>
        </w:rPr>
        <w:t>1</w:t>
      </w:r>
      <w:r w:rsidR="000A33D7" w:rsidRPr="00E01215">
        <w:rPr>
          <w:rFonts w:asciiTheme="majorHAnsi" w:hAnsiTheme="majorHAnsi"/>
          <w:sz w:val="22"/>
          <w:szCs w:val="22"/>
        </w:rPr>
        <w:t>2</w:t>
      </w:r>
      <w:r w:rsidRPr="00E01215">
        <w:rPr>
          <w:rFonts w:asciiTheme="majorHAnsi" w:hAnsiTheme="majorHAnsi"/>
          <w:sz w:val="22"/>
          <w:szCs w:val="22"/>
        </w:rPr>
        <w:t xml:space="preserve">.Cena ofertowa brutto zostanie wprowadzona do umowy jako obowiązujące strony </w:t>
      </w:r>
      <w:r w:rsidRPr="00E01215">
        <w:rPr>
          <w:rFonts w:asciiTheme="majorHAnsi" w:hAnsiTheme="majorHAnsi"/>
          <w:sz w:val="22"/>
          <w:szCs w:val="22"/>
        </w:rPr>
        <w:br/>
      </w:r>
      <w:r w:rsidRPr="00577157">
        <w:rPr>
          <w:rFonts w:asciiTheme="majorHAnsi" w:hAnsiTheme="majorHAnsi"/>
          <w:sz w:val="22"/>
          <w:szCs w:val="22"/>
        </w:rPr>
        <w:t xml:space="preserve">wynagrodzenie </w:t>
      </w:r>
      <w:r w:rsidR="00B04652" w:rsidRPr="00577157">
        <w:rPr>
          <w:rFonts w:asciiTheme="majorHAnsi" w:hAnsiTheme="majorHAnsi"/>
          <w:b/>
          <w:sz w:val="22"/>
          <w:szCs w:val="22"/>
        </w:rPr>
        <w:t>ryczałtowe</w:t>
      </w:r>
      <w:r w:rsidRPr="00577157">
        <w:rPr>
          <w:rFonts w:asciiTheme="majorHAnsi" w:hAnsiTheme="majorHAnsi"/>
          <w:b/>
          <w:sz w:val="22"/>
          <w:szCs w:val="22"/>
        </w:rPr>
        <w:t xml:space="preserve"> brutto</w:t>
      </w:r>
      <w:r w:rsidRPr="00577157">
        <w:rPr>
          <w:rFonts w:asciiTheme="majorHAnsi" w:hAnsiTheme="majorHAnsi"/>
          <w:sz w:val="22"/>
          <w:szCs w:val="22"/>
        </w:rPr>
        <w:t xml:space="preserve"> zgodnie z art. 6</w:t>
      </w:r>
      <w:r w:rsidR="00E44605" w:rsidRPr="00577157">
        <w:rPr>
          <w:rFonts w:asciiTheme="majorHAnsi" w:hAnsiTheme="majorHAnsi"/>
          <w:sz w:val="22"/>
          <w:szCs w:val="22"/>
        </w:rPr>
        <w:t>29</w:t>
      </w:r>
      <w:r w:rsidRPr="00577157">
        <w:rPr>
          <w:rFonts w:asciiTheme="majorHAnsi" w:hAnsiTheme="majorHAnsi"/>
          <w:sz w:val="22"/>
          <w:szCs w:val="22"/>
        </w:rPr>
        <w:t xml:space="preserve"> Kodeksu cywilnego.</w:t>
      </w:r>
    </w:p>
    <w:p w14:paraId="25D5591A" w14:textId="77777777" w:rsidR="00943451" w:rsidRPr="00E01215" w:rsidRDefault="00943451" w:rsidP="00943451">
      <w:pPr>
        <w:numPr>
          <w:ilvl w:val="12"/>
          <w:numId w:val="0"/>
        </w:numPr>
        <w:jc w:val="both"/>
        <w:rPr>
          <w:rFonts w:asciiTheme="majorHAnsi" w:hAnsiTheme="majorHAnsi"/>
          <w:sz w:val="22"/>
          <w:szCs w:val="22"/>
        </w:rPr>
      </w:pPr>
      <w:r w:rsidRPr="00E01215">
        <w:rPr>
          <w:rFonts w:asciiTheme="majorHAnsi" w:hAnsiTheme="majorHAnsi"/>
          <w:sz w:val="22"/>
          <w:szCs w:val="22"/>
        </w:rPr>
        <w:t>Obliczenie ceny:    wartość netto  +  wartość podatku VAT  =  wartość brutto.</w:t>
      </w:r>
    </w:p>
    <w:p w14:paraId="56A98D6F" w14:textId="7171DB45" w:rsidR="00943451" w:rsidRPr="00B06D10" w:rsidRDefault="00677105" w:rsidP="00943451">
      <w:pPr>
        <w:autoSpaceDE w:val="0"/>
        <w:autoSpaceDN w:val="0"/>
        <w:adjustRightInd w:val="0"/>
        <w:jc w:val="both"/>
        <w:rPr>
          <w:rFonts w:asciiTheme="majorHAnsi" w:eastAsia="Calibri" w:hAnsiTheme="majorHAnsi"/>
          <w:sz w:val="22"/>
          <w:szCs w:val="22"/>
          <w:lang w:eastAsia="en-US"/>
        </w:rPr>
      </w:pPr>
      <w:r>
        <w:rPr>
          <w:rFonts w:asciiTheme="majorHAnsi" w:eastAsia="Calibri" w:hAnsiTheme="majorHAnsi"/>
          <w:sz w:val="22"/>
          <w:szCs w:val="22"/>
          <w:lang w:eastAsia="en-US"/>
        </w:rPr>
        <w:t>13. R</w:t>
      </w:r>
      <w:r w:rsidR="00943451" w:rsidRPr="00B06D10">
        <w:rPr>
          <w:rFonts w:asciiTheme="majorHAnsi" w:eastAsia="Calibri" w:hAnsiTheme="majorHAnsi"/>
          <w:sz w:val="22"/>
          <w:szCs w:val="22"/>
          <w:lang w:eastAsia="en-US"/>
        </w:rPr>
        <w:t xml:space="preserve">ozliczenia między zamawiającym a wybranym wykonawcą prowadzone będą w polskich złotych na podstawie </w:t>
      </w:r>
      <w:r w:rsidR="00F42F33">
        <w:rPr>
          <w:rFonts w:asciiTheme="majorHAnsi" w:eastAsia="Calibri" w:hAnsiTheme="majorHAnsi"/>
          <w:sz w:val="22"/>
          <w:szCs w:val="22"/>
          <w:lang w:eastAsia="en-US"/>
        </w:rPr>
        <w:t xml:space="preserve">protokołu odbioru </w:t>
      </w:r>
      <w:r w:rsidR="008E0114">
        <w:rPr>
          <w:rFonts w:asciiTheme="majorHAnsi" w:eastAsia="Calibri" w:hAnsiTheme="majorHAnsi"/>
          <w:sz w:val="22"/>
          <w:szCs w:val="22"/>
          <w:lang w:eastAsia="en-US"/>
        </w:rPr>
        <w:t>dostaw</w:t>
      </w:r>
      <w:r w:rsidR="00F42F33">
        <w:rPr>
          <w:rFonts w:asciiTheme="majorHAnsi" w:eastAsia="Calibri" w:hAnsiTheme="majorHAnsi"/>
          <w:sz w:val="22"/>
          <w:szCs w:val="22"/>
          <w:lang w:eastAsia="en-US"/>
        </w:rPr>
        <w:t xml:space="preserve"> częściowych. </w:t>
      </w:r>
    </w:p>
    <w:p w14:paraId="026728BC" w14:textId="77777777" w:rsidR="00677105" w:rsidRPr="00B06D10" w:rsidRDefault="00677105" w:rsidP="00943451">
      <w:pPr>
        <w:autoSpaceDE w:val="0"/>
        <w:autoSpaceDN w:val="0"/>
        <w:adjustRightInd w:val="0"/>
        <w:jc w:val="both"/>
        <w:rPr>
          <w:rFonts w:asciiTheme="majorHAnsi" w:eastAsia="Calibri" w:hAnsiTheme="majorHAnsi"/>
          <w:sz w:val="22"/>
          <w:szCs w:val="22"/>
          <w:lang w:eastAsia="en-US"/>
        </w:rPr>
      </w:pPr>
    </w:p>
    <w:p w14:paraId="4FA626EF" w14:textId="47DBBB05" w:rsidR="00071F7E" w:rsidRPr="00863284" w:rsidRDefault="00071F7E">
      <w:pPr>
        <w:spacing w:line="260" w:lineRule="atLeast"/>
        <w:jc w:val="both"/>
        <w:rPr>
          <w:rFonts w:ascii="Cambria" w:hAnsi="Cambria" w:cs="Times New Roman"/>
          <w:b/>
          <w:bCs/>
        </w:rPr>
      </w:pPr>
      <w:r w:rsidRPr="00863284">
        <w:rPr>
          <w:rFonts w:ascii="Cambria" w:hAnsi="Cambria" w:cs="Times New Roman"/>
          <w:b/>
          <w:bCs/>
          <w:u w:val="single"/>
        </w:rPr>
        <w:t>X</w:t>
      </w:r>
      <w:r w:rsidR="00E8222F" w:rsidRPr="00863284">
        <w:rPr>
          <w:rFonts w:ascii="Cambria" w:hAnsi="Cambria" w:cs="Times New Roman"/>
          <w:b/>
          <w:bCs/>
          <w:u w:val="single"/>
        </w:rPr>
        <w:t>V</w:t>
      </w:r>
      <w:r w:rsidR="00A2156A" w:rsidRPr="00863284">
        <w:rPr>
          <w:rFonts w:ascii="Cambria" w:hAnsi="Cambria" w:cs="Times New Roman"/>
          <w:b/>
          <w:bCs/>
          <w:u w:val="single"/>
        </w:rPr>
        <w:t xml:space="preserve">III. OPIS KRYTERIÓW OCENY </w:t>
      </w:r>
      <w:r w:rsidRPr="00863284">
        <w:rPr>
          <w:rFonts w:ascii="Cambria" w:hAnsi="Cambria" w:cs="Times New Roman"/>
          <w:b/>
          <w:bCs/>
          <w:u w:val="single"/>
        </w:rPr>
        <w:t xml:space="preserve">OFERT </w:t>
      </w:r>
      <w:r w:rsidR="0075055C" w:rsidRPr="00863284">
        <w:rPr>
          <w:rFonts w:ascii="Cambria" w:hAnsi="Cambria" w:cs="Times New Roman"/>
          <w:b/>
          <w:bCs/>
          <w:u w:val="single"/>
        </w:rPr>
        <w:t xml:space="preserve">WRAZ Z PODANIEM ZNACZENIA </w:t>
      </w:r>
      <w:r w:rsidR="003B4524" w:rsidRPr="00863284">
        <w:rPr>
          <w:rFonts w:ascii="Cambria" w:hAnsi="Cambria" w:cs="Times New Roman"/>
          <w:b/>
          <w:bCs/>
          <w:u w:val="single"/>
        </w:rPr>
        <w:t>TYCH KRYTERIÓW</w:t>
      </w:r>
      <w:r w:rsidRPr="00863284">
        <w:rPr>
          <w:rFonts w:ascii="Cambria" w:hAnsi="Cambria" w:cs="Times New Roman"/>
          <w:b/>
          <w:bCs/>
          <w:u w:val="single"/>
        </w:rPr>
        <w:t xml:space="preserve"> I SPOSOBU OCENY OFERT </w:t>
      </w:r>
    </w:p>
    <w:p w14:paraId="343073B8" w14:textId="77777777" w:rsidR="00071F7E" w:rsidRPr="00863284" w:rsidRDefault="005F589F" w:rsidP="005F589F">
      <w:pPr>
        <w:jc w:val="both"/>
        <w:rPr>
          <w:rFonts w:ascii="Cambria" w:hAnsi="Cambria"/>
          <w:sz w:val="22"/>
        </w:rPr>
      </w:pPr>
      <w:r w:rsidRPr="00863284">
        <w:rPr>
          <w:rFonts w:ascii="Cambria" w:hAnsi="Cambria"/>
          <w:sz w:val="22"/>
        </w:rPr>
        <w:t>1.</w:t>
      </w:r>
      <w:r w:rsidR="00071F7E" w:rsidRPr="00863284">
        <w:rPr>
          <w:rFonts w:ascii="Cambria" w:hAnsi="Cambria"/>
          <w:sz w:val="22"/>
        </w:rPr>
        <w:t>Wybór najkorzystniejszej oferty dokonany zostanie na podstawie kryteriów wyboru określonych zgodnie</w:t>
      </w:r>
      <w:r w:rsidR="003F2C67" w:rsidRPr="00863284">
        <w:rPr>
          <w:rFonts w:ascii="Cambria" w:hAnsi="Cambria"/>
          <w:sz w:val="22"/>
        </w:rPr>
        <w:t xml:space="preserve"> z </w:t>
      </w:r>
      <w:r w:rsidR="003016AD" w:rsidRPr="00863284">
        <w:rPr>
          <w:rFonts w:ascii="Cambria" w:hAnsi="Cambria"/>
          <w:sz w:val="22"/>
        </w:rPr>
        <w:t>art. 239</w:t>
      </w:r>
      <w:r w:rsidR="00071F7E" w:rsidRPr="00863284">
        <w:rPr>
          <w:rFonts w:ascii="Cambria" w:hAnsi="Cambria"/>
          <w:sz w:val="22"/>
        </w:rPr>
        <w:t xml:space="preserve"> Ustawy.</w:t>
      </w:r>
    </w:p>
    <w:p w14:paraId="41D42BF7" w14:textId="6F0B3F83" w:rsidR="00071F7E" w:rsidRDefault="00071F7E">
      <w:pPr>
        <w:jc w:val="both"/>
        <w:rPr>
          <w:rFonts w:ascii="Cambria" w:hAnsi="Cambria" w:cs="Times New Roman"/>
          <w:sz w:val="22"/>
        </w:rPr>
      </w:pPr>
      <w:r w:rsidRPr="00863284">
        <w:rPr>
          <w:rFonts w:ascii="Cambria" w:hAnsi="Cambria" w:cs="Times New Roman"/>
          <w:sz w:val="22"/>
        </w:rPr>
        <w:t xml:space="preserve">Łączna ilość punktów przyznana ofercie </w:t>
      </w:r>
      <w:r w:rsidR="001E14F1">
        <w:rPr>
          <w:rFonts w:ascii="Cambria" w:hAnsi="Cambria" w:cs="Times New Roman"/>
          <w:sz w:val="22"/>
        </w:rPr>
        <w:t xml:space="preserve">dla </w:t>
      </w:r>
      <w:r w:rsidR="001E14F1" w:rsidRPr="001E14F1">
        <w:rPr>
          <w:rFonts w:ascii="Cambria" w:hAnsi="Cambria" w:cs="Times New Roman"/>
          <w:b/>
          <w:sz w:val="22"/>
        </w:rPr>
        <w:t>każdego pakietu 1- 11</w:t>
      </w:r>
      <w:r w:rsidR="001E14F1">
        <w:rPr>
          <w:rFonts w:ascii="Cambria" w:hAnsi="Cambria" w:cs="Times New Roman"/>
          <w:sz w:val="22"/>
        </w:rPr>
        <w:t xml:space="preserve"> </w:t>
      </w:r>
      <w:r w:rsidRPr="00863284">
        <w:rPr>
          <w:rFonts w:ascii="Cambria" w:hAnsi="Cambria" w:cs="Times New Roman"/>
          <w:sz w:val="22"/>
        </w:rPr>
        <w:t>jest sumą</w:t>
      </w:r>
      <w:r w:rsidR="006B23C7" w:rsidRPr="00863284">
        <w:rPr>
          <w:rFonts w:ascii="Cambria" w:hAnsi="Cambria" w:cs="Times New Roman"/>
          <w:sz w:val="22"/>
        </w:rPr>
        <w:t xml:space="preserve"> punktów uzyskanych</w:t>
      </w:r>
      <w:r w:rsidR="003F2C67" w:rsidRPr="00863284">
        <w:rPr>
          <w:rFonts w:ascii="Cambria" w:hAnsi="Cambria" w:cs="Times New Roman"/>
          <w:sz w:val="22"/>
        </w:rPr>
        <w:t xml:space="preserve"> w </w:t>
      </w:r>
      <w:r w:rsidR="006B23C7" w:rsidRPr="00863284">
        <w:rPr>
          <w:rFonts w:ascii="Cambria" w:hAnsi="Cambria" w:cs="Times New Roman"/>
          <w:sz w:val="22"/>
        </w:rPr>
        <w:t>kryterium</w:t>
      </w:r>
      <w:r w:rsidRPr="00863284">
        <w:rPr>
          <w:rFonts w:ascii="Cambria" w:hAnsi="Cambria" w:cs="Times New Roman"/>
          <w:sz w:val="22"/>
        </w:rPr>
        <w:t xml:space="preserve"> wymienionym poniżej.</w:t>
      </w:r>
    </w:p>
    <w:p w14:paraId="6A3BA76C" w14:textId="5C5AE114" w:rsidR="008E3C9F" w:rsidRDefault="008E3C9F">
      <w:pPr>
        <w:jc w:val="both"/>
        <w:rPr>
          <w:rFonts w:ascii="Cambria" w:hAnsi="Cambria" w:cs="Times New Roman"/>
          <w:sz w:val="22"/>
        </w:rPr>
      </w:pPr>
    </w:p>
    <w:p w14:paraId="6749E3D3" w14:textId="36EB4B1B" w:rsidR="00AD68FA" w:rsidRPr="00F21F70" w:rsidRDefault="00AD68FA" w:rsidP="00AD68FA">
      <w:pPr>
        <w:jc w:val="both"/>
        <w:rPr>
          <w:rFonts w:ascii="Cambria" w:hAnsi="Cambria" w:cs="Times New Roman"/>
        </w:rPr>
      </w:pPr>
      <w:r w:rsidRPr="00F21F70">
        <w:rPr>
          <w:rFonts w:ascii="Cambria" w:hAnsi="Cambria" w:cs="Times New Roman"/>
        </w:rPr>
        <w:t>Każda oferta otrzymuje punkty wg wzorów:</w:t>
      </w:r>
    </w:p>
    <w:p w14:paraId="18B615C8" w14:textId="36765BC4" w:rsidR="00AD68FA" w:rsidRPr="00F21F70" w:rsidRDefault="00AD68FA" w:rsidP="00AD68FA">
      <w:pPr>
        <w:jc w:val="both"/>
        <w:rPr>
          <w:rFonts w:ascii="Cambria" w:hAnsi="Cambria" w:cs="Times New Roman"/>
        </w:rPr>
      </w:pPr>
      <w:r w:rsidRPr="00F21F70">
        <w:rPr>
          <w:rFonts w:ascii="Cambria" w:hAnsi="Cambria" w:cs="Times New Roman"/>
        </w:rPr>
        <w:t xml:space="preserve">1. Cena </w:t>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t xml:space="preserve">       </w:t>
      </w:r>
      <w:r w:rsidRPr="00F21F70">
        <w:rPr>
          <w:rFonts w:ascii="Cambria" w:hAnsi="Cambria" w:cs="Times New Roman"/>
        </w:rPr>
        <w:tab/>
      </w:r>
      <w:r w:rsidRPr="00F21F70">
        <w:rPr>
          <w:rFonts w:ascii="Cambria" w:hAnsi="Cambria" w:cs="Times New Roman"/>
        </w:rPr>
        <w:tab/>
        <w:t xml:space="preserve"> </w:t>
      </w:r>
      <w:r w:rsidRPr="00F21F70">
        <w:rPr>
          <w:rFonts w:ascii="Cambria" w:hAnsi="Cambria" w:cs="Times New Roman"/>
        </w:rPr>
        <w:tab/>
        <w:t xml:space="preserve">      </w:t>
      </w:r>
      <w:r w:rsidR="00AF2DA8">
        <w:rPr>
          <w:rFonts w:ascii="Cambria" w:hAnsi="Cambria" w:cs="Times New Roman"/>
        </w:rPr>
        <w:t>- 10</w:t>
      </w:r>
      <w:r w:rsidRPr="00F21F70">
        <w:rPr>
          <w:rFonts w:ascii="Cambria" w:hAnsi="Cambria" w:cs="Times New Roman"/>
        </w:rPr>
        <w:t>0 %</w:t>
      </w:r>
    </w:p>
    <w:p w14:paraId="1C6E645D" w14:textId="7AD9AAEE" w:rsidR="00AD68FA" w:rsidRPr="00F21F70" w:rsidRDefault="00AD68FA" w:rsidP="00AD68FA">
      <w:pPr>
        <w:numPr>
          <w:ilvl w:val="12"/>
          <w:numId w:val="0"/>
        </w:numPr>
        <w:jc w:val="both"/>
        <w:rPr>
          <w:rFonts w:ascii="Cambria" w:hAnsi="Cambria" w:cs="Times New Roman"/>
        </w:rPr>
      </w:pPr>
      <w:r w:rsidRPr="00F21F70">
        <w:rPr>
          <w:rFonts w:ascii="Cambria" w:hAnsi="Cambria" w:cs="Times New Roman"/>
        </w:rPr>
        <w:t>Wartość punktowa cen</w:t>
      </w:r>
      <w:r w:rsidR="00AF2DA8">
        <w:rPr>
          <w:rFonts w:ascii="Cambria" w:hAnsi="Cambria" w:cs="Times New Roman"/>
        </w:rPr>
        <w:t xml:space="preserve">y C =  C min / </w:t>
      </w:r>
      <w:proofErr w:type="spellStart"/>
      <w:r w:rsidR="00AF2DA8">
        <w:rPr>
          <w:rFonts w:ascii="Cambria" w:hAnsi="Cambria" w:cs="Times New Roman"/>
        </w:rPr>
        <w:t>Cn</w:t>
      </w:r>
      <w:proofErr w:type="spellEnd"/>
      <w:r w:rsidR="00AF2DA8">
        <w:rPr>
          <w:rFonts w:ascii="Cambria" w:hAnsi="Cambria" w:cs="Times New Roman"/>
        </w:rPr>
        <w:t xml:space="preserve">  x 100 pkt x 10</w:t>
      </w:r>
      <w:r w:rsidRPr="00F21F70">
        <w:rPr>
          <w:rFonts w:ascii="Cambria" w:hAnsi="Cambria" w:cs="Times New Roman"/>
        </w:rPr>
        <w:t>0%</w:t>
      </w:r>
    </w:p>
    <w:p w14:paraId="520CFAEE" w14:textId="77777777" w:rsidR="00AD68FA" w:rsidRPr="00F21F70" w:rsidRDefault="00AD68FA" w:rsidP="00AD68FA">
      <w:pPr>
        <w:pStyle w:val="Tekstpodstawowy"/>
        <w:numPr>
          <w:ilvl w:val="12"/>
          <w:numId w:val="0"/>
        </w:numPr>
        <w:rPr>
          <w:rFonts w:ascii="Cambria" w:hAnsi="Cambria"/>
        </w:rPr>
      </w:pPr>
      <w:r w:rsidRPr="00F21F70">
        <w:rPr>
          <w:rFonts w:ascii="Cambria" w:hAnsi="Cambria"/>
        </w:rPr>
        <w:t>gdzie:     C min   - cena minimalna,          C n   - cena badanej oferty.</w:t>
      </w:r>
    </w:p>
    <w:p w14:paraId="570370AC" w14:textId="77777777" w:rsidR="00AD68FA" w:rsidRPr="00F21F70" w:rsidRDefault="00AD68FA" w:rsidP="00AD68FA">
      <w:pPr>
        <w:jc w:val="both"/>
        <w:rPr>
          <w:rFonts w:ascii="Cambria" w:hAnsi="Cambria" w:cs="Times New Roman"/>
          <w:b/>
        </w:rPr>
      </w:pPr>
      <w:r w:rsidRPr="00F21F70">
        <w:rPr>
          <w:rFonts w:ascii="Cambria" w:hAnsi="Cambria" w:cs="Times New Roman"/>
          <w:b/>
        </w:rPr>
        <w:t>Wpis pkt. 1 formularza ofertowego.</w:t>
      </w:r>
    </w:p>
    <w:p w14:paraId="486D8326" w14:textId="1987E4EB" w:rsidR="00AD68FA" w:rsidRDefault="00AD68FA" w:rsidP="00AD68FA">
      <w:pPr>
        <w:autoSpaceDE w:val="0"/>
        <w:autoSpaceDN w:val="0"/>
        <w:adjustRightInd w:val="0"/>
        <w:spacing w:before="120"/>
        <w:jc w:val="both"/>
        <w:rPr>
          <w:rFonts w:ascii="Cambria" w:hAnsi="Cambria" w:cs="Times New Roman"/>
        </w:rPr>
      </w:pPr>
      <w:r w:rsidRPr="00373A44">
        <w:rPr>
          <w:rFonts w:ascii="Cambria" w:hAnsi="Cambria" w:cs="Times New Roman"/>
          <w:u w:val="single"/>
        </w:rPr>
        <w:t>Maksymalna łączna liczba punktów jaką może uzyskać Wykonawca wynosi – 100 pkt</w:t>
      </w:r>
      <w:r w:rsidRPr="00373A44">
        <w:rPr>
          <w:rFonts w:ascii="Cambria" w:hAnsi="Cambria" w:cs="Times New Roman"/>
        </w:rPr>
        <w:t>.</w:t>
      </w:r>
    </w:p>
    <w:p w14:paraId="67D8DB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3157F001"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6ED34491" w14:textId="77777777" w:rsidR="008E3C9F" w:rsidRPr="00863284" w:rsidRDefault="008E3C9F">
      <w:pPr>
        <w:autoSpaceDE w:val="0"/>
        <w:autoSpaceDN w:val="0"/>
        <w:adjustRightInd w:val="0"/>
        <w:spacing w:before="120"/>
        <w:jc w:val="both"/>
        <w:rPr>
          <w:rFonts w:ascii="Cambria" w:hAnsi="Cambria" w:cs="Times New Roman"/>
          <w:sz w:val="22"/>
        </w:rPr>
      </w:pPr>
    </w:p>
    <w:p w14:paraId="7133C204" w14:textId="6C640350"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69A7021F" w14:textId="77777777" w:rsidR="00493E96" w:rsidRPr="00863284" w:rsidRDefault="00493E96" w:rsidP="00493E96">
      <w:pPr>
        <w:autoSpaceDE w:val="0"/>
        <w:autoSpaceDN w:val="0"/>
        <w:adjustRightInd w:val="0"/>
        <w:rPr>
          <w:rFonts w:ascii="Cambria" w:hAnsi="Cambria" w:cs="Cambria"/>
          <w:color w:val="000000"/>
        </w:rPr>
      </w:pPr>
    </w:p>
    <w:p w14:paraId="4709440A" w14:textId="59EF6D02"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1. Zamawiający zawiera umowę w sprawie zamówienia publicznego, w terminie nie krótszym niż </w:t>
      </w:r>
      <w:r w:rsidR="00D77173" w:rsidRPr="00863284">
        <w:rPr>
          <w:rFonts w:ascii="Cambria" w:hAnsi="Cambria" w:cs="Cambria"/>
          <w:color w:val="000000"/>
          <w:sz w:val="22"/>
          <w:szCs w:val="22"/>
        </w:rPr>
        <w:t>5</w:t>
      </w:r>
      <w:r w:rsidRPr="00863284">
        <w:rPr>
          <w:rFonts w:ascii="Cambria" w:hAnsi="Cambria" w:cs="Cambria"/>
          <w:color w:val="000000"/>
          <w:sz w:val="22"/>
          <w:szCs w:val="22"/>
        </w:rPr>
        <w:t xml:space="preserve"> dni od dnia przesłania zawiadomienia o wyborze najkorzystniejszej oferty, jeżeli zawiadomienie to zostało przesłane przy użyciu środków komunikacji elektronicznej, albo </w:t>
      </w:r>
      <w:r w:rsidR="00D77173" w:rsidRPr="00863284">
        <w:rPr>
          <w:rFonts w:ascii="Cambria" w:hAnsi="Cambria" w:cs="Cambria"/>
          <w:color w:val="000000"/>
          <w:sz w:val="22"/>
          <w:szCs w:val="22"/>
        </w:rPr>
        <w:t>10</w:t>
      </w:r>
      <w:r w:rsidRPr="00863284">
        <w:rPr>
          <w:rFonts w:ascii="Cambria" w:hAnsi="Cambria" w:cs="Cambria"/>
          <w:color w:val="000000"/>
          <w:sz w:val="22"/>
          <w:szCs w:val="22"/>
        </w:rPr>
        <w:t xml:space="preserve"> dni – jeżeli zostało przesłane w inny sposób. </w:t>
      </w:r>
    </w:p>
    <w:p w14:paraId="4984193C" w14:textId="77777777" w:rsidR="00493E96" w:rsidRPr="003514ED"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W przypadku wniesienia odwołania, zamawiający nie może zawrzeć umowy do czasu ogłoszenia przez </w:t>
      </w:r>
      <w:r w:rsidRPr="003514ED">
        <w:rPr>
          <w:rFonts w:ascii="Cambria" w:hAnsi="Cambria" w:cs="Cambria"/>
          <w:color w:val="000000"/>
          <w:sz w:val="22"/>
          <w:szCs w:val="22"/>
        </w:rPr>
        <w:t xml:space="preserve">Krajową Izbę Odwoławczą wyroku lub postanowienia kończącego postępowanie. </w:t>
      </w:r>
    </w:p>
    <w:p w14:paraId="7E72848C" w14:textId="77777777" w:rsidR="003514ED" w:rsidRPr="003514ED" w:rsidRDefault="003514ED" w:rsidP="003514ED">
      <w:pPr>
        <w:autoSpaceDE w:val="0"/>
        <w:autoSpaceDN w:val="0"/>
        <w:adjustRightInd w:val="0"/>
        <w:spacing w:after="1"/>
        <w:jc w:val="both"/>
        <w:rPr>
          <w:rFonts w:asciiTheme="majorHAnsi" w:hAnsiTheme="majorHAnsi" w:cs="Cambria"/>
          <w:color w:val="000000"/>
          <w:sz w:val="22"/>
          <w:szCs w:val="22"/>
        </w:rPr>
      </w:pPr>
      <w:r w:rsidRPr="003514ED">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podstawowym złożono tylko jedną ofertę. </w:t>
      </w:r>
    </w:p>
    <w:p w14:paraId="17EB66B7" w14:textId="77777777" w:rsidR="00493E96" w:rsidRPr="00863284" w:rsidRDefault="00493E96" w:rsidP="00F17256">
      <w:pPr>
        <w:autoSpaceDE w:val="0"/>
        <w:autoSpaceDN w:val="0"/>
        <w:adjustRightInd w:val="0"/>
        <w:jc w:val="both"/>
        <w:rPr>
          <w:rFonts w:ascii="Cambria" w:hAnsi="Cambria" w:cs="Cambria"/>
          <w:color w:val="000000"/>
          <w:sz w:val="22"/>
          <w:szCs w:val="22"/>
        </w:rPr>
      </w:pPr>
      <w:r w:rsidRPr="003514ED">
        <w:rPr>
          <w:rFonts w:ascii="Cambria" w:hAnsi="Cambria" w:cs="Cambria"/>
          <w:color w:val="000000"/>
          <w:sz w:val="22"/>
          <w:szCs w:val="22"/>
        </w:rPr>
        <w:t>4. Osoby reprezentujące Wykonawcę przy podpisywaniu umowy powinny posiadać ze sobą dokumenty</w:t>
      </w:r>
      <w:r w:rsidRPr="00863284">
        <w:rPr>
          <w:rFonts w:ascii="Cambria" w:hAnsi="Cambria" w:cs="Cambria"/>
          <w:color w:val="000000"/>
          <w:sz w:val="22"/>
          <w:szCs w:val="22"/>
        </w:rPr>
        <w:t xml:space="preserve"> potwierdzające ich umocowanie do podpisania umowy, o ile umocowanie to nie będzie wynikać z dokumentów załączonych do oferty. </w:t>
      </w:r>
    </w:p>
    <w:p w14:paraId="3CD036F3"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6. Zawarcie umowy nastąpi wg wzoru Zamawiającego. </w:t>
      </w:r>
    </w:p>
    <w:p w14:paraId="0B03261F"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7. Postanowienia ustalone we wzorze umowy nie podlegają negocjacjom. </w:t>
      </w:r>
    </w:p>
    <w:p w14:paraId="12DA21B8"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863284" w:rsidRDefault="00493E96" w:rsidP="00F17256">
      <w:pPr>
        <w:autoSpaceDE w:val="0"/>
        <w:autoSpaceDN w:val="0"/>
        <w:adjustRightInd w:val="0"/>
        <w:spacing w:after="1"/>
        <w:jc w:val="both"/>
        <w:rPr>
          <w:rFonts w:ascii="Cambria" w:hAnsi="Cambria" w:cs="Cambria"/>
          <w:sz w:val="22"/>
          <w:szCs w:val="22"/>
        </w:rPr>
      </w:pPr>
      <w:r w:rsidRPr="00863284">
        <w:rPr>
          <w:rFonts w:ascii="Cambria" w:hAnsi="Cambria"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863284">
        <w:rPr>
          <w:rFonts w:ascii="Cambria" w:hAnsi="Cambria" w:cs="Cambria"/>
          <w:sz w:val="22"/>
          <w:szCs w:val="22"/>
        </w:rPr>
        <w:t xml:space="preserve">dostawców towarów i materiałów , które zostały zawarte w załączniku nr 2 do umowy. </w:t>
      </w:r>
    </w:p>
    <w:p w14:paraId="6D4BC997" w14:textId="715DD288" w:rsidR="00493E96" w:rsidRDefault="00493E96" w:rsidP="00F17256">
      <w:pPr>
        <w:autoSpaceDE w:val="0"/>
        <w:autoSpaceDN w:val="0"/>
        <w:adjustRightInd w:val="0"/>
        <w:jc w:val="both"/>
        <w:rPr>
          <w:rFonts w:ascii="Cambria" w:hAnsi="Cambria" w:cs="Cambria"/>
          <w:sz w:val="22"/>
          <w:szCs w:val="22"/>
        </w:rPr>
      </w:pPr>
      <w:r w:rsidRPr="00863284">
        <w:rPr>
          <w:rFonts w:ascii="Cambria" w:hAnsi="Cambria" w:cs="Cambria"/>
          <w:sz w:val="22"/>
          <w:szCs w:val="22"/>
        </w:rPr>
        <w:t xml:space="preserve">10. Zgodnie z art. 13 ogólnego rozporządzenia o ochronie danych informuję, że: ADMINISTRAOREM jest </w:t>
      </w:r>
      <w:r w:rsidR="00AA1DE6" w:rsidRPr="00863284">
        <w:rPr>
          <w:rFonts w:ascii="Cambria" w:hAnsi="Cambria" w:cs="Cambria"/>
          <w:sz w:val="22"/>
          <w:szCs w:val="22"/>
        </w:rPr>
        <w:t>Dyrektor Szpitala.</w:t>
      </w:r>
      <w:r w:rsidR="00AA1DE6" w:rsidRPr="00863284">
        <w:rPr>
          <w:rFonts w:ascii="Cambria" w:hAnsi="Cambria"/>
        </w:rPr>
        <w:t xml:space="preserve"> </w:t>
      </w:r>
      <w:r w:rsidR="00AA1DE6" w:rsidRPr="00863284">
        <w:rPr>
          <w:rFonts w:ascii="Cambria" w:hAnsi="Cambria" w:cs="Cambria"/>
          <w:sz w:val="22"/>
          <w:szCs w:val="22"/>
        </w:rPr>
        <w:t xml:space="preserve">Administrator wyznaczył Inspektora Ochrony Danych Osobowych- mgr Bartłomiej Jabłoński. Dane kontaktowe 92-213 Łódź, ul. Pomorska 251, pok. 328,  email: </w:t>
      </w:r>
      <w:hyperlink r:id="rId24" w:history="1">
        <w:r w:rsidR="00AA1DE6" w:rsidRPr="00863284">
          <w:rPr>
            <w:rStyle w:val="Hipercze"/>
            <w:rFonts w:ascii="Cambria" w:hAnsi="Cambria" w:cs="Cambria"/>
            <w:color w:val="auto"/>
            <w:sz w:val="22"/>
            <w:szCs w:val="22"/>
          </w:rPr>
          <w:t>inspektor.odo@csk.umed.pl</w:t>
        </w:r>
      </w:hyperlink>
      <w:r w:rsidR="00AA1DE6" w:rsidRPr="00863284">
        <w:rPr>
          <w:rFonts w:ascii="Cambria" w:hAnsi="Cambria" w:cs="Cambria"/>
          <w:sz w:val="22"/>
          <w:szCs w:val="22"/>
        </w:rPr>
        <w:t>;</w:t>
      </w:r>
    </w:p>
    <w:p w14:paraId="3762A9E3" w14:textId="6E77B4F4" w:rsidR="004708B0" w:rsidRDefault="004708B0" w:rsidP="00F17256">
      <w:pPr>
        <w:autoSpaceDE w:val="0"/>
        <w:autoSpaceDN w:val="0"/>
        <w:adjustRightInd w:val="0"/>
        <w:jc w:val="both"/>
        <w:rPr>
          <w:rFonts w:ascii="Cambria" w:hAnsi="Cambria" w:cs="Cambria"/>
          <w:sz w:val="22"/>
          <w:szCs w:val="22"/>
        </w:rPr>
      </w:pPr>
    </w:p>
    <w:p w14:paraId="0165E124" w14:textId="77777777" w:rsidR="004708B0" w:rsidRPr="00863284" w:rsidRDefault="004708B0" w:rsidP="00F17256">
      <w:pPr>
        <w:autoSpaceDE w:val="0"/>
        <w:autoSpaceDN w:val="0"/>
        <w:adjustRightInd w:val="0"/>
        <w:jc w:val="both"/>
        <w:rPr>
          <w:rFonts w:ascii="Cambria" w:hAnsi="Cambria" w:cs="Cambria"/>
          <w:sz w:val="22"/>
          <w:szCs w:val="22"/>
        </w:rPr>
      </w:pPr>
    </w:p>
    <w:p w14:paraId="2806C4FB" w14:textId="77777777" w:rsidR="001B6847" w:rsidRDefault="001B6847">
      <w:pPr>
        <w:spacing w:line="260" w:lineRule="atLeast"/>
        <w:ind w:left="567" w:hanging="567"/>
        <w:rPr>
          <w:rFonts w:ascii="Cambria" w:hAnsi="Cambria" w:cs="Times New Roman"/>
          <w:b/>
          <w:bCs/>
          <w:u w:val="single"/>
        </w:rPr>
      </w:pPr>
    </w:p>
    <w:p w14:paraId="7C0B9C59" w14:textId="1DB5B401"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6479FB1D" w14:textId="77777777" w:rsidR="00212F7A" w:rsidRPr="00863284" w:rsidRDefault="00212F7A" w:rsidP="00212F7A">
      <w:pPr>
        <w:autoSpaceDE w:val="0"/>
        <w:autoSpaceDN w:val="0"/>
        <w:adjustRightInd w:val="0"/>
        <w:rPr>
          <w:rFonts w:ascii="Cambria" w:hAnsi="Cambria" w:cs="Cambria"/>
          <w:color w:val="000000"/>
        </w:rPr>
      </w:pPr>
    </w:p>
    <w:p w14:paraId="397BBC44" w14:textId="75524E92" w:rsidR="00071F7E" w:rsidRPr="00863284" w:rsidRDefault="00071F7E">
      <w:pPr>
        <w:pStyle w:val="Tekstpodstawowy"/>
        <w:suppressAutoHyphens w:val="0"/>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pPr>
        <w:pStyle w:val="Tekstpodstawowy"/>
        <w:suppressAutoHyphens w:val="0"/>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3CCC671D" w14:textId="587CDBEC" w:rsidR="001618B7" w:rsidRDefault="001618B7">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w:t>
      </w:r>
    </w:p>
    <w:p w14:paraId="4F6F26C0" w14:textId="73294FAE"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 xml:space="preserve">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0118AFF8" w:rsidR="008B7417" w:rsidRPr="00863284"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77777777" w:rsidR="00CD34A9" w:rsidRPr="00863284"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0F877502" w14:textId="19206A66" w:rsidR="00B61C4F" w:rsidRPr="00863284" w:rsidRDefault="00B61C4F" w:rsidP="00B61C4F">
      <w:pPr>
        <w:spacing w:line="360" w:lineRule="auto"/>
        <w:jc w:val="both"/>
        <w:rPr>
          <w:rFonts w:ascii="Cambria" w:hAnsi="Cambria" w:cs="Times New Roman"/>
          <w:b/>
          <w:bCs/>
          <w:sz w:val="22"/>
        </w:rPr>
      </w:pPr>
      <w:r w:rsidRPr="009F7198">
        <w:rPr>
          <w:rFonts w:ascii="Cambria" w:hAnsi="Cambria" w:cs="Times New Roman"/>
          <w:bCs/>
          <w:sz w:val="22"/>
        </w:rPr>
        <w:t xml:space="preserve">Zamawiający </w:t>
      </w:r>
      <w:r w:rsidR="00FF35EA">
        <w:rPr>
          <w:rFonts w:ascii="Cambria" w:hAnsi="Cambria" w:cs="Times New Roman"/>
          <w:b/>
          <w:bCs/>
          <w:sz w:val="22"/>
        </w:rPr>
        <w:t xml:space="preserve">nie </w:t>
      </w:r>
      <w:r w:rsidRPr="00863284">
        <w:rPr>
          <w:rFonts w:ascii="Cambria" w:hAnsi="Cambria" w:cs="Times New Roman"/>
          <w:b/>
          <w:bCs/>
          <w:sz w:val="22"/>
        </w:rPr>
        <w:t xml:space="preserve">wymaga </w:t>
      </w:r>
      <w:r w:rsidRPr="009F7198">
        <w:rPr>
          <w:rFonts w:ascii="Cambria" w:hAnsi="Cambria" w:cs="Times New Roman"/>
          <w:bCs/>
          <w:sz w:val="22"/>
        </w:rPr>
        <w:t>wniesienia wadium w przedmiotowym postępowaniu.</w:t>
      </w:r>
    </w:p>
    <w:p w14:paraId="6FDD99EB" w14:textId="77777777" w:rsidR="00195600" w:rsidRPr="00863284" w:rsidRDefault="00195600" w:rsidP="00195600">
      <w:pPr>
        <w:spacing w:line="260" w:lineRule="atLeast"/>
        <w:jc w:val="both"/>
        <w:rPr>
          <w:rFonts w:ascii="Cambria" w:hAnsi="Cambria" w:cs="Times New Roman"/>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21E278EA" w14:textId="4A59E3C3" w:rsidR="008B7417" w:rsidRDefault="008B7417" w:rsidP="008B7417">
      <w:pPr>
        <w:pStyle w:val="Tekstpodstawowy3"/>
        <w:spacing w:line="260" w:lineRule="atLeast"/>
        <w:jc w:val="both"/>
        <w:rPr>
          <w:rFonts w:ascii="Cambria" w:hAnsi="Cambria"/>
          <w:sz w:val="22"/>
          <w:szCs w:val="22"/>
        </w:rPr>
      </w:pPr>
      <w:r w:rsidRPr="00A13493">
        <w:rPr>
          <w:rFonts w:ascii="Cambria" w:hAnsi="Cambria"/>
          <w:sz w:val="22"/>
          <w:szCs w:val="22"/>
        </w:rPr>
        <w:t xml:space="preserve">Zamawiający </w:t>
      </w:r>
      <w:r w:rsidR="00FF35EA" w:rsidRPr="00A13493">
        <w:rPr>
          <w:rFonts w:ascii="Cambria" w:hAnsi="Cambria"/>
          <w:b/>
          <w:sz w:val="22"/>
          <w:szCs w:val="22"/>
        </w:rPr>
        <w:t xml:space="preserve">nie </w:t>
      </w:r>
      <w:r w:rsidRPr="00A13493">
        <w:rPr>
          <w:rFonts w:ascii="Cambria" w:hAnsi="Cambria"/>
          <w:b/>
          <w:bCs/>
          <w:sz w:val="22"/>
          <w:szCs w:val="22"/>
        </w:rPr>
        <w:t>wymaga</w:t>
      </w:r>
      <w:r w:rsidRPr="00A13493">
        <w:rPr>
          <w:rFonts w:ascii="Cambria" w:hAnsi="Cambria"/>
          <w:sz w:val="22"/>
          <w:szCs w:val="22"/>
        </w:rPr>
        <w:t xml:space="preserve"> od wybranego Wykonawcy wniesienia zabezpieczenia należytego wykonania</w:t>
      </w:r>
      <w:r w:rsidRPr="00863284">
        <w:rPr>
          <w:rFonts w:ascii="Cambria" w:hAnsi="Cambria"/>
          <w:sz w:val="22"/>
          <w:szCs w:val="22"/>
        </w:rPr>
        <w:t xml:space="preserve"> </w:t>
      </w:r>
      <w:r w:rsidR="00FF35EA">
        <w:rPr>
          <w:rFonts w:ascii="Cambria" w:hAnsi="Cambria"/>
          <w:sz w:val="22"/>
          <w:szCs w:val="22"/>
        </w:rPr>
        <w:t>umowy.</w:t>
      </w:r>
    </w:p>
    <w:p w14:paraId="1C5E1C74" w14:textId="4007B91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7017392B" w14:textId="77777777" w:rsidR="00470B0F" w:rsidRPr="00863284" w:rsidRDefault="00470B0F" w:rsidP="00F22369">
      <w:pPr>
        <w:pStyle w:val="Tekstpodstawowy3"/>
        <w:spacing w:line="260" w:lineRule="atLeast"/>
        <w:jc w:val="both"/>
        <w:rPr>
          <w:rFonts w:ascii="Cambria" w:hAnsi="Cambria"/>
          <w:b/>
          <w:bCs/>
          <w:sz w:val="22"/>
          <w:szCs w:val="22"/>
          <w:u w:val="single"/>
        </w:rPr>
      </w:pP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7CB5533E" w14:textId="153186B0" w:rsidR="00F22369" w:rsidRDefault="00F22369"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6D46314D" w:rsidR="005B2EB1" w:rsidRPr="00A72B43" w:rsidRDefault="005B2EB1" w:rsidP="005B2EB1">
      <w:pPr>
        <w:spacing w:before="60"/>
        <w:jc w:val="both"/>
        <w:rPr>
          <w:rFonts w:ascii="Cambria" w:hAnsi="Cambria" w:cs="Times New Roman"/>
          <w:i/>
          <w:sz w:val="22"/>
        </w:rPr>
      </w:pPr>
      <w:r w:rsidRPr="00863284">
        <w:rPr>
          <w:rFonts w:ascii="Cambria" w:hAnsi="Cambria" w:cs="Times New Roman"/>
          <w:b/>
          <w:bCs/>
          <w:sz w:val="22"/>
        </w:rPr>
        <w:t xml:space="preserve">Informacja o przewidzianych zamówieniach, o których mowa w art. 214 ust. 1 pkt 7 i 8, jeżeli zamawiający przewiduje udzielenie takich zamówień </w:t>
      </w:r>
      <w:r w:rsidR="00A72B43">
        <w:rPr>
          <w:rFonts w:ascii="Cambria" w:hAnsi="Cambria" w:cs="Times New Roman"/>
          <w:b/>
          <w:bCs/>
          <w:sz w:val="22"/>
        </w:rPr>
        <w:t xml:space="preserve">- </w:t>
      </w:r>
      <w:r w:rsidR="00A72B43" w:rsidRPr="00A72B43">
        <w:rPr>
          <w:rFonts w:ascii="Cambria" w:hAnsi="Cambria" w:cs="Times New Roman"/>
          <w:b/>
          <w:bCs/>
          <w:i/>
          <w:sz w:val="22"/>
        </w:rPr>
        <w:t xml:space="preserve">nie dotyczy </w:t>
      </w:r>
    </w:p>
    <w:p w14:paraId="7C0E70AA" w14:textId="595E5800" w:rsidR="003F60EF" w:rsidRPr="003F60EF" w:rsidRDefault="003F60EF" w:rsidP="00AD68FA">
      <w:pPr>
        <w:suppressAutoHyphens/>
        <w:spacing w:line="260" w:lineRule="atLeast"/>
        <w:jc w:val="both"/>
        <w:rPr>
          <w:rFonts w:ascii="Cambria" w:eastAsia="Times New Roman" w:hAnsi="Cambria" w:cs="Times New Roman"/>
          <w:b/>
          <w:sz w:val="22"/>
          <w:szCs w:val="22"/>
        </w:rPr>
      </w:pPr>
    </w:p>
    <w:p w14:paraId="7F9BBBA0" w14:textId="370790F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XXVII. INFORMACJE DOTYCZĄCE WIZJI LO</w:t>
      </w:r>
      <w:r w:rsidR="0074744A">
        <w:rPr>
          <w:rFonts w:ascii="Cambria" w:hAnsi="Cambria"/>
          <w:b/>
          <w:bCs/>
          <w:sz w:val="22"/>
          <w:szCs w:val="22"/>
          <w:u w:val="single"/>
        </w:rPr>
        <w:t>K</w:t>
      </w:r>
      <w:r w:rsidRPr="00863284">
        <w:rPr>
          <w:rFonts w:ascii="Cambria" w:hAnsi="Cambria"/>
          <w:b/>
          <w:bCs/>
          <w:sz w:val="22"/>
          <w:szCs w:val="22"/>
          <w:u w:val="single"/>
        </w:rPr>
        <w:t>ALNEJ</w:t>
      </w:r>
    </w:p>
    <w:p w14:paraId="4C6F447F" w14:textId="77777777" w:rsidR="008A663D" w:rsidRDefault="008A663D" w:rsidP="006175A0">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Zamawiający </w:t>
      </w:r>
      <w:r w:rsidRPr="008A663D">
        <w:rPr>
          <w:rFonts w:ascii="Cambria" w:eastAsia="Times New Roman" w:hAnsi="Cambria" w:cs="Times New Roman"/>
          <w:b/>
          <w:lang w:eastAsia="ar-SA"/>
        </w:rPr>
        <w:t>nie wymaga</w:t>
      </w:r>
      <w:r>
        <w:rPr>
          <w:rFonts w:ascii="Cambria" w:eastAsia="Times New Roman" w:hAnsi="Cambria" w:cs="Times New Roman"/>
          <w:lang w:eastAsia="ar-SA"/>
        </w:rPr>
        <w:t xml:space="preserve"> odbycia wizji lokalnej.  </w:t>
      </w:r>
    </w:p>
    <w:p w14:paraId="41ABFC05" w14:textId="77777777" w:rsidR="00C63D25" w:rsidRDefault="00C63D25" w:rsidP="00735315">
      <w:pPr>
        <w:suppressAutoHyphens/>
        <w:jc w:val="both"/>
        <w:rPr>
          <w:rFonts w:ascii="Cambria" w:eastAsia="Times New Roman" w:hAnsi="Cambria" w:cs="Times New Roman"/>
          <w:lang w:eastAsia="ar-SA"/>
        </w:rPr>
      </w:pPr>
    </w:p>
    <w:p w14:paraId="6F54C13D" w14:textId="77777777" w:rsidR="00F22369" w:rsidRPr="00863284" w:rsidRDefault="00F22369" w:rsidP="00053A75">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B50E82">
      <w:pPr>
        <w:pStyle w:val="Tekstpodstawowy"/>
        <w:suppressAutoHyphens w:val="0"/>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863284" w:rsidRDefault="005B2EB1" w:rsidP="00B50E82">
      <w:pPr>
        <w:pStyle w:val="Tekstpodstawowy"/>
        <w:suppressAutoHyphens w:val="0"/>
        <w:rPr>
          <w:rFonts w:ascii="Cambria" w:hAnsi="Cambria"/>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863284" w:rsidRDefault="005B2EB1" w:rsidP="005B2EB1">
      <w:pPr>
        <w:pStyle w:val="Tekstpodstawowy3"/>
        <w:spacing w:line="260" w:lineRule="atLeast"/>
        <w:ind w:left="1080"/>
        <w:jc w:val="both"/>
        <w:rPr>
          <w:rFonts w:ascii="Cambria" w:hAnsi="Cambria"/>
          <w:b/>
          <w:bCs/>
          <w:sz w:val="22"/>
          <w:szCs w:val="22"/>
          <w:u w:val="single"/>
        </w:rPr>
      </w:pPr>
    </w:p>
    <w:p w14:paraId="5244419D"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5BA044DC" w14:textId="1F88FF1C" w:rsidR="00B50E82"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65AF948F" w14:textId="77777777" w:rsidR="006175A0" w:rsidRPr="00863284" w:rsidRDefault="006175A0" w:rsidP="00B50E82">
      <w:pPr>
        <w:jc w:val="both"/>
        <w:rPr>
          <w:rFonts w:ascii="Cambria" w:hAnsi="Cambria" w:cs="Cambria"/>
          <w:color w:val="000000"/>
          <w:sz w:val="22"/>
          <w:szCs w:val="22"/>
        </w:rPr>
      </w:pPr>
    </w:p>
    <w:p w14:paraId="49651E6A"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60F1AE08" w14:textId="77777777" w:rsidR="004C38C1" w:rsidRPr="00863284"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32AE41EC" w14:textId="5CA855CB" w:rsidR="00F22369" w:rsidRDefault="00F22369" w:rsidP="00F22369">
      <w:pPr>
        <w:pStyle w:val="Akapitzlist"/>
        <w:ind w:left="1080"/>
        <w:jc w:val="both"/>
        <w:rPr>
          <w:rFonts w:ascii="Cambria" w:hAnsi="Cambria"/>
          <w:b/>
          <w:bCs/>
          <w:sz w:val="22"/>
          <w:szCs w:val="22"/>
          <w:u w:val="single"/>
        </w:rPr>
      </w:pPr>
    </w:p>
    <w:p w14:paraId="40F0228A" w14:textId="77777777" w:rsidR="004708B0" w:rsidRPr="00863284" w:rsidRDefault="004708B0" w:rsidP="00F22369">
      <w:pPr>
        <w:pStyle w:val="Akapitzlist"/>
        <w:ind w:left="1080"/>
        <w:jc w:val="both"/>
        <w:rPr>
          <w:rFonts w:ascii="Cambria" w:hAnsi="Cambria"/>
          <w:b/>
          <w:bCs/>
          <w:sz w:val="22"/>
          <w:szCs w:val="22"/>
          <w:u w:val="single"/>
        </w:rPr>
      </w:pPr>
    </w:p>
    <w:p w14:paraId="6223CC7B"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49BF2D99" w14:textId="77777777" w:rsidR="00C242C7" w:rsidRDefault="00695474" w:rsidP="00695474">
      <w:pPr>
        <w:jc w:val="both"/>
        <w:rPr>
          <w:rFonts w:asciiTheme="majorHAnsi" w:hAnsiTheme="majorHAnsi"/>
          <w:bCs/>
          <w:sz w:val="22"/>
          <w:szCs w:val="22"/>
        </w:rPr>
      </w:pPr>
      <w:r w:rsidRPr="005F51ED">
        <w:rPr>
          <w:rFonts w:asciiTheme="majorHAnsi" w:hAnsiTheme="majorHAnsi"/>
          <w:bCs/>
          <w:sz w:val="22"/>
          <w:szCs w:val="22"/>
        </w:rPr>
        <w:t xml:space="preserve">1.Na podstawie art. 95 ust. 1 ustawy </w:t>
      </w:r>
      <w:proofErr w:type="spellStart"/>
      <w:r w:rsidRPr="005F51ED">
        <w:rPr>
          <w:rFonts w:asciiTheme="majorHAnsi" w:hAnsiTheme="majorHAnsi"/>
          <w:bCs/>
          <w:sz w:val="22"/>
          <w:szCs w:val="22"/>
        </w:rPr>
        <w:t>Pzp</w:t>
      </w:r>
      <w:proofErr w:type="spellEnd"/>
      <w:r w:rsidRPr="005F51ED">
        <w:rPr>
          <w:rFonts w:asciiTheme="majorHAnsi" w:hAnsiTheme="majorHAnsi"/>
          <w:bCs/>
          <w:sz w:val="22"/>
          <w:szCs w:val="22"/>
        </w:rPr>
        <w:t xml:space="preserve"> </w:t>
      </w:r>
      <w:r w:rsidR="00C242C7" w:rsidRPr="004B32EA">
        <w:rPr>
          <w:rFonts w:asciiTheme="majorHAnsi" w:hAnsiTheme="majorHAnsi"/>
          <w:b/>
          <w:bCs/>
          <w:i/>
          <w:sz w:val="22"/>
          <w:szCs w:val="22"/>
        </w:rPr>
        <w:t>– nie dotyczy</w:t>
      </w:r>
    </w:p>
    <w:p w14:paraId="0BCBC7AC" w14:textId="44A1B438" w:rsidR="00695474" w:rsidRDefault="004B32EA" w:rsidP="00695474">
      <w:pPr>
        <w:tabs>
          <w:tab w:val="left" w:pos="1276"/>
        </w:tabs>
        <w:spacing w:after="120" w:line="312" w:lineRule="auto"/>
        <w:jc w:val="both"/>
        <w:rPr>
          <w:rFonts w:asciiTheme="majorHAnsi" w:eastAsia="Times New Roman" w:hAnsiTheme="majorHAnsi" w:cs="Arial"/>
          <w:sz w:val="22"/>
          <w:szCs w:val="22"/>
        </w:rPr>
      </w:pPr>
      <w:r>
        <w:rPr>
          <w:rFonts w:asciiTheme="majorHAnsi" w:eastAsia="Times New Roman" w:hAnsiTheme="majorHAnsi" w:cs="Arial"/>
          <w:b/>
          <w:sz w:val="22"/>
          <w:szCs w:val="22"/>
        </w:rPr>
        <w:t>2</w:t>
      </w:r>
      <w:r w:rsidR="00695474" w:rsidRPr="0000636D">
        <w:rPr>
          <w:rFonts w:asciiTheme="majorHAnsi" w:eastAsia="Times New Roman" w:hAnsiTheme="majorHAnsi" w:cs="Arial"/>
          <w:b/>
          <w:sz w:val="22"/>
          <w:szCs w:val="22"/>
        </w:rPr>
        <w:t>.Zamawiający nie przewiduje wymagań</w:t>
      </w:r>
      <w:r w:rsidR="00695474" w:rsidRPr="0000636D">
        <w:rPr>
          <w:rFonts w:asciiTheme="majorHAnsi" w:eastAsia="Times New Roman" w:hAnsiTheme="majorHAnsi" w:cs="Arial"/>
          <w:sz w:val="22"/>
          <w:szCs w:val="22"/>
        </w:rPr>
        <w:t xml:space="preserve"> w zakresie zatrudnienia osób, o których mowa w art. 96 ust. 2 pkt 2 </w:t>
      </w:r>
      <w:proofErr w:type="spellStart"/>
      <w:r w:rsidR="00695474" w:rsidRPr="0000636D">
        <w:rPr>
          <w:rFonts w:asciiTheme="majorHAnsi" w:eastAsia="Times New Roman" w:hAnsiTheme="majorHAnsi" w:cs="Arial"/>
          <w:sz w:val="22"/>
          <w:szCs w:val="22"/>
        </w:rPr>
        <w:t>Pzp</w:t>
      </w:r>
      <w:proofErr w:type="spellEnd"/>
      <w:r w:rsidR="00695474" w:rsidRPr="0000636D">
        <w:rPr>
          <w:rFonts w:asciiTheme="majorHAnsi" w:eastAsia="Times New Roman" w:hAnsiTheme="majorHAnsi" w:cs="Arial"/>
          <w:sz w:val="22"/>
          <w:szCs w:val="22"/>
        </w:rPr>
        <w:t>.</w:t>
      </w:r>
    </w:p>
    <w:p w14:paraId="292A2AD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51BB7DB5" w14:textId="77777777" w:rsidR="00F22369" w:rsidRPr="00863284" w:rsidRDefault="00F22369" w:rsidP="00F22369">
      <w:pPr>
        <w:pStyle w:val="Akapitzlist"/>
        <w:rPr>
          <w:rFonts w:ascii="Cambria" w:hAnsi="Cambria"/>
          <w:b/>
          <w:bCs/>
          <w:sz w:val="22"/>
          <w:szCs w:val="22"/>
          <w:u w:val="single"/>
        </w:rPr>
      </w:pPr>
    </w:p>
    <w:p w14:paraId="0AB4C532" w14:textId="5554BAB6" w:rsidR="000E65B0" w:rsidRPr="00863284" w:rsidRDefault="000E65B0" w:rsidP="000E65B0">
      <w:pPr>
        <w:jc w:val="both"/>
        <w:rPr>
          <w:rFonts w:ascii="Cambria" w:hAnsi="Cambria"/>
          <w:b/>
          <w:bCs/>
          <w:sz w:val="22"/>
          <w:szCs w:val="22"/>
        </w:rPr>
      </w:pPr>
      <w:r w:rsidRPr="00863284">
        <w:rPr>
          <w:rFonts w:ascii="Cambria" w:hAnsi="Cambria"/>
          <w:b/>
          <w:bCs/>
          <w:sz w:val="22"/>
          <w:szCs w:val="22"/>
        </w:rPr>
        <w:t>W zakresie art. 94 nie dotyczy</w:t>
      </w:r>
    </w:p>
    <w:p w14:paraId="3B80F51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4DE727D6" w14:textId="776012D8" w:rsidR="008D6508" w:rsidRDefault="00CD1C36" w:rsidP="00CD1C36">
      <w:pPr>
        <w:tabs>
          <w:tab w:val="left" w:pos="2127"/>
        </w:tabs>
        <w:spacing w:after="120" w:line="312" w:lineRule="auto"/>
        <w:ind w:left="720"/>
        <w:jc w:val="both"/>
        <w:rPr>
          <w:rFonts w:ascii="Cambria" w:eastAsia="Times New Roman" w:hAnsi="Cambria" w:cs="Arial"/>
          <w:sz w:val="22"/>
          <w:szCs w:val="22"/>
        </w:rPr>
      </w:pPr>
      <w:r>
        <w:rPr>
          <w:rFonts w:ascii="Cambria" w:eastAsia="Times New Roman" w:hAnsi="Cambria" w:cs="Arial"/>
          <w:sz w:val="22"/>
          <w:szCs w:val="22"/>
        </w:rPr>
        <w:t>-</w:t>
      </w:r>
      <w:r w:rsidR="005F51ED" w:rsidRPr="00CD1C36">
        <w:rPr>
          <w:rFonts w:ascii="Cambria" w:eastAsia="Times New Roman" w:hAnsi="Cambria" w:cs="Arial"/>
          <w:sz w:val="22"/>
          <w:szCs w:val="22"/>
        </w:rPr>
        <w:t xml:space="preserve"> </w:t>
      </w:r>
      <w:r w:rsidR="000C20ED" w:rsidRPr="00CD1C36">
        <w:rPr>
          <w:rFonts w:ascii="Cambria" w:eastAsia="Times New Roman" w:hAnsi="Cambria" w:cs="Arial"/>
          <w:i/>
          <w:sz w:val="22"/>
          <w:szCs w:val="22"/>
        </w:rPr>
        <w:t>nie dotyczy</w:t>
      </w:r>
      <w:r w:rsidR="000C20ED" w:rsidRPr="00CD1C36">
        <w:rPr>
          <w:rFonts w:ascii="Cambria" w:eastAsia="Times New Roman" w:hAnsi="Cambria" w:cs="Arial"/>
          <w:sz w:val="22"/>
          <w:szCs w:val="22"/>
        </w:rPr>
        <w:t xml:space="preserve"> </w:t>
      </w:r>
    </w:p>
    <w:p w14:paraId="54667904" w14:textId="77777777" w:rsidR="00F707C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7A3D61B2" w14:textId="77777777" w:rsidR="00F707C9" w:rsidRPr="00863284" w:rsidRDefault="00F707C9" w:rsidP="00F707C9">
      <w:pPr>
        <w:pStyle w:val="Akapitzlist"/>
        <w:rPr>
          <w:rFonts w:ascii="Cambria" w:hAnsi="Cambria"/>
          <w:bCs/>
        </w:rPr>
      </w:pPr>
    </w:p>
    <w:p w14:paraId="1FD9E24D" w14:textId="77777777" w:rsidR="00F707C9" w:rsidRPr="00863284" w:rsidRDefault="00F707C9" w:rsidP="00F707C9">
      <w:pPr>
        <w:jc w:val="both"/>
        <w:rPr>
          <w:rFonts w:ascii="Cambria" w:hAnsi="Cambria"/>
          <w:b/>
          <w:bCs/>
          <w:sz w:val="22"/>
          <w:szCs w:val="22"/>
          <w:u w:val="single"/>
        </w:rPr>
      </w:pPr>
      <w:r w:rsidRPr="00863284">
        <w:rPr>
          <w:rFonts w:ascii="Cambria" w:hAnsi="Cambria"/>
          <w:bCs/>
        </w:rPr>
        <w:t xml:space="preserve">     Zamawiający nie przewiduje możliwości złożenia ofert w postaci katalogów elektronicznych. </w:t>
      </w:r>
    </w:p>
    <w:p w14:paraId="6D8F6C3C" w14:textId="77777777" w:rsidR="003925B8" w:rsidRPr="00863284"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5064A73F" w14:textId="77777777" w:rsidR="000C1CB4" w:rsidRPr="00EB5FC4"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w:t>
      </w:r>
      <w:r w:rsidRPr="00EB5FC4">
        <w:rPr>
          <w:rFonts w:asciiTheme="majorHAnsi" w:hAnsiTheme="majorHAnsi"/>
        </w:rPr>
        <w:t>213 Łódź, ul. Pomorska 251, KRS: 0000149790, NIP: 728-22-46-128).</w:t>
      </w:r>
    </w:p>
    <w:p w14:paraId="407104C9" w14:textId="77777777" w:rsidR="000C1CB4" w:rsidRPr="006175A0" w:rsidRDefault="000C1CB4" w:rsidP="00306C30">
      <w:pPr>
        <w:numPr>
          <w:ilvl w:val="0"/>
          <w:numId w:val="27"/>
        </w:numPr>
        <w:spacing w:after="60"/>
        <w:contextualSpacing/>
        <w:jc w:val="both"/>
        <w:rPr>
          <w:rFonts w:asciiTheme="majorHAnsi" w:hAnsiTheme="majorHAnsi"/>
        </w:rPr>
      </w:pPr>
      <w:r w:rsidRPr="00EB5FC4">
        <w:rPr>
          <w:rFonts w:asciiTheme="majorHAnsi" w:hAnsiTheme="majorHAnsi"/>
        </w:rPr>
        <w:t xml:space="preserve">Administrator wyznaczył Inspektora Ochrony Danych Osobowych. Dane kontaktowe 92-213 Łódź, ul. Pomorska 251, pok. 328,  email: inspektor.odo@csk.umed.pl; tel. 42 675 76 </w:t>
      </w:r>
      <w:r w:rsidRPr="006175A0">
        <w:rPr>
          <w:rFonts w:asciiTheme="majorHAnsi" w:hAnsiTheme="majorHAnsi"/>
        </w:rPr>
        <w:t>22.</w:t>
      </w:r>
    </w:p>
    <w:p w14:paraId="4AD1783F" w14:textId="6B7C05BA" w:rsidR="000C1CB4" w:rsidRPr="00D75D12" w:rsidRDefault="000C1CB4" w:rsidP="00D75D12">
      <w:pPr>
        <w:numPr>
          <w:ilvl w:val="0"/>
          <w:numId w:val="27"/>
        </w:numPr>
        <w:spacing w:after="60"/>
        <w:contextualSpacing/>
        <w:jc w:val="both"/>
        <w:rPr>
          <w:rFonts w:asciiTheme="majorHAnsi" w:hAnsiTheme="majorHAnsi"/>
          <w:b/>
          <w:bCs/>
          <w:i/>
        </w:rPr>
      </w:pPr>
      <w:r w:rsidRPr="004B32EA">
        <w:rPr>
          <w:rFonts w:asciiTheme="majorHAnsi" w:hAnsiTheme="majorHAnsi"/>
        </w:rPr>
        <w:t xml:space="preserve">Administrator przetwarza Pani/Pana dane osobowe w celu związanym z postępowaniem o udzielenie zamówienia publicznego pod nazwą: </w:t>
      </w:r>
      <w:r w:rsidR="001E14F1" w:rsidRPr="001E14F1">
        <w:rPr>
          <w:rFonts w:asciiTheme="majorHAnsi" w:hAnsiTheme="majorHAnsi"/>
          <w:b/>
          <w:bCs/>
          <w:i/>
          <w:iCs/>
        </w:rPr>
        <w:t xml:space="preserve">Dostawa sprzętu do wykonywania zabiegów kardiologii inwazyjnej i elektrokardiologii na potrzeby Kliniki Elektrokardiologii Centralnego Szpitala Klinicznego Uniwersytetu Medycznego w Łodzi </w:t>
      </w:r>
      <w:r w:rsidRPr="00D75D12">
        <w:rPr>
          <w:rFonts w:asciiTheme="majorHAnsi" w:hAnsiTheme="majorHAnsi"/>
        </w:rPr>
        <w:t>– na podstawie art. 6 ust. 1 lit. c RODO.</w:t>
      </w:r>
    </w:p>
    <w:p w14:paraId="60FEF1EF" w14:textId="77777777" w:rsidR="000C1CB4" w:rsidRPr="000778ED" w:rsidRDefault="000C1CB4" w:rsidP="00306C30">
      <w:pPr>
        <w:numPr>
          <w:ilvl w:val="0"/>
          <w:numId w:val="27"/>
        </w:numPr>
        <w:spacing w:after="60"/>
        <w:contextualSpacing/>
        <w:jc w:val="both"/>
        <w:rPr>
          <w:rFonts w:asciiTheme="majorHAnsi" w:hAnsiTheme="majorHAnsi"/>
        </w:rPr>
      </w:pPr>
      <w:r w:rsidRPr="006175A0">
        <w:rPr>
          <w:rFonts w:asciiTheme="majorHAnsi" w:hAnsiTheme="majorHAnsi"/>
        </w:rPr>
        <w:t>Odbiorcami Pani/Pana danych osobowych będą osoby lub podmioty, którym udostępniona</w:t>
      </w:r>
      <w:r w:rsidRPr="000778ED">
        <w:rPr>
          <w:rFonts w:asciiTheme="majorHAnsi" w:hAnsiTheme="majorHAnsi"/>
        </w:rPr>
        <w:t xml:space="preserve"> zostanie dokumentacja postępowania w oparciu o art. 18 i inne ustawy z dnia 11 września 2019 r. – Prawo zamówień publicznych (z późniejszymi zmianami), dalej zwana „</w:t>
      </w:r>
      <w:proofErr w:type="spellStart"/>
      <w:r w:rsidRPr="000778ED">
        <w:rPr>
          <w:rFonts w:asciiTheme="majorHAnsi" w:hAnsiTheme="majorHAnsi"/>
        </w:rPr>
        <w:t>Pzp</w:t>
      </w:r>
      <w:proofErr w:type="spellEnd"/>
      <w:r w:rsidRPr="000778ED">
        <w:rPr>
          <w:rFonts w:asciiTheme="majorHAnsi" w:hAnsiTheme="majorHAnsi"/>
        </w:rPr>
        <w:t>”,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0E368EC3" w:rsidR="000C1CB4"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11A9266"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Posiada Pani/Pan:</w:t>
      </w:r>
    </w:p>
    <w:p w14:paraId="436F0675"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15578136"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5904ABC3"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2EFAE99E" w:rsidR="000C1CB4"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27F8845D"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Nie przysługuje Pani/Panu:</w:t>
      </w:r>
    </w:p>
    <w:p w14:paraId="03FA9E02"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408C6B5F"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660001A3"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294BBA29"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5931789B"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59ECB79C"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694CCBB0"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celach przetwarzania;</w:t>
      </w:r>
    </w:p>
    <w:p w14:paraId="422F0DFB"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kategoriach odnośnych danych osobowych;</w:t>
      </w:r>
    </w:p>
    <w:p w14:paraId="2238375E"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61B0DB2D"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58D538DE"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06F38F98"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prawie wniesienia skargi do organu nadzorczego;</w:t>
      </w:r>
    </w:p>
    <w:p w14:paraId="48D85FC2"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2FDE6F64"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036427F9"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w:t>
      </w:r>
      <w:proofErr w:type="spellStart"/>
      <w:r w:rsidRPr="000778ED">
        <w:rPr>
          <w:rFonts w:asciiTheme="majorHAnsi" w:hAnsiTheme="majorHAnsi"/>
        </w:rPr>
        <w:t>jeżeli</w:t>
      </w:r>
      <w:proofErr w:type="spellEnd"/>
      <w:r w:rsidRPr="000778ED">
        <w:rPr>
          <w:rFonts w:asciiTheme="majorHAnsi" w:hAnsiTheme="majorHAnsi"/>
        </w:rPr>
        <w:t xml:space="preserve"> dane osobowe </w:t>
      </w:r>
      <w:proofErr w:type="spellStart"/>
      <w:r w:rsidRPr="000778ED">
        <w:rPr>
          <w:rFonts w:asciiTheme="majorHAnsi" w:hAnsiTheme="majorHAnsi"/>
        </w:rPr>
        <w:t>sa</w:t>
      </w:r>
      <w:proofErr w:type="spellEnd"/>
      <w:r w:rsidRPr="000778ED">
        <w:rPr>
          <w:rFonts w:asciiTheme="majorHAnsi" w:hAnsiTheme="majorHAnsi"/>
        </w:rPr>
        <w:t xml:space="preserve">̨ przekazywane do </w:t>
      </w:r>
      <w:proofErr w:type="spellStart"/>
      <w:r w:rsidRPr="000778ED">
        <w:rPr>
          <w:rFonts w:asciiTheme="majorHAnsi" w:hAnsiTheme="majorHAnsi"/>
        </w:rPr>
        <w:t>państwa</w:t>
      </w:r>
      <w:proofErr w:type="spellEnd"/>
      <w:r w:rsidRPr="000778ED">
        <w:rPr>
          <w:rFonts w:asciiTheme="majorHAnsi" w:hAnsiTheme="majorHAnsi"/>
        </w:rPr>
        <w:t xml:space="preserve"> trzeciego lub organizacji </w:t>
      </w:r>
      <w:proofErr w:type="spellStart"/>
      <w:r w:rsidRPr="000778ED">
        <w:rPr>
          <w:rFonts w:asciiTheme="majorHAnsi" w:hAnsiTheme="majorHAnsi"/>
        </w:rPr>
        <w:t>międzynarodowej</w:t>
      </w:r>
      <w:proofErr w:type="spellEnd"/>
      <w:r w:rsidRPr="000778ED">
        <w:rPr>
          <w:rFonts w:asciiTheme="majorHAnsi" w:hAnsiTheme="majorHAnsi"/>
        </w:rPr>
        <w:t xml:space="preserve">, </w:t>
      </w:r>
    </w:p>
    <w:p w14:paraId="345E2A5D"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4EEE5709" w14:textId="77777777" w:rsidR="008E3C9F" w:rsidRDefault="008E3C9F" w:rsidP="00A81C1B">
      <w:pPr>
        <w:spacing w:after="60"/>
        <w:jc w:val="both"/>
        <w:rPr>
          <w:rFonts w:ascii="Cambria" w:eastAsia="Times New Roman" w:hAnsi="Cambria" w:cs="Times New Roman"/>
          <w:b/>
          <w:bCs/>
          <w:u w:val="single"/>
        </w:rPr>
      </w:pPr>
    </w:p>
    <w:p w14:paraId="25A8BD9A" w14:textId="3C350070" w:rsidR="00A81C1B" w:rsidRPr="003912A3" w:rsidRDefault="00A81C1B" w:rsidP="00A81C1B">
      <w:pPr>
        <w:spacing w:after="60"/>
        <w:jc w:val="both"/>
        <w:rPr>
          <w:rFonts w:ascii="Cambria" w:eastAsia="Times New Roman" w:hAnsi="Cambria" w:cs="Times New Roman"/>
          <w:b/>
          <w:bCs/>
          <w:u w:val="single"/>
        </w:rPr>
      </w:pPr>
      <w:r w:rsidRPr="008E3C9F">
        <w:rPr>
          <w:rFonts w:ascii="Cambria" w:eastAsia="Times New Roman" w:hAnsi="Cambria" w:cs="Times New Roman"/>
          <w:b/>
          <w:bCs/>
          <w:u w:val="single"/>
        </w:rPr>
        <w:t xml:space="preserve">Wymóg złożenia oświadczenia – patrz </w:t>
      </w:r>
      <w:r w:rsidR="00FC502B" w:rsidRPr="008E3C9F">
        <w:rPr>
          <w:rFonts w:ascii="Cambria" w:eastAsia="Times New Roman" w:hAnsi="Cambria" w:cs="Times New Roman"/>
          <w:b/>
          <w:bCs/>
          <w:u w:val="single"/>
        </w:rPr>
        <w:t xml:space="preserve">pkt </w:t>
      </w:r>
      <w:r w:rsidR="004708B0">
        <w:rPr>
          <w:rFonts w:ascii="Cambria" w:eastAsia="Times New Roman" w:hAnsi="Cambria" w:cs="Times New Roman"/>
          <w:b/>
          <w:bCs/>
          <w:u w:val="single"/>
        </w:rPr>
        <w:t>19</w:t>
      </w:r>
      <w:r w:rsidRPr="008E3C9F">
        <w:rPr>
          <w:rFonts w:ascii="Cambria" w:eastAsia="Times New Roman" w:hAnsi="Cambria" w:cs="Times New Roman"/>
          <w:b/>
          <w:bCs/>
          <w:u w:val="single"/>
        </w:rPr>
        <w:t xml:space="preserve"> Załącznik nr 1.:</w:t>
      </w:r>
    </w:p>
    <w:p w14:paraId="557E8CF8" w14:textId="77777777" w:rsidR="00A81C1B" w:rsidRPr="003912A3" w:rsidRDefault="00A81C1B" w:rsidP="00306C30">
      <w:pPr>
        <w:numPr>
          <w:ilvl w:val="0"/>
          <w:numId w:val="23"/>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Wykonawca ubiegając się o udzielenie zamówienia publicznego jest zobowiązany do wypełnienia wszystkich obowiązków formalno-prawnych związanych z udziałem w postępowaniu.</w:t>
      </w:r>
    </w:p>
    <w:p w14:paraId="72F2DFA1" w14:textId="77777777" w:rsidR="00A81C1B" w:rsidRPr="003912A3" w:rsidRDefault="00A81C1B" w:rsidP="00306C30">
      <w:pPr>
        <w:numPr>
          <w:ilvl w:val="0"/>
          <w:numId w:val="23"/>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3912A3" w:rsidRDefault="00A81C1B" w:rsidP="00306C30">
      <w:pPr>
        <w:numPr>
          <w:ilvl w:val="0"/>
          <w:numId w:val="23"/>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3C55A51B" w:rsidR="00A81C1B" w:rsidRPr="003912A3" w:rsidRDefault="00A81C1B" w:rsidP="00306C30">
      <w:pPr>
        <w:numPr>
          <w:ilvl w:val="0"/>
          <w:numId w:val="23"/>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 xml:space="preserve">W celu zapewnienia, że Wykonawca wypełnił ww. obowiązki informacyjne oraz ochrony prawnie uzasadnionych interesów osoby trzeciej, której dane zostały przekazane </w:t>
      </w:r>
      <w:r w:rsidR="00EB5FC4">
        <w:rPr>
          <w:rFonts w:ascii="Cambria" w:eastAsia="Times New Roman" w:hAnsi="Cambria" w:cs="Times New Roman"/>
        </w:rPr>
        <w:br/>
      </w:r>
      <w:r w:rsidRPr="003912A3">
        <w:rPr>
          <w:rFonts w:ascii="Cambria" w:eastAsia="Times New Roman" w:hAnsi="Cambria" w:cs="Times New Roman"/>
        </w:rPr>
        <w:t xml:space="preserve">w związku z udziałem Wykonawcy w postępowaniu, wymaga się od  Wykonawcy złożenia w </w:t>
      </w:r>
      <w:r w:rsidRPr="000F723F">
        <w:rPr>
          <w:rFonts w:ascii="Cambria" w:eastAsia="Times New Roman" w:hAnsi="Cambria" w:cs="Times New Roman"/>
        </w:rPr>
        <w:t xml:space="preserve">postępowaniu o udzielenie zamówienia publicznego oświadczenia </w:t>
      </w:r>
      <w:r w:rsidRPr="000F723F">
        <w:rPr>
          <w:rFonts w:ascii="Cambria" w:eastAsia="Times New Roman" w:hAnsi="Cambria" w:cs="Times New Roman"/>
          <w:b/>
          <w:bCs/>
        </w:rPr>
        <w:t>(</w:t>
      </w:r>
      <w:r w:rsidRPr="000F723F">
        <w:rPr>
          <w:rFonts w:ascii="Cambria" w:eastAsia="Times New Roman" w:hAnsi="Cambria" w:cs="Times New Roman"/>
          <w:b/>
          <w:bCs/>
          <w:lang w:eastAsia="ar-SA"/>
        </w:rPr>
        <w:t xml:space="preserve">pkt. </w:t>
      </w:r>
      <w:r w:rsidR="004708B0">
        <w:rPr>
          <w:rFonts w:ascii="Cambria" w:eastAsia="Times New Roman" w:hAnsi="Cambria" w:cs="Times New Roman"/>
          <w:b/>
          <w:bCs/>
          <w:lang w:eastAsia="ar-SA"/>
        </w:rPr>
        <w:t>19</w:t>
      </w:r>
      <w:r w:rsidRPr="000F723F">
        <w:rPr>
          <w:rFonts w:ascii="Cambria" w:eastAsia="Times New Roman" w:hAnsi="Cambria" w:cs="Times New Roman"/>
          <w:b/>
          <w:bCs/>
          <w:lang w:eastAsia="ar-SA"/>
        </w:rPr>
        <w:t xml:space="preserve"> </w:t>
      </w:r>
      <w:r w:rsidR="00EB5FC4">
        <w:rPr>
          <w:rFonts w:ascii="Cambria" w:eastAsia="Times New Roman" w:hAnsi="Cambria" w:cs="Times New Roman"/>
          <w:b/>
          <w:bCs/>
          <w:lang w:eastAsia="ar-SA"/>
        </w:rPr>
        <w:br/>
      </w:r>
      <w:r w:rsidRPr="000F723F">
        <w:rPr>
          <w:rFonts w:ascii="Cambria" w:eastAsia="Times New Roman" w:hAnsi="Cambria" w:cs="Times New Roman"/>
          <w:b/>
          <w:bCs/>
          <w:lang w:eastAsia="ar-SA"/>
        </w:rPr>
        <w:t>w załącznik nr</w:t>
      </w:r>
      <w:r w:rsidR="00132F3E">
        <w:rPr>
          <w:rFonts w:ascii="Cambria" w:eastAsia="Times New Roman" w:hAnsi="Cambria" w:cs="Times New Roman"/>
          <w:b/>
          <w:bCs/>
          <w:lang w:eastAsia="ar-SA"/>
        </w:rPr>
        <w:t xml:space="preserve"> 1 do S</w:t>
      </w:r>
      <w:r w:rsidRPr="003912A3">
        <w:rPr>
          <w:rFonts w:ascii="Cambria" w:eastAsia="Times New Roman" w:hAnsi="Cambria" w:cs="Times New Roman"/>
          <w:b/>
          <w:bCs/>
          <w:lang w:eastAsia="ar-SA"/>
        </w:rPr>
        <w:t>WZ</w:t>
      </w:r>
      <w:r w:rsidRPr="003912A3">
        <w:rPr>
          <w:rFonts w:ascii="Cambria" w:eastAsia="Times New Roman" w:hAnsi="Cambria" w:cs="Times New Roman"/>
          <w:b/>
          <w:bCs/>
        </w:rPr>
        <w:t>)</w:t>
      </w:r>
      <w:r w:rsidRPr="003912A3">
        <w:rPr>
          <w:rFonts w:ascii="Cambria" w:eastAsia="Times New Roman" w:hAnsi="Cambria" w:cs="Times New Roman"/>
        </w:rPr>
        <w:t xml:space="preserve"> o wypełnieniu przez niego obowiązków informacyjnych przewidzianych w art. 13 lub art. 14 RODO.</w:t>
      </w:r>
    </w:p>
    <w:p w14:paraId="1F990E4E" w14:textId="77777777" w:rsidR="00677105" w:rsidRDefault="00677105">
      <w:pPr>
        <w:ind w:left="426" w:hanging="426"/>
        <w:rPr>
          <w:rFonts w:ascii="Cambria" w:hAnsi="Cambria" w:cs="Times New Roman"/>
          <w:b/>
          <w:bCs/>
          <w:u w:val="single"/>
        </w:rPr>
      </w:pPr>
    </w:p>
    <w:p w14:paraId="649DBF9C" w14:textId="0E07EFD3" w:rsidR="00071F7E"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104A36FA" w14:textId="77777777" w:rsidR="00BE21EE" w:rsidRPr="00E0379E" w:rsidRDefault="00BE21EE" w:rsidP="00BE21EE">
      <w:pPr>
        <w:suppressAutoHyphens/>
        <w:spacing w:line="360" w:lineRule="auto"/>
        <w:ind w:left="851"/>
        <w:jc w:val="both"/>
        <w:rPr>
          <w:rFonts w:asciiTheme="majorHAnsi" w:hAnsiTheme="majorHAnsi" w:cs="Times New Roman"/>
          <w:sz w:val="22"/>
          <w:szCs w:val="22"/>
        </w:rPr>
      </w:pPr>
      <w:r w:rsidRPr="00E0379E">
        <w:rPr>
          <w:rFonts w:asciiTheme="majorHAnsi" w:hAnsiTheme="majorHAnsi" w:cs="Times New Roman"/>
          <w:sz w:val="22"/>
          <w:szCs w:val="22"/>
        </w:rPr>
        <w:t>- Część A SWZ – Wytyczne dla Wykonawcy do sporządzenia oferty wraz z projektem umowy;</w:t>
      </w:r>
    </w:p>
    <w:p w14:paraId="0A2BC348" w14:textId="27ED12C1" w:rsidR="00BE21EE" w:rsidRDefault="00BE21EE" w:rsidP="00BE21EE">
      <w:pPr>
        <w:spacing w:line="360" w:lineRule="auto"/>
        <w:ind w:left="851"/>
        <w:jc w:val="both"/>
        <w:rPr>
          <w:rFonts w:asciiTheme="majorHAnsi" w:hAnsiTheme="majorHAnsi" w:cs="Times New Roman"/>
          <w:sz w:val="22"/>
          <w:szCs w:val="22"/>
        </w:rPr>
      </w:pPr>
      <w:r>
        <w:rPr>
          <w:rFonts w:asciiTheme="majorHAnsi" w:hAnsiTheme="majorHAnsi" w:cs="Times New Roman"/>
          <w:sz w:val="22"/>
          <w:szCs w:val="22"/>
        </w:rPr>
        <w:t>- SWZ część B</w:t>
      </w:r>
      <w:r w:rsidRPr="000F723F">
        <w:rPr>
          <w:rFonts w:asciiTheme="majorHAnsi" w:hAnsiTheme="majorHAnsi" w:cs="Times New Roman"/>
          <w:sz w:val="22"/>
          <w:szCs w:val="22"/>
        </w:rPr>
        <w:t xml:space="preserve"> –  Załączniki do oferty nr 1-1</w:t>
      </w:r>
      <w:r w:rsidR="001E14F1">
        <w:rPr>
          <w:rFonts w:asciiTheme="majorHAnsi" w:hAnsiTheme="majorHAnsi" w:cs="Times New Roman"/>
          <w:sz w:val="22"/>
          <w:szCs w:val="22"/>
        </w:rPr>
        <w:t>5</w:t>
      </w:r>
      <w:r w:rsidRPr="000F723F">
        <w:rPr>
          <w:rFonts w:asciiTheme="majorHAnsi" w:hAnsiTheme="majorHAnsi" w:cs="Times New Roman"/>
          <w:sz w:val="22"/>
          <w:szCs w:val="22"/>
        </w:rPr>
        <w:t>.</w:t>
      </w:r>
    </w:p>
    <w:p w14:paraId="1F09ECF3" w14:textId="18D6E452" w:rsidR="000C1CB4" w:rsidRDefault="000C1CB4" w:rsidP="000C1CB4">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t xml:space="preserve">        </w:t>
      </w:r>
      <w:r w:rsidRPr="00D57B5E">
        <w:rPr>
          <w:rFonts w:asciiTheme="majorHAnsi" w:hAnsiTheme="majorHAnsi" w:cstheme="minorHAnsi"/>
          <w:bCs/>
        </w:rPr>
        <w:t xml:space="preserve">Pracownik przygotowujący SWZ, </w:t>
      </w:r>
    </w:p>
    <w:p w14:paraId="5AD3DBB3" w14:textId="77777777" w:rsidR="000C1CB4" w:rsidRPr="00D57B5E" w:rsidRDefault="000C1CB4" w:rsidP="000C1CB4">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0CA04F6D" w14:textId="77777777" w:rsidR="000C1CB4" w:rsidRPr="0000636D" w:rsidRDefault="000C1CB4" w:rsidP="000C1CB4">
      <w:pPr>
        <w:jc w:val="both"/>
        <w:rPr>
          <w:rFonts w:asciiTheme="majorHAnsi" w:hAnsiTheme="majorHAnsi" w:cstheme="minorHAnsi"/>
          <w:bCs/>
        </w:rPr>
      </w:pPr>
    </w:p>
    <w:p w14:paraId="7A4269A3" w14:textId="252F52C6" w:rsidR="000C1CB4" w:rsidRDefault="000C1CB4" w:rsidP="000C1CB4">
      <w:pPr>
        <w:jc w:val="both"/>
        <w:rPr>
          <w:rFonts w:asciiTheme="majorHAnsi" w:hAnsiTheme="majorHAnsi" w:cstheme="minorHAnsi"/>
          <w:bCs/>
        </w:rPr>
      </w:pPr>
    </w:p>
    <w:p w14:paraId="23873698" w14:textId="77777777" w:rsidR="006175A0" w:rsidRPr="0000636D" w:rsidRDefault="006175A0" w:rsidP="000C1CB4">
      <w:pPr>
        <w:jc w:val="both"/>
        <w:rPr>
          <w:rFonts w:asciiTheme="majorHAnsi" w:hAnsiTheme="majorHAnsi" w:cstheme="minorHAnsi"/>
          <w:bCs/>
        </w:rPr>
      </w:pPr>
    </w:p>
    <w:p w14:paraId="60DB9C02"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w:t>
      </w:r>
    </w:p>
    <w:p w14:paraId="63FCD410"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 xml:space="preserve">       </w:t>
      </w:r>
      <w:proofErr w:type="spellStart"/>
      <w:r>
        <w:rPr>
          <w:rFonts w:asciiTheme="majorHAnsi" w:hAnsiTheme="majorHAnsi" w:cstheme="minorHAnsi"/>
          <w:bCs/>
          <w:i/>
          <w:sz w:val="22"/>
          <w:szCs w:val="22"/>
        </w:rPr>
        <w:t>podpis</w:t>
      </w:r>
      <w:proofErr w:type="spellEnd"/>
      <w:r>
        <w:rPr>
          <w:rFonts w:asciiTheme="majorHAnsi" w:hAnsiTheme="majorHAnsi" w:cstheme="minorHAnsi"/>
          <w:bCs/>
          <w:i/>
          <w:sz w:val="22"/>
          <w:szCs w:val="22"/>
        </w:rPr>
        <w:t xml:space="preserve"> </w:t>
      </w:r>
    </w:p>
    <w:p w14:paraId="1E8B8EAA" w14:textId="77777777" w:rsidR="00C63D25" w:rsidRDefault="00C63D25" w:rsidP="00310D6A">
      <w:pPr>
        <w:suppressAutoHyphens/>
        <w:jc w:val="both"/>
        <w:rPr>
          <w:rFonts w:ascii="Cambria" w:eastAsia="Times New Roman" w:hAnsi="Cambria" w:cs="Tahoma"/>
          <w:b/>
          <w:bCs/>
          <w:iCs/>
          <w:sz w:val="20"/>
          <w:szCs w:val="20"/>
          <w:lang w:eastAsia="ar-SA"/>
        </w:rPr>
      </w:pPr>
    </w:p>
    <w:p w14:paraId="14ABEDDC" w14:textId="2BFB0E49" w:rsidR="00310D6A" w:rsidRPr="00863284" w:rsidRDefault="00306C30"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Łó</w:t>
      </w:r>
      <w:r w:rsidR="00776D9D">
        <w:rPr>
          <w:rFonts w:ascii="Cambria" w:eastAsia="Times New Roman" w:hAnsi="Cambria" w:cs="Tahoma"/>
          <w:b/>
          <w:bCs/>
          <w:iCs/>
          <w:sz w:val="20"/>
          <w:szCs w:val="20"/>
          <w:lang w:eastAsia="ar-SA"/>
        </w:rPr>
        <w:t xml:space="preserve">dź, dn. </w:t>
      </w:r>
      <w:r w:rsidR="001E14F1">
        <w:rPr>
          <w:rFonts w:ascii="Cambria" w:eastAsia="Times New Roman" w:hAnsi="Cambria" w:cs="Tahoma"/>
          <w:b/>
          <w:bCs/>
          <w:iCs/>
          <w:sz w:val="20"/>
          <w:szCs w:val="20"/>
          <w:lang w:eastAsia="ar-SA"/>
        </w:rPr>
        <w:t>14</w:t>
      </w:r>
      <w:r w:rsidR="00776D9D">
        <w:rPr>
          <w:rFonts w:ascii="Cambria" w:eastAsia="Times New Roman" w:hAnsi="Cambria" w:cs="Tahoma"/>
          <w:b/>
          <w:bCs/>
          <w:iCs/>
          <w:sz w:val="20"/>
          <w:szCs w:val="20"/>
          <w:lang w:eastAsia="ar-SA"/>
        </w:rPr>
        <w:t>.</w:t>
      </w:r>
      <w:r w:rsidR="00704DCC" w:rsidRPr="006175A0">
        <w:rPr>
          <w:rFonts w:ascii="Cambria" w:eastAsia="Times New Roman" w:hAnsi="Cambria" w:cs="Tahoma"/>
          <w:b/>
          <w:bCs/>
          <w:iCs/>
          <w:sz w:val="20"/>
          <w:szCs w:val="20"/>
          <w:lang w:eastAsia="ar-SA"/>
        </w:rPr>
        <w:t>0</w:t>
      </w:r>
      <w:r w:rsidR="001E14F1">
        <w:rPr>
          <w:rFonts w:ascii="Cambria" w:eastAsia="Times New Roman" w:hAnsi="Cambria" w:cs="Tahoma"/>
          <w:b/>
          <w:bCs/>
          <w:iCs/>
          <w:sz w:val="20"/>
          <w:szCs w:val="20"/>
          <w:lang w:eastAsia="ar-SA"/>
        </w:rPr>
        <w:t>4</w:t>
      </w:r>
      <w:r w:rsidR="00E0379E" w:rsidRPr="006175A0">
        <w:rPr>
          <w:rFonts w:ascii="Cambria" w:eastAsia="Times New Roman" w:hAnsi="Cambria" w:cs="Tahoma"/>
          <w:b/>
          <w:bCs/>
          <w:iCs/>
          <w:sz w:val="20"/>
          <w:szCs w:val="20"/>
          <w:lang w:eastAsia="ar-SA"/>
        </w:rPr>
        <w:t>.202</w:t>
      </w:r>
      <w:r w:rsidR="00CD7905">
        <w:rPr>
          <w:rFonts w:ascii="Cambria" w:eastAsia="Times New Roman" w:hAnsi="Cambria" w:cs="Tahoma"/>
          <w:b/>
          <w:bCs/>
          <w:iCs/>
          <w:sz w:val="20"/>
          <w:szCs w:val="20"/>
          <w:lang w:eastAsia="ar-SA"/>
        </w:rPr>
        <w:t>5</w:t>
      </w:r>
      <w:r w:rsidR="00E0379E" w:rsidRPr="006175A0">
        <w:rPr>
          <w:rFonts w:ascii="Cambria" w:eastAsia="Times New Roman" w:hAnsi="Cambria" w:cs="Tahoma"/>
          <w:b/>
          <w:bCs/>
          <w:iCs/>
          <w:sz w:val="20"/>
          <w:szCs w:val="20"/>
          <w:lang w:eastAsia="ar-SA"/>
        </w:rPr>
        <w:t xml:space="preserve"> </w:t>
      </w:r>
      <w:r w:rsidR="00310D6A" w:rsidRPr="006175A0">
        <w:rPr>
          <w:rFonts w:ascii="Cambria" w:eastAsia="Times New Roman" w:hAnsi="Cambria" w:cs="Tahoma"/>
          <w:b/>
          <w:bCs/>
          <w:iCs/>
          <w:sz w:val="20"/>
          <w:szCs w:val="20"/>
          <w:lang w:eastAsia="ar-SA"/>
        </w:rPr>
        <w:t>r.</w:t>
      </w:r>
      <w:r w:rsidR="00310D6A" w:rsidRPr="00863284">
        <w:rPr>
          <w:rFonts w:ascii="Cambria" w:eastAsia="Times New Roman" w:hAnsi="Cambria" w:cs="Tahoma"/>
          <w:b/>
          <w:bCs/>
          <w:iCs/>
          <w:sz w:val="20"/>
          <w:szCs w:val="20"/>
          <w:lang w:eastAsia="ar-SA"/>
        </w:rPr>
        <w:t xml:space="preserve"> </w:t>
      </w:r>
    </w:p>
    <w:p w14:paraId="2834599A" w14:textId="313F7B0E" w:rsidR="00791F88" w:rsidRDefault="00791F88" w:rsidP="00F27274">
      <w:pPr>
        <w:jc w:val="center"/>
        <w:rPr>
          <w:b/>
          <w:bCs/>
          <w:iCs/>
          <w:sz w:val="22"/>
          <w:szCs w:val="28"/>
        </w:rPr>
      </w:pPr>
    </w:p>
    <w:p w14:paraId="6B60A645" w14:textId="2A3EA796" w:rsidR="00791F88" w:rsidRDefault="00791F88" w:rsidP="00F27274">
      <w:pPr>
        <w:jc w:val="center"/>
        <w:rPr>
          <w:b/>
          <w:bCs/>
          <w:iCs/>
          <w:sz w:val="22"/>
          <w:szCs w:val="28"/>
        </w:rPr>
      </w:pPr>
    </w:p>
    <w:p w14:paraId="6A1A54F2" w14:textId="239CE302" w:rsidR="006175A0" w:rsidRDefault="006175A0" w:rsidP="00F27274">
      <w:pPr>
        <w:jc w:val="center"/>
        <w:rPr>
          <w:b/>
          <w:bCs/>
          <w:iCs/>
          <w:sz w:val="22"/>
          <w:szCs w:val="28"/>
        </w:rPr>
      </w:pPr>
    </w:p>
    <w:p w14:paraId="5A0632CB" w14:textId="34ECD92F" w:rsidR="00F27274" w:rsidRPr="00FB4427" w:rsidRDefault="00F27274" w:rsidP="00F27274">
      <w:pPr>
        <w:jc w:val="center"/>
        <w:rPr>
          <w:b/>
          <w:bCs/>
          <w:iCs/>
          <w:sz w:val="22"/>
          <w:szCs w:val="28"/>
        </w:rPr>
      </w:pPr>
      <w:r w:rsidRPr="006175A0">
        <w:rPr>
          <w:b/>
          <w:bCs/>
          <w:iCs/>
          <w:sz w:val="22"/>
          <w:szCs w:val="28"/>
        </w:rPr>
        <w:t xml:space="preserve">Wzór - UMOWA nr  ZP / </w:t>
      </w:r>
      <w:r w:rsidR="001E14F1">
        <w:rPr>
          <w:b/>
          <w:bCs/>
          <w:iCs/>
          <w:sz w:val="22"/>
          <w:szCs w:val="28"/>
        </w:rPr>
        <w:t xml:space="preserve">45 </w:t>
      </w:r>
      <w:r w:rsidRPr="006175A0">
        <w:rPr>
          <w:b/>
          <w:bCs/>
          <w:iCs/>
          <w:sz w:val="22"/>
          <w:szCs w:val="28"/>
        </w:rPr>
        <w:t>/ 202</w:t>
      </w:r>
      <w:r w:rsidR="00CD7905">
        <w:rPr>
          <w:b/>
          <w:bCs/>
          <w:iCs/>
          <w:sz w:val="22"/>
          <w:szCs w:val="28"/>
        </w:rPr>
        <w:t>5</w:t>
      </w:r>
    </w:p>
    <w:p w14:paraId="3AD78218" w14:textId="77777777" w:rsidR="00F27274" w:rsidRDefault="00F27274" w:rsidP="00F27274">
      <w:pPr>
        <w:rPr>
          <w:b/>
          <w:sz w:val="20"/>
        </w:rPr>
      </w:pPr>
      <w:r>
        <w:rPr>
          <w:iCs/>
          <w:sz w:val="20"/>
          <w:szCs w:val="20"/>
        </w:rPr>
        <w:br/>
      </w:r>
    </w:p>
    <w:p w14:paraId="78A69F38" w14:textId="77777777" w:rsidR="00F27274" w:rsidRDefault="00F27274" w:rsidP="00F27274">
      <w:pPr>
        <w:pStyle w:val="Tekstpodstawowy2"/>
        <w:spacing w:line="240" w:lineRule="auto"/>
        <w:jc w:val="both"/>
        <w:rPr>
          <w:b/>
          <w:sz w:val="20"/>
        </w:rPr>
      </w:pPr>
    </w:p>
    <w:p w14:paraId="2B3712A5" w14:textId="77777777" w:rsidR="00F27274" w:rsidRDefault="00F27274" w:rsidP="00F27274">
      <w:pPr>
        <w:pStyle w:val="Tekstpodstawowy2"/>
        <w:spacing w:line="240" w:lineRule="auto"/>
        <w:jc w:val="both"/>
        <w:rPr>
          <w:b/>
          <w:sz w:val="20"/>
        </w:rPr>
      </w:pPr>
      <w:r>
        <w:rPr>
          <w:b/>
          <w:sz w:val="20"/>
        </w:rPr>
        <w:t>- w odrębnym pliku.</w:t>
      </w:r>
    </w:p>
    <w:p w14:paraId="7AD2FB9C" w14:textId="7261E012" w:rsidR="00F27274" w:rsidRDefault="00F27274" w:rsidP="00F27274">
      <w:pPr>
        <w:pStyle w:val="Tekstpodstawowy2"/>
        <w:spacing w:line="240" w:lineRule="auto"/>
        <w:jc w:val="both"/>
        <w:rPr>
          <w:b/>
          <w:sz w:val="20"/>
        </w:rPr>
      </w:pPr>
    </w:p>
    <w:p w14:paraId="2FDE0E19" w14:textId="7D2BD418" w:rsidR="00F27274" w:rsidRDefault="00F27274" w:rsidP="00F27274">
      <w:pPr>
        <w:pStyle w:val="Tekstpodstawowy2"/>
        <w:spacing w:line="240" w:lineRule="auto"/>
        <w:jc w:val="both"/>
        <w:rPr>
          <w:b/>
          <w:sz w:val="20"/>
        </w:rPr>
      </w:pPr>
    </w:p>
    <w:p w14:paraId="15749FD9" w14:textId="407AB913" w:rsidR="00F27274" w:rsidRDefault="00F27274" w:rsidP="00F27274">
      <w:pPr>
        <w:pStyle w:val="Tekstpodstawowy2"/>
        <w:spacing w:line="240" w:lineRule="auto"/>
        <w:jc w:val="both"/>
        <w:rPr>
          <w:b/>
          <w:sz w:val="20"/>
        </w:rPr>
      </w:pPr>
    </w:p>
    <w:p w14:paraId="3F1AF0E2" w14:textId="06C8D806" w:rsidR="00F27274" w:rsidRDefault="00F27274" w:rsidP="00F27274">
      <w:pPr>
        <w:pStyle w:val="Tekstpodstawowy2"/>
        <w:spacing w:line="240" w:lineRule="auto"/>
        <w:jc w:val="both"/>
        <w:rPr>
          <w:b/>
          <w:sz w:val="20"/>
        </w:rPr>
      </w:pPr>
    </w:p>
    <w:p w14:paraId="621414BA" w14:textId="588B2A08" w:rsidR="00F27274" w:rsidRDefault="00F27274" w:rsidP="00F27274">
      <w:pPr>
        <w:pStyle w:val="Tekstpodstawowy2"/>
        <w:spacing w:line="240" w:lineRule="auto"/>
        <w:jc w:val="both"/>
        <w:rPr>
          <w:b/>
          <w:sz w:val="20"/>
        </w:rPr>
      </w:pPr>
    </w:p>
    <w:p w14:paraId="6DD86CCA" w14:textId="644EBF70" w:rsidR="00F27274" w:rsidRDefault="00F27274" w:rsidP="00F27274">
      <w:pPr>
        <w:pStyle w:val="Tekstpodstawowy2"/>
        <w:spacing w:line="240" w:lineRule="auto"/>
        <w:jc w:val="both"/>
        <w:rPr>
          <w:b/>
          <w:sz w:val="20"/>
        </w:rPr>
      </w:pPr>
    </w:p>
    <w:p w14:paraId="3C1326A5" w14:textId="100B4463" w:rsidR="00F27274" w:rsidRDefault="00F27274" w:rsidP="00F27274">
      <w:pPr>
        <w:pStyle w:val="Tekstpodstawowy2"/>
        <w:spacing w:line="240" w:lineRule="auto"/>
        <w:jc w:val="both"/>
        <w:rPr>
          <w:b/>
          <w:sz w:val="20"/>
        </w:rPr>
      </w:pPr>
    </w:p>
    <w:p w14:paraId="1B4B393F" w14:textId="352442FC" w:rsidR="00F27274" w:rsidRDefault="00F27274" w:rsidP="00F27274">
      <w:pPr>
        <w:pStyle w:val="Tekstpodstawowy2"/>
        <w:spacing w:line="240" w:lineRule="auto"/>
        <w:jc w:val="both"/>
        <w:rPr>
          <w:b/>
          <w:sz w:val="20"/>
        </w:rPr>
      </w:pPr>
    </w:p>
    <w:p w14:paraId="4B2A8750" w14:textId="1B54738F" w:rsidR="00F27274" w:rsidRDefault="00F27274" w:rsidP="00F27274">
      <w:pPr>
        <w:pStyle w:val="Tekstpodstawowy2"/>
        <w:spacing w:line="240" w:lineRule="auto"/>
        <w:jc w:val="both"/>
        <w:rPr>
          <w:b/>
          <w:sz w:val="20"/>
        </w:rPr>
      </w:pPr>
    </w:p>
    <w:p w14:paraId="11E1F6BD" w14:textId="37B035F0" w:rsidR="00F27274" w:rsidRDefault="00F27274" w:rsidP="00F27274">
      <w:pPr>
        <w:pStyle w:val="Tekstpodstawowy2"/>
        <w:spacing w:line="240" w:lineRule="auto"/>
        <w:jc w:val="both"/>
        <w:rPr>
          <w:b/>
          <w:sz w:val="20"/>
        </w:rPr>
      </w:pPr>
    </w:p>
    <w:p w14:paraId="7E121399" w14:textId="582B4345" w:rsidR="00F27274" w:rsidRDefault="00F27274" w:rsidP="00F27274">
      <w:pPr>
        <w:pStyle w:val="Tekstpodstawowy2"/>
        <w:spacing w:line="240" w:lineRule="auto"/>
        <w:jc w:val="both"/>
        <w:rPr>
          <w:b/>
          <w:sz w:val="20"/>
        </w:rPr>
      </w:pPr>
    </w:p>
    <w:p w14:paraId="0EC09CBD" w14:textId="1C23D059" w:rsidR="00F27274" w:rsidRDefault="00F27274" w:rsidP="00F27274">
      <w:pPr>
        <w:pStyle w:val="Tekstpodstawowy2"/>
        <w:spacing w:line="240" w:lineRule="auto"/>
        <w:jc w:val="both"/>
        <w:rPr>
          <w:b/>
          <w:sz w:val="20"/>
        </w:rPr>
      </w:pPr>
    </w:p>
    <w:p w14:paraId="24FCA460" w14:textId="3C41EA8B" w:rsidR="00F27274" w:rsidRDefault="00F27274" w:rsidP="00F27274">
      <w:pPr>
        <w:pStyle w:val="Tekstpodstawowy2"/>
        <w:spacing w:line="240" w:lineRule="auto"/>
        <w:jc w:val="both"/>
        <w:rPr>
          <w:b/>
          <w:sz w:val="20"/>
        </w:rPr>
      </w:pPr>
    </w:p>
    <w:p w14:paraId="47CFB91A" w14:textId="148E3677" w:rsidR="00F27274" w:rsidRDefault="00F27274" w:rsidP="00F27274">
      <w:pPr>
        <w:pStyle w:val="Tekstpodstawowy2"/>
        <w:spacing w:line="240" w:lineRule="auto"/>
        <w:jc w:val="both"/>
        <w:rPr>
          <w:b/>
          <w:sz w:val="20"/>
        </w:rPr>
      </w:pPr>
    </w:p>
    <w:p w14:paraId="2ECC40DC" w14:textId="69C1A227" w:rsidR="00F27274" w:rsidRDefault="00F27274" w:rsidP="00F27274">
      <w:pPr>
        <w:pStyle w:val="Tekstpodstawowy2"/>
        <w:spacing w:line="240" w:lineRule="auto"/>
        <w:jc w:val="both"/>
        <w:rPr>
          <w:b/>
          <w:sz w:val="20"/>
        </w:rPr>
      </w:pPr>
    </w:p>
    <w:p w14:paraId="4476A183" w14:textId="0380D036" w:rsidR="00F27274" w:rsidRDefault="00F27274" w:rsidP="00F27274">
      <w:pPr>
        <w:pStyle w:val="Tekstpodstawowy2"/>
        <w:spacing w:line="240" w:lineRule="auto"/>
        <w:jc w:val="both"/>
        <w:rPr>
          <w:b/>
          <w:sz w:val="20"/>
        </w:rPr>
      </w:pPr>
    </w:p>
    <w:p w14:paraId="7FC05F49" w14:textId="3638A88A" w:rsidR="00F27274" w:rsidRDefault="00F27274" w:rsidP="00F27274">
      <w:pPr>
        <w:pStyle w:val="Tekstpodstawowy2"/>
        <w:spacing w:line="240" w:lineRule="auto"/>
        <w:jc w:val="both"/>
        <w:rPr>
          <w:b/>
          <w:sz w:val="20"/>
        </w:rPr>
      </w:pPr>
    </w:p>
    <w:p w14:paraId="36A67E71" w14:textId="7D33C3D2" w:rsidR="00F27274" w:rsidRDefault="00F27274" w:rsidP="00F27274">
      <w:pPr>
        <w:pStyle w:val="Tekstpodstawowy2"/>
        <w:spacing w:line="240" w:lineRule="auto"/>
        <w:jc w:val="both"/>
        <w:rPr>
          <w:b/>
          <w:sz w:val="20"/>
        </w:rPr>
      </w:pPr>
    </w:p>
    <w:p w14:paraId="45EC5B54" w14:textId="546C23F9" w:rsidR="00F27274" w:rsidRDefault="00F27274" w:rsidP="00F27274">
      <w:pPr>
        <w:pStyle w:val="Tekstpodstawowy2"/>
        <w:spacing w:line="240" w:lineRule="auto"/>
        <w:jc w:val="both"/>
        <w:rPr>
          <w:b/>
          <w:sz w:val="20"/>
        </w:rPr>
      </w:pPr>
    </w:p>
    <w:p w14:paraId="53ACED0F" w14:textId="4DC28AED" w:rsidR="00F27274" w:rsidRDefault="00F27274" w:rsidP="00F27274">
      <w:pPr>
        <w:pStyle w:val="Tekstpodstawowy2"/>
        <w:spacing w:line="240" w:lineRule="auto"/>
        <w:jc w:val="both"/>
        <w:rPr>
          <w:b/>
          <w:sz w:val="20"/>
        </w:rPr>
      </w:pPr>
    </w:p>
    <w:p w14:paraId="3B588D46" w14:textId="2093F868" w:rsidR="00F27274" w:rsidRDefault="00F27274" w:rsidP="00F27274">
      <w:pPr>
        <w:pStyle w:val="Tekstpodstawowy2"/>
        <w:spacing w:line="240" w:lineRule="auto"/>
        <w:jc w:val="both"/>
        <w:rPr>
          <w:b/>
          <w:sz w:val="20"/>
        </w:rPr>
      </w:pPr>
    </w:p>
    <w:p w14:paraId="67AD8260" w14:textId="2EDB75FB" w:rsidR="00F27274" w:rsidRDefault="00F27274" w:rsidP="00F27274">
      <w:pPr>
        <w:pStyle w:val="Tekstpodstawowy2"/>
        <w:spacing w:line="240" w:lineRule="auto"/>
        <w:jc w:val="both"/>
        <w:rPr>
          <w:b/>
          <w:sz w:val="20"/>
        </w:rPr>
      </w:pPr>
    </w:p>
    <w:p w14:paraId="3449E418" w14:textId="65062F3D" w:rsidR="00F27274" w:rsidRDefault="00F27274" w:rsidP="00F27274">
      <w:pPr>
        <w:pStyle w:val="Tekstpodstawowy2"/>
        <w:spacing w:line="240" w:lineRule="auto"/>
        <w:jc w:val="both"/>
        <w:rPr>
          <w:b/>
          <w:sz w:val="20"/>
        </w:rPr>
      </w:pPr>
    </w:p>
    <w:p w14:paraId="394F1858" w14:textId="07A99B67" w:rsidR="006175A0" w:rsidRDefault="006175A0" w:rsidP="00F27274">
      <w:pPr>
        <w:pStyle w:val="Tekstpodstawowy2"/>
        <w:spacing w:line="240" w:lineRule="auto"/>
        <w:jc w:val="both"/>
        <w:rPr>
          <w:b/>
          <w:sz w:val="20"/>
        </w:rPr>
      </w:pPr>
    </w:p>
    <w:p w14:paraId="10BB74D2" w14:textId="16840530" w:rsidR="006175A0" w:rsidRDefault="006175A0" w:rsidP="00F27274">
      <w:pPr>
        <w:pStyle w:val="Tekstpodstawowy2"/>
        <w:spacing w:line="240" w:lineRule="auto"/>
        <w:jc w:val="both"/>
        <w:rPr>
          <w:b/>
          <w:sz w:val="20"/>
        </w:rPr>
      </w:pPr>
    </w:p>
    <w:p w14:paraId="61C7C8CB" w14:textId="46777AF9" w:rsidR="006175A0" w:rsidRDefault="006175A0" w:rsidP="00F27274">
      <w:pPr>
        <w:pStyle w:val="Tekstpodstawowy2"/>
        <w:spacing w:line="240" w:lineRule="auto"/>
        <w:jc w:val="both"/>
        <w:rPr>
          <w:b/>
          <w:sz w:val="20"/>
        </w:rPr>
      </w:pPr>
    </w:p>
    <w:p w14:paraId="70B57EB1" w14:textId="021AC656" w:rsidR="006175A0" w:rsidRDefault="006175A0" w:rsidP="00F27274">
      <w:pPr>
        <w:pStyle w:val="Tekstpodstawowy2"/>
        <w:spacing w:line="240" w:lineRule="auto"/>
        <w:jc w:val="both"/>
        <w:rPr>
          <w:b/>
          <w:sz w:val="20"/>
        </w:rPr>
      </w:pPr>
    </w:p>
    <w:p w14:paraId="58377F2C" w14:textId="394699EC" w:rsidR="006175A0" w:rsidRDefault="006175A0" w:rsidP="00F27274">
      <w:pPr>
        <w:pStyle w:val="Tekstpodstawowy2"/>
        <w:spacing w:line="240" w:lineRule="auto"/>
        <w:jc w:val="both"/>
        <w:rPr>
          <w:b/>
          <w:sz w:val="20"/>
        </w:rPr>
      </w:pPr>
    </w:p>
    <w:p w14:paraId="03B7393C" w14:textId="77777777" w:rsidR="00FF67D5" w:rsidRDefault="00FF67D5" w:rsidP="00F27274">
      <w:pPr>
        <w:pStyle w:val="Tekstpodstawowy2"/>
        <w:spacing w:line="240" w:lineRule="auto"/>
        <w:jc w:val="both"/>
        <w:rPr>
          <w:b/>
          <w:sz w:val="20"/>
        </w:rPr>
      </w:pPr>
    </w:p>
    <w:p w14:paraId="648BC11C" w14:textId="11FF9832" w:rsidR="006175A0" w:rsidRDefault="006175A0" w:rsidP="00F27274">
      <w:pPr>
        <w:pStyle w:val="Tekstpodstawowy2"/>
        <w:spacing w:line="240" w:lineRule="auto"/>
        <w:jc w:val="both"/>
        <w:rPr>
          <w:b/>
          <w:sz w:val="20"/>
        </w:rPr>
      </w:pPr>
    </w:p>
    <w:p w14:paraId="157E81C5" w14:textId="25B55235" w:rsidR="004708B0" w:rsidRDefault="004708B0" w:rsidP="00F27274">
      <w:pPr>
        <w:pStyle w:val="Tekstpodstawowy2"/>
        <w:spacing w:line="240" w:lineRule="auto"/>
        <w:jc w:val="both"/>
        <w:rPr>
          <w:b/>
          <w:sz w:val="20"/>
        </w:rPr>
      </w:pPr>
    </w:p>
    <w:p w14:paraId="381F81FD" w14:textId="77777777" w:rsidR="004708B0" w:rsidRDefault="004708B0" w:rsidP="00F27274">
      <w:pPr>
        <w:pStyle w:val="Tekstpodstawowy2"/>
        <w:spacing w:line="240" w:lineRule="auto"/>
        <w:jc w:val="both"/>
        <w:rPr>
          <w:b/>
          <w:sz w:val="20"/>
        </w:rPr>
      </w:pPr>
    </w:p>
    <w:p w14:paraId="5FA826CF" w14:textId="22B5CBDC" w:rsidR="004B32EA" w:rsidRDefault="004B32EA" w:rsidP="00F27274">
      <w:pPr>
        <w:pStyle w:val="Tekstpodstawowy2"/>
        <w:spacing w:line="240" w:lineRule="auto"/>
        <w:jc w:val="both"/>
        <w:rPr>
          <w:b/>
          <w:sz w:val="20"/>
        </w:rPr>
      </w:pPr>
    </w:p>
    <w:p w14:paraId="3DB95389" w14:textId="619FFFD2" w:rsidR="006175A0" w:rsidRDefault="006175A0" w:rsidP="00F27274">
      <w:pPr>
        <w:pStyle w:val="Tekstpodstawowy2"/>
        <w:spacing w:line="240" w:lineRule="auto"/>
        <w:jc w:val="both"/>
        <w:rPr>
          <w:b/>
          <w:sz w:val="20"/>
        </w:rPr>
      </w:pPr>
    </w:p>
    <w:p w14:paraId="042AE711" w14:textId="7116CE31" w:rsidR="00652CD4" w:rsidRDefault="00652CD4" w:rsidP="007244E7">
      <w:pPr>
        <w:rPr>
          <w:rFonts w:ascii="Cambria" w:hAnsi="Cambria" w:cs="Times New Roman"/>
          <w:b/>
          <w:bCs/>
          <w:sz w:val="28"/>
          <w:szCs w:val="28"/>
        </w:rPr>
      </w:pPr>
    </w:p>
    <w:p w14:paraId="5BB602CF" w14:textId="55D2B798" w:rsidR="00071F7E" w:rsidRPr="00863284" w:rsidRDefault="00A961A0" w:rsidP="007244E7">
      <w:pPr>
        <w:rPr>
          <w:rFonts w:ascii="Cambria" w:hAnsi="Cambria" w:cs="Times New Roman"/>
          <w:b/>
          <w:bCs/>
          <w:sz w:val="28"/>
          <w:szCs w:val="28"/>
        </w:rPr>
      </w:pPr>
      <w:r>
        <w:rPr>
          <w:rFonts w:ascii="Cambria" w:hAnsi="Cambria" w:cs="Times New Roman"/>
          <w:b/>
          <w:bCs/>
          <w:sz w:val="28"/>
          <w:szCs w:val="28"/>
        </w:rPr>
        <w:t>Część B</w:t>
      </w:r>
      <w:r w:rsidR="00071F7E" w:rsidRPr="0052799F">
        <w:rPr>
          <w:rFonts w:ascii="Cambria" w:hAnsi="Cambria" w:cs="Times New Roman"/>
          <w:b/>
          <w:bCs/>
          <w:sz w:val="28"/>
          <w:szCs w:val="28"/>
        </w:rPr>
        <w:t xml:space="preserve"> – </w:t>
      </w:r>
      <w:r w:rsidR="005C037A" w:rsidRPr="0052799F">
        <w:rPr>
          <w:rFonts w:ascii="Cambria" w:hAnsi="Cambria" w:cs="Times New Roman"/>
          <w:bCs/>
          <w:sz w:val="28"/>
          <w:szCs w:val="28"/>
        </w:rPr>
        <w:t>Załączniki do oferty nr 1-1</w:t>
      </w:r>
      <w:r w:rsidR="001E14F1">
        <w:rPr>
          <w:rFonts w:ascii="Cambria" w:hAnsi="Cambria" w:cs="Times New Roman"/>
          <w:bCs/>
          <w:sz w:val="28"/>
          <w:szCs w:val="28"/>
        </w:rPr>
        <w:t>5</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4CCAB805"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w:t>
      </w:r>
      <w:r w:rsidRPr="00863284">
        <w:rPr>
          <w:rFonts w:ascii="Cambria" w:eastAsia="Univers-PL" w:hAnsi="Cambria" w:cs="Times New Roman"/>
          <w:b/>
          <w:bCs/>
          <w:i/>
          <w:iCs/>
          <w:color w:val="FF0000"/>
          <w:u w:val="single"/>
        </w:rPr>
        <w:br/>
        <w:t xml:space="preserve">(dot. załączników nr 1 – </w:t>
      </w:r>
      <w:r w:rsidR="001E14F1">
        <w:rPr>
          <w:rFonts w:ascii="Cambria" w:eastAsia="Univers-PL" w:hAnsi="Cambria" w:cs="Times New Roman"/>
          <w:b/>
          <w:bCs/>
          <w:i/>
          <w:iCs/>
          <w:color w:val="FF0000"/>
          <w:u w:val="single"/>
        </w:rPr>
        <w:t>9</w:t>
      </w:r>
      <w:r w:rsidRPr="00863284">
        <w:rPr>
          <w:rFonts w:ascii="Cambria" w:eastAsia="Univers-PL" w:hAnsi="Cambria" w:cs="Times New Roman"/>
          <w:b/>
          <w:bCs/>
          <w:i/>
          <w:iCs/>
          <w:color w:val="FF0000"/>
          <w:u w:val="single"/>
        </w:rPr>
        <w:t xml:space="preserve">)  </w:t>
      </w:r>
    </w:p>
    <w:p w14:paraId="72B38CD4" w14:textId="77777777" w:rsidR="001E14F1" w:rsidRPr="00CD7905" w:rsidRDefault="00071F7E" w:rsidP="001E14F1">
      <w:pPr>
        <w:rPr>
          <w:rFonts w:ascii="Cambria" w:hAnsi="Cambria" w:cs="Times New Roman"/>
          <w:b/>
          <w:bCs/>
          <w:sz w:val="22"/>
          <w:szCs w:val="22"/>
          <w:u w:val="single"/>
        </w:rPr>
      </w:pPr>
      <w:r w:rsidRPr="00863284">
        <w:rPr>
          <w:rFonts w:ascii="Cambria" w:hAnsi="Cambria" w:cs="Times New Roman"/>
          <w:b/>
          <w:bCs/>
          <w:sz w:val="28"/>
          <w:szCs w:val="28"/>
        </w:rPr>
        <w:br w:type="page"/>
      </w:r>
      <w:r w:rsidR="001E14F1">
        <w:rPr>
          <w:rFonts w:ascii="Cambria" w:hAnsi="Cambria" w:cs="Times New Roman"/>
          <w:b/>
          <w:bCs/>
          <w:sz w:val="22"/>
          <w:szCs w:val="22"/>
        </w:rPr>
        <w:t>Sprawa nr  ZP/ 45</w:t>
      </w:r>
      <w:r w:rsidR="001E14F1" w:rsidRPr="00CD7905">
        <w:rPr>
          <w:rFonts w:ascii="Cambria" w:hAnsi="Cambria" w:cs="Times New Roman"/>
          <w:b/>
          <w:bCs/>
          <w:sz w:val="22"/>
          <w:szCs w:val="22"/>
        </w:rPr>
        <w:t>/2025</w:t>
      </w:r>
    </w:p>
    <w:p w14:paraId="7BB9F1BC" w14:textId="34671C40"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10DCDD40"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1842999E" w:rsidR="00071F7E" w:rsidRDefault="00071F7E" w:rsidP="00BF5D31">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4E0C0AB4" w14:textId="77777777" w:rsidR="00BF5D31" w:rsidRPr="00863284" w:rsidRDefault="00BF5D31" w:rsidP="00BF5D31">
      <w:pPr>
        <w:spacing w:line="360" w:lineRule="auto"/>
        <w:jc w:val="center"/>
        <w:rPr>
          <w:rFonts w:ascii="Cambria" w:hAnsi="Cambria" w:cs="Times New Roman"/>
          <w:b/>
          <w:bCs/>
          <w:sz w:val="28"/>
          <w:szCs w:val="28"/>
          <w:u w:val="single"/>
        </w:rPr>
      </w:pPr>
    </w:p>
    <w:p w14:paraId="7C0D891E" w14:textId="0B363D1C" w:rsidR="00071F7E" w:rsidRPr="00863284" w:rsidRDefault="00A616D1" w:rsidP="00BF5D31">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00BF5D31">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4950D69E" w14:textId="77777777" w:rsidR="00BE4241" w:rsidRPr="00863284" w:rsidRDefault="00BE4241" w:rsidP="00BE4241">
      <w:pPr>
        <w:spacing w:line="360" w:lineRule="auto"/>
        <w:rPr>
          <w:rFonts w:ascii="Cambria" w:eastAsia="Times New Roman" w:hAnsi="Cambria" w:cs="Tahoma"/>
          <w:sz w:val="20"/>
          <w:szCs w:val="20"/>
          <w:lang w:eastAsia="ar-SA"/>
        </w:rPr>
      </w:pPr>
      <w:r w:rsidRPr="00863284">
        <w:rPr>
          <w:rFonts w:ascii="Cambria" w:eastAsia="Times New Roman" w:hAnsi="Cambria" w:cs="Tahoma"/>
          <w:b/>
          <w:bCs/>
          <w:sz w:val="20"/>
          <w:szCs w:val="20"/>
          <w:lang w:eastAsia="ar-SA"/>
        </w:rPr>
        <w:t xml:space="preserve">Adres skrzynki </w:t>
      </w:r>
      <w:proofErr w:type="spellStart"/>
      <w:r w:rsidRPr="00863284">
        <w:rPr>
          <w:rFonts w:ascii="Cambria" w:eastAsia="Times New Roman" w:hAnsi="Cambria" w:cs="Tahoma"/>
          <w:b/>
          <w:bCs/>
          <w:sz w:val="20"/>
          <w:szCs w:val="20"/>
          <w:lang w:eastAsia="ar-SA"/>
        </w:rPr>
        <w:t>ePUAP</w:t>
      </w:r>
      <w:proofErr w:type="spellEnd"/>
      <w:r w:rsidRPr="00863284">
        <w:rPr>
          <w:rFonts w:ascii="Cambria" w:eastAsia="Times New Roman" w:hAnsi="Cambria" w:cs="Tahoma"/>
          <w:b/>
          <w:bCs/>
          <w:sz w:val="20"/>
          <w:szCs w:val="20"/>
          <w:lang w:eastAsia="ar-SA"/>
        </w:rPr>
        <w:t>: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29A06989" w14:textId="77777777" w:rsidR="003474E9" w:rsidRPr="00863284" w:rsidRDefault="003474E9" w:rsidP="003474E9">
      <w:pPr>
        <w:rPr>
          <w:rFonts w:ascii="Cambria" w:hAnsi="Cambria"/>
          <w:lang w:eastAsia="ar-SA"/>
        </w:rPr>
      </w:pP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3A1C5AA3" w14:textId="77777777" w:rsidR="00AB7EF4" w:rsidRPr="00863284" w:rsidRDefault="00AB7EF4" w:rsidP="007244E7">
      <w:pPr>
        <w:tabs>
          <w:tab w:val="left" w:pos="0"/>
        </w:tabs>
        <w:spacing w:before="120" w:line="276" w:lineRule="auto"/>
        <w:jc w:val="both"/>
        <w:rPr>
          <w:rFonts w:ascii="Cambria" w:hAnsi="Cambria" w:cs="Times New Roman"/>
          <w:sz w:val="22"/>
          <w:szCs w:val="22"/>
        </w:rPr>
      </w:pPr>
    </w:p>
    <w:p w14:paraId="766D43EF" w14:textId="77777777" w:rsidR="004B32EA" w:rsidRPr="004708B0" w:rsidRDefault="004B32EA" w:rsidP="004B32EA">
      <w:pPr>
        <w:jc w:val="center"/>
        <w:rPr>
          <w:rFonts w:asciiTheme="majorHAnsi" w:hAnsiTheme="majorHAnsi" w:cs="Times New Roman"/>
          <w:b/>
          <w:bCs/>
        </w:rPr>
      </w:pPr>
    </w:p>
    <w:p w14:paraId="4016BD0F" w14:textId="77777777" w:rsidR="001E14F1" w:rsidRPr="001E14F1" w:rsidRDefault="001E14F1" w:rsidP="001E14F1">
      <w:pPr>
        <w:jc w:val="both"/>
        <w:rPr>
          <w:rFonts w:asciiTheme="majorHAnsi" w:eastAsia="Times New Roman" w:hAnsiTheme="majorHAnsi" w:cstheme="minorHAnsi"/>
          <w:b/>
          <w:bCs/>
          <w:sz w:val="22"/>
          <w:szCs w:val="22"/>
        </w:rPr>
      </w:pPr>
      <w:r w:rsidRPr="001E14F1">
        <w:rPr>
          <w:rFonts w:asciiTheme="majorHAnsi" w:hAnsiTheme="majorHAnsi" w:cstheme="minorHAnsi"/>
          <w:b/>
          <w:sz w:val="22"/>
          <w:szCs w:val="22"/>
        </w:rPr>
        <w:t xml:space="preserve">I. OFEROWANE WARUNKI CENOWE  </w:t>
      </w:r>
      <w:r w:rsidRPr="001E14F1">
        <w:rPr>
          <w:rFonts w:asciiTheme="majorHAnsi" w:eastAsia="Times New Roman" w:hAnsiTheme="majorHAnsi" w:cstheme="minorHAnsi"/>
          <w:bCs/>
          <w:sz w:val="22"/>
          <w:szCs w:val="22"/>
        </w:rPr>
        <w:t>Oferujemy</w:t>
      </w:r>
      <w:r w:rsidRPr="001E14F1">
        <w:rPr>
          <w:rFonts w:asciiTheme="majorHAnsi" w:eastAsia="Times New Roman" w:hAnsiTheme="majorHAnsi" w:cstheme="minorHAnsi"/>
          <w:b/>
          <w:sz w:val="22"/>
          <w:szCs w:val="22"/>
        </w:rPr>
        <w:t>,</w:t>
      </w:r>
      <w:r w:rsidRPr="001E14F1">
        <w:rPr>
          <w:rFonts w:asciiTheme="majorHAnsi" w:eastAsia="Times New Roman" w:hAnsiTheme="majorHAnsi" w:cstheme="minorHAnsi"/>
          <w:sz w:val="22"/>
          <w:szCs w:val="22"/>
        </w:rPr>
        <w:t xml:space="preserve"> realizację zadania </w:t>
      </w:r>
      <w:r w:rsidRPr="001E14F1">
        <w:rPr>
          <w:rFonts w:asciiTheme="majorHAnsi" w:eastAsia="Times New Roman" w:hAnsiTheme="majorHAnsi" w:cstheme="minorHAnsi"/>
          <w:bCs/>
          <w:sz w:val="22"/>
          <w:szCs w:val="22"/>
        </w:rPr>
        <w:t xml:space="preserve">zgodnie z opisem i wymogami zawartymi w SWZ pn.: </w:t>
      </w:r>
      <w:r w:rsidRPr="001E14F1">
        <w:rPr>
          <w:rFonts w:asciiTheme="majorHAnsi" w:eastAsia="Times New Roman" w:hAnsiTheme="majorHAnsi" w:cstheme="minorHAnsi"/>
          <w:b/>
          <w:bCs/>
          <w:sz w:val="22"/>
          <w:szCs w:val="22"/>
        </w:rPr>
        <w:t>Dostawa sprzętu jednorazowego do wykonywania zabiegów z zakresu elektrofizjologii zabiegowej, kardiologii inwazyjnej, elektroterapii, elektrokardiologii, kardiochirurgii oraz kardiologii na potrzeby Kliniki Elektrokardiologii Centralnego Szpitala Klinicznego Uniwersytetu Medycznego w Łodzi</w:t>
      </w:r>
    </w:p>
    <w:p w14:paraId="435FB83F" w14:textId="77777777" w:rsidR="001E14F1" w:rsidRPr="001E14F1" w:rsidRDefault="001E14F1" w:rsidP="001E14F1">
      <w:pPr>
        <w:jc w:val="both"/>
        <w:rPr>
          <w:rFonts w:asciiTheme="majorHAnsi" w:eastAsia="Times New Roman" w:hAnsiTheme="majorHAnsi" w:cstheme="minorHAnsi"/>
          <w:bCs/>
          <w:sz w:val="22"/>
          <w:szCs w:val="22"/>
        </w:rPr>
      </w:pPr>
    </w:p>
    <w:p w14:paraId="4A2C33E2" w14:textId="77777777" w:rsidR="001E14F1" w:rsidRPr="001E14F1" w:rsidRDefault="001E14F1" w:rsidP="001E14F1">
      <w:pPr>
        <w:jc w:val="center"/>
        <w:rPr>
          <w:rFonts w:asciiTheme="majorHAnsi" w:hAnsiTheme="majorHAnsi"/>
        </w:rPr>
      </w:pPr>
      <w:r w:rsidRPr="001E14F1">
        <w:rPr>
          <w:rFonts w:asciiTheme="majorHAnsi" w:hAnsiTheme="majorHAnsi"/>
          <w:b/>
        </w:rPr>
        <w:t>zgodnie z</w:t>
      </w:r>
      <w:r w:rsidRPr="001E14F1">
        <w:rPr>
          <w:rFonts w:asciiTheme="majorHAnsi" w:hAnsiTheme="majorHAnsi" w:cs="Times New Roman"/>
          <w:b/>
          <w:bCs/>
        </w:rPr>
        <w:t xml:space="preserve"> </w:t>
      </w:r>
      <w:r w:rsidRPr="001E14F1">
        <w:rPr>
          <w:rFonts w:asciiTheme="majorHAnsi" w:hAnsiTheme="majorHAnsi"/>
          <w:b/>
        </w:rPr>
        <w:t>opisem i</w:t>
      </w:r>
      <w:r w:rsidRPr="001E14F1">
        <w:rPr>
          <w:rFonts w:asciiTheme="majorHAnsi" w:hAnsiTheme="majorHAnsi" w:cs="Times New Roman"/>
          <w:b/>
          <w:bCs/>
        </w:rPr>
        <w:t xml:space="preserve"> </w:t>
      </w:r>
      <w:r w:rsidRPr="001E14F1">
        <w:rPr>
          <w:rFonts w:asciiTheme="majorHAnsi" w:hAnsiTheme="majorHAnsi"/>
          <w:b/>
        </w:rPr>
        <w:t>wymogami zawartymi w SWZ za cenę</w:t>
      </w:r>
      <w:r w:rsidRPr="001E14F1">
        <w:rPr>
          <w:rFonts w:asciiTheme="majorHAnsi" w:hAnsiTheme="majorHAnsi" w:cs="Times New Roman"/>
          <w:b/>
          <w:bCs/>
        </w:rPr>
        <w:t xml:space="preserve"> szczegółowo określoną w Formularzu asortymentowo-ilościowo-cenowym, stanowiącym załącznik do niniejszego Formularza ofertowego.</w:t>
      </w:r>
    </w:p>
    <w:p w14:paraId="1CCF4DA1" w14:textId="77777777" w:rsidR="001E14F1" w:rsidRPr="001E14F1" w:rsidRDefault="001E14F1" w:rsidP="001E14F1">
      <w:pPr>
        <w:rPr>
          <w:rFonts w:asciiTheme="minorHAnsi" w:eastAsia="Times New Roman" w:hAnsiTheme="minorHAnsi" w:cstheme="minorHAnsi"/>
          <w:b/>
          <w:bCs/>
          <w:spacing w:val="2"/>
          <w:sz w:val="22"/>
          <w:szCs w:val="22"/>
          <w:highlight w:val="green"/>
        </w:rPr>
      </w:pPr>
    </w:p>
    <w:p w14:paraId="57E1DBE0" w14:textId="77777777" w:rsidR="001E14F1" w:rsidRPr="001E14F1" w:rsidRDefault="001E14F1" w:rsidP="001E14F1">
      <w:pPr>
        <w:rPr>
          <w:rFonts w:asciiTheme="minorHAnsi" w:eastAsia="Times New Roman" w:hAnsiTheme="minorHAnsi" w:cstheme="minorHAnsi"/>
          <w:b/>
          <w:bCs/>
          <w:color w:val="FF0000"/>
          <w:sz w:val="22"/>
          <w:szCs w:val="22"/>
        </w:rPr>
      </w:pPr>
    </w:p>
    <w:p w14:paraId="0EBCF7AB" w14:textId="77777777" w:rsidR="001E14F1" w:rsidRPr="001E14F1" w:rsidRDefault="001E14F1" w:rsidP="001E14F1">
      <w:pPr>
        <w:shd w:val="clear" w:color="auto" w:fill="FFFFFF"/>
        <w:ind w:right="431"/>
        <w:rPr>
          <w:rFonts w:ascii="Cambria" w:hAnsi="Cambria" w:cs="Arial"/>
          <w:b/>
          <w:bCs/>
          <w:spacing w:val="2"/>
        </w:rPr>
      </w:pPr>
      <w:r w:rsidRPr="001E14F1">
        <w:rPr>
          <w:rFonts w:ascii="Cambria" w:hAnsi="Cambria" w:cs="Arial"/>
          <w:b/>
          <w:bCs/>
          <w:spacing w:val="2"/>
        </w:rPr>
        <w:t>II. OFEROWANY TERMIN DOSTAW CZĄSTKOWYCH</w:t>
      </w:r>
      <w:r w:rsidRPr="001E14F1">
        <w:rPr>
          <w:rFonts w:asciiTheme="majorHAnsi" w:hAnsiTheme="majorHAnsi"/>
          <w:b/>
          <w:sz w:val="22"/>
        </w:rPr>
        <w:t xml:space="preserve"> i </w:t>
      </w:r>
      <w:r w:rsidRPr="001E14F1">
        <w:rPr>
          <w:rFonts w:ascii="Cambria" w:hAnsi="Cambria" w:cs="Arial"/>
          <w:b/>
          <w:bCs/>
          <w:spacing w:val="2"/>
        </w:rPr>
        <w:t xml:space="preserve">termin sukcesywnego uzupełniania zużytego towaru powierzonego w ramach „Banku”  </w:t>
      </w:r>
    </w:p>
    <w:tbl>
      <w:tblPr>
        <w:tblW w:w="9776" w:type="dxa"/>
        <w:tblLayout w:type="fixed"/>
        <w:tblLook w:val="0000" w:firstRow="0" w:lastRow="0" w:firstColumn="0" w:lastColumn="0" w:noHBand="0" w:noVBand="0"/>
      </w:tblPr>
      <w:tblGrid>
        <w:gridCol w:w="9776"/>
      </w:tblGrid>
      <w:tr w:rsidR="001E14F1" w:rsidRPr="001E14F1" w14:paraId="228B6FC9" w14:textId="77777777" w:rsidTr="006010BD">
        <w:trPr>
          <w:trHeight w:val="917"/>
        </w:trPr>
        <w:tc>
          <w:tcPr>
            <w:tcW w:w="9776" w:type="dxa"/>
            <w:tcBorders>
              <w:top w:val="double" w:sz="4" w:space="0" w:color="auto"/>
              <w:left w:val="double" w:sz="4" w:space="0" w:color="auto"/>
              <w:bottom w:val="double" w:sz="4" w:space="0" w:color="auto"/>
              <w:right w:val="double" w:sz="4" w:space="0" w:color="auto"/>
            </w:tcBorders>
            <w:shd w:val="clear" w:color="auto" w:fill="auto"/>
          </w:tcPr>
          <w:p w14:paraId="0276260E" w14:textId="77777777" w:rsidR="001E14F1" w:rsidRPr="001E14F1" w:rsidRDefault="001E14F1" w:rsidP="001E14F1">
            <w:pPr>
              <w:widowControl w:val="0"/>
              <w:tabs>
                <w:tab w:val="left" w:pos="8600"/>
              </w:tabs>
              <w:autoSpaceDE w:val="0"/>
              <w:autoSpaceDN w:val="0"/>
              <w:adjustRightInd w:val="0"/>
              <w:ind w:right="95"/>
              <w:rPr>
                <w:rFonts w:ascii="Cambria" w:hAnsi="Cambria" w:cs="Arial"/>
                <w:b/>
                <w:bCs/>
              </w:rPr>
            </w:pPr>
          </w:p>
          <w:p w14:paraId="099E8CC7" w14:textId="60A3C85B" w:rsidR="001E14F1" w:rsidRPr="001E14F1" w:rsidRDefault="001E14F1" w:rsidP="001E14F1">
            <w:pPr>
              <w:jc w:val="both"/>
              <w:rPr>
                <w:rFonts w:ascii="Cambria" w:hAnsi="Cambria" w:cs="Times New Roman"/>
              </w:rPr>
            </w:pPr>
            <w:r w:rsidRPr="001E14F1">
              <w:rPr>
                <w:rFonts w:ascii="Cambria" w:hAnsi="Cambria" w:cs="Times New Roman"/>
              </w:rPr>
              <w:t>(max. 2 w dni roboczych (pon. – pt.) od zło</w:t>
            </w:r>
            <w:r w:rsidR="001B1B45">
              <w:rPr>
                <w:rFonts w:ascii="Cambria" w:hAnsi="Cambria" w:cs="Times New Roman"/>
              </w:rPr>
              <w:t xml:space="preserve">żenia zapotrzebowania w formie </w:t>
            </w:r>
            <w:r w:rsidRPr="001E14F1">
              <w:rPr>
                <w:rFonts w:ascii="Cambria" w:hAnsi="Cambria" w:cs="Times New Roman"/>
              </w:rPr>
              <w:t>e-maila)</w:t>
            </w:r>
          </w:p>
        </w:tc>
      </w:tr>
    </w:tbl>
    <w:p w14:paraId="5A4C330C" w14:textId="77777777" w:rsidR="001E14F1" w:rsidRPr="001E14F1" w:rsidRDefault="001E14F1" w:rsidP="001E14F1">
      <w:pPr>
        <w:autoSpaceDE w:val="0"/>
        <w:autoSpaceDN w:val="0"/>
        <w:adjustRightInd w:val="0"/>
        <w:jc w:val="both"/>
        <w:rPr>
          <w:rFonts w:ascii="Cambria" w:hAnsi="Cambria"/>
        </w:rPr>
      </w:pPr>
    </w:p>
    <w:p w14:paraId="384F376D" w14:textId="77777777" w:rsidR="001E14F1" w:rsidRPr="001E14F1" w:rsidRDefault="001E14F1" w:rsidP="001E14F1">
      <w:pPr>
        <w:shd w:val="clear" w:color="auto" w:fill="FFFFFF"/>
        <w:ind w:right="431"/>
        <w:rPr>
          <w:rFonts w:ascii="Cambria" w:hAnsi="Cambria" w:cs="Arial"/>
          <w:b/>
          <w:bCs/>
          <w:spacing w:val="2"/>
        </w:rPr>
      </w:pPr>
      <w:r w:rsidRPr="001E14F1">
        <w:rPr>
          <w:rFonts w:ascii="Cambria" w:hAnsi="Cambria" w:cs="Arial"/>
          <w:b/>
          <w:bCs/>
          <w:spacing w:val="2"/>
        </w:rPr>
        <w:t>III. OFEROWANY TERMIN WYKONANIA REKLAMACJI</w:t>
      </w:r>
    </w:p>
    <w:tbl>
      <w:tblPr>
        <w:tblW w:w="9776" w:type="dxa"/>
        <w:tblLayout w:type="fixed"/>
        <w:tblLook w:val="0000" w:firstRow="0" w:lastRow="0" w:firstColumn="0" w:lastColumn="0" w:noHBand="0" w:noVBand="0"/>
      </w:tblPr>
      <w:tblGrid>
        <w:gridCol w:w="9776"/>
      </w:tblGrid>
      <w:tr w:rsidR="001E14F1" w:rsidRPr="001E14F1" w14:paraId="04F4B710" w14:textId="77777777" w:rsidTr="006010BD">
        <w:trPr>
          <w:trHeight w:val="917"/>
        </w:trPr>
        <w:tc>
          <w:tcPr>
            <w:tcW w:w="9776" w:type="dxa"/>
            <w:tcBorders>
              <w:top w:val="double" w:sz="4" w:space="0" w:color="auto"/>
              <w:left w:val="double" w:sz="4" w:space="0" w:color="auto"/>
              <w:bottom w:val="double" w:sz="4" w:space="0" w:color="auto"/>
              <w:right w:val="double" w:sz="4" w:space="0" w:color="auto"/>
            </w:tcBorders>
            <w:shd w:val="clear" w:color="auto" w:fill="auto"/>
          </w:tcPr>
          <w:p w14:paraId="520E2D82" w14:textId="77777777" w:rsidR="001E14F1" w:rsidRPr="001E14F1" w:rsidRDefault="001E14F1" w:rsidP="001E14F1">
            <w:pPr>
              <w:widowControl w:val="0"/>
              <w:tabs>
                <w:tab w:val="left" w:pos="8600"/>
              </w:tabs>
              <w:autoSpaceDE w:val="0"/>
              <w:autoSpaceDN w:val="0"/>
              <w:adjustRightInd w:val="0"/>
              <w:ind w:right="95"/>
              <w:rPr>
                <w:rFonts w:ascii="Cambria" w:hAnsi="Cambria"/>
              </w:rPr>
            </w:pPr>
            <w:r w:rsidRPr="001E14F1">
              <w:rPr>
                <w:rFonts w:ascii="Cambria" w:hAnsi="Cambria" w:cs="Arial"/>
                <w:bCs/>
              </w:rPr>
              <w:t>Zobowiązujemy się w przypadku stwierdzenia wad jakościowych lub braków ilościowych, że Zamawiającemu zostanie dostarczony towar wolny od wad lub uzupełniony brak w terminie</w:t>
            </w:r>
            <w:r w:rsidRPr="001E14F1">
              <w:rPr>
                <w:rFonts w:ascii="Cambria" w:hAnsi="Cambria"/>
              </w:rPr>
              <w:t xml:space="preserve"> max 2 dni roboczych), licząc od dnia złożenia reklamacji.</w:t>
            </w:r>
          </w:p>
        </w:tc>
      </w:tr>
    </w:tbl>
    <w:p w14:paraId="3B1F8454" w14:textId="77777777" w:rsidR="001E14F1" w:rsidRPr="001E14F1" w:rsidRDefault="001E14F1" w:rsidP="001E14F1">
      <w:pPr>
        <w:ind w:right="142"/>
        <w:jc w:val="both"/>
        <w:rPr>
          <w:rFonts w:ascii="Cambria" w:hAnsi="Cambria"/>
        </w:rPr>
      </w:pPr>
    </w:p>
    <w:p w14:paraId="4324681A" w14:textId="77777777" w:rsidR="001E14F1" w:rsidRPr="001E14F1" w:rsidRDefault="001E14F1" w:rsidP="001E14F1">
      <w:pPr>
        <w:shd w:val="clear" w:color="auto" w:fill="FFFFFF"/>
        <w:ind w:right="431"/>
        <w:rPr>
          <w:rFonts w:ascii="Cambria" w:hAnsi="Cambria" w:cs="Arial"/>
          <w:b/>
          <w:bCs/>
          <w:spacing w:val="2"/>
        </w:rPr>
      </w:pPr>
      <w:r w:rsidRPr="001E14F1">
        <w:rPr>
          <w:rFonts w:ascii="Cambria" w:hAnsi="Cambria" w:cs="Arial"/>
          <w:b/>
          <w:bCs/>
          <w:spacing w:val="2"/>
        </w:rPr>
        <w:t>IV. OFEROWANE TERMINY PŁATNOŚCI</w:t>
      </w:r>
    </w:p>
    <w:tbl>
      <w:tblPr>
        <w:tblW w:w="9776" w:type="dxa"/>
        <w:tblLayout w:type="fixed"/>
        <w:tblLook w:val="0000" w:firstRow="0" w:lastRow="0" w:firstColumn="0" w:lastColumn="0" w:noHBand="0" w:noVBand="0"/>
      </w:tblPr>
      <w:tblGrid>
        <w:gridCol w:w="9776"/>
      </w:tblGrid>
      <w:tr w:rsidR="001E14F1" w:rsidRPr="001E14F1" w14:paraId="3432F384" w14:textId="77777777" w:rsidTr="006010BD">
        <w:trPr>
          <w:trHeight w:val="917"/>
        </w:trPr>
        <w:tc>
          <w:tcPr>
            <w:tcW w:w="9776" w:type="dxa"/>
            <w:tcBorders>
              <w:top w:val="double" w:sz="4" w:space="0" w:color="auto"/>
              <w:left w:val="double" w:sz="4" w:space="0" w:color="auto"/>
              <w:bottom w:val="double" w:sz="4" w:space="0" w:color="auto"/>
              <w:right w:val="double" w:sz="4" w:space="0" w:color="auto"/>
            </w:tcBorders>
            <w:shd w:val="clear" w:color="auto" w:fill="auto"/>
          </w:tcPr>
          <w:p w14:paraId="66BA8243" w14:textId="77777777" w:rsidR="001E14F1" w:rsidRPr="001E14F1" w:rsidRDefault="001E14F1" w:rsidP="001E14F1">
            <w:pPr>
              <w:widowControl w:val="0"/>
              <w:tabs>
                <w:tab w:val="left" w:pos="8600"/>
              </w:tabs>
              <w:autoSpaceDE w:val="0"/>
              <w:autoSpaceDN w:val="0"/>
              <w:adjustRightInd w:val="0"/>
              <w:snapToGrid w:val="0"/>
              <w:ind w:right="95"/>
              <w:rPr>
                <w:rFonts w:ascii="Cambria" w:hAnsi="Cambria" w:cs="Arial"/>
                <w:b/>
                <w:bCs/>
              </w:rPr>
            </w:pPr>
          </w:p>
          <w:p w14:paraId="1C2435DC" w14:textId="77777777" w:rsidR="001E14F1" w:rsidRPr="001E14F1" w:rsidRDefault="001E14F1" w:rsidP="001E14F1">
            <w:pPr>
              <w:rPr>
                <w:rFonts w:ascii="Cambria" w:hAnsi="Cambria"/>
              </w:rPr>
            </w:pPr>
            <w:r w:rsidRPr="001E14F1">
              <w:rPr>
                <w:rFonts w:ascii="Cambria" w:hAnsi="Cambria"/>
              </w:rPr>
              <w:t>60 dni, licząc od daty otrzymania przez Zamawiającego faktury VAT.</w:t>
            </w:r>
          </w:p>
        </w:tc>
      </w:tr>
    </w:tbl>
    <w:p w14:paraId="21B4EA71" w14:textId="77777777" w:rsidR="001E14F1" w:rsidRPr="001E14F1" w:rsidRDefault="001E14F1" w:rsidP="001E14F1">
      <w:pPr>
        <w:ind w:right="142"/>
        <w:jc w:val="both"/>
        <w:rPr>
          <w:rFonts w:ascii="Cambria" w:hAnsi="Cambria"/>
        </w:rPr>
      </w:pPr>
    </w:p>
    <w:p w14:paraId="3492C293" w14:textId="77777777" w:rsidR="001E14F1" w:rsidRPr="001E14F1" w:rsidRDefault="001E14F1" w:rsidP="001E14F1">
      <w:pPr>
        <w:shd w:val="clear" w:color="auto" w:fill="FFFFFF"/>
        <w:ind w:right="431"/>
        <w:rPr>
          <w:rFonts w:ascii="Cambria" w:hAnsi="Cambria" w:cs="Arial"/>
          <w:b/>
          <w:bCs/>
          <w:spacing w:val="2"/>
        </w:rPr>
      </w:pPr>
      <w:r w:rsidRPr="001E14F1">
        <w:rPr>
          <w:rFonts w:ascii="Cambria" w:hAnsi="Cambria" w:cs="Arial"/>
          <w:b/>
          <w:bCs/>
          <w:spacing w:val="2"/>
        </w:rPr>
        <w:t xml:space="preserve">V.OFEROWANE WARUNKI DZIERŻAWY- </w:t>
      </w:r>
      <w:r w:rsidRPr="001E14F1">
        <w:rPr>
          <w:rFonts w:ascii="Cambria" w:hAnsi="Cambria" w:cs="Arial"/>
          <w:b/>
          <w:bCs/>
          <w:i/>
          <w:spacing w:val="2"/>
        </w:rPr>
        <w:t>jeżeli dotyczy*.</w:t>
      </w:r>
      <w:r w:rsidRPr="001E14F1">
        <w:rPr>
          <w:rFonts w:ascii="Cambria" w:hAnsi="Cambria" w:cs="Arial"/>
          <w:b/>
          <w:bCs/>
          <w:spacing w:val="2"/>
        </w:rPr>
        <w:t xml:space="preserve"> </w:t>
      </w:r>
    </w:p>
    <w:tbl>
      <w:tblPr>
        <w:tblW w:w="9776" w:type="dxa"/>
        <w:tblLayout w:type="fixed"/>
        <w:tblLook w:val="0000" w:firstRow="0" w:lastRow="0" w:firstColumn="0" w:lastColumn="0" w:noHBand="0" w:noVBand="0"/>
      </w:tblPr>
      <w:tblGrid>
        <w:gridCol w:w="9776"/>
      </w:tblGrid>
      <w:tr w:rsidR="001E14F1" w:rsidRPr="001E14F1" w14:paraId="196F16C1" w14:textId="77777777" w:rsidTr="006010BD">
        <w:trPr>
          <w:trHeight w:val="917"/>
        </w:trPr>
        <w:tc>
          <w:tcPr>
            <w:tcW w:w="9776" w:type="dxa"/>
            <w:tcBorders>
              <w:top w:val="double" w:sz="4" w:space="0" w:color="auto"/>
              <w:left w:val="double" w:sz="4" w:space="0" w:color="auto"/>
              <w:bottom w:val="double" w:sz="4" w:space="0" w:color="auto"/>
              <w:right w:val="double" w:sz="4" w:space="0" w:color="auto"/>
            </w:tcBorders>
            <w:shd w:val="clear" w:color="auto" w:fill="auto"/>
          </w:tcPr>
          <w:p w14:paraId="7D3F4CDA" w14:textId="77777777" w:rsidR="001E14F1" w:rsidRPr="001E14F1" w:rsidRDefault="001E14F1" w:rsidP="001E14F1">
            <w:pPr>
              <w:rPr>
                <w:rFonts w:ascii="Cambria" w:hAnsi="Cambria"/>
              </w:rPr>
            </w:pPr>
            <w:r w:rsidRPr="001E14F1">
              <w:rPr>
                <w:rFonts w:ascii="Cambria" w:hAnsi="Cambria"/>
              </w:rPr>
              <w:t>Czas usunięcia zgłoszonych usterek i wykonania napraw max.5 dni roboczych.</w:t>
            </w:r>
          </w:p>
          <w:p w14:paraId="00744408" w14:textId="77777777" w:rsidR="001E14F1" w:rsidRPr="001E14F1" w:rsidRDefault="001E14F1" w:rsidP="001E14F1">
            <w:pPr>
              <w:rPr>
                <w:rFonts w:ascii="Cambria" w:hAnsi="Cambria"/>
              </w:rPr>
            </w:pPr>
            <w:r w:rsidRPr="001E14F1">
              <w:rPr>
                <w:rFonts w:ascii="Cambria" w:hAnsi="Cambria"/>
              </w:rPr>
              <w:t>Czas wykonania napraw, w przypadku konieczności importu części zamiennych lub podzespołów, licząc od chwili przyjęcia zgłoszenia max. 20 dni roboczych.</w:t>
            </w:r>
          </w:p>
          <w:p w14:paraId="07628BB3" w14:textId="77777777" w:rsidR="001E14F1" w:rsidRPr="001E14F1" w:rsidRDefault="001E14F1" w:rsidP="001E14F1">
            <w:pPr>
              <w:rPr>
                <w:rFonts w:ascii="Cambria" w:hAnsi="Cambria"/>
              </w:rPr>
            </w:pPr>
            <w:r w:rsidRPr="001E14F1">
              <w:rPr>
                <w:rFonts w:ascii="Cambria" w:hAnsi="Cambria"/>
              </w:rPr>
              <w:t>Wykonawca udzieli 12 m-</w:t>
            </w:r>
            <w:proofErr w:type="spellStart"/>
            <w:r w:rsidRPr="001E14F1">
              <w:rPr>
                <w:rFonts w:ascii="Cambria" w:hAnsi="Cambria"/>
              </w:rPr>
              <w:t>cy</w:t>
            </w:r>
            <w:proofErr w:type="spellEnd"/>
            <w:r w:rsidRPr="001E14F1">
              <w:rPr>
                <w:rFonts w:ascii="Cambria" w:hAnsi="Cambria"/>
              </w:rPr>
              <w:t xml:space="preserve"> gwarancji na sprzęt  wraz z wyposażeniem.</w:t>
            </w:r>
          </w:p>
          <w:p w14:paraId="6A960C9F" w14:textId="77777777" w:rsidR="001E14F1" w:rsidRPr="001E14F1" w:rsidRDefault="001E14F1" w:rsidP="001E14F1">
            <w:pPr>
              <w:rPr>
                <w:rFonts w:ascii="Cambria" w:hAnsi="Cambria"/>
              </w:rPr>
            </w:pPr>
            <w:r w:rsidRPr="001E14F1">
              <w:rPr>
                <w:rFonts w:ascii="Cambria" w:hAnsi="Cambria"/>
              </w:rPr>
              <w:t>W ramach okresu gwarancyjnego dotyczącego dostarczonego przedmiotu zamówienia czas reakcji serwisu max. 48 godz. w dni robocze – diagnoza awarii i rozpoczęcie naprawy od chwili zgłoszenia usterki.</w:t>
            </w:r>
          </w:p>
        </w:tc>
      </w:tr>
    </w:tbl>
    <w:p w14:paraId="55C8A3F5" w14:textId="77777777" w:rsidR="001E14F1" w:rsidRPr="001E14F1" w:rsidRDefault="001E14F1" w:rsidP="001E14F1">
      <w:pPr>
        <w:autoSpaceDN w:val="0"/>
        <w:adjustRightInd w:val="0"/>
        <w:rPr>
          <w:rFonts w:asciiTheme="majorHAnsi" w:hAnsiTheme="majorHAnsi" w:cs="Times New Roman"/>
          <w:sz w:val="12"/>
          <w:szCs w:val="12"/>
        </w:rPr>
      </w:pPr>
    </w:p>
    <w:p w14:paraId="0D46D08A" w14:textId="77777777" w:rsidR="001E14F1" w:rsidRPr="001E14F1" w:rsidRDefault="001E14F1" w:rsidP="001E14F1">
      <w:pPr>
        <w:numPr>
          <w:ilvl w:val="0"/>
          <w:numId w:val="44"/>
        </w:numPr>
        <w:suppressAutoHyphens/>
        <w:spacing w:before="120"/>
        <w:ind w:left="284"/>
        <w:jc w:val="both"/>
        <w:rPr>
          <w:rFonts w:asciiTheme="majorHAnsi" w:hAnsiTheme="majorHAnsi" w:cs="Times New Roman"/>
        </w:rPr>
      </w:pPr>
      <w:r w:rsidRPr="001E14F1">
        <w:rPr>
          <w:rFonts w:asciiTheme="majorHAnsi" w:hAnsiTheme="majorHAnsi" w:cs="Times New Roman"/>
        </w:rPr>
        <w:t>W podanej cenie zawierają się wszystkie koszty (w tym koszty transportu do Szpitala), jakie musimy ponieść, aby dostarczyć przedmiot zamówienia, zgodny z opisem i warunkami.</w:t>
      </w:r>
    </w:p>
    <w:p w14:paraId="70BAEC23" w14:textId="77777777" w:rsidR="001E14F1" w:rsidRPr="001E14F1" w:rsidRDefault="001E14F1" w:rsidP="001E14F1">
      <w:pPr>
        <w:numPr>
          <w:ilvl w:val="0"/>
          <w:numId w:val="44"/>
        </w:numPr>
        <w:suppressAutoHyphens/>
        <w:spacing w:before="120"/>
        <w:ind w:left="284"/>
        <w:jc w:val="both"/>
        <w:rPr>
          <w:rFonts w:asciiTheme="majorHAnsi" w:hAnsiTheme="majorHAnsi" w:cs="Times New Roman"/>
        </w:rPr>
      </w:pPr>
      <w:r w:rsidRPr="001E14F1">
        <w:rPr>
          <w:rFonts w:asciiTheme="majorHAnsi" w:hAnsiTheme="majorHAnsi" w:cs="Arial"/>
        </w:rPr>
        <w:t xml:space="preserve">Oświadczamy, że zaoferowany sprzęt medyczny posiada odpowiednią jakość, </w:t>
      </w:r>
      <w:r w:rsidRPr="001E14F1">
        <w:rPr>
          <w:rFonts w:asciiTheme="majorHAnsi" w:hAnsiTheme="majorHAnsi" w:cs="Arial"/>
        </w:rPr>
        <w:br/>
        <w:t>właściwości użytkowe i jest zgodny z opisem oraz wymaganiami zawartymi w SWZ.</w:t>
      </w:r>
    </w:p>
    <w:p w14:paraId="4E01E8C9" w14:textId="77777777" w:rsidR="001E14F1" w:rsidRPr="001E14F1" w:rsidRDefault="001E14F1" w:rsidP="001E14F1">
      <w:pPr>
        <w:numPr>
          <w:ilvl w:val="0"/>
          <w:numId w:val="44"/>
        </w:numPr>
        <w:suppressAutoHyphens/>
        <w:spacing w:before="120"/>
        <w:ind w:left="284"/>
        <w:jc w:val="both"/>
        <w:rPr>
          <w:rFonts w:asciiTheme="majorHAnsi" w:hAnsiTheme="majorHAnsi" w:cs="Times New Roman"/>
        </w:rPr>
      </w:pPr>
      <w:r w:rsidRPr="001E14F1">
        <w:rPr>
          <w:rFonts w:asciiTheme="majorHAnsi" w:hAnsiTheme="majorHAnsi" w:cs="Arial"/>
        </w:rPr>
        <w:t xml:space="preserve">Produkty będą dostarczane w opakowaniach oryginalnych, na których będą znajdować się wymagane prawem informacje. </w:t>
      </w:r>
    </w:p>
    <w:p w14:paraId="3A4C3A6A" w14:textId="77777777" w:rsidR="001E14F1" w:rsidRPr="001E14F1" w:rsidRDefault="001E14F1" w:rsidP="001E14F1">
      <w:pPr>
        <w:numPr>
          <w:ilvl w:val="0"/>
          <w:numId w:val="44"/>
        </w:numPr>
        <w:suppressAutoHyphens/>
        <w:ind w:left="284"/>
        <w:jc w:val="both"/>
        <w:rPr>
          <w:rFonts w:asciiTheme="majorHAnsi" w:hAnsiTheme="majorHAnsi" w:cs="Times New Roman"/>
        </w:rPr>
      </w:pPr>
      <w:r w:rsidRPr="001E14F1">
        <w:rPr>
          <w:rFonts w:asciiTheme="majorHAnsi" w:hAnsiTheme="majorHAnsi" w:cs="Times New Roman"/>
        </w:rPr>
        <w:t xml:space="preserve">Będziemy dostarczać przedmiot zamówienia, z terminem ważności </w:t>
      </w:r>
      <w:r w:rsidRPr="001E14F1">
        <w:rPr>
          <w:rFonts w:asciiTheme="majorHAnsi" w:hAnsiTheme="majorHAnsi" w:cs="Times New Roman"/>
          <w:b/>
          <w:bCs/>
        </w:rPr>
        <w:t>(min. 12)</w:t>
      </w:r>
      <w:r w:rsidRPr="001E14F1">
        <w:rPr>
          <w:rFonts w:asciiTheme="majorHAnsi" w:hAnsiTheme="majorHAnsi" w:cs="Times New Roman"/>
        </w:rPr>
        <w:t xml:space="preserve"> ........................ miesięcy od daty dostarczenia Zamawiającemu.</w:t>
      </w:r>
    </w:p>
    <w:p w14:paraId="1969D4B8" w14:textId="55371052" w:rsidR="001E14F1" w:rsidRPr="001E14F1" w:rsidRDefault="001E14F1" w:rsidP="001E14F1">
      <w:pPr>
        <w:numPr>
          <w:ilvl w:val="0"/>
          <w:numId w:val="44"/>
        </w:numPr>
        <w:suppressAutoHyphens/>
        <w:ind w:left="284"/>
        <w:jc w:val="both"/>
        <w:rPr>
          <w:rFonts w:asciiTheme="majorHAnsi" w:hAnsiTheme="majorHAnsi" w:cs="Times New Roman"/>
          <w:b/>
          <w:bCs/>
        </w:rPr>
      </w:pPr>
      <w:r w:rsidRPr="001E14F1">
        <w:rPr>
          <w:rFonts w:asciiTheme="majorHAnsi" w:hAnsiTheme="majorHAnsi" w:cs="Times New Roman"/>
        </w:rPr>
        <w:t xml:space="preserve">Termin realizacji – wykonania przedmiotu zamówienia </w:t>
      </w:r>
      <w:r w:rsidR="004708B0">
        <w:rPr>
          <w:rFonts w:asciiTheme="majorHAnsi" w:hAnsiTheme="majorHAnsi" w:cs="Times New Roman"/>
          <w:b/>
          <w:bCs/>
        </w:rPr>
        <w:t>6</w:t>
      </w:r>
      <w:r w:rsidRPr="001E14F1">
        <w:rPr>
          <w:rFonts w:asciiTheme="majorHAnsi" w:hAnsiTheme="majorHAnsi" w:cs="Times New Roman"/>
          <w:b/>
          <w:bCs/>
        </w:rPr>
        <w:t xml:space="preserve"> miesięcy</w:t>
      </w:r>
      <w:r w:rsidRPr="001E14F1">
        <w:rPr>
          <w:rFonts w:asciiTheme="majorHAnsi" w:hAnsiTheme="majorHAnsi" w:cs="Times New Roman"/>
        </w:rPr>
        <w:t xml:space="preserve"> od dnia podpisania umowy.</w:t>
      </w:r>
    </w:p>
    <w:p w14:paraId="0C125304" w14:textId="77777777" w:rsidR="001E14F1" w:rsidRPr="001E14F1" w:rsidRDefault="001E14F1" w:rsidP="001E14F1">
      <w:pPr>
        <w:numPr>
          <w:ilvl w:val="0"/>
          <w:numId w:val="44"/>
        </w:numPr>
        <w:suppressAutoHyphens/>
        <w:ind w:left="284"/>
        <w:jc w:val="both"/>
        <w:rPr>
          <w:rFonts w:asciiTheme="majorHAnsi" w:hAnsiTheme="majorHAnsi" w:cs="Times New Roman"/>
        </w:rPr>
      </w:pPr>
      <w:r w:rsidRPr="001E14F1">
        <w:rPr>
          <w:rFonts w:asciiTheme="majorHAnsi" w:hAnsiTheme="majorHAnsi" w:cs="Times New Roman"/>
        </w:rPr>
        <w:t>Oświadczamy, że zapoznaliśmy się ze specyfikacją istotnych warunków zamówienia i przyjmujemy ją bez zastrzeżeń oraz uzyskaliśmy konieczne informacje do przygotowania oferty.</w:t>
      </w:r>
    </w:p>
    <w:p w14:paraId="36076E76" w14:textId="77777777" w:rsidR="001E14F1" w:rsidRPr="001E14F1" w:rsidRDefault="001E14F1" w:rsidP="001E14F1">
      <w:pPr>
        <w:numPr>
          <w:ilvl w:val="0"/>
          <w:numId w:val="44"/>
        </w:numPr>
        <w:spacing w:before="60" w:after="60"/>
        <w:ind w:left="284"/>
        <w:jc w:val="both"/>
        <w:rPr>
          <w:rFonts w:asciiTheme="majorHAnsi" w:hAnsiTheme="majorHAnsi" w:cs="Times New Roman"/>
        </w:rPr>
      </w:pPr>
      <w:r w:rsidRPr="001E14F1">
        <w:rPr>
          <w:rFonts w:asciiTheme="majorHAnsi" w:hAnsiTheme="majorHAnsi" w:cs="Times New Roman"/>
        </w:rPr>
        <w:t>Wykonawca posiada wiedzę i doświadczenie oraz dysponuje odpowiednim potencjałem technicznym i osobami zdolnymi do wykonania zamówienia.</w:t>
      </w:r>
    </w:p>
    <w:p w14:paraId="56256C93" w14:textId="77777777" w:rsidR="001E14F1" w:rsidRPr="001E14F1" w:rsidRDefault="001E14F1" w:rsidP="001E14F1">
      <w:pPr>
        <w:numPr>
          <w:ilvl w:val="0"/>
          <w:numId w:val="44"/>
        </w:numPr>
        <w:spacing w:before="120" w:after="60"/>
        <w:ind w:left="284"/>
        <w:jc w:val="both"/>
        <w:rPr>
          <w:rFonts w:asciiTheme="majorHAnsi" w:hAnsiTheme="majorHAnsi" w:cs="Times New Roman"/>
        </w:rPr>
      </w:pPr>
      <w:r w:rsidRPr="001E14F1">
        <w:rPr>
          <w:rFonts w:asciiTheme="majorHAnsi" w:hAnsiTheme="majorHAnsi" w:cs="Times New Roman"/>
        </w:rPr>
        <w:t>Oświadczamy, że zawarte w specyfikacji istotnych warunków zamówienia postanowienia umowy zostały przez nas zaakceptowane i zobowiązujemy się w przypadku wyboru naszej oferty do zawarcia umowy na warunkach, w miejscu i terminie wyznaczonym przez zamawiającego.</w:t>
      </w:r>
    </w:p>
    <w:p w14:paraId="74C316B8" w14:textId="77777777" w:rsidR="001E14F1" w:rsidRPr="001E14F1" w:rsidRDefault="001E14F1" w:rsidP="001E14F1">
      <w:pPr>
        <w:numPr>
          <w:ilvl w:val="0"/>
          <w:numId w:val="44"/>
        </w:numPr>
        <w:spacing w:before="120" w:after="60"/>
        <w:ind w:left="284"/>
        <w:jc w:val="both"/>
        <w:rPr>
          <w:rFonts w:asciiTheme="majorHAnsi" w:hAnsiTheme="majorHAnsi" w:cs="Times New Roman"/>
        </w:rPr>
      </w:pPr>
      <w:r w:rsidRPr="001E14F1">
        <w:rPr>
          <w:rFonts w:asciiTheme="majorHAnsi" w:hAnsiTheme="majorHAnsi" w:cs="Times New Roman"/>
        </w:rPr>
        <w:t>Dostarczymy w dokument (np. folder/broszurę) oferowanych wyrobów medycznych z parametrami technicznymi przedmiotu zamówienia, umożliwiającymi weryfikację zgodności  oferowanego produktu z wymaganiami zamawiającego określonymi w SWZ.</w:t>
      </w:r>
    </w:p>
    <w:p w14:paraId="7B4B9071" w14:textId="77777777" w:rsidR="001E14F1" w:rsidRPr="001E14F1" w:rsidRDefault="001E14F1" w:rsidP="001E14F1">
      <w:pPr>
        <w:numPr>
          <w:ilvl w:val="0"/>
          <w:numId w:val="44"/>
        </w:numPr>
        <w:spacing w:before="120" w:after="60"/>
        <w:ind w:left="284"/>
        <w:jc w:val="both"/>
        <w:rPr>
          <w:rFonts w:asciiTheme="majorHAnsi" w:hAnsiTheme="majorHAnsi" w:cs="Times New Roman"/>
        </w:rPr>
      </w:pPr>
      <w:r w:rsidRPr="001E14F1">
        <w:rPr>
          <w:rFonts w:asciiTheme="majorHAnsi" w:hAnsiTheme="majorHAnsi" w:cs="Times New Roman"/>
        </w:rPr>
        <w:t>Ulotka informacyjna oferowanego produktu będzie dołączona do każdorazowej dostawy (umożliwiająca  weryfikację zgodności oferowanego produktu z wymaganiami zamawiającego określonymi w SWZ).</w:t>
      </w:r>
    </w:p>
    <w:p w14:paraId="1CF14C25" w14:textId="77777777" w:rsidR="001E14F1" w:rsidRPr="001E14F1" w:rsidRDefault="001E14F1" w:rsidP="001E14F1">
      <w:pPr>
        <w:numPr>
          <w:ilvl w:val="0"/>
          <w:numId w:val="44"/>
        </w:numPr>
        <w:spacing w:before="120" w:after="60"/>
        <w:ind w:left="284"/>
        <w:jc w:val="both"/>
        <w:rPr>
          <w:rFonts w:asciiTheme="majorHAnsi" w:hAnsiTheme="majorHAnsi" w:cs="Times New Roman"/>
        </w:rPr>
      </w:pPr>
      <w:r w:rsidRPr="001E14F1">
        <w:rPr>
          <w:rFonts w:asciiTheme="majorHAnsi" w:hAnsiTheme="majorHAnsi" w:cs="Times New Roman"/>
        </w:rPr>
        <w:t>Oświadczam, że przedmiot umowy jest dopuszczony do stosowania i obrotu na terytorium Rzeczpospolitej Polskiej i posiada aktualne dokumenty, zgodnie z przepisami odpowiednio:</w:t>
      </w:r>
    </w:p>
    <w:p w14:paraId="7002DC1D" w14:textId="77777777" w:rsidR="001E14F1" w:rsidRPr="001E14F1" w:rsidRDefault="001E14F1" w:rsidP="001E14F1">
      <w:pPr>
        <w:numPr>
          <w:ilvl w:val="0"/>
          <w:numId w:val="43"/>
        </w:numPr>
        <w:jc w:val="both"/>
        <w:rPr>
          <w:rFonts w:asciiTheme="majorHAnsi" w:hAnsiTheme="majorHAnsi" w:cs="Times New Roman"/>
        </w:rPr>
      </w:pPr>
      <w:r w:rsidRPr="001E14F1">
        <w:rPr>
          <w:rFonts w:asciiTheme="majorHAnsi" w:hAnsiTheme="majorHAnsi" w:cs="Times New Roman"/>
        </w:rPr>
        <w:t xml:space="preserve">ustawy z dnia 6 września 2001 r. – Prawo Farmaceutyczne  / </w:t>
      </w:r>
      <w:proofErr w:type="spellStart"/>
      <w:r w:rsidRPr="001E14F1">
        <w:rPr>
          <w:rFonts w:asciiTheme="majorHAnsi" w:hAnsiTheme="majorHAnsi" w:cs="Times New Roman"/>
        </w:rPr>
        <w:t>t.j</w:t>
      </w:r>
      <w:proofErr w:type="spellEnd"/>
      <w:r w:rsidRPr="001E14F1">
        <w:rPr>
          <w:rFonts w:asciiTheme="majorHAnsi" w:hAnsiTheme="majorHAnsi" w:cs="Times New Roman"/>
        </w:rPr>
        <w:t xml:space="preserve">. Dz. U.  z 2021 r. poz. 1977, z </w:t>
      </w:r>
      <w:proofErr w:type="spellStart"/>
      <w:r w:rsidRPr="001E14F1">
        <w:rPr>
          <w:rFonts w:asciiTheme="majorHAnsi" w:hAnsiTheme="majorHAnsi" w:cs="Times New Roman"/>
        </w:rPr>
        <w:t>późn</w:t>
      </w:r>
      <w:proofErr w:type="spellEnd"/>
      <w:r w:rsidRPr="001E14F1">
        <w:rPr>
          <w:rFonts w:asciiTheme="majorHAnsi" w:hAnsiTheme="majorHAnsi" w:cs="Times New Roman"/>
        </w:rPr>
        <w:t>. zm./ – nie dotyczy produktów leczniczych sprowadzanych w trybie importu docelowego;</w:t>
      </w:r>
    </w:p>
    <w:p w14:paraId="38C338F9" w14:textId="77777777" w:rsidR="001E14F1" w:rsidRPr="001E14F1" w:rsidRDefault="001E14F1" w:rsidP="001E14F1">
      <w:pPr>
        <w:numPr>
          <w:ilvl w:val="0"/>
          <w:numId w:val="43"/>
        </w:numPr>
        <w:jc w:val="both"/>
        <w:rPr>
          <w:rFonts w:asciiTheme="majorHAnsi" w:hAnsiTheme="majorHAnsi" w:cs="Times New Roman"/>
        </w:rPr>
      </w:pPr>
      <w:r w:rsidRPr="001E14F1">
        <w:rPr>
          <w:rFonts w:asciiTheme="majorHAnsi" w:hAnsiTheme="majorHAnsi" w:cs="Times New Roman"/>
        </w:rPr>
        <w:t xml:space="preserve">ustawy z dnia 20 maja 2010 r. o wyrobach medycznych Dz. U. z 2021 r. poz. 1565 – tekst jednolity z </w:t>
      </w:r>
      <w:proofErr w:type="spellStart"/>
      <w:r w:rsidRPr="001E14F1">
        <w:rPr>
          <w:rFonts w:asciiTheme="majorHAnsi" w:hAnsiTheme="majorHAnsi" w:cs="Times New Roman"/>
        </w:rPr>
        <w:t>późn</w:t>
      </w:r>
      <w:proofErr w:type="spellEnd"/>
      <w:r w:rsidRPr="001E14F1">
        <w:rPr>
          <w:rFonts w:asciiTheme="majorHAnsi" w:hAnsiTheme="majorHAnsi" w:cs="Times New Roman"/>
        </w:rPr>
        <w:t>. zm.);</w:t>
      </w:r>
    </w:p>
    <w:p w14:paraId="346D8CC9" w14:textId="77777777" w:rsidR="001E14F1" w:rsidRPr="001E14F1" w:rsidRDefault="001E14F1" w:rsidP="001E14F1">
      <w:pPr>
        <w:numPr>
          <w:ilvl w:val="0"/>
          <w:numId w:val="43"/>
        </w:numPr>
        <w:jc w:val="both"/>
        <w:rPr>
          <w:rFonts w:asciiTheme="majorHAnsi" w:hAnsiTheme="majorHAnsi" w:cs="Times New Roman"/>
        </w:rPr>
      </w:pPr>
      <w:r w:rsidRPr="001E14F1">
        <w:rPr>
          <w:rFonts w:asciiTheme="majorHAnsi" w:hAnsiTheme="majorHAnsi" w:cs="Times New Roman"/>
        </w:rPr>
        <w:t>deklarację zgodności oraz certyfikat CE wydany przez jednostkę notyfikowaną zgodnie z dyrektywą 93/42/EW/G, które zostaną udostępnione na każde żądanie Zamawiającego.</w:t>
      </w:r>
    </w:p>
    <w:p w14:paraId="69BEDD2C" w14:textId="77777777" w:rsidR="001E14F1" w:rsidRPr="001E14F1" w:rsidRDefault="001E14F1" w:rsidP="001E14F1">
      <w:pPr>
        <w:numPr>
          <w:ilvl w:val="0"/>
          <w:numId w:val="44"/>
        </w:numPr>
        <w:spacing w:before="120" w:after="60"/>
        <w:ind w:left="284"/>
        <w:jc w:val="both"/>
        <w:rPr>
          <w:rFonts w:asciiTheme="majorHAnsi" w:hAnsiTheme="majorHAnsi" w:cs="Times New Roman"/>
        </w:rPr>
      </w:pPr>
      <w:r w:rsidRPr="001E14F1">
        <w:rPr>
          <w:rFonts w:asciiTheme="majorHAnsi" w:hAnsiTheme="majorHAnsi" w:cs="Times New Roman"/>
        </w:rPr>
        <w:t>Wadium – nie dotyczy.</w:t>
      </w:r>
    </w:p>
    <w:p w14:paraId="5A37DF3D" w14:textId="77777777" w:rsidR="001E14F1" w:rsidRPr="001E14F1" w:rsidRDefault="001E14F1" w:rsidP="001E14F1">
      <w:pPr>
        <w:numPr>
          <w:ilvl w:val="0"/>
          <w:numId w:val="44"/>
        </w:numPr>
        <w:spacing w:before="120" w:after="60"/>
        <w:ind w:left="284"/>
        <w:jc w:val="both"/>
        <w:rPr>
          <w:rFonts w:asciiTheme="majorHAnsi" w:hAnsiTheme="majorHAnsi" w:cs="Times New Roman"/>
        </w:rPr>
      </w:pPr>
      <w:r w:rsidRPr="001E14F1">
        <w:rPr>
          <w:rFonts w:asciiTheme="majorHAnsi" w:hAnsiTheme="majorHAnsi" w:cs="Times New Roman"/>
        </w:rPr>
        <w:t xml:space="preserve">Oświadczamy, że dostawa towaru lub świadczenie usługi, oferowanych w ramach ww. postępowania przetargowego </w:t>
      </w:r>
      <w:r w:rsidRPr="001E14F1">
        <w:rPr>
          <w:rFonts w:asciiTheme="majorHAnsi" w:hAnsiTheme="majorHAnsi" w:cs="Times New Roman"/>
          <w:b/>
        </w:rPr>
        <w:t>prowadzi* / nie prowadzi</w:t>
      </w:r>
      <w:r w:rsidRPr="001E14F1">
        <w:rPr>
          <w:rFonts w:asciiTheme="majorHAnsi" w:hAnsiTheme="majorHAnsi" w:cs="Times New Roman"/>
        </w:rPr>
        <w:t xml:space="preserve">*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2C7C0379" w14:textId="77777777" w:rsidR="001E14F1" w:rsidRPr="001E14F1" w:rsidRDefault="001E14F1" w:rsidP="001E14F1">
      <w:pPr>
        <w:autoSpaceDE w:val="0"/>
        <w:autoSpaceDN w:val="0"/>
        <w:adjustRightInd w:val="0"/>
        <w:ind w:left="360"/>
        <w:rPr>
          <w:rFonts w:asciiTheme="majorHAnsi" w:hAnsiTheme="majorHAnsi" w:cs="Times New Roman"/>
        </w:rPr>
      </w:pPr>
      <w:r w:rsidRPr="001E14F1">
        <w:rPr>
          <w:rFonts w:asciiTheme="majorHAnsi" w:hAnsiTheme="majorHAnsi" w:cs="Times New Roman"/>
        </w:rPr>
        <w:t>…………………………………………………………………………………………………………………………….…….…………………………………………………………………………………………………………………………….…………………………………………………………………………………………………………………………….…………………………………………………………………………………………………………………………….………………………………………………………………………………………………………………………</w:t>
      </w:r>
    </w:p>
    <w:p w14:paraId="2C9E0A68" w14:textId="77777777" w:rsidR="001E14F1" w:rsidRPr="001E14F1" w:rsidRDefault="001E14F1" w:rsidP="001E14F1">
      <w:pPr>
        <w:autoSpaceDE w:val="0"/>
        <w:autoSpaceDN w:val="0"/>
        <w:adjustRightInd w:val="0"/>
        <w:ind w:left="360"/>
        <w:rPr>
          <w:rFonts w:asciiTheme="majorHAnsi" w:hAnsiTheme="majorHAnsi" w:cs="Times New Roman"/>
        </w:rPr>
      </w:pPr>
    </w:p>
    <w:p w14:paraId="4601FC44" w14:textId="77777777" w:rsidR="001E14F1" w:rsidRPr="001E14F1" w:rsidRDefault="001E14F1" w:rsidP="001E14F1">
      <w:pPr>
        <w:tabs>
          <w:tab w:val="left" w:pos="-1080"/>
        </w:tabs>
        <w:overflowPunct w:val="0"/>
        <w:autoSpaceDE w:val="0"/>
        <w:autoSpaceDN w:val="0"/>
        <w:adjustRightInd w:val="0"/>
        <w:ind w:left="360"/>
        <w:jc w:val="both"/>
        <w:textAlignment w:val="baseline"/>
        <w:rPr>
          <w:rFonts w:cs="Times New Roman"/>
          <w:i/>
          <w:iCs/>
          <w:sz w:val="22"/>
          <w:szCs w:val="22"/>
        </w:rPr>
      </w:pPr>
      <w:r w:rsidRPr="001E14F1">
        <w:rPr>
          <w:rFonts w:cs="Times New Roman"/>
          <w:i/>
          <w:iCs/>
          <w:sz w:val="22"/>
          <w:szCs w:val="22"/>
        </w:rPr>
        <w:t xml:space="preserve">* 1) należy wskazać nazwy (rodzaju) towaru lub usługi, których dostawa lub świadczenie będą prowadziły do powstania obowiązku podatkowego; </w:t>
      </w:r>
    </w:p>
    <w:p w14:paraId="5537974A" w14:textId="77777777" w:rsidR="001E14F1" w:rsidRPr="001E14F1" w:rsidRDefault="001E14F1" w:rsidP="001E14F1">
      <w:pPr>
        <w:tabs>
          <w:tab w:val="left" w:pos="-1080"/>
        </w:tabs>
        <w:overflowPunct w:val="0"/>
        <w:autoSpaceDE w:val="0"/>
        <w:autoSpaceDN w:val="0"/>
        <w:adjustRightInd w:val="0"/>
        <w:ind w:left="360"/>
        <w:jc w:val="both"/>
        <w:textAlignment w:val="baseline"/>
        <w:rPr>
          <w:rFonts w:cs="Times New Roman"/>
          <w:i/>
          <w:iCs/>
          <w:sz w:val="22"/>
          <w:szCs w:val="22"/>
        </w:rPr>
      </w:pPr>
      <w:r w:rsidRPr="001E14F1">
        <w:rPr>
          <w:rFonts w:cs="Times New Roman"/>
          <w:i/>
          <w:iCs/>
          <w:sz w:val="22"/>
          <w:szCs w:val="22"/>
        </w:rPr>
        <w:t xml:space="preserve">2) należy wskazać wartości towaru lub usługi objętego obowiązkiem podatkowym zamawiającego, bez kwoty podatku; </w:t>
      </w:r>
    </w:p>
    <w:p w14:paraId="50B3E2E0" w14:textId="77777777" w:rsidR="001E14F1" w:rsidRPr="001E14F1" w:rsidRDefault="001E14F1" w:rsidP="001E14F1">
      <w:pPr>
        <w:tabs>
          <w:tab w:val="left" w:pos="-1080"/>
        </w:tabs>
        <w:overflowPunct w:val="0"/>
        <w:autoSpaceDE w:val="0"/>
        <w:autoSpaceDN w:val="0"/>
        <w:adjustRightInd w:val="0"/>
        <w:ind w:left="360"/>
        <w:jc w:val="both"/>
        <w:textAlignment w:val="baseline"/>
        <w:rPr>
          <w:rFonts w:cs="Times New Roman"/>
          <w:i/>
          <w:iCs/>
          <w:sz w:val="22"/>
          <w:szCs w:val="22"/>
        </w:rPr>
      </w:pPr>
      <w:r w:rsidRPr="001E14F1">
        <w:rPr>
          <w:rFonts w:cs="Times New Roman"/>
          <w:i/>
          <w:iCs/>
          <w:sz w:val="22"/>
          <w:szCs w:val="22"/>
        </w:rPr>
        <w:t>3) należy wskazać stawki podatku od towarów i usług, która zgodnie z wiedzą wykonawcy, będzie miała zastosowanie.</w:t>
      </w:r>
    </w:p>
    <w:p w14:paraId="201381EB" w14:textId="77777777" w:rsidR="001E14F1" w:rsidRPr="001E14F1" w:rsidRDefault="001E14F1" w:rsidP="001E14F1">
      <w:pPr>
        <w:ind w:left="360"/>
        <w:jc w:val="both"/>
        <w:rPr>
          <w:rFonts w:cs="Times New Roman"/>
          <w:i/>
          <w:iCs/>
          <w:sz w:val="22"/>
          <w:szCs w:val="22"/>
        </w:rPr>
      </w:pPr>
      <w:r w:rsidRPr="001E14F1">
        <w:rPr>
          <w:rFonts w:cs="Times New Roman"/>
          <w:i/>
          <w:i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276BE658" w14:textId="77777777" w:rsidR="001E14F1" w:rsidRPr="001E14F1" w:rsidRDefault="001E14F1" w:rsidP="001E14F1">
      <w:pPr>
        <w:ind w:left="360"/>
        <w:jc w:val="both"/>
        <w:rPr>
          <w:rFonts w:asciiTheme="majorHAnsi" w:hAnsiTheme="majorHAnsi" w:cs="Times New Roman"/>
          <w:i/>
          <w:iCs/>
        </w:rPr>
      </w:pPr>
    </w:p>
    <w:p w14:paraId="71708CDE" w14:textId="77777777" w:rsidR="001E14F1" w:rsidRPr="001E14F1" w:rsidRDefault="001E14F1" w:rsidP="001E14F1">
      <w:pPr>
        <w:numPr>
          <w:ilvl w:val="0"/>
          <w:numId w:val="44"/>
        </w:numPr>
        <w:spacing w:before="60" w:after="60"/>
        <w:ind w:left="426"/>
        <w:jc w:val="both"/>
        <w:rPr>
          <w:rFonts w:asciiTheme="majorHAnsi" w:hAnsiTheme="majorHAnsi" w:cs="Times New Roman"/>
        </w:rPr>
      </w:pPr>
      <w:r w:rsidRPr="001E14F1">
        <w:rPr>
          <w:rFonts w:asciiTheme="majorHAnsi" w:hAnsiTheme="majorHAnsi" w:cs="Times New Roman"/>
        </w:rPr>
        <w:t>Oświadczamy, że projekt umowy, stanowiący załączniki do specyfikacji, został przez nas zaakceptowany w całości i bez zastrzeżeń i zobowiązujemy się w przypadku wyboru naszej oferty do zawarcia umowy na zaproponowanych warunkach.</w:t>
      </w:r>
    </w:p>
    <w:p w14:paraId="05D904C2" w14:textId="17142C78" w:rsidR="001E14F1" w:rsidRPr="001E14F1" w:rsidRDefault="001E14F1" w:rsidP="001E14F1">
      <w:pPr>
        <w:numPr>
          <w:ilvl w:val="0"/>
          <w:numId w:val="44"/>
        </w:numPr>
        <w:spacing w:before="60" w:after="60"/>
        <w:ind w:left="426"/>
        <w:jc w:val="both"/>
        <w:rPr>
          <w:rFonts w:asciiTheme="majorHAnsi" w:hAnsiTheme="majorHAnsi" w:cs="Times New Roman"/>
        </w:rPr>
      </w:pPr>
      <w:r w:rsidRPr="001E14F1">
        <w:rPr>
          <w:rFonts w:asciiTheme="majorHAnsi" w:hAnsiTheme="majorHAnsi" w:cs="Times New Roman"/>
        </w:rPr>
        <w:t>Oświadczamy, że uważamy się za związanych niniejszą of</w:t>
      </w:r>
      <w:r w:rsidR="004708B0">
        <w:rPr>
          <w:rFonts w:asciiTheme="majorHAnsi" w:hAnsiTheme="majorHAnsi" w:cs="Times New Roman"/>
        </w:rPr>
        <w:t xml:space="preserve">ertą na czas wskazany </w:t>
      </w:r>
      <w:r w:rsidR="004708B0">
        <w:rPr>
          <w:rFonts w:asciiTheme="majorHAnsi" w:hAnsiTheme="majorHAnsi" w:cs="Times New Roman"/>
        </w:rPr>
        <w:br/>
        <w:t>w SWZ – 3</w:t>
      </w:r>
      <w:r w:rsidRPr="001E14F1">
        <w:rPr>
          <w:rFonts w:asciiTheme="majorHAnsi" w:hAnsiTheme="majorHAnsi" w:cs="Times New Roman"/>
        </w:rPr>
        <w:t>0 dni od terminu składania ofert.</w:t>
      </w:r>
    </w:p>
    <w:p w14:paraId="71982D5D" w14:textId="77777777" w:rsidR="001E14F1" w:rsidRPr="001E14F1" w:rsidRDefault="001E14F1" w:rsidP="001E14F1">
      <w:pPr>
        <w:numPr>
          <w:ilvl w:val="0"/>
          <w:numId w:val="44"/>
        </w:numPr>
        <w:suppressAutoHyphens/>
        <w:spacing w:before="120" w:after="120"/>
        <w:ind w:left="426"/>
        <w:jc w:val="both"/>
        <w:rPr>
          <w:rFonts w:asciiTheme="majorHAnsi" w:hAnsiTheme="majorHAnsi" w:cs="Times New Roman"/>
          <w:lang w:eastAsia="ar-SA"/>
        </w:rPr>
      </w:pPr>
      <w:r w:rsidRPr="001E14F1">
        <w:rPr>
          <w:rFonts w:asciiTheme="majorHAnsi" w:hAnsiTheme="majorHAnsi" w:cs="Times New Roman"/>
          <w:lang w:eastAsia="ar-SA"/>
        </w:rPr>
        <w:t>Oświadczamy, że w następującym zakresie zamierzamy posłużyć się podwykonawcami przy wykonywaniu zamówienia (jeżeli dotyczy).</w:t>
      </w:r>
    </w:p>
    <w:p w14:paraId="76112D09" w14:textId="77777777" w:rsidR="001E14F1" w:rsidRPr="001E14F1" w:rsidRDefault="001E14F1" w:rsidP="001E14F1">
      <w:pPr>
        <w:numPr>
          <w:ilvl w:val="0"/>
          <w:numId w:val="6"/>
        </w:numPr>
        <w:tabs>
          <w:tab w:val="num" w:pos="540"/>
          <w:tab w:val="num" w:pos="7307"/>
        </w:tabs>
        <w:spacing w:line="360" w:lineRule="auto"/>
        <w:jc w:val="both"/>
        <w:rPr>
          <w:rFonts w:asciiTheme="majorHAnsi" w:hAnsiTheme="majorHAnsi" w:cs="Times New Roman"/>
          <w:sz w:val="22"/>
          <w:szCs w:val="22"/>
        </w:rPr>
      </w:pPr>
      <w:r w:rsidRPr="001E14F1">
        <w:rPr>
          <w:rFonts w:asciiTheme="majorHAnsi" w:hAnsiTheme="majorHAnsi" w:cs="Times New Roman"/>
          <w:sz w:val="22"/>
          <w:szCs w:val="22"/>
        </w:rPr>
        <w:t>opis części zamówienia powierzonej podwykonawcom:</w:t>
      </w:r>
    </w:p>
    <w:p w14:paraId="0BF9B3F9" w14:textId="77777777" w:rsidR="001E14F1" w:rsidRPr="001E14F1" w:rsidRDefault="001E14F1" w:rsidP="001E14F1">
      <w:pPr>
        <w:tabs>
          <w:tab w:val="num" w:pos="426"/>
          <w:tab w:val="num" w:pos="7307"/>
        </w:tabs>
        <w:spacing w:line="360" w:lineRule="auto"/>
        <w:ind w:left="360" w:firstLine="66"/>
        <w:jc w:val="both"/>
        <w:rPr>
          <w:rFonts w:asciiTheme="majorHAnsi" w:hAnsiTheme="majorHAnsi" w:cs="Times New Roman"/>
          <w:sz w:val="22"/>
          <w:szCs w:val="22"/>
        </w:rPr>
      </w:pPr>
      <w:r w:rsidRPr="001E14F1">
        <w:rPr>
          <w:rFonts w:asciiTheme="majorHAnsi" w:hAnsiTheme="majorHAnsi" w:cs="Times New Roman"/>
          <w:sz w:val="22"/>
          <w:szCs w:val="22"/>
        </w:rPr>
        <w:t>.................................................................................................................................................................................................................................................... udział procentowy (%) w wykonaniu zamówienia powierzonego podwykonawcom:</w:t>
      </w:r>
    </w:p>
    <w:p w14:paraId="057A1B1F" w14:textId="77777777" w:rsidR="001E14F1" w:rsidRPr="001E14F1" w:rsidRDefault="001E14F1" w:rsidP="001E14F1">
      <w:pPr>
        <w:tabs>
          <w:tab w:val="num" w:pos="540"/>
          <w:tab w:val="num" w:pos="7307"/>
        </w:tabs>
        <w:spacing w:line="360" w:lineRule="auto"/>
        <w:ind w:left="426"/>
        <w:jc w:val="both"/>
        <w:rPr>
          <w:rFonts w:asciiTheme="majorHAnsi" w:hAnsiTheme="majorHAnsi"/>
          <w:sz w:val="22"/>
          <w:szCs w:val="22"/>
        </w:rPr>
      </w:pPr>
      <w:r w:rsidRPr="001E14F1">
        <w:rPr>
          <w:rFonts w:asciiTheme="majorHAnsi" w:hAnsiTheme="majorHAnsi" w:cs="Times New Roman"/>
          <w:sz w:val="22"/>
          <w:szCs w:val="22"/>
        </w:rPr>
        <w:t>............................................................................................................................................................</w:t>
      </w:r>
      <w:r w:rsidRPr="001E14F1">
        <w:rPr>
          <w:rFonts w:asciiTheme="majorHAnsi" w:hAnsiTheme="majorHAnsi"/>
          <w:sz w:val="22"/>
          <w:szCs w:val="22"/>
        </w:rPr>
        <w:t xml:space="preserve"> Oświadczam, że w celu wykazania spełniania warunków udziału w postępowaniu, określonych przez zamawiającego w……………………………………………………...……….. (wskazać dokument i właściwą jednostkę redakcyjną dokumentu, w której określono warunki udziału w postępowaniu), polegam na zasobach następującego/</w:t>
      </w:r>
      <w:proofErr w:type="spellStart"/>
      <w:r w:rsidRPr="001E14F1">
        <w:rPr>
          <w:rFonts w:asciiTheme="majorHAnsi" w:hAnsiTheme="majorHAnsi"/>
          <w:sz w:val="22"/>
          <w:szCs w:val="22"/>
        </w:rPr>
        <w:t>ych</w:t>
      </w:r>
      <w:proofErr w:type="spellEnd"/>
      <w:r w:rsidRPr="001E14F1">
        <w:rPr>
          <w:rFonts w:asciiTheme="majorHAnsi" w:hAnsiTheme="majorHAnsi"/>
          <w:sz w:val="22"/>
          <w:szCs w:val="22"/>
        </w:rPr>
        <w:t xml:space="preserve"> podmiotu/ów:</w:t>
      </w:r>
    </w:p>
    <w:p w14:paraId="386F2890" w14:textId="77777777" w:rsidR="001E14F1" w:rsidRPr="001E14F1" w:rsidRDefault="001E14F1" w:rsidP="001E14F1">
      <w:pPr>
        <w:suppressAutoHyphens/>
        <w:spacing w:before="120" w:after="120"/>
        <w:ind w:left="426"/>
        <w:jc w:val="both"/>
        <w:rPr>
          <w:rFonts w:asciiTheme="majorHAnsi" w:hAnsiTheme="majorHAnsi" w:cs="Times New Roman"/>
          <w:sz w:val="22"/>
          <w:szCs w:val="22"/>
          <w:lang w:eastAsia="ar-SA"/>
        </w:rPr>
      </w:pPr>
      <w:r w:rsidRPr="001E14F1">
        <w:rPr>
          <w:rFonts w:asciiTheme="majorHAnsi" w:hAnsiTheme="majorHAnsi" w:cs="Times New Roman"/>
          <w:sz w:val="22"/>
          <w:szCs w:val="22"/>
          <w:lang w:eastAsia="ar-SA"/>
        </w:rPr>
        <w:t xml:space="preserve">- zgodnie z: Szczegółowe określenie zakresu polegania na zasobach podmiotów zawiera załącznik nr 4 do SWZ.  </w:t>
      </w:r>
    </w:p>
    <w:p w14:paraId="1B73EDE9" w14:textId="77777777" w:rsidR="001E14F1" w:rsidRPr="001E14F1" w:rsidRDefault="001E14F1" w:rsidP="001E14F1">
      <w:pPr>
        <w:numPr>
          <w:ilvl w:val="0"/>
          <w:numId w:val="44"/>
        </w:numPr>
        <w:suppressAutoHyphens/>
        <w:spacing w:before="120" w:after="120"/>
        <w:ind w:left="426"/>
        <w:jc w:val="both"/>
        <w:rPr>
          <w:rFonts w:asciiTheme="majorHAnsi" w:hAnsiTheme="majorHAnsi" w:cs="Times New Roman"/>
          <w:lang w:eastAsia="ar-SA"/>
        </w:rPr>
      </w:pPr>
      <w:r w:rsidRPr="001E14F1">
        <w:rPr>
          <w:rFonts w:asciiTheme="majorHAnsi" w:hAnsiTheme="majorHAnsi" w:cs="Times New Roman"/>
          <w:lang w:eastAsia="ar-SA"/>
        </w:rPr>
        <w:t>Oświadczam, że w celu wykazania spełniania warunków udziału w postępowaniu, określonych przez zamawiającego w………………………………………………………...……….. (wskazać dokument i właściwą jednostkę redakcyjną dokumentu, w której określono warunki udziału w postępowaniu), polegam na zasobach następującego/</w:t>
      </w:r>
      <w:proofErr w:type="spellStart"/>
      <w:r w:rsidRPr="001E14F1">
        <w:rPr>
          <w:rFonts w:asciiTheme="majorHAnsi" w:hAnsiTheme="majorHAnsi" w:cs="Times New Roman"/>
          <w:lang w:eastAsia="ar-SA"/>
        </w:rPr>
        <w:t>ych</w:t>
      </w:r>
      <w:proofErr w:type="spellEnd"/>
      <w:r w:rsidRPr="001E14F1">
        <w:rPr>
          <w:rFonts w:asciiTheme="majorHAnsi" w:hAnsiTheme="majorHAnsi" w:cs="Times New Roman"/>
          <w:lang w:eastAsia="ar-SA"/>
        </w:rPr>
        <w:t xml:space="preserve"> podmiotu/ów:</w:t>
      </w:r>
    </w:p>
    <w:p w14:paraId="497AD611" w14:textId="77777777" w:rsidR="001E14F1" w:rsidRPr="001E14F1" w:rsidRDefault="001E14F1" w:rsidP="001E14F1">
      <w:pPr>
        <w:tabs>
          <w:tab w:val="num" w:pos="7307"/>
        </w:tabs>
        <w:spacing w:line="360" w:lineRule="auto"/>
        <w:ind w:left="360"/>
        <w:jc w:val="both"/>
        <w:rPr>
          <w:rFonts w:asciiTheme="majorHAnsi" w:hAnsiTheme="majorHAnsi" w:cs="Times New Roman"/>
          <w:sz w:val="22"/>
          <w:szCs w:val="22"/>
        </w:rPr>
      </w:pPr>
      <w:r w:rsidRPr="001E14F1">
        <w:rPr>
          <w:rFonts w:asciiTheme="majorHAnsi" w:hAnsiTheme="majorHAnsi" w:cs="Times New Roman"/>
          <w:sz w:val="22"/>
          <w:szCs w:val="22"/>
        </w:rPr>
        <w:t>..……………………………………………………….………………………………………………..………………………………………………………………………………………………………………………………………………………….………………</w:t>
      </w:r>
    </w:p>
    <w:p w14:paraId="08731C87" w14:textId="77777777" w:rsidR="001E14F1" w:rsidRPr="001E14F1" w:rsidRDefault="001E14F1" w:rsidP="001E14F1">
      <w:pPr>
        <w:tabs>
          <w:tab w:val="num" w:pos="7307"/>
        </w:tabs>
        <w:spacing w:line="360" w:lineRule="auto"/>
        <w:ind w:left="360"/>
        <w:jc w:val="both"/>
        <w:rPr>
          <w:rFonts w:asciiTheme="majorHAnsi" w:hAnsiTheme="majorHAnsi" w:cs="Times New Roman"/>
          <w:i/>
          <w:iCs/>
          <w:sz w:val="22"/>
          <w:szCs w:val="22"/>
        </w:rPr>
      </w:pPr>
      <w:r w:rsidRPr="001E14F1">
        <w:rPr>
          <w:rFonts w:asciiTheme="majorHAnsi" w:hAnsiTheme="majorHAnsi" w:cs="Times New Roman"/>
          <w:sz w:val="22"/>
          <w:szCs w:val="22"/>
        </w:rPr>
        <w:t xml:space="preserve">w następującym zakresie:  ……………………………………………………………..………………….…………..…… ………………………………………………………….…………………………………………………………………………………..……....……………………………………….. </w:t>
      </w:r>
      <w:r w:rsidRPr="001E14F1">
        <w:rPr>
          <w:rFonts w:asciiTheme="majorHAnsi" w:hAnsiTheme="majorHAnsi" w:cs="Times New Roman"/>
          <w:i/>
          <w:iCs/>
          <w:sz w:val="22"/>
          <w:szCs w:val="22"/>
        </w:rPr>
        <w:t xml:space="preserve">(wskazać podmiot i określić odpowiedni zakres dla wskazanego podmiotu). </w:t>
      </w:r>
    </w:p>
    <w:p w14:paraId="431A0C0F" w14:textId="77777777" w:rsidR="001E14F1" w:rsidRPr="001E14F1" w:rsidRDefault="001E14F1" w:rsidP="001E14F1">
      <w:pPr>
        <w:tabs>
          <w:tab w:val="num" w:pos="7307"/>
        </w:tabs>
        <w:spacing w:line="360" w:lineRule="auto"/>
        <w:ind w:left="360"/>
        <w:jc w:val="both"/>
        <w:rPr>
          <w:rFonts w:asciiTheme="majorHAnsi" w:hAnsiTheme="majorHAnsi" w:cs="Times New Roman"/>
          <w:sz w:val="22"/>
          <w:szCs w:val="22"/>
        </w:rPr>
      </w:pPr>
    </w:p>
    <w:p w14:paraId="594D6AF2" w14:textId="11C65585" w:rsidR="001E14F1" w:rsidRPr="001E14F1" w:rsidRDefault="001E14F1" w:rsidP="001E14F1">
      <w:pPr>
        <w:numPr>
          <w:ilvl w:val="0"/>
          <w:numId w:val="44"/>
        </w:numPr>
        <w:suppressAutoHyphens/>
        <w:spacing w:before="120" w:after="120"/>
        <w:ind w:left="426"/>
        <w:jc w:val="both"/>
        <w:rPr>
          <w:rFonts w:asciiTheme="majorHAnsi" w:hAnsiTheme="majorHAnsi" w:cs="Times New Roman"/>
          <w:lang w:eastAsia="ar-SA"/>
        </w:rPr>
      </w:pPr>
      <w:r w:rsidRPr="001E14F1">
        <w:rPr>
          <w:rFonts w:asciiTheme="majorHAnsi" w:hAnsiTheme="majorHAnsi" w:cs="Times New Roman"/>
          <w:lang w:eastAsia="ar-SA"/>
        </w:rPr>
        <w:t>Zgodnie z art. 18 ust. 3 ustawy z dnia 11 września 2019 r. Prawa zamówień publicznych (</w:t>
      </w:r>
      <w:proofErr w:type="spellStart"/>
      <w:r w:rsidRPr="001E14F1">
        <w:rPr>
          <w:rFonts w:asciiTheme="majorHAnsi" w:hAnsiTheme="majorHAnsi" w:cs="Times New Roman"/>
          <w:lang w:eastAsia="ar-SA"/>
        </w:rPr>
        <w:t>t.j</w:t>
      </w:r>
      <w:proofErr w:type="spellEnd"/>
      <w:r w:rsidRPr="001E14F1">
        <w:rPr>
          <w:rFonts w:asciiTheme="majorHAnsi" w:hAnsiTheme="majorHAnsi" w:cs="Times New Roman"/>
          <w:lang w:eastAsia="ar-SA"/>
        </w:rPr>
        <w:t>. Dz. U. z 202</w:t>
      </w:r>
      <w:r w:rsidR="004708B0">
        <w:rPr>
          <w:rFonts w:asciiTheme="majorHAnsi" w:hAnsiTheme="majorHAnsi" w:cs="Times New Roman"/>
          <w:lang w:eastAsia="ar-SA"/>
        </w:rPr>
        <w:t>4</w:t>
      </w:r>
      <w:r w:rsidRPr="001E14F1">
        <w:rPr>
          <w:rFonts w:asciiTheme="majorHAnsi" w:hAnsiTheme="majorHAnsi" w:cs="Times New Roman"/>
          <w:lang w:eastAsia="ar-SA"/>
        </w:rPr>
        <w:t xml:space="preserve"> r., poz. 1</w:t>
      </w:r>
      <w:r w:rsidR="004708B0">
        <w:rPr>
          <w:rFonts w:asciiTheme="majorHAnsi" w:hAnsiTheme="majorHAnsi" w:cs="Times New Roman"/>
          <w:lang w:eastAsia="ar-SA"/>
        </w:rPr>
        <w:t>320</w:t>
      </w:r>
      <w:r w:rsidRPr="001E14F1">
        <w:rPr>
          <w:rFonts w:asciiTheme="majorHAnsi" w:hAnsiTheme="majorHAnsi" w:cs="Times New Roman"/>
          <w:lang w:eastAsia="ar-SA"/>
        </w:rPr>
        <w:t xml:space="preserve"> z </w:t>
      </w:r>
      <w:proofErr w:type="spellStart"/>
      <w:r w:rsidRPr="001E14F1">
        <w:rPr>
          <w:rFonts w:asciiTheme="majorHAnsi" w:hAnsiTheme="majorHAnsi" w:cs="Times New Roman"/>
          <w:lang w:eastAsia="ar-SA"/>
        </w:rPr>
        <w:t>późn</w:t>
      </w:r>
      <w:proofErr w:type="spellEnd"/>
      <w:r w:rsidRPr="001E14F1">
        <w:rPr>
          <w:rFonts w:asciiTheme="majorHAnsi" w:hAnsiTheme="majorHAnsi" w:cs="Times New Roman"/>
          <w:lang w:eastAsia="ar-SA"/>
        </w:rPr>
        <w:t>. zm.) zastrzegam, iż wymienione niżej dokumenty składające się na ofertę nie mogą być udostępnione innym uczestnikom postępowania:</w:t>
      </w:r>
    </w:p>
    <w:p w14:paraId="0A0CBB68" w14:textId="77777777" w:rsidR="001E14F1" w:rsidRPr="001E14F1" w:rsidRDefault="001E14F1" w:rsidP="001E14F1">
      <w:pPr>
        <w:tabs>
          <w:tab w:val="num" w:pos="7307"/>
        </w:tabs>
        <w:spacing w:line="360" w:lineRule="auto"/>
        <w:ind w:left="360"/>
        <w:jc w:val="both"/>
        <w:rPr>
          <w:rFonts w:asciiTheme="majorHAnsi" w:hAnsiTheme="majorHAnsi"/>
        </w:rPr>
      </w:pPr>
      <w:r w:rsidRPr="001E14F1">
        <w:rPr>
          <w:rFonts w:asciiTheme="majorHAnsi" w:hAnsiTheme="majorHAnsi" w:cs="Times New Roman"/>
          <w:sz w:val="22"/>
          <w:szCs w:val="22"/>
        </w:rPr>
        <w:t>..……………………………………………………….………………………………………………..………………………………………………………………………………………………………………………………………………………….………………</w:t>
      </w:r>
      <w:r w:rsidRPr="001E14F1">
        <w:rPr>
          <w:rFonts w:asciiTheme="majorHAnsi" w:hAnsiTheme="majorHAnsi"/>
        </w:rPr>
        <w:t xml:space="preserve"> Oświadczam, że wszystkie informacje podane w powyższych oświadczeniach są aktualne i zgodne z prawdą oraz zostały przedstawione z pełną świadomością konsekwencji wprowadzenia zamawiającego w błąd przy przedstawianiu informacji.</w:t>
      </w:r>
    </w:p>
    <w:p w14:paraId="257E3111" w14:textId="77777777" w:rsidR="001E14F1" w:rsidRPr="001E14F1" w:rsidRDefault="001E14F1" w:rsidP="001E14F1">
      <w:pPr>
        <w:numPr>
          <w:ilvl w:val="0"/>
          <w:numId w:val="44"/>
        </w:numPr>
        <w:suppressAutoHyphens/>
        <w:spacing w:before="120" w:after="120"/>
        <w:ind w:left="426"/>
        <w:jc w:val="both"/>
        <w:rPr>
          <w:rFonts w:asciiTheme="majorHAnsi" w:hAnsiTheme="majorHAnsi" w:cs="Times New Roman"/>
          <w:lang w:eastAsia="ar-SA"/>
        </w:rPr>
      </w:pPr>
      <w:r w:rsidRPr="001E14F1">
        <w:rPr>
          <w:rFonts w:asciiTheme="majorHAnsi" w:hAnsiTheme="majorHAnsi" w:cs="Tahoma"/>
          <w:lang w:eastAsia="ar-SA"/>
        </w:rPr>
        <w:t>OŚWIADCZENIE WYKONAWCY W ZAKRESIE WYPEŁNIENIA OBOWIĄZKÓW INFORMACYJNYCH PRZEWIDZIANYCH W ART. 13 LUB ART. 14 RODO</w:t>
      </w:r>
    </w:p>
    <w:p w14:paraId="752D1A10" w14:textId="77777777" w:rsidR="001E14F1" w:rsidRPr="001E14F1" w:rsidRDefault="001E14F1" w:rsidP="001E14F1">
      <w:pPr>
        <w:jc w:val="both"/>
        <w:rPr>
          <w:rFonts w:asciiTheme="majorHAnsi" w:hAnsiTheme="majorHAnsi"/>
          <w:iCs/>
        </w:rPr>
      </w:pPr>
      <w:r w:rsidRPr="001E14F1">
        <w:rPr>
          <w:rFonts w:asciiTheme="majorHAnsi" w:hAnsiTheme="majorHAnsi"/>
          <w:iCs/>
        </w:rPr>
        <w:t xml:space="preserve">         Oświadczenie o wypełnieniu przez Wykonawcę obowiązków informacyjnych </w:t>
      </w:r>
      <w:r w:rsidRPr="001E14F1">
        <w:rPr>
          <w:rFonts w:asciiTheme="majorHAnsi" w:hAnsiTheme="majorHAnsi"/>
          <w:iCs/>
        </w:rPr>
        <w:br/>
        <w:t xml:space="preserve">         przewidzianych w art. 13 lub art. 14 RODO.</w:t>
      </w:r>
    </w:p>
    <w:p w14:paraId="5E4DBD30" w14:textId="77777777" w:rsidR="001E14F1" w:rsidRPr="001E14F1" w:rsidRDefault="001E14F1" w:rsidP="001E14F1">
      <w:pPr>
        <w:jc w:val="both"/>
        <w:rPr>
          <w:rFonts w:asciiTheme="majorHAnsi" w:hAnsiTheme="majorHAnsi"/>
          <w:iCs/>
        </w:rPr>
      </w:pPr>
    </w:p>
    <w:p w14:paraId="675FD17F" w14:textId="77777777" w:rsidR="001E14F1" w:rsidRPr="001E14F1" w:rsidRDefault="001E14F1" w:rsidP="001E14F1">
      <w:pPr>
        <w:jc w:val="both"/>
        <w:rPr>
          <w:rFonts w:asciiTheme="majorHAnsi" w:hAnsiTheme="majorHAnsi"/>
          <w:iCs/>
        </w:rPr>
      </w:pPr>
      <w:r w:rsidRPr="001E14F1">
        <w:rPr>
          <w:rFonts w:asciiTheme="majorHAnsi" w:hAnsiTheme="majorHAnsi"/>
          <w:iCs/>
        </w:rPr>
        <w:t xml:space="preserve">         Oświadczam, że:</w:t>
      </w:r>
    </w:p>
    <w:p w14:paraId="61F4E707" w14:textId="77777777" w:rsidR="001E14F1" w:rsidRPr="001E14F1" w:rsidRDefault="001E14F1" w:rsidP="001E14F1">
      <w:pPr>
        <w:numPr>
          <w:ilvl w:val="0"/>
          <w:numId w:val="9"/>
        </w:numPr>
        <w:spacing w:after="200" w:line="276" w:lineRule="auto"/>
        <w:jc w:val="both"/>
        <w:rPr>
          <w:rFonts w:asciiTheme="majorHAnsi" w:hAnsiTheme="majorHAnsi"/>
          <w:iCs/>
        </w:rPr>
      </w:pPr>
      <w:r w:rsidRPr="001E14F1">
        <w:rPr>
          <w:rFonts w:asciiTheme="majorHAnsi" w:hAnsiTheme="majorHAnsi"/>
          <w:iCs/>
        </w:rPr>
        <w:t xml:space="preserve">wypełniłem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0B4FD4FB" w14:textId="77777777" w:rsidR="001E14F1" w:rsidRPr="001E14F1" w:rsidRDefault="001E14F1" w:rsidP="001E14F1">
      <w:pPr>
        <w:numPr>
          <w:ilvl w:val="0"/>
          <w:numId w:val="9"/>
        </w:numPr>
        <w:spacing w:after="200" w:line="276" w:lineRule="auto"/>
        <w:jc w:val="both"/>
        <w:rPr>
          <w:rFonts w:asciiTheme="majorHAnsi" w:hAnsiTheme="majorHAnsi"/>
          <w:iCs/>
        </w:rPr>
      </w:pPr>
      <w:r w:rsidRPr="001E14F1">
        <w:rPr>
          <w:rFonts w:asciiTheme="majorHAnsi" w:hAnsiTheme="majorHAnsi"/>
          <w:iCs/>
        </w:rPr>
        <w:t xml:space="preserve">posiadam podstawę prawną do przetwarzania danych osobowych osób fizycznych, </w:t>
      </w:r>
      <w:r w:rsidRPr="001E14F1">
        <w:rPr>
          <w:rFonts w:asciiTheme="majorHAnsi" w:hAnsiTheme="majorHAnsi"/>
          <w:iCs/>
        </w:rPr>
        <w:br/>
        <w:t>od których dane osobowe bezpośrednio lub pośrednio pozyskałem w celu ubiegania się o udzielenie zamówienia publicznego w niniejszym postępowaniu.</w:t>
      </w:r>
    </w:p>
    <w:p w14:paraId="10AA6812" w14:textId="77777777" w:rsidR="001E14F1" w:rsidRPr="001E14F1" w:rsidRDefault="001E14F1" w:rsidP="001E14F1">
      <w:pPr>
        <w:numPr>
          <w:ilvl w:val="0"/>
          <w:numId w:val="9"/>
        </w:numPr>
        <w:spacing w:after="200" w:line="276" w:lineRule="auto"/>
        <w:jc w:val="both"/>
        <w:rPr>
          <w:rFonts w:asciiTheme="majorHAnsi" w:hAnsiTheme="majorHAnsi"/>
          <w:iCs/>
        </w:rPr>
      </w:pPr>
      <w:r w:rsidRPr="001E14F1">
        <w:rPr>
          <w:rFonts w:asciiTheme="majorHAnsi" w:hAnsiTheme="majorHAnsi"/>
          <w:iCs/>
        </w:rPr>
        <w:t>ponadto, oświadczam że powierzone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74672791" w14:textId="77777777" w:rsidR="001E14F1" w:rsidRPr="001E14F1" w:rsidRDefault="001E14F1" w:rsidP="001E14F1">
      <w:pPr>
        <w:autoSpaceDE w:val="0"/>
        <w:autoSpaceDN w:val="0"/>
        <w:adjustRightInd w:val="0"/>
        <w:spacing w:after="6"/>
        <w:jc w:val="both"/>
        <w:rPr>
          <w:rFonts w:asciiTheme="majorHAnsi" w:hAnsiTheme="majorHAnsi" w:cs="Times New Roman"/>
        </w:rPr>
      </w:pPr>
      <w:r w:rsidRPr="001E14F1">
        <w:rPr>
          <w:rFonts w:asciiTheme="majorHAnsi" w:hAnsiTheme="majorHAnsi" w:cs="Times New Roman"/>
          <w:color w:val="000000"/>
        </w:rPr>
        <w:t xml:space="preserve">20. </w:t>
      </w:r>
      <w:r w:rsidRPr="001E14F1">
        <w:rPr>
          <w:rFonts w:asciiTheme="majorHAnsi" w:hAnsiTheme="majorHAnsi" w:cs="Times New Roman"/>
        </w:rPr>
        <w:t xml:space="preserve"> Oświadczamy, że:</w:t>
      </w:r>
    </w:p>
    <w:p w14:paraId="3465EC3F" w14:textId="77777777" w:rsidR="001E14F1" w:rsidRPr="001E14F1" w:rsidRDefault="001E14F1" w:rsidP="001E14F1">
      <w:pPr>
        <w:autoSpaceDE w:val="0"/>
        <w:autoSpaceDN w:val="0"/>
        <w:adjustRightInd w:val="0"/>
        <w:spacing w:after="6"/>
        <w:jc w:val="both"/>
        <w:rPr>
          <w:rFonts w:asciiTheme="majorHAnsi" w:hAnsiTheme="majorHAnsi" w:cs="Times New Roman"/>
        </w:rPr>
      </w:pPr>
      <w:r w:rsidRPr="001E14F1">
        <w:rPr>
          <w:rFonts w:asciiTheme="majorHAnsi" w:hAnsiTheme="majorHAnsi" w:cs="Times New Roman"/>
        </w:rPr>
        <w:t xml:space="preserve">20.1. 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45250F6B" w14:textId="77777777" w:rsidR="001E14F1" w:rsidRPr="001E14F1" w:rsidRDefault="001E14F1" w:rsidP="001E14F1">
      <w:pPr>
        <w:autoSpaceDE w:val="0"/>
        <w:autoSpaceDN w:val="0"/>
        <w:adjustRightInd w:val="0"/>
        <w:spacing w:after="6"/>
        <w:jc w:val="both"/>
        <w:rPr>
          <w:rFonts w:asciiTheme="majorHAnsi" w:hAnsiTheme="majorHAnsi" w:cs="Times New Roman"/>
        </w:rPr>
      </w:pPr>
      <w:r w:rsidRPr="001E14F1">
        <w:rPr>
          <w:rFonts w:asciiTheme="majorHAnsi" w:hAnsiTheme="majorHAnsi" w:cs="Times New Roman"/>
        </w:rPr>
        <w:t>20.2. nie podlegam/-y wykluczeniu z postępowania na podstawie art. 7 ust. 1 ustawy o szczególnych rozwiązaniach w zakresie przeciwdziałania wspieraniu agresji na Ukrainę oraz służących ochronie bezpieczeństwa narodowego (Dz. U. z 2022 r., poz. 835, dalej jako: „ustawa”).</w:t>
      </w:r>
    </w:p>
    <w:p w14:paraId="39CD503E" w14:textId="77777777" w:rsidR="001E14F1" w:rsidRPr="001E14F1" w:rsidRDefault="001E14F1" w:rsidP="001E14F1">
      <w:pPr>
        <w:tabs>
          <w:tab w:val="left" w:pos="284"/>
        </w:tabs>
        <w:autoSpaceDE w:val="0"/>
        <w:autoSpaceDN w:val="0"/>
        <w:ind w:left="360"/>
        <w:jc w:val="both"/>
        <w:rPr>
          <w:rFonts w:asciiTheme="majorHAnsi" w:hAnsiTheme="majorHAnsi" w:cs="Tahoma"/>
          <w:b/>
        </w:rPr>
      </w:pPr>
    </w:p>
    <w:p w14:paraId="148C223C" w14:textId="77777777" w:rsidR="001E14F1" w:rsidRPr="001E14F1" w:rsidRDefault="001E14F1" w:rsidP="001E14F1">
      <w:pPr>
        <w:tabs>
          <w:tab w:val="left" w:pos="284"/>
        </w:tabs>
        <w:autoSpaceDE w:val="0"/>
        <w:autoSpaceDN w:val="0"/>
        <w:jc w:val="both"/>
        <w:rPr>
          <w:rFonts w:asciiTheme="majorHAnsi" w:hAnsiTheme="majorHAnsi" w:cs="Tahoma"/>
        </w:rPr>
      </w:pPr>
      <w:r w:rsidRPr="001E14F1">
        <w:rPr>
          <w:rFonts w:asciiTheme="majorHAnsi" w:hAnsiTheme="majorHAnsi" w:cs="Tahoma"/>
        </w:rPr>
        <w:t>21. Oświadczamy, że jesteśmy</w:t>
      </w:r>
      <w:r w:rsidRPr="001E14F1">
        <w:rPr>
          <w:rFonts w:asciiTheme="majorHAnsi" w:hAnsiTheme="majorHAnsi" w:cs="Tahoma"/>
          <w:b/>
        </w:rPr>
        <w:t xml:space="preserve"> mikro/ małym / średnim przedsiębiorstwem/ </w:t>
      </w:r>
      <w:r w:rsidRPr="001E14F1">
        <w:rPr>
          <w:rFonts w:asciiTheme="majorHAnsi" w:hAnsiTheme="majorHAnsi" w:cs="Tahoma"/>
          <w:b/>
        </w:rPr>
        <w:br/>
        <w:t xml:space="preserve">          nie dotyczy *</w:t>
      </w:r>
      <w:r w:rsidRPr="001E14F1">
        <w:rPr>
          <w:rFonts w:asciiTheme="majorHAnsi" w:hAnsiTheme="majorHAnsi" w:cs="Tahoma"/>
        </w:rPr>
        <w:t>, zgodnie z ustawą z dnia 06.03.2018 r. Prawo przedsiębiorców</w:t>
      </w:r>
      <w:r w:rsidRPr="001E14F1">
        <w:rPr>
          <w:rFonts w:asciiTheme="majorHAnsi" w:hAnsiTheme="majorHAnsi" w:cs="Tahoma"/>
        </w:rPr>
        <w:br/>
        <w:t xml:space="preserve">          (Dz. U. z 2018 r. poz. 646 z </w:t>
      </w:r>
      <w:proofErr w:type="spellStart"/>
      <w:r w:rsidRPr="001E14F1">
        <w:rPr>
          <w:rFonts w:asciiTheme="majorHAnsi" w:hAnsiTheme="majorHAnsi" w:cs="Tahoma"/>
        </w:rPr>
        <w:t>późn</w:t>
      </w:r>
      <w:proofErr w:type="spellEnd"/>
      <w:r w:rsidRPr="001E14F1">
        <w:rPr>
          <w:rFonts w:asciiTheme="majorHAnsi" w:hAnsiTheme="majorHAnsi" w:cs="Tahoma"/>
        </w:rPr>
        <w:t>. zm.)</w:t>
      </w:r>
    </w:p>
    <w:p w14:paraId="5F0A04C1" w14:textId="77777777" w:rsidR="001E14F1" w:rsidRPr="001E14F1" w:rsidRDefault="001E14F1" w:rsidP="001E14F1">
      <w:pPr>
        <w:rPr>
          <w:rFonts w:asciiTheme="majorHAnsi" w:hAnsiTheme="majorHAnsi" w:cs="Times New Roman"/>
          <w:i/>
          <w:iCs/>
          <w:sz w:val="20"/>
          <w:szCs w:val="20"/>
        </w:rPr>
      </w:pPr>
    </w:p>
    <w:p w14:paraId="1E65395B" w14:textId="77777777" w:rsidR="001E14F1" w:rsidRPr="001E14F1" w:rsidRDefault="001E14F1" w:rsidP="001E14F1">
      <w:pPr>
        <w:rPr>
          <w:rFonts w:asciiTheme="majorHAnsi" w:hAnsiTheme="majorHAnsi" w:cs="Times New Roman"/>
          <w:i/>
          <w:iCs/>
          <w:sz w:val="20"/>
          <w:szCs w:val="20"/>
        </w:rPr>
      </w:pPr>
    </w:p>
    <w:p w14:paraId="2C561859" w14:textId="77777777" w:rsidR="001E14F1" w:rsidRPr="001E14F1" w:rsidRDefault="001E14F1" w:rsidP="001E14F1">
      <w:pPr>
        <w:rPr>
          <w:rFonts w:asciiTheme="majorHAnsi" w:hAnsiTheme="majorHAnsi" w:cs="Times New Roman"/>
          <w:i/>
          <w:iCs/>
          <w:sz w:val="20"/>
          <w:szCs w:val="20"/>
        </w:rPr>
      </w:pPr>
      <w:r w:rsidRPr="001E14F1">
        <w:rPr>
          <w:rFonts w:asciiTheme="majorHAnsi" w:hAnsiTheme="majorHAnsi" w:cs="Times New Roman"/>
          <w:i/>
          <w:iCs/>
          <w:sz w:val="20"/>
          <w:szCs w:val="20"/>
        </w:rPr>
        <w:t>*niepotrzebne skreślić</w:t>
      </w:r>
    </w:p>
    <w:p w14:paraId="6824638E" w14:textId="77777777" w:rsidR="007E6847" w:rsidRDefault="007E6847" w:rsidP="000F723F">
      <w:pPr>
        <w:rPr>
          <w:rFonts w:ascii="Cambria" w:hAnsi="Cambria" w:cs="Times New Roman"/>
          <w:sz w:val="20"/>
          <w:szCs w:val="20"/>
        </w:rPr>
      </w:pPr>
    </w:p>
    <w:p w14:paraId="65083BF8" w14:textId="77777777" w:rsidR="000F723F" w:rsidRPr="00863284" w:rsidRDefault="000F723F" w:rsidP="000F723F">
      <w:pPr>
        <w:rPr>
          <w:rFonts w:ascii="Cambria" w:hAnsi="Cambria" w:cs="Times New Roman"/>
          <w:sz w:val="20"/>
          <w:szCs w:val="20"/>
        </w:rPr>
      </w:pPr>
    </w:p>
    <w:p w14:paraId="07F1884B" w14:textId="77777777" w:rsidR="000F723F" w:rsidRPr="00863284" w:rsidRDefault="000F723F" w:rsidP="000F723F">
      <w:pPr>
        <w:rPr>
          <w:rFonts w:ascii="Cambria" w:hAnsi="Cambria" w:cs="Times New Roman"/>
          <w:sz w:val="20"/>
          <w:szCs w:val="20"/>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77777777" w:rsidR="000F723F" w:rsidRPr="00863284" w:rsidRDefault="000F723F" w:rsidP="000F723F">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7CE0C3B8" w14:textId="77777777" w:rsidR="000A6B2C" w:rsidRPr="00863284" w:rsidRDefault="000A6B2C">
      <w:pPr>
        <w:rPr>
          <w:rFonts w:ascii="Cambria" w:hAnsi="Cambria" w:cs="Times New Roman"/>
          <w:i/>
          <w:iCs/>
          <w:sz w:val="20"/>
          <w:szCs w:val="20"/>
        </w:rPr>
      </w:pPr>
    </w:p>
    <w:p w14:paraId="55C17236" w14:textId="77777777" w:rsidR="00071F7E" w:rsidRPr="00863284"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3A52000C" w14:textId="53D6DCDE" w:rsidR="00BE21EE" w:rsidRDefault="00BE21EE" w:rsidP="00D2731A">
      <w:pPr>
        <w:spacing w:line="360" w:lineRule="auto"/>
        <w:jc w:val="right"/>
        <w:rPr>
          <w:b/>
          <w:i/>
          <w:u w:val="single"/>
        </w:rPr>
      </w:pPr>
    </w:p>
    <w:p w14:paraId="74E40A8F" w14:textId="45E221F4" w:rsidR="00BD0973" w:rsidRDefault="00BD0973" w:rsidP="00D2731A">
      <w:pPr>
        <w:spacing w:line="360" w:lineRule="auto"/>
        <w:jc w:val="right"/>
        <w:rPr>
          <w:b/>
          <w:i/>
          <w:u w:val="single"/>
        </w:rPr>
      </w:pPr>
    </w:p>
    <w:p w14:paraId="0F3D598C" w14:textId="11277896" w:rsidR="00BD0973" w:rsidRDefault="00BD0973" w:rsidP="00D2731A">
      <w:pPr>
        <w:spacing w:line="360" w:lineRule="auto"/>
        <w:jc w:val="right"/>
        <w:rPr>
          <w:b/>
          <w:i/>
          <w:u w:val="single"/>
        </w:rPr>
      </w:pPr>
    </w:p>
    <w:p w14:paraId="3249C9A4" w14:textId="334BFD3D" w:rsidR="00BD0973" w:rsidRDefault="00BD0973" w:rsidP="00D2731A">
      <w:pPr>
        <w:spacing w:line="360" w:lineRule="auto"/>
        <w:jc w:val="right"/>
        <w:rPr>
          <w:b/>
          <w:i/>
          <w:u w:val="single"/>
        </w:rPr>
      </w:pPr>
    </w:p>
    <w:p w14:paraId="053ECB21" w14:textId="41B5328C" w:rsidR="00BD0973" w:rsidRDefault="00BD0973" w:rsidP="00D2731A">
      <w:pPr>
        <w:spacing w:line="360" w:lineRule="auto"/>
        <w:jc w:val="right"/>
        <w:rPr>
          <w:b/>
          <w:i/>
          <w:u w:val="single"/>
        </w:rPr>
      </w:pPr>
    </w:p>
    <w:p w14:paraId="5F60EED0" w14:textId="56B06DB4" w:rsidR="00BD0973" w:rsidRDefault="00BD0973" w:rsidP="00D2731A">
      <w:pPr>
        <w:spacing w:line="360" w:lineRule="auto"/>
        <w:jc w:val="right"/>
        <w:rPr>
          <w:b/>
          <w:i/>
          <w:u w:val="single"/>
        </w:rPr>
      </w:pPr>
    </w:p>
    <w:p w14:paraId="496D6ACE" w14:textId="675930A1" w:rsidR="00BD0973" w:rsidRDefault="00BD0973" w:rsidP="00D2731A">
      <w:pPr>
        <w:spacing w:line="360" w:lineRule="auto"/>
        <w:jc w:val="right"/>
        <w:rPr>
          <w:b/>
          <w:i/>
          <w:u w:val="single"/>
        </w:rPr>
      </w:pPr>
    </w:p>
    <w:p w14:paraId="63AB6DEC" w14:textId="38B892BE" w:rsidR="00BD0973" w:rsidRDefault="00BD0973" w:rsidP="00D2731A">
      <w:pPr>
        <w:spacing w:line="360" w:lineRule="auto"/>
        <w:jc w:val="right"/>
        <w:rPr>
          <w:b/>
          <w:i/>
          <w:u w:val="single"/>
        </w:rPr>
      </w:pPr>
    </w:p>
    <w:p w14:paraId="1BE25107" w14:textId="59D0C26C" w:rsidR="008E3C9F" w:rsidRDefault="008E3C9F" w:rsidP="00D2731A">
      <w:pPr>
        <w:spacing w:line="360" w:lineRule="auto"/>
        <w:jc w:val="right"/>
        <w:rPr>
          <w:b/>
          <w:i/>
          <w:u w:val="single"/>
        </w:rPr>
      </w:pPr>
    </w:p>
    <w:p w14:paraId="38BF94E8" w14:textId="339FA29D" w:rsidR="008E3C9F" w:rsidRDefault="008E3C9F" w:rsidP="00D2731A">
      <w:pPr>
        <w:spacing w:line="360" w:lineRule="auto"/>
        <w:jc w:val="right"/>
        <w:rPr>
          <w:b/>
          <w:i/>
          <w:u w:val="single"/>
        </w:rPr>
      </w:pPr>
    </w:p>
    <w:p w14:paraId="0E2E2AEB" w14:textId="7B924DC5" w:rsidR="008E3C9F" w:rsidRDefault="008E3C9F" w:rsidP="00D2731A">
      <w:pPr>
        <w:spacing w:line="360" w:lineRule="auto"/>
        <w:jc w:val="right"/>
        <w:rPr>
          <w:b/>
          <w:i/>
          <w:u w:val="single"/>
        </w:rPr>
      </w:pPr>
    </w:p>
    <w:p w14:paraId="36BE7268" w14:textId="62D2DAA7" w:rsidR="008E3C9F" w:rsidRDefault="008E3C9F" w:rsidP="00D2731A">
      <w:pPr>
        <w:spacing w:line="360" w:lineRule="auto"/>
        <w:jc w:val="right"/>
        <w:rPr>
          <w:b/>
          <w:i/>
          <w:u w:val="single"/>
        </w:rPr>
      </w:pPr>
    </w:p>
    <w:p w14:paraId="4E1B301B" w14:textId="65E21170" w:rsidR="004708B0" w:rsidRDefault="004708B0" w:rsidP="00D2731A">
      <w:pPr>
        <w:spacing w:line="360" w:lineRule="auto"/>
        <w:jc w:val="right"/>
        <w:rPr>
          <w:b/>
          <w:i/>
          <w:u w:val="single"/>
        </w:rPr>
      </w:pPr>
    </w:p>
    <w:p w14:paraId="2CC3D513" w14:textId="449DACEE" w:rsidR="004708B0" w:rsidRDefault="004708B0" w:rsidP="00D2731A">
      <w:pPr>
        <w:spacing w:line="360" w:lineRule="auto"/>
        <w:jc w:val="right"/>
        <w:rPr>
          <w:b/>
          <w:i/>
          <w:u w:val="single"/>
        </w:rPr>
      </w:pPr>
    </w:p>
    <w:p w14:paraId="6FFFF595" w14:textId="03A3A738" w:rsidR="004708B0" w:rsidRDefault="004708B0" w:rsidP="00D2731A">
      <w:pPr>
        <w:spacing w:line="360" w:lineRule="auto"/>
        <w:jc w:val="right"/>
        <w:rPr>
          <w:b/>
          <w:i/>
          <w:u w:val="single"/>
        </w:rPr>
      </w:pPr>
    </w:p>
    <w:p w14:paraId="3852AF57" w14:textId="13C7C35F" w:rsidR="004708B0" w:rsidRDefault="004708B0" w:rsidP="00D2731A">
      <w:pPr>
        <w:spacing w:line="360" w:lineRule="auto"/>
        <w:jc w:val="right"/>
        <w:rPr>
          <w:b/>
          <w:i/>
          <w:u w:val="single"/>
        </w:rPr>
      </w:pPr>
    </w:p>
    <w:p w14:paraId="719EDD77" w14:textId="16C528EE" w:rsidR="004708B0" w:rsidRDefault="004708B0" w:rsidP="00D2731A">
      <w:pPr>
        <w:spacing w:line="360" w:lineRule="auto"/>
        <w:jc w:val="right"/>
        <w:rPr>
          <w:b/>
          <w:i/>
          <w:u w:val="single"/>
        </w:rPr>
      </w:pPr>
    </w:p>
    <w:p w14:paraId="24BFFD8B" w14:textId="751CB49D" w:rsidR="004708B0" w:rsidRDefault="004708B0" w:rsidP="00D2731A">
      <w:pPr>
        <w:spacing w:line="360" w:lineRule="auto"/>
        <w:jc w:val="right"/>
        <w:rPr>
          <w:b/>
          <w:i/>
          <w:u w:val="single"/>
        </w:rPr>
      </w:pPr>
    </w:p>
    <w:p w14:paraId="6949EF48" w14:textId="4547C123" w:rsidR="004708B0" w:rsidRDefault="004708B0" w:rsidP="00D2731A">
      <w:pPr>
        <w:spacing w:line="360" w:lineRule="auto"/>
        <w:jc w:val="right"/>
        <w:rPr>
          <w:b/>
          <w:i/>
          <w:u w:val="single"/>
        </w:rPr>
      </w:pPr>
    </w:p>
    <w:p w14:paraId="6CC92388" w14:textId="6DEDA172" w:rsidR="004708B0" w:rsidRDefault="004708B0" w:rsidP="00D2731A">
      <w:pPr>
        <w:spacing w:line="360" w:lineRule="auto"/>
        <w:jc w:val="right"/>
        <w:rPr>
          <w:b/>
          <w:i/>
          <w:u w:val="single"/>
        </w:rPr>
      </w:pPr>
    </w:p>
    <w:p w14:paraId="505778A7" w14:textId="792F63ED" w:rsidR="004708B0" w:rsidRDefault="004708B0" w:rsidP="00D2731A">
      <w:pPr>
        <w:spacing w:line="360" w:lineRule="auto"/>
        <w:jc w:val="right"/>
        <w:rPr>
          <w:b/>
          <w:i/>
          <w:u w:val="single"/>
        </w:rPr>
      </w:pPr>
    </w:p>
    <w:p w14:paraId="2A196B0B" w14:textId="51A26BFA" w:rsidR="004708B0" w:rsidRDefault="004708B0" w:rsidP="00D2731A">
      <w:pPr>
        <w:spacing w:line="360" w:lineRule="auto"/>
        <w:jc w:val="right"/>
        <w:rPr>
          <w:b/>
          <w:i/>
          <w:u w:val="single"/>
        </w:rPr>
      </w:pPr>
    </w:p>
    <w:p w14:paraId="5F154802" w14:textId="132DF478" w:rsidR="004708B0" w:rsidRDefault="004708B0" w:rsidP="00D2731A">
      <w:pPr>
        <w:spacing w:line="360" w:lineRule="auto"/>
        <w:jc w:val="right"/>
        <w:rPr>
          <w:b/>
          <w:i/>
          <w:u w:val="single"/>
        </w:rPr>
      </w:pPr>
    </w:p>
    <w:p w14:paraId="65084A13" w14:textId="4709FD4D" w:rsidR="004708B0" w:rsidRDefault="004708B0" w:rsidP="00D2731A">
      <w:pPr>
        <w:spacing w:line="360" w:lineRule="auto"/>
        <w:jc w:val="right"/>
        <w:rPr>
          <w:b/>
          <w:i/>
          <w:u w:val="single"/>
        </w:rPr>
      </w:pPr>
    </w:p>
    <w:p w14:paraId="65473EB9" w14:textId="77777777" w:rsidR="004708B0" w:rsidRDefault="004708B0" w:rsidP="00D2731A">
      <w:pPr>
        <w:spacing w:line="360" w:lineRule="auto"/>
        <w:jc w:val="right"/>
        <w:rPr>
          <w:b/>
          <w:i/>
          <w:u w:val="single"/>
        </w:rPr>
      </w:pPr>
    </w:p>
    <w:p w14:paraId="16FF0893" w14:textId="669F9291" w:rsidR="008E3C9F" w:rsidRDefault="008E3C9F" w:rsidP="00D2731A">
      <w:pPr>
        <w:spacing w:line="360" w:lineRule="auto"/>
        <w:jc w:val="right"/>
        <w:rPr>
          <w:b/>
          <w:i/>
          <w:u w:val="single"/>
        </w:rPr>
      </w:pPr>
    </w:p>
    <w:p w14:paraId="12C6AD5B" w14:textId="55ADB82A" w:rsidR="008E3C9F" w:rsidRDefault="008E3C9F" w:rsidP="00D2731A">
      <w:pPr>
        <w:spacing w:line="360" w:lineRule="auto"/>
        <w:jc w:val="right"/>
        <w:rPr>
          <w:b/>
          <w:i/>
          <w:u w:val="single"/>
        </w:rPr>
      </w:pPr>
    </w:p>
    <w:p w14:paraId="47BBEFB9" w14:textId="77777777" w:rsidR="00F325C0" w:rsidRDefault="00F325C0" w:rsidP="00D2731A">
      <w:pPr>
        <w:spacing w:line="360" w:lineRule="auto"/>
        <w:jc w:val="right"/>
        <w:rPr>
          <w:b/>
          <w:i/>
          <w:u w:val="single"/>
        </w:rPr>
      </w:pPr>
    </w:p>
    <w:p w14:paraId="2FF8A4E6" w14:textId="365D46B0" w:rsidR="00D2731A" w:rsidRPr="00E164D0" w:rsidRDefault="00D2731A" w:rsidP="00D2731A">
      <w:pPr>
        <w:spacing w:line="360" w:lineRule="auto"/>
        <w:jc w:val="right"/>
        <w:rPr>
          <w:b/>
          <w:i/>
          <w:u w:val="single"/>
        </w:rPr>
      </w:pPr>
      <w:r w:rsidRPr="00E164D0">
        <w:rPr>
          <w:b/>
          <w:i/>
          <w:u w:val="single"/>
        </w:rPr>
        <w:t>Załącznik nr 2</w:t>
      </w:r>
    </w:p>
    <w:p w14:paraId="7390BD0B" w14:textId="77777777" w:rsidR="00FF67D5" w:rsidRDefault="00FF67D5" w:rsidP="00B52047">
      <w:pPr>
        <w:jc w:val="center"/>
        <w:rPr>
          <w:rFonts w:ascii="Cambria" w:hAnsi="Cambria" w:cs="Tahoma"/>
          <w:b/>
          <w:bCs/>
          <w:i/>
          <w:iCs/>
          <w:color w:val="0070C0"/>
          <w:u w:val="single"/>
        </w:rPr>
      </w:pPr>
    </w:p>
    <w:p w14:paraId="35BECB79" w14:textId="77777777" w:rsidR="00FF67D5" w:rsidRPr="00B52047" w:rsidRDefault="00FF67D5" w:rsidP="00B52047">
      <w:pPr>
        <w:jc w:val="center"/>
        <w:rPr>
          <w:rFonts w:ascii="Cambria" w:hAnsi="Cambria" w:cs="Tahoma"/>
          <w:b/>
          <w:bCs/>
          <w:i/>
          <w:iCs/>
          <w:color w:val="0070C0"/>
          <w:u w:val="single"/>
        </w:rPr>
      </w:pPr>
    </w:p>
    <w:p w14:paraId="742DCC2F" w14:textId="5FF066BD" w:rsidR="002674BA" w:rsidRPr="008B5B48" w:rsidRDefault="00B04652" w:rsidP="00B04652">
      <w:pPr>
        <w:jc w:val="center"/>
        <w:rPr>
          <w:rFonts w:ascii="Cambria" w:hAnsi="Cambria" w:cs="Tahoma"/>
          <w:b/>
          <w:bCs/>
          <w:i/>
          <w:iCs/>
          <w:color w:val="0070C0"/>
          <w:u w:val="single"/>
        </w:rPr>
      </w:pPr>
      <w:r w:rsidRPr="008B5B48">
        <w:rPr>
          <w:rFonts w:ascii="Cambria" w:hAnsi="Cambria" w:cs="Tahoma"/>
          <w:b/>
          <w:bCs/>
          <w:i/>
          <w:iCs/>
          <w:color w:val="0070C0"/>
          <w:u w:val="single"/>
        </w:rPr>
        <w:t xml:space="preserve">w/w </w:t>
      </w:r>
      <w:r w:rsidR="00E25B0E">
        <w:rPr>
          <w:rFonts w:ascii="Cambria" w:hAnsi="Cambria" w:cs="Tahoma"/>
          <w:b/>
          <w:bCs/>
          <w:i/>
          <w:iCs/>
          <w:color w:val="0070C0"/>
          <w:u w:val="single"/>
        </w:rPr>
        <w:t xml:space="preserve">dokument </w:t>
      </w:r>
      <w:r w:rsidRPr="008B5B48">
        <w:rPr>
          <w:rFonts w:ascii="Cambria" w:hAnsi="Cambria" w:cs="Tahoma"/>
          <w:b/>
          <w:bCs/>
          <w:i/>
          <w:iCs/>
          <w:color w:val="0070C0"/>
          <w:u w:val="single"/>
        </w:rPr>
        <w:t xml:space="preserve"> podpisuje i załącza Wykonawca</w:t>
      </w:r>
    </w:p>
    <w:p w14:paraId="1343309D" w14:textId="1405BA91" w:rsidR="002674BA" w:rsidRDefault="002674BA">
      <w:pPr>
        <w:rPr>
          <w:rFonts w:ascii="Cambria" w:hAnsi="Cambria" w:cs="Tahoma"/>
          <w:b/>
          <w:bCs/>
          <w:i/>
          <w:iCs/>
          <w:u w:val="single"/>
        </w:rPr>
      </w:pPr>
    </w:p>
    <w:p w14:paraId="462CC938" w14:textId="28BC69CB" w:rsidR="002674BA" w:rsidRDefault="002674BA">
      <w:pPr>
        <w:rPr>
          <w:rFonts w:ascii="Cambria" w:hAnsi="Cambria" w:cs="Tahoma"/>
          <w:b/>
          <w:bCs/>
          <w:i/>
          <w:iCs/>
          <w:u w:val="single"/>
        </w:rPr>
      </w:pPr>
    </w:p>
    <w:p w14:paraId="52EDB643" w14:textId="77777777" w:rsidR="001E14F1" w:rsidRPr="001E14F1" w:rsidRDefault="001E14F1" w:rsidP="001E14F1">
      <w:pPr>
        <w:autoSpaceDE w:val="0"/>
        <w:autoSpaceDN w:val="0"/>
        <w:adjustRightInd w:val="0"/>
        <w:jc w:val="center"/>
        <w:rPr>
          <w:rFonts w:ascii="Cambria" w:hAnsi="Cambria"/>
          <w:b/>
          <w:sz w:val="28"/>
          <w:szCs w:val="28"/>
        </w:rPr>
      </w:pPr>
      <w:r w:rsidRPr="001E14F1">
        <w:rPr>
          <w:rFonts w:ascii="Cambria" w:hAnsi="Cambria"/>
          <w:b/>
          <w:sz w:val="28"/>
          <w:szCs w:val="28"/>
        </w:rPr>
        <w:t>OPIS PRZEDMIOTU ZAMÓWIENIA – załącznik nr 2</w:t>
      </w:r>
    </w:p>
    <w:p w14:paraId="04761298" w14:textId="77777777" w:rsidR="001E14F1" w:rsidRPr="001E14F1" w:rsidRDefault="001E14F1" w:rsidP="001E14F1">
      <w:pPr>
        <w:jc w:val="center"/>
        <w:rPr>
          <w:rFonts w:ascii="Cambria" w:hAnsi="Cambria" w:cs="Times New Roman"/>
          <w:b/>
          <w:bCs/>
        </w:rPr>
      </w:pPr>
      <w:r w:rsidRPr="001E14F1">
        <w:rPr>
          <w:rFonts w:ascii="Cambria" w:hAnsi="Cambria" w:cs="Times New Roman"/>
          <w:b/>
          <w:bCs/>
        </w:rPr>
        <w:t>„FORMULARZ PARAMETRY - TECHNICZNE”</w:t>
      </w:r>
    </w:p>
    <w:p w14:paraId="52A6CF0C" w14:textId="77777777" w:rsidR="001E14F1" w:rsidRPr="001E14F1" w:rsidRDefault="001E14F1" w:rsidP="001E14F1">
      <w:pPr>
        <w:rPr>
          <w:rFonts w:asciiTheme="majorHAnsi" w:hAnsiTheme="majorHAnsi" w:cs="Times New Roman"/>
          <w:b/>
          <w:bCs/>
          <w:sz w:val="28"/>
          <w:szCs w:val="28"/>
        </w:rPr>
      </w:pPr>
    </w:p>
    <w:p w14:paraId="6461D2E7" w14:textId="77777777" w:rsidR="001E14F1" w:rsidRPr="001E14F1" w:rsidRDefault="001E14F1" w:rsidP="001E14F1">
      <w:pPr>
        <w:jc w:val="center"/>
        <w:rPr>
          <w:rFonts w:cs="Times New Roman"/>
          <w:i/>
        </w:rPr>
      </w:pPr>
      <w:r w:rsidRPr="001E14F1">
        <w:rPr>
          <w:rFonts w:cs="Times New Roman"/>
          <w:i/>
        </w:rPr>
        <w:t xml:space="preserve">- w odrębny pliku - </w:t>
      </w:r>
      <w:proofErr w:type="spellStart"/>
      <w:r w:rsidRPr="001E14F1">
        <w:rPr>
          <w:rFonts w:cs="Times New Roman"/>
          <w:i/>
        </w:rPr>
        <w:t>excel</w:t>
      </w:r>
      <w:proofErr w:type="spellEnd"/>
    </w:p>
    <w:p w14:paraId="5F335920" w14:textId="06C7D2A2" w:rsidR="002674BA" w:rsidRDefault="002674BA">
      <w:pPr>
        <w:rPr>
          <w:rFonts w:ascii="Cambria" w:hAnsi="Cambria" w:cs="Tahoma"/>
          <w:b/>
          <w:bCs/>
          <w:i/>
          <w:iCs/>
          <w:u w:val="single"/>
        </w:rPr>
      </w:pPr>
    </w:p>
    <w:p w14:paraId="3AE835DE" w14:textId="63425623" w:rsidR="002674BA" w:rsidRDefault="002674BA">
      <w:pPr>
        <w:rPr>
          <w:rFonts w:ascii="Cambria" w:hAnsi="Cambria" w:cs="Tahoma"/>
          <w:b/>
          <w:bCs/>
          <w:i/>
          <w:iCs/>
          <w:u w:val="single"/>
        </w:rPr>
      </w:pPr>
    </w:p>
    <w:p w14:paraId="02EF5E47" w14:textId="1E78F26B" w:rsidR="002674BA" w:rsidRDefault="002674BA">
      <w:pPr>
        <w:rPr>
          <w:rFonts w:ascii="Cambria" w:hAnsi="Cambria" w:cs="Tahoma"/>
          <w:b/>
          <w:bCs/>
          <w:i/>
          <w:iCs/>
          <w:u w:val="single"/>
        </w:rPr>
      </w:pPr>
    </w:p>
    <w:p w14:paraId="20F8B52F" w14:textId="3E872F6A" w:rsidR="002674BA" w:rsidRDefault="002674BA">
      <w:pPr>
        <w:rPr>
          <w:rFonts w:ascii="Cambria" w:hAnsi="Cambria" w:cs="Tahoma"/>
          <w:b/>
          <w:bCs/>
          <w:i/>
          <w:iCs/>
          <w:u w:val="single"/>
        </w:rPr>
      </w:pPr>
    </w:p>
    <w:p w14:paraId="6332BD36" w14:textId="18A5399D" w:rsidR="002674BA" w:rsidRDefault="002674BA">
      <w:pPr>
        <w:rPr>
          <w:rFonts w:ascii="Cambria" w:hAnsi="Cambria" w:cs="Tahoma"/>
          <w:b/>
          <w:bCs/>
          <w:i/>
          <w:iCs/>
          <w:u w:val="single"/>
        </w:rPr>
      </w:pPr>
    </w:p>
    <w:p w14:paraId="15A00744" w14:textId="29E160C7" w:rsidR="002674BA" w:rsidRDefault="002674BA">
      <w:pPr>
        <w:rPr>
          <w:rFonts w:ascii="Cambria" w:hAnsi="Cambria" w:cs="Tahoma"/>
          <w:b/>
          <w:bCs/>
          <w:i/>
          <w:iCs/>
          <w:u w:val="single"/>
        </w:rPr>
      </w:pPr>
    </w:p>
    <w:p w14:paraId="464A7BCC" w14:textId="36F2E8F6" w:rsidR="002674BA" w:rsidRDefault="002674BA">
      <w:pPr>
        <w:rPr>
          <w:rFonts w:ascii="Cambria" w:hAnsi="Cambria" w:cs="Tahoma"/>
          <w:b/>
          <w:bCs/>
          <w:i/>
          <w:iCs/>
          <w:u w:val="single"/>
        </w:rPr>
      </w:pPr>
    </w:p>
    <w:p w14:paraId="1FDFE5E2" w14:textId="770FB2C3" w:rsidR="002674BA" w:rsidRDefault="002674BA">
      <w:pPr>
        <w:rPr>
          <w:rFonts w:ascii="Cambria" w:hAnsi="Cambria" w:cs="Tahoma"/>
          <w:b/>
          <w:bCs/>
          <w:i/>
          <w:iCs/>
          <w:u w:val="single"/>
        </w:rPr>
      </w:pPr>
    </w:p>
    <w:p w14:paraId="3049E24B" w14:textId="4E97E4E2" w:rsidR="002674BA" w:rsidRDefault="002674BA">
      <w:pPr>
        <w:rPr>
          <w:rFonts w:ascii="Cambria" w:hAnsi="Cambria" w:cs="Tahoma"/>
          <w:b/>
          <w:bCs/>
          <w:i/>
          <w:iCs/>
          <w:u w:val="single"/>
        </w:rPr>
      </w:pPr>
    </w:p>
    <w:p w14:paraId="34349396" w14:textId="532DED68" w:rsidR="002674BA" w:rsidRDefault="002674BA">
      <w:pPr>
        <w:rPr>
          <w:rFonts w:ascii="Cambria" w:hAnsi="Cambria" w:cs="Tahoma"/>
          <w:b/>
          <w:bCs/>
          <w:i/>
          <w:iCs/>
          <w:u w:val="single"/>
        </w:rPr>
      </w:pPr>
    </w:p>
    <w:p w14:paraId="23F98E3E" w14:textId="161B94FB" w:rsidR="002674BA" w:rsidRDefault="002674BA">
      <w:pPr>
        <w:rPr>
          <w:rFonts w:ascii="Cambria" w:hAnsi="Cambria" w:cs="Tahoma"/>
          <w:b/>
          <w:bCs/>
          <w:i/>
          <w:iCs/>
          <w:u w:val="single"/>
        </w:rPr>
      </w:pPr>
    </w:p>
    <w:p w14:paraId="3B2F27B1" w14:textId="098102A2" w:rsidR="002674BA" w:rsidRDefault="002674BA">
      <w:pPr>
        <w:rPr>
          <w:rFonts w:ascii="Cambria" w:hAnsi="Cambria" w:cs="Tahoma"/>
          <w:b/>
          <w:bCs/>
          <w:i/>
          <w:iCs/>
          <w:u w:val="single"/>
        </w:rPr>
      </w:pPr>
    </w:p>
    <w:p w14:paraId="354EAB90" w14:textId="2F6DB013" w:rsidR="002674BA" w:rsidRDefault="002674BA">
      <w:pPr>
        <w:rPr>
          <w:rFonts w:ascii="Cambria" w:hAnsi="Cambria" w:cs="Tahoma"/>
          <w:b/>
          <w:bCs/>
          <w:i/>
          <w:iCs/>
          <w:u w:val="single"/>
        </w:rPr>
      </w:pPr>
    </w:p>
    <w:p w14:paraId="1E08A750" w14:textId="2A9A5D4D" w:rsidR="002674BA" w:rsidRDefault="002674BA">
      <w:pPr>
        <w:rPr>
          <w:rFonts w:ascii="Cambria" w:hAnsi="Cambria" w:cs="Tahoma"/>
          <w:b/>
          <w:bCs/>
          <w:i/>
          <w:iCs/>
          <w:u w:val="single"/>
        </w:rPr>
      </w:pPr>
    </w:p>
    <w:p w14:paraId="7EFA2F95" w14:textId="403AB56C" w:rsidR="002674BA" w:rsidRDefault="002674BA">
      <w:pPr>
        <w:rPr>
          <w:rFonts w:ascii="Cambria" w:hAnsi="Cambria" w:cs="Tahoma"/>
          <w:b/>
          <w:bCs/>
          <w:i/>
          <w:iCs/>
          <w:u w:val="single"/>
        </w:rPr>
      </w:pPr>
    </w:p>
    <w:p w14:paraId="274EBA1E" w14:textId="043A9D38" w:rsidR="002674BA" w:rsidRDefault="002674BA">
      <w:pPr>
        <w:rPr>
          <w:rFonts w:ascii="Cambria" w:hAnsi="Cambria" w:cs="Tahoma"/>
          <w:b/>
          <w:bCs/>
          <w:i/>
          <w:iCs/>
          <w:u w:val="single"/>
        </w:rPr>
      </w:pPr>
    </w:p>
    <w:p w14:paraId="57AE1953" w14:textId="003A2054" w:rsidR="002674BA" w:rsidRDefault="002674BA">
      <w:pPr>
        <w:rPr>
          <w:rFonts w:ascii="Cambria" w:hAnsi="Cambria" w:cs="Tahoma"/>
          <w:b/>
          <w:bCs/>
          <w:i/>
          <w:iCs/>
          <w:u w:val="single"/>
        </w:rPr>
      </w:pPr>
    </w:p>
    <w:p w14:paraId="50F6D4B6" w14:textId="52FE62E1" w:rsidR="002674BA" w:rsidRDefault="002674BA">
      <w:pPr>
        <w:rPr>
          <w:rFonts w:ascii="Cambria" w:hAnsi="Cambria" w:cs="Tahoma"/>
          <w:b/>
          <w:bCs/>
          <w:i/>
          <w:iCs/>
          <w:u w:val="single"/>
        </w:rPr>
      </w:pPr>
    </w:p>
    <w:p w14:paraId="04242656" w14:textId="58B1FB4C" w:rsidR="002674BA" w:rsidRDefault="002674BA">
      <w:pPr>
        <w:rPr>
          <w:rFonts w:ascii="Cambria" w:hAnsi="Cambria" w:cs="Tahoma"/>
          <w:b/>
          <w:bCs/>
          <w:i/>
          <w:iCs/>
          <w:u w:val="single"/>
        </w:rPr>
      </w:pPr>
    </w:p>
    <w:p w14:paraId="3F027990" w14:textId="0D6506C4" w:rsidR="002674BA" w:rsidRDefault="002674BA">
      <w:pPr>
        <w:rPr>
          <w:rFonts w:ascii="Cambria" w:hAnsi="Cambria" w:cs="Tahoma"/>
          <w:b/>
          <w:bCs/>
          <w:i/>
          <w:iCs/>
          <w:u w:val="single"/>
        </w:rPr>
      </w:pPr>
    </w:p>
    <w:p w14:paraId="77C14CE4" w14:textId="18218B0E" w:rsidR="002674BA" w:rsidRDefault="002674BA">
      <w:pPr>
        <w:rPr>
          <w:rFonts w:ascii="Cambria" w:hAnsi="Cambria" w:cs="Tahoma"/>
          <w:b/>
          <w:bCs/>
          <w:i/>
          <w:iCs/>
          <w:u w:val="single"/>
        </w:rPr>
      </w:pPr>
    </w:p>
    <w:p w14:paraId="59E0530E" w14:textId="1AC75C9B" w:rsidR="002674BA" w:rsidRDefault="002674BA">
      <w:pPr>
        <w:rPr>
          <w:rFonts w:ascii="Cambria" w:hAnsi="Cambria" w:cs="Tahoma"/>
          <w:b/>
          <w:bCs/>
          <w:i/>
          <w:iCs/>
          <w:u w:val="single"/>
        </w:rPr>
      </w:pPr>
    </w:p>
    <w:p w14:paraId="6D386DA3" w14:textId="5E03627C" w:rsidR="002674BA" w:rsidRDefault="002674BA">
      <w:pPr>
        <w:rPr>
          <w:rFonts w:ascii="Cambria" w:hAnsi="Cambria" w:cs="Tahoma"/>
          <w:b/>
          <w:bCs/>
          <w:i/>
          <w:iCs/>
          <w:u w:val="single"/>
        </w:rPr>
      </w:pPr>
    </w:p>
    <w:p w14:paraId="42E61DB7" w14:textId="44D1B288" w:rsidR="002674BA" w:rsidRDefault="002674BA">
      <w:pPr>
        <w:rPr>
          <w:rFonts w:ascii="Cambria" w:hAnsi="Cambria" w:cs="Tahoma"/>
          <w:b/>
          <w:bCs/>
          <w:i/>
          <w:iCs/>
          <w:u w:val="single"/>
        </w:rPr>
      </w:pPr>
    </w:p>
    <w:p w14:paraId="3BBAF73B" w14:textId="3652DCFD" w:rsidR="002674BA" w:rsidRDefault="002674BA">
      <w:pPr>
        <w:rPr>
          <w:rFonts w:ascii="Cambria" w:hAnsi="Cambria" w:cs="Tahoma"/>
          <w:b/>
          <w:bCs/>
          <w:i/>
          <w:iCs/>
          <w:u w:val="single"/>
        </w:rPr>
      </w:pPr>
    </w:p>
    <w:p w14:paraId="23F4ADCE" w14:textId="349A91F0" w:rsidR="002674BA" w:rsidRDefault="002674BA">
      <w:pPr>
        <w:rPr>
          <w:rFonts w:ascii="Cambria" w:hAnsi="Cambria" w:cs="Tahoma"/>
          <w:b/>
          <w:bCs/>
          <w:i/>
          <w:iCs/>
          <w:u w:val="single"/>
        </w:rPr>
      </w:pPr>
    </w:p>
    <w:p w14:paraId="28DD80CD" w14:textId="08E086F1" w:rsidR="006175A0" w:rsidRDefault="006175A0">
      <w:pPr>
        <w:rPr>
          <w:rFonts w:ascii="Cambria" w:hAnsi="Cambria" w:cs="Tahoma"/>
          <w:b/>
          <w:bCs/>
          <w:i/>
          <w:iCs/>
          <w:u w:val="single"/>
        </w:rPr>
      </w:pPr>
    </w:p>
    <w:p w14:paraId="499CB888" w14:textId="77777777" w:rsidR="00E25B0E" w:rsidRDefault="00E25B0E">
      <w:pPr>
        <w:rPr>
          <w:rFonts w:ascii="Cambria" w:hAnsi="Cambria" w:cs="Tahoma"/>
          <w:b/>
          <w:bCs/>
          <w:i/>
          <w:iCs/>
          <w:u w:val="single"/>
        </w:rPr>
      </w:pPr>
    </w:p>
    <w:p w14:paraId="28A57AE9" w14:textId="187D0991" w:rsidR="006175A0" w:rsidRDefault="006175A0">
      <w:pPr>
        <w:rPr>
          <w:rFonts w:ascii="Cambria" w:hAnsi="Cambria" w:cs="Tahoma"/>
          <w:b/>
          <w:bCs/>
          <w:i/>
          <w:iCs/>
          <w:u w:val="single"/>
        </w:rPr>
      </w:pPr>
    </w:p>
    <w:p w14:paraId="0FE4B1BB" w14:textId="485D8D73" w:rsidR="006175A0" w:rsidRDefault="006175A0">
      <w:pPr>
        <w:rPr>
          <w:rFonts w:ascii="Cambria" w:hAnsi="Cambria" w:cs="Tahoma"/>
          <w:b/>
          <w:bCs/>
          <w:i/>
          <w:iCs/>
          <w:u w:val="single"/>
        </w:rPr>
      </w:pPr>
    </w:p>
    <w:p w14:paraId="48084F84" w14:textId="77777777" w:rsidR="006175A0" w:rsidRDefault="006175A0">
      <w:pPr>
        <w:rPr>
          <w:rFonts w:ascii="Cambria" w:hAnsi="Cambria" w:cs="Tahoma"/>
          <w:b/>
          <w:bCs/>
          <w:i/>
          <w:iCs/>
          <w:u w:val="single"/>
        </w:rPr>
      </w:pPr>
    </w:p>
    <w:p w14:paraId="48AB435A" w14:textId="1682F083" w:rsidR="002674BA" w:rsidRDefault="002674BA">
      <w:pPr>
        <w:rPr>
          <w:rFonts w:ascii="Cambria" w:hAnsi="Cambria" w:cs="Tahoma"/>
          <w:b/>
          <w:bCs/>
          <w:i/>
          <w:iCs/>
          <w:u w:val="single"/>
        </w:rPr>
      </w:pPr>
    </w:p>
    <w:p w14:paraId="3851A18A" w14:textId="77777777" w:rsidR="001E14F1" w:rsidRDefault="001E14F1">
      <w:pPr>
        <w:rPr>
          <w:rFonts w:ascii="Cambria" w:hAnsi="Cambria" w:cs="Tahoma"/>
          <w:b/>
          <w:bCs/>
          <w:i/>
          <w:iCs/>
          <w:u w:val="single"/>
        </w:rPr>
      </w:pPr>
    </w:p>
    <w:p w14:paraId="397D74A2" w14:textId="7DEA1067" w:rsidR="00F42F33" w:rsidRDefault="00F42F33">
      <w:pPr>
        <w:rPr>
          <w:rFonts w:ascii="Cambria" w:hAnsi="Cambria" w:cs="Tahoma"/>
          <w:b/>
          <w:bCs/>
          <w:i/>
          <w:iCs/>
          <w:u w:val="single"/>
        </w:rPr>
      </w:pPr>
    </w:p>
    <w:p w14:paraId="178449E3" w14:textId="426D3886" w:rsidR="00F42F33" w:rsidRDefault="00F42F33">
      <w:pPr>
        <w:rPr>
          <w:rFonts w:ascii="Cambria" w:hAnsi="Cambria" w:cs="Tahoma"/>
          <w:b/>
          <w:bCs/>
          <w:i/>
          <w:iCs/>
          <w:u w:val="single"/>
        </w:rPr>
      </w:pPr>
    </w:p>
    <w:p w14:paraId="731E4CA9" w14:textId="4F4BB4D9" w:rsidR="008E3C9F" w:rsidRDefault="008E3C9F">
      <w:pPr>
        <w:rPr>
          <w:rFonts w:ascii="Cambria" w:hAnsi="Cambria" w:cs="Tahoma"/>
          <w:b/>
          <w:bCs/>
          <w:i/>
          <w:iCs/>
          <w:u w:val="single"/>
        </w:rPr>
      </w:pPr>
    </w:p>
    <w:p w14:paraId="2665CD64" w14:textId="77777777" w:rsidR="008E3C9F" w:rsidRDefault="008E3C9F">
      <w:pPr>
        <w:rPr>
          <w:rFonts w:ascii="Cambria" w:hAnsi="Cambria" w:cs="Tahoma"/>
          <w:b/>
          <w:bCs/>
          <w:i/>
          <w:iCs/>
          <w:u w:val="single"/>
        </w:rPr>
      </w:pPr>
    </w:p>
    <w:p w14:paraId="2A1676B3" w14:textId="4AD8E55C" w:rsidR="00C5653F" w:rsidRPr="00863284" w:rsidRDefault="00C5653F" w:rsidP="00C5653F">
      <w:pPr>
        <w:jc w:val="right"/>
        <w:rPr>
          <w:rFonts w:ascii="Cambria" w:hAnsi="Cambria" w:cs="Times New Roman"/>
          <w:b/>
          <w:i/>
          <w:snapToGrid w:val="0"/>
          <w:sz w:val="22"/>
          <w:u w:val="single"/>
        </w:rPr>
      </w:pPr>
      <w:r w:rsidRPr="00863284">
        <w:rPr>
          <w:rFonts w:ascii="Cambria" w:hAnsi="Cambria" w:cs="Times New Roman"/>
          <w:b/>
          <w:i/>
          <w:snapToGrid w:val="0"/>
          <w:sz w:val="22"/>
          <w:u w:val="single"/>
        </w:rPr>
        <w:t>Załącznik nr</w:t>
      </w:r>
      <w:r w:rsidR="00FB3D55">
        <w:rPr>
          <w:rFonts w:ascii="Cambria" w:hAnsi="Cambria" w:cs="Times New Roman"/>
          <w:b/>
          <w:i/>
          <w:snapToGrid w:val="0"/>
          <w:sz w:val="22"/>
          <w:u w:val="single"/>
        </w:rPr>
        <w:t xml:space="preserve"> 3</w:t>
      </w:r>
    </w:p>
    <w:p w14:paraId="3AD47896" w14:textId="77777777" w:rsidR="00C5653F" w:rsidRPr="00863284" w:rsidRDefault="00C5653F" w:rsidP="00C5653F">
      <w:pPr>
        <w:jc w:val="both"/>
        <w:rPr>
          <w:rFonts w:ascii="Cambria" w:hAnsi="Cambria"/>
          <w:b/>
        </w:rPr>
      </w:pPr>
    </w:p>
    <w:p w14:paraId="0422D7E1" w14:textId="77777777" w:rsidR="00C5653F" w:rsidRPr="00863284" w:rsidRDefault="00C5653F" w:rsidP="00C5653F">
      <w:pPr>
        <w:rPr>
          <w:rFonts w:ascii="Cambria" w:hAnsi="Cambria"/>
          <w:b/>
        </w:rPr>
      </w:pPr>
      <w:r w:rsidRPr="00863284">
        <w:rPr>
          <w:rFonts w:ascii="Cambria" w:hAnsi="Cambria"/>
          <w:b/>
        </w:rPr>
        <w:t>Wykonawca:</w:t>
      </w:r>
    </w:p>
    <w:p w14:paraId="47C08DDB" w14:textId="77777777" w:rsidR="00C5653F" w:rsidRPr="00863284" w:rsidRDefault="00C5653F" w:rsidP="00C5653F">
      <w:pPr>
        <w:rPr>
          <w:rFonts w:ascii="Cambria" w:hAnsi="Cambria"/>
        </w:rPr>
      </w:pPr>
      <w:r w:rsidRPr="00863284">
        <w:rPr>
          <w:rFonts w:ascii="Cambria" w:hAnsi="Cambria"/>
        </w:rPr>
        <w:t>........................................................................................................</w:t>
      </w:r>
    </w:p>
    <w:p w14:paraId="6310D792" w14:textId="64F8A9FB" w:rsidR="00DB4C52" w:rsidRDefault="00791EE9" w:rsidP="00C5653F">
      <w:pPr>
        <w:ind w:firstLine="993"/>
        <w:jc w:val="both"/>
        <w:rPr>
          <w:rFonts w:ascii="Cambria" w:hAnsi="Cambria"/>
        </w:rPr>
      </w:pPr>
      <w:r w:rsidRPr="00863284">
        <w:rPr>
          <w:rFonts w:ascii="Cambria" w:hAnsi="Cambria"/>
        </w:rPr>
        <w:t xml:space="preserve"> </w:t>
      </w:r>
      <w:r w:rsidR="00C5653F" w:rsidRPr="00863284">
        <w:rPr>
          <w:rFonts w:ascii="Cambria" w:hAnsi="Cambria"/>
        </w:rPr>
        <w:t>(pełna nazwa/firma, adres)</w:t>
      </w:r>
    </w:p>
    <w:p w14:paraId="752BB9E7" w14:textId="7756A05D" w:rsidR="00C5653F" w:rsidRPr="00863284" w:rsidRDefault="00C5653F" w:rsidP="00C5653F">
      <w:pPr>
        <w:ind w:firstLine="993"/>
        <w:jc w:val="both"/>
        <w:rPr>
          <w:rFonts w:ascii="Cambria" w:hAnsi="Cambria"/>
        </w:rPr>
      </w:pPr>
    </w:p>
    <w:p w14:paraId="3B7232F5" w14:textId="77777777" w:rsidR="001E14F1" w:rsidRPr="00CD7905" w:rsidRDefault="001E14F1" w:rsidP="001E14F1">
      <w:pPr>
        <w:rPr>
          <w:rFonts w:ascii="Cambria" w:hAnsi="Cambria" w:cs="Times New Roman"/>
          <w:b/>
          <w:bCs/>
          <w:sz w:val="22"/>
          <w:szCs w:val="22"/>
          <w:u w:val="single"/>
        </w:rPr>
      </w:pPr>
      <w:r>
        <w:rPr>
          <w:rFonts w:ascii="Cambria" w:hAnsi="Cambria" w:cs="Times New Roman"/>
          <w:b/>
          <w:bCs/>
          <w:sz w:val="22"/>
          <w:szCs w:val="22"/>
        </w:rPr>
        <w:t>Sprawa nr  ZP/ 45</w:t>
      </w:r>
      <w:r w:rsidRPr="00CD7905">
        <w:rPr>
          <w:rFonts w:ascii="Cambria" w:hAnsi="Cambria" w:cs="Times New Roman"/>
          <w:b/>
          <w:bCs/>
          <w:sz w:val="22"/>
          <w:szCs w:val="22"/>
        </w:rPr>
        <w:t>/2025</w:t>
      </w:r>
    </w:p>
    <w:p w14:paraId="2987C75C"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0113728"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C227671" w14:textId="00D00103"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składane w celu wykazania braku podstaw do wykluczenia</w:t>
      </w:r>
      <w:r w:rsidRPr="00863284">
        <w:rPr>
          <w:rFonts w:ascii="Cambria" w:hAnsi="Cambria"/>
          <w:b/>
          <w:u w:val="single"/>
        </w:rPr>
        <w:br/>
        <w:t xml:space="preserve">z postępowania w przypadkach wskazanych w art. 108 ust.  1 pkt 1- 6, ust. 2. </w:t>
      </w:r>
      <w:r w:rsidRPr="00863284">
        <w:rPr>
          <w:rFonts w:ascii="Cambria" w:hAnsi="Cambria"/>
          <w:b/>
          <w:u w:val="single"/>
        </w:rPr>
        <w:br/>
      </w:r>
      <w:r w:rsidR="000537B1" w:rsidRPr="000537B1">
        <w:rPr>
          <w:rFonts w:ascii="Cambria" w:hAnsi="Cambria"/>
          <w:b/>
          <w:u w:val="single"/>
        </w:rPr>
        <w:t>oraz art. 109 ust. 1 pkt 1 - 10 ustawy Prawo zamówień publicznych</w:t>
      </w:r>
      <w:r w:rsidR="000537B1" w:rsidRPr="000537B1">
        <w:rPr>
          <w:rFonts w:ascii="Cambria" w:hAnsi="Cambria"/>
          <w:b/>
          <w:u w:val="single"/>
        </w:rPr>
        <w:br/>
      </w:r>
      <w:r w:rsidR="007C6BD2">
        <w:rPr>
          <w:rFonts w:ascii="Cambria" w:hAnsi="Cambria"/>
          <w:b/>
          <w:u w:val="single"/>
        </w:rPr>
        <w:t>(</w:t>
      </w:r>
      <w:proofErr w:type="spellStart"/>
      <w:r w:rsidR="007C6BD2">
        <w:rPr>
          <w:rFonts w:ascii="Cambria" w:hAnsi="Cambria"/>
          <w:b/>
          <w:u w:val="single"/>
        </w:rPr>
        <w:t>t.j</w:t>
      </w:r>
      <w:proofErr w:type="spellEnd"/>
      <w:r w:rsidR="007C6BD2">
        <w:rPr>
          <w:rFonts w:ascii="Cambria" w:hAnsi="Cambria"/>
          <w:b/>
          <w:u w:val="single"/>
        </w:rPr>
        <w:t xml:space="preserve">. Dz. </w:t>
      </w:r>
      <w:r w:rsidR="007C6BD2" w:rsidRPr="007C6BD2">
        <w:rPr>
          <w:rFonts w:ascii="Cambria" w:hAnsi="Cambria"/>
          <w:b/>
          <w:u w:val="single"/>
        </w:rPr>
        <w:t>U. z 202</w:t>
      </w:r>
      <w:r w:rsidR="00CD7905">
        <w:rPr>
          <w:rFonts w:ascii="Cambria" w:hAnsi="Cambria"/>
          <w:b/>
          <w:u w:val="single"/>
        </w:rPr>
        <w:t>4</w:t>
      </w:r>
      <w:r w:rsidR="007C6BD2" w:rsidRPr="007C6BD2">
        <w:rPr>
          <w:rFonts w:ascii="Cambria" w:hAnsi="Cambria"/>
          <w:b/>
          <w:u w:val="single"/>
        </w:rPr>
        <w:t xml:space="preserve"> poz. 1</w:t>
      </w:r>
      <w:r w:rsidR="00CD7905">
        <w:rPr>
          <w:rFonts w:ascii="Cambria" w:hAnsi="Cambria"/>
          <w:b/>
          <w:u w:val="single"/>
        </w:rPr>
        <w:t>320</w:t>
      </w:r>
      <w:r w:rsidR="007C6BD2" w:rsidRPr="007C6BD2">
        <w:rPr>
          <w:rFonts w:ascii="Cambria" w:hAnsi="Cambria"/>
          <w:b/>
          <w:u w:val="single"/>
        </w:rPr>
        <w:t xml:space="preserve"> z późn.zm.).</w:t>
      </w:r>
    </w:p>
    <w:p w14:paraId="13C1D322" w14:textId="584967C3" w:rsidR="00C5653F" w:rsidRPr="00D75D12" w:rsidRDefault="00C5653F" w:rsidP="00D75D12">
      <w:pPr>
        <w:spacing w:line="360" w:lineRule="auto"/>
        <w:ind w:firstLine="708"/>
        <w:jc w:val="both"/>
        <w:rPr>
          <w:rFonts w:asciiTheme="majorHAnsi" w:eastAsia="Times New Roman" w:hAnsiTheme="majorHAnsi" w:cs="Times New Roman"/>
        </w:rPr>
      </w:pPr>
      <w:r w:rsidRPr="004B32EA">
        <w:rPr>
          <w:rFonts w:ascii="Cambria" w:hAnsi="Cambria"/>
        </w:rPr>
        <w:t xml:space="preserve">Na potrzeby postępowania o udzielenie zamówienia publicznego </w:t>
      </w:r>
      <w:r w:rsidRPr="004B32EA">
        <w:rPr>
          <w:rFonts w:ascii="Cambria" w:hAnsi="Cambria" w:cs="Arial"/>
        </w:rPr>
        <w:t xml:space="preserve">w trybie </w:t>
      </w:r>
      <w:r w:rsidR="0005237F" w:rsidRPr="004B32EA">
        <w:rPr>
          <w:rFonts w:ascii="Cambria" w:hAnsi="Cambria" w:cs="Arial"/>
        </w:rPr>
        <w:t>podstawowym</w:t>
      </w:r>
      <w:r w:rsidRPr="004B32EA">
        <w:rPr>
          <w:rFonts w:ascii="Cambria" w:hAnsi="Cambria" w:cs="Arial"/>
        </w:rPr>
        <w:t xml:space="preserve"> pn. </w:t>
      </w:r>
      <w:r w:rsidR="00BE21EE" w:rsidRPr="004B32EA">
        <w:rPr>
          <w:rFonts w:asciiTheme="majorHAnsi" w:eastAsia="Times New Roman" w:hAnsiTheme="majorHAnsi" w:cs="Times New Roman"/>
        </w:rPr>
        <w:t>„</w:t>
      </w:r>
      <w:r w:rsidR="001E14F1" w:rsidRPr="001E14F1">
        <w:rPr>
          <w:rFonts w:asciiTheme="majorHAnsi" w:eastAsia="Times New Roman" w:hAnsiTheme="majorHAnsi" w:cs="Times New Roman"/>
          <w:b/>
          <w:bCs/>
          <w:i/>
          <w:iCs/>
        </w:rPr>
        <w:t>Dostaw</w:t>
      </w:r>
      <w:r w:rsidR="001E14F1">
        <w:rPr>
          <w:rFonts w:asciiTheme="majorHAnsi" w:eastAsia="Times New Roman" w:hAnsiTheme="majorHAnsi" w:cs="Times New Roman"/>
          <w:b/>
          <w:bCs/>
          <w:i/>
          <w:iCs/>
        </w:rPr>
        <w:t>a</w:t>
      </w:r>
      <w:r w:rsidR="001E14F1" w:rsidRPr="001E14F1">
        <w:rPr>
          <w:rFonts w:asciiTheme="majorHAnsi" w:eastAsia="Times New Roman" w:hAnsiTheme="majorHAnsi" w:cs="Times New Roman"/>
          <w:b/>
          <w:bCs/>
          <w:i/>
          <w:iCs/>
        </w:rPr>
        <w:t xml:space="preserve"> sprzętu do wykonywania zabiegów kardiologii inwazyjnej i elektrokardiologii na potrzeby Kliniki Elektrokardiologii Centralnego Szpitala Klinicznego Uniwersytetu Medycznego w Łodzi</w:t>
      </w:r>
      <w:r w:rsidR="00776D9D" w:rsidRPr="004B32EA">
        <w:rPr>
          <w:rFonts w:asciiTheme="majorHAnsi" w:eastAsia="Times New Roman" w:hAnsiTheme="majorHAnsi" w:cs="Times New Roman"/>
          <w:b/>
          <w:bCs/>
        </w:rPr>
        <w:t>.</w:t>
      </w:r>
      <w:r w:rsidR="00BE21EE" w:rsidRPr="004B32EA">
        <w:rPr>
          <w:rFonts w:asciiTheme="majorHAnsi" w:eastAsia="Times New Roman" w:hAnsiTheme="majorHAnsi" w:cs="Times New Roman"/>
          <w:b/>
        </w:rPr>
        <w:t>”</w:t>
      </w:r>
      <w:r w:rsidR="00BE21EE" w:rsidRPr="004B32EA">
        <w:rPr>
          <w:rFonts w:asciiTheme="majorHAnsi" w:eastAsia="Times New Roman" w:hAnsiTheme="majorHAnsi" w:cs="Times New Roman"/>
        </w:rPr>
        <w:t xml:space="preserve">, </w:t>
      </w:r>
      <w:r w:rsidRPr="004B32EA">
        <w:rPr>
          <w:rFonts w:ascii="Cambria" w:hAnsi="Cambria"/>
        </w:rPr>
        <w:t xml:space="preserve">nr sprawy ZP / </w:t>
      </w:r>
      <w:r w:rsidR="001E14F1">
        <w:rPr>
          <w:rFonts w:ascii="Cambria" w:hAnsi="Cambria"/>
        </w:rPr>
        <w:t>45</w:t>
      </w:r>
      <w:r w:rsidRPr="004B32EA">
        <w:rPr>
          <w:rFonts w:ascii="Cambria" w:hAnsi="Cambria"/>
        </w:rPr>
        <w:t>/ 202</w:t>
      </w:r>
      <w:r w:rsidR="00CD7905" w:rsidRPr="004B32EA">
        <w:rPr>
          <w:rFonts w:ascii="Cambria" w:hAnsi="Cambria"/>
        </w:rPr>
        <w:t>5</w:t>
      </w:r>
      <w:r w:rsidRPr="004B32EA">
        <w:rPr>
          <w:rFonts w:ascii="Cambria" w:hAnsi="Cambria"/>
        </w:rPr>
        <w:t>,</w:t>
      </w:r>
      <w:r w:rsidRPr="004B32EA">
        <w:rPr>
          <w:rFonts w:ascii="Cambria" w:hAnsi="Cambria"/>
          <w:i/>
        </w:rPr>
        <w:t xml:space="preserve"> </w:t>
      </w:r>
      <w:r w:rsidRPr="004B32EA">
        <w:rPr>
          <w:rFonts w:ascii="Cambria" w:hAnsi="Cambria"/>
        </w:rPr>
        <w:t>prowadzonego przez Samodzielny Publiczny Zakład Opieki Zdrowotnej Centralny Szpital Kliniczny w Łodzi, składam o</w:t>
      </w:r>
      <w:r w:rsidRPr="004B32EA">
        <w:rPr>
          <w:rFonts w:ascii="Cambria" w:hAnsi="Cambria" w:cs="Cambria"/>
          <w:b/>
          <w:color w:val="000000"/>
        </w:rPr>
        <w:t>świadczenie o aktualności</w:t>
      </w:r>
      <w:r w:rsidRPr="00863284">
        <w:rPr>
          <w:rFonts w:ascii="Cambria" w:hAnsi="Cambria" w:cs="Cambria"/>
          <w:b/>
          <w:color w:val="000000"/>
        </w:rPr>
        <w:t xml:space="preserve"> informacji 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niepodlegania wykluczeniu: </w:t>
      </w:r>
    </w:p>
    <w:p w14:paraId="279CCB11"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Oświadczam o:</w:t>
      </w:r>
    </w:p>
    <w:p w14:paraId="45271AE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p>
    <w:p w14:paraId="083FCD9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1)art. 108 ust. 1 pkt 1 ustawy, braku prawomocnie skazania wykonawcy będącego osobą fizyczną, za przestępstwo:</w:t>
      </w:r>
    </w:p>
    <w:p w14:paraId="12BEB9C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9E9C94E"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8DC9026"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2092E15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3DDB90C9"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B4E421E"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744B3D3B"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578F374"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0C2055BA"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e) o charakterze terrorystycznym, o którym mowa w art. 115 § 20 Kodeksu karnego, lub mające na celu popełnienie tego przestępstwa, </w:t>
      </w:r>
    </w:p>
    <w:p w14:paraId="4F8576F8"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4E31DCFD" w14:textId="4D218401"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69F7A808"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CF617BE"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F9AFE2"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DD657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2)art. 108 ust. 1 pkt 2 ustawy, tj.: braku prawomocnie skazania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wobec  urzędującego członka jego organu zarządzającego lub nadzorczego, wspólnika spółki w spółce jawnej lub partnerskiej albo komplementariusza w spółce komandytowej lub komandytowo-akcyjnej lub prokurenta,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w:t>
      </w:r>
    </w:p>
    <w:p w14:paraId="788A6370"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3)art. 108 ust. 1 pkt 3 ustawy, tj.: braku wydania wobec niego prawomocnego wyroku sądu lub ostatecznej decyzji administracyjnej o zaleganiu z uiszczaniem podatków, opłat lub składek na ubezpieczenia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7015BE63"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E02F5E">
        <w:rPr>
          <w:rFonts w:ascii="Cambria" w:hAnsi="Cambria" w:cs="Cambria"/>
          <w:color w:val="000000"/>
          <w:sz w:val="22"/>
          <w:szCs w:val="22"/>
        </w:rPr>
        <w:t xml:space="preserve">4) art. 108 ust. 1 pkt 4 ustawy, tj.: braku prawomocnego orzeczenia zakazu ubiegania się o zamówienie </w:t>
      </w:r>
      <w:r w:rsidRPr="007511ED">
        <w:rPr>
          <w:rFonts w:ascii="Cambria" w:hAnsi="Cambria" w:cs="Cambria"/>
          <w:color w:val="000000"/>
          <w:sz w:val="22"/>
          <w:szCs w:val="22"/>
        </w:rPr>
        <w:t xml:space="preserve">publiczne tytułem środka zapobiegawczego; </w:t>
      </w:r>
    </w:p>
    <w:p w14:paraId="0D35E22A"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5)art. 108 ust. 1 pkt 5 ustawy, braku zawarcia z innymi wykonawcami porozumienia mającego na celu zakłócenie konkurencji;</w:t>
      </w:r>
    </w:p>
    <w:p w14:paraId="67322505"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6) art. 108 ust. 1 pkt 6 ustawy; braku zakłócenia konkurencji w przypadkach o których mowa w art. 85 ust. 1 ustawy wynikającego z wcześniejszego zaangażowania wykonawcy lub podmiotu, który należy z wykonawcą do tej samej grupy kapitałowej.</w:t>
      </w:r>
    </w:p>
    <w:p w14:paraId="60F041AD" w14:textId="77777777" w:rsidR="000B497C" w:rsidRPr="000B497C" w:rsidRDefault="000B497C" w:rsidP="000B497C">
      <w:pPr>
        <w:autoSpaceDE w:val="0"/>
        <w:autoSpaceDN w:val="0"/>
        <w:adjustRightInd w:val="0"/>
        <w:jc w:val="both"/>
        <w:rPr>
          <w:rFonts w:ascii="Cambria" w:hAnsi="Cambria" w:cs="Cambria"/>
          <w:color w:val="000000"/>
          <w:sz w:val="22"/>
          <w:szCs w:val="22"/>
        </w:rPr>
      </w:pPr>
      <w:r w:rsidRPr="000B497C">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720F76F9" w14:textId="77777777" w:rsidR="000B497C" w:rsidRPr="007511ED" w:rsidRDefault="000B497C" w:rsidP="008C3FBB">
      <w:pPr>
        <w:autoSpaceDE w:val="0"/>
        <w:autoSpaceDN w:val="0"/>
        <w:adjustRightInd w:val="0"/>
        <w:jc w:val="both"/>
        <w:rPr>
          <w:rFonts w:ascii="Cambria" w:hAnsi="Cambria" w:cs="Cambria"/>
          <w:color w:val="000000"/>
          <w:sz w:val="22"/>
          <w:szCs w:val="22"/>
        </w:rPr>
      </w:pPr>
    </w:p>
    <w:p w14:paraId="1DCC9A8E"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7511ED">
        <w:rPr>
          <w:rFonts w:ascii="Cambria" w:hAnsi="Cambria" w:cs="Cambria"/>
          <w:color w:val="000000"/>
          <w:sz w:val="22"/>
          <w:szCs w:val="22"/>
        </w:rPr>
        <w:t>Oświadczam o:</w:t>
      </w:r>
    </w:p>
    <w:p w14:paraId="4D51F886"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art. 109 ust. 1 pkt 1 ustawy, tj. braku naruszenia obowiązków dotyczących płatności </w:t>
      </w:r>
      <w:r w:rsidRPr="00863284">
        <w:rPr>
          <w:rFonts w:ascii="Cambria" w:eastAsia="Times New Roman" w:hAnsi="Cambria" w:cs="Arial"/>
          <w:sz w:val="22"/>
          <w:szCs w:val="22"/>
        </w:rPr>
        <w:t>podatków, opłat lub składek na ubezpieczenia społeczne lub zdrowotne</w:t>
      </w:r>
      <w:r w:rsidRPr="00863284">
        <w:rPr>
          <w:rFonts w:ascii="Cambria" w:hAnsi="Cambria" w:cs="Cambria"/>
          <w:color w:val="000000"/>
          <w:sz w:val="22"/>
          <w:szCs w:val="22"/>
        </w:rPr>
        <w:t>.</w:t>
      </w:r>
    </w:p>
    <w:p w14:paraId="1E31C7B6" w14:textId="77777777" w:rsidR="008C3FBB"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2) art. 109 ust. 1 pkt 2 </w:t>
      </w:r>
      <w:r w:rsidRPr="00863284">
        <w:rPr>
          <w:rFonts w:ascii="Cambria" w:hAnsi="Cambria" w:cs="Cambria"/>
          <w:color w:val="000000"/>
          <w:sz w:val="22"/>
          <w:szCs w:val="22"/>
        </w:rPr>
        <w:t>ustawy, tj. braku nar</w:t>
      </w:r>
      <w:r>
        <w:rPr>
          <w:rFonts w:ascii="Cambria" w:hAnsi="Cambria" w:cs="Cambria"/>
          <w:color w:val="000000"/>
          <w:sz w:val="22"/>
          <w:szCs w:val="22"/>
        </w:rPr>
        <w:t xml:space="preserve">uszenia obowiązków </w:t>
      </w:r>
      <w:r w:rsidRPr="00361640">
        <w:rPr>
          <w:rFonts w:ascii="Cambria" w:hAnsi="Cambria" w:cs="Cambria"/>
          <w:color w:val="000000"/>
          <w:sz w:val="22"/>
          <w:szCs w:val="22"/>
        </w:rPr>
        <w:t>w dziedzinie ochrony środowiska, prawa socjalnego lub prawa pracy</w:t>
      </w:r>
      <w:r>
        <w:rPr>
          <w:rFonts w:ascii="Cambria" w:hAnsi="Cambria" w:cs="Cambria"/>
          <w:color w:val="000000"/>
          <w:sz w:val="22"/>
          <w:szCs w:val="22"/>
        </w:rPr>
        <w:t>:</w:t>
      </w:r>
    </w:p>
    <w:p w14:paraId="76C74BEF" w14:textId="77777777" w:rsidR="008C3FBB" w:rsidRDefault="008C3FBB" w:rsidP="008C3FBB">
      <w:pPr>
        <w:autoSpaceDE w:val="0"/>
        <w:autoSpaceDN w:val="0"/>
        <w:adjustRightInd w:val="0"/>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56B90037" w14:textId="77777777" w:rsidR="008C3FBB" w:rsidRDefault="008C3FBB" w:rsidP="008C3FBB">
      <w:pPr>
        <w:autoSpaceDE w:val="0"/>
        <w:autoSpaceDN w:val="0"/>
        <w:adjustRightInd w:val="0"/>
        <w:jc w:val="both"/>
        <w:rPr>
          <w:rFonts w:ascii="Cambria" w:hAnsi="Cambria" w:cs="Cambria"/>
          <w:color w:val="000000"/>
          <w:sz w:val="22"/>
          <w:szCs w:val="22"/>
        </w:rPr>
      </w:pPr>
      <w:r w:rsidRPr="001073A3">
        <w:rPr>
          <w:rFonts w:asciiTheme="majorHAnsi" w:eastAsia="Times New Roman" w:hAnsiTheme="majorHAnsi" w:cs="Arial"/>
          <w:sz w:val="22"/>
          <w:szCs w:val="22"/>
        </w:rPr>
        <w:t>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42270671" w14:textId="77777777" w:rsidR="008C3FBB" w:rsidRPr="00367CD7"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3) art. 109 ust. 1 pkt 3 </w:t>
      </w:r>
      <w:r w:rsidRPr="00863284">
        <w:rPr>
          <w:rFonts w:ascii="Cambria" w:hAnsi="Cambria" w:cs="Cambria"/>
          <w:color w:val="000000"/>
          <w:sz w:val="22"/>
          <w:szCs w:val="22"/>
        </w:rPr>
        <w:t xml:space="preserve">ustawy, tj. braku </w:t>
      </w:r>
      <w:r w:rsidRPr="00367CD7">
        <w:rPr>
          <w:rFonts w:ascii="Cambria" w:hAnsi="Cambria" w:cs="Cambria"/>
          <w:color w:val="000000"/>
          <w:sz w:val="22"/>
          <w:szCs w:val="22"/>
        </w:rPr>
        <w:t>prawomocn</w:t>
      </w:r>
      <w:r>
        <w:rPr>
          <w:rFonts w:ascii="Cambria" w:hAnsi="Cambria" w:cs="Cambria"/>
          <w:color w:val="000000"/>
          <w:sz w:val="22"/>
          <w:szCs w:val="22"/>
        </w:rPr>
        <w:t xml:space="preserve">ego </w:t>
      </w:r>
      <w:r w:rsidRPr="00367CD7">
        <w:rPr>
          <w:rFonts w:ascii="Cambria" w:hAnsi="Cambria" w:cs="Cambria"/>
          <w:color w:val="000000"/>
          <w:sz w:val="22"/>
          <w:szCs w:val="22"/>
        </w:rPr>
        <w:t>skazan</w:t>
      </w:r>
      <w:r>
        <w:rPr>
          <w:rFonts w:ascii="Cambria" w:hAnsi="Cambria" w:cs="Cambria"/>
          <w:color w:val="000000"/>
          <w:sz w:val="22"/>
          <w:szCs w:val="22"/>
        </w:rPr>
        <w:t>ia</w:t>
      </w:r>
      <w:r w:rsidRPr="00367CD7">
        <w:rPr>
          <w:rFonts w:ascii="Cambria" w:hAnsi="Cambria" w:cs="Cambria"/>
          <w:color w:val="000000"/>
          <w:sz w:val="22"/>
          <w:szCs w:val="22"/>
        </w:rPr>
        <w:t xml:space="preserve"> za przestępstwo lub ukaran</w:t>
      </w:r>
      <w:r>
        <w:rPr>
          <w:rFonts w:ascii="Cambria" w:hAnsi="Cambria" w:cs="Cambria"/>
          <w:color w:val="000000"/>
          <w:sz w:val="22"/>
          <w:szCs w:val="22"/>
        </w:rPr>
        <w:t>ia</w:t>
      </w:r>
      <w:r w:rsidRPr="00367CD7">
        <w:rPr>
          <w:rFonts w:ascii="Cambria" w:hAnsi="Cambria" w:cs="Cambria"/>
          <w:color w:val="000000"/>
          <w:sz w:val="22"/>
          <w:szCs w:val="22"/>
        </w:rPr>
        <w:t xml:space="preserve"> </w:t>
      </w:r>
      <w:r>
        <w:rPr>
          <w:rFonts w:ascii="Cambria" w:hAnsi="Cambria" w:cs="Cambria"/>
          <w:color w:val="000000"/>
          <w:sz w:val="22"/>
          <w:szCs w:val="22"/>
        </w:rPr>
        <w:br/>
      </w:r>
      <w:r w:rsidRPr="00367CD7">
        <w:rPr>
          <w:rFonts w:ascii="Cambria" w:hAnsi="Cambria" w:cs="Cambria"/>
          <w:color w:val="000000"/>
          <w:sz w:val="22"/>
          <w:szCs w:val="22"/>
        </w:rPr>
        <w:t>za wykroczenie</w:t>
      </w:r>
      <w:r>
        <w:rPr>
          <w:rFonts w:ascii="Cambria" w:hAnsi="Cambria" w:cs="Cambria"/>
          <w:color w:val="000000"/>
          <w:sz w:val="22"/>
          <w:szCs w:val="22"/>
        </w:rPr>
        <w:t xml:space="preserve">, o którym mowa wpkt2lit.alub b, </w:t>
      </w:r>
      <w:r w:rsidRPr="00367CD7">
        <w:rPr>
          <w:rFonts w:ascii="Cambria" w:hAnsi="Cambria" w:cs="Cambria"/>
          <w:color w:val="000000"/>
          <w:sz w:val="22"/>
          <w:szCs w:val="22"/>
        </w:rPr>
        <w:t>jeżeli urzędującego członka jego organu zarządzającego lub nadzorczego, wspólnika spółki współce jawnej lub partnerskiej albo komplementariusza współce komandytowej lub komandytowo-akcyjnej lub prokurenta</w:t>
      </w:r>
      <w:r>
        <w:rPr>
          <w:rFonts w:ascii="Cambria" w:hAnsi="Cambria" w:cs="Cambria"/>
          <w:color w:val="000000"/>
          <w:sz w:val="22"/>
          <w:szCs w:val="22"/>
        </w:rPr>
        <w:t>.</w:t>
      </w:r>
      <w:r w:rsidRPr="00367CD7">
        <w:rPr>
          <w:rFonts w:ascii="Cambria" w:hAnsi="Cambria" w:cs="Cambria"/>
          <w:color w:val="000000"/>
          <w:sz w:val="22"/>
          <w:szCs w:val="22"/>
        </w:rPr>
        <w:t xml:space="preserve"> </w:t>
      </w:r>
    </w:p>
    <w:p w14:paraId="18ABB28F" w14:textId="77777777" w:rsidR="008C3FBB"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4</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4 ustawy, tj. braku </w:t>
      </w:r>
      <w:r w:rsidRPr="00863284">
        <w:rPr>
          <w:rFonts w:ascii="Cambria" w:eastAsia="Times New Roman" w:hAnsi="Cambria" w:cs="Arial"/>
          <w:sz w:val="22"/>
          <w:szCs w:val="22"/>
        </w:rPr>
        <w:t xml:space="preserve">otwarcia likwidacji, ogłoszenia upadłości, zarządzania aktywami przez likwidatora lub sądu, zawarcia układu z wierzycielami, zawieszenia działalności gospodarczej albo znajdowania się w innej tego rodzaju sytuacji wynikającej z podobnej procedury przewidzianej </w:t>
      </w:r>
      <w:r w:rsidRPr="00863284">
        <w:rPr>
          <w:rFonts w:ascii="Cambria" w:eastAsia="Times New Roman" w:hAnsi="Cambria" w:cs="Arial"/>
          <w:sz w:val="22"/>
          <w:szCs w:val="22"/>
        </w:rPr>
        <w:br/>
        <w:t>w przepisach miejsca wszczęcia tej procedury;</w:t>
      </w:r>
    </w:p>
    <w:p w14:paraId="57A52034" w14:textId="77777777" w:rsidR="008C3FBB" w:rsidRPr="00367CD7"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5</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5</w:t>
      </w:r>
      <w:r w:rsidRPr="00863284">
        <w:rPr>
          <w:rFonts w:ascii="Cambria" w:hAnsi="Cambria" w:cs="Cambria"/>
          <w:color w:val="000000"/>
          <w:sz w:val="22"/>
          <w:szCs w:val="22"/>
        </w:rPr>
        <w:t xml:space="preserve"> ustawy, tj. braku </w:t>
      </w:r>
      <w:r w:rsidRPr="00367CD7">
        <w:rPr>
          <w:rFonts w:ascii="Cambria" w:eastAsia="Times New Roman" w:hAnsi="Cambria" w:cs="Arial"/>
          <w:sz w:val="22"/>
          <w:szCs w:val="22"/>
        </w:rPr>
        <w:t>zawinion</w:t>
      </w:r>
      <w:r>
        <w:rPr>
          <w:rFonts w:ascii="Cambria" w:eastAsia="Times New Roman" w:hAnsi="Cambria" w:cs="Arial"/>
          <w:sz w:val="22"/>
          <w:szCs w:val="22"/>
        </w:rPr>
        <w:t xml:space="preserve">ego </w:t>
      </w:r>
      <w:r w:rsidRPr="00367CD7">
        <w:rPr>
          <w:rFonts w:ascii="Cambria" w:eastAsia="Times New Roman" w:hAnsi="Cambria" w:cs="Arial"/>
          <w:sz w:val="22"/>
          <w:szCs w:val="22"/>
        </w:rPr>
        <w:t>poważn</w:t>
      </w:r>
      <w:r>
        <w:rPr>
          <w:rFonts w:ascii="Cambria" w:eastAsia="Times New Roman" w:hAnsi="Cambria" w:cs="Arial"/>
          <w:sz w:val="22"/>
          <w:szCs w:val="22"/>
        </w:rPr>
        <w:t>ego</w:t>
      </w:r>
      <w:r w:rsidRPr="00367CD7">
        <w:rPr>
          <w:rFonts w:ascii="Cambria" w:eastAsia="Times New Roman" w:hAnsi="Cambria" w:cs="Arial"/>
          <w:sz w:val="22"/>
          <w:szCs w:val="22"/>
        </w:rPr>
        <w:t xml:space="preserve"> narusz</w:t>
      </w:r>
      <w:r>
        <w:rPr>
          <w:rFonts w:ascii="Cambria" w:eastAsia="Times New Roman" w:hAnsi="Cambria" w:cs="Arial"/>
          <w:sz w:val="22"/>
          <w:szCs w:val="22"/>
        </w:rPr>
        <w:t xml:space="preserve">enia </w:t>
      </w:r>
      <w:r w:rsidRPr="00367CD7">
        <w:rPr>
          <w:rFonts w:ascii="Cambria" w:eastAsia="Times New Roman" w:hAnsi="Cambria" w:cs="Arial"/>
          <w:sz w:val="22"/>
          <w:szCs w:val="22"/>
        </w:rPr>
        <w:t>obowiązk</w:t>
      </w:r>
      <w:r>
        <w:rPr>
          <w:rFonts w:ascii="Cambria" w:eastAsia="Times New Roman" w:hAnsi="Cambria" w:cs="Arial"/>
          <w:sz w:val="22"/>
          <w:szCs w:val="22"/>
        </w:rPr>
        <w:t>ów</w:t>
      </w:r>
      <w:r w:rsidRPr="00367CD7">
        <w:rPr>
          <w:rFonts w:ascii="Cambria" w:eastAsia="Times New Roman" w:hAnsi="Cambria" w:cs="Arial"/>
          <w:sz w:val="22"/>
          <w:szCs w:val="22"/>
        </w:rPr>
        <w:t xml:space="preserve"> zawodow</w:t>
      </w:r>
      <w:r>
        <w:rPr>
          <w:rFonts w:ascii="Cambria" w:eastAsia="Times New Roman" w:hAnsi="Cambria" w:cs="Arial"/>
          <w:sz w:val="22"/>
          <w:szCs w:val="22"/>
        </w:rPr>
        <w:t>ych</w:t>
      </w:r>
      <w:r w:rsidRPr="00367CD7">
        <w:rPr>
          <w:rFonts w:ascii="Cambria" w:eastAsia="Times New Roman" w:hAnsi="Cambria" w:cs="Arial"/>
          <w:sz w:val="22"/>
          <w:szCs w:val="22"/>
        </w:rPr>
        <w:t xml:space="preserve">, co podważa </w:t>
      </w:r>
      <w:r>
        <w:rPr>
          <w:rFonts w:ascii="Cambria" w:eastAsia="Times New Roman" w:hAnsi="Cambria" w:cs="Arial"/>
          <w:sz w:val="22"/>
          <w:szCs w:val="22"/>
        </w:rPr>
        <w:t>uczciwość (</w:t>
      </w:r>
      <w:r w:rsidRPr="00367CD7">
        <w:rPr>
          <w:rFonts w:ascii="Cambria" w:eastAsia="Times New Roman" w:hAnsi="Cambria" w:cs="Arial"/>
          <w:sz w:val="22"/>
          <w:szCs w:val="22"/>
        </w:rPr>
        <w:t>w szczególności gdy wykonawca w wyniku zamierzonego działania lub rażącego niedbalstwa nie wykonał lub nienależycie wykonał zamówienie, co zamawiający jest wstanie wykazać za pomocą stosownych dowodów</w:t>
      </w:r>
      <w:r>
        <w:rPr>
          <w:rFonts w:ascii="Cambria" w:eastAsia="Times New Roman" w:hAnsi="Cambria" w:cs="Arial"/>
          <w:sz w:val="22"/>
          <w:szCs w:val="22"/>
        </w:rPr>
        <w:t>)</w:t>
      </w:r>
      <w:r w:rsidRPr="00367CD7">
        <w:rPr>
          <w:rFonts w:ascii="Cambria" w:eastAsia="Times New Roman" w:hAnsi="Cambria" w:cs="Arial"/>
          <w:sz w:val="22"/>
          <w:szCs w:val="22"/>
        </w:rPr>
        <w:t>;</w:t>
      </w:r>
    </w:p>
    <w:p w14:paraId="74D1598F" w14:textId="77777777" w:rsidR="008C3FBB" w:rsidRPr="008B3895"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6</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6</w:t>
      </w:r>
      <w:r w:rsidRPr="00863284">
        <w:rPr>
          <w:rFonts w:ascii="Cambria" w:hAnsi="Cambria" w:cs="Cambria"/>
          <w:color w:val="000000"/>
          <w:sz w:val="22"/>
          <w:szCs w:val="22"/>
        </w:rPr>
        <w:t xml:space="preserve"> ustawy, tj. braku</w:t>
      </w:r>
      <w:r>
        <w:rPr>
          <w:rFonts w:ascii="Cambria" w:eastAsia="Times New Roman" w:hAnsi="Cambria" w:cs="Arial"/>
          <w:sz w:val="22"/>
          <w:szCs w:val="22"/>
        </w:rPr>
        <w:t xml:space="preserve"> </w:t>
      </w:r>
      <w:r w:rsidRPr="008B3895">
        <w:rPr>
          <w:rFonts w:ascii="Cambria" w:eastAsia="Times New Roman" w:hAnsi="Cambria" w:cs="Arial"/>
          <w:sz w:val="22"/>
          <w:szCs w:val="22"/>
        </w:rPr>
        <w:t>wystę</w:t>
      </w:r>
      <w:r>
        <w:rPr>
          <w:rFonts w:ascii="Cambria" w:eastAsia="Times New Roman" w:hAnsi="Cambria" w:cs="Arial"/>
          <w:sz w:val="22"/>
          <w:szCs w:val="22"/>
        </w:rPr>
        <w:t xml:space="preserve">powania </w:t>
      </w:r>
      <w:r w:rsidRPr="008B3895">
        <w:rPr>
          <w:rFonts w:ascii="Cambria" w:eastAsia="Times New Roman" w:hAnsi="Cambria" w:cs="Arial"/>
          <w:sz w:val="22"/>
          <w:szCs w:val="22"/>
        </w:rPr>
        <w:t>konflikt</w:t>
      </w:r>
      <w:r>
        <w:rPr>
          <w:rFonts w:ascii="Cambria" w:eastAsia="Times New Roman" w:hAnsi="Cambria" w:cs="Arial"/>
          <w:sz w:val="22"/>
          <w:szCs w:val="22"/>
        </w:rPr>
        <w:t>u</w:t>
      </w:r>
      <w:r w:rsidRPr="008B3895">
        <w:rPr>
          <w:rFonts w:ascii="Cambria" w:eastAsia="Times New Roman" w:hAnsi="Cambria" w:cs="Arial"/>
          <w:sz w:val="22"/>
          <w:szCs w:val="22"/>
        </w:rPr>
        <w:t xml:space="preserve"> interesów w rozumieniu art.56ust.2 </w:t>
      </w:r>
      <w:proofErr w:type="spellStart"/>
      <w:r w:rsidRPr="008B3895">
        <w:rPr>
          <w:rFonts w:ascii="Cambria" w:eastAsia="Times New Roman" w:hAnsi="Cambria" w:cs="Arial"/>
          <w:sz w:val="22"/>
          <w:szCs w:val="22"/>
        </w:rPr>
        <w:t>Pzp</w:t>
      </w:r>
      <w:proofErr w:type="spellEnd"/>
      <w:r w:rsidRPr="008B3895">
        <w:rPr>
          <w:rFonts w:ascii="Cambria" w:eastAsia="Times New Roman" w:hAnsi="Cambria" w:cs="Arial"/>
          <w:sz w:val="22"/>
          <w:szCs w:val="22"/>
        </w:rPr>
        <w:t xml:space="preserve">, </w:t>
      </w:r>
      <w:r>
        <w:rPr>
          <w:rFonts w:ascii="Cambria" w:eastAsia="Times New Roman" w:hAnsi="Cambria" w:cs="Arial"/>
          <w:sz w:val="22"/>
          <w:szCs w:val="22"/>
        </w:rPr>
        <w:t>którego nie można skutecznie wy</w:t>
      </w:r>
      <w:r w:rsidRPr="008B3895">
        <w:rPr>
          <w:rFonts w:ascii="Cambria" w:eastAsia="Times New Roman" w:hAnsi="Cambria" w:cs="Arial"/>
          <w:sz w:val="22"/>
          <w:szCs w:val="22"/>
        </w:rPr>
        <w:t>eliminować winny sposób niż przez wykluczenie wykonawcy;</w:t>
      </w:r>
    </w:p>
    <w:p w14:paraId="1E65A7A8" w14:textId="77777777" w:rsidR="008C3FBB" w:rsidRPr="00863284"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7</w:t>
      </w:r>
      <w:r w:rsidRPr="00863284">
        <w:rPr>
          <w:rFonts w:ascii="Cambria" w:hAnsi="Cambria" w:cs="Cambria"/>
          <w:color w:val="000000"/>
          <w:sz w:val="22"/>
          <w:szCs w:val="22"/>
        </w:rPr>
        <w:t xml:space="preserve">)art. 109 ust. 1 pkt 7 ustawy, tj. braku </w:t>
      </w:r>
      <w:r w:rsidRPr="00863284">
        <w:rPr>
          <w:rFonts w:ascii="Cambria" w:eastAsia="Times New Roman" w:hAnsi="Cambria" w:cs="Arial"/>
          <w:sz w:val="22"/>
          <w:szCs w:val="22"/>
        </w:rPr>
        <w:t>przyczyn leżących po stronie wykonawcy, który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DD904E"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8</w:t>
      </w:r>
      <w:r w:rsidRPr="00863284">
        <w:rPr>
          <w:rFonts w:ascii="Cambria" w:hAnsi="Cambria" w:cs="Cambria"/>
          <w:color w:val="000000"/>
          <w:sz w:val="22"/>
          <w:szCs w:val="22"/>
        </w:rPr>
        <w:t xml:space="preserve">)art. 109 ust. 1 pkt 8 ustawy, tj. braku </w:t>
      </w:r>
      <w:r w:rsidRPr="00863284">
        <w:rPr>
          <w:rFonts w:ascii="Cambria" w:eastAsia="Times New Roman" w:hAnsi="Cambria" w:cs="Arial"/>
          <w:sz w:val="22"/>
          <w:szCs w:val="22"/>
        </w:rPr>
        <w:t>zamierzonego działania lub rażącego  niedbalstwa, w którego wyniku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AF5C3A0"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9</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9</w:t>
      </w:r>
      <w:r w:rsidRPr="00863284">
        <w:rPr>
          <w:rFonts w:ascii="Cambria" w:hAnsi="Cambria" w:cs="Cambria"/>
          <w:color w:val="000000"/>
          <w:sz w:val="22"/>
          <w:szCs w:val="22"/>
        </w:rPr>
        <w:t xml:space="preserve"> ustawy, tj. braku </w:t>
      </w:r>
      <w:r>
        <w:rPr>
          <w:rFonts w:ascii="Cambria" w:eastAsia="Times New Roman" w:hAnsi="Cambria" w:cs="Arial"/>
          <w:sz w:val="22"/>
          <w:szCs w:val="22"/>
        </w:rPr>
        <w:t>bezprawn</w:t>
      </w:r>
      <w:r w:rsidRPr="008B3895">
        <w:rPr>
          <w:rFonts w:ascii="Cambria" w:eastAsia="Times New Roman" w:hAnsi="Cambria" w:cs="Arial"/>
          <w:sz w:val="22"/>
          <w:szCs w:val="22"/>
        </w:rPr>
        <w:t>e</w:t>
      </w:r>
      <w:r>
        <w:rPr>
          <w:rFonts w:ascii="Cambria" w:eastAsia="Times New Roman" w:hAnsi="Cambria" w:cs="Arial"/>
          <w:sz w:val="22"/>
          <w:szCs w:val="22"/>
        </w:rPr>
        <w:t>go</w:t>
      </w:r>
      <w:r w:rsidRPr="008B3895">
        <w:rPr>
          <w:rFonts w:ascii="Cambria" w:eastAsia="Times New Roman" w:hAnsi="Cambria" w:cs="Arial"/>
          <w:sz w:val="22"/>
          <w:szCs w:val="22"/>
        </w:rPr>
        <w:t xml:space="preserve"> wpływa</w:t>
      </w:r>
      <w:r>
        <w:rPr>
          <w:rFonts w:ascii="Cambria" w:eastAsia="Times New Roman" w:hAnsi="Cambria" w:cs="Arial"/>
          <w:sz w:val="22"/>
          <w:szCs w:val="22"/>
        </w:rPr>
        <w:t>nia</w:t>
      </w:r>
      <w:r w:rsidRPr="008B3895">
        <w:rPr>
          <w:rFonts w:ascii="Cambria" w:eastAsia="Times New Roman" w:hAnsi="Cambria" w:cs="Arial"/>
          <w:sz w:val="22"/>
          <w:szCs w:val="22"/>
        </w:rPr>
        <w:t xml:space="preserve"> lub próbow</w:t>
      </w:r>
      <w:r>
        <w:rPr>
          <w:rFonts w:ascii="Cambria" w:eastAsia="Times New Roman" w:hAnsi="Cambria" w:cs="Arial"/>
          <w:sz w:val="22"/>
          <w:szCs w:val="22"/>
        </w:rPr>
        <w:t>ania</w:t>
      </w:r>
      <w:r w:rsidRPr="008B3895">
        <w:rPr>
          <w:rFonts w:ascii="Cambria" w:eastAsia="Times New Roman" w:hAnsi="Cambria" w:cs="Arial"/>
          <w:sz w:val="22"/>
          <w:szCs w:val="22"/>
        </w:rPr>
        <w:t xml:space="preserve"> </w:t>
      </w:r>
      <w:r>
        <w:rPr>
          <w:rFonts w:ascii="Cambria" w:eastAsia="Times New Roman" w:hAnsi="Cambria" w:cs="Arial"/>
          <w:sz w:val="22"/>
          <w:szCs w:val="22"/>
        </w:rPr>
        <w:t xml:space="preserve">wpływania </w:t>
      </w:r>
      <w:r w:rsidRPr="008B3895">
        <w:rPr>
          <w:rFonts w:ascii="Cambria" w:eastAsia="Times New Roman" w:hAnsi="Cambria" w:cs="Arial"/>
          <w:sz w:val="22"/>
          <w:szCs w:val="22"/>
        </w:rPr>
        <w:t>na czynności zamawiającego lub próbowa</w:t>
      </w:r>
      <w:r>
        <w:rPr>
          <w:rFonts w:ascii="Cambria" w:eastAsia="Times New Roman" w:hAnsi="Cambria" w:cs="Arial"/>
          <w:sz w:val="22"/>
          <w:szCs w:val="22"/>
        </w:rPr>
        <w:t>nia</w:t>
      </w:r>
      <w:r w:rsidRPr="008B3895">
        <w:rPr>
          <w:rFonts w:ascii="Cambria" w:eastAsia="Times New Roman" w:hAnsi="Cambria" w:cs="Arial"/>
          <w:sz w:val="22"/>
          <w:szCs w:val="22"/>
        </w:rPr>
        <w:t xml:space="preserve"> pozyska</w:t>
      </w:r>
      <w:r>
        <w:rPr>
          <w:rFonts w:ascii="Cambria" w:eastAsia="Times New Roman" w:hAnsi="Cambria" w:cs="Arial"/>
          <w:sz w:val="22"/>
          <w:szCs w:val="22"/>
        </w:rPr>
        <w:t>nia</w:t>
      </w:r>
      <w:r w:rsidRPr="008B3895">
        <w:rPr>
          <w:rFonts w:ascii="Cambria" w:eastAsia="Times New Roman" w:hAnsi="Cambria" w:cs="Arial"/>
          <w:sz w:val="22"/>
          <w:szCs w:val="22"/>
        </w:rPr>
        <w:t xml:space="preserve"> lub pozyska</w:t>
      </w:r>
      <w:r>
        <w:rPr>
          <w:rFonts w:ascii="Cambria" w:eastAsia="Times New Roman" w:hAnsi="Cambria" w:cs="Arial"/>
          <w:sz w:val="22"/>
          <w:szCs w:val="22"/>
        </w:rPr>
        <w:t>nia</w:t>
      </w:r>
      <w:r w:rsidRPr="008B3895">
        <w:rPr>
          <w:rFonts w:ascii="Cambria" w:eastAsia="Times New Roman" w:hAnsi="Cambria" w:cs="Arial"/>
          <w:sz w:val="22"/>
          <w:szCs w:val="22"/>
        </w:rPr>
        <w:t xml:space="preserve"> informacj</w:t>
      </w:r>
      <w:r>
        <w:rPr>
          <w:rFonts w:ascii="Cambria" w:eastAsia="Times New Roman" w:hAnsi="Cambria" w:cs="Arial"/>
          <w:sz w:val="22"/>
          <w:szCs w:val="22"/>
        </w:rPr>
        <w:t>i poufnych</w:t>
      </w:r>
      <w:r w:rsidRPr="008B3895">
        <w:rPr>
          <w:rFonts w:ascii="Cambria" w:eastAsia="Times New Roman" w:hAnsi="Cambria" w:cs="Arial"/>
          <w:sz w:val="22"/>
          <w:szCs w:val="22"/>
        </w:rPr>
        <w:t>, mogąc</w:t>
      </w:r>
      <w:r>
        <w:rPr>
          <w:rFonts w:ascii="Cambria" w:eastAsia="Times New Roman" w:hAnsi="Cambria" w:cs="Arial"/>
          <w:sz w:val="22"/>
          <w:szCs w:val="22"/>
        </w:rPr>
        <w:t>ych</w:t>
      </w:r>
      <w:r w:rsidRPr="008B3895">
        <w:rPr>
          <w:rFonts w:ascii="Cambria" w:eastAsia="Times New Roman" w:hAnsi="Cambria" w:cs="Arial"/>
          <w:sz w:val="22"/>
          <w:szCs w:val="22"/>
        </w:rPr>
        <w:t xml:space="preserve"> dać  przewagę w postępowaniu o udzielenie zamówienia;</w:t>
      </w:r>
    </w:p>
    <w:p w14:paraId="615E88F2" w14:textId="77777777" w:rsidR="008C3FBB" w:rsidRPr="008B3895"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10</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10</w:t>
      </w:r>
      <w:r w:rsidRPr="00863284">
        <w:rPr>
          <w:rFonts w:ascii="Cambria" w:hAnsi="Cambria" w:cs="Cambria"/>
          <w:color w:val="000000"/>
          <w:sz w:val="22"/>
          <w:szCs w:val="22"/>
        </w:rPr>
        <w:t xml:space="preserve"> ustawy, tj. </w:t>
      </w:r>
      <w:r>
        <w:rPr>
          <w:rFonts w:ascii="Cambria" w:hAnsi="Cambria" w:cs="Cambria"/>
          <w:color w:val="000000"/>
          <w:sz w:val="22"/>
          <w:szCs w:val="22"/>
        </w:rPr>
        <w:t xml:space="preserve">nie wystąpienia sytuacji </w:t>
      </w:r>
      <w:r w:rsidRPr="008B3895">
        <w:rPr>
          <w:rFonts w:ascii="Cambria" w:eastAsia="Times New Roman" w:hAnsi="Cambria" w:cs="Arial"/>
          <w:sz w:val="22"/>
          <w:szCs w:val="22"/>
        </w:rPr>
        <w:t xml:space="preserve">lekkomyślności lub niedbalstwa </w:t>
      </w:r>
      <w:r>
        <w:rPr>
          <w:rFonts w:ascii="Cambria" w:eastAsia="Times New Roman" w:hAnsi="Cambria" w:cs="Arial"/>
          <w:sz w:val="22"/>
          <w:szCs w:val="22"/>
        </w:rPr>
        <w:t xml:space="preserve">powodujących </w:t>
      </w:r>
      <w:r w:rsidRPr="008B3895">
        <w:rPr>
          <w:rFonts w:ascii="Cambria" w:eastAsia="Times New Roman" w:hAnsi="Cambria" w:cs="Arial"/>
          <w:sz w:val="22"/>
          <w:szCs w:val="22"/>
        </w:rPr>
        <w:t>przedstawi</w:t>
      </w:r>
      <w:r>
        <w:rPr>
          <w:rFonts w:ascii="Cambria" w:eastAsia="Times New Roman" w:hAnsi="Cambria" w:cs="Arial"/>
          <w:sz w:val="22"/>
          <w:szCs w:val="22"/>
        </w:rPr>
        <w:t>enie</w:t>
      </w:r>
      <w:r w:rsidRPr="008B3895">
        <w:rPr>
          <w:rFonts w:ascii="Cambria" w:eastAsia="Times New Roman" w:hAnsi="Cambria" w:cs="Arial"/>
          <w:sz w:val="22"/>
          <w:szCs w:val="22"/>
        </w:rPr>
        <w:t xml:space="preserve"> informacj</w:t>
      </w:r>
      <w:r>
        <w:rPr>
          <w:rFonts w:ascii="Cambria" w:eastAsia="Times New Roman" w:hAnsi="Cambria" w:cs="Arial"/>
          <w:sz w:val="22"/>
          <w:szCs w:val="22"/>
        </w:rPr>
        <w:t>i</w:t>
      </w:r>
      <w:r w:rsidRPr="008B3895">
        <w:rPr>
          <w:rFonts w:ascii="Cambria" w:eastAsia="Times New Roman" w:hAnsi="Cambria" w:cs="Arial"/>
          <w:sz w:val="22"/>
          <w:szCs w:val="22"/>
        </w:rPr>
        <w:t xml:space="preserve"> wprowadzając</w:t>
      </w:r>
      <w:r>
        <w:rPr>
          <w:rFonts w:ascii="Cambria" w:eastAsia="Times New Roman" w:hAnsi="Cambria" w:cs="Arial"/>
          <w:sz w:val="22"/>
          <w:szCs w:val="22"/>
        </w:rPr>
        <w:t>ych</w:t>
      </w:r>
      <w:r w:rsidRPr="008B3895">
        <w:rPr>
          <w:rFonts w:ascii="Cambria" w:eastAsia="Times New Roman" w:hAnsi="Cambria" w:cs="Arial"/>
          <w:sz w:val="22"/>
          <w:szCs w:val="22"/>
        </w:rPr>
        <w:t xml:space="preserve"> w błąd, co mogło mieć istotny wpływ na decyzje podejmowane przez zamawiającego w postępowaniu o udzielenie zamówienia.</w:t>
      </w:r>
    </w:p>
    <w:p w14:paraId="2EC804AB" w14:textId="77777777" w:rsidR="00C5653F" w:rsidRPr="00863284" w:rsidRDefault="00C5653F" w:rsidP="00C5653F">
      <w:pPr>
        <w:pStyle w:val="Akapitzlist"/>
        <w:rPr>
          <w:rFonts w:ascii="Cambria" w:hAnsi="Cambria"/>
        </w:rPr>
      </w:pPr>
    </w:p>
    <w:p w14:paraId="19F3B7A6" w14:textId="2383FBAA" w:rsidR="000B497C" w:rsidRDefault="000B497C" w:rsidP="00C5653F">
      <w:pPr>
        <w:spacing w:line="360" w:lineRule="auto"/>
        <w:jc w:val="both"/>
        <w:rPr>
          <w:rFonts w:ascii="Cambria" w:hAnsi="Cambria"/>
          <w:sz w:val="20"/>
          <w:szCs w:val="20"/>
        </w:rPr>
      </w:pPr>
    </w:p>
    <w:p w14:paraId="195A7C01" w14:textId="77777777" w:rsidR="00F42F33" w:rsidRDefault="00F42F33" w:rsidP="00C5653F">
      <w:pPr>
        <w:spacing w:line="360" w:lineRule="auto"/>
        <w:jc w:val="both"/>
        <w:rPr>
          <w:rFonts w:ascii="Cambria" w:hAnsi="Cambria"/>
          <w:sz w:val="20"/>
          <w:szCs w:val="20"/>
        </w:rPr>
      </w:pPr>
    </w:p>
    <w:p w14:paraId="4A67E33F" w14:textId="332B29EA"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06BC67F" w14:textId="77777777" w:rsidR="00813FFA" w:rsidRPr="00863284" w:rsidRDefault="00813FFA" w:rsidP="00C5653F">
      <w:pPr>
        <w:spacing w:line="360" w:lineRule="auto"/>
        <w:jc w:val="both"/>
        <w:rPr>
          <w:rFonts w:ascii="Cambria" w:hAnsi="Cambria"/>
          <w:sz w:val="20"/>
          <w:szCs w:val="20"/>
        </w:rPr>
      </w:pPr>
    </w:p>
    <w:p w14:paraId="0E85BA89"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4E3E4469" w14:textId="381CF1C5" w:rsidR="00C5653F" w:rsidRPr="00863284" w:rsidRDefault="00813FFA" w:rsidP="00813FFA">
      <w:pPr>
        <w:spacing w:line="360" w:lineRule="auto"/>
        <w:jc w:val="center"/>
        <w:rPr>
          <w:rFonts w:ascii="Cambria" w:hAnsi="Cambria"/>
          <w:sz w:val="20"/>
          <w:szCs w:val="20"/>
        </w:rPr>
      </w:pPr>
      <w:r w:rsidRPr="00863284">
        <w:rPr>
          <w:rFonts w:ascii="Cambria" w:hAnsi="Cambria"/>
          <w:sz w:val="20"/>
          <w:szCs w:val="20"/>
        </w:rPr>
        <w:t xml:space="preserve">                                                                 </w:t>
      </w:r>
      <w:r w:rsidR="00C5653F" w:rsidRPr="00863284">
        <w:rPr>
          <w:rFonts w:ascii="Cambria" w:hAnsi="Cambria"/>
          <w:sz w:val="20"/>
          <w:szCs w:val="20"/>
        </w:rPr>
        <w:t>podpis Wykonawcy</w:t>
      </w:r>
    </w:p>
    <w:p w14:paraId="57AF9376" w14:textId="77777777" w:rsidR="000537B1" w:rsidRDefault="000537B1" w:rsidP="00C5653F">
      <w:pPr>
        <w:jc w:val="right"/>
        <w:rPr>
          <w:rFonts w:ascii="Cambria" w:hAnsi="Cambria" w:cs="Times New Roman"/>
          <w:b/>
          <w:i/>
          <w:snapToGrid w:val="0"/>
          <w:sz w:val="22"/>
          <w:u w:val="single"/>
        </w:rPr>
      </w:pPr>
    </w:p>
    <w:p w14:paraId="16EA5CE4" w14:textId="77777777" w:rsidR="000537B1" w:rsidRDefault="000537B1" w:rsidP="00C5653F">
      <w:pPr>
        <w:jc w:val="right"/>
        <w:rPr>
          <w:rFonts w:ascii="Cambria" w:hAnsi="Cambria" w:cs="Times New Roman"/>
          <w:b/>
          <w:i/>
          <w:snapToGrid w:val="0"/>
          <w:sz w:val="22"/>
          <w:u w:val="single"/>
        </w:rPr>
      </w:pPr>
    </w:p>
    <w:p w14:paraId="3BAB7E8E" w14:textId="2A92135A" w:rsidR="000537B1" w:rsidRDefault="000537B1" w:rsidP="00C5653F">
      <w:pPr>
        <w:jc w:val="right"/>
        <w:rPr>
          <w:rFonts w:ascii="Cambria" w:hAnsi="Cambria" w:cs="Times New Roman"/>
          <w:b/>
          <w:i/>
          <w:snapToGrid w:val="0"/>
          <w:sz w:val="22"/>
          <w:u w:val="single"/>
        </w:rPr>
      </w:pPr>
    </w:p>
    <w:p w14:paraId="40FD2DE0" w14:textId="3B7F6730" w:rsidR="00F42F33" w:rsidRDefault="00F42F33" w:rsidP="00C5653F">
      <w:pPr>
        <w:jc w:val="right"/>
        <w:rPr>
          <w:rFonts w:ascii="Cambria" w:hAnsi="Cambria" w:cs="Times New Roman"/>
          <w:b/>
          <w:i/>
          <w:snapToGrid w:val="0"/>
          <w:sz w:val="22"/>
          <w:u w:val="single"/>
        </w:rPr>
      </w:pPr>
    </w:p>
    <w:p w14:paraId="21A6753B" w14:textId="03C6BF97" w:rsidR="00F42F33" w:rsidRDefault="00F42F33" w:rsidP="00C5653F">
      <w:pPr>
        <w:jc w:val="right"/>
        <w:rPr>
          <w:rFonts w:ascii="Cambria" w:hAnsi="Cambria" w:cs="Times New Roman"/>
          <w:b/>
          <w:i/>
          <w:snapToGrid w:val="0"/>
          <w:sz w:val="22"/>
          <w:u w:val="single"/>
        </w:rPr>
      </w:pPr>
    </w:p>
    <w:p w14:paraId="7AB0BF6C" w14:textId="3E47DA31" w:rsidR="00F42F33" w:rsidRDefault="00F42F33" w:rsidP="00C5653F">
      <w:pPr>
        <w:jc w:val="right"/>
        <w:rPr>
          <w:rFonts w:ascii="Cambria" w:hAnsi="Cambria" w:cs="Times New Roman"/>
          <w:b/>
          <w:i/>
          <w:snapToGrid w:val="0"/>
          <w:sz w:val="22"/>
          <w:u w:val="single"/>
        </w:rPr>
      </w:pPr>
    </w:p>
    <w:p w14:paraId="658A6849" w14:textId="4674E448" w:rsidR="00F42F33" w:rsidRDefault="00F42F33" w:rsidP="00C5653F">
      <w:pPr>
        <w:jc w:val="right"/>
        <w:rPr>
          <w:rFonts w:ascii="Cambria" w:hAnsi="Cambria" w:cs="Times New Roman"/>
          <w:b/>
          <w:i/>
          <w:snapToGrid w:val="0"/>
          <w:sz w:val="22"/>
          <w:u w:val="single"/>
        </w:rPr>
      </w:pPr>
    </w:p>
    <w:p w14:paraId="0D666EB5" w14:textId="77777777" w:rsidR="00F42F33" w:rsidRDefault="00F42F33" w:rsidP="00C5653F">
      <w:pPr>
        <w:jc w:val="right"/>
        <w:rPr>
          <w:rFonts w:ascii="Cambria" w:hAnsi="Cambria" w:cs="Times New Roman"/>
          <w:b/>
          <w:i/>
          <w:snapToGrid w:val="0"/>
          <w:sz w:val="22"/>
          <w:u w:val="single"/>
        </w:rPr>
      </w:pPr>
    </w:p>
    <w:p w14:paraId="0EAC1D7A" w14:textId="77777777" w:rsidR="000537B1" w:rsidRDefault="000537B1" w:rsidP="00C5653F">
      <w:pPr>
        <w:jc w:val="right"/>
        <w:rPr>
          <w:rFonts w:ascii="Cambria" w:hAnsi="Cambria" w:cs="Times New Roman"/>
          <w:b/>
          <w:i/>
          <w:snapToGrid w:val="0"/>
          <w:sz w:val="22"/>
          <w:u w:val="single"/>
        </w:rPr>
      </w:pPr>
    </w:p>
    <w:p w14:paraId="2AB4D295" w14:textId="77777777" w:rsidR="000537B1" w:rsidRDefault="000537B1" w:rsidP="00C5653F">
      <w:pPr>
        <w:jc w:val="right"/>
        <w:rPr>
          <w:rFonts w:ascii="Cambria" w:hAnsi="Cambria" w:cs="Times New Roman"/>
          <w:b/>
          <w:i/>
          <w:snapToGrid w:val="0"/>
          <w:sz w:val="22"/>
          <w:u w:val="single"/>
        </w:rPr>
      </w:pPr>
    </w:p>
    <w:p w14:paraId="611923E8" w14:textId="77777777" w:rsidR="000537B1" w:rsidRDefault="000537B1" w:rsidP="00C5653F">
      <w:pPr>
        <w:jc w:val="right"/>
        <w:rPr>
          <w:rFonts w:ascii="Cambria" w:hAnsi="Cambria" w:cs="Times New Roman"/>
          <w:b/>
          <w:i/>
          <w:snapToGrid w:val="0"/>
          <w:sz w:val="22"/>
          <w:u w:val="single"/>
        </w:rPr>
      </w:pPr>
    </w:p>
    <w:p w14:paraId="7A240494" w14:textId="38B05E29" w:rsidR="00C5653F" w:rsidRPr="00863284" w:rsidRDefault="00791EE9" w:rsidP="00C5653F">
      <w:pPr>
        <w:jc w:val="right"/>
        <w:rPr>
          <w:rFonts w:ascii="Cambria" w:hAnsi="Cambria" w:cs="Times New Roman"/>
          <w:b/>
          <w:i/>
          <w:snapToGrid w:val="0"/>
          <w:sz w:val="22"/>
          <w:u w:val="single"/>
        </w:rPr>
      </w:pPr>
      <w:r>
        <w:rPr>
          <w:rFonts w:ascii="Cambria" w:hAnsi="Cambria" w:cs="Times New Roman"/>
          <w:b/>
          <w:i/>
          <w:snapToGrid w:val="0"/>
          <w:sz w:val="22"/>
          <w:u w:val="single"/>
        </w:rPr>
        <w:t>Z</w:t>
      </w:r>
      <w:r w:rsidR="00FB3D55">
        <w:rPr>
          <w:rFonts w:ascii="Cambria" w:hAnsi="Cambria" w:cs="Times New Roman"/>
          <w:b/>
          <w:i/>
          <w:snapToGrid w:val="0"/>
          <w:sz w:val="22"/>
          <w:u w:val="single"/>
        </w:rPr>
        <w:t>ałącznik nr 4</w:t>
      </w:r>
    </w:p>
    <w:p w14:paraId="52D09F0B" w14:textId="77777777" w:rsidR="00C5653F" w:rsidRPr="00863284" w:rsidRDefault="00C5653F" w:rsidP="00C5653F">
      <w:pPr>
        <w:jc w:val="both"/>
        <w:rPr>
          <w:rFonts w:ascii="Cambria" w:hAnsi="Cambria"/>
          <w:b/>
        </w:rPr>
      </w:pPr>
    </w:p>
    <w:p w14:paraId="28725DD0" w14:textId="77777777" w:rsidR="00C5653F" w:rsidRPr="00863284" w:rsidRDefault="00C5653F" w:rsidP="00C5653F">
      <w:pPr>
        <w:rPr>
          <w:rFonts w:ascii="Cambria" w:hAnsi="Cambria"/>
          <w:b/>
        </w:rPr>
      </w:pPr>
      <w:r w:rsidRPr="00863284">
        <w:rPr>
          <w:rFonts w:ascii="Cambria" w:hAnsi="Cambria"/>
          <w:b/>
        </w:rPr>
        <w:t>Wykonawca:</w:t>
      </w:r>
    </w:p>
    <w:p w14:paraId="4685AEDB" w14:textId="77777777" w:rsidR="00C5653F" w:rsidRPr="00863284" w:rsidRDefault="00C5653F" w:rsidP="00C5653F">
      <w:pPr>
        <w:rPr>
          <w:rFonts w:ascii="Cambria" w:hAnsi="Cambria"/>
        </w:rPr>
      </w:pPr>
      <w:r w:rsidRPr="00863284">
        <w:rPr>
          <w:rFonts w:ascii="Cambria" w:hAnsi="Cambria"/>
        </w:rPr>
        <w:t>........................................................................................................</w:t>
      </w:r>
    </w:p>
    <w:p w14:paraId="1191ED8A" w14:textId="77777777" w:rsidR="00C5653F" w:rsidRPr="00863284" w:rsidRDefault="00C5653F" w:rsidP="00C5653F">
      <w:pPr>
        <w:rPr>
          <w:rFonts w:ascii="Cambria" w:hAnsi="Cambria"/>
        </w:rPr>
      </w:pPr>
      <w:r w:rsidRPr="00863284">
        <w:rPr>
          <w:rFonts w:ascii="Cambria" w:hAnsi="Cambria"/>
        </w:rPr>
        <w:t>........................................................................................................</w:t>
      </w:r>
    </w:p>
    <w:p w14:paraId="265282C7" w14:textId="77777777" w:rsidR="00C5653F" w:rsidRPr="00863284" w:rsidRDefault="00C5653F" w:rsidP="00C5653F">
      <w:pPr>
        <w:ind w:firstLine="993"/>
        <w:jc w:val="both"/>
        <w:rPr>
          <w:rFonts w:ascii="Cambria" w:hAnsi="Cambria"/>
        </w:rPr>
      </w:pPr>
      <w:r w:rsidRPr="00863284">
        <w:rPr>
          <w:rFonts w:ascii="Cambria" w:hAnsi="Cambria"/>
        </w:rPr>
        <w:t>(pełna nazwa/firma, adres)</w:t>
      </w:r>
    </w:p>
    <w:p w14:paraId="466FD63F"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BE96549" w14:textId="77777777" w:rsidR="001E14F1" w:rsidRPr="00CD7905" w:rsidRDefault="001E14F1" w:rsidP="001E14F1">
      <w:pPr>
        <w:rPr>
          <w:rFonts w:ascii="Cambria" w:hAnsi="Cambria" w:cs="Times New Roman"/>
          <w:b/>
          <w:bCs/>
          <w:sz w:val="22"/>
          <w:szCs w:val="22"/>
          <w:u w:val="single"/>
        </w:rPr>
      </w:pPr>
      <w:r>
        <w:rPr>
          <w:rFonts w:ascii="Cambria" w:hAnsi="Cambria" w:cs="Times New Roman"/>
          <w:b/>
          <w:bCs/>
          <w:sz w:val="22"/>
          <w:szCs w:val="22"/>
        </w:rPr>
        <w:t>Sprawa nr  ZP/ 45</w:t>
      </w:r>
      <w:r w:rsidRPr="00CD7905">
        <w:rPr>
          <w:rFonts w:ascii="Cambria" w:hAnsi="Cambria" w:cs="Times New Roman"/>
          <w:b/>
          <w:bCs/>
          <w:sz w:val="22"/>
          <w:szCs w:val="22"/>
        </w:rPr>
        <w:t>/2025</w:t>
      </w:r>
    </w:p>
    <w:p w14:paraId="4B7B1371" w14:textId="77777777" w:rsidR="00C5653F" w:rsidRPr="00863284" w:rsidRDefault="00C5653F" w:rsidP="00C5653F">
      <w:pPr>
        <w:pStyle w:val="StandardowyArial11"/>
        <w:numPr>
          <w:ilvl w:val="0"/>
          <w:numId w:val="0"/>
        </w:numPr>
        <w:suppressAutoHyphens w:val="0"/>
        <w:autoSpaceDE/>
        <w:spacing w:before="0" w:after="0"/>
        <w:rPr>
          <w:rFonts w:ascii="Cambria" w:hAnsi="Cambria" w:cs="Times New Roman"/>
          <w:b/>
          <w:i/>
          <w:iCs/>
          <w:u w:val="single"/>
        </w:rPr>
      </w:pPr>
    </w:p>
    <w:p w14:paraId="4BA5A6C0"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AF39F1B" w14:textId="6D32DD79"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 xml:space="preserve">składane w celu spełnienia warunków udziału </w:t>
      </w:r>
      <w:r w:rsidRPr="00863284">
        <w:rPr>
          <w:rFonts w:ascii="Cambria" w:hAnsi="Cambria"/>
          <w:b/>
          <w:u w:val="single"/>
        </w:rPr>
        <w:br/>
        <w:t xml:space="preserve">w postępowaniu w przypadkach wskazanych w art. 112 ust. 2 ustawy Prawo zamówień publicznych </w:t>
      </w:r>
      <w:r w:rsidR="007C6BD2">
        <w:rPr>
          <w:rFonts w:ascii="Cambria" w:hAnsi="Cambria"/>
          <w:b/>
          <w:u w:val="single"/>
        </w:rPr>
        <w:t>(</w:t>
      </w:r>
      <w:proofErr w:type="spellStart"/>
      <w:r w:rsidR="007C6BD2">
        <w:rPr>
          <w:rFonts w:ascii="Cambria" w:hAnsi="Cambria"/>
          <w:b/>
          <w:u w:val="single"/>
        </w:rPr>
        <w:t>t.j</w:t>
      </w:r>
      <w:proofErr w:type="spellEnd"/>
      <w:r w:rsidR="007C6BD2">
        <w:rPr>
          <w:rFonts w:ascii="Cambria" w:hAnsi="Cambria"/>
          <w:b/>
          <w:u w:val="single"/>
        </w:rPr>
        <w:t xml:space="preserve">. Dz. </w:t>
      </w:r>
      <w:r w:rsidR="007C6BD2" w:rsidRPr="007C6BD2">
        <w:rPr>
          <w:rFonts w:ascii="Cambria" w:hAnsi="Cambria"/>
          <w:b/>
          <w:u w:val="single"/>
        </w:rPr>
        <w:t>U. z 202</w:t>
      </w:r>
      <w:r w:rsidR="00D8401D">
        <w:rPr>
          <w:rFonts w:ascii="Cambria" w:hAnsi="Cambria"/>
          <w:b/>
          <w:u w:val="single"/>
        </w:rPr>
        <w:t>4</w:t>
      </w:r>
      <w:r w:rsidR="007C6BD2" w:rsidRPr="007C6BD2">
        <w:rPr>
          <w:rFonts w:ascii="Cambria" w:hAnsi="Cambria"/>
          <w:b/>
          <w:u w:val="single"/>
        </w:rPr>
        <w:t xml:space="preserve"> poz. 1</w:t>
      </w:r>
      <w:r w:rsidR="00D8401D">
        <w:rPr>
          <w:rFonts w:ascii="Cambria" w:hAnsi="Cambria"/>
          <w:b/>
          <w:u w:val="single"/>
        </w:rPr>
        <w:t>320</w:t>
      </w:r>
      <w:r w:rsidR="007C6BD2" w:rsidRPr="007C6BD2">
        <w:rPr>
          <w:rFonts w:ascii="Cambria" w:hAnsi="Cambria"/>
          <w:b/>
          <w:u w:val="single"/>
        </w:rPr>
        <w:t xml:space="preserve"> z późn.zm.).</w:t>
      </w:r>
    </w:p>
    <w:p w14:paraId="58619251" w14:textId="1CA4FC97" w:rsidR="00C5653F" w:rsidRPr="00D75D12" w:rsidRDefault="00C5653F" w:rsidP="00D75D12">
      <w:pPr>
        <w:spacing w:line="360" w:lineRule="auto"/>
        <w:ind w:firstLine="708"/>
        <w:jc w:val="both"/>
        <w:rPr>
          <w:rFonts w:asciiTheme="majorHAnsi" w:eastAsia="Times New Roman" w:hAnsiTheme="majorHAnsi" w:cs="Times New Roman"/>
          <w:b/>
          <w:bCs/>
          <w:i/>
        </w:rPr>
      </w:pPr>
      <w:r w:rsidRPr="004B32EA">
        <w:rPr>
          <w:rFonts w:ascii="Cambria" w:hAnsi="Cambria"/>
        </w:rPr>
        <w:t xml:space="preserve">Na potrzeby postępowania o udzielenie zamówienia publicznego </w:t>
      </w:r>
      <w:r w:rsidR="009D6E5D" w:rsidRPr="004B32EA">
        <w:rPr>
          <w:rFonts w:ascii="Cambria" w:hAnsi="Cambria" w:cs="Arial"/>
        </w:rPr>
        <w:t>w trybie podstawowym</w:t>
      </w:r>
      <w:r w:rsidR="009F3472" w:rsidRPr="004B32EA">
        <w:rPr>
          <w:rFonts w:ascii="Cambria" w:hAnsi="Cambria" w:cs="Arial"/>
        </w:rPr>
        <w:t xml:space="preserve"> </w:t>
      </w:r>
      <w:r w:rsidRPr="004B32EA">
        <w:rPr>
          <w:rFonts w:ascii="Cambria" w:hAnsi="Cambria" w:cs="Arial"/>
        </w:rPr>
        <w:t xml:space="preserve">pn. </w:t>
      </w:r>
      <w:r w:rsidR="00BE21EE" w:rsidRPr="004B32EA">
        <w:rPr>
          <w:rFonts w:asciiTheme="majorHAnsi" w:eastAsia="Times New Roman" w:hAnsiTheme="majorHAnsi" w:cs="Times New Roman"/>
        </w:rPr>
        <w:t>„</w:t>
      </w:r>
      <w:r w:rsidR="001E14F1" w:rsidRPr="001E14F1">
        <w:rPr>
          <w:rFonts w:asciiTheme="majorHAnsi" w:eastAsia="Times New Roman" w:hAnsiTheme="majorHAnsi" w:cs="Times New Roman"/>
          <w:b/>
          <w:bCs/>
          <w:i/>
          <w:iCs/>
        </w:rPr>
        <w:t>Dostawę sprzętu do wykonywania zabiegów kardiologii inwazyjnej i elektrokardiologii na potrzeby Kliniki Elektrokardiologii Centralnego Szpitala Klinicznego Uniwersytetu Medycznego w Łodzi</w:t>
      </w:r>
      <w:r w:rsidR="00D75D12">
        <w:rPr>
          <w:rFonts w:asciiTheme="majorHAnsi" w:eastAsia="Times New Roman" w:hAnsiTheme="majorHAnsi" w:cs="Times New Roman"/>
          <w:b/>
          <w:bCs/>
          <w:i/>
          <w:iCs/>
        </w:rPr>
        <w:t>”</w:t>
      </w:r>
      <w:r w:rsidR="00D75D12" w:rsidRPr="00D75D12">
        <w:rPr>
          <w:rFonts w:asciiTheme="majorHAnsi" w:eastAsia="Times New Roman" w:hAnsiTheme="majorHAnsi" w:cs="Times New Roman"/>
          <w:b/>
          <w:bCs/>
          <w:i/>
          <w:iCs/>
        </w:rPr>
        <w:t xml:space="preserve"> </w:t>
      </w:r>
      <w:r w:rsidRPr="004B32EA">
        <w:rPr>
          <w:rFonts w:ascii="Cambria" w:hAnsi="Cambria"/>
        </w:rPr>
        <w:t>nr sprawy ZP /</w:t>
      </w:r>
      <w:r w:rsidR="004E5F87" w:rsidRPr="004B32EA">
        <w:rPr>
          <w:rFonts w:ascii="Cambria" w:hAnsi="Cambria"/>
        </w:rPr>
        <w:t xml:space="preserve"> </w:t>
      </w:r>
      <w:r w:rsidR="001E14F1">
        <w:rPr>
          <w:rFonts w:ascii="Cambria" w:hAnsi="Cambria"/>
        </w:rPr>
        <w:t>45</w:t>
      </w:r>
      <w:r w:rsidR="00CD7905" w:rsidRPr="004B32EA">
        <w:rPr>
          <w:rFonts w:ascii="Cambria" w:hAnsi="Cambria"/>
        </w:rPr>
        <w:t xml:space="preserve"> </w:t>
      </w:r>
      <w:r w:rsidRPr="004B32EA">
        <w:rPr>
          <w:rFonts w:ascii="Cambria" w:hAnsi="Cambria"/>
        </w:rPr>
        <w:t>/ 202</w:t>
      </w:r>
      <w:r w:rsidR="00CD7905" w:rsidRPr="004B32EA">
        <w:rPr>
          <w:rFonts w:ascii="Cambria" w:hAnsi="Cambria"/>
        </w:rPr>
        <w:t>5</w:t>
      </w:r>
      <w:r w:rsidRPr="004B32EA">
        <w:rPr>
          <w:rFonts w:ascii="Cambria" w:hAnsi="Cambria"/>
        </w:rPr>
        <w:t>,</w:t>
      </w:r>
      <w:r w:rsidRPr="004B32EA">
        <w:rPr>
          <w:rFonts w:ascii="Cambria" w:hAnsi="Cambria"/>
          <w:i/>
        </w:rPr>
        <w:t xml:space="preserve"> </w:t>
      </w:r>
      <w:r w:rsidRPr="004B32EA">
        <w:rPr>
          <w:rFonts w:ascii="Cambria" w:hAnsi="Cambria"/>
        </w:rPr>
        <w:t>prowadzonego przez Samodzielny Publiczny Zakład Opieki</w:t>
      </w:r>
      <w:r w:rsidRPr="00863284">
        <w:rPr>
          <w:rFonts w:ascii="Cambria" w:hAnsi="Cambria"/>
        </w:rPr>
        <w:t xml:space="preserve"> Zdrowotnej Centralny Szpital Kliniczny w Łodzi</w:t>
      </w:r>
      <w:r w:rsidRPr="00863284">
        <w:rPr>
          <w:rFonts w:ascii="Cambria" w:hAnsi="Cambria"/>
          <w:i/>
        </w:rPr>
        <w:t xml:space="preserve">, </w:t>
      </w:r>
      <w:r w:rsidRPr="00863284">
        <w:rPr>
          <w:rFonts w:ascii="Cambria" w:hAnsi="Cambria"/>
        </w:rPr>
        <w:t>składam o</w:t>
      </w:r>
      <w:r w:rsidRPr="00863284">
        <w:rPr>
          <w:rFonts w:ascii="Cambria" w:hAnsi="Cambria" w:cs="Cambria"/>
          <w:b/>
          <w:color w:val="000000"/>
        </w:rPr>
        <w:t>świadc</w:t>
      </w:r>
      <w:r w:rsidR="00E512AE">
        <w:rPr>
          <w:rFonts w:ascii="Cambria" w:hAnsi="Cambria" w:cs="Cambria"/>
          <w:b/>
          <w:color w:val="000000"/>
        </w:rPr>
        <w:t xml:space="preserve">zenie o aktualności informacji </w:t>
      </w:r>
      <w:r w:rsidRPr="00863284">
        <w:rPr>
          <w:rFonts w:ascii="Cambria" w:hAnsi="Cambria" w:cs="Cambria"/>
          <w:b/>
          <w:color w:val="000000"/>
        </w:rPr>
        <w:t>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w:t>
      </w:r>
      <w:r w:rsidR="00E512AE">
        <w:rPr>
          <w:rFonts w:ascii="Cambria" w:hAnsi="Cambria" w:cs="Cambria"/>
          <w:b/>
          <w:color w:val="000000"/>
          <w:sz w:val="22"/>
          <w:szCs w:val="22"/>
        </w:rPr>
        <w:t xml:space="preserve">spełnienia warunków udziału </w:t>
      </w:r>
      <w:r w:rsidRPr="00863284">
        <w:rPr>
          <w:rFonts w:ascii="Cambria" w:hAnsi="Cambria" w:cs="Cambria"/>
          <w:b/>
          <w:color w:val="000000"/>
          <w:sz w:val="22"/>
          <w:szCs w:val="22"/>
        </w:rPr>
        <w:t>w postępowaniu</w:t>
      </w:r>
      <w:r w:rsidRPr="00863284">
        <w:rPr>
          <w:rFonts w:ascii="Cambria" w:hAnsi="Cambria" w:cs="Cambria"/>
          <w:color w:val="000000"/>
          <w:sz w:val="22"/>
          <w:szCs w:val="22"/>
        </w:rPr>
        <w:t xml:space="preserve">: </w:t>
      </w:r>
    </w:p>
    <w:p w14:paraId="323700D2" w14:textId="77777777" w:rsidR="00C5653F" w:rsidRPr="00863284" w:rsidRDefault="00C5653F" w:rsidP="00C5653F">
      <w:pPr>
        <w:ind w:firstLine="709"/>
        <w:jc w:val="both"/>
        <w:rPr>
          <w:rFonts w:ascii="Cambria" w:hAnsi="Cambria"/>
        </w:rPr>
      </w:pPr>
    </w:p>
    <w:p w14:paraId="03275880" w14:textId="77777777" w:rsidR="00C5653F" w:rsidRPr="00863284" w:rsidRDefault="00C5653F" w:rsidP="00C5653F">
      <w:pPr>
        <w:ind w:firstLine="709"/>
        <w:jc w:val="both"/>
        <w:rPr>
          <w:rFonts w:ascii="Cambria" w:hAnsi="Cambria"/>
        </w:rPr>
      </w:pPr>
      <w:r w:rsidRPr="00863284">
        <w:rPr>
          <w:rFonts w:ascii="Cambria" w:hAnsi="Cambria"/>
        </w:rPr>
        <w:t>Oświadczam, że spełniam warunki udziału w postępowaniu określone przez zamawiającego w Specyfikacji Warunków Zamówienia dotyczące:</w:t>
      </w:r>
    </w:p>
    <w:p w14:paraId="177AE2AC" w14:textId="77777777" w:rsidR="00C5653F" w:rsidRPr="00863284" w:rsidRDefault="00C5653F" w:rsidP="00C5653F">
      <w:pPr>
        <w:ind w:firstLine="709"/>
        <w:jc w:val="both"/>
        <w:rPr>
          <w:rFonts w:ascii="Cambria" w:hAnsi="Cambria"/>
        </w:rPr>
      </w:pPr>
    </w:p>
    <w:p w14:paraId="60568E7E" w14:textId="77777777" w:rsidR="00C5653F" w:rsidRPr="00863284" w:rsidRDefault="00C5653F" w:rsidP="00C5653F">
      <w:pPr>
        <w:ind w:firstLine="709"/>
        <w:jc w:val="both"/>
        <w:rPr>
          <w:rFonts w:ascii="Cambria" w:hAnsi="Cambria"/>
        </w:rPr>
      </w:pPr>
      <w:r w:rsidRPr="00863284">
        <w:rPr>
          <w:rFonts w:ascii="Cambria" w:hAnsi="Cambria"/>
        </w:rPr>
        <w:t>1) zdolności do występowania w obrocie gospodarczym;</w:t>
      </w:r>
    </w:p>
    <w:p w14:paraId="73A5567B" w14:textId="77777777" w:rsidR="00C5653F" w:rsidRPr="00863284" w:rsidRDefault="00C5653F" w:rsidP="00C5653F">
      <w:pPr>
        <w:ind w:firstLine="709"/>
        <w:jc w:val="both"/>
        <w:rPr>
          <w:rFonts w:ascii="Cambria" w:hAnsi="Cambria"/>
        </w:rPr>
      </w:pPr>
    </w:p>
    <w:p w14:paraId="28F39D4D" w14:textId="77777777" w:rsidR="00C5653F" w:rsidRPr="00863284" w:rsidRDefault="00C5653F" w:rsidP="00C5653F">
      <w:pPr>
        <w:ind w:firstLine="709"/>
        <w:jc w:val="both"/>
        <w:rPr>
          <w:rFonts w:ascii="Cambria" w:hAnsi="Cambria"/>
        </w:rPr>
      </w:pPr>
      <w:r w:rsidRPr="00863284">
        <w:rPr>
          <w:rFonts w:ascii="Cambria" w:hAnsi="Cambria"/>
        </w:rPr>
        <w:t xml:space="preserve">2)uprawnień do prowadzenia określonej działalności gospodarczej lub zawodowej, </w:t>
      </w:r>
      <w:r w:rsidRPr="00863284">
        <w:rPr>
          <w:rFonts w:ascii="Cambria" w:hAnsi="Cambria"/>
        </w:rPr>
        <w:br/>
        <w:t>o ile wynika to z odrębnych przepisów;</w:t>
      </w:r>
    </w:p>
    <w:p w14:paraId="24E66D1D" w14:textId="77777777" w:rsidR="00C5653F" w:rsidRPr="00863284" w:rsidRDefault="00C5653F" w:rsidP="00C5653F">
      <w:pPr>
        <w:ind w:firstLine="709"/>
        <w:jc w:val="both"/>
        <w:rPr>
          <w:rFonts w:ascii="Cambria" w:hAnsi="Cambria"/>
        </w:rPr>
      </w:pPr>
    </w:p>
    <w:p w14:paraId="36F4B8B8" w14:textId="77777777" w:rsidR="00C5653F" w:rsidRPr="00863284" w:rsidRDefault="00C5653F" w:rsidP="00C5653F">
      <w:pPr>
        <w:ind w:firstLine="709"/>
        <w:jc w:val="both"/>
        <w:rPr>
          <w:rFonts w:ascii="Cambria" w:hAnsi="Cambria"/>
        </w:rPr>
      </w:pPr>
      <w:r w:rsidRPr="00863284">
        <w:rPr>
          <w:rFonts w:ascii="Cambria" w:hAnsi="Cambria"/>
        </w:rPr>
        <w:t>3)sytuacji ekonomicznej lub finansowej;</w:t>
      </w:r>
    </w:p>
    <w:p w14:paraId="655F33BF" w14:textId="77777777" w:rsidR="00C5653F" w:rsidRPr="00863284" w:rsidRDefault="00C5653F" w:rsidP="00C5653F">
      <w:pPr>
        <w:ind w:firstLine="709"/>
        <w:jc w:val="both"/>
        <w:rPr>
          <w:rFonts w:ascii="Cambria" w:hAnsi="Cambria"/>
        </w:rPr>
      </w:pPr>
    </w:p>
    <w:p w14:paraId="10511C7A" w14:textId="77777777" w:rsidR="00C5653F" w:rsidRPr="00863284" w:rsidRDefault="00C5653F" w:rsidP="00C5653F">
      <w:pPr>
        <w:ind w:firstLine="709"/>
        <w:jc w:val="both"/>
        <w:rPr>
          <w:rFonts w:ascii="Cambria" w:hAnsi="Cambria"/>
        </w:rPr>
      </w:pPr>
      <w:r w:rsidRPr="00863284">
        <w:rPr>
          <w:rFonts w:ascii="Cambria" w:hAnsi="Cambria"/>
        </w:rPr>
        <w:t>4)zdolności technicznej lub zawodowej.</w:t>
      </w:r>
    </w:p>
    <w:p w14:paraId="12BE31FD" w14:textId="77777777" w:rsidR="00C5653F" w:rsidRPr="00863284" w:rsidRDefault="00C5653F" w:rsidP="00C5653F">
      <w:pPr>
        <w:ind w:firstLine="709"/>
        <w:jc w:val="both"/>
        <w:rPr>
          <w:rFonts w:ascii="Cambria" w:hAnsi="Cambria"/>
        </w:rPr>
      </w:pPr>
    </w:p>
    <w:p w14:paraId="6DB6BEAF" w14:textId="77777777" w:rsidR="00813FFA" w:rsidRPr="00863284" w:rsidRDefault="00813FFA" w:rsidP="00C5653F">
      <w:pPr>
        <w:pStyle w:val="Akapitzlist"/>
        <w:rPr>
          <w:rFonts w:ascii="Cambria" w:hAnsi="Cambria"/>
          <w:color w:val="FF0000"/>
        </w:rPr>
      </w:pPr>
    </w:p>
    <w:p w14:paraId="042B026D" w14:textId="77777777" w:rsidR="00C5653F" w:rsidRPr="00863284" w:rsidRDefault="00C5653F" w:rsidP="00C5653F">
      <w:pPr>
        <w:pStyle w:val="Akapitzlist"/>
        <w:rPr>
          <w:rFonts w:ascii="Cambria" w:hAnsi="Cambria"/>
        </w:rPr>
      </w:pPr>
    </w:p>
    <w:p w14:paraId="0108D403"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9C7BC43" w14:textId="77777777" w:rsidR="00C5653F" w:rsidRPr="00863284" w:rsidRDefault="00C5653F" w:rsidP="00C5653F">
      <w:pPr>
        <w:spacing w:line="360" w:lineRule="auto"/>
        <w:jc w:val="both"/>
        <w:rPr>
          <w:rFonts w:ascii="Cambria" w:hAnsi="Cambria"/>
          <w:sz w:val="20"/>
          <w:szCs w:val="20"/>
        </w:rPr>
      </w:pPr>
    </w:p>
    <w:p w14:paraId="0E8E23D2"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7E00DBB8" w14:textId="77777777" w:rsidR="00C5653F" w:rsidRPr="00863284" w:rsidRDefault="00C5653F" w:rsidP="00C5653F">
      <w:pPr>
        <w:pStyle w:val="StandardowyArial11"/>
        <w:numPr>
          <w:ilvl w:val="0"/>
          <w:numId w:val="0"/>
        </w:numPr>
        <w:suppressAutoHyphens w:val="0"/>
        <w:autoSpaceDE/>
        <w:spacing w:before="0" w:after="0"/>
        <w:jc w:val="center"/>
        <w:rPr>
          <w:rFonts w:ascii="Cambria" w:hAnsi="Cambria" w:cs="Times New Roman"/>
          <w:b/>
          <w:i/>
          <w:iCs/>
          <w:u w:val="single"/>
        </w:rPr>
      </w:pPr>
      <w:r w:rsidRPr="00863284">
        <w:rPr>
          <w:rFonts w:ascii="Cambria" w:eastAsia="Times New Roman" w:hAnsi="Cambria" w:cs="Times New Roman"/>
          <w:sz w:val="20"/>
          <w:szCs w:val="20"/>
        </w:rPr>
        <w:t xml:space="preserve">                                                                     podpis Wykonawcy</w:t>
      </w:r>
    </w:p>
    <w:p w14:paraId="3F320111" w14:textId="77777777" w:rsidR="001B6847" w:rsidRDefault="001B6847" w:rsidP="004044E5">
      <w:pPr>
        <w:jc w:val="right"/>
        <w:rPr>
          <w:rFonts w:ascii="Cambria" w:hAnsi="Cambria" w:cs="Tahoma"/>
          <w:b/>
          <w:bCs/>
          <w:i/>
          <w:iCs/>
          <w:u w:val="single"/>
        </w:rPr>
      </w:pPr>
    </w:p>
    <w:p w14:paraId="291D2180" w14:textId="3BF45B9D" w:rsidR="00E164D0" w:rsidRDefault="00E164D0" w:rsidP="004044E5">
      <w:pPr>
        <w:jc w:val="right"/>
        <w:rPr>
          <w:rFonts w:ascii="Cambria" w:hAnsi="Cambria" w:cs="Tahoma"/>
          <w:b/>
          <w:bCs/>
          <w:i/>
          <w:iCs/>
          <w:u w:val="single"/>
        </w:rPr>
      </w:pPr>
    </w:p>
    <w:p w14:paraId="286B7BDD" w14:textId="77777777" w:rsidR="006175A0" w:rsidRDefault="006175A0" w:rsidP="004044E5">
      <w:pPr>
        <w:jc w:val="right"/>
        <w:rPr>
          <w:rFonts w:ascii="Cambria" w:hAnsi="Cambria" w:cs="Tahoma"/>
          <w:b/>
          <w:bCs/>
          <w:i/>
          <w:iCs/>
          <w:u w:val="single"/>
        </w:rPr>
      </w:pPr>
    </w:p>
    <w:p w14:paraId="5A1180D4" w14:textId="5C3CF202" w:rsidR="00071F7E" w:rsidRPr="00863284" w:rsidRDefault="00123600" w:rsidP="004044E5">
      <w:pPr>
        <w:jc w:val="right"/>
        <w:rPr>
          <w:rFonts w:ascii="Cambria" w:hAnsi="Cambria" w:cs="Tahoma"/>
          <w:b/>
          <w:bCs/>
          <w:i/>
          <w:iCs/>
          <w:u w:val="single"/>
        </w:rPr>
      </w:pPr>
      <w:r w:rsidRPr="00863284">
        <w:rPr>
          <w:rFonts w:ascii="Cambria" w:hAnsi="Cambria" w:cs="Tahoma"/>
          <w:b/>
          <w:bCs/>
          <w:i/>
          <w:iCs/>
          <w:u w:val="single"/>
        </w:rPr>
        <w:t>Z</w:t>
      </w:r>
      <w:r w:rsidR="00C5653F" w:rsidRPr="00863284">
        <w:rPr>
          <w:rFonts w:ascii="Cambria" w:hAnsi="Cambria" w:cs="Tahoma"/>
          <w:b/>
          <w:bCs/>
          <w:i/>
          <w:iCs/>
          <w:u w:val="single"/>
        </w:rPr>
        <w:t>ałącznik nr 5</w:t>
      </w:r>
    </w:p>
    <w:p w14:paraId="6C881F01" w14:textId="77777777" w:rsidR="000036E1" w:rsidRPr="00863284" w:rsidRDefault="000036E1" w:rsidP="004044E5">
      <w:pPr>
        <w:jc w:val="right"/>
        <w:rPr>
          <w:rFonts w:ascii="Cambria" w:hAnsi="Cambria" w:cs="Tahoma"/>
          <w:b/>
          <w:bCs/>
          <w:i/>
          <w:iCs/>
          <w:u w:val="single"/>
        </w:rPr>
      </w:pPr>
    </w:p>
    <w:p w14:paraId="3D1A48F9" w14:textId="77777777" w:rsidR="000036E1" w:rsidRPr="00863284" w:rsidRDefault="000036E1" w:rsidP="000036E1">
      <w:pPr>
        <w:jc w:val="both"/>
        <w:rPr>
          <w:rFonts w:ascii="Cambria" w:eastAsia="Times New Roman" w:hAnsi="Cambria" w:cs="Times New Roman"/>
          <w:b/>
          <w:snapToGrid w:val="0"/>
          <w:sz w:val="22"/>
        </w:rPr>
      </w:pPr>
      <w:r w:rsidRPr="00863284">
        <w:rPr>
          <w:rFonts w:ascii="Cambria" w:eastAsia="Times New Roman" w:hAnsi="Cambria" w:cs="Times New Roman"/>
          <w:b/>
          <w:snapToGrid w:val="0"/>
          <w:sz w:val="22"/>
        </w:rPr>
        <w:t xml:space="preserve">PEŁNOMOCNICTWO do reprezentowania Wykonawcy lub Wykonawców w przypadku, gdy: </w:t>
      </w:r>
    </w:p>
    <w:p w14:paraId="346E499B" w14:textId="77777777" w:rsidR="002906A5" w:rsidRPr="00863284" w:rsidRDefault="002906A5" w:rsidP="000036E1">
      <w:pPr>
        <w:jc w:val="both"/>
        <w:rPr>
          <w:rFonts w:ascii="Cambria" w:eastAsia="Times New Roman" w:hAnsi="Cambria" w:cs="Times New Roman"/>
          <w:snapToGrid w:val="0"/>
          <w:sz w:val="22"/>
        </w:rPr>
      </w:pPr>
    </w:p>
    <w:p w14:paraId="060A8E49"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podpisuje inna osoba niż Wykonawca, </w:t>
      </w:r>
    </w:p>
    <w:p w14:paraId="5E014B3A" w14:textId="77777777" w:rsidR="008B7417" w:rsidRPr="00863284" w:rsidRDefault="008B7417" w:rsidP="000036E1">
      <w:pPr>
        <w:jc w:val="both"/>
        <w:rPr>
          <w:rFonts w:ascii="Cambria" w:eastAsia="Times New Roman" w:hAnsi="Cambria" w:cs="Times New Roman"/>
          <w:snapToGrid w:val="0"/>
          <w:sz w:val="22"/>
        </w:rPr>
      </w:pPr>
    </w:p>
    <w:p w14:paraId="72AFDF90"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372BE54F" w14:textId="77777777" w:rsidR="00F07236" w:rsidRPr="002D5394" w:rsidRDefault="000036E1" w:rsidP="00F07236">
      <w:pPr>
        <w:jc w:val="both"/>
        <w:rPr>
          <w:rFonts w:asciiTheme="majorHAnsi" w:eastAsia="Times New Roman" w:hAnsiTheme="majorHAnsi" w:cs="Times New Roman"/>
          <w:snapToGrid w:val="0"/>
          <w:sz w:val="22"/>
          <w:szCs w:val="22"/>
        </w:rPr>
      </w:pPr>
      <w:r w:rsidRPr="00863284">
        <w:rPr>
          <w:rFonts w:ascii="Cambria" w:eastAsia="Times New Roman" w:hAnsi="Cambria" w:cs="Times New Roman"/>
          <w:snapToGrid w:val="0"/>
          <w:sz w:val="22"/>
        </w:rPr>
        <w:br/>
      </w:r>
      <w:r w:rsidR="00F07236" w:rsidRPr="00F07236">
        <w:rPr>
          <w:rFonts w:asciiTheme="majorHAnsi" w:eastAsia="Times New Roman" w:hAnsiTheme="majorHAnsi" w:cs="Times New Roman"/>
          <w:snapToGrid w:val="0"/>
          <w:sz w:val="22"/>
          <w:szCs w:val="22"/>
        </w:rPr>
        <w:t xml:space="preserve">Pełnomocnictwo winno być złożone w formie oryginału podpisane </w:t>
      </w:r>
      <w:r w:rsidR="00F07236" w:rsidRPr="00F07236">
        <w:rPr>
          <w:rFonts w:asciiTheme="majorHAnsi" w:eastAsia="Times New Roman" w:hAnsiTheme="majorHAnsi" w:cs="Times New Roman"/>
          <w:sz w:val="22"/>
          <w:szCs w:val="22"/>
        </w:rPr>
        <w:t>kwalifikowanym podpisem elektronicznym lub podpisem zaufanym lub podpisem osobistym.</w:t>
      </w:r>
    </w:p>
    <w:p w14:paraId="798E9F9E" w14:textId="48E93F3D" w:rsidR="000036E1" w:rsidRPr="00863284" w:rsidRDefault="000036E1" w:rsidP="00F07236">
      <w:pPr>
        <w:jc w:val="both"/>
        <w:rPr>
          <w:rFonts w:ascii="Cambria" w:hAnsi="Cambria" w:cs="Tahoma"/>
          <w:b/>
          <w:bCs/>
          <w:i/>
          <w:iCs/>
          <w:u w:val="single"/>
        </w:rPr>
      </w:pPr>
    </w:p>
    <w:p w14:paraId="6F8E707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863284" w:rsidRDefault="002906A5" w:rsidP="004044E5">
      <w:pPr>
        <w:jc w:val="right"/>
        <w:rPr>
          <w:rFonts w:ascii="Cambria" w:hAnsi="Cambria" w:cs="Tahoma"/>
          <w:b/>
          <w:bCs/>
          <w:i/>
          <w:iCs/>
          <w:u w:val="single"/>
        </w:rPr>
      </w:pPr>
    </w:p>
    <w:p w14:paraId="5D18C140" w14:textId="77777777" w:rsidR="000036E1" w:rsidRPr="00863284" w:rsidRDefault="000036E1" w:rsidP="004044E5">
      <w:pPr>
        <w:jc w:val="right"/>
        <w:rPr>
          <w:rFonts w:ascii="Cambria" w:hAnsi="Cambria" w:cs="Tahoma"/>
          <w:b/>
          <w:bCs/>
          <w:i/>
          <w:iCs/>
          <w:u w:val="single"/>
        </w:rPr>
      </w:pPr>
    </w:p>
    <w:p w14:paraId="19BA9942" w14:textId="77777777" w:rsidR="000036E1" w:rsidRPr="00863284" w:rsidRDefault="000036E1" w:rsidP="004044E5">
      <w:pPr>
        <w:jc w:val="right"/>
        <w:rPr>
          <w:rFonts w:ascii="Cambria" w:hAnsi="Cambria" w:cs="Tahoma"/>
          <w:b/>
          <w:bCs/>
          <w:i/>
          <w:iCs/>
          <w:u w:val="single"/>
        </w:rPr>
      </w:pPr>
    </w:p>
    <w:p w14:paraId="269626C2" w14:textId="77777777" w:rsidR="000036E1" w:rsidRPr="00863284" w:rsidRDefault="000036E1" w:rsidP="004044E5">
      <w:pPr>
        <w:jc w:val="right"/>
        <w:rPr>
          <w:rFonts w:ascii="Cambria" w:hAnsi="Cambria" w:cs="Tahoma"/>
          <w:b/>
          <w:bCs/>
          <w:i/>
          <w:iCs/>
          <w:u w:val="single"/>
        </w:rPr>
      </w:pPr>
    </w:p>
    <w:p w14:paraId="6959B9A4" w14:textId="77777777" w:rsidR="000036E1" w:rsidRPr="00863284" w:rsidRDefault="000036E1" w:rsidP="004044E5">
      <w:pPr>
        <w:jc w:val="right"/>
        <w:rPr>
          <w:rFonts w:ascii="Cambria" w:hAnsi="Cambria" w:cs="Tahoma"/>
          <w:b/>
          <w:bCs/>
          <w:i/>
          <w:iCs/>
          <w:u w:val="single"/>
        </w:rPr>
      </w:pPr>
    </w:p>
    <w:p w14:paraId="3233A843" w14:textId="77777777" w:rsidR="000036E1" w:rsidRPr="00863284" w:rsidRDefault="000036E1" w:rsidP="004044E5">
      <w:pPr>
        <w:jc w:val="right"/>
        <w:rPr>
          <w:rFonts w:ascii="Cambria" w:hAnsi="Cambria" w:cs="Tahoma"/>
          <w:b/>
          <w:bCs/>
          <w:i/>
          <w:iCs/>
          <w:u w:val="single"/>
        </w:rPr>
      </w:pPr>
    </w:p>
    <w:p w14:paraId="02CAEA76" w14:textId="77777777" w:rsidR="000036E1" w:rsidRPr="00863284" w:rsidRDefault="000036E1" w:rsidP="004044E5">
      <w:pPr>
        <w:jc w:val="right"/>
        <w:rPr>
          <w:rFonts w:ascii="Cambria" w:hAnsi="Cambria" w:cs="Tahoma"/>
          <w:b/>
          <w:bCs/>
          <w:i/>
          <w:iCs/>
          <w:u w:val="single"/>
        </w:rPr>
      </w:pPr>
    </w:p>
    <w:p w14:paraId="3D91555C" w14:textId="77777777" w:rsidR="000036E1" w:rsidRPr="00863284" w:rsidRDefault="000036E1" w:rsidP="004044E5">
      <w:pPr>
        <w:jc w:val="right"/>
        <w:rPr>
          <w:rFonts w:ascii="Cambria" w:hAnsi="Cambria" w:cs="Tahoma"/>
          <w:b/>
          <w:bCs/>
          <w:i/>
          <w:iCs/>
          <w:u w:val="single"/>
        </w:rPr>
      </w:pPr>
    </w:p>
    <w:p w14:paraId="0B846F83" w14:textId="77777777" w:rsidR="000036E1" w:rsidRPr="00863284" w:rsidRDefault="000036E1" w:rsidP="004044E5">
      <w:pPr>
        <w:jc w:val="right"/>
        <w:rPr>
          <w:rFonts w:ascii="Cambria" w:hAnsi="Cambria" w:cs="Tahoma"/>
          <w:b/>
          <w:bCs/>
          <w:i/>
          <w:iCs/>
          <w:u w:val="single"/>
        </w:rPr>
      </w:pPr>
    </w:p>
    <w:p w14:paraId="72B6AAD6" w14:textId="77777777" w:rsidR="000036E1" w:rsidRPr="00863284" w:rsidRDefault="000036E1" w:rsidP="004044E5">
      <w:pPr>
        <w:jc w:val="right"/>
        <w:rPr>
          <w:rFonts w:ascii="Cambria" w:hAnsi="Cambria" w:cs="Tahoma"/>
          <w:b/>
          <w:bCs/>
          <w:i/>
          <w:iCs/>
          <w:u w:val="single"/>
        </w:rPr>
      </w:pPr>
    </w:p>
    <w:p w14:paraId="64C4C110" w14:textId="1697509C" w:rsidR="000036E1" w:rsidRDefault="000036E1" w:rsidP="004044E5">
      <w:pPr>
        <w:jc w:val="right"/>
        <w:rPr>
          <w:rFonts w:ascii="Cambria" w:hAnsi="Cambria" w:cs="Tahoma"/>
          <w:b/>
          <w:bCs/>
          <w:i/>
          <w:iCs/>
          <w:u w:val="single"/>
        </w:rPr>
      </w:pPr>
    </w:p>
    <w:p w14:paraId="45FC3A8D" w14:textId="41580204" w:rsidR="00F07236" w:rsidRDefault="00F07236" w:rsidP="004044E5">
      <w:pPr>
        <w:jc w:val="right"/>
        <w:rPr>
          <w:rFonts w:ascii="Cambria" w:hAnsi="Cambria" w:cs="Tahoma"/>
          <w:b/>
          <w:bCs/>
          <w:i/>
          <w:iCs/>
          <w:u w:val="single"/>
        </w:rPr>
      </w:pPr>
    </w:p>
    <w:p w14:paraId="68522174" w14:textId="0E847C3A" w:rsidR="00F07236" w:rsidRDefault="00F07236" w:rsidP="004044E5">
      <w:pPr>
        <w:jc w:val="right"/>
        <w:rPr>
          <w:rFonts w:ascii="Cambria" w:hAnsi="Cambria" w:cs="Tahoma"/>
          <w:b/>
          <w:bCs/>
          <w:i/>
          <w:iCs/>
          <w:u w:val="single"/>
        </w:rPr>
      </w:pPr>
    </w:p>
    <w:p w14:paraId="0B9E7220" w14:textId="22C608E6" w:rsidR="00F07236" w:rsidRDefault="00F07236" w:rsidP="004044E5">
      <w:pPr>
        <w:jc w:val="right"/>
        <w:rPr>
          <w:rFonts w:ascii="Cambria" w:hAnsi="Cambria" w:cs="Tahoma"/>
          <w:b/>
          <w:bCs/>
          <w:i/>
          <w:iCs/>
          <w:u w:val="single"/>
        </w:rPr>
      </w:pPr>
    </w:p>
    <w:p w14:paraId="4B37E645" w14:textId="615D4802" w:rsidR="000036E1" w:rsidRPr="00863284" w:rsidRDefault="000036E1" w:rsidP="000036E1">
      <w:pPr>
        <w:jc w:val="right"/>
        <w:rPr>
          <w:rFonts w:ascii="Cambria" w:hAnsi="Cambria" w:cs="Tahoma"/>
          <w:b/>
          <w:bCs/>
          <w:i/>
          <w:iCs/>
          <w:u w:val="single"/>
        </w:rPr>
      </w:pPr>
      <w:r w:rsidRPr="00863284">
        <w:rPr>
          <w:rFonts w:ascii="Cambria" w:hAnsi="Cambria" w:cs="Tahoma"/>
          <w:b/>
          <w:bCs/>
          <w:i/>
          <w:iCs/>
          <w:u w:val="single"/>
        </w:rPr>
        <w:t>Z</w:t>
      </w:r>
      <w:r w:rsidR="00C5653F" w:rsidRPr="00863284">
        <w:rPr>
          <w:rFonts w:ascii="Cambria" w:hAnsi="Cambria" w:cs="Tahoma"/>
          <w:b/>
          <w:bCs/>
          <w:i/>
          <w:iCs/>
          <w:u w:val="single"/>
        </w:rPr>
        <w:t>ałącznik nr 6</w:t>
      </w:r>
    </w:p>
    <w:p w14:paraId="3A89C43A" w14:textId="77777777" w:rsidR="00174962" w:rsidRPr="00863284" w:rsidRDefault="00174962" w:rsidP="00174962">
      <w:pPr>
        <w:suppressAutoHyphens/>
        <w:spacing w:line="480" w:lineRule="atLeast"/>
        <w:jc w:val="right"/>
        <w:rPr>
          <w:rFonts w:ascii="Cambria" w:eastAsia="Times New Roman" w:hAnsi="Cambria" w:cs="Times New Roman"/>
          <w:i/>
          <w:u w:val="single"/>
          <w:lang w:eastAsia="ar-SA"/>
        </w:rPr>
      </w:pPr>
      <w:r w:rsidRPr="00863284">
        <w:rPr>
          <w:rFonts w:ascii="Cambria" w:eastAsia="Times New Roman" w:hAnsi="Cambria" w:cs="Times New Roman"/>
          <w:i/>
          <w:u w:val="single"/>
          <w:lang w:eastAsia="ar-SA"/>
        </w:rPr>
        <w:t>Wzór zobowiązania – przygotowuje Wykonawca (jeżeli dotyczy)</w:t>
      </w:r>
    </w:p>
    <w:p w14:paraId="6BEDAA10" w14:textId="77777777" w:rsidR="001E14F1" w:rsidRPr="00CD7905" w:rsidRDefault="001E14F1" w:rsidP="001E14F1">
      <w:pPr>
        <w:rPr>
          <w:rFonts w:ascii="Cambria" w:hAnsi="Cambria" w:cs="Times New Roman"/>
          <w:b/>
          <w:bCs/>
          <w:sz w:val="22"/>
          <w:szCs w:val="22"/>
          <w:u w:val="single"/>
        </w:rPr>
      </w:pPr>
      <w:r>
        <w:rPr>
          <w:rFonts w:ascii="Cambria" w:hAnsi="Cambria" w:cs="Times New Roman"/>
          <w:b/>
          <w:bCs/>
          <w:sz w:val="22"/>
          <w:szCs w:val="22"/>
        </w:rPr>
        <w:t>Sprawa nr  ZP/ 45</w:t>
      </w:r>
      <w:r w:rsidRPr="00CD7905">
        <w:rPr>
          <w:rFonts w:ascii="Cambria" w:hAnsi="Cambria" w:cs="Times New Roman"/>
          <w:b/>
          <w:bCs/>
          <w:sz w:val="22"/>
          <w:szCs w:val="22"/>
        </w:rPr>
        <w:t>/2025</w:t>
      </w:r>
    </w:p>
    <w:p w14:paraId="0A8C1745"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3B657487"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3E343D4E" w14:textId="77777777" w:rsidR="00174962" w:rsidRPr="00863284" w:rsidRDefault="00174962" w:rsidP="00174962">
      <w:pPr>
        <w:tabs>
          <w:tab w:val="left" w:pos="709"/>
        </w:tabs>
        <w:spacing w:line="240" w:lineRule="atLeast"/>
        <w:jc w:val="center"/>
        <w:outlineLvl w:val="0"/>
        <w:rPr>
          <w:rFonts w:ascii="Cambria" w:eastAsia="Times New Roman" w:hAnsi="Cambria" w:cs="Times New Roman"/>
          <w:b/>
          <w:strike/>
          <w:sz w:val="20"/>
          <w:szCs w:val="20"/>
          <w:u w:val="single"/>
        </w:rPr>
      </w:pPr>
    </w:p>
    <w:p w14:paraId="7520A024" w14:textId="77777777" w:rsidR="00174962" w:rsidRPr="00863284" w:rsidRDefault="00174962" w:rsidP="00174962">
      <w:pPr>
        <w:jc w:val="both"/>
        <w:rPr>
          <w:rFonts w:ascii="Cambria" w:eastAsia="Times New Roman" w:hAnsi="Cambria" w:cs="Times New Roman"/>
          <w:b/>
        </w:rPr>
      </w:pPr>
    </w:p>
    <w:p w14:paraId="7FAC77DD" w14:textId="77777777" w:rsidR="00174962" w:rsidRPr="00863284" w:rsidRDefault="00174962" w:rsidP="00174962">
      <w:pPr>
        <w:keepNext/>
        <w:spacing w:before="60" w:after="60"/>
        <w:jc w:val="center"/>
        <w:rPr>
          <w:rFonts w:ascii="Cambria" w:eastAsia="Times New Roman" w:hAnsi="Cambria" w:cs="Times New Roman"/>
          <w:b/>
        </w:rPr>
      </w:pPr>
      <w:r w:rsidRPr="00863284">
        <w:rPr>
          <w:rFonts w:ascii="Cambria" w:eastAsia="Times New Roman" w:hAnsi="Cambria" w:cs="Times New Roman"/>
          <w:b/>
        </w:rPr>
        <w:t xml:space="preserve">ZOBOWIĄZANIE </w:t>
      </w:r>
    </w:p>
    <w:p w14:paraId="6DEAACE7" w14:textId="77777777" w:rsidR="0036369B" w:rsidRPr="00863284" w:rsidRDefault="00CC43D8" w:rsidP="0036369B">
      <w:pPr>
        <w:keepNext/>
        <w:spacing w:before="60" w:after="60"/>
        <w:jc w:val="center"/>
        <w:rPr>
          <w:rFonts w:ascii="Cambria" w:eastAsia="Times New Roman" w:hAnsi="Cambria" w:cs="Times New Roman"/>
        </w:rPr>
      </w:pPr>
      <w:r w:rsidRPr="00863284">
        <w:rPr>
          <w:rFonts w:ascii="Cambria" w:eastAsia="Times New Roman" w:hAnsi="Cambria" w:cs="Times New Roman"/>
        </w:rPr>
        <w:t>na podstawie art. 118</w:t>
      </w:r>
      <w:r w:rsidR="00174962" w:rsidRPr="00863284">
        <w:rPr>
          <w:rFonts w:ascii="Cambria" w:eastAsia="Times New Roman" w:hAnsi="Cambria" w:cs="Times New Roman"/>
        </w:rPr>
        <w:t xml:space="preserve"> </w:t>
      </w:r>
      <w:r w:rsidR="0036369B" w:rsidRPr="00863284">
        <w:rPr>
          <w:rFonts w:ascii="Cambria" w:eastAsia="Times New Roman" w:hAnsi="Cambria" w:cs="Times New Roman"/>
        </w:rPr>
        <w:t>ustawy Prawo zamówień publicznych z dnia 11 września 2019 r.</w:t>
      </w:r>
    </w:p>
    <w:p w14:paraId="5EF7FE78" w14:textId="20EE7166" w:rsidR="0036369B" w:rsidRPr="00863284" w:rsidRDefault="007C6BD2" w:rsidP="0036369B">
      <w:pPr>
        <w:spacing w:before="120"/>
        <w:jc w:val="center"/>
        <w:rPr>
          <w:rFonts w:ascii="Cambria" w:eastAsia="Times New Roman" w:hAnsi="Cambria" w:cs="Times New Roman"/>
          <w:iCs/>
          <w:lang w:eastAsia="ar-SA"/>
        </w:rPr>
      </w:pPr>
      <w:r w:rsidRPr="007C6BD2">
        <w:rPr>
          <w:rFonts w:ascii="Cambria" w:eastAsia="Times New Roman" w:hAnsi="Cambria" w:cs="Times New Roman"/>
          <w:iCs/>
          <w:lang w:eastAsia="ar-SA"/>
        </w:rPr>
        <w:t>(</w:t>
      </w:r>
      <w:proofErr w:type="spellStart"/>
      <w:r w:rsidRPr="007C6BD2">
        <w:rPr>
          <w:rFonts w:ascii="Cambria" w:eastAsia="Times New Roman" w:hAnsi="Cambria" w:cs="Times New Roman"/>
          <w:iCs/>
          <w:lang w:eastAsia="ar-SA"/>
        </w:rPr>
        <w:t>t.j</w:t>
      </w:r>
      <w:proofErr w:type="spellEnd"/>
      <w:r w:rsidRPr="007C6BD2">
        <w:rPr>
          <w:rFonts w:ascii="Cambria" w:eastAsia="Times New Roman" w:hAnsi="Cambria" w:cs="Times New Roman"/>
          <w:iCs/>
          <w:lang w:eastAsia="ar-SA"/>
        </w:rPr>
        <w:t>. Dz. U. z 202</w:t>
      </w:r>
      <w:r w:rsidR="00CD7905">
        <w:rPr>
          <w:rFonts w:ascii="Cambria" w:eastAsia="Times New Roman" w:hAnsi="Cambria" w:cs="Times New Roman"/>
          <w:iCs/>
          <w:lang w:eastAsia="ar-SA"/>
        </w:rPr>
        <w:t>4</w:t>
      </w:r>
      <w:r w:rsidRPr="007C6BD2">
        <w:rPr>
          <w:rFonts w:ascii="Cambria" w:eastAsia="Times New Roman" w:hAnsi="Cambria" w:cs="Times New Roman"/>
          <w:iCs/>
          <w:lang w:eastAsia="ar-SA"/>
        </w:rPr>
        <w:t xml:space="preserve"> poz. 1</w:t>
      </w:r>
      <w:r w:rsidR="00CD7905">
        <w:rPr>
          <w:rFonts w:ascii="Cambria" w:eastAsia="Times New Roman" w:hAnsi="Cambria" w:cs="Times New Roman"/>
          <w:iCs/>
          <w:lang w:eastAsia="ar-SA"/>
        </w:rPr>
        <w:t>320</w:t>
      </w:r>
      <w:r w:rsidRPr="007C6BD2">
        <w:rPr>
          <w:rFonts w:ascii="Cambria" w:eastAsia="Times New Roman" w:hAnsi="Cambria" w:cs="Times New Roman"/>
          <w:iCs/>
          <w:lang w:eastAsia="ar-SA"/>
        </w:rPr>
        <w:t xml:space="preserve"> z późn.zm.).</w:t>
      </w:r>
    </w:p>
    <w:p w14:paraId="08AAE196" w14:textId="1BD8F98F" w:rsidR="00174962" w:rsidRPr="00863284" w:rsidRDefault="00174962" w:rsidP="0036369B">
      <w:pPr>
        <w:keepNext/>
        <w:spacing w:before="60" w:after="60"/>
        <w:jc w:val="center"/>
        <w:rPr>
          <w:rFonts w:ascii="Cambria" w:eastAsia="Times New Roman" w:hAnsi="Cambria" w:cs="Times New Roman"/>
        </w:rPr>
      </w:pPr>
    </w:p>
    <w:p w14:paraId="1E9CE952" w14:textId="77777777" w:rsidR="00174962" w:rsidRPr="00863284" w:rsidRDefault="00174962" w:rsidP="00174962">
      <w:pPr>
        <w:spacing w:before="120"/>
        <w:jc w:val="both"/>
        <w:rPr>
          <w:rFonts w:ascii="Cambria" w:eastAsia="Times New Roman" w:hAnsi="Cambria" w:cs="Times New Roman"/>
          <w:b/>
        </w:rPr>
      </w:pPr>
      <w:r w:rsidRPr="00863284">
        <w:rPr>
          <w:rFonts w:ascii="Cambria" w:eastAsia="Times New Roman" w:hAnsi="Cambria" w:cs="Times New Roman"/>
          <w:b/>
        </w:rPr>
        <w:t>DANE DOTYCZĄCE WYKONAWCY:</w:t>
      </w:r>
    </w:p>
    <w:p w14:paraId="04AFC09D" w14:textId="77777777" w:rsidR="00174962" w:rsidRPr="00863284" w:rsidRDefault="00174962" w:rsidP="00174962">
      <w:pPr>
        <w:autoSpaceDE w:val="0"/>
        <w:autoSpaceDN w:val="0"/>
        <w:adjustRightInd w:val="0"/>
        <w:jc w:val="both"/>
        <w:rPr>
          <w:rFonts w:ascii="Cambria" w:eastAsia="Times New Roman" w:hAnsi="Cambria" w:cs="Times New Roman"/>
          <w:i/>
        </w:rPr>
      </w:pPr>
      <w:r w:rsidRPr="00863284">
        <w:rPr>
          <w:rFonts w:ascii="Cambria" w:eastAsia="Times New Roman" w:hAnsi="Cambria" w:cs="Times New Roman"/>
          <w:b/>
        </w:rPr>
        <w:t xml:space="preserve">Nazwa i adres: Wykonawcy /lub Wykonawców </w:t>
      </w:r>
      <w:r w:rsidRPr="00863284">
        <w:rPr>
          <w:rFonts w:ascii="Cambria" w:eastAsia="Times New Roman" w:hAnsi="Cambria"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863284">
        <w:rPr>
          <w:rFonts w:ascii="Cambria" w:eastAsia="Times New Roman" w:hAnsi="Cambria" w:cs="Times New Roman"/>
          <w:i/>
        </w:rPr>
        <w:t>kc</w:t>
      </w:r>
      <w:proofErr w:type="spellEnd"/>
      <w:r w:rsidRPr="00863284">
        <w:rPr>
          <w:rFonts w:ascii="Cambria" w:eastAsia="Times New Roman" w:hAnsi="Cambria" w:cs="Times New Roman"/>
          <w:i/>
        </w:rPr>
        <w:t xml:space="preserve"> firmą wykonawcy będącego osobą fizyczną jest jej imię i nazwisko)</w:t>
      </w:r>
    </w:p>
    <w:p w14:paraId="657D07FF"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b/>
        </w:rPr>
      </w:pPr>
    </w:p>
    <w:p w14:paraId="08A8ADFD"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Nazwa Wykonawcy          .............................................................................................................</w:t>
      </w:r>
    </w:p>
    <w:p w14:paraId="4A27690C"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64F5DCA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71EF711"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NIP ..................................................... REGON ...........................................................................</w:t>
      </w:r>
    </w:p>
    <w:p w14:paraId="09F91F72"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p>
    <w:p w14:paraId="35380AD7"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r w:rsidRPr="00863284">
        <w:rPr>
          <w:rFonts w:ascii="Cambria" w:eastAsia="Times New Roman" w:hAnsi="Cambria" w:cs="Times New Roman"/>
          <w:b/>
          <w:u w:val="single"/>
        </w:rPr>
        <w:t>PODMIOT ODDJĄCY DO DYSPOZYCJI WYKONAWCY ZASOBY:</w:t>
      </w:r>
    </w:p>
    <w:p w14:paraId="4204BD50"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 xml:space="preserve">1. ZDOLNOŚCI TECHNICZNYCH LUB ZAWODOWYCH </w:t>
      </w:r>
    </w:p>
    <w:p w14:paraId="4ADF6C6B"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2. SYTUACJI EKONOMICZNEJ LUB FINANSOWEJ *</w:t>
      </w:r>
    </w:p>
    <w:p w14:paraId="784F3436" w14:textId="77777777" w:rsidR="00174962" w:rsidRPr="00863284" w:rsidRDefault="00174962" w:rsidP="00174962">
      <w:pPr>
        <w:autoSpaceDE w:val="0"/>
        <w:autoSpaceDN w:val="0"/>
        <w:adjustRightInd w:val="0"/>
        <w:spacing w:before="120"/>
        <w:jc w:val="both"/>
        <w:rPr>
          <w:rFonts w:ascii="Cambria" w:eastAsia="Times New Roman" w:hAnsi="Cambria" w:cs="Times New Roman"/>
          <w:i/>
        </w:rPr>
      </w:pPr>
    </w:p>
    <w:p w14:paraId="1192F8AD" w14:textId="77777777" w:rsidR="00174962" w:rsidRPr="00863284" w:rsidRDefault="00174962" w:rsidP="00174962">
      <w:pPr>
        <w:autoSpaceDE w:val="0"/>
        <w:autoSpaceDN w:val="0"/>
        <w:adjustRightInd w:val="0"/>
        <w:spacing w:before="120" w:line="360" w:lineRule="auto"/>
        <w:jc w:val="both"/>
        <w:rPr>
          <w:rFonts w:ascii="Cambria" w:eastAsia="Times New Roman" w:hAnsi="Cambria" w:cs="Times New Roman"/>
        </w:rPr>
      </w:pPr>
      <w:r w:rsidRPr="00863284">
        <w:rPr>
          <w:rFonts w:ascii="Cambria" w:eastAsia="Times New Roman" w:hAnsi="Cambria" w:cs="Times New Roman"/>
        </w:rPr>
        <w:t>Nazwa Podmiotu .........................................................................................................................</w:t>
      </w:r>
    </w:p>
    <w:p w14:paraId="4E5ABE7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0A49CF39"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C9F7813" w14:textId="77777777" w:rsidR="00174962" w:rsidRPr="00863284" w:rsidRDefault="00174962" w:rsidP="00174962">
      <w:pPr>
        <w:autoSpaceDE w:val="0"/>
        <w:autoSpaceDN w:val="0"/>
        <w:adjustRightInd w:val="0"/>
        <w:spacing w:after="240" w:line="360" w:lineRule="auto"/>
        <w:jc w:val="both"/>
        <w:rPr>
          <w:rFonts w:ascii="Cambria" w:eastAsia="Times New Roman" w:hAnsi="Cambria" w:cs="Times New Roman"/>
        </w:rPr>
      </w:pPr>
      <w:r w:rsidRPr="00863284">
        <w:rPr>
          <w:rFonts w:ascii="Cambria" w:eastAsia="Times New Roman" w:hAnsi="Cambria" w:cs="Times New Roman"/>
        </w:rPr>
        <w:t>NIP ..................................................... REGON ..........................................................................</w:t>
      </w:r>
    </w:p>
    <w:p w14:paraId="1CCE5DDA" w14:textId="77777777" w:rsidR="00174962" w:rsidRPr="00863284" w:rsidRDefault="00174962" w:rsidP="00174962">
      <w:pPr>
        <w:jc w:val="both"/>
        <w:rPr>
          <w:rFonts w:ascii="Cambria" w:eastAsia="Times New Roman" w:hAnsi="Cambria" w:cs="Times New Roman"/>
          <w:b/>
          <w:u w:val="single"/>
        </w:rPr>
      </w:pPr>
      <w:r w:rsidRPr="00863284">
        <w:rPr>
          <w:rFonts w:ascii="Cambria" w:eastAsia="Times New Roman" w:hAnsi="Cambria" w:cs="Times New Roman"/>
          <w:b/>
          <w:u w:val="single"/>
        </w:rPr>
        <w:t>OŚWIADCZAM(Y), ŻE:</w:t>
      </w:r>
    </w:p>
    <w:p w14:paraId="33F32BB8" w14:textId="77777777" w:rsidR="00174962" w:rsidRPr="00863284" w:rsidRDefault="00174962" w:rsidP="00174962">
      <w:pPr>
        <w:jc w:val="both"/>
        <w:rPr>
          <w:rFonts w:ascii="Cambria" w:eastAsia="Times New Roman" w:hAnsi="Cambria" w:cs="Times New Roman"/>
          <w:b/>
          <w:u w:val="single"/>
        </w:rPr>
      </w:pPr>
    </w:p>
    <w:p w14:paraId="12E0FC2D"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Zobowiązujemy się do oddania do dyspozycji Wykonawcy niezbędnych zasobów, </w:t>
      </w:r>
      <w:proofErr w:type="spellStart"/>
      <w:r w:rsidRPr="00863284">
        <w:rPr>
          <w:rFonts w:ascii="Cambria" w:eastAsia="Times New Roman" w:hAnsi="Cambria" w:cs="Times New Roman"/>
        </w:rPr>
        <w:t>tj</w:t>
      </w:r>
      <w:proofErr w:type="spellEnd"/>
      <w:r w:rsidRPr="00863284">
        <w:rPr>
          <w:rFonts w:ascii="Cambria" w:eastAsia="Times New Roman" w:hAnsi="Cambria" w:cs="Times New Roman"/>
        </w:rPr>
        <w:t xml:space="preserve">: </w:t>
      </w:r>
    </w:p>
    <w:p w14:paraId="45C84CE9"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303B540C"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6F141C2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718A3061" w14:textId="77777777" w:rsidR="00174962" w:rsidRPr="00863284" w:rsidRDefault="00174962" w:rsidP="00174962">
      <w:pPr>
        <w:jc w:val="both"/>
        <w:rPr>
          <w:rFonts w:ascii="Cambria" w:eastAsia="Times New Roman" w:hAnsi="Cambria" w:cs="Times New Roman"/>
        </w:rPr>
      </w:pPr>
    </w:p>
    <w:p w14:paraId="572EC2D7" w14:textId="77777777" w:rsidR="004708B0" w:rsidRDefault="004708B0" w:rsidP="00174962">
      <w:pPr>
        <w:jc w:val="both"/>
        <w:rPr>
          <w:rFonts w:ascii="Cambria" w:eastAsia="Times New Roman" w:hAnsi="Cambria" w:cs="Times New Roman"/>
        </w:rPr>
      </w:pPr>
    </w:p>
    <w:p w14:paraId="5D6EFC70" w14:textId="1FC156E1"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Jednocześnie przedstawiam poniższe informacje dotyczące: </w:t>
      </w:r>
    </w:p>
    <w:p w14:paraId="05D730A1" w14:textId="77777777" w:rsidR="00174962" w:rsidRPr="00863284" w:rsidRDefault="00174962" w:rsidP="00306C30">
      <w:pPr>
        <w:numPr>
          <w:ilvl w:val="0"/>
          <w:numId w:val="22"/>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zakresu dostępnych wykonawcy zasobów innego podmiotu</w:t>
      </w:r>
    </w:p>
    <w:p w14:paraId="2B713F18" w14:textId="77777777" w:rsidR="00174962" w:rsidRPr="00863284" w:rsidRDefault="00174962" w:rsidP="00174962">
      <w:pPr>
        <w:autoSpaceDE w:val="0"/>
        <w:autoSpaceDN w:val="0"/>
        <w:adjustRightInd w:val="0"/>
        <w:jc w:val="both"/>
        <w:rPr>
          <w:rFonts w:ascii="Cambria" w:eastAsia="Times New Roman" w:hAnsi="Cambria" w:cs="Times New Roman"/>
        </w:rPr>
      </w:pPr>
    </w:p>
    <w:p w14:paraId="328E54CF"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195861EB"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6EB12A3E"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1DAE7D5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4A0C47E7"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542F5111" w14:textId="77777777" w:rsidR="00174962" w:rsidRPr="00863284" w:rsidRDefault="00174962" w:rsidP="00306C30">
      <w:pPr>
        <w:numPr>
          <w:ilvl w:val="0"/>
          <w:numId w:val="21"/>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sposobu wykorzystania zasobów innego podmiotu, przez wykonawcę, przy wykonywaniu zamówienia</w:t>
      </w:r>
    </w:p>
    <w:p w14:paraId="3645E573" w14:textId="77777777" w:rsidR="00174962" w:rsidRPr="00863284" w:rsidRDefault="00174962" w:rsidP="00174962">
      <w:pPr>
        <w:autoSpaceDE w:val="0"/>
        <w:autoSpaceDN w:val="0"/>
        <w:adjustRightInd w:val="0"/>
        <w:ind w:left="720"/>
        <w:jc w:val="both"/>
        <w:rPr>
          <w:rFonts w:ascii="Cambria" w:eastAsia="Times New Roman" w:hAnsi="Cambria" w:cs="Times New Roman"/>
        </w:rPr>
      </w:pPr>
    </w:p>
    <w:p w14:paraId="3280325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7B16F01D" w14:textId="77777777" w:rsidR="00174962" w:rsidRPr="00863284" w:rsidRDefault="00174962" w:rsidP="00174962">
      <w:pPr>
        <w:autoSpaceDE w:val="0"/>
        <w:autoSpaceDN w:val="0"/>
        <w:adjustRightInd w:val="0"/>
        <w:jc w:val="both"/>
        <w:rPr>
          <w:rFonts w:ascii="Cambria" w:eastAsia="Times New Roman" w:hAnsi="Cambria" w:cs="Times New Roman"/>
        </w:rPr>
      </w:pPr>
    </w:p>
    <w:p w14:paraId="3A068C8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284B25E3"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65F94A6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27A95D6A" w14:textId="77777777" w:rsidR="00174962" w:rsidRPr="00863284" w:rsidRDefault="00174962" w:rsidP="00174962">
      <w:pPr>
        <w:jc w:val="both"/>
        <w:rPr>
          <w:rFonts w:ascii="Cambria" w:eastAsia="Times New Roman" w:hAnsi="Cambria" w:cs="Times New Roman"/>
          <w:iCs/>
        </w:rPr>
      </w:pPr>
    </w:p>
    <w:p w14:paraId="2771843A" w14:textId="77777777" w:rsidR="00174962" w:rsidRPr="00863284" w:rsidRDefault="00174962" w:rsidP="00306C30">
      <w:pPr>
        <w:numPr>
          <w:ilvl w:val="0"/>
          <w:numId w:val="21"/>
        </w:numPr>
        <w:suppressAutoHyphens/>
        <w:jc w:val="both"/>
        <w:rPr>
          <w:rFonts w:ascii="Cambria" w:eastAsia="Times New Roman" w:hAnsi="Cambria" w:cs="Times New Roman"/>
        </w:rPr>
      </w:pPr>
      <w:r w:rsidRPr="00863284">
        <w:rPr>
          <w:rFonts w:ascii="Cambria" w:eastAsia="Times New Roman" w:hAnsi="Cambria" w:cs="Times New Roman"/>
        </w:rPr>
        <w:t>zakresu i okresu udziału innego podmiotu przy wykonywaniu zamówienia</w:t>
      </w:r>
    </w:p>
    <w:p w14:paraId="48EA5AF2" w14:textId="77777777" w:rsidR="00174962" w:rsidRPr="00863284" w:rsidRDefault="00174962" w:rsidP="00174962">
      <w:pPr>
        <w:ind w:left="708"/>
        <w:rPr>
          <w:rFonts w:ascii="Cambria" w:eastAsia="Times New Roman" w:hAnsi="Cambria" w:cs="Times New Roman"/>
          <w:sz w:val="20"/>
          <w:szCs w:val="20"/>
        </w:rPr>
      </w:pPr>
    </w:p>
    <w:p w14:paraId="61AFC064"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2E74AB4C" w14:textId="77777777" w:rsidR="00174962" w:rsidRPr="00863284" w:rsidRDefault="00174962" w:rsidP="00174962">
      <w:pPr>
        <w:autoSpaceDE w:val="0"/>
        <w:autoSpaceDN w:val="0"/>
        <w:adjustRightInd w:val="0"/>
        <w:jc w:val="both"/>
        <w:rPr>
          <w:rFonts w:ascii="Cambria" w:eastAsia="Times New Roman" w:hAnsi="Cambria" w:cs="Times New Roman"/>
        </w:rPr>
      </w:pPr>
    </w:p>
    <w:p w14:paraId="4CDC5CD3"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CE1D8CE" w14:textId="77777777" w:rsidR="00174962" w:rsidRPr="00863284" w:rsidRDefault="00174962" w:rsidP="00174962">
      <w:pPr>
        <w:jc w:val="both"/>
        <w:rPr>
          <w:rFonts w:ascii="Cambria" w:eastAsia="Times New Roman" w:hAnsi="Cambria" w:cs="Times New Roman"/>
          <w:iCs/>
        </w:rPr>
      </w:pPr>
    </w:p>
    <w:p w14:paraId="3F471B9F" w14:textId="77777777" w:rsidR="00174962" w:rsidRPr="00863284" w:rsidRDefault="00174962" w:rsidP="00174962">
      <w:pPr>
        <w:tabs>
          <w:tab w:val="left" w:pos="5245"/>
        </w:tabs>
        <w:ind w:right="-86"/>
        <w:jc w:val="both"/>
        <w:rPr>
          <w:rFonts w:ascii="Cambria" w:eastAsia="Times New Roman" w:hAnsi="Cambria" w:cs="Times New Roman"/>
          <w:i/>
        </w:rPr>
      </w:pPr>
    </w:p>
    <w:p w14:paraId="25FB72DD" w14:textId="77777777" w:rsidR="00174962" w:rsidRPr="00863284" w:rsidRDefault="00174962" w:rsidP="00174962">
      <w:pPr>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4C6B4E0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4B9C403F"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4459A07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D6D6DBD" w14:textId="77777777" w:rsidR="00174962" w:rsidRPr="00863284" w:rsidRDefault="00174962" w:rsidP="00174962">
      <w:pPr>
        <w:jc w:val="both"/>
        <w:rPr>
          <w:rFonts w:ascii="Cambria" w:eastAsia="Times New Roman" w:hAnsi="Cambria" w:cs="Times New Roman"/>
          <w:iCs/>
        </w:rPr>
      </w:pPr>
    </w:p>
    <w:p w14:paraId="2A17BF35"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rPr>
        <w:t xml:space="preserve">Będziemy / nie będziemy* </w:t>
      </w:r>
      <w:r w:rsidRPr="00863284">
        <w:rPr>
          <w:rFonts w:ascii="Cambria" w:eastAsia="Times New Roman" w:hAnsi="Cambria" w:cs="Times New Roman"/>
          <w:iCs/>
        </w:rPr>
        <w:t>realizowali część zamówienia poprzez jego wykonanie w ramach podwykonawstwa.</w:t>
      </w:r>
    </w:p>
    <w:p w14:paraId="6C0F1C08" w14:textId="77777777" w:rsidR="00174962" w:rsidRPr="00863284" w:rsidRDefault="00174962" w:rsidP="00174962">
      <w:pPr>
        <w:tabs>
          <w:tab w:val="left" w:pos="5245"/>
        </w:tabs>
        <w:ind w:right="-86"/>
        <w:jc w:val="both"/>
        <w:rPr>
          <w:rFonts w:ascii="Cambria" w:eastAsia="Times New Roman" w:hAnsi="Cambria" w:cs="Times New Roman"/>
          <w:i/>
        </w:rPr>
      </w:pPr>
    </w:p>
    <w:p w14:paraId="1AB35F90" w14:textId="77777777" w:rsidR="00174962" w:rsidRPr="00863284" w:rsidRDefault="00174962" w:rsidP="00174962">
      <w:pPr>
        <w:tabs>
          <w:tab w:val="left" w:pos="5245"/>
        </w:tabs>
        <w:ind w:right="-86"/>
        <w:jc w:val="both"/>
        <w:rPr>
          <w:rFonts w:ascii="Cambria" w:eastAsia="Times New Roman" w:hAnsi="Cambria" w:cs="Times New Roman"/>
          <w:i/>
        </w:rPr>
      </w:pPr>
      <w:r w:rsidRPr="00863284">
        <w:rPr>
          <w:rFonts w:ascii="Cambria" w:eastAsia="Times New Roman" w:hAnsi="Cambria" w:cs="Times New Roman"/>
          <w:i/>
        </w:rPr>
        <w:t xml:space="preserve">Uwaga: </w:t>
      </w:r>
    </w:p>
    <w:p w14:paraId="6E65C624" w14:textId="09A88E25"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Wykonawca załącza dokumenty podmiotu zobowiązującego się do oddania do dyspozycji Wykonawcy niezbędnych zasobów zgodnie z wymaganiam</w:t>
      </w:r>
      <w:r w:rsidR="00583742" w:rsidRPr="00863284">
        <w:rPr>
          <w:rFonts w:ascii="Cambria" w:eastAsia="Times New Roman" w:hAnsi="Cambria" w:cs="Times New Roman"/>
          <w:i/>
        </w:rPr>
        <w:t>i Zamawiającego określonymi w S</w:t>
      </w:r>
      <w:r w:rsidRPr="00863284">
        <w:rPr>
          <w:rFonts w:ascii="Cambria" w:eastAsia="Times New Roman" w:hAnsi="Cambria" w:cs="Times New Roman"/>
          <w:i/>
        </w:rPr>
        <w:t>WZ.</w:t>
      </w:r>
    </w:p>
    <w:p w14:paraId="516F4112" w14:textId="77777777"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 xml:space="preserve">*niepotrzebne skreślić. </w:t>
      </w:r>
    </w:p>
    <w:p w14:paraId="34204241" w14:textId="77777777" w:rsidR="00174962" w:rsidRPr="00863284" w:rsidRDefault="00174962" w:rsidP="00174962">
      <w:pPr>
        <w:jc w:val="both"/>
        <w:rPr>
          <w:rFonts w:ascii="Cambria" w:eastAsia="Times New Roman" w:hAnsi="Cambria" w:cs="Times New Roman"/>
          <w:i/>
        </w:rPr>
      </w:pPr>
    </w:p>
    <w:p w14:paraId="549A94F9" w14:textId="77777777" w:rsidR="00174962" w:rsidRPr="00863284" w:rsidRDefault="00174962" w:rsidP="00174962">
      <w:pPr>
        <w:spacing w:before="60" w:after="60"/>
        <w:ind w:left="851" w:hanging="295"/>
        <w:jc w:val="both"/>
        <w:rPr>
          <w:rFonts w:ascii="Cambria" w:eastAsia="Times New Roman" w:hAnsi="Cambria" w:cs="Times New Roman"/>
        </w:rPr>
      </w:pPr>
      <w:r w:rsidRPr="00863284">
        <w:rPr>
          <w:rFonts w:ascii="Cambria" w:eastAsia="Times New Roman" w:hAnsi="Cambria" w:cs="Times New Roman"/>
        </w:rPr>
        <w:t>Data: .....................................</w:t>
      </w:r>
    </w:p>
    <w:p w14:paraId="4951FABC"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690CD5D0" w14:textId="77777777" w:rsidR="00174962" w:rsidRPr="00863284"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podmiotu udzielającego </w:t>
      </w:r>
      <w:r w:rsidRPr="00863284">
        <w:rPr>
          <w:rFonts w:ascii="Cambria" w:eastAsia="Times New Roman" w:hAnsi="Cambria" w:cs="Times New Roman"/>
        </w:rPr>
        <w:br/>
        <w:t xml:space="preserve">               niezbędnych zasobów </w:t>
      </w:r>
    </w:p>
    <w:p w14:paraId="2C736C66" w14:textId="77777777" w:rsidR="00174962" w:rsidRPr="00863284" w:rsidRDefault="00174962" w:rsidP="00174962">
      <w:pPr>
        <w:ind w:left="4678" w:right="-577"/>
        <w:jc w:val="center"/>
        <w:rPr>
          <w:rFonts w:ascii="Cambria" w:eastAsia="Times New Roman" w:hAnsi="Cambria" w:cs="Times New Roman"/>
        </w:rPr>
      </w:pPr>
    </w:p>
    <w:p w14:paraId="4EE415FF"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1F2CC3D6" w14:textId="1D13ED4C" w:rsidR="00174962"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Wykonawcy</w:t>
      </w:r>
    </w:p>
    <w:p w14:paraId="20833A81" w14:textId="77777777" w:rsidR="00FB3D55" w:rsidRPr="00863284" w:rsidRDefault="00FB3D55" w:rsidP="00174962">
      <w:pPr>
        <w:ind w:left="4678"/>
        <w:jc w:val="center"/>
        <w:rPr>
          <w:rFonts w:ascii="Cambria" w:eastAsia="Times New Roman" w:hAnsi="Cambria" w:cs="Times New Roman"/>
        </w:rPr>
      </w:pPr>
    </w:p>
    <w:p w14:paraId="530770FF" w14:textId="77777777" w:rsidR="00E53EA9" w:rsidRDefault="00E53EA9" w:rsidP="000036E1">
      <w:pPr>
        <w:jc w:val="right"/>
        <w:rPr>
          <w:rFonts w:ascii="Cambria" w:eastAsia="Times New Roman" w:hAnsi="Cambria" w:cs="Times New Roman"/>
          <w:b/>
          <w:i/>
          <w:snapToGrid w:val="0"/>
          <w:sz w:val="22"/>
          <w:u w:val="single"/>
        </w:rPr>
      </w:pPr>
    </w:p>
    <w:p w14:paraId="0EBF3EA8" w14:textId="77777777" w:rsidR="00F14559" w:rsidRPr="00863284" w:rsidRDefault="00F14559" w:rsidP="000036E1">
      <w:pPr>
        <w:jc w:val="right"/>
        <w:rPr>
          <w:rFonts w:ascii="Cambria" w:eastAsia="Times New Roman" w:hAnsi="Cambria" w:cs="Times New Roman"/>
          <w:b/>
          <w:i/>
          <w:snapToGrid w:val="0"/>
          <w:sz w:val="22"/>
          <w:u w:val="single"/>
        </w:rPr>
      </w:pPr>
    </w:p>
    <w:p w14:paraId="1E9653DF" w14:textId="77777777" w:rsidR="004708B0" w:rsidRDefault="004708B0" w:rsidP="000036E1">
      <w:pPr>
        <w:jc w:val="right"/>
        <w:rPr>
          <w:rFonts w:ascii="Cambria" w:eastAsia="Times New Roman" w:hAnsi="Cambria" w:cs="Times New Roman"/>
          <w:b/>
          <w:i/>
          <w:snapToGrid w:val="0"/>
          <w:sz w:val="22"/>
          <w:u w:val="single"/>
        </w:rPr>
      </w:pPr>
    </w:p>
    <w:p w14:paraId="5F86CC3D" w14:textId="1CA91BA5" w:rsidR="000036E1" w:rsidRPr="00863284" w:rsidRDefault="00C5653F" w:rsidP="000036E1">
      <w:pPr>
        <w:jc w:val="right"/>
        <w:rPr>
          <w:rFonts w:ascii="Cambria" w:eastAsia="Times New Roman" w:hAnsi="Cambria" w:cs="Times New Roman"/>
          <w:b/>
          <w:i/>
          <w:snapToGrid w:val="0"/>
          <w:sz w:val="22"/>
          <w:u w:val="single"/>
        </w:rPr>
      </w:pPr>
      <w:r w:rsidRPr="00863284">
        <w:rPr>
          <w:rFonts w:ascii="Cambria" w:eastAsia="Times New Roman" w:hAnsi="Cambria" w:cs="Times New Roman"/>
          <w:b/>
          <w:i/>
          <w:snapToGrid w:val="0"/>
          <w:sz w:val="22"/>
          <w:u w:val="single"/>
        </w:rPr>
        <w:t>Załącznik nr 7</w:t>
      </w:r>
    </w:p>
    <w:p w14:paraId="515625B0" w14:textId="77777777" w:rsidR="000036E1" w:rsidRPr="00863284" w:rsidRDefault="000036E1" w:rsidP="000036E1">
      <w:pPr>
        <w:jc w:val="both"/>
        <w:rPr>
          <w:rFonts w:ascii="Cambria" w:eastAsia="Times New Roman" w:hAnsi="Cambria" w:cs="Times New Roman"/>
          <w:b/>
          <w:snapToGrid w:val="0"/>
          <w:sz w:val="22"/>
        </w:rPr>
      </w:pPr>
    </w:p>
    <w:p w14:paraId="70F0AF7F" w14:textId="77777777" w:rsidR="000036E1" w:rsidRPr="00863284" w:rsidRDefault="000036E1" w:rsidP="000036E1">
      <w:pPr>
        <w:jc w:val="both"/>
        <w:rPr>
          <w:rFonts w:ascii="Cambria" w:eastAsia="Times New Roman" w:hAnsi="Cambria" w:cs="Times New Roman"/>
          <w:b/>
          <w:snapToGrid w:val="0"/>
          <w:sz w:val="22"/>
        </w:rPr>
      </w:pPr>
    </w:p>
    <w:p w14:paraId="5C897DD1" w14:textId="00C9A4EE" w:rsidR="00BC66B4" w:rsidRPr="00FF35EA" w:rsidRDefault="00BC66B4" w:rsidP="00BC66B4">
      <w:pPr>
        <w:suppressAutoHyphens/>
        <w:jc w:val="both"/>
        <w:rPr>
          <w:rFonts w:ascii="Cambria" w:eastAsia="Times New Roman" w:hAnsi="Cambria" w:cs="Times New Roman"/>
          <w:b/>
          <w:i/>
          <w:iCs/>
          <w:lang w:eastAsia="ar-SA"/>
        </w:rPr>
      </w:pPr>
      <w:r w:rsidRPr="00863284">
        <w:rPr>
          <w:rFonts w:ascii="Cambria" w:eastAsia="Times New Roman" w:hAnsi="Cambria" w:cs="Times New Roman"/>
          <w:iCs/>
          <w:lang w:eastAsia="ar-SA"/>
        </w:rPr>
        <w:t xml:space="preserve">Potwierdzenie wniesienia wadium. </w:t>
      </w:r>
      <w:r w:rsidR="00FF35EA" w:rsidRPr="00FF35EA">
        <w:rPr>
          <w:rFonts w:ascii="Cambria" w:eastAsia="Times New Roman" w:hAnsi="Cambria" w:cs="Times New Roman"/>
          <w:b/>
          <w:i/>
          <w:iCs/>
          <w:lang w:eastAsia="ar-SA"/>
        </w:rPr>
        <w:t xml:space="preserve">– nie dotyczy </w:t>
      </w:r>
    </w:p>
    <w:p w14:paraId="21AC9D4F" w14:textId="77777777" w:rsidR="000036E1" w:rsidRPr="00863284" w:rsidRDefault="000036E1" w:rsidP="004044E5">
      <w:pPr>
        <w:jc w:val="right"/>
        <w:rPr>
          <w:rFonts w:ascii="Cambria" w:hAnsi="Cambria" w:cs="Times New Roman"/>
          <w:b/>
          <w:bCs/>
          <w:strike/>
          <w:sz w:val="22"/>
          <w:szCs w:val="22"/>
        </w:rPr>
      </w:pPr>
    </w:p>
    <w:p w14:paraId="761BA621" w14:textId="77777777" w:rsidR="000036E1" w:rsidRPr="00863284" w:rsidRDefault="000036E1" w:rsidP="004044E5">
      <w:pPr>
        <w:jc w:val="right"/>
        <w:rPr>
          <w:rFonts w:ascii="Cambria" w:hAnsi="Cambria" w:cs="Times New Roman"/>
          <w:b/>
          <w:bCs/>
          <w:strike/>
          <w:sz w:val="22"/>
          <w:szCs w:val="22"/>
        </w:rPr>
      </w:pPr>
    </w:p>
    <w:p w14:paraId="1DC1364D" w14:textId="77777777" w:rsidR="000036E1" w:rsidRPr="00863284" w:rsidRDefault="000036E1" w:rsidP="004044E5">
      <w:pPr>
        <w:jc w:val="right"/>
        <w:rPr>
          <w:rFonts w:ascii="Cambria" w:hAnsi="Cambria" w:cs="Times New Roman"/>
          <w:b/>
          <w:bCs/>
          <w:strike/>
          <w:sz w:val="22"/>
          <w:szCs w:val="22"/>
        </w:rPr>
      </w:pPr>
    </w:p>
    <w:p w14:paraId="184CFA9F" w14:textId="77777777" w:rsidR="000036E1" w:rsidRPr="00863284" w:rsidRDefault="000036E1" w:rsidP="004044E5">
      <w:pPr>
        <w:jc w:val="right"/>
        <w:rPr>
          <w:rFonts w:ascii="Cambria" w:hAnsi="Cambria" w:cs="Times New Roman"/>
          <w:b/>
          <w:bCs/>
          <w:strike/>
          <w:sz w:val="22"/>
          <w:szCs w:val="22"/>
        </w:rPr>
      </w:pPr>
    </w:p>
    <w:p w14:paraId="5C3766A6" w14:textId="77777777" w:rsidR="000036E1" w:rsidRPr="00863284" w:rsidRDefault="000036E1" w:rsidP="004044E5">
      <w:pPr>
        <w:jc w:val="right"/>
        <w:rPr>
          <w:rFonts w:ascii="Cambria" w:hAnsi="Cambria" w:cs="Times New Roman"/>
          <w:b/>
          <w:bCs/>
          <w:strike/>
          <w:sz w:val="22"/>
          <w:szCs w:val="22"/>
        </w:rPr>
      </w:pPr>
    </w:p>
    <w:p w14:paraId="5469D3AF" w14:textId="77777777" w:rsidR="000036E1" w:rsidRPr="00863284" w:rsidRDefault="000036E1" w:rsidP="004044E5">
      <w:pPr>
        <w:jc w:val="right"/>
        <w:rPr>
          <w:rFonts w:ascii="Cambria" w:hAnsi="Cambria" w:cs="Times New Roman"/>
          <w:b/>
          <w:bCs/>
          <w:strike/>
          <w:sz w:val="22"/>
          <w:szCs w:val="22"/>
        </w:rPr>
      </w:pPr>
    </w:p>
    <w:p w14:paraId="7AEAB132" w14:textId="77777777" w:rsidR="000036E1" w:rsidRPr="00863284" w:rsidRDefault="000036E1" w:rsidP="004044E5">
      <w:pPr>
        <w:jc w:val="right"/>
        <w:rPr>
          <w:rFonts w:ascii="Cambria" w:hAnsi="Cambria" w:cs="Times New Roman"/>
          <w:b/>
          <w:bCs/>
          <w:strike/>
          <w:sz w:val="22"/>
          <w:szCs w:val="22"/>
        </w:rPr>
      </w:pPr>
    </w:p>
    <w:p w14:paraId="189CB617" w14:textId="77777777" w:rsidR="000036E1" w:rsidRPr="00863284" w:rsidRDefault="000036E1" w:rsidP="004044E5">
      <w:pPr>
        <w:jc w:val="right"/>
        <w:rPr>
          <w:rFonts w:ascii="Cambria" w:hAnsi="Cambria" w:cs="Times New Roman"/>
          <w:b/>
          <w:bCs/>
          <w:strike/>
          <w:sz w:val="22"/>
          <w:szCs w:val="22"/>
        </w:rPr>
      </w:pPr>
    </w:p>
    <w:p w14:paraId="4F024BA0" w14:textId="77777777" w:rsidR="000036E1" w:rsidRPr="00863284" w:rsidRDefault="000036E1" w:rsidP="004044E5">
      <w:pPr>
        <w:jc w:val="right"/>
        <w:rPr>
          <w:rFonts w:ascii="Cambria" w:hAnsi="Cambria" w:cs="Times New Roman"/>
          <w:b/>
          <w:bCs/>
          <w:strike/>
          <w:sz w:val="22"/>
          <w:szCs w:val="22"/>
        </w:rPr>
      </w:pPr>
    </w:p>
    <w:p w14:paraId="261C069A" w14:textId="77777777" w:rsidR="000036E1" w:rsidRPr="00863284" w:rsidRDefault="000036E1" w:rsidP="004044E5">
      <w:pPr>
        <w:jc w:val="right"/>
        <w:rPr>
          <w:rFonts w:ascii="Cambria" w:hAnsi="Cambria" w:cs="Times New Roman"/>
          <w:b/>
          <w:bCs/>
          <w:strike/>
          <w:sz w:val="22"/>
          <w:szCs w:val="22"/>
        </w:rPr>
      </w:pPr>
    </w:p>
    <w:p w14:paraId="1C3614BE" w14:textId="77777777" w:rsidR="000036E1" w:rsidRPr="00863284" w:rsidRDefault="000036E1" w:rsidP="004044E5">
      <w:pPr>
        <w:jc w:val="right"/>
        <w:rPr>
          <w:rFonts w:ascii="Cambria" w:hAnsi="Cambria" w:cs="Times New Roman"/>
          <w:b/>
          <w:bCs/>
          <w:strike/>
          <w:sz w:val="22"/>
          <w:szCs w:val="22"/>
        </w:rPr>
      </w:pPr>
    </w:p>
    <w:p w14:paraId="61C68BD9" w14:textId="77777777" w:rsidR="000036E1" w:rsidRPr="00863284" w:rsidRDefault="000036E1" w:rsidP="004044E5">
      <w:pPr>
        <w:jc w:val="right"/>
        <w:rPr>
          <w:rFonts w:ascii="Cambria" w:hAnsi="Cambria" w:cs="Times New Roman"/>
          <w:b/>
          <w:bCs/>
          <w:strike/>
          <w:sz w:val="22"/>
          <w:szCs w:val="22"/>
        </w:rPr>
      </w:pPr>
    </w:p>
    <w:p w14:paraId="18EFE0F8" w14:textId="77777777" w:rsidR="000036E1" w:rsidRPr="00863284" w:rsidRDefault="000036E1" w:rsidP="004044E5">
      <w:pPr>
        <w:jc w:val="right"/>
        <w:rPr>
          <w:rFonts w:ascii="Cambria" w:hAnsi="Cambria" w:cs="Times New Roman"/>
          <w:b/>
          <w:bCs/>
          <w:strike/>
          <w:sz w:val="22"/>
          <w:szCs w:val="22"/>
        </w:rPr>
      </w:pPr>
    </w:p>
    <w:p w14:paraId="45965B77" w14:textId="77777777" w:rsidR="000036E1" w:rsidRPr="00863284" w:rsidRDefault="000036E1" w:rsidP="004044E5">
      <w:pPr>
        <w:jc w:val="right"/>
        <w:rPr>
          <w:rFonts w:ascii="Cambria" w:hAnsi="Cambria" w:cs="Times New Roman"/>
          <w:b/>
          <w:bCs/>
          <w:strike/>
          <w:sz w:val="22"/>
          <w:szCs w:val="22"/>
        </w:rPr>
      </w:pPr>
    </w:p>
    <w:p w14:paraId="343FC81C" w14:textId="77777777" w:rsidR="000036E1" w:rsidRPr="00863284" w:rsidRDefault="000036E1" w:rsidP="004044E5">
      <w:pPr>
        <w:jc w:val="right"/>
        <w:rPr>
          <w:rFonts w:ascii="Cambria" w:hAnsi="Cambria" w:cs="Times New Roman"/>
          <w:b/>
          <w:bCs/>
          <w:strike/>
          <w:sz w:val="22"/>
          <w:szCs w:val="22"/>
        </w:rPr>
      </w:pPr>
    </w:p>
    <w:p w14:paraId="0DECB8E2" w14:textId="77777777" w:rsidR="000036E1" w:rsidRPr="00863284" w:rsidRDefault="000036E1" w:rsidP="004044E5">
      <w:pPr>
        <w:jc w:val="right"/>
        <w:rPr>
          <w:rFonts w:ascii="Cambria" w:hAnsi="Cambria" w:cs="Times New Roman"/>
          <w:b/>
          <w:bCs/>
          <w:strike/>
          <w:sz w:val="22"/>
          <w:szCs w:val="22"/>
        </w:rPr>
      </w:pPr>
    </w:p>
    <w:p w14:paraId="4D7D805B" w14:textId="77777777" w:rsidR="000036E1" w:rsidRPr="00863284" w:rsidRDefault="000036E1" w:rsidP="004044E5">
      <w:pPr>
        <w:jc w:val="right"/>
        <w:rPr>
          <w:rFonts w:ascii="Cambria" w:hAnsi="Cambria" w:cs="Times New Roman"/>
          <w:b/>
          <w:bCs/>
          <w:strike/>
          <w:sz w:val="22"/>
          <w:szCs w:val="22"/>
        </w:rPr>
      </w:pPr>
    </w:p>
    <w:p w14:paraId="62B1FD1F" w14:textId="77777777" w:rsidR="000036E1" w:rsidRPr="00863284" w:rsidRDefault="000036E1" w:rsidP="004044E5">
      <w:pPr>
        <w:jc w:val="right"/>
        <w:rPr>
          <w:rFonts w:ascii="Cambria" w:hAnsi="Cambria" w:cs="Times New Roman"/>
          <w:b/>
          <w:bCs/>
          <w:strike/>
          <w:sz w:val="22"/>
          <w:szCs w:val="22"/>
        </w:rPr>
      </w:pPr>
    </w:p>
    <w:p w14:paraId="614874D6" w14:textId="65081325" w:rsidR="000036E1" w:rsidRDefault="000036E1" w:rsidP="004044E5">
      <w:pPr>
        <w:jc w:val="right"/>
        <w:rPr>
          <w:rFonts w:ascii="Cambria" w:hAnsi="Cambria" w:cs="Times New Roman"/>
          <w:b/>
          <w:bCs/>
          <w:strike/>
          <w:sz w:val="22"/>
          <w:szCs w:val="22"/>
        </w:rPr>
      </w:pPr>
    </w:p>
    <w:p w14:paraId="01D35F04" w14:textId="03A9D70A" w:rsidR="00E164D0" w:rsidRDefault="00E164D0" w:rsidP="004044E5">
      <w:pPr>
        <w:jc w:val="right"/>
        <w:rPr>
          <w:rFonts w:ascii="Cambria" w:hAnsi="Cambria" w:cs="Times New Roman"/>
          <w:b/>
          <w:bCs/>
          <w:strike/>
          <w:sz w:val="22"/>
          <w:szCs w:val="22"/>
        </w:rPr>
      </w:pPr>
    </w:p>
    <w:p w14:paraId="25AB51DB" w14:textId="431DA15C" w:rsidR="00E164D0" w:rsidRDefault="00E164D0" w:rsidP="004044E5">
      <w:pPr>
        <w:jc w:val="right"/>
        <w:rPr>
          <w:rFonts w:ascii="Cambria" w:hAnsi="Cambria" w:cs="Times New Roman"/>
          <w:b/>
          <w:bCs/>
          <w:strike/>
          <w:sz w:val="22"/>
          <w:szCs w:val="22"/>
        </w:rPr>
      </w:pPr>
    </w:p>
    <w:p w14:paraId="62C42D5F" w14:textId="2DCFD84B" w:rsidR="00E164D0" w:rsidRDefault="00E164D0" w:rsidP="004044E5">
      <w:pPr>
        <w:jc w:val="right"/>
        <w:rPr>
          <w:rFonts w:ascii="Cambria" w:hAnsi="Cambria" w:cs="Times New Roman"/>
          <w:b/>
          <w:bCs/>
          <w:strike/>
          <w:sz w:val="22"/>
          <w:szCs w:val="22"/>
        </w:rPr>
      </w:pPr>
    </w:p>
    <w:p w14:paraId="19A96DBF" w14:textId="50F487D6" w:rsidR="00E164D0" w:rsidRDefault="00E164D0" w:rsidP="004044E5">
      <w:pPr>
        <w:jc w:val="right"/>
        <w:rPr>
          <w:rFonts w:ascii="Cambria" w:hAnsi="Cambria" w:cs="Times New Roman"/>
          <w:b/>
          <w:bCs/>
          <w:strike/>
          <w:sz w:val="22"/>
          <w:szCs w:val="22"/>
        </w:rPr>
      </w:pPr>
    </w:p>
    <w:p w14:paraId="500C0198" w14:textId="0B70B7DE" w:rsidR="00E164D0" w:rsidRDefault="00E164D0" w:rsidP="004044E5">
      <w:pPr>
        <w:jc w:val="right"/>
        <w:rPr>
          <w:rFonts w:ascii="Cambria" w:hAnsi="Cambria" w:cs="Times New Roman"/>
          <w:b/>
          <w:bCs/>
          <w:strike/>
          <w:sz w:val="22"/>
          <w:szCs w:val="22"/>
        </w:rPr>
      </w:pPr>
    </w:p>
    <w:p w14:paraId="7E4A7212" w14:textId="490EF353" w:rsidR="00E164D0" w:rsidRDefault="00E164D0" w:rsidP="004044E5">
      <w:pPr>
        <w:jc w:val="right"/>
        <w:rPr>
          <w:rFonts w:ascii="Cambria" w:hAnsi="Cambria" w:cs="Times New Roman"/>
          <w:b/>
          <w:bCs/>
          <w:strike/>
          <w:sz w:val="22"/>
          <w:szCs w:val="22"/>
        </w:rPr>
      </w:pPr>
    </w:p>
    <w:p w14:paraId="5D998F44" w14:textId="4B2360B0" w:rsidR="00E164D0" w:rsidRDefault="00E164D0" w:rsidP="004044E5">
      <w:pPr>
        <w:jc w:val="right"/>
        <w:rPr>
          <w:rFonts w:ascii="Cambria" w:hAnsi="Cambria" w:cs="Times New Roman"/>
          <w:b/>
          <w:bCs/>
          <w:strike/>
          <w:sz w:val="22"/>
          <w:szCs w:val="22"/>
        </w:rPr>
      </w:pPr>
    </w:p>
    <w:p w14:paraId="27411A3A" w14:textId="68DFA3DC" w:rsidR="00E164D0" w:rsidRDefault="00E164D0" w:rsidP="004044E5">
      <w:pPr>
        <w:jc w:val="right"/>
        <w:rPr>
          <w:rFonts w:ascii="Cambria" w:hAnsi="Cambria" w:cs="Times New Roman"/>
          <w:b/>
          <w:bCs/>
          <w:strike/>
          <w:sz w:val="22"/>
          <w:szCs w:val="22"/>
        </w:rPr>
      </w:pPr>
    </w:p>
    <w:p w14:paraId="669E24A2" w14:textId="650E4AB6" w:rsidR="00E164D0" w:rsidRDefault="00E164D0" w:rsidP="004044E5">
      <w:pPr>
        <w:jc w:val="right"/>
        <w:rPr>
          <w:rFonts w:ascii="Cambria" w:hAnsi="Cambria" w:cs="Times New Roman"/>
          <w:b/>
          <w:bCs/>
          <w:strike/>
          <w:sz w:val="22"/>
          <w:szCs w:val="22"/>
        </w:rPr>
      </w:pPr>
    </w:p>
    <w:p w14:paraId="705511EA" w14:textId="1D59AFD1" w:rsidR="00E164D0" w:rsidRDefault="00E164D0" w:rsidP="004044E5">
      <w:pPr>
        <w:jc w:val="right"/>
        <w:rPr>
          <w:rFonts w:ascii="Cambria" w:hAnsi="Cambria" w:cs="Times New Roman"/>
          <w:b/>
          <w:bCs/>
          <w:strike/>
          <w:sz w:val="22"/>
          <w:szCs w:val="22"/>
        </w:rPr>
      </w:pPr>
    </w:p>
    <w:p w14:paraId="14BAAB23" w14:textId="117835E4" w:rsidR="00E164D0" w:rsidRDefault="00E164D0" w:rsidP="004044E5">
      <w:pPr>
        <w:jc w:val="right"/>
        <w:rPr>
          <w:rFonts w:ascii="Cambria" w:hAnsi="Cambria" w:cs="Times New Roman"/>
          <w:b/>
          <w:bCs/>
          <w:strike/>
          <w:sz w:val="22"/>
          <w:szCs w:val="22"/>
        </w:rPr>
      </w:pPr>
    </w:p>
    <w:p w14:paraId="4BB82AEB" w14:textId="16596FD8" w:rsidR="00E164D0" w:rsidRDefault="00E164D0" w:rsidP="004044E5">
      <w:pPr>
        <w:jc w:val="right"/>
        <w:rPr>
          <w:rFonts w:ascii="Cambria" w:hAnsi="Cambria" w:cs="Times New Roman"/>
          <w:b/>
          <w:bCs/>
          <w:strike/>
          <w:sz w:val="22"/>
          <w:szCs w:val="22"/>
        </w:rPr>
      </w:pPr>
    </w:p>
    <w:p w14:paraId="00245CDB" w14:textId="1F5EB2C0" w:rsidR="00E164D0" w:rsidRDefault="00E164D0" w:rsidP="004044E5">
      <w:pPr>
        <w:jc w:val="right"/>
        <w:rPr>
          <w:rFonts w:ascii="Cambria" w:hAnsi="Cambria" w:cs="Times New Roman"/>
          <w:b/>
          <w:bCs/>
          <w:strike/>
          <w:sz w:val="22"/>
          <w:szCs w:val="22"/>
        </w:rPr>
      </w:pPr>
    </w:p>
    <w:p w14:paraId="0EFC2EB1" w14:textId="5FC87E2C" w:rsidR="00E164D0" w:rsidRDefault="00E164D0" w:rsidP="004044E5">
      <w:pPr>
        <w:jc w:val="right"/>
        <w:rPr>
          <w:rFonts w:ascii="Cambria" w:hAnsi="Cambria" w:cs="Times New Roman"/>
          <w:b/>
          <w:bCs/>
          <w:strike/>
          <w:sz w:val="22"/>
          <w:szCs w:val="22"/>
        </w:rPr>
      </w:pPr>
    </w:p>
    <w:p w14:paraId="299D5546" w14:textId="500BA325" w:rsidR="00E164D0" w:rsidRDefault="00E164D0" w:rsidP="004044E5">
      <w:pPr>
        <w:jc w:val="right"/>
        <w:rPr>
          <w:rFonts w:ascii="Cambria" w:hAnsi="Cambria" w:cs="Times New Roman"/>
          <w:b/>
          <w:bCs/>
          <w:strike/>
          <w:sz w:val="22"/>
          <w:szCs w:val="22"/>
        </w:rPr>
      </w:pPr>
    </w:p>
    <w:p w14:paraId="697EAFDF" w14:textId="4B3D95F7" w:rsidR="00E164D0" w:rsidRDefault="00E164D0" w:rsidP="004044E5">
      <w:pPr>
        <w:jc w:val="right"/>
        <w:rPr>
          <w:rFonts w:ascii="Cambria" w:hAnsi="Cambria" w:cs="Times New Roman"/>
          <w:b/>
          <w:bCs/>
          <w:strike/>
          <w:sz w:val="22"/>
          <w:szCs w:val="22"/>
        </w:rPr>
      </w:pPr>
    </w:p>
    <w:p w14:paraId="14AF03AB" w14:textId="42B4A849" w:rsidR="00E164D0" w:rsidRDefault="00E164D0" w:rsidP="004044E5">
      <w:pPr>
        <w:jc w:val="right"/>
        <w:rPr>
          <w:rFonts w:ascii="Cambria" w:hAnsi="Cambria" w:cs="Times New Roman"/>
          <w:b/>
          <w:bCs/>
          <w:strike/>
          <w:sz w:val="22"/>
          <w:szCs w:val="22"/>
        </w:rPr>
      </w:pPr>
    </w:p>
    <w:p w14:paraId="27A8D9B4" w14:textId="2C88BFD7" w:rsidR="00E164D0" w:rsidRDefault="00E164D0" w:rsidP="004044E5">
      <w:pPr>
        <w:jc w:val="right"/>
        <w:rPr>
          <w:rFonts w:ascii="Cambria" w:hAnsi="Cambria" w:cs="Times New Roman"/>
          <w:b/>
          <w:bCs/>
          <w:strike/>
          <w:sz w:val="22"/>
          <w:szCs w:val="22"/>
        </w:rPr>
      </w:pPr>
    </w:p>
    <w:p w14:paraId="15346703" w14:textId="1FC3571D" w:rsidR="00E164D0" w:rsidRDefault="00E164D0" w:rsidP="004044E5">
      <w:pPr>
        <w:jc w:val="right"/>
        <w:rPr>
          <w:rFonts w:ascii="Cambria" w:hAnsi="Cambria" w:cs="Times New Roman"/>
          <w:b/>
          <w:bCs/>
          <w:strike/>
          <w:sz w:val="22"/>
          <w:szCs w:val="22"/>
        </w:rPr>
      </w:pPr>
    </w:p>
    <w:p w14:paraId="23F1A4D8" w14:textId="7B0803DB" w:rsidR="00E164D0" w:rsidRDefault="00E164D0" w:rsidP="004044E5">
      <w:pPr>
        <w:jc w:val="right"/>
        <w:rPr>
          <w:rFonts w:ascii="Cambria" w:hAnsi="Cambria" w:cs="Times New Roman"/>
          <w:b/>
          <w:bCs/>
          <w:strike/>
          <w:sz w:val="22"/>
          <w:szCs w:val="22"/>
        </w:rPr>
      </w:pPr>
    </w:p>
    <w:p w14:paraId="7D88D3B4" w14:textId="0D181CD6" w:rsidR="00E164D0" w:rsidRDefault="00E164D0" w:rsidP="004044E5">
      <w:pPr>
        <w:jc w:val="right"/>
        <w:rPr>
          <w:rFonts w:ascii="Cambria" w:hAnsi="Cambria" w:cs="Times New Roman"/>
          <w:b/>
          <w:bCs/>
          <w:strike/>
          <w:sz w:val="22"/>
          <w:szCs w:val="22"/>
        </w:rPr>
      </w:pPr>
    </w:p>
    <w:p w14:paraId="7116E441" w14:textId="07AFF109" w:rsidR="00E164D0" w:rsidRDefault="00E164D0" w:rsidP="004044E5">
      <w:pPr>
        <w:jc w:val="right"/>
        <w:rPr>
          <w:rFonts w:ascii="Cambria" w:hAnsi="Cambria" w:cs="Times New Roman"/>
          <w:b/>
          <w:bCs/>
          <w:strike/>
          <w:sz w:val="22"/>
          <w:szCs w:val="22"/>
        </w:rPr>
      </w:pPr>
    </w:p>
    <w:p w14:paraId="03BEA523" w14:textId="21FAE65B" w:rsidR="00E164D0" w:rsidRDefault="00E164D0" w:rsidP="004044E5">
      <w:pPr>
        <w:jc w:val="right"/>
        <w:rPr>
          <w:rFonts w:ascii="Cambria" w:hAnsi="Cambria" w:cs="Times New Roman"/>
          <w:b/>
          <w:bCs/>
          <w:strike/>
          <w:sz w:val="22"/>
          <w:szCs w:val="22"/>
        </w:rPr>
      </w:pPr>
    </w:p>
    <w:p w14:paraId="3163E788" w14:textId="03F5FEA6" w:rsidR="00E164D0" w:rsidRDefault="00E164D0" w:rsidP="004044E5">
      <w:pPr>
        <w:jc w:val="right"/>
        <w:rPr>
          <w:rFonts w:ascii="Cambria" w:hAnsi="Cambria" w:cs="Times New Roman"/>
          <w:b/>
          <w:bCs/>
          <w:strike/>
          <w:sz w:val="22"/>
          <w:szCs w:val="22"/>
        </w:rPr>
      </w:pPr>
    </w:p>
    <w:p w14:paraId="7242996E" w14:textId="77777777" w:rsidR="00474474" w:rsidRDefault="00474474" w:rsidP="004044E5">
      <w:pPr>
        <w:jc w:val="right"/>
        <w:rPr>
          <w:rFonts w:ascii="Cambria" w:hAnsi="Cambria" w:cs="Times New Roman"/>
          <w:b/>
          <w:bCs/>
          <w:strike/>
          <w:sz w:val="22"/>
          <w:szCs w:val="22"/>
        </w:rPr>
      </w:pPr>
    </w:p>
    <w:p w14:paraId="0004F48B" w14:textId="77777777" w:rsidR="00474474" w:rsidRDefault="00474474" w:rsidP="004044E5">
      <w:pPr>
        <w:jc w:val="right"/>
        <w:rPr>
          <w:rFonts w:ascii="Cambria" w:hAnsi="Cambria" w:cs="Times New Roman"/>
          <w:b/>
          <w:bCs/>
          <w:strike/>
          <w:sz w:val="22"/>
          <w:szCs w:val="22"/>
        </w:rPr>
      </w:pPr>
    </w:p>
    <w:p w14:paraId="59263B68" w14:textId="77777777" w:rsidR="00474474" w:rsidRDefault="00474474" w:rsidP="004044E5">
      <w:pPr>
        <w:jc w:val="right"/>
        <w:rPr>
          <w:rFonts w:ascii="Cambria" w:hAnsi="Cambria" w:cs="Times New Roman"/>
          <w:b/>
          <w:bCs/>
          <w:strike/>
          <w:sz w:val="22"/>
          <w:szCs w:val="22"/>
        </w:rPr>
      </w:pPr>
    </w:p>
    <w:p w14:paraId="0F36D669" w14:textId="2115F9DA" w:rsidR="00E164D0" w:rsidRDefault="00E164D0" w:rsidP="004044E5">
      <w:pPr>
        <w:jc w:val="right"/>
        <w:rPr>
          <w:rFonts w:ascii="Cambria" w:hAnsi="Cambria" w:cs="Times New Roman"/>
          <w:b/>
          <w:bCs/>
          <w:strike/>
          <w:sz w:val="22"/>
          <w:szCs w:val="22"/>
        </w:rPr>
      </w:pPr>
    </w:p>
    <w:p w14:paraId="631EEFD8" w14:textId="76BB5043" w:rsidR="00E164D0" w:rsidRDefault="00E164D0" w:rsidP="004044E5">
      <w:pPr>
        <w:jc w:val="right"/>
        <w:rPr>
          <w:rFonts w:ascii="Cambria" w:hAnsi="Cambria" w:cs="Times New Roman"/>
          <w:b/>
          <w:bCs/>
          <w:strike/>
          <w:sz w:val="22"/>
          <w:szCs w:val="22"/>
        </w:rPr>
      </w:pPr>
    </w:p>
    <w:p w14:paraId="0B031ED1" w14:textId="5C4FC287" w:rsidR="00E164D0" w:rsidRDefault="00E164D0" w:rsidP="004044E5">
      <w:pPr>
        <w:jc w:val="right"/>
        <w:rPr>
          <w:rFonts w:ascii="Cambria" w:hAnsi="Cambria" w:cs="Times New Roman"/>
          <w:b/>
          <w:bCs/>
          <w:strike/>
          <w:sz w:val="22"/>
          <w:szCs w:val="22"/>
        </w:rPr>
      </w:pPr>
    </w:p>
    <w:p w14:paraId="49C5088A" w14:textId="47FFDD97" w:rsidR="00FB3D55" w:rsidRPr="00863284" w:rsidRDefault="00FB3D55" w:rsidP="00FB3D55">
      <w:pPr>
        <w:jc w:val="right"/>
        <w:rPr>
          <w:rFonts w:ascii="Cambria" w:hAnsi="Cambria" w:cs="Times New Roman"/>
          <w:b/>
          <w:i/>
          <w:snapToGrid w:val="0"/>
          <w:sz w:val="22"/>
          <w:u w:val="single"/>
        </w:rPr>
      </w:pPr>
      <w:r>
        <w:rPr>
          <w:rFonts w:ascii="Cambria" w:hAnsi="Cambria" w:cs="Times New Roman"/>
          <w:b/>
          <w:i/>
          <w:snapToGrid w:val="0"/>
          <w:sz w:val="22"/>
          <w:u w:val="single"/>
        </w:rPr>
        <w:t>Załącznik nr 8</w:t>
      </w:r>
    </w:p>
    <w:p w14:paraId="549324C9" w14:textId="77777777" w:rsidR="00FB3D55" w:rsidRPr="00863284" w:rsidRDefault="00FB3D55" w:rsidP="00FB3D55">
      <w:pPr>
        <w:jc w:val="both"/>
        <w:rPr>
          <w:rFonts w:ascii="Cambria" w:hAnsi="Cambria" w:cs="Times New Roman"/>
          <w:b/>
          <w:snapToGrid w:val="0"/>
          <w:sz w:val="22"/>
        </w:rPr>
      </w:pPr>
      <w:r w:rsidRPr="00863284">
        <w:rPr>
          <w:rFonts w:ascii="Cambria" w:hAnsi="Cambria" w:cs="Times New Roman"/>
          <w:b/>
          <w:snapToGrid w:val="0"/>
          <w:sz w:val="22"/>
        </w:rPr>
        <w:t xml:space="preserve">PRZEDMIOTOWE ŚRODKI DOWODOWE wskazane w Rozdziale VI SWZ. </w:t>
      </w:r>
    </w:p>
    <w:p w14:paraId="2BF728F5" w14:textId="77777777" w:rsidR="00FB3D55" w:rsidRPr="00863284" w:rsidRDefault="00FB3D55" w:rsidP="00FB3D55">
      <w:pPr>
        <w:jc w:val="both"/>
        <w:rPr>
          <w:rFonts w:ascii="Cambria" w:hAnsi="Cambria" w:cs="Times New Roman"/>
          <w:b/>
          <w:snapToGrid w:val="0"/>
          <w:color w:val="FF0000"/>
          <w:sz w:val="22"/>
        </w:rPr>
      </w:pPr>
    </w:p>
    <w:p w14:paraId="4A4DCDAE" w14:textId="54536862" w:rsidR="00FB3D55" w:rsidRDefault="00FB3D55" w:rsidP="00FB3D55">
      <w:pPr>
        <w:pStyle w:val="Nagwek8"/>
        <w:numPr>
          <w:ilvl w:val="7"/>
          <w:numId w:val="0"/>
        </w:numPr>
        <w:tabs>
          <w:tab w:val="num" w:pos="0"/>
        </w:tabs>
        <w:suppressAutoHyphens/>
        <w:jc w:val="center"/>
        <w:rPr>
          <w:sz w:val="32"/>
        </w:rPr>
      </w:pPr>
      <w:r w:rsidRPr="0087707E">
        <w:rPr>
          <w:sz w:val="32"/>
        </w:rPr>
        <w:t>Oświadczenie</w:t>
      </w:r>
    </w:p>
    <w:p w14:paraId="61D6489D" w14:textId="77777777" w:rsidR="00FE09B9" w:rsidRDefault="0087707E" w:rsidP="00FE09B9">
      <w:pPr>
        <w:jc w:val="center"/>
        <w:rPr>
          <w:b/>
        </w:rPr>
      </w:pPr>
      <w:r w:rsidRPr="00433D2A">
        <w:rPr>
          <w:b/>
        </w:rPr>
        <w:t xml:space="preserve">Oświadczenie poświadczające, </w:t>
      </w:r>
      <w:r w:rsidR="00A84A2C" w:rsidRPr="00433D2A">
        <w:rPr>
          <w:b/>
        </w:rPr>
        <w:t>zgodność proponowanych materiałów/produktów</w:t>
      </w:r>
      <w:r w:rsidR="00FE09B9">
        <w:rPr>
          <w:b/>
        </w:rPr>
        <w:t xml:space="preserve"> </w:t>
      </w:r>
    </w:p>
    <w:p w14:paraId="64743D38" w14:textId="77777777" w:rsidR="001E14F1" w:rsidRPr="001E14F1" w:rsidRDefault="001E14F1" w:rsidP="001E14F1">
      <w:pPr>
        <w:spacing w:line="480" w:lineRule="atLeast"/>
        <w:rPr>
          <w:rFonts w:ascii="Cambria" w:hAnsi="Cambria" w:cs="Times New Roman"/>
          <w:b/>
          <w:bCs/>
          <w:sz w:val="22"/>
          <w:szCs w:val="22"/>
          <w:u w:val="single"/>
        </w:rPr>
      </w:pPr>
      <w:r w:rsidRPr="001E14F1">
        <w:rPr>
          <w:rFonts w:ascii="Cambria" w:hAnsi="Cambria" w:cs="Times New Roman"/>
          <w:b/>
          <w:bCs/>
          <w:sz w:val="22"/>
          <w:szCs w:val="22"/>
        </w:rPr>
        <w:t>Sprawa nr  ZP/ 45/2025</w:t>
      </w:r>
    </w:p>
    <w:p w14:paraId="7B1D4364" w14:textId="77777777" w:rsidR="00FB3D55" w:rsidRPr="004708B0" w:rsidRDefault="00FB3D55" w:rsidP="00FB3D55">
      <w:pPr>
        <w:spacing w:line="480" w:lineRule="atLeast"/>
        <w:rPr>
          <w:rFonts w:asciiTheme="majorHAnsi" w:hAnsiTheme="majorHAnsi"/>
          <w:i/>
          <w:sz w:val="22"/>
          <w:szCs w:val="22"/>
        </w:rPr>
      </w:pPr>
      <w:r w:rsidRPr="004708B0">
        <w:rPr>
          <w:rFonts w:asciiTheme="majorHAnsi" w:hAnsiTheme="majorHAnsi"/>
          <w:sz w:val="22"/>
          <w:szCs w:val="22"/>
        </w:rPr>
        <w:t>Nazwa Wykonawcy: ....................................................................................................................</w:t>
      </w:r>
    </w:p>
    <w:p w14:paraId="2CAF4166" w14:textId="71339C9D" w:rsidR="00FB3D55" w:rsidRPr="004708B0" w:rsidRDefault="00FB3D55" w:rsidP="00FB3D55">
      <w:pPr>
        <w:spacing w:before="120" w:line="480" w:lineRule="atLeast"/>
        <w:rPr>
          <w:rFonts w:asciiTheme="majorHAnsi" w:hAnsiTheme="majorHAnsi"/>
          <w:sz w:val="22"/>
          <w:szCs w:val="22"/>
        </w:rPr>
      </w:pPr>
      <w:r w:rsidRPr="004708B0">
        <w:rPr>
          <w:rFonts w:asciiTheme="majorHAnsi" w:hAnsiTheme="majorHAnsi"/>
          <w:sz w:val="22"/>
          <w:szCs w:val="22"/>
        </w:rPr>
        <w:t>Adres Wykonawcy: ......................................................................................................................</w:t>
      </w:r>
    </w:p>
    <w:p w14:paraId="449E1E99" w14:textId="77777777" w:rsidR="007B4975" w:rsidRPr="004708B0" w:rsidRDefault="007B4975" w:rsidP="007B4975">
      <w:pPr>
        <w:jc w:val="both"/>
        <w:rPr>
          <w:rFonts w:asciiTheme="majorHAnsi" w:hAnsiTheme="majorHAnsi"/>
          <w:sz w:val="22"/>
          <w:szCs w:val="22"/>
        </w:rPr>
      </w:pPr>
    </w:p>
    <w:p w14:paraId="1BCAFF51" w14:textId="77777777" w:rsidR="004708B0" w:rsidRPr="004708B0" w:rsidRDefault="004708B0" w:rsidP="004708B0">
      <w:pPr>
        <w:tabs>
          <w:tab w:val="left" w:pos="0"/>
        </w:tabs>
        <w:jc w:val="both"/>
        <w:rPr>
          <w:rFonts w:asciiTheme="majorHAnsi" w:hAnsiTheme="majorHAnsi" w:cs="Times New Roman"/>
          <w:b/>
          <w:bCs/>
          <w:sz w:val="22"/>
          <w:szCs w:val="22"/>
        </w:rPr>
      </w:pPr>
      <w:r w:rsidRPr="004708B0">
        <w:rPr>
          <w:rFonts w:asciiTheme="majorHAnsi" w:hAnsiTheme="majorHAnsi" w:cs="Times New Roman"/>
          <w:b/>
          <w:bCs/>
          <w:sz w:val="22"/>
          <w:szCs w:val="22"/>
        </w:rPr>
        <w:t xml:space="preserve">Przystępując jako Wykonawca do udziału w postępowaniu o udzielenie zamówienia publicznego na dostawę sprzętu jednorazowego do wykonywania zabiegów z zakresu elektrofizjologii zabiegowej, kardiologii inwazyjnej, elektroterapii, elektrokardiologii, kardiochirurgii oraz kardiologii na potrzeby Kliniki Elektrokardiologii Centralnego Szpitala Klinicznego Uniwersytetu Medycznego w Łodzi, w ramach </w:t>
      </w:r>
      <w:r w:rsidRPr="004708B0">
        <w:rPr>
          <w:rFonts w:asciiTheme="majorHAnsi" w:hAnsiTheme="majorHAnsi" w:cs="Times New Roman"/>
          <w:b/>
          <w:bCs/>
          <w:color w:val="FF0000"/>
          <w:sz w:val="22"/>
          <w:szCs w:val="22"/>
        </w:rPr>
        <w:t xml:space="preserve">pakietu/pakietów ………………......... </w:t>
      </w:r>
      <w:r w:rsidRPr="004708B0">
        <w:rPr>
          <w:rFonts w:asciiTheme="majorHAnsi" w:hAnsiTheme="majorHAnsi" w:cs="Times New Roman"/>
          <w:b/>
          <w:bCs/>
          <w:sz w:val="22"/>
          <w:szCs w:val="22"/>
        </w:rPr>
        <w:t>niniejszym oświadczamy, że wszystkie oferowane produkty (wymienione w załącznik nr 2), tj.:</w:t>
      </w:r>
    </w:p>
    <w:p w14:paraId="55B17601" w14:textId="77777777" w:rsidR="004708B0" w:rsidRPr="004708B0" w:rsidRDefault="004708B0" w:rsidP="004708B0">
      <w:pPr>
        <w:tabs>
          <w:tab w:val="left" w:pos="0"/>
        </w:tabs>
        <w:jc w:val="both"/>
        <w:rPr>
          <w:rFonts w:asciiTheme="majorHAnsi" w:hAnsiTheme="majorHAnsi" w:cs="Times New Roman"/>
          <w:sz w:val="22"/>
          <w:szCs w:val="22"/>
        </w:rPr>
      </w:pPr>
      <w:r w:rsidRPr="004708B0">
        <w:rPr>
          <w:rFonts w:asciiTheme="majorHAnsi" w:hAnsiTheme="majorHAnsi" w:cs="Times New Roman"/>
          <w:snapToGrid w:val="0"/>
          <w:sz w:val="22"/>
          <w:szCs w:val="22"/>
        </w:rPr>
        <w:t xml:space="preserve">Oświadczamy, że oferujemy oraz zastosujemy w trakcje realizacji zamówienia produkty </w:t>
      </w:r>
      <w:r w:rsidRPr="004708B0">
        <w:rPr>
          <w:rFonts w:asciiTheme="majorHAnsi" w:hAnsiTheme="majorHAnsi" w:cs="Times New Roman"/>
          <w:snapToGrid w:val="0"/>
          <w:sz w:val="22"/>
          <w:szCs w:val="22"/>
        </w:rPr>
        <w:br/>
        <w:t>(</w:t>
      </w:r>
      <w:proofErr w:type="spellStart"/>
      <w:r w:rsidRPr="004708B0">
        <w:rPr>
          <w:rFonts w:asciiTheme="majorHAnsi" w:hAnsiTheme="majorHAnsi" w:cs="Times New Roman"/>
          <w:snapToGrid w:val="0"/>
          <w:sz w:val="22"/>
          <w:szCs w:val="22"/>
        </w:rPr>
        <w:t>zg</w:t>
      </w:r>
      <w:proofErr w:type="spellEnd"/>
      <w:r w:rsidRPr="004708B0">
        <w:rPr>
          <w:rFonts w:asciiTheme="majorHAnsi" w:hAnsiTheme="majorHAnsi" w:cs="Times New Roman"/>
          <w:snapToGrid w:val="0"/>
          <w:sz w:val="22"/>
          <w:szCs w:val="22"/>
        </w:rPr>
        <w:t>. z opisem przedmiotu zamówienia – załącznik nr 2), posiadające</w:t>
      </w:r>
      <w:r w:rsidRPr="004708B0">
        <w:rPr>
          <w:rFonts w:asciiTheme="majorHAnsi" w:hAnsiTheme="majorHAnsi"/>
          <w:sz w:val="22"/>
          <w:szCs w:val="22"/>
        </w:rPr>
        <w:t xml:space="preserve"> w szczególności</w:t>
      </w:r>
      <w:r w:rsidRPr="004708B0">
        <w:rPr>
          <w:rFonts w:asciiTheme="majorHAnsi" w:hAnsiTheme="majorHAnsi" w:cs="Times New Roman"/>
          <w:snapToGrid w:val="0"/>
          <w:sz w:val="22"/>
          <w:szCs w:val="22"/>
        </w:rPr>
        <w:t xml:space="preserve"> </w:t>
      </w:r>
      <w:r w:rsidRPr="004708B0">
        <w:rPr>
          <w:rFonts w:asciiTheme="majorHAnsi" w:hAnsiTheme="majorHAnsi" w:cs="Times New Roman"/>
          <w:sz w:val="22"/>
          <w:szCs w:val="22"/>
        </w:rPr>
        <w:t xml:space="preserve">deklaracje zgodności producenta lub jego upoważnionego przedstawiciela zgodnie z </w:t>
      </w:r>
      <w:r w:rsidRPr="004708B0">
        <w:rPr>
          <w:rFonts w:asciiTheme="majorHAnsi" w:hAnsiTheme="majorHAnsi" w:cs="Times New Roman"/>
          <w:snapToGrid w:val="0"/>
          <w:sz w:val="22"/>
          <w:szCs w:val="22"/>
        </w:rPr>
        <w:t>Decyzją 2008/768/WE, oznakowane CE</w:t>
      </w:r>
      <w:r w:rsidRPr="004708B0">
        <w:rPr>
          <w:rFonts w:asciiTheme="majorHAnsi" w:hAnsiTheme="majorHAnsi" w:cs="Times New Roman"/>
          <w:sz w:val="22"/>
          <w:szCs w:val="22"/>
        </w:rPr>
        <w:t>.</w:t>
      </w:r>
    </w:p>
    <w:p w14:paraId="1408EB51" w14:textId="77777777" w:rsidR="004708B0" w:rsidRPr="004708B0" w:rsidRDefault="004708B0" w:rsidP="004708B0">
      <w:pPr>
        <w:jc w:val="both"/>
        <w:rPr>
          <w:rFonts w:asciiTheme="majorHAnsi" w:hAnsiTheme="majorHAnsi" w:cs="Times New Roman"/>
          <w:sz w:val="22"/>
          <w:szCs w:val="22"/>
        </w:rPr>
      </w:pPr>
      <w:r w:rsidRPr="004708B0">
        <w:rPr>
          <w:rFonts w:asciiTheme="majorHAnsi" w:hAnsiTheme="majorHAnsi" w:cs="Times New Roman"/>
          <w:sz w:val="22"/>
          <w:szCs w:val="22"/>
        </w:rPr>
        <w:t xml:space="preserve">Produkty będące wyrobem farmaceutycznym posiadają aktualne dopuszczenia do obrotu na rynek polski zgodnie z ustawą Prawo Farmaceutyczne z dnia 06.09.2001 r. (Dz. U. z 2021 r. poz. 1977 </w:t>
      </w:r>
      <w:r w:rsidRPr="004708B0">
        <w:rPr>
          <w:rFonts w:asciiTheme="majorHAnsi" w:hAnsiTheme="majorHAnsi" w:cs="Times New Roman"/>
          <w:sz w:val="22"/>
          <w:szCs w:val="22"/>
        </w:rPr>
        <w:br/>
        <w:t xml:space="preserve">– tekst jednolity z </w:t>
      </w:r>
      <w:proofErr w:type="spellStart"/>
      <w:r w:rsidRPr="004708B0">
        <w:rPr>
          <w:rFonts w:asciiTheme="majorHAnsi" w:hAnsiTheme="majorHAnsi" w:cs="Times New Roman"/>
          <w:sz w:val="22"/>
          <w:szCs w:val="22"/>
        </w:rPr>
        <w:t>późn</w:t>
      </w:r>
      <w:proofErr w:type="spellEnd"/>
      <w:r w:rsidRPr="004708B0">
        <w:rPr>
          <w:rFonts w:asciiTheme="majorHAnsi" w:hAnsiTheme="majorHAnsi" w:cs="Times New Roman"/>
          <w:sz w:val="22"/>
          <w:szCs w:val="22"/>
        </w:rPr>
        <w:t>. zm.) – nie dotyczy produktów leczniczych sprowadzanych w trybie importu docelowego. *</w:t>
      </w:r>
    </w:p>
    <w:p w14:paraId="35384BEE" w14:textId="77777777" w:rsidR="004708B0" w:rsidRPr="004708B0" w:rsidRDefault="004708B0" w:rsidP="004708B0">
      <w:pPr>
        <w:jc w:val="both"/>
        <w:rPr>
          <w:rFonts w:asciiTheme="majorHAnsi" w:hAnsiTheme="majorHAnsi" w:cs="Times New Roman"/>
          <w:sz w:val="22"/>
          <w:szCs w:val="22"/>
        </w:rPr>
      </w:pPr>
      <w:r w:rsidRPr="004708B0">
        <w:rPr>
          <w:rFonts w:asciiTheme="majorHAnsi" w:hAnsiTheme="majorHAnsi" w:cs="Times New Roman"/>
          <w:sz w:val="22"/>
          <w:szCs w:val="22"/>
        </w:rPr>
        <w:t xml:space="preserve">Produkty będące wyrobem medycznym są zgodne z ustawą z dnia 20 maja 2010 r. o wyrobach medycznych (Dz. U. z 2021 r. poz. 1565 – tekst jednolity z </w:t>
      </w:r>
      <w:proofErr w:type="spellStart"/>
      <w:r w:rsidRPr="004708B0">
        <w:rPr>
          <w:rFonts w:asciiTheme="majorHAnsi" w:hAnsiTheme="majorHAnsi" w:cs="Times New Roman"/>
          <w:sz w:val="22"/>
          <w:szCs w:val="22"/>
        </w:rPr>
        <w:t>późn</w:t>
      </w:r>
      <w:proofErr w:type="spellEnd"/>
      <w:r w:rsidRPr="004708B0">
        <w:rPr>
          <w:rFonts w:asciiTheme="majorHAnsi" w:hAnsiTheme="majorHAnsi" w:cs="Times New Roman"/>
          <w:sz w:val="22"/>
          <w:szCs w:val="22"/>
        </w:rPr>
        <w:t xml:space="preserve">. zm.) i sposobem klasyfikowania na podstawie Rozporządzenia Ministra Zdrowia z dnia 5 listopada 2010 r. w sprawie sposobu klasyfikowania wyrobów medycznych (Dz. U. 2010 Nr 215 poz. 1416 z </w:t>
      </w:r>
      <w:proofErr w:type="spellStart"/>
      <w:r w:rsidRPr="004708B0">
        <w:rPr>
          <w:rFonts w:asciiTheme="majorHAnsi" w:hAnsiTheme="majorHAnsi" w:cs="Times New Roman"/>
          <w:sz w:val="22"/>
          <w:szCs w:val="22"/>
        </w:rPr>
        <w:t>późn</w:t>
      </w:r>
      <w:proofErr w:type="spellEnd"/>
      <w:r w:rsidRPr="004708B0">
        <w:rPr>
          <w:rFonts w:asciiTheme="majorHAnsi" w:hAnsiTheme="majorHAnsi" w:cs="Times New Roman"/>
          <w:sz w:val="22"/>
          <w:szCs w:val="22"/>
        </w:rPr>
        <w:t>. zm.).</w:t>
      </w:r>
      <w:r w:rsidRPr="004708B0">
        <w:rPr>
          <w:rFonts w:asciiTheme="majorHAnsi" w:hAnsiTheme="majorHAnsi" w:cs="Times New Roman"/>
          <w:sz w:val="22"/>
          <w:szCs w:val="22"/>
        </w:rPr>
        <w:br/>
        <w:t xml:space="preserve">Zastosujemy produkty medyczne i wyroby medyczne </w:t>
      </w:r>
      <w:r w:rsidRPr="004708B0">
        <w:rPr>
          <w:rFonts w:asciiTheme="majorHAnsi" w:hAnsiTheme="majorHAnsi" w:cs="Times New Roman"/>
          <w:snapToGrid w:val="0"/>
          <w:sz w:val="22"/>
          <w:szCs w:val="22"/>
        </w:rPr>
        <w:t>posiadające</w:t>
      </w:r>
      <w:r w:rsidRPr="004708B0">
        <w:rPr>
          <w:rFonts w:asciiTheme="majorHAnsi" w:hAnsiTheme="majorHAnsi" w:cs="Times New Roman"/>
          <w:sz w:val="22"/>
          <w:szCs w:val="22"/>
        </w:rPr>
        <w:t xml:space="preserve"> deklaracje zgodności producenta lub jego upoważnionego przedstawiciela zgodne w szczególności z Dyrektywą Rady 93/42/EWG z dnia 14 czerwca 1993 r. dotycząca wyrobów medycznych, </w:t>
      </w:r>
      <w:r w:rsidRPr="004708B0">
        <w:rPr>
          <w:rFonts w:asciiTheme="majorHAnsi" w:hAnsiTheme="majorHAnsi" w:cs="Times New Roman"/>
          <w:snapToGrid w:val="0"/>
          <w:sz w:val="22"/>
          <w:szCs w:val="22"/>
        </w:rPr>
        <w:t>oznakowane CE</w:t>
      </w:r>
      <w:r w:rsidRPr="004708B0">
        <w:rPr>
          <w:rFonts w:asciiTheme="majorHAnsi" w:hAnsiTheme="majorHAnsi" w:cs="Times New Roman"/>
          <w:sz w:val="22"/>
          <w:szCs w:val="22"/>
        </w:rPr>
        <w:t>.</w:t>
      </w:r>
    </w:p>
    <w:p w14:paraId="4BC5CA91" w14:textId="77777777" w:rsidR="004708B0" w:rsidRPr="004708B0" w:rsidRDefault="004708B0" w:rsidP="004708B0">
      <w:pPr>
        <w:tabs>
          <w:tab w:val="left" w:pos="0"/>
        </w:tabs>
        <w:jc w:val="both"/>
        <w:rPr>
          <w:rFonts w:asciiTheme="majorHAnsi" w:hAnsiTheme="majorHAnsi" w:cs="Times New Roman"/>
          <w:snapToGrid w:val="0"/>
          <w:sz w:val="22"/>
          <w:szCs w:val="22"/>
        </w:rPr>
      </w:pPr>
      <w:r w:rsidRPr="004708B0">
        <w:rPr>
          <w:rFonts w:asciiTheme="majorHAnsi" w:hAnsiTheme="majorHAnsi" w:cs="Times New Roman"/>
          <w:snapToGrid w:val="0"/>
          <w:sz w:val="22"/>
          <w:szCs w:val="22"/>
        </w:rPr>
        <w:t>Produkty posiadają ulotkę informacyjną, która będzie dołączona do każdorazowej dostawy (umożliwiająca weryfikację zgodności oferowanego produktu z wymaganiami zamawiającego określonymi w SWZ).</w:t>
      </w:r>
    </w:p>
    <w:p w14:paraId="556BDCB9" w14:textId="77777777" w:rsidR="004708B0" w:rsidRPr="004708B0" w:rsidRDefault="004708B0" w:rsidP="004708B0">
      <w:pPr>
        <w:jc w:val="both"/>
        <w:rPr>
          <w:rFonts w:asciiTheme="majorHAnsi" w:hAnsiTheme="majorHAnsi"/>
          <w:sz w:val="22"/>
          <w:szCs w:val="22"/>
        </w:rPr>
      </w:pPr>
      <w:r w:rsidRPr="004708B0">
        <w:rPr>
          <w:rFonts w:asciiTheme="majorHAnsi" w:hAnsiTheme="majorHAnsi"/>
          <w:sz w:val="22"/>
          <w:szCs w:val="22"/>
        </w:rPr>
        <w:t>Na powyższe oferowane produkty posiadam wszystkie aktualne dokumenty, które w każdej chwili na żądanie Zamawiającego przedłożę do wglądu oraz, że ponoszę pełną odpowiedzialność za wszelkie szkody powstałe u Zamawiającego w związku z zastosowaniem dostarczonego asortymentu, niespełniającego przedmiotowych wymogów.</w:t>
      </w:r>
    </w:p>
    <w:p w14:paraId="25FF97ED" w14:textId="77777777" w:rsidR="004708B0" w:rsidRPr="004708B0" w:rsidRDefault="004708B0" w:rsidP="004708B0">
      <w:pPr>
        <w:ind w:left="1080"/>
        <w:jc w:val="both"/>
        <w:rPr>
          <w:rFonts w:asciiTheme="majorHAnsi" w:hAnsiTheme="majorHAnsi" w:cs="Times New Roman"/>
          <w:bCs/>
          <w:sz w:val="22"/>
          <w:szCs w:val="22"/>
        </w:rPr>
      </w:pPr>
    </w:p>
    <w:p w14:paraId="59741618" w14:textId="77777777" w:rsidR="004708B0" w:rsidRPr="004708B0" w:rsidRDefault="004708B0" w:rsidP="004708B0">
      <w:pPr>
        <w:ind w:left="1080"/>
        <w:jc w:val="both"/>
        <w:rPr>
          <w:rFonts w:asciiTheme="majorHAnsi" w:hAnsiTheme="majorHAnsi" w:cs="Times New Roman"/>
          <w:bCs/>
          <w:sz w:val="22"/>
          <w:szCs w:val="22"/>
        </w:rPr>
      </w:pPr>
    </w:p>
    <w:p w14:paraId="2A6CA6DC" w14:textId="77777777" w:rsidR="00E25B0E" w:rsidRPr="0002775E" w:rsidRDefault="00E25B0E" w:rsidP="00FB3D55">
      <w:pPr>
        <w:jc w:val="both"/>
        <w:rPr>
          <w:sz w:val="22"/>
        </w:rPr>
      </w:pPr>
    </w:p>
    <w:p w14:paraId="5F8B6786" w14:textId="77777777" w:rsidR="00FB3D55" w:rsidRPr="009978EE" w:rsidRDefault="00FB3D55" w:rsidP="00FB3D55">
      <w:pPr>
        <w:pStyle w:val="pkt"/>
        <w:rPr>
          <w:sz w:val="20"/>
        </w:rPr>
      </w:pPr>
      <w:r w:rsidRPr="009978EE">
        <w:rPr>
          <w:sz w:val="20"/>
        </w:rPr>
        <w:t>Data: .....................................</w:t>
      </w:r>
    </w:p>
    <w:p w14:paraId="020F7300" w14:textId="77777777" w:rsidR="00FB3D55" w:rsidRPr="009978EE" w:rsidRDefault="00FB3D55" w:rsidP="00FB3D55">
      <w:pPr>
        <w:ind w:left="4678" w:right="-577"/>
        <w:jc w:val="center"/>
        <w:rPr>
          <w:sz w:val="18"/>
        </w:rPr>
      </w:pPr>
      <w:r w:rsidRPr="009978EE">
        <w:rPr>
          <w:sz w:val="18"/>
        </w:rPr>
        <w:t xml:space="preserve">    ...........................................................</w:t>
      </w:r>
    </w:p>
    <w:p w14:paraId="25BB6905" w14:textId="6F2E0AE1" w:rsidR="00FB3D55" w:rsidRDefault="00FB3D55" w:rsidP="00FB3D55">
      <w:pPr>
        <w:ind w:left="4678"/>
        <w:jc w:val="center"/>
        <w:rPr>
          <w:sz w:val="18"/>
        </w:rPr>
      </w:pPr>
      <w:r w:rsidRPr="009978EE">
        <w:rPr>
          <w:sz w:val="18"/>
        </w:rPr>
        <w:t xml:space="preserve">                  podpis Wykonawcy</w:t>
      </w:r>
    </w:p>
    <w:p w14:paraId="54644B67" w14:textId="67B08E5E" w:rsidR="004708B0" w:rsidRDefault="004708B0" w:rsidP="00FB3D55">
      <w:pPr>
        <w:ind w:left="4678"/>
        <w:jc w:val="center"/>
        <w:rPr>
          <w:sz w:val="18"/>
        </w:rPr>
      </w:pPr>
    </w:p>
    <w:p w14:paraId="7B528C6E" w14:textId="056DAA1A" w:rsidR="004708B0" w:rsidRDefault="004708B0" w:rsidP="00FB3D55">
      <w:pPr>
        <w:ind w:left="4678"/>
        <w:jc w:val="center"/>
        <w:rPr>
          <w:sz w:val="18"/>
        </w:rPr>
      </w:pPr>
    </w:p>
    <w:p w14:paraId="5B234D22" w14:textId="510AC498" w:rsidR="004708B0" w:rsidRDefault="004708B0" w:rsidP="00FB3D55">
      <w:pPr>
        <w:ind w:left="4678"/>
        <w:jc w:val="center"/>
        <w:rPr>
          <w:sz w:val="18"/>
        </w:rPr>
      </w:pPr>
    </w:p>
    <w:p w14:paraId="2524DD27" w14:textId="0880F23D" w:rsidR="004708B0" w:rsidRDefault="004708B0" w:rsidP="00FB3D55">
      <w:pPr>
        <w:ind w:left="4678"/>
        <w:jc w:val="center"/>
        <w:rPr>
          <w:sz w:val="18"/>
        </w:rPr>
      </w:pPr>
    </w:p>
    <w:p w14:paraId="55D9C7DB" w14:textId="3B199E4B" w:rsidR="004708B0" w:rsidRDefault="004708B0" w:rsidP="00FB3D55">
      <w:pPr>
        <w:ind w:left="4678"/>
        <w:jc w:val="center"/>
        <w:rPr>
          <w:sz w:val="18"/>
        </w:rPr>
      </w:pPr>
    </w:p>
    <w:p w14:paraId="60DA6DB9" w14:textId="1281BAF6" w:rsidR="004708B0" w:rsidRDefault="004708B0" w:rsidP="00FB3D55">
      <w:pPr>
        <w:ind w:left="4678"/>
        <w:jc w:val="center"/>
        <w:rPr>
          <w:sz w:val="18"/>
        </w:rPr>
      </w:pPr>
    </w:p>
    <w:p w14:paraId="15EE349B" w14:textId="76719B94" w:rsidR="004708B0" w:rsidRDefault="004708B0" w:rsidP="00FB3D55">
      <w:pPr>
        <w:ind w:left="4678"/>
        <w:jc w:val="center"/>
        <w:rPr>
          <w:sz w:val="18"/>
        </w:rPr>
      </w:pPr>
    </w:p>
    <w:p w14:paraId="7F6A745A" w14:textId="6F0FE5C0" w:rsidR="004708B0" w:rsidRDefault="004708B0" w:rsidP="00FB3D55">
      <w:pPr>
        <w:ind w:left="4678"/>
        <w:jc w:val="center"/>
        <w:rPr>
          <w:sz w:val="18"/>
        </w:rPr>
      </w:pPr>
    </w:p>
    <w:p w14:paraId="4FEDE113" w14:textId="286617F1" w:rsidR="004708B0" w:rsidRDefault="004708B0" w:rsidP="00FB3D55">
      <w:pPr>
        <w:ind w:left="4678"/>
        <w:jc w:val="center"/>
        <w:rPr>
          <w:sz w:val="18"/>
        </w:rPr>
      </w:pPr>
    </w:p>
    <w:p w14:paraId="6FB14A72" w14:textId="3BFD0544" w:rsidR="004708B0" w:rsidRDefault="004708B0" w:rsidP="00FB3D55">
      <w:pPr>
        <w:ind w:left="4678"/>
        <w:jc w:val="center"/>
        <w:rPr>
          <w:sz w:val="18"/>
        </w:rPr>
      </w:pPr>
    </w:p>
    <w:p w14:paraId="74BFD41F" w14:textId="54ABF02A" w:rsidR="004708B0" w:rsidRDefault="004708B0" w:rsidP="00FB3D55">
      <w:pPr>
        <w:ind w:left="4678"/>
        <w:jc w:val="center"/>
        <w:rPr>
          <w:sz w:val="18"/>
        </w:rPr>
      </w:pPr>
    </w:p>
    <w:p w14:paraId="63295120" w14:textId="19535042" w:rsidR="004708B0" w:rsidRDefault="004708B0" w:rsidP="00FB3D55">
      <w:pPr>
        <w:ind w:left="4678"/>
        <w:jc w:val="center"/>
        <w:rPr>
          <w:sz w:val="18"/>
        </w:rPr>
      </w:pPr>
    </w:p>
    <w:p w14:paraId="2C3AA0A3" w14:textId="77777777" w:rsidR="004708B0" w:rsidRDefault="004708B0" w:rsidP="00FB3D55">
      <w:pPr>
        <w:ind w:left="4678"/>
        <w:jc w:val="center"/>
        <w:rPr>
          <w:sz w:val="18"/>
        </w:rPr>
      </w:pPr>
    </w:p>
    <w:p w14:paraId="7B29E923" w14:textId="63EB835C" w:rsidR="0039390F" w:rsidRPr="008E3C9F" w:rsidRDefault="001E14F1" w:rsidP="0039390F">
      <w:pPr>
        <w:jc w:val="right"/>
        <w:rPr>
          <w:rFonts w:eastAsia="Times New Roman" w:cs="Times New Roman"/>
          <w:b/>
          <w:i/>
          <w:snapToGrid w:val="0"/>
          <w:sz w:val="22"/>
          <w:szCs w:val="22"/>
          <w:u w:val="single"/>
        </w:rPr>
      </w:pPr>
      <w:r w:rsidRPr="001E14F1">
        <w:rPr>
          <w:rFonts w:eastAsia="Times New Roman" w:cs="Times New Roman"/>
          <w:b/>
          <w:i/>
          <w:snapToGrid w:val="0"/>
          <w:sz w:val="22"/>
          <w:szCs w:val="22"/>
          <w:u w:val="single"/>
        </w:rPr>
        <w:t>Załącznik nr 9</w:t>
      </w:r>
    </w:p>
    <w:p w14:paraId="11E1E040" w14:textId="77777777" w:rsidR="0039390F" w:rsidRPr="008E3C9F" w:rsidRDefault="0039390F" w:rsidP="0039390F">
      <w:pPr>
        <w:jc w:val="right"/>
        <w:rPr>
          <w:rFonts w:eastAsia="Times New Roman" w:cs="Times New Roman"/>
          <w:b/>
          <w:i/>
          <w:snapToGrid w:val="0"/>
          <w:sz w:val="22"/>
          <w:szCs w:val="22"/>
          <w:u w:val="single"/>
        </w:rPr>
      </w:pPr>
    </w:p>
    <w:p w14:paraId="2164A688" w14:textId="77777777" w:rsidR="0039390F" w:rsidRPr="008E3C9F" w:rsidRDefault="0039390F" w:rsidP="0039390F">
      <w:pPr>
        <w:jc w:val="both"/>
        <w:rPr>
          <w:rFonts w:cs="Times New Roman"/>
          <w:b/>
          <w:bCs/>
          <w:strike/>
          <w:sz w:val="22"/>
          <w:szCs w:val="22"/>
        </w:rPr>
      </w:pPr>
      <w:r w:rsidRPr="008E3C9F">
        <w:rPr>
          <w:rFonts w:cs="Times New Roman"/>
        </w:rPr>
        <w:t>Wykonawca załącza</w:t>
      </w:r>
      <w:r w:rsidRPr="008E3C9F">
        <w:rPr>
          <w:rFonts w:cs="Times New Roman"/>
          <w:b/>
        </w:rPr>
        <w:t>:</w:t>
      </w:r>
    </w:p>
    <w:p w14:paraId="2D557A7C" w14:textId="77777777" w:rsidR="0039390F" w:rsidRPr="008E3C9F" w:rsidRDefault="0039390F" w:rsidP="0039390F">
      <w:pPr>
        <w:rPr>
          <w:rFonts w:cs="Times New Roman"/>
          <w:b/>
          <w:bCs/>
          <w:strike/>
          <w:sz w:val="22"/>
          <w:szCs w:val="22"/>
        </w:rPr>
      </w:pPr>
    </w:p>
    <w:p w14:paraId="4348C109" w14:textId="4D42366E" w:rsidR="0039390F" w:rsidRPr="004327B2" w:rsidRDefault="0039390F" w:rsidP="0039390F">
      <w:pPr>
        <w:jc w:val="both"/>
        <w:rPr>
          <w:rFonts w:asciiTheme="majorHAnsi" w:hAnsiTheme="majorHAnsi"/>
          <w:b/>
          <w:bCs/>
          <w:i/>
        </w:rPr>
      </w:pPr>
      <w:r w:rsidRPr="008E3C9F">
        <w:rPr>
          <w:rFonts w:asciiTheme="majorHAnsi" w:hAnsiTheme="majorHAnsi"/>
          <w:b/>
          <w:i/>
        </w:rPr>
        <w:t xml:space="preserve">Dokumenty dotyczące produktu stanowiącego przedmiot zamówienia </w:t>
      </w:r>
      <w:r w:rsidRPr="008E3C9F">
        <w:rPr>
          <w:rFonts w:asciiTheme="majorHAnsi" w:hAnsiTheme="majorHAnsi"/>
          <w:b/>
          <w:i/>
        </w:rPr>
        <w:br/>
        <w:t xml:space="preserve"> - d</w:t>
      </w:r>
      <w:r w:rsidRPr="008E3C9F">
        <w:rPr>
          <w:rFonts w:asciiTheme="majorHAnsi" w:hAnsiTheme="majorHAnsi"/>
          <w:i/>
        </w:rPr>
        <w:t xml:space="preserve">okumentację techniczną w języku polskim z parametrami technicznymi przedmiotu zamówienia, umożliwiającymi weryfikację zgodności oferowanego produktu z wymaganiami Zamawiającego określonymi w SWZ. np. </w:t>
      </w:r>
      <w:r w:rsidRPr="003D6098">
        <w:rPr>
          <w:rFonts w:asciiTheme="majorHAnsi" w:hAnsiTheme="majorHAnsi"/>
          <w:i/>
          <w:u w:val="single"/>
        </w:rPr>
        <w:t>Karty katalogowe, bądź inny dokument</w:t>
      </w:r>
      <w:r w:rsidRPr="008E3C9F">
        <w:rPr>
          <w:rFonts w:asciiTheme="majorHAnsi" w:hAnsiTheme="majorHAnsi"/>
          <w:i/>
        </w:rPr>
        <w:t xml:space="preserve"> potwierdzający zgodność parametrów oferowanego urządzenia z opisem przedmiotu zamówienia.</w:t>
      </w:r>
      <w:r w:rsidRPr="008E3C9F">
        <w:rPr>
          <w:rFonts w:asciiTheme="majorHAnsi" w:hAnsiTheme="majorHAnsi"/>
          <w:i/>
        </w:rPr>
        <w:br/>
        <w:t xml:space="preserve"> –</w:t>
      </w:r>
      <w:r w:rsidR="008E3C9F" w:rsidRPr="008E3C9F">
        <w:rPr>
          <w:rFonts w:asciiTheme="majorHAnsi" w:hAnsiTheme="majorHAnsi"/>
          <w:b/>
          <w:bCs/>
          <w:i/>
        </w:rPr>
        <w:t xml:space="preserve">Dot. pakietu nr 1 - </w:t>
      </w:r>
      <w:r w:rsidR="001E14F1">
        <w:rPr>
          <w:rFonts w:asciiTheme="majorHAnsi" w:hAnsiTheme="majorHAnsi"/>
          <w:b/>
          <w:bCs/>
          <w:i/>
        </w:rPr>
        <w:t>11</w:t>
      </w:r>
      <w:r w:rsidRPr="008E3C9F">
        <w:rPr>
          <w:rFonts w:asciiTheme="majorHAnsi" w:hAnsiTheme="majorHAnsi"/>
          <w:b/>
          <w:bCs/>
          <w:i/>
        </w:rPr>
        <w:t>.</w:t>
      </w:r>
      <w:r w:rsidRPr="004327B2">
        <w:rPr>
          <w:rFonts w:asciiTheme="majorHAnsi" w:hAnsiTheme="majorHAnsi"/>
          <w:b/>
          <w:bCs/>
          <w:i/>
        </w:rPr>
        <w:t xml:space="preserve"> </w:t>
      </w:r>
    </w:p>
    <w:p w14:paraId="72BCF4D7" w14:textId="3F5BC139" w:rsidR="00E25B0E" w:rsidRDefault="00E25B0E" w:rsidP="00FB3D55">
      <w:pPr>
        <w:ind w:left="4678"/>
        <w:jc w:val="center"/>
        <w:rPr>
          <w:sz w:val="18"/>
        </w:rPr>
      </w:pPr>
    </w:p>
    <w:p w14:paraId="3E1075A2" w14:textId="2A3D6F1D" w:rsidR="008E3C9F" w:rsidRDefault="008E3C9F" w:rsidP="00FB3D55">
      <w:pPr>
        <w:ind w:left="4678"/>
        <w:jc w:val="center"/>
        <w:rPr>
          <w:sz w:val="18"/>
        </w:rPr>
      </w:pPr>
    </w:p>
    <w:p w14:paraId="11DC703F" w14:textId="5DC0C5FB" w:rsidR="008E3C9F" w:rsidRDefault="008E3C9F" w:rsidP="00FB3D55">
      <w:pPr>
        <w:ind w:left="4678"/>
        <w:jc w:val="center"/>
        <w:rPr>
          <w:sz w:val="18"/>
        </w:rPr>
      </w:pPr>
    </w:p>
    <w:p w14:paraId="47782219" w14:textId="4A09C50C" w:rsidR="008E3C9F" w:rsidRDefault="008E3C9F" w:rsidP="00FB3D55">
      <w:pPr>
        <w:ind w:left="4678"/>
        <w:jc w:val="center"/>
        <w:rPr>
          <w:sz w:val="18"/>
        </w:rPr>
      </w:pPr>
    </w:p>
    <w:p w14:paraId="73D9456F" w14:textId="709C130F" w:rsidR="008E3C9F" w:rsidRDefault="008E3C9F" w:rsidP="00FB3D55">
      <w:pPr>
        <w:ind w:left="4678"/>
        <w:jc w:val="center"/>
        <w:rPr>
          <w:sz w:val="18"/>
        </w:rPr>
      </w:pPr>
    </w:p>
    <w:p w14:paraId="2E9413D9" w14:textId="4623C851" w:rsidR="008E3C9F" w:rsidRDefault="008E3C9F" w:rsidP="00FB3D55">
      <w:pPr>
        <w:ind w:left="4678"/>
        <w:jc w:val="center"/>
        <w:rPr>
          <w:sz w:val="18"/>
        </w:rPr>
      </w:pPr>
    </w:p>
    <w:p w14:paraId="65C8B898" w14:textId="4A31FE25" w:rsidR="008E3C9F" w:rsidRDefault="008E3C9F" w:rsidP="00FB3D55">
      <w:pPr>
        <w:ind w:left="4678"/>
        <w:jc w:val="center"/>
        <w:rPr>
          <w:sz w:val="18"/>
        </w:rPr>
      </w:pPr>
    </w:p>
    <w:p w14:paraId="7AEFB77E" w14:textId="6B38FF23" w:rsidR="008E3C9F" w:rsidRDefault="008E3C9F" w:rsidP="00FB3D55">
      <w:pPr>
        <w:ind w:left="4678"/>
        <w:jc w:val="center"/>
        <w:rPr>
          <w:sz w:val="18"/>
        </w:rPr>
      </w:pPr>
    </w:p>
    <w:p w14:paraId="04A0C560" w14:textId="41C3A6E3" w:rsidR="008E3C9F" w:rsidRDefault="008E3C9F" w:rsidP="00FB3D55">
      <w:pPr>
        <w:ind w:left="4678"/>
        <w:jc w:val="center"/>
        <w:rPr>
          <w:sz w:val="18"/>
        </w:rPr>
      </w:pPr>
    </w:p>
    <w:p w14:paraId="09E626D6" w14:textId="77494855" w:rsidR="008E3C9F" w:rsidRDefault="008E3C9F" w:rsidP="00FB3D55">
      <w:pPr>
        <w:ind w:left="4678"/>
        <w:jc w:val="center"/>
        <w:rPr>
          <w:sz w:val="18"/>
        </w:rPr>
      </w:pPr>
    </w:p>
    <w:p w14:paraId="5168D69F" w14:textId="36529BFA" w:rsidR="008E3C9F" w:rsidRDefault="008E3C9F" w:rsidP="00FB3D55">
      <w:pPr>
        <w:ind w:left="4678"/>
        <w:jc w:val="center"/>
        <w:rPr>
          <w:sz w:val="18"/>
        </w:rPr>
      </w:pPr>
    </w:p>
    <w:p w14:paraId="1A368596" w14:textId="37E15C08" w:rsidR="008E3C9F" w:rsidRDefault="008E3C9F" w:rsidP="00FB3D55">
      <w:pPr>
        <w:ind w:left="4678"/>
        <w:jc w:val="center"/>
        <w:rPr>
          <w:sz w:val="18"/>
        </w:rPr>
      </w:pPr>
    </w:p>
    <w:p w14:paraId="5B946410" w14:textId="2ACB3EBA" w:rsidR="008E3C9F" w:rsidRDefault="008E3C9F" w:rsidP="00FB3D55">
      <w:pPr>
        <w:ind w:left="4678"/>
        <w:jc w:val="center"/>
        <w:rPr>
          <w:sz w:val="18"/>
        </w:rPr>
      </w:pPr>
    </w:p>
    <w:p w14:paraId="5232287B" w14:textId="12B4E165" w:rsidR="008E3C9F" w:rsidRDefault="008E3C9F" w:rsidP="00FB3D55">
      <w:pPr>
        <w:ind w:left="4678"/>
        <w:jc w:val="center"/>
        <w:rPr>
          <w:sz w:val="18"/>
        </w:rPr>
      </w:pPr>
    </w:p>
    <w:p w14:paraId="4037A1C7" w14:textId="6E27684D" w:rsidR="008E3C9F" w:rsidRDefault="008E3C9F" w:rsidP="00FB3D55">
      <w:pPr>
        <w:ind w:left="4678"/>
        <w:jc w:val="center"/>
        <w:rPr>
          <w:sz w:val="18"/>
        </w:rPr>
      </w:pPr>
    </w:p>
    <w:p w14:paraId="78D93F84" w14:textId="09587A09" w:rsidR="008E3C9F" w:rsidRDefault="008E3C9F" w:rsidP="00FB3D55">
      <w:pPr>
        <w:ind w:left="4678"/>
        <w:jc w:val="center"/>
        <w:rPr>
          <w:sz w:val="18"/>
        </w:rPr>
      </w:pPr>
    </w:p>
    <w:p w14:paraId="224E4F50" w14:textId="697DBDEA" w:rsidR="008E3C9F" w:rsidRDefault="008E3C9F" w:rsidP="00FB3D55">
      <w:pPr>
        <w:ind w:left="4678"/>
        <w:jc w:val="center"/>
        <w:rPr>
          <w:sz w:val="18"/>
        </w:rPr>
      </w:pPr>
    </w:p>
    <w:p w14:paraId="17EB9832" w14:textId="6B86ED5A" w:rsidR="008E3C9F" w:rsidRDefault="008E3C9F" w:rsidP="00FB3D55">
      <w:pPr>
        <w:ind w:left="4678"/>
        <w:jc w:val="center"/>
        <w:rPr>
          <w:sz w:val="18"/>
        </w:rPr>
      </w:pPr>
    </w:p>
    <w:p w14:paraId="324C9274" w14:textId="70C43DE8" w:rsidR="008E3C9F" w:rsidRDefault="008E3C9F" w:rsidP="00FB3D55">
      <w:pPr>
        <w:ind w:left="4678"/>
        <w:jc w:val="center"/>
        <w:rPr>
          <w:sz w:val="18"/>
        </w:rPr>
      </w:pPr>
    </w:p>
    <w:p w14:paraId="3387E65E" w14:textId="282FA44F" w:rsidR="008E3C9F" w:rsidRDefault="008E3C9F" w:rsidP="00FB3D55">
      <w:pPr>
        <w:ind w:left="4678"/>
        <w:jc w:val="center"/>
        <w:rPr>
          <w:sz w:val="18"/>
        </w:rPr>
      </w:pPr>
    </w:p>
    <w:p w14:paraId="46BF2D4F" w14:textId="467B835B" w:rsidR="008E3C9F" w:rsidRDefault="008E3C9F" w:rsidP="00FB3D55">
      <w:pPr>
        <w:ind w:left="4678"/>
        <w:jc w:val="center"/>
        <w:rPr>
          <w:sz w:val="18"/>
        </w:rPr>
      </w:pPr>
    </w:p>
    <w:p w14:paraId="0B6B15A0" w14:textId="5C455281" w:rsidR="008E3C9F" w:rsidRDefault="008E3C9F" w:rsidP="00FB3D55">
      <w:pPr>
        <w:ind w:left="4678"/>
        <w:jc w:val="center"/>
        <w:rPr>
          <w:sz w:val="18"/>
        </w:rPr>
      </w:pPr>
    </w:p>
    <w:p w14:paraId="6A7AFD7F" w14:textId="3C50C418" w:rsidR="008E3C9F" w:rsidRDefault="008E3C9F" w:rsidP="00FB3D55">
      <w:pPr>
        <w:ind w:left="4678"/>
        <w:jc w:val="center"/>
        <w:rPr>
          <w:sz w:val="18"/>
        </w:rPr>
      </w:pPr>
    </w:p>
    <w:p w14:paraId="017F9D45" w14:textId="450F1B7F" w:rsidR="008E3C9F" w:rsidRDefault="008E3C9F" w:rsidP="00FB3D55">
      <w:pPr>
        <w:ind w:left="4678"/>
        <w:jc w:val="center"/>
        <w:rPr>
          <w:sz w:val="18"/>
        </w:rPr>
      </w:pPr>
    </w:p>
    <w:p w14:paraId="6F9EA895" w14:textId="3B82B657" w:rsidR="008E3C9F" w:rsidRDefault="008E3C9F" w:rsidP="00FB3D55">
      <w:pPr>
        <w:ind w:left="4678"/>
        <w:jc w:val="center"/>
        <w:rPr>
          <w:sz w:val="18"/>
        </w:rPr>
      </w:pPr>
    </w:p>
    <w:p w14:paraId="2099F89B" w14:textId="6ECAC4D4" w:rsidR="008E3C9F" w:rsidRDefault="008E3C9F" w:rsidP="00FB3D55">
      <w:pPr>
        <w:ind w:left="4678"/>
        <w:jc w:val="center"/>
        <w:rPr>
          <w:sz w:val="18"/>
        </w:rPr>
      </w:pPr>
    </w:p>
    <w:p w14:paraId="73EDF0F9" w14:textId="631C9C98" w:rsidR="008E3C9F" w:rsidRDefault="008E3C9F" w:rsidP="00FB3D55">
      <w:pPr>
        <w:ind w:left="4678"/>
        <w:jc w:val="center"/>
        <w:rPr>
          <w:sz w:val="18"/>
        </w:rPr>
      </w:pPr>
    </w:p>
    <w:p w14:paraId="5BB04FD4" w14:textId="0E370C66" w:rsidR="008E3C9F" w:rsidRDefault="008E3C9F" w:rsidP="00FB3D55">
      <w:pPr>
        <w:ind w:left="4678"/>
        <w:jc w:val="center"/>
        <w:rPr>
          <w:sz w:val="18"/>
        </w:rPr>
      </w:pPr>
    </w:p>
    <w:p w14:paraId="70E36198" w14:textId="13B7672B" w:rsidR="008E3C9F" w:rsidRDefault="008E3C9F" w:rsidP="00FB3D55">
      <w:pPr>
        <w:ind w:left="4678"/>
        <w:jc w:val="center"/>
        <w:rPr>
          <w:sz w:val="18"/>
        </w:rPr>
      </w:pPr>
    </w:p>
    <w:p w14:paraId="7DFD8FCB" w14:textId="61428893" w:rsidR="008E3C9F" w:rsidRDefault="008E3C9F" w:rsidP="00FB3D55">
      <w:pPr>
        <w:ind w:left="4678"/>
        <w:jc w:val="center"/>
        <w:rPr>
          <w:sz w:val="18"/>
        </w:rPr>
      </w:pPr>
    </w:p>
    <w:p w14:paraId="507E6544" w14:textId="22CCF2CF" w:rsidR="008E3C9F" w:rsidRDefault="008E3C9F" w:rsidP="00FB3D55">
      <w:pPr>
        <w:ind w:left="4678"/>
        <w:jc w:val="center"/>
        <w:rPr>
          <w:sz w:val="18"/>
        </w:rPr>
      </w:pPr>
    </w:p>
    <w:p w14:paraId="2B8BBCAD" w14:textId="29E420B2" w:rsidR="008E3C9F" w:rsidRDefault="008E3C9F" w:rsidP="00FB3D55">
      <w:pPr>
        <w:ind w:left="4678"/>
        <w:jc w:val="center"/>
        <w:rPr>
          <w:sz w:val="18"/>
        </w:rPr>
      </w:pPr>
    </w:p>
    <w:p w14:paraId="2FC7277A" w14:textId="4E58D6C1" w:rsidR="008E3C9F" w:rsidRDefault="008E3C9F" w:rsidP="00FB3D55">
      <w:pPr>
        <w:ind w:left="4678"/>
        <w:jc w:val="center"/>
        <w:rPr>
          <w:sz w:val="18"/>
        </w:rPr>
      </w:pPr>
    </w:p>
    <w:p w14:paraId="413394D0" w14:textId="0977CAA5" w:rsidR="008E3C9F" w:rsidRDefault="008E3C9F" w:rsidP="00FB3D55">
      <w:pPr>
        <w:ind w:left="4678"/>
        <w:jc w:val="center"/>
        <w:rPr>
          <w:sz w:val="18"/>
        </w:rPr>
      </w:pPr>
    </w:p>
    <w:p w14:paraId="53A5BF9B" w14:textId="43C0C5E8" w:rsidR="008E3C9F" w:rsidRDefault="008E3C9F" w:rsidP="00FB3D55">
      <w:pPr>
        <w:ind w:left="4678"/>
        <w:jc w:val="center"/>
        <w:rPr>
          <w:sz w:val="18"/>
        </w:rPr>
      </w:pPr>
    </w:p>
    <w:p w14:paraId="55752F32" w14:textId="5C20AF68" w:rsidR="008E3C9F" w:rsidRDefault="008E3C9F" w:rsidP="00FB3D55">
      <w:pPr>
        <w:ind w:left="4678"/>
        <w:jc w:val="center"/>
        <w:rPr>
          <w:sz w:val="18"/>
        </w:rPr>
      </w:pPr>
    </w:p>
    <w:p w14:paraId="6CF6175F" w14:textId="7BC9D40D" w:rsidR="008E3C9F" w:rsidRDefault="008E3C9F" w:rsidP="00FB3D55">
      <w:pPr>
        <w:ind w:left="4678"/>
        <w:jc w:val="center"/>
        <w:rPr>
          <w:sz w:val="18"/>
        </w:rPr>
      </w:pPr>
    </w:p>
    <w:p w14:paraId="08D8F8BA" w14:textId="621824FC" w:rsidR="008E3C9F" w:rsidRDefault="008E3C9F" w:rsidP="00FB3D55">
      <w:pPr>
        <w:ind w:left="4678"/>
        <w:jc w:val="center"/>
        <w:rPr>
          <w:sz w:val="18"/>
        </w:rPr>
      </w:pPr>
    </w:p>
    <w:p w14:paraId="534FC23E" w14:textId="4C7E433A" w:rsidR="008E3C9F" w:rsidRDefault="008E3C9F" w:rsidP="00FB3D55">
      <w:pPr>
        <w:ind w:left="4678"/>
        <w:jc w:val="center"/>
        <w:rPr>
          <w:sz w:val="18"/>
        </w:rPr>
      </w:pPr>
    </w:p>
    <w:p w14:paraId="22E5D433" w14:textId="44CDFFBE" w:rsidR="008E3C9F" w:rsidRDefault="008E3C9F" w:rsidP="00FB3D55">
      <w:pPr>
        <w:ind w:left="4678"/>
        <w:jc w:val="center"/>
        <w:rPr>
          <w:sz w:val="18"/>
        </w:rPr>
      </w:pPr>
    </w:p>
    <w:p w14:paraId="2DD8EAB3" w14:textId="513B02B4" w:rsidR="008E3C9F" w:rsidRDefault="008E3C9F" w:rsidP="00FB3D55">
      <w:pPr>
        <w:ind w:left="4678"/>
        <w:jc w:val="center"/>
        <w:rPr>
          <w:sz w:val="18"/>
        </w:rPr>
      </w:pPr>
    </w:p>
    <w:p w14:paraId="5FE39924" w14:textId="68A92F53" w:rsidR="008E3C9F" w:rsidRDefault="008E3C9F" w:rsidP="00FB3D55">
      <w:pPr>
        <w:ind w:left="4678"/>
        <w:jc w:val="center"/>
        <w:rPr>
          <w:sz w:val="18"/>
        </w:rPr>
      </w:pPr>
    </w:p>
    <w:p w14:paraId="3D896ED3" w14:textId="78CF0CD1" w:rsidR="008E3C9F" w:rsidRDefault="008E3C9F" w:rsidP="00FB3D55">
      <w:pPr>
        <w:ind w:left="4678"/>
        <w:jc w:val="center"/>
        <w:rPr>
          <w:sz w:val="18"/>
        </w:rPr>
      </w:pPr>
    </w:p>
    <w:p w14:paraId="3A2BA609" w14:textId="4FAAFA5C" w:rsidR="008E3C9F" w:rsidRDefault="008E3C9F" w:rsidP="00FB3D55">
      <w:pPr>
        <w:ind w:left="4678"/>
        <w:jc w:val="center"/>
        <w:rPr>
          <w:sz w:val="18"/>
        </w:rPr>
      </w:pPr>
    </w:p>
    <w:p w14:paraId="6D537D5A" w14:textId="26039256" w:rsidR="008E3C9F" w:rsidRDefault="008E3C9F" w:rsidP="00FB3D55">
      <w:pPr>
        <w:ind w:left="4678"/>
        <w:jc w:val="center"/>
        <w:rPr>
          <w:sz w:val="18"/>
        </w:rPr>
      </w:pPr>
    </w:p>
    <w:p w14:paraId="7211AB35" w14:textId="1AE41C45" w:rsidR="008E3C9F" w:rsidRDefault="008E3C9F" w:rsidP="00FB3D55">
      <w:pPr>
        <w:ind w:left="4678"/>
        <w:jc w:val="center"/>
        <w:rPr>
          <w:sz w:val="18"/>
        </w:rPr>
      </w:pPr>
    </w:p>
    <w:p w14:paraId="3C1D3FAF" w14:textId="17949726" w:rsidR="008E3C9F" w:rsidRDefault="008E3C9F" w:rsidP="00FB3D55">
      <w:pPr>
        <w:ind w:left="4678"/>
        <w:jc w:val="center"/>
        <w:rPr>
          <w:sz w:val="18"/>
        </w:rPr>
      </w:pPr>
    </w:p>
    <w:p w14:paraId="3A775B1B" w14:textId="48E8E82B" w:rsidR="008E3C9F" w:rsidRDefault="008E3C9F" w:rsidP="00FB3D55">
      <w:pPr>
        <w:ind w:left="4678"/>
        <w:jc w:val="center"/>
        <w:rPr>
          <w:sz w:val="18"/>
        </w:rPr>
      </w:pPr>
    </w:p>
    <w:p w14:paraId="167A7DC9" w14:textId="6315345A" w:rsidR="008E3C9F" w:rsidRDefault="008E3C9F" w:rsidP="00FB3D55">
      <w:pPr>
        <w:ind w:left="4678"/>
        <w:jc w:val="center"/>
        <w:rPr>
          <w:sz w:val="18"/>
        </w:rPr>
      </w:pPr>
    </w:p>
    <w:p w14:paraId="3F86410E" w14:textId="386A5735" w:rsidR="008E3C9F" w:rsidRDefault="008E3C9F" w:rsidP="00FB3D55">
      <w:pPr>
        <w:ind w:left="4678"/>
        <w:jc w:val="center"/>
        <w:rPr>
          <w:sz w:val="18"/>
        </w:rPr>
      </w:pPr>
    </w:p>
    <w:p w14:paraId="62A06425" w14:textId="18C14DA9" w:rsidR="008E3C9F" w:rsidRDefault="008E3C9F" w:rsidP="00FB3D55">
      <w:pPr>
        <w:ind w:left="4678"/>
        <w:jc w:val="center"/>
        <w:rPr>
          <w:sz w:val="18"/>
        </w:rPr>
      </w:pPr>
    </w:p>
    <w:p w14:paraId="4ACD1393" w14:textId="77777777" w:rsidR="008E3C9F" w:rsidRDefault="008E3C9F" w:rsidP="00FB3D55">
      <w:pPr>
        <w:ind w:left="4678"/>
        <w:jc w:val="center"/>
        <w:rPr>
          <w:sz w:val="18"/>
        </w:rPr>
      </w:pPr>
    </w:p>
    <w:p w14:paraId="5609CA54" w14:textId="77777777" w:rsidR="00E25B0E" w:rsidRDefault="00E25B0E" w:rsidP="00FB3D55">
      <w:pPr>
        <w:ind w:left="4678"/>
        <w:jc w:val="center"/>
        <w:rPr>
          <w:sz w:val="18"/>
        </w:rPr>
      </w:pPr>
    </w:p>
    <w:p w14:paraId="72F51FDA" w14:textId="3C6ED607" w:rsidR="00FE2305" w:rsidRPr="00863284" w:rsidRDefault="00FE2305" w:rsidP="00FE2305">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SKŁADANYCH </w:t>
      </w:r>
      <w:r w:rsidRPr="00863284">
        <w:rPr>
          <w:rFonts w:ascii="Cambria" w:eastAsia="Times New Roman" w:hAnsi="Cambria" w:cs="Arial"/>
          <w:b/>
          <w:bCs/>
          <w:sz w:val="22"/>
          <w:szCs w:val="22"/>
          <w:u w:val="single"/>
        </w:rPr>
        <w:t xml:space="preserve">W ODPOWIEDZI NA WEZWANIE </w:t>
      </w:r>
      <w:r w:rsidRPr="00B146A9">
        <w:rPr>
          <w:rFonts w:ascii="Cambria" w:eastAsia="Times New Roman" w:hAnsi="Cambria" w:cs="Arial"/>
          <w:b/>
          <w:bCs/>
          <w:sz w:val="22"/>
          <w:szCs w:val="22"/>
          <w:u w:val="single"/>
        </w:rPr>
        <w:t>ZAMAWIAJĄCEGO</w:t>
      </w:r>
      <w:r w:rsidRPr="00B146A9">
        <w:rPr>
          <w:rFonts w:ascii="Cambria" w:eastAsia="Times New Roman" w:hAnsi="Cambria" w:cs="Arial"/>
          <w:b/>
          <w:bCs/>
          <w:sz w:val="22"/>
          <w:szCs w:val="22"/>
        </w:rPr>
        <w:t xml:space="preserve"> PRZEZ WYKONAWCĘ, KTÓREGO OFERTA ZOSTANIE NAJWYŻEJ OCENIONA – II etap</w:t>
      </w:r>
      <w:r w:rsidR="00665262" w:rsidRPr="00B146A9">
        <w:rPr>
          <w:rFonts w:ascii="Cambria" w:eastAsia="Times New Roman" w:hAnsi="Cambria" w:cs="Arial"/>
          <w:b/>
          <w:bCs/>
          <w:sz w:val="22"/>
          <w:szCs w:val="22"/>
        </w:rPr>
        <w:t xml:space="preserve">    </w:t>
      </w:r>
      <w:r w:rsidR="00B712A3" w:rsidRPr="00B146A9">
        <w:rPr>
          <w:rFonts w:ascii="Cambria" w:eastAsia="Times New Roman" w:hAnsi="Cambria" w:cs="Arial"/>
          <w:b/>
          <w:bCs/>
          <w:sz w:val="22"/>
          <w:szCs w:val="22"/>
        </w:rPr>
        <w:t xml:space="preserve">(załączniki </w:t>
      </w:r>
      <w:r w:rsidR="001E14F1">
        <w:rPr>
          <w:rFonts w:ascii="Cambria" w:eastAsia="Times New Roman" w:hAnsi="Cambria" w:cs="Arial"/>
          <w:b/>
          <w:bCs/>
          <w:sz w:val="22"/>
          <w:szCs w:val="22"/>
        </w:rPr>
        <w:t>10</w:t>
      </w:r>
      <w:r w:rsidR="00665262" w:rsidRPr="00B146A9">
        <w:rPr>
          <w:rFonts w:ascii="Cambria" w:eastAsia="Times New Roman" w:hAnsi="Cambria" w:cs="Arial"/>
          <w:b/>
          <w:bCs/>
          <w:sz w:val="22"/>
          <w:szCs w:val="22"/>
        </w:rPr>
        <w:t xml:space="preserve"> - </w:t>
      </w:r>
      <w:r w:rsidR="00E25CD6" w:rsidRPr="00B146A9">
        <w:rPr>
          <w:rFonts w:ascii="Cambria" w:eastAsia="Times New Roman" w:hAnsi="Cambria" w:cs="Arial"/>
          <w:b/>
          <w:bCs/>
          <w:sz w:val="22"/>
          <w:szCs w:val="22"/>
        </w:rPr>
        <w:t>1</w:t>
      </w:r>
      <w:r w:rsidR="001E14F1">
        <w:rPr>
          <w:rFonts w:ascii="Cambria" w:eastAsia="Times New Roman" w:hAnsi="Cambria" w:cs="Arial"/>
          <w:b/>
          <w:bCs/>
          <w:sz w:val="22"/>
          <w:szCs w:val="22"/>
        </w:rPr>
        <w:t>5</w:t>
      </w:r>
      <w:r w:rsidR="00665262" w:rsidRPr="00B146A9">
        <w:rPr>
          <w:rFonts w:ascii="Cambria" w:eastAsia="Times New Roman" w:hAnsi="Cambria" w:cs="Arial"/>
          <w:b/>
          <w:bCs/>
          <w:sz w:val="22"/>
          <w:szCs w:val="22"/>
        </w:rPr>
        <w:t>)</w:t>
      </w:r>
    </w:p>
    <w:p w14:paraId="40D3F4EB" w14:textId="77777777" w:rsidR="00FE2305" w:rsidRPr="00863284" w:rsidRDefault="00FE2305" w:rsidP="00FE2305">
      <w:pPr>
        <w:autoSpaceDE w:val="0"/>
        <w:autoSpaceDN w:val="0"/>
        <w:adjustRightInd w:val="0"/>
        <w:jc w:val="both"/>
        <w:rPr>
          <w:rFonts w:ascii="Cambria" w:hAnsi="Cambria" w:cs="Cambria"/>
          <w:color w:val="000000"/>
        </w:rPr>
      </w:pPr>
    </w:p>
    <w:p w14:paraId="1E67A5A1" w14:textId="77777777" w:rsidR="006E4892" w:rsidRPr="00863284" w:rsidRDefault="006E4892" w:rsidP="006E4892">
      <w:pPr>
        <w:jc w:val="both"/>
        <w:rPr>
          <w:rFonts w:ascii="Cambria" w:hAnsi="Cambria"/>
          <w:b/>
          <w:i/>
          <w:u w:val="single"/>
        </w:rPr>
      </w:pPr>
      <w:r w:rsidRPr="00863284">
        <w:rPr>
          <w:rFonts w:ascii="Cambria" w:hAnsi="Cambria"/>
          <w:b/>
          <w:i/>
          <w:u w:val="single"/>
        </w:rPr>
        <w:t>Wykonawca nie jest zobowiązany do składania n/w dokument</w:t>
      </w:r>
      <w:r w:rsidR="00C75A7F" w:rsidRPr="00863284">
        <w:rPr>
          <w:rFonts w:ascii="Cambria" w:hAnsi="Cambria"/>
          <w:b/>
          <w:i/>
          <w:u w:val="single"/>
        </w:rPr>
        <w:t>ów i oświadczeń wraz z ofertą</w:t>
      </w:r>
    </w:p>
    <w:p w14:paraId="0949C531" w14:textId="77777777" w:rsidR="006E4892" w:rsidRPr="00863284" w:rsidRDefault="006E4892" w:rsidP="006E4892">
      <w:pPr>
        <w:rPr>
          <w:rFonts w:ascii="Cambria" w:hAnsi="Cambria"/>
          <w:b/>
          <w:i/>
          <w:sz w:val="28"/>
          <w:szCs w:val="28"/>
          <w:u w:val="single"/>
        </w:rPr>
      </w:pPr>
    </w:p>
    <w:p w14:paraId="1BF8FD09" w14:textId="48324939" w:rsidR="006E4892" w:rsidRPr="00863284" w:rsidRDefault="006E4892" w:rsidP="003E2ED1">
      <w:pPr>
        <w:jc w:val="both"/>
        <w:rPr>
          <w:rFonts w:ascii="Cambria" w:hAnsi="Cambria" w:cs="Cambria"/>
          <w:i/>
          <w:color w:val="000000"/>
        </w:rPr>
      </w:pPr>
      <w:r w:rsidRPr="00863284">
        <w:rPr>
          <w:rFonts w:ascii="Cambria" w:hAnsi="Cambria"/>
          <w:i/>
        </w:rPr>
        <w:t xml:space="preserve">Zamawiający na podstawie </w:t>
      </w:r>
      <w:r w:rsidR="003E2ED1" w:rsidRPr="00863284">
        <w:rPr>
          <w:rFonts w:ascii="Cambria" w:hAnsi="Cambria"/>
          <w:i/>
        </w:rPr>
        <w:t xml:space="preserve">art.  </w:t>
      </w:r>
      <w:r w:rsidR="002D0FFD" w:rsidRPr="00863284">
        <w:rPr>
          <w:rFonts w:ascii="Cambria" w:hAnsi="Cambria"/>
          <w:i/>
        </w:rPr>
        <w:t xml:space="preserve">274 ust. 1 </w:t>
      </w:r>
      <w:r w:rsidRPr="00863284">
        <w:rPr>
          <w:rFonts w:ascii="Cambria" w:hAnsi="Cambria"/>
          <w:i/>
        </w:rPr>
        <w:t xml:space="preserve">ustawy </w:t>
      </w:r>
      <w:proofErr w:type="spellStart"/>
      <w:r w:rsidRPr="00863284">
        <w:rPr>
          <w:rFonts w:ascii="Cambria" w:hAnsi="Cambria"/>
          <w:i/>
        </w:rPr>
        <w:t>Pzp</w:t>
      </w:r>
      <w:proofErr w:type="spellEnd"/>
      <w:r w:rsidRPr="00863284">
        <w:rPr>
          <w:rFonts w:ascii="Cambria" w:hAnsi="Cambria"/>
          <w:i/>
        </w:rPr>
        <w:t xml:space="preserve"> wezwie wykonawcę, którego oferta została najwyżej oceniona, do złożenia w wyznaczonym, nie krótszym niż </w:t>
      </w:r>
      <w:r w:rsidR="002D0FFD" w:rsidRPr="00863284">
        <w:rPr>
          <w:rFonts w:ascii="Cambria" w:hAnsi="Cambria"/>
          <w:i/>
        </w:rPr>
        <w:t>5</w:t>
      </w:r>
      <w:r w:rsidR="003E2ED1" w:rsidRPr="00863284">
        <w:rPr>
          <w:rFonts w:ascii="Cambria" w:hAnsi="Cambria"/>
          <w:i/>
        </w:rPr>
        <w:t xml:space="preserve"> dni, </w:t>
      </w:r>
      <w:r w:rsidR="003E2ED1" w:rsidRPr="00863284">
        <w:rPr>
          <w:rFonts w:ascii="Cambria" w:hAnsi="Cambria" w:cs="Cambria"/>
          <w:bCs/>
          <w:i/>
          <w:color w:val="000000"/>
        </w:rPr>
        <w:t>aktualnych na dzień złożenia następujących środków dowodowych:</w:t>
      </w:r>
    </w:p>
    <w:p w14:paraId="3A100375" w14:textId="77777777" w:rsidR="006E4892" w:rsidRPr="00863284" w:rsidRDefault="006E4892" w:rsidP="00FE2305">
      <w:pPr>
        <w:autoSpaceDE w:val="0"/>
        <w:autoSpaceDN w:val="0"/>
        <w:adjustRightInd w:val="0"/>
        <w:jc w:val="both"/>
        <w:rPr>
          <w:rFonts w:ascii="Cambria" w:hAnsi="Cambria" w:cs="Cambria"/>
          <w:color w:val="000000"/>
        </w:rPr>
      </w:pPr>
    </w:p>
    <w:p w14:paraId="13617A65" w14:textId="77777777" w:rsidR="006E4892" w:rsidRPr="00863284" w:rsidRDefault="006E4892" w:rsidP="00FE2305">
      <w:pPr>
        <w:autoSpaceDE w:val="0"/>
        <w:autoSpaceDN w:val="0"/>
        <w:adjustRightInd w:val="0"/>
        <w:jc w:val="both"/>
        <w:rPr>
          <w:rFonts w:ascii="Cambria" w:hAnsi="Cambria" w:cs="Cambria"/>
          <w:color w:val="000000"/>
        </w:rPr>
      </w:pPr>
    </w:p>
    <w:p w14:paraId="1DA134D5" w14:textId="4D62F8BC" w:rsidR="00FE2305" w:rsidRPr="00863284" w:rsidRDefault="00FE2305" w:rsidP="00C75A7F">
      <w:pPr>
        <w:autoSpaceDE w:val="0"/>
        <w:autoSpaceDN w:val="0"/>
        <w:adjustRightInd w:val="0"/>
        <w:spacing w:after="1"/>
        <w:jc w:val="both"/>
        <w:rPr>
          <w:rFonts w:ascii="Cambria" w:eastAsia="Times New Roman" w:hAnsi="Cambria" w:cs="Arial"/>
          <w:b/>
          <w:bCs/>
          <w:sz w:val="22"/>
          <w:szCs w:val="22"/>
        </w:rPr>
      </w:pPr>
      <w:r w:rsidRPr="00863284">
        <w:rPr>
          <w:rFonts w:ascii="Cambria" w:hAnsi="Cambria"/>
          <w:b/>
          <w:snapToGrid w:val="0"/>
          <w:color w:val="FF0000"/>
          <w:sz w:val="22"/>
        </w:rPr>
        <w:t xml:space="preserve">I.W celu </w:t>
      </w:r>
      <w:r w:rsidRPr="00863284">
        <w:rPr>
          <w:rFonts w:ascii="Cambria" w:hAnsi="Cambria"/>
          <w:b/>
          <w:snapToGrid w:val="0"/>
          <w:color w:val="FF0000"/>
          <w:sz w:val="22"/>
          <w:u w:val="single"/>
        </w:rPr>
        <w:t>potwierdzenia braku podstaw wykluczenia</w:t>
      </w:r>
      <w:r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t>o udzielenie zamówienia publicznego, zwanego dalej „po</w:t>
      </w:r>
      <w:r w:rsidR="002D0FFD" w:rsidRPr="00863284">
        <w:rPr>
          <w:rFonts w:ascii="Cambria" w:hAnsi="Cambria"/>
          <w:b/>
          <w:snapToGrid w:val="0"/>
          <w:color w:val="FF0000"/>
          <w:sz w:val="22"/>
        </w:rPr>
        <w:t xml:space="preserve">stępowaniem”, zamawiający żąda </w:t>
      </w:r>
      <w:r w:rsidRPr="00863284">
        <w:rPr>
          <w:rFonts w:ascii="Cambria" w:hAnsi="Cambria"/>
          <w:b/>
          <w:snapToGrid w:val="0"/>
          <w:color w:val="FF0000"/>
          <w:sz w:val="22"/>
        </w:rPr>
        <w:t>następujących podmiotowych środków dowodowych:</w:t>
      </w:r>
      <w:r w:rsidR="00C75A7F" w:rsidRPr="00863284">
        <w:rPr>
          <w:rFonts w:ascii="Cambria" w:hAnsi="Cambria"/>
          <w:b/>
          <w:snapToGrid w:val="0"/>
          <w:color w:val="FF0000"/>
          <w:sz w:val="22"/>
        </w:rPr>
        <w:t xml:space="preserve">  </w:t>
      </w:r>
    </w:p>
    <w:p w14:paraId="4C749570" w14:textId="77777777" w:rsidR="000036E1" w:rsidRPr="00863284" w:rsidRDefault="000036E1" w:rsidP="004044E5">
      <w:pPr>
        <w:jc w:val="right"/>
        <w:rPr>
          <w:rFonts w:ascii="Cambria" w:hAnsi="Cambria" w:cs="Times New Roman"/>
          <w:b/>
          <w:bCs/>
          <w:strike/>
          <w:sz w:val="22"/>
          <w:szCs w:val="22"/>
        </w:rPr>
      </w:pPr>
    </w:p>
    <w:p w14:paraId="2F95BD29" w14:textId="77777777" w:rsidR="000036E1" w:rsidRPr="00863284" w:rsidRDefault="000036E1" w:rsidP="000036E1">
      <w:pPr>
        <w:jc w:val="right"/>
        <w:rPr>
          <w:rFonts w:ascii="Cambria" w:hAnsi="Cambria" w:cs="Times New Roman"/>
          <w:b/>
          <w:i/>
          <w:snapToGrid w:val="0"/>
          <w:sz w:val="22"/>
          <w:u w:val="single"/>
        </w:rPr>
      </w:pPr>
    </w:p>
    <w:p w14:paraId="1E868EB6" w14:textId="77777777" w:rsidR="000036E1" w:rsidRPr="00863284" w:rsidRDefault="000036E1" w:rsidP="000036E1">
      <w:pPr>
        <w:jc w:val="right"/>
        <w:rPr>
          <w:rFonts w:ascii="Cambria" w:hAnsi="Cambria" w:cs="Times New Roman"/>
          <w:b/>
          <w:i/>
          <w:snapToGrid w:val="0"/>
          <w:sz w:val="22"/>
          <w:u w:val="single"/>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2606175D" w:rsidR="00665262" w:rsidRDefault="00665262" w:rsidP="000036E1">
      <w:pPr>
        <w:jc w:val="right"/>
        <w:rPr>
          <w:rFonts w:ascii="Cambria" w:hAnsi="Cambria" w:cs="Times New Roman"/>
          <w:b/>
          <w:i/>
          <w:snapToGrid w:val="0"/>
          <w:sz w:val="22"/>
          <w:u w:val="single"/>
        </w:rPr>
      </w:pPr>
    </w:p>
    <w:p w14:paraId="52BB0CB9" w14:textId="010A608C" w:rsidR="008E3C9F" w:rsidRDefault="008E3C9F" w:rsidP="000036E1">
      <w:pPr>
        <w:jc w:val="right"/>
        <w:rPr>
          <w:rFonts w:ascii="Cambria" w:hAnsi="Cambria" w:cs="Times New Roman"/>
          <w:b/>
          <w:i/>
          <w:snapToGrid w:val="0"/>
          <w:sz w:val="22"/>
          <w:u w:val="single"/>
        </w:rPr>
      </w:pPr>
    </w:p>
    <w:p w14:paraId="062683C6" w14:textId="6CA87982" w:rsidR="008E3C9F" w:rsidRDefault="008E3C9F" w:rsidP="000036E1">
      <w:pPr>
        <w:jc w:val="right"/>
        <w:rPr>
          <w:rFonts w:ascii="Cambria" w:hAnsi="Cambria" w:cs="Times New Roman"/>
          <w:b/>
          <w:i/>
          <w:snapToGrid w:val="0"/>
          <w:sz w:val="22"/>
          <w:u w:val="single"/>
        </w:rPr>
      </w:pPr>
    </w:p>
    <w:p w14:paraId="164A6E09" w14:textId="30CD3AD8" w:rsidR="008E3C9F" w:rsidRDefault="008E3C9F" w:rsidP="000036E1">
      <w:pPr>
        <w:jc w:val="right"/>
        <w:rPr>
          <w:rFonts w:ascii="Cambria" w:hAnsi="Cambria" w:cs="Times New Roman"/>
          <w:b/>
          <w:i/>
          <w:snapToGrid w:val="0"/>
          <w:sz w:val="22"/>
          <w:u w:val="single"/>
        </w:rPr>
      </w:pPr>
    </w:p>
    <w:p w14:paraId="4C572BF6" w14:textId="2BA7EB09" w:rsidR="008E3C9F" w:rsidRDefault="008E3C9F" w:rsidP="000036E1">
      <w:pPr>
        <w:jc w:val="right"/>
        <w:rPr>
          <w:rFonts w:ascii="Cambria" w:hAnsi="Cambria" w:cs="Times New Roman"/>
          <w:b/>
          <w:i/>
          <w:snapToGrid w:val="0"/>
          <w:sz w:val="22"/>
          <w:u w:val="single"/>
        </w:rPr>
      </w:pPr>
    </w:p>
    <w:p w14:paraId="63F07B7A" w14:textId="7BA577FC" w:rsidR="008E3C9F" w:rsidRDefault="008E3C9F" w:rsidP="000036E1">
      <w:pPr>
        <w:jc w:val="right"/>
        <w:rPr>
          <w:rFonts w:ascii="Cambria" w:hAnsi="Cambria" w:cs="Times New Roman"/>
          <w:b/>
          <w:i/>
          <w:snapToGrid w:val="0"/>
          <w:sz w:val="22"/>
          <w:u w:val="single"/>
        </w:rPr>
      </w:pPr>
    </w:p>
    <w:p w14:paraId="15F8FC5B" w14:textId="705026FC" w:rsidR="008E3C9F" w:rsidRDefault="008E3C9F" w:rsidP="000036E1">
      <w:pPr>
        <w:jc w:val="right"/>
        <w:rPr>
          <w:rFonts w:ascii="Cambria" w:hAnsi="Cambria" w:cs="Times New Roman"/>
          <w:b/>
          <w:i/>
          <w:snapToGrid w:val="0"/>
          <w:sz w:val="22"/>
          <w:u w:val="single"/>
        </w:rPr>
      </w:pPr>
    </w:p>
    <w:p w14:paraId="4DF490D9" w14:textId="10E95A4D" w:rsidR="008E3C9F" w:rsidRDefault="008E3C9F" w:rsidP="000036E1">
      <w:pPr>
        <w:jc w:val="right"/>
        <w:rPr>
          <w:rFonts w:ascii="Cambria" w:hAnsi="Cambria" w:cs="Times New Roman"/>
          <w:b/>
          <w:i/>
          <w:snapToGrid w:val="0"/>
          <w:sz w:val="22"/>
          <w:u w:val="single"/>
        </w:rPr>
      </w:pPr>
    </w:p>
    <w:p w14:paraId="6339F6DD" w14:textId="388CF635" w:rsidR="008E3C9F" w:rsidRDefault="008E3C9F" w:rsidP="000036E1">
      <w:pPr>
        <w:jc w:val="right"/>
        <w:rPr>
          <w:rFonts w:ascii="Cambria" w:hAnsi="Cambria" w:cs="Times New Roman"/>
          <w:b/>
          <w:i/>
          <w:snapToGrid w:val="0"/>
          <w:sz w:val="22"/>
          <w:u w:val="single"/>
        </w:rPr>
      </w:pPr>
    </w:p>
    <w:p w14:paraId="12CE29D8" w14:textId="752C1887" w:rsidR="008E3C9F" w:rsidRDefault="008E3C9F" w:rsidP="000036E1">
      <w:pPr>
        <w:jc w:val="right"/>
        <w:rPr>
          <w:rFonts w:ascii="Cambria" w:hAnsi="Cambria" w:cs="Times New Roman"/>
          <w:b/>
          <w:i/>
          <w:snapToGrid w:val="0"/>
          <w:sz w:val="22"/>
          <w:u w:val="single"/>
        </w:rPr>
      </w:pPr>
    </w:p>
    <w:p w14:paraId="37B5DF51" w14:textId="5A422009" w:rsidR="008E3C9F" w:rsidRDefault="008E3C9F" w:rsidP="000036E1">
      <w:pPr>
        <w:jc w:val="right"/>
        <w:rPr>
          <w:rFonts w:ascii="Cambria" w:hAnsi="Cambria" w:cs="Times New Roman"/>
          <w:b/>
          <w:i/>
          <w:snapToGrid w:val="0"/>
          <w:sz w:val="22"/>
          <w:u w:val="single"/>
        </w:rPr>
      </w:pPr>
    </w:p>
    <w:p w14:paraId="35D3E637" w14:textId="77777777" w:rsidR="008E3C9F" w:rsidRPr="00863284" w:rsidRDefault="008E3C9F"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65D391" w14:textId="13899C76" w:rsidR="002D0FFD" w:rsidRDefault="002D0FFD" w:rsidP="00665262">
      <w:pPr>
        <w:jc w:val="right"/>
        <w:rPr>
          <w:rFonts w:ascii="Cambria" w:hAnsi="Cambria" w:cs="Times New Roman"/>
          <w:b/>
          <w:i/>
          <w:snapToGrid w:val="0"/>
          <w:sz w:val="22"/>
          <w:u w:val="single"/>
        </w:rPr>
      </w:pPr>
    </w:p>
    <w:p w14:paraId="21441CE2" w14:textId="77777777" w:rsidR="00F42F33" w:rsidRPr="00863284" w:rsidRDefault="00F42F33" w:rsidP="00665262">
      <w:pPr>
        <w:jc w:val="right"/>
        <w:rPr>
          <w:rFonts w:ascii="Cambria" w:hAnsi="Cambria" w:cs="Times New Roman"/>
          <w:b/>
          <w:i/>
          <w:snapToGrid w:val="0"/>
          <w:sz w:val="22"/>
          <w:u w:val="single"/>
        </w:rPr>
      </w:pPr>
    </w:p>
    <w:p w14:paraId="39436018" w14:textId="4952C3B8"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1E14F1">
        <w:rPr>
          <w:rFonts w:ascii="Cambria" w:hAnsi="Cambria" w:cs="Times New Roman"/>
          <w:b/>
          <w:i/>
          <w:snapToGrid w:val="0"/>
          <w:sz w:val="22"/>
          <w:u w:val="single"/>
        </w:rPr>
        <w:t>nr 10</w:t>
      </w:r>
    </w:p>
    <w:p w14:paraId="68CA388E" w14:textId="77777777" w:rsidR="00964E64" w:rsidRPr="00863284" w:rsidRDefault="00964E64" w:rsidP="00DB4C52">
      <w:pPr>
        <w:jc w:val="center"/>
        <w:rPr>
          <w:rFonts w:ascii="Cambria" w:hAnsi="Cambria" w:cs="Times New Roman"/>
          <w:b/>
          <w:i/>
          <w:iCs/>
          <w:sz w:val="22"/>
          <w:u w:val="single"/>
        </w:rPr>
      </w:pPr>
    </w:p>
    <w:p w14:paraId="30E89680" w14:textId="77777777" w:rsidR="00665262" w:rsidRPr="00863284" w:rsidRDefault="00665262">
      <w:pPr>
        <w:jc w:val="right"/>
        <w:rPr>
          <w:rFonts w:ascii="Cambria" w:hAnsi="Cambria" w:cs="Times New Roman"/>
          <w:b/>
          <w:i/>
          <w:iCs/>
          <w:sz w:val="22"/>
          <w:u w:val="single"/>
        </w:rPr>
      </w:pPr>
    </w:p>
    <w:p w14:paraId="65E26A17" w14:textId="77777777" w:rsidR="00665262" w:rsidRPr="00863284" w:rsidRDefault="00665262" w:rsidP="00665262">
      <w:pPr>
        <w:autoSpaceDE w:val="0"/>
        <w:autoSpaceDN w:val="0"/>
        <w:adjustRightInd w:val="0"/>
        <w:rPr>
          <w:rFonts w:ascii="Cambria" w:hAnsi="Cambria" w:cs="Cambria"/>
          <w:color w:val="000000"/>
          <w:sz w:val="22"/>
          <w:szCs w:val="22"/>
        </w:rPr>
      </w:pPr>
      <w:r w:rsidRPr="00863284">
        <w:rPr>
          <w:rFonts w:ascii="Cambria" w:hAnsi="Cambria" w:cs="Cambria"/>
          <w:b/>
          <w:bCs/>
          <w:color w:val="000000"/>
          <w:sz w:val="22"/>
          <w:szCs w:val="22"/>
        </w:rPr>
        <w:t xml:space="preserve">INFORMACJA Z KRAJOWEGO REJESTRU KARNEGO, sporządzonej nie wcześniej niż 6 miesięcy przed jej złożeniem, </w:t>
      </w:r>
      <w:r w:rsidRPr="00863284">
        <w:rPr>
          <w:rFonts w:ascii="Cambria" w:hAnsi="Cambria" w:cs="Cambria"/>
          <w:color w:val="000000"/>
          <w:sz w:val="22"/>
          <w:szCs w:val="22"/>
        </w:rPr>
        <w:t xml:space="preserve">w zakresie: </w:t>
      </w:r>
    </w:p>
    <w:p w14:paraId="4EEE10D2"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1E0818D7"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5243AFD2" w14:textId="6E40A364" w:rsidR="00665262" w:rsidRPr="00863284" w:rsidRDefault="00665262" w:rsidP="00665262">
      <w:pPr>
        <w:rPr>
          <w:rFonts w:ascii="Cambria" w:hAnsi="Cambria"/>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3E35B519" w:rsidR="00665262" w:rsidRDefault="00665262" w:rsidP="00964E64">
      <w:pPr>
        <w:rPr>
          <w:rFonts w:ascii="Cambria" w:hAnsi="Cambria"/>
          <w:b/>
        </w:rPr>
      </w:pPr>
    </w:p>
    <w:p w14:paraId="2D7146AA" w14:textId="77777777" w:rsidR="00FE09B9" w:rsidRPr="00863284" w:rsidRDefault="00FE09B9"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777777" w:rsidR="00665262" w:rsidRPr="00863284" w:rsidRDefault="00665262" w:rsidP="00964E64">
      <w:pPr>
        <w:rPr>
          <w:rFonts w:ascii="Cambria" w:hAnsi="Cambria"/>
          <w:b/>
        </w:rPr>
      </w:pPr>
    </w:p>
    <w:p w14:paraId="1E3AB540" w14:textId="77777777" w:rsidR="00665262" w:rsidRPr="00863284" w:rsidRDefault="00665262" w:rsidP="00964E64">
      <w:pPr>
        <w:rPr>
          <w:rFonts w:ascii="Cambria" w:hAnsi="Cambria"/>
          <w:b/>
        </w:rPr>
      </w:pPr>
    </w:p>
    <w:p w14:paraId="4D481970" w14:textId="77777777" w:rsidR="00665262" w:rsidRPr="00863284" w:rsidRDefault="00665262" w:rsidP="00964E64">
      <w:pPr>
        <w:rPr>
          <w:rFonts w:ascii="Cambria" w:hAnsi="Cambria"/>
          <w:b/>
        </w:rPr>
      </w:pPr>
    </w:p>
    <w:p w14:paraId="6204B893" w14:textId="77777777" w:rsidR="00665262" w:rsidRPr="00863284" w:rsidRDefault="00665262" w:rsidP="00964E64">
      <w:pPr>
        <w:rPr>
          <w:rFonts w:ascii="Cambria" w:hAnsi="Cambria"/>
          <w:b/>
        </w:rPr>
      </w:pPr>
    </w:p>
    <w:p w14:paraId="6A29C5E7" w14:textId="77777777" w:rsidR="00665262" w:rsidRPr="00863284" w:rsidRDefault="00665262" w:rsidP="00964E64">
      <w:pPr>
        <w:rPr>
          <w:rFonts w:ascii="Cambria" w:hAnsi="Cambria"/>
          <w:b/>
        </w:rPr>
      </w:pPr>
    </w:p>
    <w:p w14:paraId="5F9A1B56" w14:textId="77777777" w:rsidR="00665262" w:rsidRPr="00863284" w:rsidRDefault="00665262" w:rsidP="00964E64">
      <w:pPr>
        <w:rPr>
          <w:rFonts w:ascii="Cambria" w:hAnsi="Cambria"/>
          <w:b/>
        </w:rPr>
      </w:pPr>
    </w:p>
    <w:p w14:paraId="3617AC14" w14:textId="09057975" w:rsidR="00665262" w:rsidRDefault="00665262" w:rsidP="00964E64">
      <w:pPr>
        <w:rPr>
          <w:rFonts w:ascii="Cambria" w:hAnsi="Cambria"/>
          <w:b/>
        </w:rPr>
      </w:pPr>
    </w:p>
    <w:p w14:paraId="3211443D" w14:textId="43F00521" w:rsidR="0002775E" w:rsidRDefault="0002775E" w:rsidP="00964E64">
      <w:pPr>
        <w:rPr>
          <w:rFonts w:ascii="Cambria" w:hAnsi="Cambria"/>
          <w:b/>
        </w:rPr>
      </w:pPr>
    </w:p>
    <w:p w14:paraId="28BE944C" w14:textId="163AAB99"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1E14F1">
        <w:rPr>
          <w:rFonts w:ascii="Cambria" w:hAnsi="Cambria" w:cs="Times New Roman"/>
          <w:b/>
          <w:i/>
          <w:snapToGrid w:val="0"/>
          <w:sz w:val="22"/>
          <w:u w:val="single"/>
        </w:rPr>
        <w:t>nr 11</w:t>
      </w:r>
    </w:p>
    <w:p w14:paraId="324BE14E" w14:textId="77777777" w:rsidR="00665262" w:rsidRPr="00863284" w:rsidRDefault="00665262" w:rsidP="00964E64">
      <w:pPr>
        <w:rPr>
          <w:rFonts w:ascii="Cambria" w:hAnsi="Cambria"/>
          <w:b/>
        </w:rPr>
      </w:pPr>
    </w:p>
    <w:p w14:paraId="45E225A6" w14:textId="4993EE3B" w:rsidR="000537B1" w:rsidRPr="00AA0A01" w:rsidRDefault="000537B1" w:rsidP="000537B1">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w:t>
      </w:r>
      <w:proofErr w:type="spellStart"/>
      <w:r w:rsidRPr="00BD4599">
        <w:rPr>
          <w:rFonts w:asciiTheme="majorHAnsi" w:hAnsiTheme="majorHAnsi" w:cs="Cambria"/>
          <w:color w:val="000000"/>
          <w:sz w:val="22"/>
          <w:szCs w:val="22"/>
        </w:rPr>
        <w:t>t.j</w:t>
      </w:r>
      <w:proofErr w:type="spellEnd"/>
      <w:r w:rsidRPr="00BD4599">
        <w:rPr>
          <w:rFonts w:asciiTheme="majorHAnsi" w:hAnsiTheme="majorHAnsi" w:cs="Cambria"/>
          <w:color w:val="000000"/>
          <w:sz w:val="22"/>
          <w:szCs w:val="22"/>
        </w:rPr>
        <w:t>. Dz. U. z 2021 r. poz. 275</w:t>
      </w:r>
      <w:r w:rsidR="00433D2A">
        <w:rPr>
          <w:rFonts w:asciiTheme="majorHAnsi" w:hAnsiTheme="majorHAnsi" w:cs="Cambria"/>
          <w:color w:val="000000"/>
          <w:sz w:val="22"/>
          <w:szCs w:val="22"/>
        </w:rPr>
        <w:t xml:space="preserve"> ze zm.</w:t>
      </w:r>
      <w:r w:rsidRPr="00BD4599">
        <w:rPr>
          <w:rFonts w:asciiTheme="majorHAnsi" w:hAnsiTheme="majorHAnsi" w:cs="Cambria"/>
          <w:color w:val="000000"/>
          <w:sz w:val="22"/>
          <w:szCs w:val="22"/>
        </w:rPr>
        <w:t>),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863284" w:rsidRDefault="00665262" w:rsidP="00665262">
      <w:pPr>
        <w:jc w:val="both"/>
        <w:rPr>
          <w:rFonts w:ascii="Cambria" w:hAnsi="Cambria"/>
          <w:b/>
        </w:rPr>
      </w:pPr>
    </w:p>
    <w:p w14:paraId="14ABFE57" w14:textId="2251BED1" w:rsidR="001E14F1" w:rsidRPr="001E14F1" w:rsidRDefault="001E14F1" w:rsidP="001E14F1">
      <w:pPr>
        <w:pStyle w:val="tyt"/>
        <w:jc w:val="left"/>
        <w:rPr>
          <w:rFonts w:ascii="Cambria" w:hAnsi="Cambria"/>
          <w:sz w:val="22"/>
          <w:szCs w:val="22"/>
          <w:u w:val="single"/>
        </w:rPr>
      </w:pPr>
      <w:r>
        <w:rPr>
          <w:rFonts w:ascii="Cambria" w:hAnsi="Cambria"/>
          <w:sz w:val="22"/>
          <w:szCs w:val="22"/>
        </w:rPr>
        <w:t>S</w:t>
      </w:r>
      <w:r w:rsidRPr="001E14F1">
        <w:rPr>
          <w:rFonts w:ascii="Cambria" w:hAnsi="Cambria"/>
          <w:sz w:val="22"/>
          <w:szCs w:val="22"/>
        </w:rPr>
        <w:t>prawa nr  ZP/ 45/2025</w:t>
      </w:r>
    </w:p>
    <w:p w14:paraId="1A98817B" w14:textId="5D468C72" w:rsidR="00665262" w:rsidRPr="00863284" w:rsidRDefault="00665262" w:rsidP="00665262">
      <w:pPr>
        <w:pStyle w:val="tyt"/>
        <w:rPr>
          <w:rFonts w:ascii="Cambria" w:hAnsi="Cambria"/>
          <w:sz w:val="22"/>
          <w:szCs w:val="22"/>
        </w:rPr>
      </w:pPr>
      <w:r w:rsidRPr="00863284">
        <w:rPr>
          <w:rFonts w:ascii="Cambria" w:hAnsi="Cambria"/>
          <w:sz w:val="22"/>
          <w:szCs w:val="22"/>
        </w:rPr>
        <w:t>Oświadc</w:t>
      </w:r>
      <w:r w:rsidR="00B01802" w:rsidRPr="00863284">
        <w:rPr>
          <w:rFonts w:ascii="Cambria" w:hAnsi="Cambria"/>
          <w:sz w:val="22"/>
          <w:szCs w:val="22"/>
        </w:rPr>
        <w:t>zenie w trybie art. 108</w:t>
      </w:r>
      <w:r w:rsidRPr="00863284">
        <w:rPr>
          <w:rFonts w:ascii="Cambria" w:hAnsi="Cambria"/>
          <w:sz w:val="22"/>
          <w:szCs w:val="22"/>
        </w:rPr>
        <w:t xml:space="preserve"> ust. </w:t>
      </w:r>
      <w:r w:rsidR="00433D2A">
        <w:rPr>
          <w:rFonts w:ascii="Cambria" w:hAnsi="Cambria"/>
          <w:sz w:val="22"/>
          <w:szCs w:val="22"/>
        </w:rPr>
        <w:t xml:space="preserve">1 pkt. </w:t>
      </w:r>
      <w:r w:rsidR="00B01802" w:rsidRPr="00863284">
        <w:rPr>
          <w:rFonts w:ascii="Cambria" w:hAnsi="Cambria"/>
          <w:sz w:val="22"/>
          <w:szCs w:val="22"/>
        </w:rPr>
        <w:t>5</w:t>
      </w:r>
      <w:r w:rsidRPr="00863284">
        <w:rPr>
          <w:rFonts w:ascii="Cambria" w:hAnsi="Cambria"/>
          <w:sz w:val="22"/>
          <w:szCs w:val="22"/>
        </w:rPr>
        <w:t xml:space="preserve">  </w:t>
      </w:r>
    </w:p>
    <w:p w14:paraId="67AC041A" w14:textId="77777777" w:rsidR="00665262" w:rsidRPr="00863284" w:rsidRDefault="00665262" w:rsidP="00665262">
      <w:pPr>
        <w:pStyle w:val="tyt"/>
        <w:rPr>
          <w:rFonts w:ascii="Cambria" w:hAnsi="Cambria"/>
          <w:sz w:val="22"/>
          <w:szCs w:val="22"/>
        </w:rPr>
      </w:pPr>
      <w:r w:rsidRPr="00863284">
        <w:rPr>
          <w:rFonts w:ascii="Cambria" w:hAnsi="Cambria"/>
          <w:sz w:val="22"/>
          <w:szCs w:val="22"/>
        </w:rPr>
        <w:t>ustawy Prawo zamówień publicznych</w:t>
      </w:r>
    </w:p>
    <w:p w14:paraId="5500866C" w14:textId="77777777" w:rsidR="005762D2" w:rsidRPr="00863284" w:rsidRDefault="005762D2" w:rsidP="005762D2">
      <w:pPr>
        <w:pStyle w:val="tyt"/>
        <w:rPr>
          <w:rFonts w:ascii="Cambria" w:hAnsi="Cambria"/>
          <w:sz w:val="22"/>
          <w:szCs w:val="22"/>
        </w:rPr>
      </w:pPr>
      <w:r w:rsidRPr="00863284">
        <w:rPr>
          <w:rFonts w:ascii="Cambria" w:hAnsi="Cambria"/>
          <w:sz w:val="22"/>
          <w:szCs w:val="22"/>
        </w:rPr>
        <w:t xml:space="preserve">z dnia 11 września 2019 r. </w:t>
      </w:r>
    </w:p>
    <w:p w14:paraId="0E62B2DE" w14:textId="7AA8DD1F" w:rsidR="007C6BD2" w:rsidRPr="007C6BD2" w:rsidRDefault="007C6BD2" w:rsidP="007C6BD2">
      <w:pPr>
        <w:spacing w:line="480" w:lineRule="atLeast"/>
        <w:jc w:val="center"/>
        <w:rPr>
          <w:rFonts w:ascii="Cambria" w:hAnsi="Cambria"/>
          <w:b/>
          <w:iCs/>
          <w:sz w:val="22"/>
          <w:szCs w:val="22"/>
          <w:u w:val="single"/>
        </w:rPr>
      </w:pPr>
      <w:r w:rsidRPr="007C6BD2">
        <w:rPr>
          <w:rFonts w:ascii="Cambria" w:hAnsi="Cambria"/>
          <w:b/>
          <w:sz w:val="22"/>
          <w:szCs w:val="22"/>
          <w:u w:val="single"/>
        </w:rPr>
        <w:t>(</w:t>
      </w:r>
      <w:proofErr w:type="spellStart"/>
      <w:r w:rsidRPr="007C6BD2">
        <w:rPr>
          <w:rFonts w:ascii="Cambria" w:hAnsi="Cambria"/>
          <w:b/>
          <w:sz w:val="22"/>
          <w:szCs w:val="22"/>
          <w:u w:val="single"/>
        </w:rPr>
        <w:t>t.j</w:t>
      </w:r>
      <w:proofErr w:type="spellEnd"/>
      <w:r w:rsidRPr="007C6BD2">
        <w:rPr>
          <w:rFonts w:ascii="Cambria" w:hAnsi="Cambria"/>
          <w:b/>
          <w:sz w:val="22"/>
          <w:szCs w:val="22"/>
          <w:u w:val="single"/>
        </w:rPr>
        <w:t>. Dz. U. z 202</w:t>
      </w:r>
      <w:r w:rsidR="00CD7905">
        <w:rPr>
          <w:rFonts w:ascii="Cambria" w:hAnsi="Cambria"/>
          <w:b/>
          <w:sz w:val="22"/>
          <w:szCs w:val="22"/>
          <w:u w:val="single"/>
        </w:rPr>
        <w:t>4</w:t>
      </w:r>
      <w:r w:rsidRPr="007C6BD2">
        <w:rPr>
          <w:rFonts w:ascii="Cambria" w:hAnsi="Cambria"/>
          <w:b/>
          <w:sz w:val="22"/>
          <w:szCs w:val="22"/>
          <w:u w:val="single"/>
        </w:rPr>
        <w:t xml:space="preserve"> poz. 1</w:t>
      </w:r>
      <w:r w:rsidR="00CD7905">
        <w:rPr>
          <w:rFonts w:ascii="Cambria" w:hAnsi="Cambria"/>
          <w:b/>
          <w:sz w:val="22"/>
          <w:szCs w:val="22"/>
          <w:u w:val="single"/>
        </w:rPr>
        <w:t>320</w:t>
      </w:r>
      <w:r w:rsidRPr="007C6BD2">
        <w:rPr>
          <w:rFonts w:ascii="Cambria" w:hAnsi="Cambria"/>
          <w:b/>
          <w:sz w:val="22"/>
          <w:szCs w:val="22"/>
          <w:u w:val="single"/>
        </w:rPr>
        <w:t xml:space="preserve"> z późn.zm.).</w:t>
      </w:r>
    </w:p>
    <w:p w14:paraId="5058ECC8"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Nazwa Wykonawcy: .........................................................................................................................................</w:t>
      </w:r>
    </w:p>
    <w:p w14:paraId="7E80A485"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Adres Wykonawcy: ..........................................................................................................................................</w:t>
      </w:r>
    </w:p>
    <w:p w14:paraId="283489CA" w14:textId="77777777" w:rsidR="00665262" w:rsidRPr="000537B1" w:rsidRDefault="00665262" w:rsidP="00665262">
      <w:pPr>
        <w:rPr>
          <w:rFonts w:ascii="Cambria" w:hAnsi="Cambria" w:cs="Tahoma"/>
          <w:sz w:val="20"/>
          <w:szCs w:val="20"/>
          <w:lang w:eastAsia="ar-SA"/>
        </w:rPr>
      </w:pPr>
    </w:p>
    <w:p w14:paraId="0296CD73" w14:textId="474F8A87" w:rsidR="00665262" w:rsidRPr="000537B1" w:rsidRDefault="00665262" w:rsidP="00665262">
      <w:pPr>
        <w:spacing w:line="360" w:lineRule="auto"/>
        <w:ind w:firstLine="390"/>
        <w:jc w:val="both"/>
        <w:rPr>
          <w:rFonts w:ascii="Cambria" w:hAnsi="Cambria" w:cs="Times New Roman"/>
          <w:sz w:val="22"/>
          <w:szCs w:val="22"/>
        </w:rPr>
      </w:pPr>
      <w:r w:rsidRPr="000537B1">
        <w:rPr>
          <w:rFonts w:ascii="Cambria" w:hAnsi="Cambria"/>
          <w:sz w:val="22"/>
          <w:szCs w:val="22"/>
        </w:rPr>
        <w:t>Przystępując jako Wykonawca do udziału w postępowaniu o udzielenie zamówienia publicznego</w:t>
      </w:r>
      <w:r w:rsidR="007C6BD2">
        <w:rPr>
          <w:rFonts w:ascii="Cambria" w:hAnsi="Cambria"/>
          <w:sz w:val="22"/>
          <w:szCs w:val="22"/>
        </w:rPr>
        <w:br/>
      </w:r>
      <w:r w:rsidRPr="000537B1">
        <w:rPr>
          <w:rFonts w:ascii="Cambria" w:hAnsi="Cambria"/>
          <w:sz w:val="22"/>
          <w:szCs w:val="22"/>
        </w:rPr>
        <w:t xml:space="preserve">nr sprawy </w:t>
      </w:r>
      <w:r w:rsidRPr="000537B1">
        <w:rPr>
          <w:rFonts w:ascii="Cambria" w:hAnsi="Cambria"/>
          <w:b/>
          <w:sz w:val="22"/>
          <w:szCs w:val="22"/>
        </w:rPr>
        <w:t>ZP/</w:t>
      </w:r>
      <w:r w:rsidR="001E14F1">
        <w:rPr>
          <w:rFonts w:ascii="Cambria" w:hAnsi="Cambria"/>
          <w:b/>
          <w:sz w:val="22"/>
          <w:szCs w:val="22"/>
        </w:rPr>
        <w:t>45</w:t>
      </w:r>
      <w:r w:rsidRPr="000537B1">
        <w:rPr>
          <w:rFonts w:ascii="Cambria" w:hAnsi="Cambria"/>
          <w:b/>
          <w:sz w:val="22"/>
          <w:szCs w:val="22"/>
        </w:rPr>
        <w:t>/202</w:t>
      </w:r>
      <w:r w:rsidR="00CD7905">
        <w:rPr>
          <w:rFonts w:ascii="Cambria" w:hAnsi="Cambria"/>
          <w:b/>
          <w:sz w:val="22"/>
          <w:szCs w:val="22"/>
        </w:rPr>
        <w:t>5</w:t>
      </w:r>
      <w:r w:rsidRPr="000537B1">
        <w:rPr>
          <w:rFonts w:ascii="Cambria" w:hAnsi="Cambria"/>
          <w:sz w:val="22"/>
          <w:szCs w:val="22"/>
        </w:rPr>
        <w:t xml:space="preserve">, po zapoznaniu się z zamieszczoną na stronie internetowej informacją, o której mowa w art. </w:t>
      </w:r>
      <w:r w:rsidR="0056440B" w:rsidRPr="000537B1">
        <w:rPr>
          <w:rFonts w:ascii="Cambria" w:hAnsi="Cambria"/>
          <w:sz w:val="22"/>
          <w:szCs w:val="22"/>
        </w:rPr>
        <w:t>108</w:t>
      </w:r>
      <w:r w:rsidRPr="000537B1">
        <w:rPr>
          <w:rFonts w:ascii="Cambria" w:hAnsi="Cambria"/>
          <w:sz w:val="22"/>
          <w:szCs w:val="22"/>
        </w:rPr>
        <w:t xml:space="preserve"> ust.</w:t>
      </w:r>
      <w:r w:rsidR="00290158" w:rsidRPr="000537B1">
        <w:rPr>
          <w:rFonts w:ascii="Cambria" w:hAnsi="Cambria"/>
          <w:sz w:val="22"/>
          <w:szCs w:val="22"/>
        </w:rPr>
        <w:t xml:space="preserve"> </w:t>
      </w:r>
      <w:r w:rsidR="00433D2A">
        <w:rPr>
          <w:rFonts w:ascii="Cambria" w:hAnsi="Cambria"/>
          <w:sz w:val="22"/>
          <w:szCs w:val="22"/>
        </w:rPr>
        <w:t xml:space="preserve">1 pkt. </w:t>
      </w:r>
      <w:r w:rsidRPr="000537B1">
        <w:rPr>
          <w:rFonts w:ascii="Cambria" w:hAnsi="Cambria"/>
          <w:sz w:val="22"/>
          <w:szCs w:val="22"/>
        </w:rPr>
        <w:t>5</w:t>
      </w:r>
      <w:r w:rsidR="0056440B" w:rsidRPr="000537B1">
        <w:rPr>
          <w:rFonts w:ascii="Cambria" w:hAnsi="Cambria"/>
          <w:sz w:val="22"/>
          <w:szCs w:val="22"/>
        </w:rPr>
        <w:t xml:space="preserve"> </w:t>
      </w:r>
      <w:r w:rsidRPr="000537B1">
        <w:rPr>
          <w:rFonts w:ascii="Cambria" w:hAnsi="Cambria"/>
          <w:sz w:val="22"/>
          <w:szCs w:val="22"/>
        </w:rPr>
        <w:t xml:space="preserve"> ustawy </w:t>
      </w:r>
      <w:proofErr w:type="spellStart"/>
      <w:r w:rsidRPr="000537B1">
        <w:rPr>
          <w:rFonts w:ascii="Cambria" w:hAnsi="Cambria"/>
          <w:sz w:val="22"/>
          <w:szCs w:val="22"/>
        </w:rPr>
        <w:t>Pzp</w:t>
      </w:r>
      <w:proofErr w:type="spellEnd"/>
      <w:r w:rsidRPr="000537B1">
        <w:rPr>
          <w:rFonts w:ascii="Cambria" w:hAnsi="Cambria"/>
          <w:sz w:val="22"/>
          <w:szCs w:val="22"/>
        </w:rPr>
        <w:t>,  niniejszym informujemy, że:</w:t>
      </w:r>
    </w:p>
    <w:p w14:paraId="6E5457B1" w14:textId="0DA6BE20" w:rsidR="00665262" w:rsidRPr="000537B1" w:rsidRDefault="00665262" w:rsidP="00665262">
      <w:pPr>
        <w:spacing w:line="360" w:lineRule="auto"/>
        <w:jc w:val="both"/>
        <w:rPr>
          <w:rFonts w:ascii="Cambria" w:hAnsi="Cambria" w:cs="Times New Roman"/>
          <w:sz w:val="22"/>
          <w:szCs w:val="22"/>
        </w:rPr>
      </w:pPr>
      <w:r w:rsidRPr="000537B1">
        <w:rPr>
          <w:rFonts w:ascii="Cambria" w:hAnsi="Cambria" w:cs="Tahoma"/>
          <w:sz w:val="20"/>
          <w:szCs w:val="20"/>
        </w:rPr>
        <w:t>* 1</w:t>
      </w:r>
      <w:r w:rsidRPr="000537B1">
        <w:rPr>
          <w:rFonts w:ascii="Cambria" w:hAnsi="Cambria"/>
          <w:sz w:val="22"/>
          <w:szCs w:val="22"/>
        </w:rPr>
        <w:t xml:space="preserve">) nie należymy do żadnej grupy kapitałowej, w rozumieniu ustawy z dnia 16 lutego 2007 r., o ochronie konkurencji i konsumentów </w:t>
      </w:r>
      <w:r w:rsidR="00290158" w:rsidRPr="000537B1">
        <w:rPr>
          <w:rFonts w:asciiTheme="majorHAnsi" w:hAnsiTheme="majorHAnsi"/>
          <w:sz w:val="22"/>
          <w:szCs w:val="22"/>
        </w:rPr>
        <w:t xml:space="preserve">(Dz. U. z 2021 poz. 275 z </w:t>
      </w:r>
      <w:proofErr w:type="spellStart"/>
      <w:r w:rsidR="00290158" w:rsidRPr="000537B1">
        <w:rPr>
          <w:rFonts w:asciiTheme="majorHAnsi" w:hAnsiTheme="majorHAnsi"/>
          <w:sz w:val="22"/>
          <w:szCs w:val="22"/>
        </w:rPr>
        <w:t>późn</w:t>
      </w:r>
      <w:proofErr w:type="spellEnd"/>
      <w:r w:rsidR="00290158" w:rsidRPr="000537B1">
        <w:rPr>
          <w:rFonts w:asciiTheme="majorHAnsi" w:hAnsiTheme="majorHAnsi"/>
          <w:sz w:val="22"/>
          <w:szCs w:val="22"/>
        </w:rPr>
        <w:t>. zm.).</w:t>
      </w:r>
    </w:p>
    <w:p w14:paraId="34B513DF" w14:textId="7500B0A2" w:rsidR="00665262" w:rsidRPr="000537B1" w:rsidRDefault="00665262" w:rsidP="00665262">
      <w:pPr>
        <w:spacing w:line="360" w:lineRule="auto"/>
        <w:jc w:val="both"/>
        <w:rPr>
          <w:rFonts w:ascii="Cambria" w:hAnsi="Cambria"/>
          <w:sz w:val="22"/>
          <w:szCs w:val="22"/>
        </w:rPr>
      </w:pPr>
      <w:r w:rsidRPr="000537B1">
        <w:rPr>
          <w:rFonts w:ascii="Cambria" w:hAnsi="Cambria"/>
          <w:sz w:val="22"/>
          <w:szCs w:val="22"/>
        </w:rPr>
        <w:t xml:space="preserve">* 2) z żadnym z Wykonawców, którzy złożyli oferty w przedmiotowym postępowaniu o udzielenie zamówienia, nie należymy do tej samej grupy kapitałowej, w rozumieniu ustawy z dnia 16 lutego 2007 r., o ochronie konkurencji i konsumentów </w:t>
      </w:r>
      <w:r w:rsidR="00290158" w:rsidRPr="000537B1">
        <w:rPr>
          <w:rFonts w:asciiTheme="majorHAnsi" w:hAnsiTheme="majorHAnsi"/>
          <w:sz w:val="22"/>
          <w:szCs w:val="22"/>
        </w:rPr>
        <w:t xml:space="preserve">(Dz. U. z 2021 poz. 275 z </w:t>
      </w:r>
      <w:proofErr w:type="spellStart"/>
      <w:r w:rsidR="00290158" w:rsidRPr="000537B1">
        <w:rPr>
          <w:rFonts w:asciiTheme="majorHAnsi" w:hAnsiTheme="majorHAnsi"/>
          <w:sz w:val="22"/>
          <w:szCs w:val="22"/>
        </w:rPr>
        <w:t>późn</w:t>
      </w:r>
      <w:proofErr w:type="spellEnd"/>
      <w:r w:rsidR="00290158" w:rsidRPr="000537B1">
        <w:rPr>
          <w:rFonts w:asciiTheme="majorHAnsi" w:hAnsiTheme="majorHAnsi"/>
          <w:sz w:val="22"/>
          <w:szCs w:val="22"/>
        </w:rPr>
        <w:t>. zm.).</w:t>
      </w:r>
    </w:p>
    <w:p w14:paraId="21C81214" w14:textId="77777777" w:rsidR="00665262" w:rsidRPr="00863284" w:rsidRDefault="00665262" w:rsidP="00665262">
      <w:pPr>
        <w:spacing w:line="360" w:lineRule="auto"/>
        <w:rPr>
          <w:rFonts w:ascii="Cambria" w:hAnsi="Cambria"/>
          <w:sz w:val="22"/>
          <w:szCs w:val="22"/>
        </w:rPr>
      </w:pPr>
      <w:r w:rsidRPr="00863284">
        <w:rPr>
          <w:rFonts w:ascii="Cambria" w:hAnsi="Cambria"/>
          <w:sz w:val="22"/>
          <w:szCs w:val="22"/>
        </w:rPr>
        <w:t>* 3) należymy do tej samej grupy kapitałowej łącznie z nw. Wykonawcami, którzy złożyli odrębne oferty w przedmiotowym postępowaniu o udzielenie zamówienia**:</w:t>
      </w:r>
    </w:p>
    <w:p w14:paraId="136A485C"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1) ………………………………………………………………………………………….</w:t>
      </w:r>
    </w:p>
    <w:p w14:paraId="6F66A2A6"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2) ………………………………………………………………………………………….</w:t>
      </w:r>
    </w:p>
    <w:p w14:paraId="4F7AA11B"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3) ………………………………………………………………………………………….</w:t>
      </w:r>
    </w:p>
    <w:p w14:paraId="2E836ABE" w14:textId="77777777" w:rsidR="00665262" w:rsidRPr="00863284" w:rsidRDefault="00665262" w:rsidP="00665262">
      <w:pPr>
        <w:rPr>
          <w:rFonts w:ascii="Cambria" w:hAnsi="Cambria" w:cs="Tahoma"/>
          <w:sz w:val="20"/>
          <w:szCs w:val="20"/>
          <w:lang w:eastAsia="ar-SA"/>
        </w:rPr>
      </w:pPr>
    </w:p>
    <w:p w14:paraId="02A2BE03" w14:textId="04619788" w:rsidR="00665262" w:rsidRPr="00863284" w:rsidRDefault="00665262" w:rsidP="00665262">
      <w:pPr>
        <w:ind w:left="4254" w:firstLine="709"/>
        <w:rPr>
          <w:rFonts w:ascii="Cambria" w:hAnsi="Cambria" w:cs="Times New Roman"/>
          <w:sz w:val="22"/>
          <w:szCs w:val="22"/>
        </w:rPr>
      </w:pP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p>
    <w:p w14:paraId="38603B67" w14:textId="77777777" w:rsidR="00665262" w:rsidRPr="00863284" w:rsidRDefault="00665262" w:rsidP="00665262">
      <w:pPr>
        <w:tabs>
          <w:tab w:val="left" w:pos="284"/>
          <w:tab w:val="left" w:pos="2268"/>
        </w:tabs>
        <w:rPr>
          <w:rFonts w:ascii="Cambria" w:hAnsi="Cambria"/>
          <w:sz w:val="22"/>
          <w:szCs w:val="22"/>
        </w:rPr>
      </w:pPr>
      <w:r w:rsidRPr="00863284">
        <w:rPr>
          <w:rFonts w:ascii="Cambria" w:hAnsi="Cambria"/>
          <w:sz w:val="22"/>
          <w:szCs w:val="22"/>
        </w:rPr>
        <w:t xml:space="preserve">                                                                                  podpis upoważnionego przedstawiciela wykonawcy</w:t>
      </w:r>
    </w:p>
    <w:p w14:paraId="5ED3AEBE" w14:textId="77777777" w:rsidR="00665262" w:rsidRPr="00863284" w:rsidRDefault="00665262" w:rsidP="00665262">
      <w:pPr>
        <w:jc w:val="right"/>
        <w:rPr>
          <w:rFonts w:ascii="Cambria" w:hAnsi="Cambria" w:cs="Tahoma"/>
          <w:b/>
          <w:sz w:val="20"/>
          <w:szCs w:val="20"/>
          <w:lang w:eastAsia="ar-SA"/>
        </w:rPr>
      </w:pPr>
    </w:p>
    <w:p w14:paraId="79E39513" w14:textId="77777777" w:rsidR="00665262" w:rsidRPr="00863284" w:rsidRDefault="00665262" w:rsidP="00665262">
      <w:pPr>
        <w:jc w:val="right"/>
        <w:rPr>
          <w:rFonts w:ascii="Cambria" w:hAnsi="Cambria" w:cs="Tahoma"/>
          <w:b/>
          <w:sz w:val="20"/>
          <w:szCs w:val="20"/>
        </w:rPr>
      </w:pPr>
    </w:p>
    <w:p w14:paraId="2ADAE2E1" w14:textId="77777777" w:rsidR="00665262" w:rsidRPr="00863284" w:rsidRDefault="00665262" w:rsidP="00665262">
      <w:pPr>
        <w:rPr>
          <w:rFonts w:ascii="Cambria" w:hAnsi="Cambria" w:cs="Times New Roman"/>
          <w:sz w:val="22"/>
          <w:szCs w:val="22"/>
        </w:rPr>
      </w:pPr>
      <w:r w:rsidRPr="00863284">
        <w:rPr>
          <w:rFonts w:ascii="Cambria" w:hAnsi="Cambria"/>
          <w:sz w:val="22"/>
          <w:szCs w:val="22"/>
        </w:rPr>
        <w:t>…………………………… , dnia ……………………………………………</w:t>
      </w:r>
    </w:p>
    <w:p w14:paraId="2A3E97A6" w14:textId="77777777" w:rsidR="00665262" w:rsidRPr="00863284" w:rsidRDefault="00665262" w:rsidP="00665262">
      <w:pPr>
        <w:tabs>
          <w:tab w:val="center" w:pos="900"/>
          <w:tab w:val="center" w:pos="3960"/>
        </w:tabs>
        <w:rPr>
          <w:rFonts w:ascii="Cambria" w:hAnsi="Cambria"/>
          <w:sz w:val="22"/>
          <w:szCs w:val="22"/>
        </w:rPr>
      </w:pPr>
      <w:r w:rsidRPr="00863284">
        <w:rPr>
          <w:rFonts w:ascii="Cambria" w:hAnsi="Cambria"/>
          <w:sz w:val="22"/>
          <w:szCs w:val="22"/>
        </w:rPr>
        <w:tab/>
        <w:t>/miejscowość/                                                            /data/</w:t>
      </w:r>
    </w:p>
    <w:p w14:paraId="3E4C80D7" w14:textId="77777777" w:rsidR="00665262" w:rsidRPr="00863284" w:rsidRDefault="00665262" w:rsidP="00665262">
      <w:pPr>
        <w:rPr>
          <w:rFonts w:ascii="Cambria" w:hAnsi="Cambria"/>
          <w:sz w:val="20"/>
          <w:szCs w:val="20"/>
        </w:rPr>
      </w:pPr>
    </w:p>
    <w:p w14:paraId="17F7812A" w14:textId="77777777" w:rsidR="00665262" w:rsidRPr="00863284" w:rsidRDefault="00665262" w:rsidP="00665262">
      <w:pPr>
        <w:rPr>
          <w:rFonts w:ascii="Cambria" w:hAnsi="Cambria"/>
          <w:sz w:val="20"/>
          <w:szCs w:val="20"/>
        </w:rPr>
      </w:pPr>
      <w:r w:rsidRPr="00863284">
        <w:rPr>
          <w:rFonts w:ascii="Cambria" w:hAnsi="Cambria"/>
          <w:sz w:val="20"/>
          <w:szCs w:val="20"/>
        </w:rPr>
        <w:t>*niepotrzebne skreślić</w:t>
      </w:r>
    </w:p>
    <w:p w14:paraId="0D22DF8F" w14:textId="6F192AB3" w:rsidR="00665262" w:rsidRDefault="00665262" w:rsidP="00665262">
      <w:pPr>
        <w:jc w:val="both"/>
        <w:rPr>
          <w:rFonts w:ascii="Cambria" w:hAnsi="Cambria"/>
          <w:sz w:val="20"/>
          <w:szCs w:val="20"/>
        </w:rPr>
      </w:pPr>
      <w:r w:rsidRPr="00863284">
        <w:rPr>
          <w:rFonts w:ascii="Cambria" w:hAnsi="Cambria"/>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81C2E9E" w14:textId="77777777" w:rsidR="002D0FFD" w:rsidRPr="00863284" w:rsidRDefault="002D0FFD" w:rsidP="00665262">
      <w:pPr>
        <w:jc w:val="both"/>
        <w:rPr>
          <w:rFonts w:ascii="Cambria" w:hAnsi="Cambria" w:cs="Times New Roman"/>
          <w:sz w:val="22"/>
        </w:rPr>
      </w:pPr>
    </w:p>
    <w:p w14:paraId="0DE72660" w14:textId="19EFF091"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1E14F1">
        <w:rPr>
          <w:rFonts w:ascii="Cambria" w:hAnsi="Cambria" w:cs="Times New Roman"/>
          <w:b/>
          <w:i/>
          <w:snapToGrid w:val="0"/>
          <w:sz w:val="22"/>
          <w:u w:val="single"/>
        </w:rPr>
        <w:t>nr 12</w:t>
      </w:r>
    </w:p>
    <w:p w14:paraId="77B7F7E7" w14:textId="77777777" w:rsidR="00665262" w:rsidRPr="00863284" w:rsidRDefault="00665262" w:rsidP="00665262">
      <w:pPr>
        <w:jc w:val="both"/>
        <w:rPr>
          <w:rFonts w:ascii="Cambria" w:hAnsi="Cambria"/>
          <w:b/>
        </w:rPr>
      </w:pPr>
    </w:p>
    <w:p w14:paraId="27BD3F14" w14:textId="77777777" w:rsidR="00665262" w:rsidRPr="00863284" w:rsidRDefault="009C589D" w:rsidP="00665262">
      <w:pPr>
        <w:jc w:val="both"/>
        <w:rPr>
          <w:rFonts w:ascii="Cambria" w:hAnsi="Cambria"/>
          <w:b/>
        </w:rPr>
      </w:pPr>
      <w:r w:rsidRPr="00863284">
        <w:rPr>
          <w:rFonts w:ascii="Cambria" w:hAnsi="Cambria" w:cs="Cambria"/>
          <w:color w:val="000000"/>
          <w:sz w:val="22"/>
          <w:szCs w:val="22"/>
        </w:rPr>
        <w:t xml:space="preserve">zaświadczenie właściwego naczelnika urzędu skarbowego potwierdzającego, że wykonawca nie zalega </w:t>
      </w:r>
      <w:r w:rsidRPr="00863284">
        <w:rPr>
          <w:rFonts w:ascii="Cambria" w:hAnsi="Cambria" w:cs="Cambria"/>
          <w:color w:val="000000"/>
          <w:sz w:val="22"/>
          <w:szCs w:val="22"/>
        </w:rPr>
        <w:br/>
        <w:t xml:space="preserve">z opłacaniem podatków i opłat, w zakresie art. 109 ust. 1 pkt 1 ustawy, wystawionego nie wcześniej </w:t>
      </w:r>
      <w:r w:rsidRPr="00863284">
        <w:rPr>
          <w:rFonts w:ascii="Cambria" w:hAnsi="Cambria"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863284" w:rsidRDefault="00665262" w:rsidP="00665262">
      <w:pPr>
        <w:jc w:val="both"/>
        <w:rPr>
          <w:rFonts w:ascii="Cambria" w:hAnsi="Cambria"/>
          <w:b/>
        </w:rPr>
      </w:pPr>
    </w:p>
    <w:p w14:paraId="32D7EF60" w14:textId="77777777" w:rsidR="00665262" w:rsidRPr="00863284" w:rsidRDefault="00665262" w:rsidP="00665262">
      <w:pPr>
        <w:jc w:val="both"/>
        <w:rPr>
          <w:rFonts w:ascii="Cambria" w:hAnsi="Cambria"/>
          <w:b/>
        </w:rPr>
      </w:pPr>
    </w:p>
    <w:p w14:paraId="2106FB1C" w14:textId="303AF5D8"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1E14F1">
        <w:rPr>
          <w:rFonts w:ascii="Cambria" w:hAnsi="Cambria" w:cs="Times New Roman"/>
          <w:b/>
          <w:i/>
          <w:snapToGrid w:val="0"/>
          <w:sz w:val="22"/>
          <w:u w:val="single"/>
        </w:rPr>
        <w:t>nr 13</w:t>
      </w:r>
    </w:p>
    <w:p w14:paraId="23DC34B8" w14:textId="77777777" w:rsidR="00665262" w:rsidRPr="00863284" w:rsidRDefault="00665262" w:rsidP="009C589D">
      <w:pPr>
        <w:jc w:val="both"/>
        <w:rPr>
          <w:rFonts w:ascii="Cambria" w:hAnsi="Cambria"/>
          <w:b/>
        </w:rPr>
      </w:pPr>
    </w:p>
    <w:p w14:paraId="51DF3EA0" w14:textId="77777777" w:rsidR="009C589D" w:rsidRPr="00863284" w:rsidRDefault="009C589D" w:rsidP="009C589D">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863284" w:rsidRDefault="009C589D" w:rsidP="009C589D">
      <w:pPr>
        <w:jc w:val="both"/>
        <w:rPr>
          <w:rFonts w:ascii="Cambria" w:hAnsi="Cambria" w:cs="Cambria"/>
          <w:color w:val="000000"/>
          <w:sz w:val="22"/>
          <w:szCs w:val="22"/>
        </w:rPr>
      </w:pPr>
      <w:r w:rsidRPr="00863284">
        <w:rPr>
          <w:rFonts w:ascii="Cambria" w:hAnsi="Cambria"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863284" w:rsidRDefault="009C589D" w:rsidP="009C589D">
      <w:pPr>
        <w:jc w:val="both"/>
        <w:rPr>
          <w:rFonts w:ascii="Cambria" w:hAnsi="Cambria" w:cs="Cambria"/>
          <w:color w:val="000000"/>
          <w:sz w:val="22"/>
          <w:szCs w:val="22"/>
        </w:rPr>
      </w:pPr>
    </w:p>
    <w:p w14:paraId="7FF80626" w14:textId="2CC8CED9"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1E14F1">
        <w:rPr>
          <w:rFonts w:ascii="Cambria" w:hAnsi="Cambria" w:cs="Times New Roman"/>
          <w:b/>
          <w:i/>
          <w:snapToGrid w:val="0"/>
          <w:sz w:val="22"/>
          <w:u w:val="single"/>
        </w:rPr>
        <w:t>nr 14</w:t>
      </w:r>
    </w:p>
    <w:p w14:paraId="6910D6A4" w14:textId="77777777" w:rsidR="009C589D" w:rsidRPr="00863284" w:rsidRDefault="009C589D" w:rsidP="009C589D">
      <w:pPr>
        <w:jc w:val="both"/>
        <w:rPr>
          <w:rFonts w:ascii="Cambria" w:hAnsi="Cambria" w:cs="Cambria"/>
          <w:color w:val="000000"/>
          <w:sz w:val="22"/>
          <w:szCs w:val="22"/>
        </w:rPr>
      </w:pPr>
    </w:p>
    <w:p w14:paraId="46072EB7" w14:textId="77777777" w:rsidR="009C589D" w:rsidRPr="00863284" w:rsidRDefault="009C589D" w:rsidP="009C589D">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 xml:space="preserve">odpis lub informacja z Krajowego Rejestru Sądowego lub z Centralnej Ewidencji i Informacji </w:t>
      </w:r>
      <w:r w:rsidRPr="00863284">
        <w:rPr>
          <w:rFonts w:ascii="Cambria" w:eastAsia="Times New Roman" w:hAnsi="Cambria" w:cs="Cambria"/>
          <w:color w:val="000000"/>
          <w:sz w:val="22"/>
          <w:szCs w:val="22"/>
        </w:rPr>
        <w:br/>
        <w:t xml:space="preserve">o Działalności Gospodarczej, w zakresie art. 109 ust. 1 pkt 4 ustawy, sporządzonych nie wcześniej </w:t>
      </w:r>
      <w:r w:rsidRPr="00863284">
        <w:rPr>
          <w:rFonts w:ascii="Cambria" w:eastAsia="Times New Roman" w:hAnsi="Cambria" w:cs="Cambria"/>
          <w:color w:val="000000"/>
          <w:sz w:val="22"/>
          <w:szCs w:val="22"/>
        </w:rPr>
        <w:br/>
        <w:t>niż 3 miesiące przed jej złożeniem, jeżeli odrębne przepisy wymagają wpisu do rejestru lub ewidencji;</w:t>
      </w:r>
    </w:p>
    <w:p w14:paraId="1C97F3DB" w14:textId="77777777" w:rsidR="009C589D" w:rsidRPr="00863284" w:rsidRDefault="009C589D" w:rsidP="009C589D">
      <w:pPr>
        <w:jc w:val="both"/>
        <w:rPr>
          <w:rFonts w:ascii="Cambria" w:eastAsia="Times New Roman" w:hAnsi="Cambria" w:cs="Cambria"/>
          <w:color w:val="000000"/>
          <w:sz w:val="22"/>
          <w:szCs w:val="22"/>
        </w:rPr>
      </w:pPr>
    </w:p>
    <w:p w14:paraId="0C72D614" w14:textId="77777777" w:rsidR="009C589D" w:rsidRPr="00863284" w:rsidRDefault="009C589D" w:rsidP="009C589D">
      <w:pPr>
        <w:jc w:val="both"/>
        <w:rPr>
          <w:rFonts w:ascii="Cambria" w:eastAsia="Times New Roman" w:hAnsi="Cambria" w:cs="Cambria"/>
          <w:color w:val="000000"/>
          <w:sz w:val="22"/>
          <w:szCs w:val="22"/>
        </w:rPr>
      </w:pPr>
    </w:p>
    <w:p w14:paraId="2C8B759D" w14:textId="77777777" w:rsidR="009C589D" w:rsidRPr="00863284" w:rsidRDefault="009C589D" w:rsidP="009C589D">
      <w:pPr>
        <w:jc w:val="both"/>
        <w:rPr>
          <w:rFonts w:ascii="Cambria" w:eastAsia="Times New Roman" w:hAnsi="Cambria" w:cs="Cambria"/>
          <w:color w:val="000000"/>
          <w:sz w:val="22"/>
          <w:szCs w:val="22"/>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7BAE7A91" w:rsidR="00F07236" w:rsidRDefault="00F07236" w:rsidP="006E4892">
      <w:pPr>
        <w:tabs>
          <w:tab w:val="num" w:pos="1440"/>
          <w:tab w:val="num" w:pos="1800"/>
        </w:tabs>
        <w:jc w:val="both"/>
        <w:rPr>
          <w:rFonts w:ascii="Cambria" w:hAnsi="Cambria"/>
          <w:b/>
          <w:color w:val="FF0000"/>
          <w:sz w:val="22"/>
          <w:szCs w:val="22"/>
        </w:rPr>
      </w:pPr>
    </w:p>
    <w:p w14:paraId="6FA0F439" w14:textId="72D8927D" w:rsidR="00F07236" w:rsidRDefault="00F07236" w:rsidP="006E4892">
      <w:pPr>
        <w:tabs>
          <w:tab w:val="num" w:pos="1440"/>
          <w:tab w:val="num" w:pos="1800"/>
        </w:tabs>
        <w:jc w:val="both"/>
        <w:rPr>
          <w:rFonts w:ascii="Cambria" w:hAnsi="Cambria"/>
          <w:b/>
          <w:color w:val="FF0000"/>
          <w:sz w:val="22"/>
          <w:szCs w:val="22"/>
        </w:rPr>
      </w:pPr>
    </w:p>
    <w:p w14:paraId="7978B7BF" w14:textId="5C2428CB" w:rsidR="008E3C9F" w:rsidRDefault="008E3C9F" w:rsidP="006E4892">
      <w:pPr>
        <w:tabs>
          <w:tab w:val="num" w:pos="1440"/>
          <w:tab w:val="num" w:pos="1800"/>
        </w:tabs>
        <w:jc w:val="both"/>
        <w:rPr>
          <w:rFonts w:ascii="Cambria" w:hAnsi="Cambria"/>
          <w:b/>
          <w:color w:val="FF0000"/>
          <w:sz w:val="22"/>
          <w:szCs w:val="22"/>
        </w:rPr>
      </w:pPr>
    </w:p>
    <w:p w14:paraId="723DDC0B" w14:textId="565A05A3" w:rsidR="008E3C9F" w:rsidRDefault="008E3C9F" w:rsidP="006E4892">
      <w:pPr>
        <w:tabs>
          <w:tab w:val="num" w:pos="1440"/>
          <w:tab w:val="num" w:pos="1800"/>
        </w:tabs>
        <w:jc w:val="both"/>
        <w:rPr>
          <w:rFonts w:ascii="Cambria" w:hAnsi="Cambria"/>
          <w:b/>
          <w:color w:val="FF0000"/>
          <w:sz w:val="22"/>
          <w:szCs w:val="22"/>
        </w:rPr>
      </w:pPr>
    </w:p>
    <w:p w14:paraId="56970F49" w14:textId="77777777" w:rsidR="008E3C9F" w:rsidRDefault="008E3C9F" w:rsidP="006E4892">
      <w:pPr>
        <w:tabs>
          <w:tab w:val="num" w:pos="1440"/>
          <w:tab w:val="num" w:pos="1800"/>
        </w:tabs>
        <w:jc w:val="both"/>
        <w:rPr>
          <w:rFonts w:ascii="Cambria" w:hAnsi="Cambria"/>
          <w:b/>
          <w:color w:val="FF0000"/>
          <w:sz w:val="22"/>
          <w:szCs w:val="22"/>
        </w:rPr>
      </w:pPr>
    </w:p>
    <w:p w14:paraId="009D21BA" w14:textId="7C21C7CE" w:rsidR="00F07236" w:rsidRDefault="00F07236" w:rsidP="006E4892">
      <w:pPr>
        <w:tabs>
          <w:tab w:val="num" w:pos="1440"/>
          <w:tab w:val="num" w:pos="1800"/>
        </w:tabs>
        <w:jc w:val="both"/>
        <w:rPr>
          <w:rFonts w:ascii="Cambria" w:hAnsi="Cambria"/>
          <w:b/>
          <w:color w:val="FF0000"/>
          <w:sz w:val="22"/>
          <w:szCs w:val="22"/>
        </w:rPr>
      </w:pPr>
    </w:p>
    <w:p w14:paraId="36FB2B76" w14:textId="4065DE39" w:rsidR="00F07236" w:rsidRDefault="00F07236" w:rsidP="006E4892">
      <w:pPr>
        <w:tabs>
          <w:tab w:val="num" w:pos="1440"/>
          <w:tab w:val="num" w:pos="1800"/>
        </w:tabs>
        <w:jc w:val="both"/>
        <w:rPr>
          <w:rFonts w:ascii="Cambria" w:hAnsi="Cambria"/>
          <w:b/>
          <w:color w:val="FF0000"/>
          <w:sz w:val="22"/>
          <w:szCs w:val="22"/>
        </w:rPr>
      </w:pPr>
    </w:p>
    <w:p w14:paraId="1F0B0BF9" w14:textId="1719C812" w:rsidR="00F07236" w:rsidRDefault="00F07236" w:rsidP="006E4892">
      <w:pPr>
        <w:tabs>
          <w:tab w:val="num" w:pos="1440"/>
          <w:tab w:val="num" w:pos="1800"/>
        </w:tabs>
        <w:jc w:val="both"/>
        <w:rPr>
          <w:rFonts w:ascii="Cambria" w:hAnsi="Cambria"/>
          <w:b/>
          <w:color w:val="FF0000"/>
          <w:sz w:val="22"/>
          <w:szCs w:val="22"/>
        </w:rPr>
      </w:pPr>
    </w:p>
    <w:p w14:paraId="531D1D60" w14:textId="3BD229F6" w:rsidR="00F07236" w:rsidRDefault="00F07236" w:rsidP="006E4892">
      <w:pPr>
        <w:tabs>
          <w:tab w:val="num" w:pos="1440"/>
          <w:tab w:val="num" w:pos="1800"/>
        </w:tabs>
        <w:jc w:val="both"/>
        <w:rPr>
          <w:rFonts w:ascii="Cambria" w:hAnsi="Cambria"/>
          <w:b/>
          <w:color w:val="FF0000"/>
          <w:sz w:val="22"/>
          <w:szCs w:val="22"/>
        </w:rPr>
      </w:pPr>
    </w:p>
    <w:p w14:paraId="08A086A1" w14:textId="318E8C9E" w:rsidR="00F07236" w:rsidRDefault="00F07236" w:rsidP="006E4892">
      <w:pPr>
        <w:tabs>
          <w:tab w:val="num" w:pos="1440"/>
          <w:tab w:val="num" w:pos="1800"/>
        </w:tabs>
        <w:jc w:val="both"/>
        <w:rPr>
          <w:rFonts w:ascii="Cambria" w:hAnsi="Cambria"/>
          <w:b/>
          <w:color w:val="FF0000"/>
          <w:sz w:val="22"/>
          <w:szCs w:val="22"/>
        </w:rPr>
      </w:pPr>
    </w:p>
    <w:p w14:paraId="44B5614A" w14:textId="5A63CD7D" w:rsidR="00F07236" w:rsidRDefault="00F07236" w:rsidP="006E4892">
      <w:pPr>
        <w:tabs>
          <w:tab w:val="num" w:pos="1440"/>
          <w:tab w:val="num" w:pos="1800"/>
        </w:tabs>
        <w:jc w:val="both"/>
        <w:rPr>
          <w:rFonts w:ascii="Cambria" w:hAnsi="Cambria"/>
          <w:b/>
          <w:color w:val="FF0000"/>
          <w:sz w:val="22"/>
          <w:szCs w:val="22"/>
        </w:rPr>
      </w:pPr>
    </w:p>
    <w:p w14:paraId="41CF2A33" w14:textId="0BD05339" w:rsidR="006C1275" w:rsidRDefault="006C1275" w:rsidP="006E4892">
      <w:pPr>
        <w:tabs>
          <w:tab w:val="num" w:pos="1440"/>
          <w:tab w:val="num" w:pos="1800"/>
        </w:tabs>
        <w:jc w:val="both"/>
        <w:rPr>
          <w:rFonts w:ascii="Cambria" w:hAnsi="Cambria"/>
          <w:b/>
          <w:color w:val="FF0000"/>
          <w:sz w:val="22"/>
          <w:szCs w:val="22"/>
        </w:rPr>
      </w:pPr>
    </w:p>
    <w:p w14:paraId="521575F7" w14:textId="77777777" w:rsidR="006E0DB8" w:rsidRDefault="006E0DB8" w:rsidP="006E4892">
      <w:pPr>
        <w:tabs>
          <w:tab w:val="num" w:pos="1440"/>
          <w:tab w:val="num" w:pos="1800"/>
        </w:tabs>
        <w:jc w:val="both"/>
        <w:rPr>
          <w:rFonts w:ascii="Cambria" w:hAnsi="Cambria"/>
          <w:b/>
          <w:color w:val="FF0000"/>
          <w:sz w:val="22"/>
          <w:szCs w:val="22"/>
        </w:rPr>
      </w:pPr>
    </w:p>
    <w:p w14:paraId="418A47A9" w14:textId="6B474386" w:rsidR="005251E0" w:rsidRPr="005251E0" w:rsidRDefault="001E14F1" w:rsidP="005251E0">
      <w:pPr>
        <w:spacing w:line="276" w:lineRule="auto"/>
        <w:jc w:val="right"/>
        <w:rPr>
          <w:rFonts w:asciiTheme="majorHAnsi" w:eastAsia="Times New Roman" w:hAnsiTheme="majorHAnsi" w:cs="Times New Roman"/>
          <w:b/>
          <w:i/>
          <w:snapToGrid w:val="0"/>
          <w:u w:val="single"/>
        </w:rPr>
      </w:pPr>
      <w:r>
        <w:rPr>
          <w:rFonts w:asciiTheme="majorHAnsi" w:eastAsia="Times New Roman" w:hAnsiTheme="majorHAnsi" w:cs="Times New Roman"/>
          <w:b/>
          <w:i/>
          <w:snapToGrid w:val="0"/>
          <w:u w:val="single"/>
        </w:rPr>
        <w:t>Załącznik nr 15</w:t>
      </w:r>
    </w:p>
    <w:p w14:paraId="56BD3743" w14:textId="44DBC329" w:rsidR="00CD7905" w:rsidRPr="00CD7905" w:rsidRDefault="00BF0C06" w:rsidP="00CD7905">
      <w:pPr>
        <w:rPr>
          <w:rFonts w:ascii="Cambria" w:hAnsi="Cambria" w:cs="Times New Roman"/>
          <w:b/>
          <w:bCs/>
          <w:sz w:val="22"/>
          <w:szCs w:val="22"/>
          <w:u w:val="single"/>
        </w:rPr>
      </w:pPr>
      <w:r>
        <w:rPr>
          <w:rFonts w:ascii="Cambria" w:hAnsi="Cambria" w:cs="Times New Roman"/>
          <w:b/>
          <w:bCs/>
          <w:sz w:val="22"/>
          <w:szCs w:val="22"/>
        </w:rPr>
        <w:t xml:space="preserve">Sprawa nr  ZP/ </w:t>
      </w:r>
      <w:r w:rsidR="001E14F1">
        <w:rPr>
          <w:rFonts w:ascii="Cambria" w:hAnsi="Cambria" w:cs="Times New Roman"/>
          <w:b/>
          <w:bCs/>
          <w:sz w:val="22"/>
          <w:szCs w:val="22"/>
        </w:rPr>
        <w:t>45</w:t>
      </w:r>
      <w:r w:rsidR="00CD7905" w:rsidRPr="00CD7905">
        <w:rPr>
          <w:rFonts w:ascii="Cambria" w:hAnsi="Cambria" w:cs="Times New Roman"/>
          <w:b/>
          <w:bCs/>
          <w:sz w:val="22"/>
          <w:szCs w:val="22"/>
        </w:rPr>
        <w:t>/2025</w:t>
      </w:r>
    </w:p>
    <w:p w14:paraId="29DAEDBC" w14:textId="77777777" w:rsidR="005251E0" w:rsidRPr="005251E0" w:rsidRDefault="005251E0" w:rsidP="005251E0">
      <w:pPr>
        <w:rPr>
          <w:rFonts w:asciiTheme="majorHAnsi" w:hAnsiTheme="majorHAnsi"/>
          <w:b/>
        </w:rPr>
      </w:pPr>
      <w:r w:rsidRPr="005251E0">
        <w:rPr>
          <w:rFonts w:asciiTheme="majorHAnsi" w:hAnsiTheme="majorHAnsi"/>
          <w:b/>
        </w:rPr>
        <w:t>Wykonawca:</w:t>
      </w:r>
    </w:p>
    <w:p w14:paraId="4EDF104D" w14:textId="77777777" w:rsidR="005251E0" w:rsidRPr="005251E0" w:rsidRDefault="005251E0" w:rsidP="005251E0">
      <w:pPr>
        <w:rPr>
          <w:rFonts w:asciiTheme="majorHAnsi" w:hAnsiTheme="majorHAnsi"/>
        </w:rPr>
      </w:pPr>
      <w:r w:rsidRPr="005251E0">
        <w:rPr>
          <w:rFonts w:asciiTheme="majorHAnsi" w:hAnsiTheme="majorHAnsi"/>
        </w:rPr>
        <w:t>........................................................................................................</w:t>
      </w:r>
    </w:p>
    <w:p w14:paraId="5E812CFE" w14:textId="77777777" w:rsidR="005251E0" w:rsidRPr="005251E0" w:rsidRDefault="005251E0" w:rsidP="005251E0">
      <w:pPr>
        <w:rPr>
          <w:rFonts w:asciiTheme="majorHAnsi" w:hAnsiTheme="majorHAnsi"/>
        </w:rPr>
      </w:pPr>
      <w:r w:rsidRPr="005251E0">
        <w:rPr>
          <w:rFonts w:asciiTheme="majorHAnsi" w:hAnsiTheme="majorHAnsi"/>
        </w:rPr>
        <w:t>........................................................................................................</w:t>
      </w:r>
    </w:p>
    <w:p w14:paraId="1CA7F001" w14:textId="77777777" w:rsidR="005251E0" w:rsidRPr="005251E0" w:rsidRDefault="005251E0" w:rsidP="005251E0">
      <w:pPr>
        <w:ind w:firstLine="993"/>
        <w:jc w:val="both"/>
        <w:rPr>
          <w:rFonts w:asciiTheme="majorHAnsi" w:hAnsiTheme="majorHAnsi"/>
        </w:rPr>
      </w:pPr>
      <w:r w:rsidRPr="005251E0">
        <w:rPr>
          <w:rFonts w:asciiTheme="majorHAnsi" w:hAnsiTheme="majorHAnsi"/>
        </w:rPr>
        <w:t>(pełna nazwa/firma, adres)</w:t>
      </w:r>
    </w:p>
    <w:p w14:paraId="71AF2722"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rPr>
      </w:pPr>
    </w:p>
    <w:p w14:paraId="677D3C35" w14:textId="77777777" w:rsidR="005251E0" w:rsidRPr="005251E0" w:rsidRDefault="005251E0" w:rsidP="005251E0">
      <w:pPr>
        <w:spacing w:line="276" w:lineRule="auto"/>
        <w:jc w:val="center"/>
        <w:rPr>
          <w:rFonts w:asciiTheme="majorHAnsi" w:eastAsia="Times New Roman" w:hAnsiTheme="majorHAnsi" w:cs="Times New Roman"/>
          <w:b/>
          <w:u w:val="single"/>
        </w:rPr>
      </w:pPr>
      <w:r w:rsidRPr="005251E0">
        <w:rPr>
          <w:rFonts w:asciiTheme="majorHAnsi" w:eastAsia="Times New Roman" w:hAnsiTheme="majorHAnsi" w:cs="Times New Roman"/>
          <w:b/>
          <w:u w:val="single"/>
        </w:rPr>
        <w:t xml:space="preserve">OŚWIADCZENIE  WYKONAWCY </w:t>
      </w:r>
    </w:p>
    <w:p w14:paraId="70DD5A77" w14:textId="39289A77" w:rsidR="007C6BD2" w:rsidRPr="007C6BD2" w:rsidRDefault="005251E0" w:rsidP="007C6BD2">
      <w:pPr>
        <w:autoSpaceDN w:val="0"/>
        <w:spacing w:line="276" w:lineRule="auto"/>
        <w:jc w:val="both"/>
        <w:textAlignment w:val="baseline"/>
        <w:rPr>
          <w:rFonts w:asciiTheme="majorHAnsi" w:eastAsia="Times New Roman" w:hAnsiTheme="majorHAnsi" w:cs="Times New Roman"/>
          <w:b/>
          <w:iCs/>
          <w:kern w:val="3"/>
          <w:u w:val="single"/>
          <w:lang w:eastAsia="zh-CN" w:bidi="hi-IN"/>
        </w:rPr>
      </w:pPr>
      <w:r w:rsidRPr="005251E0">
        <w:rPr>
          <w:rFonts w:asciiTheme="majorHAnsi" w:eastAsia="Times New Roman" w:hAnsiTheme="majorHAnsi" w:cs="Times New Roman"/>
          <w:b/>
          <w:kern w:val="3"/>
          <w:lang w:eastAsia="zh-CN" w:bidi="hi-IN"/>
        </w:rPr>
        <w:t>o aktualności informacji zawartych w oświadczeniu, o którym mowa w art. 125 ust. 1 ustawy Prawo Zamówień Publicznych z dnia 11 września 2019 r. (</w:t>
      </w:r>
      <w:proofErr w:type="spellStart"/>
      <w:r w:rsidR="007C6BD2" w:rsidRPr="007C6BD2">
        <w:rPr>
          <w:rFonts w:asciiTheme="majorHAnsi" w:eastAsia="Times New Roman" w:hAnsiTheme="majorHAnsi" w:cs="Times New Roman"/>
          <w:b/>
          <w:kern w:val="3"/>
          <w:u w:val="single"/>
          <w:lang w:eastAsia="zh-CN" w:bidi="hi-IN"/>
        </w:rPr>
        <w:t>t.j</w:t>
      </w:r>
      <w:proofErr w:type="spellEnd"/>
      <w:r w:rsidR="007C6BD2" w:rsidRPr="007C6BD2">
        <w:rPr>
          <w:rFonts w:asciiTheme="majorHAnsi" w:eastAsia="Times New Roman" w:hAnsiTheme="majorHAnsi" w:cs="Times New Roman"/>
          <w:b/>
          <w:kern w:val="3"/>
          <w:u w:val="single"/>
          <w:lang w:eastAsia="zh-CN" w:bidi="hi-IN"/>
        </w:rPr>
        <w:t>. Dz. U. z 202</w:t>
      </w:r>
      <w:r w:rsidR="00CD7905">
        <w:rPr>
          <w:rFonts w:asciiTheme="majorHAnsi" w:eastAsia="Times New Roman" w:hAnsiTheme="majorHAnsi" w:cs="Times New Roman"/>
          <w:b/>
          <w:kern w:val="3"/>
          <w:u w:val="single"/>
          <w:lang w:eastAsia="zh-CN" w:bidi="hi-IN"/>
        </w:rPr>
        <w:t>4</w:t>
      </w:r>
      <w:r w:rsidR="007C6BD2" w:rsidRPr="007C6BD2">
        <w:rPr>
          <w:rFonts w:asciiTheme="majorHAnsi" w:eastAsia="Times New Roman" w:hAnsiTheme="majorHAnsi" w:cs="Times New Roman"/>
          <w:b/>
          <w:kern w:val="3"/>
          <w:u w:val="single"/>
          <w:lang w:eastAsia="zh-CN" w:bidi="hi-IN"/>
        </w:rPr>
        <w:t xml:space="preserve"> poz. 1</w:t>
      </w:r>
      <w:r w:rsidR="00CD7905">
        <w:rPr>
          <w:rFonts w:asciiTheme="majorHAnsi" w:eastAsia="Times New Roman" w:hAnsiTheme="majorHAnsi" w:cs="Times New Roman"/>
          <w:b/>
          <w:kern w:val="3"/>
          <w:u w:val="single"/>
          <w:lang w:eastAsia="zh-CN" w:bidi="hi-IN"/>
        </w:rPr>
        <w:t>320</w:t>
      </w:r>
      <w:r w:rsidR="007C6BD2" w:rsidRPr="007C6BD2">
        <w:rPr>
          <w:rFonts w:asciiTheme="majorHAnsi" w:eastAsia="Times New Roman" w:hAnsiTheme="majorHAnsi" w:cs="Times New Roman"/>
          <w:b/>
          <w:kern w:val="3"/>
          <w:u w:val="single"/>
          <w:lang w:eastAsia="zh-CN" w:bidi="hi-IN"/>
        </w:rPr>
        <w:t xml:space="preserve"> z późn.zm.).</w:t>
      </w:r>
    </w:p>
    <w:p w14:paraId="39803365" w14:textId="44C72333" w:rsidR="005251E0" w:rsidRPr="00D75D12" w:rsidRDefault="005251E0" w:rsidP="00D75D12">
      <w:pPr>
        <w:spacing w:line="276" w:lineRule="auto"/>
        <w:ind w:firstLine="708"/>
        <w:jc w:val="both"/>
        <w:rPr>
          <w:rFonts w:asciiTheme="majorHAnsi" w:eastAsia="Times New Roman" w:hAnsiTheme="majorHAnsi" w:cs="Times New Roman"/>
          <w:b/>
          <w:bCs/>
        </w:rPr>
      </w:pPr>
      <w:r w:rsidRPr="005251E0">
        <w:rPr>
          <w:rFonts w:asciiTheme="majorHAnsi" w:eastAsia="Times New Roman" w:hAnsiTheme="majorHAnsi" w:cs="Times New Roman"/>
        </w:rPr>
        <w:t xml:space="preserve">Na potrzeby postępowania o udzielenie zamówienia publicznego w trybie podstawowym pn. </w:t>
      </w:r>
      <w:r w:rsidR="00BE21EE" w:rsidRPr="00FC3D51">
        <w:rPr>
          <w:rFonts w:asciiTheme="majorHAnsi" w:eastAsia="Times New Roman" w:hAnsiTheme="majorHAnsi" w:cs="Times New Roman"/>
        </w:rPr>
        <w:t>„</w:t>
      </w:r>
      <w:r w:rsidR="001E14F1" w:rsidRPr="001E14F1">
        <w:rPr>
          <w:rFonts w:asciiTheme="majorHAnsi" w:eastAsia="Times New Roman" w:hAnsiTheme="majorHAnsi" w:cs="Times New Roman"/>
          <w:b/>
          <w:bCs/>
          <w:i/>
          <w:iCs/>
        </w:rPr>
        <w:t>Dostawę sprzętu do wykonywania zabiegów kardiologii inwazyjnej i elektrokardiologii na potrzeby Kliniki Elektrokardiologii Centralnego Szpitala Klinicznego Uniwersytetu Medycznego w Łodzi</w:t>
      </w:r>
      <w:r w:rsidR="00B04652" w:rsidRPr="00474474">
        <w:rPr>
          <w:rFonts w:asciiTheme="majorHAnsi" w:eastAsia="Times New Roman" w:hAnsiTheme="majorHAnsi" w:cs="Times New Roman"/>
          <w:b/>
          <w:bCs/>
        </w:rPr>
        <w:t>”</w:t>
      </w:r>
      <w:r w:rsidR="00CD7905" w:rsidRPr="00474474">
        <w:rPr>
          <w:rFonts w:asciiTheme="majorHAnsi" w:eastAsia="Times New Roman" w:hAnsiTheme="majorHAnsi" w:cs="Times New Roman"/>
          <w:b/>
          <w:bCs/>
        </w:rPr>
        <w:t xml:space="preserve">, nr sprawy ZP </w:t>
      </w:r>
      <w:r w:rsidR="00BF0C06">
        <w:rPr>
          <w:rFonts w:asciiTheme="majorHAnsi" w:eastAsia="Times New Roman" w:hAnsiTheme="majorHAnsi" w:cs="Times New Roman"/>
          <w:b/>
          <w:bCs/>
        </w:rPr>
        <w:t xml:space="preserve">/ </w:t>
      </w:r>
      <w:r w:rsidR="001E14F1">
        <w:rPr>
          <w:rFonts w:asciiTheme="majorHAnsi" w:eastAsia="Times New Roman" w:hAnsiTheme="majorHAnsi" w:cs="Times New Roman"/>
          <w:b/>
          <w:bCs/>
        </w:rPr>
        <w:t>45</w:t>
      </w:r>
      <w:r w:rsidR="00B04652" w:rsidRPr="00B04652">
        <w:rPr>
          <w:rFonts w:asciiTheme="majorHAnsi" w:eastAsia="Times New Roman" w:hAnsiTheme="majorHAnsi" w:cs="Times New Roman"/>
          <w:b/>
          <w:bCs/>
        </w:rPr>
        <w:t>/ 202</w:t>
      </w:r>
      <w:r w:rsidR="00CD7905">
        <w:rPr>
          <w:rFonts w:asciiTheme="majorHAnsi" w:eastAsia="Times New Roman" w:hAnsiTheme="majorHAnsi" w:cs="Times New Roman"/>
          <w:b/>
          <w:bCs/>
        </w:rPr>
        <w:t>5</w:t>
      </w:r>
      <w:r w:rsidR="00B04652" w:rsidRPr="00B04652">
        <w:rPr>
          <w:rFonts w:asciiTheme="majorHAnsi" w:eastAsia="Times New Roman" w:hAnsiTheme="majorHAnsi" w:cs="Times New Roman"/>
          <w:b/>
          <w:bCs/>
        </w:rPr>
        <w:t>,</w:t>
      </w:r>
      <w:r w:rsidR="00170AA3">
        <w:rPr>
          <w:rFonts w:asciiTheme="majorHAnsi" w:eastAsia="Times New Roman" w:hAnsiTheme="majorHAnsi" w:cs="Times New Roman"/>
        </w:rPr>
        <w:t xml:space="preserve"> </w:t>
      </w:r>
      <w:r w:rsidRPr="005251E0">
        <w:rPr>
          <w:rFonts w:asciiTheme="majorHAnsi" w:eastAsia="Times New Roman" w:hAnsiTheme="majorHAnsi" w:cs="Times New Roman"/>
        </w:rPr>
        <w:t xml:space="preserve">prowadzonego przez Samodzielny Publiczny Zakład Opieki Zdrowotnej Centralny Szpital Kliniczny w Łodzi, składam </w:t>
      </w:r>
      <w:r w:rsidRPr="005251E0">
        <w:rPr>
          <w:rFonts w:asciiTheme="majorHAnsi" w:eastAsia="Times New Roman" w:hAnsiTheme="majorHAnsi" w:cs="Times New Roman"/>
          <w:b/>
          <w:bCs/>
        </w:rPr>
        <w:t>o</w:t>
      </w:r>
      <w:r w:rsidRPr="005251E0">
        <w:rPr>
          <w:rFonts w:asciiTheme="majorHAnsi" w:eastAsia="Times New Roman" w:hAnsiTheme="majorHAnsi" w:cs="Times New Roman"/>
          <w:b/>
          <w:color w:val="000000"/>
        </w:rPr>
        <w:t>świadczenie o aktualn</w:t>
      </w:r>
      <w:r w:rsidR="004E5F87">
        <w:rPr>
          <w:rFonts w:asciiTheme="majorHAnsi" w:eastAsia="Times New Roman" w:hAnsiTheme="majorHAnsi" w:cs="Times New Roman"/>
          <w:b/>
          <w:color w:val="000000"/>
        </w:rPr>
        <w:t xml:space="preserve">ości informacji </w:t>
      </w:r>
      <w:r w:rsidR="00E512AE">
        <w:rPr>
          <w:rFonts w:asciiTheme="majorHAnsi" w:eastAsia="Times New Roman" w:hAnsiTheme="majorHAnsi" w:cs="Times New Roman"/>
          <w:b/>
          <w:color w:val="000000"/>
        </w:rPr>
        <w:t xml:space="preserve">o których mowa </w:t>
      </w:r>
      <w:r w:rsidRPr="005251E0">
        <w:rPr>
          <w:rFonts w:asciiTheme="majorHAnsi" w:eastAsia="Times New Roman" w:hAnsiTheme="majorHAnsi" w:cs="Times New Roman"/>
          <w:b/>
          <w:color w:val="000000"/>
        </w:rPr>
        <w:t>w art. 125 ust. 1 ustawy</w:t>
      </w:r>
      <w:r w:rsidRPr="005251E0">
        <w:rPr>
          <w:rFonts w:asciiTheme="majorHAnsi" w:eastAsia="Times New Roman" w:hAnsiTheme="majorHAnsi" w:cs="Times New Roman"/>
          <w:color w:val="000000"/>
        </w:rPr>
        <w:t>, w zakresie niepodlegania wykluczeniu.</w:t>
      </w:r>
    </w:p>
    <w:p w14:paraId="064075AC"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u w:val="single"/>
        </w:rPr>
      </w:pPr>
    </w:p>
    <w:p w14:paraId="71EF0200"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xml:space="preserve">Niniejszym oświadczam o aktualności informacji zawartych w złożonym oświadczeniu </w:t>
      </w:r>
      <w:r w:rsidRPr="005251E0">
        <w:rPr>
          <w:rFonts w:asciiTheme="majorHAnsi" w:eastAsia="Times New Roman" w:hAnsiTheme="majorHAnsi" w:cs="Times New Roman"/>
          <w:color w:val="000000"/>
        </w:rPr>
        <w:br/>
        <w:t>w zakresie podstaw wykluczenia z postępowania w przypadkach wskazanych w:</w:t>
      </w:r>
    </w:p>
    <w:p w14:paraId="432417BF" w14:textId="24BA6445"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art. 108 ust.  1 pkt 1- 6 ustawy Prawo zamówień publicznych (</w:t>
      </w:r>
      <w:proofErr w:type="spellStart"/>
      <w:r w:rsidR="00CD7905">
        <w:rPr>
          <w:rFonts w:asciiTheme="majorHAnsi" w:eastAsia="Times New Roman" w:hAnsiTheme="majorHAnsi" w:cs="Times New Roman"/>
          <w:color w:val="000000"/>
        </w:rPr>
        <w:t>t.j</w:t>
      </w:r>
      <w:proofErr w:type="spellEnd"/>
      <w:r w:rsidR="00CD7905">
        <w:rPr>
          <w:rFonts w:asciiTheme="majorHAnsi" w:eastAsia="Times New Roman" w:hAnsiTheme="majorHAnsi" w:cs="Times New Roman"/>
          <w:color w:val="000000"/>
        </w:rPr>
        <w:t>. Dz. U. z 2024</w:t>
      </w:r>
      <w:r w:rsidR="007C6BD2" w:rsidRPr="007C6BD2">
        <w:rPr>
          <w:rFonts w:asciiTheme="majorHAnsi" w:eastAsia="Times New Roman" w:hAnsiTheme="majorHAnsi" w:cs="Times New Roman"/>
          <w:color w:val="000000"/>
        </w:rPr>
        <w:t xml:space="preserve"> poz. 1</w:t>
      </w:r>
      <w:r w:rsidR="00CD7905">
        <w:rPr>
          <w:rFonts w:asciiTheme="majorHAnsi" w:eastAsia="Times New Roman" w:hAnsiTheme="majorHAnsi" w:cs="Times New Roman"/>
          <w:color w:val="000000"/>
        </w:rPr>
        <w:t>320</w:t>
      </w:r>
      <w:r w:rsidR="007C6BD2" w:rsidRPr="007C6BD2">
        <w:rPr>
          <w:rFonts w:asciiTheme="majorHAnsi" w:eastAsia="Times New Roman" w:hAnsiTheme="majorHAnsi" w:cs="Times New Roman"/>
          <w:color w:val="000000"/>
        </w:rPr>
        <w:t xml:space="preserve"> z późn.zm.).</w:t>
      </w:r>
    </w:p>
    <w:p w14:paraId="7F70442E" w14:textId="4FAD54D2" w:rsidR="000537B1" w:rsidRPr="005251E0" w:rsidRDefault="000537B1" w:rsidP="000537B1">
      <w:pPr>
        <w:autoSpaceDE w:val="0"/>
        <w:autoSpaceDN w:val="0"/>
        <w:adjustRightInd w:val="0"/>
        <w:spacing w:line="276" w:lineRule="auto"/>
        <w:jc w:val="both"/>
        <w:rPr>
          <w:rFonts w:asciiTheme="majorHAnsi" w:eastAsia="Times New Roman" w:hAnsiTheme="majorHAnsi" w:cs="Times New Roman"/>
          <w:color w:val="000000"/>
        </w:rPr>
      </w:pPr>
      <w:r w:rsidRPr="001B10A5">
        <w:rPr>
          <w:rFonts w:asciiTheme="majorHAnsi" w:eastAsia="Times New Roman" w:hAnsiTheme="majorHAnsi" w:cs="Times New Roman"/>
          <w:color w:val="000000"/>
        </w:rPr>
        <w:t>- w art. 109 ust. 1 pkt 1 -10 ust</w:t>
      </w:r>
      <w:r w:rsidR="007C6BD2">
        <w:rPr>
          <w:rFonts w:asciiTheme="majorHAnsi" w:eastAsia="Times New Roman" w:hAnsiTheme="majorHAnsi" w:cs="Times New Roman"/>
          <w:color w:val="000000"/>
        </w:rPr>
        <w:t xml:space="preserve">awy Prawo zamówień publicznych </w:t>
      </w:r>
      <w:r w:rsidR="00CD7905">
        <w:rPr>
          <w:rFonts w:asciiTheme="majorHAnsi" w:eastAsia="Times New Roman" w:hAnsiTheme="majorHAnsi" w:cs="Times New Roman"/>
          <w:color w:val="000000"/>
        </w:rPr>
        <w:t>(</w:t>
      </w:r>
      <w:proofErr w:type="spellStart"/>
      <w:r w:rsidR="00CD7905">
        <w:rPr>
          <w:rFonts w:asciiTheme="majorHAnsi" w:eastAsia="Times New Roman" w:hAnsiTheme="majorHAnsi" w:cs="Times New Roman"/>
          <w:color w:val="000000"/>
        </w:rPr>
        <w:t>t.j</w:t>
      </w:r>
      <w:proofErr w:type="spellEnd"/>
      <w:r w:rsidR="00CD7905">
        <w:rPr>
          <w:rFonts w:asciiTheme="majorHAnsi" w:eastAsia="Times New Roman" w:hAnsiTheme="majorHAnsi" w:cs="Times New Roman"/>
          <w:color w:val="000000"/>
        </w:rPr>
        <w:t>. Dz. U. z 2024 poz. 1320</w:t>
      </w:r>
      <w:r w:rsidR="007C6BD2" w:rsidRPr="007C6BD2">
        <w:rPr>
          <w:rFonts w:asciiTheme="majorHAnsi" w:eastAsia="Times New Roman" w:hAnsiTheme="majorHAnsi" w:cs="Times New Roman"/>
          <w:color w:val="000000"/>
        </w:rPr>
        <w:t xml:space="preserve"> z późn.zm.).</w:t>
      </w:r>
    </w:p>
    <w:p w14:paraId="243A2018" w14:textId="77777777" w:rsidR="005251E0" w:rsidRPr="005251E0" w:rsidRDefault="005251E0" w:rsidP="005251E0">
      <w:pPr>
        <w:spacing w:line="276" w:lineRule="auto"/>
        <w:jc w:val="both"/>
        <w:rPr>
          <w:rFonts w:asciiTheme="majorHAnsi" w:eastAsia="Times New Roman" w:hAnsiTheme="majorHAnsi" w:cs="Times New Roman"/>
          <w:iCs/>
          <w:sz w:val="10"/>
          <w:szCs w:val="10"/>
        </w:rPr>
      </w:pPr>
    </w:p>
    <w:p w14:paraId="64EDEDD7" w14:textId="77777777" w:rsidR="005251E0" w:rsidRPr="005251E0" w:rsidRDefault="005251E0" w:rsidP="005251E0">
      <w:pPr>
        <w:spacing w:line="276" w:lineRule="auto"/>
        <w:jc w:val="both"/>
        <w:rPr>
          <w:rFonts w:asciiTheme="majorHAnsi" w:eastAsia="Times New Roman" w:hAnsiTheme="majorHAnsi" w:cs="Times New Roman"/>
          <w:i/>
          <w:sz w:val="22"/>
          <w:szCs w:val="22"/>
        </w:rPr>
      </w:pPr>
      <w:r w:rsidRPr="005251E0">
        <w:rPr>
          <w:rFonts w:asciiTheme="majorHAnsi" w:eastAsia="Times New Roman" w:hAnsiTheme="majorHAnsi" w:cs="Times New Roman"/>
          <w:b/>
          <w:iCs/>
          <w:sz w:val="22"/>
          <w:szCs w:val="22"/>
        </w:rPr>
        <w:br/>
        <w:t>Oświadczam/y</w:t>
      </w:r>
      <w:r w:rsidRPr="005251E0">
        <w:rPr>
          <w:rFonts w:asciiTheme="majorHAnsi" w:eastAsia="Times New Roman" w:hAnsiTheme="majorHAnsi" w:cs="Times New Roman"/>
          <w:iCs/>
          <w:sz w:val="22"/>
          <w:szCs w:val="22"/>
        </w:rPr>
        <w:t xml:space="preserve">, że zaistniała wobec nas okoliczność, o której mowa powyżej w postaci …………………………..………………… </w:t>
      </w:r>
      <w:r w:rsidRPr="005251E0">
        <w:rPr>
          <w:rFonts w:asciiTheme="majorHAnsi" w:eastAsia="Times New Roman" w:hAnsiTheme="majorHAnsi" w:cs="Times New Roman"/>
          <w:i/>
          <w:sz w:val="22"/>
          <w:szCs w:val="22"/>
        </w:rPr>
        <w:t>(należy określić precyzyjnie zaistniałą okoliczność)</w:t>
      </w:r>
      <w:r w:rsidRPr="005251E0">
        <w:rPr>
          <w:rFonts w:asciiTheme="majorHAnsi" w:eastAsia="Times New Roman" w:hAnsiTheme="majorHAnsi" w:cs="Times New Roman"/>
          <w:iCs/>
          <w:sz w:val="22"/>
          <w:szCs w:val="22"/>
        </w:rPr>
        <w:t xml:space="preserve">, co stanowi podstawę do wykluczenia z Postępowania, o której mowa w art. ………………… Ustawy. </w:t>
      </w:r>
      <w:r w:rsidRPr="005251E0">
        <w:rPr>
          <w:rFonts w:asciiTheme="majorHAnsi" w:eastAsia="Times New Roman" w:hAnsiTheme="majorHAnsi" w:cs="Times New Roman"/>
          <w:i/>
          <w:sz w:val="22"/>
          <w:szCs w:val="22"/>
        </w:rPr>
        <w:t>(należy wskazać podstawę prawną do wykluczenia wynikającą z Ustawy i stanowiącą okoliczność zaistniałą).</w:t>
      </w:r>
      <w:r w:rsidRPr="005251E0">
        <w:rPr>
          <w:rFonts w:asciiTheme="majorHAnsi" w:eastAsia="Times New Roman" w:hAnsiTheme="majorHAnsi" w:cs="Times New Roman"/>
          <w:iCs/>
          <w:sz w:val="22"/>
          <w:szCs w:val="22"/>
        </w:rPr>
        <w:t xml:space="preserve"> Jednocześnie oświadczam, że w związku z ww. okolicznością, na podstawie art. 110 ust. 2 Ustawy podjąłem/podjęliśmy następującego środki naprawcze**:</w:t>
      </w:r>
    </w:p>
    <w:p w14:paraId="16CA48FE" w14:textId="77777777" w:rsidR="005251E0" w:rsidRPr="005251E0" w:rsidRDefault="005251E0" w:rsidP="005251E0">
      <w:pPr>
        <w:spacing w:line="276" w:lineRule="auto"/>
        <w:jc w:val="both"/>
        <w:rPr>
          <w:rFonts w:asciiTheme="majorHAnsi" w:eastAsia="Times New Roman" w:hAnsiTheme="majorHAnsi" w:cs="Times New Roman"/>
          <w:iCs/>
          <w:sz w:val="22"/>
          <w:szCs w:val="22"/>
        </w:rPr>
      </w:pPr>
      <w:r w:rsidRPr="005251E0">
        <w:rPr>
          <w:rFonts w:asciiTheme="majorHAnsi" w:eastAsia="Times New Roman" w:hAnsiTheme="majorHAnsi" w:cs="Times New Roman"/>
          <w:sz w:val="22"/>
          <w:szCs w:val="22"/>
        </w:rPr>
        <w:t>………………………………………………………………………………………………………………………………………………………………………………………………………………………………………………………………………………………………………………………………………………………………………………………………………………………………………………………………………………………</w:t>
      </w:r>
    </w:p>
    <w:p w14:paraId="695F03B9" w14:textId="77777777" w:rsidR="005251E0" w:rsidRPr="005251E0" w:rsidRDefault="005251E0" w:rsidP="005251E0">
      <w:pPr>
        <w:spacing w:line="276" w:lineRule="auto"/>
        <w:jc w:val="both"/>
        <w:rPr>
          <w:rFonts w:asciiTheme="majorHAnsi" w:eastAsia="Calibri" w:hAnsiTheme="majorHAnsi" w:cs="Times New Roman"/>
          <w:sz w:val="22"/>
          <w:szCs w:val="22"/>
          <w:lang w:eastAsia="en-US"/>
        </w:rPr>
      </w:pPr>
      <w:r w:rsidRPr="005251E0">
        <w:rPr>
          <w:rFonts w:asciiTheme="majorHAnsi" w:eastAsia="Times New Roman" w:hAnsiTheme="majorHAnsi" w:cs="Times New Roman"/>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7D1ECD09"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br/>
        <w:t>* dotyczy Wykonawcy będącego osobą fizyczną</w:t>
      </w:r>
    </w:p>
    <w:p w14:paraId="21ACC3A3"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należy wskazać podjęte czynności naprawcze oraz dołączyć dowody potwierdzające opisane okoliczności</w:t>
      </w:r>
    </w:p>
    <w:p w14:paraId="7BDA174F" w14:textId="77777777" w:rsidR="005251E0" w:rsidRPr="005251E0" w:rsidRDefault="005251E0" w:rsidP="005251E0">
      <w:pPr>
        <w:rPr>
          <w:rFonts w:eastAsia="Times New Roman" w:cs="Times New Roman"/>
        </w:rPr>
      </w:pPr>
    </w:p>
    <w:p w14:paraId="78BD1C65" w14:textId="77777777" w:rsidR="005251E0" w:rsidRPr="005251E0" w:rsidRDefault="005251E0" w:rsidP="005251E0">
      <w:pPr>
        <w:spacing w:line="360" w:lineRule="auto"/>
        <w:jc w:val="both"/>
        <w:rPr>
          <w:rFonts w:ascii="Cambria" w:eastAsia="Times New Roman" w:hAnsi="Cambria" w:cs="Times New Roman"/>
          <w:sz w:val="20"/>
          <w:szCs w:val="20"/>
        </w:rPr>
      </w:pPr>
      <w:r w:rsidRPr="005251E0">
        <w:rPr>
          <w:rFonts w:ascii="Cambria" w:eastAsia="Times New Roman" w:hAnsi="Cambria" w:cs="Times New Roman"/>
          <w:sz w:val="20"/>
          <w:szCs w:val="20"/>
        </w:rPr>
        <w:t xml:space="preserve">…………….……. </w:t>
      </w:r>
      <w:r w:rsidRPr="005251E0">
        <w:rPr>
          <w:rFonts w:ascii="Cambria" w:eastAsia="Times New Roman" w:hAnsi="Cambria" w:cs="Times New Roman"/>
          <w:i/>
          <w:sz w:val="20"/>
          <w:szCs w:val="20"/>
        </w:rPr>
        <w:t xml:space="preserve">(miejscowość), </w:t>
      </w:r>
      <w:r w:rsidRPr="005251E0">
        <w:rPr>
          <w:rFonts w:ascii="Cambria" w:eastAsia="Times New Roman" w:hAnsi="Cambria" w:cs="Times New Roman"/>
          <w:sz w:val="20"/>
          <w:szCs w:val="20"/>
        </w:rPr>
        <w:t xml:space="preserve">dnia ………….……. r. </w:t>
      </w:r>
      <w:r w:rsidRPr="005251E0">
        <w:rPr>
          <w:rFonts w:ascii="Cambria" w:eastAsia="Times New Roman" w:hAnsi="Cambria" w:cs="Times New Roman"/>
          <w:sz w:val="20"/>
          <w:szCs w:val="20"/>
        </w:rPr>
        <w:tab/>
      </w:r>
    </w:p>
    <w:p w14:paraId="09F741B6" w14:textId="77777777" w:rsidR="005251E0" w:rsidRPr="005251E0" w:rsidRDefault="005251E0" w:rsidP="005251E0">
      <w:pPr>
        <w:spacing w:line="360" w:lineRule="auto"/>
        <w:jc w:val="right"/>
        <w:rPr>
          <w:rFonts w:ascii="Cambria" w:eastAsia="Times New Roman" w:hAnsi="Cambria" w:cs="Times New Roman"/>
          <w:sz w:val="20"/>
          <w:szCs w:val="20"/>
        </w:rPr>
      </w:pPr>
      <w:r w:rsidRPr="005251E0">
        <w:rPr>
          <w:rFonts w:ascii="Cambria" w:eastAsia="Times New Roman" w:hAnsi="Cambria" w:cs="Times New Roman"/>
          <w:sz w:val="20"/>
          <w:szCs w:val="20"/>
        </w:rPr>
        <w:t>……………………………………………………………………………………………….</w:t>
      </w:r>
    </w:p>
    <w:p w14:paraId="6DA08FB2" w14:textId="77777777" w:rsidR="005251E0" w:rsidRPr="001C5FFC" w:rsidRDefault="005251E0" w:rsidP="005251E0">
      <w:pPr>
        <w:spacing w:line="360" w:lineRule="auto"/>
        <w:ind w:left="4248" w:firstLine="708"/>
        <w:jc w:val="both"/>
        <w:rPr>
          <w:rFonts w:ascii="Cambria" w:eastAsia="Times New Roman" w:hAnsi="Cambria" w:cs="Times New Roman"/>
          <w:sz w:val="20"/>
          <w:szCs w:val="20"/>
        </w:rPr>
      </w:pPr>
      <w:r w:rsidRPr="005251E0">
        <w:rPr>
          <w:rFonts w:ascii="Cambria" w:eastAsia="Times New Roman" w:hAnsi="Cambria" w:cs="Times New Roman"/>
          <w:sz w:val="20"/>
          <w:szCs w:val="20"/>
        </w:rPr>
        <w:t>podpis upoważnionego przedstawiciela Wykonawcy</w:t>
      </w:r>
    </w:p>
    <w:sectPr w:rsidR="005251E0" w:rsidRPr="001C5FFC" w:rsidSect="00460A33">
      <w:headerReference w:type="default" r:id="rId25"/>
      <w:footerReference w:type="default" r:id="rId26"/>
      <w:headerReference w:type="first" r:id="rId27"/>
      <w:footerReference w:type="first" r:id="rId28"/>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B1AC1" w14:textId="77777777" w:rsidR="002D54A9" w:rsidRDefault="002D54A9">
      <w:pPr>
        <w:rPr>
          <w:rFonts w:cs="Times New Roman"/>
        </w:rPr>
      </w:pPr>
      <w:r>
        <w:rPr>
          <w:rFonts w:cs="Times New Roman"/>
        </w:rPr>
        <w:separator/>
      </w:r>
    </w:p>
  </w:endnote>
  <w:endnote w:type="continuationSeparator" w:id="0">
    <w:p w14:paraId="296D1F20" w14:textId="77777777" w:rsidR="002D54A9" w:rsidRDefault="002D54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DejaVuSansCondensed-Bold">
    <w:panose1 w:val="00000000000000000000"/>
    <w:charset w:val="EE"/>
    <w:family w:val="auto"/>
    <w:notTrueType/>
    <w:pitch w:val="default"/>
    <w:sig w:usb0="00000005" w:usb1="00000000" w:usb2="00000000" w:usb3="00000000" w:csb0="00000002" w:csb1="00000000"/>
  </w:font>
  <w:font w:name="Helvetica-Oblique">
    <w:altName w:val="Courier New"/>
    <w:charset w:val="00"/>
    <w:family w:val="swiss"/>
    <w:pitch w:val="default"/>
  </w:font>
  <w:font w:name="Linux Libertine G">
    <w:panose1 w:val="02000503000000000000"/>
    <w:charset w:val="EE"/>
    <w:family w:val="auto"/>
    <w:pitch w:val="variable"/>
    <w:sig w:usb0="E0000AFF" w:usb1="5200E5FB" w:usb2="02000020" w:usb3="00000000" w:csb0="000001BF" w:csb1="00000000"/>
  </w:font>
  <w:font w:name="Univers-PL">
    <w:altName w:val="Malgun Gothic"/>
    <w:panose1 w:val="00000000000000000000"/>
    <w:charset w:val="81"/>
    <w:family w:val="auto"/>
    <w:notTrueType/>
    <w:pitch w:val="default"/>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A8227A4" w:rsidR="002D54A9" w:rsidRPr="00890C97" w:rsidRDefault="004708B0">
        <w:pPr>
          <w:pStyle w:val="Stopka"/>
          <w:rPr>
            <w:rFonts w:asciiTheme="minorHAnsi" w:hAnsiTheme="minorHAnsi"/>
            <w:i/>
            <w:sz w:val="20"/>
          </w:rPr>
        </w:pPr>
        <w:r>
          <w:rPr>
            <w:rFonts w:asciiTheme="minorHAnsi" w:hAnsiTheme="minorHAnsi"/>
            <w:i/>
            <w:sz w:val="20"/>
          </w:rPr>
          <w:t>ZP/ 45</w:t>
        </w:r>
        <w:r w:rsidR="002D54A9">
          <w:rPr>
            <w:rFonts w:asciiTheme="minorHAnsi" w:hAnsiTheme="minorHAnsi"/>
            <w:i/>
            <w:sz w:val="20"/>
          </w:rPr>
          <w:t xml:space="preserve"> /2025</w:t>
        </w:r>
        <w:r w:rsidR="002D54A9">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C332374" w:rsidR="002D54A9" w:rsidRPr="00890C97" w:rsidRDefault="002D54A9">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590A05" w:rsidRPr="00590A05">
                                  <w:rPr>
                                    <w:rFonts w:asciiTheme="minorHAnsi" w:hAnsiTheme="minorHAnsi"/>
                                    <w:noProof/>
                                    <w:color w:val="8C8C8C" w:themeColor="background1" w:themeShade="8C"/>
                                  </w:rPr>
                                  <w:t>49</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7C332374" w:rsidR="002D54A9" w:rsidRPr="00890C97" w:rsidRDefault="002D54A9">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590A05" w:rsidRPr="00590A05">
                            <w:rPr>
                              <w:rFonts w:asciiTheme="minorHAnsi" w:hAnsiTheme="minorHAnsi"/>
                              <w:noProof/>
                              <w:color w:val="8C8C8C" w:themeColor="background1" w:themeShade="8C"/>
                            </w:rPr>
                            <w:t>49</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2D54A9" w:rsidRDefault="002D54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D96A4" w14:textId="77777777" w:rsidR="002D54A9" w:rsidRDefault="002D54A9">
      <w:pPr>
        <w:rPr>
          <w:rFonts w:cs="Times New Roman"/>
        </w:rPr>
      </w:pPr>
      <w:r>
        <w:rPr>
          <w:rFonts w:cs="Times New Roman"/>
        </w:rPr>
        <w:separator/>
      </w:r>
    </w:p>
  </w:footnote>
  <w:footnote w:type="continuationSeparator" w:id="0">
    <w:p w14:paraId="13EFD803" w14:textId="77777777" w:rsidR="002D54A9" w:rsidRDefault="002D54A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2D54A9" w:rsidRDefault="002D54A9">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2D54A9" w:rsidRDefault="002D54A9">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2D54A9" w:rsidRDefault="002D54A9">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8A55B0D"/>
    <w:multiLevelType w:val="hybridMultilevel"/>
    <w:tmpl w:val="79A2A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0" w15:restartNumberingAfterBreak="0">
    <w:nsid w:val="12BC59BF"/>
    <w:multiLevelType w:val="hybridMultilevel"/>
    <w:tmpl w:val="94027F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rPr>
        <w:rFonts w:ascii="Times New Roman" w:eastAsia="Times New Roman" w:hAnsi="Times New Roman" w:cs="Times New Roman"/>
      </w:r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1"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4345C6"/>
    <w:multiLevelType w:val="hybridMultilevel"/>
    <w:tmpl w:val="BEE87E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532735"/>
    <w:multiLevelType w:val="hybridMultilevel"/>
    <w:tmpl w:val="86BAF2AA"/>
    <w:lvl w:ilvl="0" w:tplc="F98CF5F4">
      <w:start w:val="91"/>
      <w:numFmt w:val="bullet"/>
      <w:lvlText w:val="-"/>
      <w:lvlJc w:val="left"/>
      <w:pPr>
        <w:tabs>
          <w:tab w:val="num" w:pos="360"/>
        </w:tabs>
        <w:ind w:left="360" w:hanging="360"/>
      </w:pPr>
      <w:rPr>
        <w:rFonts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1E717E1B"/>
    <w:multiLevelType w:val="multilevel"/>
    <w:tmpl w:val="6A4ED29C"/>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364"/>
        </w:tabs>
        <w:ind w:left="1364" w:hanging="360"/>
      </w:pPr>
    </w:lvl>
    <w:lvl w:ilvl="2">
      <w:start w:val="1"/>
      <w:numFmt w:val="decimal"/>
      <w:lvlText w:val="%3)"/>
      <w:lvlJc w:val="left"/>
      <w:pPr>
        <w:ind w:left="2264" w:hanging="360"/>
      </w:pPr>
    </w:lvl>
    <w:lvl w:ilvl="3">
      <w:start w:val="1"/>
      <w:numFmt w:val="upperRoman"/>
      <w:lvlText w:val="%4."/>
      <w:lvlJc w:val="right"/>
      <w:pPr>
        <w:ind w:left="3164" w:hanging="720"/>
      </w:pPr>
      <w:rPr>
        <w:b/>
      </w:r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6"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40"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FB5C76"/>
    <w:multiLevelType w:val="hybridMultilevel"/>
    <w:tmpl w:val="D0E0A8D0"/>
    <w:lvl w:ilvl="0" w:tplc="658E76E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4" w15:restartNumberingAfterBreak="0">
    <w:nsid w:val="38AA069A"/>
    <w:multiLevelType w:val="hybridMultilevel"/>
    <w:tmpl w:val="FEA49DD4"/>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48983F3E">
      <w:start w:val="9"/>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EC78EF"/>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6"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464A53"/>
    <w:multiLevelType w:val="hybridMultilevel"/>
    <w:tmpl w:val="2E0CDFCE"/>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8" w15:restartNumberingAfterBreak="0">
    <w:nsid w:val="42696FF1"/>
    <w:multiLevelType w:val="multilevel"/>
    <w:tmpl w:val="849CFB5A"/>
    <w:lvl w:ilvl="0">
      <w:start w:val="3"/>
      <w:numFmt w:val="decimal"/>
      <w:lvlText w:val="%1."/>
      <w:lvlJc w:val="left"/>
      <w:pPr>
        <w:ind w:left="450" w:hanging="45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3E15BA6"/>
    <w:multiLevelType w:val="hybridMultilevel"/>
    <w:tmpl w:val="D76E222C"/>
    <w:lvl w:ilvl="0" w:tplc="0415000F">
      <w:start w:val="5"/>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3" w15:restartNumberingAfterBreak="0">
    <w:nsid w:val="4C6213DF"/>
    <w:multiLevelType w:val="multilevel"/>
    <w:tmpl w:val="2D707D86"/>
    <w:lvl w:ilvl="0">
      <w:start w:val="3"/>
      <w:numFmt w:val="decimal"/>
      <w:lvlText w:val="%1."/>
      <w:lvlJc w:val="left"/>
      <w:pPr>
        <w:ind w:left="450" w:hanging="45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C26071"/>
    <w:multiLevelType w:val="multilevel"/>
    <w:tmpl w:val="4E72F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1905847"/>
    <w:multiLevelType w:val="multilevel"/>
    <w:tmpl w:val="D6F29C08"/>
    <w:lvl w:ilvl="0">
      <w:start w:val="3"/>
      <w:numFmt w:val="decimal"/>
      <w:lvlText w:val="%1."/>
      <w:lvlJc w:val="left"/>
      <w:pPr>
        <w:ind w:left="450" w:hanging="45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8"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C677BC"/>
    <w:multiLevelType w:val="hybridMultilevel"/>
    <w:tmpl w:val="BF56FA66"/>
    <w:lvl w:ilvl="0" w:tplc="2FE01F18">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60"/>
  </w:num>
  <w:num w:numId="3">
    <w:abstractNumId w:val="52"/>
  </w:num>
  <w:num w:numId="4">
    <w:abstractNumId w:val="29"/>
  </w:num>
  <w:num w:numId="5">
    <w:abstractNumId w:val="47"/>
  </w:num>
  <w:num w:numId="6">
    <w:abstractNumId w:val="57"/>
  </w:num>
  <w:num w:numId="7">
    <w:abstractNumId w:val="46"/>
  </w:num>
  <w:num w:numId="8">
    <w:abstractNumId w:val="36"/>
  </w:num>
  <w:num w:numId="9">
    <w:abstractNumId w:val="64"/>
  </w:num>
  <w:num w:numId="10">
    <w:abstractNumId w:val="40"/>
  </w:num>
  <w:num w:numId="11">
    <w:abstractNumId w:val="24"/>
  </w:num>
  <w:num w:numId="12">
    <w:abstractNumId w:val="41"/>
  </w:num>
  <w:num w:numId="13">
    <w:abstractNumId w:val="58"/>
  </w:num>
  <w:num w:numId="14">
    <w:abstractNumId w:val="50"/>
  </w:num>
  <w:num w:numId="15">
    <w:abstractNumId w:val="44"/>
  </w:num>
  <w:num w:numId="16">
    <w:abstractNumId w:val="42"/>
  </w:num>
  <w:num w:numId="17">
    <w:abstractNumId w:val="25"/>
  </w:num>
  <w:num w:numId="18">
    <w:abstractNumId w:val="66"/>
  </w:num>
  <w:num w:numId="19">
    <w:abstractNumId w:val="26"/>
  </w:num>
  <w:num w:numId="20">
    <w:abstractNumId w:val="37"/>
  </w:num>
  <w:num w:numId="21">
    <w:abstractNumId w:val="32"/>
  </w:num>
  <w:num w:numId="22">
    <w:abstractNumId w:val="63"/>
  </w:num>
  <w:num w:numId="23">
    <w:abstractNumId w:val="65"/>
  </w:num>
  <w:num w:numId="24">
    <w:abstractNumId w:val="54"/>
  </w:num>
  <w:num w:numId="25">
    <w:abstractNumId w:val="61"/>
  </w:num>
  <w:num w:numId="26">
    <w:abstractNumId w:val="38"/>
  </w:num>
  <w:num w:numId="27">
    <w:abstractNumId w:val="59"/>
  </w:num>
  <w:num w:numId="28">
    <w:abstractNumId w:val="49"/>
  </w:num>
  <w:num w:numId="29">
    <w:abstractNumId w:val="39"/>
  </w:num>
  <w:num w:numId="30">
    <w:abstractNumId w:val="56"/>
  </w:num>
  <w:num w:numId="31">
    <w:abstractNumId w:val="53"/>
  </w:num>
  <w:num w:numId="32">
    <w:abstractNumId w:val="31"/>
  </w:num>
  <w:num w:numId="33">
    <w:abstractNumId w:val="51"/>
  </w:num>
  <w:num w:numId="34">
    <w:abstractNumId w:val="27"/>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62"/>
  </w:num>
  <w:num w:numId="39">
    <w:abstractNumId w:val="30"/>
  </w:num>
  <w:num w:numId="40">
    <w:abstractNumId w:val="28"/>
  </w:num>
  <w:num w:numId="41">
    <w:abstractNumId w:val="55"/>
  </w:num>
  <w:num w:numId="42">
    <w:abstractNumId w:val="48"/>
  </w:num>
  <w:num w:numId="43">
    <w:abstractNumId w:val="33"/>
  </w:num>
  <w:num w:numId="44">
    <w:abstractNumId w:val="4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25D1"/>
    <w:rsid w:val="000036E1"/>
    <w:rsid w:val="00004DFD"/>
    <w:rsid w:val="00004E12"/>
    <w:rsid w:val="000051CC"/>
    <w:rsid w:val="0000597A"/>
    <w:rsid w:val="00006238"/>
    <w:rsid w:val="00006C40"/>
    <w:rsid w:val="00007CD3"/>
    <w:rsid w:val="00010C86"/>
    <w:rsid w:val="000135B3"/>
    <w:rsid w:val="00014B2F"/>
    <w:rsid w:val="00014FAA"/>
    <w:rsid w:val="0001513C"/>
    <w:rsid w:val="000173A8"/>
    <w:rsid w:val="0001745B"/>
    <w:rsid w:val="00021D79"/>
    <w:rsid w:val="00023B41"/>
    <w:rsid w:val="000246AF"/>
    <w:rsid w:val="00024AAB"/>
    <w:rsid w:val="000257E8"/>
    <w:rsid w:val="0002623E"/>
    <w:rsid w:val="00026789"/>
    <w:rsid w:val="0002775E"/>
    <w:rsid w:val="00032BA6"/>
    <w:rsid w:val="000330F3"/>
    <w:rsid w:val="0003370F"/>
    <w:rsid w:val="00034D9E"/>
    <w:rsid w:val="00035040"/>
    <w:rsid w:val="0003663F"/>
    <w:rsid w:val="00036F94"/>
    <w:rsid w:val="00044342"/>
    <w:rsid w:val="000446BF"/>
    <w:rsid w:val="000461D9"/>
    <w:rsid w:val="0004700D"/>
    <w:rsid w:val="0005041F"/>
    <w:rsid w:val="00051D86"/>
    <w:rsid w:val="00051E8E"/>
    <w:rsid w:val="0005237F"/>
    <w:rsid w:val="00052CAD"/>
    <w:rsid w:val="000537B1"/>
    <w:rsid w:val="000539BB"/>
    <w:rsid w:val="00053A75"/>
    <w:rsid w:val="00054126"/>
    <w:rsid w:val="00055C11"/>
    <w:rsid w:val="00056811"/>
    <w:rsid w:val="00056A4B"/>
    <w:rsid w:val="0006201B"/>
    <w:rsid w:val="000627DF"/>
    <w:rsid w:val="00062FF3"/>
    <w:rsid w:val="00064F2F"/>
    <w:rsid w:val="0006523D"/>
    <w:rsid w:val="00065420"/>
    <w:rsid w:val="00067362"/>
    <w:rsid w:val="00070593"/>
    <w:rsid w:val="00070E0E"/>
    <w:rsid w:val="00071F7E"/>
    <w:rsid w:val="000723F0"/>
    <w:rsid w:val="0007264E"/>
    <w:rsid w:val="00075AFC"/>
    <w:rsid w:val="00077FE5"/>
    <w:rsid w:val="00080D4E"/>
    <w:rsid w:val="00081654"/>
    <w:rsid w:val="00083E76"/>
    <w:rsid w:val="000915A8"/>
    <w:rsid w:val="00091A33"/>
    <w:rsid w:val="00092A12"/>
    <w:rsid w:val="000930D4"/>
    <w:rsid w:val="00094A67"/>
    <w:rsid w:val="00095087"/>
    <w:rsid w:val="00095A3C"/>
    <w:rsid w:val="00095FC7"/>
    <w:rsid w:val="0009635C"/>
    <w:rsid w:val="000968E4"/>
    <w:rsid w:val="00096B4B"/>
    <w:rsid w:val="000A2302"/>
    <w:rsid w:val="000A25DD"/>
    <w:rsid w:val="000A2E1A"/>
    <w:rsid w:val="000A33D7"/>
    <w:rsid w:val="000A4992"/>
    <w:rsid w:val="000A4D8C"/>
    <w:rsid w:val="000A6B2C"/>
    <w:rsid w:val="000A7D5C"/>
    <w:rsid w:val="000B0B04"/>
    <w:rsid w:val="000B0B17"/>
    <w:rsid w:val="000B21BE"/>
    <w:rsid w:val="000B2626"/>
    <w:rsid w:val="000B2DC2"/>
    <w:rsid w:val="000B42D1"/>
    <w:rsid w:val="000B497C"/>
    <w:rsid w:val="000B59BB"/>
    <w:rsid w:val="000B672C"/>
    <w:rsid w:val="000B6F83"/>
    <w:rsid w:val="000C096C"/>
    <w:rsid w:val="000C1CB4"/>
    <w:rsid w:val="000C20ED"/>
    <w:rsid w:val="000C3984"/>
    <w:rsid w:val="000C4598"/>
    <w:rsid w:val="000C4D45"/>
    <w:rsid w:val="000C6362"/>
    <w:rsid w:val="000D01B0"/>
    <w:rsid w:val="000D0B96"/>
    <w:rsid w:val="000D2244"/>
    <w:rsid w:val="000D23D3"/>
    <w:rsid w:val="000D3C57"/>
    <w:rsid w:val="000D651D"/>
    <w:rsid w:val="000D6E83"/>
    <w:rsid w:val="000D7320"/>
    <w:rsid w:val="000E017A"/>
    <w:rsid w:val="000E0575"/>
    <w:rsid w:val="000E0DCA"/>
    <w:rsid w:val="000E1715"/>
    <w:rsid w:val="000E4563"/>
    <w:rsid w:val="000E4EED"/>
    <w:rsid w:val="000E562A"/>
    <w:rsid w:val="000E6349"/>
    <w:rsid w:val="000E65B0"/>
    <w:rsid w:val="000F2C34"/>
    <w:rsid w:val="000F3623"/>
    <w:rsid w:val="000F4599"/>
    <w:rsid w:val="000F66D0"/>
    <w:rsid w:val="000F679A"/>
    <w:rsid w:val="000F6F6D"/>
    <w:rsid w:val="000F723F"/>
    <w:rsid w:val="00100588"/>
    <w:rsid w:val="00100FAB"/>
    <w:rsid w:val="00104166"/>
    <w:rsid w:val="001052E2"/>
    <w:rsid w:val="00105EFF"/>
    <w:rsid w:val="00106BF2"/>
    <w:rsid w:val="00107EBD"/>
    <w:rsid w:val="001104A0"/>
    <w:rsid w:val="001113D1"/>
    <w:rsid w:val="00114426"/>
    <w:rsid w:val="00114BFE"/>
    <w:rsid w:val="00115546"/>
    <w:rsid w:val="001174A4"/>
    <w:rsid w:val="001176E3"/>
    <w:rsid w:val="001200FC"/>
    <w:rsid w:val="00121C73"/>
    <w:rsid w:val="001225DE"/>
    <w:rsid w:val="0012305E"/>
    <w:rsid w:val="00123600"/>
    <w:rsid w:val="00123A15"/>
    <w:rsid w:val="00124480"/>
    <w:rsid w:val="0012500B"/>
    <w:rsid w:val="001258A4"/>
    <w:rsid w:val="00126424"/>
    <w:rsid w:val="00126670"/>
    <w:rsid w:val="001275A1"/>
    <w:rsid w:val="00132D0D"/>
    <w:rsid w:val="00132F3E"/>
    <w:rsid w:val="00133310"/>
    <w:rsid w:val="00133873"/>
    <w:rsid w:val="00137107"/>
    <w:rsid w:val="00140459"/>
    <w:rsid w:val="00142016"/>
    <w:rsid w:val="00142F12"/>
    <w:rsid w:val="001432EE"/>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602A"/>
    <w:rsid w:val="00166082"/>
    <w:rsid w:val="00166D6C"/>
    <w:rsid w:val="00167450"/>
    <w:rsid w:val="00170AA3"/>
    <w:rsid w:val="001722E4"/>
    <w:rsid w:val="001740F1"/>
    <w:rsid w:val="00174645"/>
    <w:rsid w:val="00174962"/>
    <w:rsid w:val="00176CA1"/>
    <w:rsid w:val="00180011"/>
    <w:rsid w:val="00180FCF"/>
    <w:rsid w:val="001815BE"/>
    <w:rsid w:val="00182DF7"/>
    <w:rsid w:val="00182FC7"/>
    <w:rsid w:val="00185B4F"/>
    <w:rsid w:val="00186168"/>
    <w:rsid w:val="00186C39"/>
    <w:rsid w:val="00190509"/>
    <w:rsid w:val="00190C11"/>
    <w:rsid w:val="0019180A"/>
    <w:rsid w:val="001934DB"/>
    <w:rsid w:val="0019366F"/>
    <w:rsid w:val="00193AF2"/>
    <w:rsid w:val="00193E4F"/>
    <w:rsid w:val="00195600"/>
    <w:rsid w:val="0019796D"/>
    <w:rsid w:val="001979FE"/>
    <w:rsid w:val="001A086F"/>
    <w:rsid w:val="001A1E63"/>
    <w:rsid w:val="001A407B"/>
    <w:rsid w:val="001A44F6"/>
    <w:rsid w:val="001A5E6D"/>
    <w:rsid w:val="001B0D29"/>
    <w:rsid w:val="001B1B45"/>
    <w:rsid w:val="001B23AC"/>
    <w:rsid w:val="001B43EE"/>
    <w:rsid w:val="001B4414"/>
    <w:rsid w:val="001B6847"/>
    <w:rsid w:val="001B6918"/>
    <w:rsid w:val="001C04F2"/>
    <w:rsid w:val="001C312A"/>
    <w:rsid w:val="001C3853"/>
    <w:rsid w:val="001C5E2F"/>
    <w:rsid w:val="001C5FFC"/>
    <w:rsid w:val="001C7B0D"/>
    <w:rsid w:val="001D12DB"/>
    <w:rsid w:val="001D2E3B"/>
    <w:rsid w:val="001D4FA8"/>
    <w:rsid w:val="001D543E"/>
    <w:rsid w:val="001D5B4A"/>
    <w:rsid w:val="001D73BA"/>
    <w:rsid w:val="001E14F1"/>
    <w:rsid w:val="001E59D8"/>
    <w:rsid w:val="001E5BD9"/>
    <w:rsid w:val="001E778B"/>
    <w:rsid w:val="001F13D5"/>
    <w:rsid w:val="001F2C58"/>
    <w:rsid w:val="001F3035"/>
    <w:rsid w:val="001F5D7C"/>
    <w:rsid w:val="001F78B6"/>
    <w:rsid w:val="00203FF6"/>
    <w:rsid w:val="002051B6"/>
    <w:rsid w:val="0020583D"/>
    <w:rsid w:val="0020729E"/>
    <w:rsid w:val="00212F7A"/>
    <w:rsid w:val="002135D8"/>
    <w:rsid w:val="00213EF9"/>
    <w:rsid w:val="00214C69"/>
    <w:rsid w:val="00214E8F"/>
    <w:rsid w:val="002156F6"/>
    <w:rsid w:val="00215A89"/>
    <w:rsid w:val="00216A67"/>
    <w:rsid w:val="00216E48"/>
    <w:rsid w:val="00217E15"/>
    <w:rsid w:val="0022002A"/>
    <w:rsid w:val="002209E0"/>
    <w:rsid w:val="002211CF"/>
    <w:rsid w:val="00222260"/>
    <w:rsid w:val="002227DF"/>
    <w:rsid w:val="00223B56"/>
    <w:rsid w:val="00224AFA"/>
    <w:rsid w:val="00224DED"/>
    <w:rsid w:val="0022686F"/>
    <w:rsid w:val="00226F52"/>
    <w:rsid w:val="002273BC"/>
    <w:rsid w:val="002323C1"/>
    <w:rsid w:val="00234304"/>
    <w:rsid w:val="00237E90"/>
    <w:rsid w:val="00242F92"/>
    <w:rsid w:val="002442BF"/>
    <w:rsid w:val="002463BA"/>
    <w:rsid w:val="00246B5A"/>
    <w:rsid w:val="00250919"/>
    <w:rsid w:val="002515E0"/>
    <w:rsid w:val="00255E52"/>
    <w:rsid w:val="00256796"/>
    <w:rsid w:val="0025721A"/>
    <w:rsid w:val="00257B68"/>
    <w:rsid w:val="00260FFA"/>
    <w:rsid w:val="002618A7"/>
    <w:rsid w:val="00261BAF"/>
    <w:rsid w:val="002620F2"/>
    <w:rsid w:val="00264620"/>
    <w:rsid w:val="002674BA"/>
    <w:rsid w:val="0027278F"/>
    <w:rsid w:val="002756A0"/>
    <w:rsid w:val="0027664A"/>
    <w:rsid w:val="00276FC4"/>
    <w:rsid w:val="002811F3"/>
    <w:rsid w:val="00284766"/>
    <w:rsid w:val="00284BE9"/>
    <w:rsid w:val="0028527C"/>
    <w:rsid w:val="002857FC"/>
    <w:rsid w:val="00285DD2"/>
    <w:rsid w:val="002871DA"/>
    <w:rsid w:val="00290158"/>
    <w:rsid w:val="002906A5"/>
    <w:rsid w:val="00290DB1"/>
    <w:rsid w:val="00290E6E"/>
    <w:rsid w:val="0029213C"/>
    <w:rsid w:val="00296E5D"/>
    <w:rsid w:val="00296EA0"/>
    <w:rsid w:val="002A0FBF"/>
    <w:rsid w:val="002A1651"/>
    <w:rsid w:val="002A17DA"/>
    <w:rsid w:val="002A1F40"/>
    <w:rsid w:val="002A2D02"/>
    <w:rsid w:val="002A35DE"/>
    <w:rsid w:val="002A37DF"/>
    <w:rsid w:val="002A3A9F"/>
    <w:rsid w:val="002A3CA1"/>
    <w:rsid w:val="002A4510"/>
    <w:rsid w:val="002A47E8"/>
    <w:rsid w:val="002A748A"/>
    <w:rsid w:val="002A7CD4"/>
    <w:rsid w:val="002B0D82"/>
    <w:rsid w:val="002B2510"/>
    <w:rsid w:val="002B76C2"/>
    <w:rsid w:val="002C0D76"/>
    <w:rsid w:val="002C13BB"/>
    <w:rsid w:val="002C574F"/>
    <w:rsid w:val="002C70C5"/>
    <w:rsid w:val="002C7D4D"/>
    <w:rsid w:val="002D04E1"/>
    <w:rsid w:val="002D0FFD"/>
    <w:rsid w:val="002D18B1"/>
    <w:rsid w:val="002D3275"/>
    <w:rsid w:val="002D43F9"/>
    <w:rsid w:val="002D4592"/>
    <w:rsid w:val="002D52AC"/>
    <w:rsid w:val="002D54A9"/>
    <w:rsid w:val="002D6A9B"/>
    <w:rsid w:val="002E4250"/>
    <w:rsid w:val="002E5C03"/>
    <w:rsid w:val="002E672C"/>
    <w:rsid w:val="002E6B1B"/>
    <w:rsid w:val="002E734D"/>
    <w:rsid w:val="002E79CA"/>
    <w:rsid w:val="002E7DA0"/>
    <w:rsid w:val="002F02AA"/>
    <w:rsid w:val="002F072B"/>
    <w:rsid w:val="002F0A7D"/>
    <w:rsid w:val="002F0DE4"/>
    <w:rsid w:val="002F2068"/>
    <w:rsid w:val="002F3807"/>
    <w:rsid w:val="002F3E36"/>
    <w:rsid w:val="002F4BD4"/>
    <w:rsid w:val="002F4BD5"/>
    <w:rsid w:val="002F7272"/>
    <w:rsid w:val="003002FA"/>
    <w:rsid w:val="003016AD"/>
    <w:rsid w:val="00304D79"/>
    <w:rsid w:val="00304DB3"/>
    <w:rsid w:val="003058FE"/>
    <w:rsid w:val="00305E5F"/>
    <w:rsid w:val="003062F5"/>
    <w:rsid w:val="003064D4"/>
    <w:rsid w:val="003067F6"/>
    <w:rsid w:val="00306BDB"/>
    <w:rsid w:val="00306C30"/>
    <w:rsid w:val="0030790D"/>
    <w:rsid w:val="00310D6A"/>
    <w:rsid w:val="00315089"/>
    <w:rsid w:val="00316244"/>
    <w:rsid w:val="00321807"/>
    <w:rsid w:val="00324BEB"/>
    <w:rsid w:val="00324E8F"/>
    <w:rsid w:val="00327D18"/>
    <w:rsid w:val="00332216"/>
    <w:rsid w:val="00333EEB"/>
    <w:rsid w:val="00334096"/>
    <w:rsid w:val="00340BB7"/>
    <w:rsid w:val="00343755"/>
    <w:rsid w:val="00343E50"/>
    <w:rsid w:val="003441DC"/>
    <w:rsid w:val="00344829"/>
    <w:rsid w:val="00344B86"/>
    <w:rsid w:val="00344F5C"/>
    <w:rsid w:val="00346346"/>
    <w:rsid w:val="0034738A"/>
    <w:rsid w:val="003474E9"/>
    <w:rsid w:val="003514ED"/>
    <w:rsid w:val="00355235"/>
    <w:rsid w:val="00355EC7"/>
    <w:rsid w:val="00362D18"/>
    <w:rsid w:val="0036369B"/>
    <w:rsid w:val="00363AB6"/>
    <w:rsid w:val="003708A2"/>
    <w:rsid w:val="003713B9"/>
    <w:rsid w:val="00371906"/>
    <w:rsid w:val="003724AB"/>
    <w:rsid w:val="003745AA"/>
    <w:rsid w:val="00374F35"/>
    <w:rsid w:val="00376500"/>
    <w:rsid w:val="003768E3"/>
    <w:rsid w:val="00377A16"/>
    <w:rsid w:val="0038341C"/>
    <w:rsid w:val="00383DFC"/>
    <w:rsid w:val="00384511"/>
    <w:rsid w:val="003870B8"/>
    <w:rsid w:val="003870FB"/>
    <w:rsid w:val="003912A3"/>
    <w:rsid w:val="003925B8"/>
    <w:rsid w:val="0039390F"/>
    <w:rsid w:val="00395006"/>
    <w:rsid w:val="003964AF"/>
    <w:rsid w:val="003A189B"/>
    <w:rsid w:val="003A2252"/>
    <w:rsid w:val="003A2D7C"/>
    <w:rsid w:val="003A3189"/>
    <w:rsid w:val="003A343F"/>
    <w:rsid w:val="003A6C4E"/>
    <w:rsid w:val="003A6F3C"/>
    <w:rsid w:val="003A7FFE"/>
    <w:rsid w:val="003B0ADA"/>
    <w:rsid w:val="003B0B2E"/>
    <w:rsid w:val="003B0BC5"/>
    <w:rsid w:val="003B1090"/>
    <w:rsid w:val="003B112A"/>
    <w:rsid w:val="003B19D3"/>
    <w:rsid w:val="003B24EE"/>
    <w:rsid w:val="003B252C"/>
    <w:rsid w:val="003B2D81"/>
    <w:rsid w:val="003B30BA"/>
    <w:rsid w:val="003B381B"/>
    <w:rsid w:val="003B4524"/>
    <w:rsid w:val="003B4779"/>
    <w:rsid w:val="003B6AC6"/>
    <w:rsid w:val="003B6CF2"/>
    <w:rsid w:val="003C2E85"/>
    <w:rsid w:val="003C353F"/>
    <w:rsid w:val="003C575C"/>
    <w:rsid w:val="003C58BD"/>
    <w:rsid w:val="003C630F"/>
    <w:rsid w:val="003D17F4"/>
    <w:rsid w:val="003D2950"/>
    <w:rsid w:val="003D50C8"/>
    <w:rsid w:val="003D520E"/>
    <w:rsid w:val="003D5266"/>
    <w:rsid w:val="003D5270"/>
    <w:rsid w:val="003D5BE9"/>
    <w:rsid w:val="003D6098"/>
    <w:rsid w:val="003D654B"/>
    <w:rsid w:val="003D72AC"/>
    <w:rsid w:val="003E2AAA"/>
    <w:rsid w:val="003E2ED1"/>
    <w:rsid w:val="003E5548"/>
    <w:rsid w:val="003E5BE4"/>
    <w:rsid w:val="003E6AAD"/>
    <w:rsid w:val="003F1CC3"/>
    <w:rsid w:val="003F1E3C"/>
    <w:rsid w:val="003F2445"/>
    <w:rsid w:val="003F27B9"/>
    <w:rsid w:val="003F2C67"/>
    <w:rsid w:val="003F3370"/>
    <w:rsid w:val="003F385F"/>
    <w:rsid w:val="003F3E54"/>
    <w:rsid w:val="003F5D05"/>
    <w:rsid w:val="003F60EF"/>
    <w:rsid w:val="003F7826"/>
    <w:rsid w:val="00401D7E"/>
    <w:rsid w:val="00402B4E"/>
    <w:rsid w:val="00403469"/>
    <w:rsid w:val="004037AD"/>
    <w:rsid w:val="004038E3"/>
    <w:rsid w:val="00403E48"/>
    <w:rsid w:val="004044E5"/>
    <w:rsid w:val="004044E8"/>
    <w:rsid w:val="0040458A"/>
    <w:rsid w:val="00404881"/>
    <w:rsid w:val="0040539F"/>
    <w:rsid w:val="00405BDD"/>
    <w:rsid w:val="00410556"/>
    <w:rsid w:val="004114E9"/>
    <w:rsid w:val="00414328"/>
    <w:rsid w:val="00414C80"/>
    <w:rsid w:val="00416818"/>
    <w:rsid w:val="004202E6"/>
    <w:rsid w:val="0042330E"/>
    <w:rsid w:val="00425A7F"/>
    <w:rsid w:val="0042678D"/>
    <w:rsid w:val="004311E9"/>
    <w:rsid w:val="00431344"/>
    <w:rsid w:val="00433D2A"/>
    <w:rsid w:val="00434705"/>
    <w:rsid w:val="0043521F"/>
    <w:rsid w:val="00435A3B"/>
    <w:rsid w:val="004379D0"/>
    <w:rsid w:val="00440F86"/>
    <w:rsid w:val="00441742"/>
    <w:rsid w:val="00441EBD"/>
    <w:rsid w:val="00443696"/>
    <w:rsid w:val="00443804"/>
    <w:rsid w:val="00444728"/>
    <w:rsid w:val="0044719C"/>
    <w:rsid w:val="00450B2A"/>
    <w:rsid w:val="00451F3B"/>
    <w:rsid w:val="00453526"/>
    <w:rsid w:val="00453B38"/>
    <w:rsid w:val="00460A33"/>
    <w:rsid w:val="0046598A"/>
    <w:rsid w:val="00465AA8"/>
    <w:rsid w:val="004708B0"/>
    <w:rsid w:val="00470B0F"/>
    <w:rsid w:val="00472122"/>
    <w:rsid w:val="00472219"/>
    <w:rsid w:val="00473096"/>
    <w:rsid w:val="00474474"/>
    <w:rsid w:val="00474689"/>
    <w:rsid w:val="004750DC"/>
    <w:rsid w:val="00475205"/>
    <w:rsid w:val="0047529D"/>
    <w:rsid w:val="00475FAC"/>
    <w:rsid w:val="0047660E"/>
    <w:rsid w:val="00480865"/>
    <w:rsid w:val="00480E66"/>
    <w:rsid w:val="00483B10"/>
    <w:rsid w:val="0048414B"/>
    <w:rsid w:val="00484238"/>
    <w:rsid w:val="00484C3E"/>
    <w:rsid w:val="00485D10"/>
    <w:rsid w:val="00485E58"/>
    <w:rsid w:val="00491B75"/>
    <w:rsid w:val="00492B2D"/>
    <w:rsid w:val="004935EC"/>
    <w:rsid w:val="00493E96"/>
    <w:rsid w:val="00495D65"/>
    <w:rsid w:val="00497F41"/>
    <w:rsid w:val="004A1C8A"/>
    <w:rsid w:val="004A2F6C"/>
    <w:rsid w:val="004A30A0"/>
    <w:rsid w:val="004A3426"/>
    <w:rsid w:val="004A3BE4"/>
    <w:rsid w:val="004A3E48"/>
    <w:rsid w:val="004A41E0"/>
    <w:rsid w:val="004B08C5"/>
    <w:rsid w:val="004B2844"/>
    <w:rsid w:val="004B2BF0"/>
    <w:rsid w:val="004B2EAD"/>
    <w:rsid w:val="004B3257"/>
    <w:rsid w:val="004B32EA"/>
    <w:rsid w:val="004B47D8"/>
    <w:rsid w:val="004B4A97"/>
    <w:rsid w:val="004B70EE"/>
    <w:rsid w:val="004B71F3"/>
    <w:rsid w:val="004C1094"/>
    <w:rsid w:val="004C161E"/>
    <w:rsid w:val="004C38C1"/>
    <w:rsid w:val="004C5B88"/>
    <w:rsid w:val="004C7AA7"/>
    <w:rsid w:val="004D01BB"/>
    <w:rsid w:val="004D0390"/>
    <w:rsid w:val="004D5697"/>
    <w:rsid w:val="004E019B"/>
    <w:rsid w:val="004E28B2"/>
    <w:rsid w:val="004E5F87"/>
    <w:rsid w:val="004E603C"/>
    <w:rsid w:val="004E7F54"/>
    <w:rsid w:val="004F1938"/>
    <w:rsid w:val="004F479A"/>
    <w:rsid w:val="004F5E7C"/>
    <w:rsid w:val="004F6817"/>
    <w:rsid w:val="004F6E02"/>
    <w:rsid w:val="004F7080"/>
    <w:rsid w:val="004F7F83"/>
    <w:rsid w:val="005005D3"/>
    <w:rsid w:val="005024E7"/>
    <w:rsid w:val="005027D2"/>
    <w:rsid w:val="0050317A"/>
    <w:rsid w:val="00504655"/>
    <w:rsid w:val="0050480A"/>
    <w:rsid w:val="00510F67"/>
    <w:rsid w:val="00513102"/>
    <w:rsid w:val="0051748F"/>
    <w:rsid w:val="00517D8D"/>
    <w:rsid w:val="005205AA"/>
    <w:rsid w:val="0052063A"/>
    <w:rsid w:val="00521C45"/>
    <w:rsid w:val="005230BA"/>
    <w:rsid w:val="00523F86"/>
    <w:rsid w:val="00524553"/>
    <w:rsid w:val="00524D1D"/>
    <w:rsid w:val="0052511D"/>
    <w:rsid w:val="005251E0"/>
    <w:rsid w:val="005266DF"/>
    <w:rsid w:val="0052799F"/>
    <w:rsid w:val="00527C4F"/>
    <w:rsid w:val="00530C75"/>
    <w:rsid w:val="00534362"/>
    <w:rsid w:val="005346A9"/>
    <w:rsid w:val="00540034"/>
    <w:rsid w:val="005417B8"/>
    <w:rsid w:val="00541E7A"/>
    <w:rsid w:val="00543C5C"/>
    <w:rsid w:val="00544296"/>
    <w:rsid w:val="005450E0"/>
    <w:rsid w:val="005452C7"/>
    <w:rsid w:val="00545A35"/>
    <w:rsid w:val="0054630D"/>
    <w:rsid w:val="00547847"/>
    <w:rsid w:val="00547D9A"/>
    <w:rsid w:val="00550134"/>
    <w:rsid w:val="00550BD8"/>
    <w:rsid w:val="00551455"/>
    <w:rsid w:val="00551821"/>
    <w:rsid w:val="005518B2"/>
    <w:rsid w:val="005550AF"/>
    <w:rsid w:val="005558B5"/>
    <w:rsid w:val="00560518"/>
    <w:rsid w:val="00561175"/>
    <w:rsid w:val="00561A43"/>
    <w:rsid w:val="00562022"/>
    <w:rsid w:val="00563284"/>
    <w:rsid w:val="005641CB"/>
    <w:rsid w:val="0056440B"/>
    <w:rsid w:val="00564494"/>
    <w:rsid w:val="00565E82"/>
    <w:rsid w:val="005670EB"/>
    <w:rsid w:val="0057027E"/>
    <w:rsid w:val="00570358"/>
    <w:rsid w:val="0057180C"/>
    <w:rsid w:val="00572327"/>
    <w:rsid w:val="00572CCD"/>
    <w:rsid w:val="00574BA7"/>
    <w:rsid w:val="005762D2"/>
    <w:rsid w:val="00576806"/>
    <w:rsid w:val="00577157"/>
    <w:rsid w:val="00580D8F"/>
    <w:rsid w:val="00583742"/>
    <w:rsid w:val="00583B5E"/>
    <w:rsid w:val="00583BE9"/>
    <w:rsid w:val="005843D4"/>
    <w:rsid w:val="00585A2A"/>
    <w:rsid w:val="005863A1"/>
    <w:rsid w:val="00590A05"/>
    <w:rsid w:val="00590D74"/>
    <w:rsid w:val="00591134"/>
    <w:rsid w:val="00591B55"/>
    <w:rsid w:val="00592438"/>
    <w:rsid w:val="00592A73"/>
    <w:rsid w:val="00593196"/>
    <w:rsid w:val="0059425B"/>
    <w:rsid w:val="005969C7"/>
    <w:rsid w:val="00597471"/>
    <w:rsid w:val="005A101C"/>
    <w:rsid w:val="005A34E6"/>
    <w:rsid w:val="005A4A34"/>
    <w:rsid w:val="005A784A"/>
    <w:rsid w:val="005B0DE9"/>
    <w:rsid w:val="005B21C4"/>
    <w:rsid w:val="005B2EB1"/>
    <w:rsid w:val="005B34FD"/>
    <w:rsid w:val="005B41E0"/>
    <w:rsid w:val="005B5545"/>
    <w:rsid w:val="005B6206"/>
    <w:rsid w:val="005B7E7D"/>
    <w:rsid w:val="005C037A"/>
    <w:rsid w:val="005C20EA"/>
    <w:rsid w:val="005C6B19"/>
    <w:rsid w:val="005D07AC"/>
    <w:rsid w:val="005D2BE6"/>
    <w:rsid w:val="005D55BB"/>
    <w:rsid w:val="005D6B4F"/>
    <w:rsid w:val="005E106C"/>
    <w:rsid w:val="005E3390"/>
    <w:rsid w:val="005E3599"/>
    <w:rsid w:val="005E6E7E"/>
    <w:rsid w:val="005F3B62"/>
    <w:rsid w:val="005F45EF"/>
    <w:rsid w:val="005F4615"/>
    <w:rsid w:val="005F4809"/>
    <w:rsid w:val="005F51ED"/>
    <w:rsid w:val="005F5457"/>
    <w:rsid w:val="005F589F"/>
    <w:rsid w:val="005F5E91"/>
    <w:rsid w:val="005F6636"/>
    <w:rsid w:val="00600940"/>
    <w:rsid w:val="00600C68"/>
    <w:rsid w:val="00602207"/>
    <w:rsid w:val="00602F03"/>
    <w:rsid w:val="00603D7A"/>
    <w:rsid w:val="00604272"/>
    <w:rsid w:val="00606651"/>
    <w:rsid w:val="006127F5"/>
    <w:rsid w:val="00613A28"/>
    <w:rsid w:val="00613D1E"/>
    <w:rsid w:val="0061412C"/>
    <w:rsid w:val="006175A0"/>
    <w:rsid w:val="0062606B"/>
    <w:rsid w:val="00627E7A"/>
    <w:rsid w:val="006307D7"/>
    <w:rsid w:val="00631233"/>
    <w:rsid w:val="00631966"/>
    <w:rsid w:val="00632091"/>
    <w:rsid w:val="00633194"/>
    <w:rsid w:val="00633E53"/>
    <w:rsid w:val="00633F0C"/>
    <w:rsid w:val="00634DC6"/>
    <w:rsid w:val="00635F6A"/>
    <w:rsid w:val="00637F08"/>
    <w:rsid w:val="0064055D"/>
    <w:rsid w:val="00640FE3"/>
    <w:rsid w:val="00643478"/>
    <w:rsid w:val="0064795C"/>
    <w:rsid w:val="0065288E"/>
    <w:rsid w:val="00652CD4"/>
    <w:rsid w:val="006537F4"/>
    <w:rsid w:val="00655976"/>
    <w:rsid w:val="006565C6"/>
    <w:rsid w:val="006568AB"/>
    <w:rsid w:val="00657C41"/>
    <w:rsid w:val="00660299"/>
    <w:rsid w:val="00661ED0"/>
    <w:rsid w:val="006627ED"/>
    <w:rsid w:val="00663679"/>
    <w:rsid w:val="00663B21"/>
    <w:rsid w:val="006645FF"/>
    <w:rsid w:val="00664746"/>
    <w:rsid w:val="006651BE"/>
    <w:rsid w:val="00665262"/>
    <w:rsid w:val="00671811"/>
    <w:rsid w:val="00671A32"/>
    <w:rsid w:val="006724E4"/>
    <w:rsid w:val="00672E9C"/>
    <w:rsid w:val="00674B63"/>
    <w:rsid w:val="00677105"/>
    <w:rsid w:val="00677B95"/>
    <w:rsid w:val="00677CF9"/>
    <w:rsid w:val="00680819"/>
    <w:rsid w:val="0068084E"/>
    <w:rsid w:val="0068095F"/>
    <w:rsid w:val="00680ED6"/>
    <w:rsid w:val="00682B99"/>
    <w:rsid w:val="00682BE0"/>
    <w:rsid w:val="00683AAD"/>
    <w:rsid w:val="0068570D"/>
    <w:rsid w:val="00685C4D"/>
    <w:rsid w:val="00686348"/>
    <w:rsid w:val="006872D1"/>
    <w:rsid w:val="0068753C"/>
    <w:rsid w:val="00691C63"/>
    <w:rsid w:val="00692BB5"/>
    <w:rsid w:val="00693AD7"/>
    <w:rsid w:val="006943C0"/>
    <w:rsid w:val="00694BB8"/>
    <w:rsid w:val="0069509C"/>
    <w:rsid w:val="00695474"/>
    <w:rsid w:val="00695F36"/>
    <w:rsid w:val="00696408"/>
    <w:rsid w:val="0069689A"/>
    <w:rsid w:val="0069726C"/>
    <w:rsid w:val="006A1475"/>
    <w:rsid w:val="006A26BA"/>
    <w:rsid w:val="006A2C6C"/>
    <w:rsid w:val="006A3965"/>
    <w:rsid w:val="006A4ED0"/>
    <w:rsid w:val="006A7317"/>
    <w:rsid w:val="006A7798"/>
    <w:rsid w:val="006A783E"/>
    <w:rsid w:val="006B169A"/>
    <w:rsid w:val="006B23C7"/>
    <w:rsid w:val="006B5DDE"/>
    <w:rsid w:val="006B7E7C"/>
    <w:rsid w:val="006C1275"/>
    <w:rsid w:val="006C2398"/>
    <w:rsid w:val="006C7C69"/>
    <w:rsid w:val="006D06A8"/>
    <w:rsid w:val="006D1FE4"/>
    <w:rsid w:val="006D4610"/>
    <w:rsid w:val="006D4BD6"/>
    <w:rsid w:val="006D5C7E"/>
    <w:rsid w:val="006D78DE"/>
    <w:rsid w:val="006D7A08"/>
    <w:rsid w:val="006D7CE7"/>
    <w:rsid w:val="006E0DB8"/>
    <w:rsid w:val="006E1089"/>
    <w:rsid w:val="006E126D"/>
    <w:rsid w:val="006E3414"/>
    <w:rsid w:val="006E34AB"/>
    <w:rsid w:val="006E4892"/>
    <w:rsid w:val="006E6ACB"/>
    <w:rsid w:val="006F037F"/>
    <w:rsid w:val="006F05C8"/>
    <w:rsid w:val="006F06FF"/>
    <w:rsid w:val="006F1EDF"/>
    <w:rsid w:val="006F3EBF"/>
    <w:rsid w:val="006F4420"/>
    <w:rsid w:val="006F4C71"/>
    <w:rsid w:val="006F5765"/>
    <w:rsid w:val="006F6F8A"/>
    <w:rsid w:val="006F73EC"/>
    <w:rsid w:val="00702658"/>
    <w:rsid w:val="007027C5"/>
    <w:rsid w:val="00704D3B"/>
    <w:rsid w:val="00704DCC"/>
    <w:rsid w:val="00707E09"/>
    <w:rsid w:val="00710735"/>
    <w:rsid w:val="007122E6"/>
    <w:rsid w:val="007127B4"/>
    <w:rsid w:val="007132BA"/>
    <w:rsid w:val="007136E3"/>
    <w:rsid w:val="007165D4"/>
    <w:rsid w:val="00716639"/>
    <w:rsid w:val="00716815"/>
    <w:rsid w:val="00716A45"/>
    <w:rsid w:val="00720DB1"/>
    <w:rsid w:val="00720E47"/>
    <w:rsid w:val="00722012"/>
    <w:rsid w:val="00722B10"/>
    <w:rsid w:val="00723ED5"/>
    <w:rsid w:val="00724352"/>
    <w:rsid w:val="007243F1"/>
    <w:rsid w:val="007244E7"/>
    <w:rsid w:val="007246EE"/>
    <w:rsid w:val="00724AEA"/>
    <w:rsid w:val="00725F05"/>
    <w:rsid w:val="0072633F"/>
    <w:rsid w:val="007263B1"/>
    <w:rsid w:val="00726F8A"/>
    <w:rsid w:val="00731C61"/>
    <w:rsid w:val="00735315"/>
    <w:rsid w:val="00735543"/>
    <w:rsid w:val="00737EAB"/>
    <w:rsid w:val="007413B8"/>
    <w:rsid w:val="007427D0"/>
    <w:rsid w:val="00745E70"/>
    <w:rsid w:val="0074744A"/>
    <w:rsid w:val="0075005D"/>
    <w:rsid w:val="0075055C"/>
    <w:rsid w:val="00750C2E"/>
    <w:rsid w:val="007511ED"/>
    <w:rsid w:val="00754024"/>
    <w:rsid w:val="0075433D"/>
    <w:rsid w:val="00756BB8"/>
    <w:rsid w:val="007575AE"/>
    <w:rsid w:val="00757AA6"/>
    <w:rsid w:val="00761021"/>
    <w:rsid w:val="007610AC"/>
    <w:rsid w:val="00762BDA"/>
    <w:rsid w:val="00763809"/>
    <w:rsid w:val="007643CC"/>
    <w:rsid w:val="007664E4"/>
    <w:rsid w:val="007664F3"/>
    <w:rsid w:val="00767898"/>
    <w:rsid w:val="00772C43"/>
    <w:rsid w:val="00776D9D"/>
    <w:rsid w:val="00781B17"/>
    <w:rsid w:val="00783552"/>
    <w:rsid w:val="00783F67"/>
    <w:rsid w:val="007876E8"/>
    <w:rsid w:val="00787A0D"/>
    <w:rsid w:val="00790704"/>
    <w:rsid w:val="00790D77"/>
    <w:rsid w:val="007913A1"/>
    <w:rsid w:val="00791EE9"/>
    <w:rsid w:val="00791F88"/>
    <w:rsid w:val="007920BF"/>
    <w:rsid w:val="00794CA5"/>
    <w:rsid w:val="00794DC4"/>
    <w:rsid w:val="00795DF6"/>
    <w:rsid w:val="007961A2"/>
    <w:rsid w:val="00796D13"/>
    <w:rsid w:val="007A460A"/>
    <w:rsid w:val="007A467A"/>
    <w:rsid w:val="007A6CE3"/>
    <w:rsid w:val="007A7460"/>
    <w:rsid w:val="007A7B05"/>
    <w:rsid w:val="007A7C95"/>
    <w:rsid w:val="007B0806"/>
    <w:rsid w:val="007B2906"/>
    <w:rsid w:val="007B4975"/>
    <w:rsid w:val="007B6B15"/>
    <w:rsid w:val="007B6B26"/>
    <w:rsid w:val="007B7292"/>
    <w:rsid w:val="007B7447"/>
    <w:rsid w:val="007B7551"/>
    <w:rsid w:val="007C1736"/>
    <w:rsid w:val="007C22A1"/>
    <w:rsid w:val="007C6BD2"/>
    <w:rsid w:val="007D15FD"/>
    <w:rsid w:val="007D47E7"/>
    <w:rsid w:val="007D4AC9"/>
    <w:rsid w:val="007D64A0"/>
    <w:rsid w:val="007E0486"/>
    <w:rsid w:val="007E0B3C"/>
    <w:rsid w:val="007E10CB"/>
    <w:rsid w:val="007E5012"/>
    <w:rsid w:val="007E5257"/>
    <w:rsid w:val="007E61BA"/>
    <w:rsid w:val="007E6847"/>
    <w:rsid w:val="007E74B7"/>
    <w:rsid w:val="007F090A"/>
    <w:rsid w:val="007F18F0"/>
    <w:rsid w:val="007F2006"/>
    <w:rsid w:val="007F5E99"/>
    <w:rsid w:val="007F6505"/>
    <w:rsid w:val="007F698B"/>
    <w:rsid w:val="007F6994"/>
    <w:rsid w:val="007F6E63"/>
    <w:rsid w:val="007F7EC6"/>
    <w:rsid w:val="00801FB7"/>
    <w:rsid w:val="0080319C"/>
    <w:rsid w:val="00803251"/>
    <w:rsid w:val="00804050"/>
    <w:rsid w:val="00805429"/>
    <w:rsid w:val="00806F76"/>
    <w:rsid w:val="00812515"/>
    <w:rsid w:val="00813C2A"/>
    <w:rsid w:val="00813F3A"/>
    <w:rsid w:val="00813FFA"/>
    <w:rsid w:val="00815002"/>
    <w:rsid w:val="00817D3D"/>
    <w:rsid w:val="00824C6D"/>
    <w:rsid w:val="008252DA"/>
    <w:rsid w:val="00825971"/>
    <w:rsid w:val="008260C8"/>
    <w:rsid w:val="008261C7"/>
    <w:rsid w:val="00827B68"/>
    <w:rsid w:val="00830366"/>
    <w:rsid w:val="00831DB6"/>
    <w:rsid w:val="00832C2E"/>
    <w:rsid w:val="0083350D"/>
    <w:rsid w:val="00833D19"/>
    <w:rsid w:val="00835416"/>
    <w:rsid w:val="008369C9"/>
    <w:rsid w:val="008404E0"/>
    <w:rsid w:val="00840E57"/>
    <w:rsid w:val="00840FCC"/>
    <w:rsid w:val="00842BC3"/>
    <w:rsid w:val="008454F5"/>
    <w:rsid w:val="0084582B"/>
    <w:rsid w:val="00845900"/>
    <w:rsid w:val="00846520"/>
    <w:rsid w:val="00846898"/>
    <w:rsid w:val="00846973"/>
    <w:rsid w:val="008470AE"/>
    <w:rsid w:val="008472F8"/>
    <w:rsid w:val="00851DB5"/>
    <w:rsid w:val="00852720"/>
    <w:rsid w:val="00852A86"/>
    <w:rsid w:val="0085300B"/>
    <w:rsid w:val="0085350A"/>
    <w:rsid w:val="00854F3D"/>
    <w:rsid w:val="0085571C"/>
    <w:rsid w:val="0085716B"/>
    <w:rsid w:val="00860343"/>
    <w:rsid w:val="00860F33"/>
    <w:rsid w:val="00861834"/>
    <w:rsid w:val="008626CC"/>
    <w:rsid w:val="00862A1A"/>
    <w:rsid w:val="00863284"/>
    <w:rsid w:val="008669B2"/>
    <w:rsid w:val="00873DC1"/>
    <w:rsid w:val="00873F89"/>
    <w:rsid w:val="00874A87"/>
    <w:rsid w:val="00874D82"/>
    <w:rsid w:val="00876B93"/>
    <w:rsid w:val="0087707E"/>
    <w:rsid w:val="008775B6"/>
    <w:rsid w:val="00880D0A"/>
    <w:rsid w:val="008825FA"/>
    <w:rsid w:val="0088417A"/>
    <w:rsid w:val="00886911"/>
    <w:rsid w:val="0089036C"/>
    <w:rsid w:val="00890C97"/>
    <w:rsid w:val="00891EAD"/>
    <w:rsid w:val="00892B7E"/>
    <w:rsid w:val="00896779"/>
    <w:rsid w:val="00896ED1"/>
    <w:rsid w:val="008974E3"/>
    <w:rsid w:val="008A118C"/>
    <w:rsid w:val="008A1D5C"/>
    <w:rsid w:val="008A3B6E"/>
    <w:rsid w:val="008A3D6C"/>
    <w:rsid w:val="008A4D5B"/>
    <w:rsid w:val="008A5B27"/>
    <w:rsid w:val="008A606C"/>
    <w:rsid w:val="008A663D"/>
    <w:rsid w:val="008A7120"/>
    <w:rsid w:val="008B01F2"/>
    <w:rsid w:val="008B55C3"/>
    <w:rsid w:val="008B5799"/>
    <w:rsid w:val="008B5B48"/>
    <w:rsid w:val="008B5C50"/>
    <w:rsid w:val="008B7417"/>
    <w:rsid w:val="008C0645"/>
    <w:rsid w:val="008C0754"/>
    <w:rsid w:val="008C09A0"/>
    <w:rsid w:val="008C0D56"/>
    <w:rsid w:val="008C277E"/>
    <w:rsid w:val="008C342F"/>
    <w:rsid w:val="008C3FBB"/>
    <w:rsid w:val="008C4C5C"/>
    <w:rsid w:val="008C4F72"/>
    <w:rsid w:val="008C52FC"/>
    <w:rsid w:val="008C5A0D"/>
    <w:rsid w:val="008C60C7"/>
    <w:rsid w:val="008C6350"/>
    <w:rsid w:val="008D35C9"/>
    <w:rsid w:val="008D6508"/>
    <w:rsid w:val="008D701E"/>
    <w:rsid w:val="008E0114"/>
    <w:rsid w:val="008E3C9F"/>
    <w:rsid w:val="008E3EAA"/>
    <w:rsid w:val="008E52E5"/>
    <w:rsid w:val="008F30DC"/>
    <w:rsid w:val="008F34B1"/>
    <w:rsid w:val="008F4E30"/>
    <w:rsid w:val="008F5E45"/>
    <w:rsid w:val="008F76F8"/>
    <w:rsid w:val="008F7D9D"/>
    <w:rsid w:val="00901375"/>
    <w:rsid w:val="009024B6"/>
    <w:rsid w:val="0090262F"/>
    <w:rsid w:val="009033B1"/>
    <w:rsid w:val="009053F1"/>
    <w:rsid w:val="0091013D"/>
    <w:rsid w:val="009103C4"/>
    <w:rsid w:val="00911226"/>
    <w:rsid w:val="00911A24"/>
    <w:rsid w:val="00912A43"/>
    <w:rsid w:val="00912A98"/>
    <w:rsid w:val="00917FE5"/>
    <w:rsid w:val="0092162B"/>
    <w:rsid w:val="00922976"/>
    <w:rsid w:val="00924755"/>
    <w:rsid w:val="009262F0"/>
    <w:rsid w:val="009266B1"/>
    <w:rsid w:val="00927935"/>
    <w:rsid w:val="00927DBE"/>
    <w:rsid w:val="009304BC"/>
    <w:rsid w:val="00930FAF"/>
    <w:rsid w:val="00933619"/>
    <w:rsid w:val="00933753"/>
    <w:rsid w:val="009346EE"/>
    <w:rsid w:val="00934917"/>
    <w:rsid w:val="00937D76"/>
    <w:rsid w:val="009402F0"/>
    <w:rsid w:val="00940C96"/>
    <w:rsid w:val="00941848"/>
    <w:rsid w:val="009424AF"/>
    <w:rsid w:val="00943451"/>
    <w:rsid w:val="00944746"/>
    <w:rsid w:val="00944BB9"/>
    <w:rsid w:val="0094567E"/>
    <w:rsid w:val="00945AEF"/>
    <w:rsid w:val="00947DBB"/>
    <w:rsid w:val="0095048C"/>
    <w:rsid w:val="009521B5"/>
    <w:rsid w:val="00953BB4"/>
    <w:rsid w:val="00954770"/>
    <w:rsid w:val="00954AC0"/>
    <w:rsid w:val="00955CE7"/>
    <w:rsid w:val="00956A13"/>
    <w:rsid w:val="00956C87"/>
    <w:rsid w:val="00956D1F"/>
    <w:rsid w:val="00960DD1"/>
    <w:rsid w:val="00961401"/>
    <w:rsid w:val="00964E64"/>
    <w:rsid w:val="00965E96"/>
    <w:rsid w:val="00970AF0"/>
    <w:rsid w:val="00970DB5"/>
    <w:rsid w:val="00971315"/>
    <w:rsid w:val="00974147"/>
    <w:rsid w:val="009748CE"/>
    <w:rsid w:val="00976341"/>
    <w:rsid w:val="00976DE3"/>
    <w:rsid w:val="00976DE9"/>
    <w:rsid w:val="009777E2"/>
    <w:rsid w:val="009815CE"/>
    <w:rsid w:val="009815DB"/>
    <w:rsid w:val="00987318"/>
    <w:rsid w:val="0099153A"/>
    <w:rsid w:val="00992C61"/>
    <w:rsid w:val="00992E70"/>
    <w:rsid w:val="009956F9"/>
    <w:rsid w:val="00995B57"/>
    <w:rsid w:val="00995FCE"/>
    <w:rsid w:val="00996688"/>
    <w:rsid w:val="009A0A9A"/>
    <w:rsid w:val="009A273C"/>
    <w:rsid w:val="009A4769"/>
    <w:rsid w:val="009A4FFA"/>
    <w:rsid w:val="009A5640"/>
    <w:rsid w:val="009A6252"/>
    <w:rsid w:val="009B1A21"/>
    <w:rsid w:val="009B1EE4"/>
    <w:rsid w:val="009B253E"/>
    <w:rsid w:val="009B32C0"/>
    <w:rsid w:val="009B4F49"/>
    <w:rsid w:val="009C176C"/>
    <w:rsid w:val="009C2839"/>
    <w:rsid w:val="009C2FAB"/>
    <w:rsid w:val="009C32A3"/>
    <w:rsid w:val="009C3562"/>
    <w:rsid w:val="009C5489"/>
    <w:rsid w:val="009C589D"/>
    <w:rsid w:val="009C7007"/>
    <w:rsid w:val="009D031B"/>
    <w:rsid w:val="009D03E8"/>
    <w:rsid w:val="009D1099"/>
    <w:rsid w:val="009D1689"/>
    <w:rsid w:val="009D1E22"/>
    <w:rsid w:val="009D2318"/>
    <w:rsid w:val="009D6E5D"/>
    <w:rsid w:val="009D7A75"/>
    <w:rsid w:val="009E0A9F"/>
    <w:rsid w:val="009E231E"/>
    <w:rsid w:val="009E4D20"/>
    <w:rsid w:val="009E4F14"/>
    <w:rsid w:val="009E61DB"/>
    <w:rsid w:val="009E76B8"/>
    <w:rsid w:val="009F008C"/>
    <w:rsid w:val="009F17CE"/>
    <w:rsid w:val="009F2BAF"/>
    <w:rsid w:val="009F3472"/>
    <w:rsid w:val="009F3837"/>
    <w:rsid w:val="009F4B6B"/>
    <w:rsid w:val="009F5CDA"/>
    <w:rsid w:val="009F5FA2"/>
    <w:rsid w:val="009F7198"/>
    <w:rsid w:val="00A02423"/>
    <w:rsid w:val="00A0306C"/>
    <w:rsid w:val="00A030AC"/>
    <w:rsid w:val="00A054CB"/>
    <w:rsid w:val="00A05BFC"/>
    <w:rsid w:val="00A05FBE"/>
    <w:rsid w:val="00A06594"/>
    <w:rsid w:val="00A1060B"/>
    <w:rsid w:val="00A10952"/>
    <w:rsid w:val="00A113C5"/>
    <w:rsid w:val="00A12458"/>
    <w:rsid w:val="00A13493"/>
    <w:rsid w:val="00A13717"/>
    <w:rsid w:val="00A158FF"/>
    <w:rsid w:val="00A16F93"/>
    <w:rsid w:val="00A173ED"/>
    <w:rsid w:val="00A20B62"/>
    <w:rsid w:val="00A210B6"/>
    <w:rsid w:val="00A2156A"/>
    <w:rsid w:val="00A21D20"/>
    <w:rsid w:val="00A23545"/>
    <w:rsid w:val="00A25F20"/>
    <w:rsid w:val="00A2726C"/>
    <w:rsid w:val="00A31C4A"/>
    <w:rsid w:val="00A33189"/>
    <w:rsid w:val="00A35928"/>
    <w:rsid w:val="00A35ED5"/>
    <w:rsid w:val="00A36349"/>
    <w:rsid w:val="00A3718F"/>
    <w:rsid w:val="00A37A6F"/>
    <w:rsid w:val="00A4026B"/>
    <w:rsid w:val="00A408CF"/>
    <w:rsid w:val="00A41640"/>
    <w:rsid w:val="00A41906"/>
    <w:rsid w:val="00A41C10"/>
    <w:rsid w:val="00A42098"/>
    <w:rsid w:val="00A42248"/>
    <w:rsid w:val="00A45207"/>
    <w:rsid w:val="00A45342"/>
    <w:rsid w:val="00A50597"/>
    <w:rsid w:val="00A50D2D"/>
    <w:rsid w:val="00A516D8"/>
    <w:rsid w:val="00A52102"/>
    <w:rsid w:val="00A524F7"/>
    <w:rsid w:val="00A54A39"/>
    <w:rsid w:val="00A55BF2"/>
    <w:rsid w:val="00A578AA"/>
    <w:rsid w:val="00A616D1"/>
    <w:rsid w:val="00A6199F"/>
    <w:rsid w:val="00A6370D"/>
    <w:rsid w:val="00A6562A"/>
    <w:rsid w:val="00A65918"/>
    <w:rsid w:val="00A666CC"/>
    <w:rsid w:val="00A67028"/>
    <w:rsid w:val="00A67BF7"/>
    <w:rsid w:val="00A67D2A"/>
    <w:rsid w:val="00A72B43"/>
    <w:rsid w:val="00A73A01"/>
    <w:rsid w:val="00A73E61"/>
    <w:rsid w:val="00A75241"/>
    <w:rsid w:val="00A806FD"/>
    <w:rsid w:val="00A81C1B"/>
    <w:rsid w:val="00A82D8C"/>
    <w:rsid w:val="00A83A48"/>
    <w:rsid w:val="00A844E5"/>
    <w:rsid w:val="00A84A2C"/>
    <w:rsid w:val="00A86472"/>
    <w:rsid w:val="00A87599"/>
    <w:rsid w:val="00A90723"/>
    <w:rsid w:val="00A90FE4"/>
    <w:rsid w:val="00A911A0"/>
    <w:rsid w:val="00A92D3E"/>
    <w:rsid w:val="00A930A4"/>
    <w:rsid w:val="00A9388D"/>
    <w:rsid w:val="00A938C7"/>
    <w:rsid w:val="00A93964"/>
    <w:rsid w:val="00A944BB"/>
    <w:rsid w:val="00A94ABE"/>
    <w:rsid w:val="00A961A0"/>
    <w:rsid w:val="00A96342"/>
    <w:rsid w:val="00AA034C"/>
    <w:rsid w:val="00AA06DF"/>
    <w:rsid w:val="00AA0E1C"/>
    <w:rsid w:val="00AA1DE6"/>
    <w:rsid w:val="00AA2667"/>
    <w:rsid w:val="00AA3EFD"/>
    <w:rsid w:val="00AA441E"/>
    <w:rsid w:val="00AA46A1"/>
    <w:rsid w:val="00AA4D67"/>
    <w:rsid w:val="00AA641E"/>
    <w:rsid w:val="00AA7D12"/>
    <w:rsid w:val="00AB1BA1"/>
    <w:rsid w:val="00AB1F71"/>
    <w:rsid w:val="00AB31C1"/>
    <w:rsid w:val="00AB341E"/>
    <w:rsid w:val="00AB39D8"/>
    <w:rsid w:val="00AB534F"/>
    <w:rsid w:val="00AB5B7E"/>
    <w:rsid w:val="00AB7EF4"/>
    <w:rsid w:val="00AC02EF"/>
    <w:rsid w:val="00AC56F9"/>
    <w:rsid w:val="00AC63F5"/>
    <w:rsid w:val="00AD102F"/>
    <w:rsid w:val="00AD1124"/>
    <w:rsid w:val="00AD2620"/>
    <w:rsid w:val="00AD35AA"/>
    <w:rsid w:val="00AD3E0C"/>
    <w:rsid w:val="00AD409A"/>
    <w:rsid w:val="00AD483F"/>
    <w:rsid w:val="00AD5A89"/>
    <w:rsid w:val="00AD68FA"/>
    <w:rsid w:val="00AE131C"/>
    <w:rsid w:val="00AE29A1"/>
    <w:rsid w:val="00AE41EF"/>
    <w:rsid w:val="00AE5154"/>
    <w:rsid w:val="00AE54D1"/>
    <w:rsid w:val="00AE6081"/>
    <w:rsid w:val="00AE6BBC"/>
    <w:rsid w:val="00AF0C67"/>
    <w:rsid w:val="00AF26CF"/>
    <w:rsid w:val="00AF2DA8"/>
    <w:rsid w:val="00AF3D30"/>
    <w:rsid w:val="00AF3F2A"/>
    <w:rsid w:val="00AF48E7"/>
    <w:rsid w:val="00AF6463"/>
    <w:rsid w:val="00AF6BD9"/>
    <w:rsid w:val="00B01802"/>
    <w:rsid w:val="00B01F33"/>
    <w:rsid w:val="00B02532"/>
    <w:rsid w:val="00B02AAA"/>
    <w:rsid w:val="00B04396"/>
    <w:rsid w:val="00B04652"/>
    <w:rsid w:val="00B05627"/>
    <w:rsid w:val="00B06CC6"/>
    <w:rsid w:val="00B06D10"/>
    <w:rsid w:val="00B07347"/>
    <w:rsid w:val="00B1227C"/>
    <w:rsid w:val="00B13380"/>
    <w:rsid w:val="00B13A7F"/>
    <w:rsid w:val="00B146A9"/>
    <w:rsid w:val="00B154CE"/>
    <w:rsid w:val="00B15A06"/>
    <w:rsid w:val="00B17AFE"/>
    <w:rsid w:val="00B20F35"/>
    <w:rsid w:val="00B21D75"/>
    <w:rsid w:val="00B22D96"/>
    <w:rsid w:val="00B26A06"/>
    <w:rsid w:val="00B27645"/>
    <w:rsid w:val="00B30E66"/>
    <w:rsid w:val="00B34C21"/>
    <w:rsid w:val="00B34CBB"/>
    <w:rsid w:val="00B37DEB"/>
    <w:rsid w:val="00B42E4C"/>
    <w:rsid w:val="00B43877"/>
    <w:rsid w:val="00B438F2"/>
    <w:rsid w:val="00B43D5B"/>
    <w:rsid w:val="00B43FDF"/>
    <w:rsid w:val="00B44340"/>
    <w:rsid w:val="00B44D5D"/>
    <w:rsid w:val="00B45E11"/>
    <w:rsid w:val="00B4639D"/>
    <w:rsid w:val="00B46CD5"/>
    <w:rsid w:val="00B46EE1"/>
    <w:rsid w:val="00B5028A"/>
    <w:rsid w:val="00B507F1"/>
    <w:rsid w:val="00B50E82"/>
    <w:rsid w:val="00B519B6"/>
    <w:rsid w:val="00B52047"/>
    <w:rsid w:val="00B54B45"/>
    <w:rsid w:val="00B56C6A"/>
    <w:rsid w:val="00B57F6C"/>
    <w:rsid w:val="00B61C4F"/>
    <w:rsid w:val="00B636AD"/>
    <w:rsid w:val="00B64182"/>
    <w:rsid w:val="00B65487"/>
    <w:rsid w:val="00B66F9B"/>
    <w:rsid w:val="00B67EB5"/>
    <w:rsid w:val="00B712A3"/>
    <w:rsid w:val="00B716DA"/>
    <w:rsid w:val="00B719E5"/>
    <w:rsid w:val="00B71C07"/>
    <w:rsid w:val="00B7240F"/>
    <w:rsid w:val="00B735B2"/>
    <w:rsid w:val="00B74CFA"/>
    <w:rsid w:val="00B766A9"/>
    <w:rsid w:val="00B7689E"/>
    <w:rsid w:val="00B76F24"/>
    <w:rsid w:val="00B77257"/>
    <w:rsid w:val="00B838E4"/>
    <w:rsid w:val="00B839F6"/>
    <w:rsid w:val="00B8483A"/>
    <w:rsid w:val="00B8488D"/>
    <w:rsid w:val="00B84A6D"/>
    <w:rsid w:val="00B866AB"/>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B028F"/>
    <w:rsid w:val="00BB092E"/>
    <w:rsid w:val="00BB0B12"/>
    <w:rsid w:val="00BB1438"/>
    <w:rsid w:val="00BB15E5"/>
    <w:rsid w:val="00BB1CC9"/>
    <w:rsid w:val="00BB3609"/>
    <w:rsid w:val="00BB5910"/>
    <w:rsid w:val="00BB6153"/>
    <w:rsid w:val="00BB6D86"/>
    <w:rsid w:val="00BB7CC3"/>
    <w:rsid w:val="00BC2F78"/>
    <w:rsid w:val="00BC4ABD"/>
    <w:rsid w:val="00BC66B4"/>
    <w:rsid w:val="00BC67F2"/>
    <w:rsid w:val="00BC6A62"/>
    <w:rsid w:val="00BC7D88"/>
    <w:rsid w:val="00BD0973"/>
    <w:rsid w:val="00BD0ABC"/>
    <w:rsid w:val="00BD28C0"/>
    <w:rsid w:val="00BD4748"/>
    <w:rsid w:val="00BD4BA0"/>
    <w:rsid w:val="00BD622E"/>
    <w:rsid w:val="00BD6966"/>
    <w:rsid w:val="00BE0F2F"/>
    <w:rsid w:val="00BE1EA7"/>
    <w:rsid w:val="00BE1FE5"/>
    <w:rsid w:val="00BE21EE"/>
    <w:rsid w:val="00BE2946"/>
    <w:rsid w:val="00BE2BB2"/>
    <w:rsid w:val="00BE3DA2"/>
    <w:rsid w:val="00BE4241"/>
    <w:rsid w:val="00BE5C55"/>
    <w:rsid w:val="00BE77B7"/>
    <w:rsid w:val="00BE77CC"/>
    <w:rsid w:val="00BF07F9"/>
    <w:rsid w:val="00BF0C06"/>
    <w:rsid w:val="00BF0D1C"/>
    <w:rsid w:val="00BF1626"/>
    <w:rsid w:val="00BF18E2"/>
    <w:rsid w:val="00BF3E70"/>
    <w:rsid w:val="00BF5022"/>
    <w:rsid w:val="00BF5D31"/>
    <w:rsid w:val="00BF75BB"/>
    <w:rsid w:val="00C01200"/>
    <w:rsid w:val="00C01C47"/>
    <w:rsid w:val="00C02C97"/>
    <w:rsid w:val="00C07159"/>
    <w:rsid w:val="00C07F15"/>
    <w:rsid w:val="00C10BDF"/>
    <w:rsid w:val="00C14C13"/>
    <w:rsid w:val="00C15F4A"/>
    <w:rsid w:val="00C17BBD"/>
    <w:rsid w:val="00C20ACD"/>
    <w:rsid w:val="00C211E3"/>
    <w:rsid w:val="00C215CE"/>
    <w:rsid w:val="00C21BF5"/>
    <w:rsid w:val="00C242C7"/>
    <w:rsid w:val="00C27101"/>
    <w:rsid w:val="00C31156"/>
    <w:rsid w:val="00C31813"/>
    <w:rsid w:val="00C32511"/>
    <w:rsid w:val="00C34292"/>
    <w:rsid w:val="00C3472A"/>
    <w:rsid w:val="00C35F84"/>
    <w:rsid w:val="00C35FE7"/>
    <w:rsid w:val="00C37CAD"/>
    <w:rsid w:val="00C403FE"/>
    <w:rsid w:val="00C43B25"/>
    <w:rsid w:val="00C43EB8"/>
    <w:rsid w:val="00C44B8F"/>
    <w:rsid w:val="00C47248"/>
    <w:rsid w:val="00C50B24"/>
    <w:rsid w:val="00C51052"/>
    <w:rsid w:val="00C526F1"/>
    <w:rsid w:val="00C543BF"/>
    <w:rsid w:val="00C54408"/>
    <w:rsid w:val="00C54EF5"/>
    <w:rsid w:val="00C54F9D"/>
    <w:rsid w:val="00C5653F"/>
    <w:rsid w:val="00C56B80"/>
    <w:rsid w:val="00C5746D"/>
    <w:rsid w:val="00C5767B"/>
    <w:rsid w:val="00C57CD5"/>
    <w:rsid w:val="00C60C28"/>
    <w:rsid w:val="00C62198"/>
    <w:rsid w:val="00C624A7"/>
    <w:rsid w:val="00C63D25"/>
    <w:rsid w:val="00C6621A"/>
    <w:rsid w:val="00C67D25"/>
    <w:rsid w:val="00C74B8F"/>
    <w:rsid w:val="00C75A7F"/>
    <w:rsid w:val="00C76141"/>
    <w:rsid w:val="00C77C1E"/>
    <w:rsid w:val="00C80E23"/>
    <w:rsid w:val="00C81A64"/>
    <w:rsid w:val="00C81AEB"/>
    <w:rsid w:val="00C8309C"/>
    <w:rsid w:val="00C83E77"/>
    <w:rsid w:val="00C8448E"/>
    <w:rsid w:val="00C845DC"/>
    <w:rsid w:val="00C84965"/>
    <w:rsid w:val="00C86600"/>
    <w:rsid w:val="00C86AC9"/>
    <w:rsid w:val="00C90276"/>
    <w:rsid w:val="00C917AA"/>
    <w:rsid w:val="00C92823"/>
    <w:rsid w:val="00C93660"/>
    <w:rsid w:val="00C93F20"/>
    <w:rsid w:val="00C9523A"/>
    <w:rsid w:val="00C96E15"/>
    <w:rsid w:val="00C9769C"/>
    <w:rsid w:val="00CA3C67"/>
    <w:rsid w:val="00CA4959"/>
    <w:rsid w:val="00CA49F3"/>
    <w:rsid w:val="00CA64A8"/>
    <w:rsid w:val="00CA6BDF"/>
    <w:rsid w:val="00CA785A"/>
    <w:rsid w:val="00CA7DA7"/>
    <w:rsid w:val="00CB06FF"/>
    <w:rsid w:val="00CB080B"/>
    <w:rsid w:val="00CB2108"/>
    <w:rsid w:val="00CB29F1"/>
    <w:rsid w:val="00CB533D"/>
    <w:rsid w:val="00CB6E1B"/>
    <w:rsid w:val="00CB7B3C"/>
    <w:rsid w:val="00CB7F29"/>
    <w:rsid w:val="00CC0F72"/>
    <w:rsid w:val="00CC148C"/>
    <w:rsid w:val="00CC37EE"/>
    <w:rsid w:val="00CC43D8"/>
    <w:rsid w:val="00CC5E06"/>
    <w:rsid w:val="00CC60B5"/>
    <w:rsid w:val="00CC6D7B"/>
    <w:rsid w:val="00CD1C36"/>
    <w:rsid w:val="00CD34A9"/>
    <w:rsid w:val="00CD3AAF"/>
    <w:rsid w:val="00CD411F"/>
    <w:rsid w:val="00CD41FB"/>
    <w:rsid w:val="00CD4F84"/>
    <w:rsid w:val="00CD641B"/>
    <w:rsid w:val="00CD6725"/>
    <w:rsid w:val="00CD7905"/>
    <w:rsid w:val="00CE1E66"/>
    <w:rsid w:val="00CE28C3"/>
    <w:rsid w:val="00CE4172"/>
    <w:rsid w:val="00CE4E4E"/>
    <w:rsid w:val="00CE5490"/>
    <w:rsid w:val="00CE5CFF"/>
    <w:rsid w:val="00CE6720"/>
    <w:rsid w:val="00CE773D"/>
    <w:rsid w:val="00CE783F"/>
    <w:rsid w:val="00CF16BC"/>
    <w:rsid w:val="00CF496F"/>
    <w:rsid w:val="00CF6E0A"/>
    <w:rsid w:val="00CF7258"/>
    <w:rsid w:val="00CF767C"/>
    <w:rsid w:val="00D02302"/>
    <w:rsid w:val="00D04D41"/>
    <w:rsid w:val="00D06F3D"/>
    <w:rsid w:val="00D112DA"/>
    <w:rsid w:val="00D1248C"/>
    <w:rsid w:val="00D137D9"/>
    <w:rsid w:val="00D1386C"/>
    <w:rsid w:val="00D14DC9"/>
    <w:rsid w:val="00D16D91"/>
    <w:rsid w:val="00D17FEB"/>
    <w:rsid w:val="00D20E5A"/>
    <w:rsid w:val="00D22D34"/>
    <w:rsid w:val="00D26331"/>
    <w:rsid w:val="00D2731A"/>
    <w:rsid w:val="00D278F8"/>
    <w:rsid w:val="00D27DD5"/>
    <w:rsid w:val="00D325FB"/>
    <w:rsid w:val="00D3288B"/>
    <w:rsid w:val="00D32BD6"/>
    <w:rsid w:val="00D33442"/>
    <w:rsid w:val="00D34123"/>
    <w:rsid w:val="00D342EA"/>
    <w:rsid w:val="00D347D1"/>
    <w:rsid w:val="00D34DCC"/>
    <w:rsid w:val="00D366F5"/>
    <w:rsid w:val="00D413CD"/>
    <w:rsid w:val="00D419D6"/>
    <w:rsid w:val="00D42959"/>
    <w:rsid w:val="00D44E48"/>
    <w:rsid w:val="00D44F2B"/>
    <w:rsid w:val="00D452E8"/>
    <w:rsid w:val="00D46453"/>
    <w:rsid w:val="00D46492"/>
    <w:rsid w:val="00D47EF6"/>
    <w:rsid w:val="00D503BC"/>
    <w:rsid w:val="00D50EED"/>
    <w:rsid w:val="00D51B95"/>
    <w:rsid w:val="00D52363"/>
    <w:rsid w:val="00D52FD4"/>
    <w:rsid w:val="00D532EB"/>
    <w:rsid w:val="00D5523A"/>
    <w:rsid w:val="00D55339"/>
    <w:rsid w:val="00D55E12"/>
    <w:rsid w:val="00D55E9B"/>
    <w:rsid w:val="00D55F46"/>
    <w:rsid w:val="00D56170"/>
    <w:rsid w:val="00D56857"/>
    <w:rsid w:val="00D6118E"/>
    <w:rsid w:val="00D61FBD"/>
    <w:rsid w:val="00D62D07"/>
    <w:rsid w:val="00D66340"/>
    <w:rsid w:val="00D679BB"/>
    <w:rsid w:val="00D74F2B"/>
    <w:rsid w:val="00D75B62"/>
    <w:rsid w:val="00D75D12"/>
    <w:rsid w:val="00D76197"/>
    <w:rsid w:val="00D76876"/>
    <w:rsid w:val="00D77173"/>
    <w:rsid w:val="00D77577"/>
    <w:rsid w:val="00D77952"/>
    <w:rsid w:val="00D80A9D"/>
    <w:rsid w:val="00D814C0"/>
    <w:rsid w:val="00D81B56"/>
    <w:rsid w:val="00D82131"/>
    <w:rsid w:val="00D83BA7"/>
    <w:rsid w:val="00D8401D"/>
    <w:rsid w:val="00D8605B"/>
    <w:rsid w:val="00D87FA9"/>
    <w:rsid w:val="00D94074"/>
    <w:rsid w:val="00D9431E"/>
    <w:rsid w:val="00D96633"/>
    <w:rsid w:val="00D9683A"/>
    <w:rsid w:val="00D96933"/>
    <w:rsid w:val="00D97E9A"/>
    <w:rsid w:val="00DA0A17"/>
    <w:rsid w:val="00DA2F96"/>
    <w:rsid w:val="00DA3203"/>
    <w:rsid w:val="00DA372A"/>
    <w:rsid w:val="00DA48ED"/>
    <w:rsid w:val="00DA4BCB"/>
    <w:rsid w:val="00DA5F34"/>
    <w:rsid w:val="00DA6125"/>
    <w:rsid w:val="00DA69F4"/>
    <w:rsid w:val="00DB328C"/>
    <w:rsid w:val="00DB3B4C"/>
    <w:rsid w:val="00DB3C00"/>
    <w:rsid w:val="00DB3E84"/>
    <w:rsid w:val="00DB4C52"/>
    <w:rsid w:val="00DB70C0"/>
    <w:rsid w:val="00DC0BB3"/>
    <w:rsid w:val="00DC0C46"/>
    <w:rsid w:val="00DC12C6"/>
    <w:rsid w:val="00DC19FA"/>
    <w:rsid w:val="00DC252F"/>
    <w:rsid w:val="00DC25B7"/>
    <w:rsid w:val="00DC2CA6"/>
    <w:rsid w:val="00DC2E50"/>
    <w:rsid w:val="00DC45BB"/>
    <w:rsid w:val="00DC75FB"/>
    <w:rsid w:val="00DC7E3D"/>
    <w:rsid w:val="00DD12CE"/>
    <w:rsid w:val="00DD19A9"/>
    <w:rsid w:val="00DD2A2F"/>
    <w:rsid w:val="00DD3084"/>
    <w:rsid w:val="00DD3632"/>
    <w:rsid w:val="00DD4A23"/>
    <w:rsid w:val="00DD59B9"/>
    <w:rsid w:val="00DD6076"/>
    <w:rsid w:val="00DE1A43"/>
    <w:rsid w:val="00DE2844"/>
    <w:rsid w:val="00DE35F0"/>
    <w:rsid w:val="00DE3909"/>
    <w:rsid w:val="00DE41D4"/>
    <w:rsid w:val="00DE4700"/>
    <w:rsid w:val="00DF1512"/>
    <w:rsid w:val="00DF267E"/>
    <w:rsid w:val="00E00248"/>
    <w:rsid w:val="00E01215"/>
    <w:rsid w:val="00E0168B"/>
    <w:rsid w:val="00E0379E"/>
    <w:rsid w:val="00E0429A"/>
    <w:rsid w:val="00E06279"/>
    <w:rsid w:val="00E0628E"/>
    <w:rsid w:val="00E06497"/>
    <w:rsid w:val="00E06A3D"/>
    <w:rsid w:val="00E0796E"/>
    <w:rsid w:val="00E10138"/>
    <w:rsid w:val="00E11143"/>
    <w:rsid w:val="00E12E8A"/>
    <w:rsid w:val="00E13995"/>
    <w:rsid w:val="00E1474D"/>
    <w:rsid w:val="00E15A74"/>
    <w:rsid w:val="00E164D0"/>
    <w:rsid w:val="00E165EE"/>
    <w:rsid w:val="00E169A4"/>
    <w:rsid w:val="00E20167"/>
    <w:rsid w:val="00E2252C"/>
    <w:rsid w:val="00E25083"/>
    <w:rsid w:val="00E25B0E"/>
    <w:rsid w:val="00E25CD6"/>
    <w:rsid w:val="00E27EE8"/>
    <w:rsid w:val="00E27FA9"/>
    <w:rsid w:val="00E3143D"/>
    <w:rsid w:val="00E36474"/>
    <w:rsid w:val="00E40715"/>
    <w:rsid w:val="00E41EF1"/>
    <w:rsid w:val="00E42D89"/>
    <w:rsid w:val="00E4373F"/>
    <w:rsid w:val="00E43D57"/>
    <w:rsid w:val="00E44605"/>
    <w:rsid w:val="00E44682"/>
    <w:rsid w:val="00E448E2"/>
    <w:rsid w:val="00E45388"/>
    <w:rsid w:val="00E463AE"/>
    <w:rsid w:val="00E508AC"/>
    <w:rsid w:val="00E512AE"/>
    <w:rsid w:val="00E51356"/>
    <w:rsid w:val="00E531E9"/>
    <w:rsid w:val="00E53EA9"/>
    <w:rsid w:val="00E54F2D"/>
    <w:rsid w:val="00E5587F"/>
    <w:rsid w:val="00E56C1B"/>
    <w:rsid w:val="00E61954"/>
    <w:rsid w:val="00E632F2"/>
    <w:rsid w:val="00E63780"/>
    <w:rsid w:val="00E642B1"/>
    <w:rsid w:val="00E64F6E"/>
    <w:rsid w:val="00E651E1"/>
    <w:rsid w:val="00E67B91"/>
    <w:rsid w:val="00E7088D"/>
    <w:rsid w:val="00E71EE5"/>
    <w:rsid w:val="00E73CE3"/>
    <w:rsid w:val="00E74FBD"/>
    <w:rsid w:val="00E7566B"/>
    <w:rsid w:val="00E7787C"/>
    <w:rsid w:val="00E77D14"/>
    <w:rsid w:val="00E804CB"/>
    <w:rsid w:val="00E81745"/>
    <w:rsid w:val="00E81B69"/>
    <w:rsid w:val="00E81F8D"/>
    <w:rsid w:val="00E8222F"/>
    <w:rsid w:val="00E83FE9"/>
    <w:rsid w:val="00E85EB9"/>
    <w:rsid w:val="00E87901"/>
    <w:rsid w:val="00E87D74"/>
    <w:rsid w:val="00E9121D"/>
    <w:rsid w:val="00E92CA5"/>
    <w:rsid w:val="00E943BE"/>
    <w:rsid w:val="00E95166"/>
    <w:rsid w:val="00E95346"/>
    <w:rsid w:val="00E96FBA"/>
    <w:rsid w:val="00E97238"/>
    <w:rsid w:val="00EA046A"/>
    <w:rsid w:val="00EA4CA0"/>
    <w:rsid w:val="00EA5849"/>
    <w:rsid w:val="00EA6C09"/>
    <w:rsid w:val="00EA7280"/>
    <w:rsid w:val="00EB3310"/>
    <w:rsid w:val="00EB3795"/>
    <w:rsid w:val="00EB4F9A"/>
    <w:rsid w:val="00EB5FC4"/>
    <w:rsid w:val="00EB70A3"/>
    <w:rsid w:val="00EC017C"/>
    <w:rsid w:val="00EC07ED"/>
    <w:rsid w:val="00EC3BC5"/>
    <w:rsid w:val="00EC442F"/>
    <w:rsid w:val="00EC7183"/>
    <w:rsid w:val="00EC7211"/>
    <w:rsid w:val="00EC72FA"/>
    <w:rsid w:val="00ED005C"/>
    <w:rsid w:val="00ED12EC"/>
    <w:rsid w:val="00ED2173"/>
    <w:rsid w:val="00ED2E5F"/>
    <w:rsid w:val="00ED4D73"/>
    <w:rsid w:val="00ED7665"/>
    <w:rsid w:val="00EE19C3"/>
    <w:rsid w:val="00EE71F1"/>
    <w:rsid w:val="00EF0AD0"/>
    <w:rsid w:val="00EF2EF8"/>
    <w:rsid w:val="00EF38B3"/>
    <w:rsid w:val="00EF4DA0"/>
    <w:rsid w:val="00EF53D5"/>
    <w:rsid w:val="00EF6715"/>
    <w:rsid w:val="00F00C64"/>
    <w:rsid w:val="00F01EEA"/>
    <w:rsid w:val="00F0275E"/>
    <w:rsid w:val="00F02A94"/>
    <w:rsid w:val="00F0623E"/>
    <w:rsid w:val="00F07236"/>
    <w:rsid w:val="00F0780D"/>
    <w:rsid w:val="00F11D29"/>
    <w:rsid w:val="00F11D5C"/>
    <w:rsid w:val="00F13074"/>
    <w:rsid w:val="00F14559"/>
    <w:rsid w:val="00F1484E"/>
    <w:rsid w:val="00F14F1E"/>
    <w:rsid w:val="00F17256"/>
    <w:rsid w:val="00F1752F"/>
    <w:rsid w:val="00F21B37"/>
    <w:rsid w:val="00F22369"/>
    <w:rsid w:val="00F224D0"/>
    <w:rsid w:val="00F22962"/>
    <w:rsid w:val="00F2443D"/>
    <w:rsid w:val="00F26028"/>
    <w:rsid w:val="00F27274"/>
    <w:rsid w:val="00F325C0"/>
    <w:rsid w:val="00F33E08"/>
    <w:rsid w:val="00F35B1C"/>
    <w:rsid w:val="00F36EA1"/>
    <w:rsid w:val="00F379E0"/>
    <w:rsid w:val="00F4067B"/>
    <w:rsid w:val="00F42F33"/>
    <w:rsid w:val="00F4466F"/>
    <w:rsid w:val="00F44A3F"/>
    <w:rsid w:val="00F4655B"/>
    <w:rsid w:val="00F50DFA"/>
    <w:rsid w:val="00F5118B"/>
    <w:rsid w:val="00F51AF2"/>
    <w:rsid w:val="00F51B22"/>
    <w:rsid w:val="00F53D15"/>
    <w:rsid w:val="00F55190"/>
    <w:rsid w:val="00F55E38"/>
    <w:rsid w:val="00F656A0"/>
    <w:rsid w:val="00F67448"/>
    <w:rsid w:val="00F67853"/>
    <w:rsid w:val="00F707C9"/>
    <w:rsid w:val="00F7175C"/>
    <w:rsid w:val="00F71BF0"/>
    <w:rsid w:val="00F744AC"/>
    <w:rsid w:val="00F75EA4"/>
    <w:rsid w:val="00F760C5"/>
    <w:rsid w:val="00F7709C"/>
    <w:rsid w:val="00F77AF4"/>
    <w:rsid w:val="00F80606"/>
    <w:rsid w:val="00F813F9"/>
    <w:rsid w:val="00F8408B"/>
    <w:rsid w:val="00F84D42"/>
    <w:rsid w:val="00F85D2D"/>
    <w:rsid w:val="00F864F2"/>
    <w:rsid w:val="00F914BD"/>
    <w:rsid w:val="00F914E1"/>
    <w:rsid w:val="00F92356"/>
    <w:rsid w:val="00F93B71"/>
    <w:rsid w:val="00F93DBE"/>
    <w:rsid w:val="00F96ABD"/>
    <w:rsid w:val="00F97DE7"/>
    <w:rsid w:val="00FA09EE"/>
    <w:rsid w:val="00FA2580"/>
    <w:rsid w:val="00FA545A"/>
    <w:rsid w:val="00FA66E8"/>
    <w:rsid w:val="00FA6D56"/>
    <w:rsid w:val="00FB0496"/>
    <w:rsid w:val="00FB3D55"/>
    <w:rsid w:val="00FB4657"/>
    <w:rsid w:val="00FB4759"/>
    <w:rsid w:val="00FC36D3"/>
    <w:rsid w:val="00FC43F0"/>
    <w:rsid w:val="00FC502B"/>
    <w:rsid w:val="00FC5CA6"/>
    <w:rsid w:val="00FD0ACE"/>
    <w:rsid w:val="00FD624B"/>
    <w:rsid w:val="00FD6B9D"/>
    <w:rsid w:val="00FD74BB"/>
    <w:rsid w:val="00FE0314"/>
    <w:rsid w:val="00FE09B9"/>
    <w:rsid w:val="00FE2305"/>
    <w:rsid w:val="00FE393F"/>
    <w:rsid w:val="00FE464D"/>
    <w:rsid w:val="00FE6653"/>
    <w:rsid w:val="00FE7EE8"/>
    <w:rsid w:val="00FF3150"/>
    <w:rsid w:val="00FF35EA"/>
    <w:rsid w:val="00FF6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02B05CB0"/>
  <w15:docId w15:val="{1D022E59-E1F2-4A59-A5E9-5438A25F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14F1"/>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29"/>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04621009">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6856819">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4504944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21601018">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s://platformazakupowa.pl/pn/csk_umed"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mailto:inspektor.odo@csk.umed.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footer" Target="footer2.xml"/><Relationship Id="rId10" Type="http://schemas.openxmlformats.org/officeDocument/2006/relationships/hyperlink" Target="http://www.csk.umed.pl" TargetMode="External"/><Relationship Id="rId19" Type="http://schemas.openxmlformats.org/officeDocument/2006/relationships/hyperlink" Target="mailto:zam.publ@csk.umed.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E38F8-C0F8-4E43-884A-8D16AFE6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59</Pages>
  <Words>18962</Words>
  <Characters>130519</Characters>
  <Application>Microsoft Office Word</Application>
  <DocSecurity>0</DocSecurity>
  <Lines>1087</Lines>
  <Paragraphs>298</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149183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4</cp:revision>
  <cp:lastPrinted>2025-01-28T16:16:00Z</cp:lastPrinted>
  <dcterms:created xsi:type="dcterms:W3CDTF">2025-04-15T14:19:00Z</dcterms:created>
  <dcterms:modified xsi:type="dcterms:W3CDTF">2025-04-15T15:18:00Z</dcterms:modified>
</cp:coreProperties>
</file>