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7B180B3F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480D33">
        <w:rPr>
          <w:rFonts w:ascii="Calibri" w:hAnsi="Calibri"/>
        </w:rPr>
        <w:t>8</w:t>
      </w:r>
      <w:r w:rsidR="00275FE9">
        <w:rPr>
          <w:rFonts w:ascii="Calibri" w:hAnsi="Calibri"/>
        </w:rPr>
        <w:t>.202</w:t>
      </w:r>
      <w:r w:rsidR="00CA28CB">
        <w:rPr>
          <w:rFonts w:ascii="Calibri" w:hAnsi="Calibri"/>
        </w:rPr>
        <w:t>2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68CB98E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2022 r. poz. 1710</w:t>
      </w:r>
      <w:r w:rsidR="00CA28CB" w:rsidRPr="00CC0EFE">
        <w:rPr>
          <w:rFonts w:ascii="Calibri" w:hAnsi="Calibri"/>
        </w:rPr>
        <w:t xml:space="preserve"> z późn. zm.</w:t>
      </w:r>
      <w:bookmarkEnd w:id="1"/>
      <w:r w:rsidRPr="00876FCF">
        <w:rPr>
          <w:rFonts w:ascii="Calibri" w:hAnsi="Calibri" w:cs="Calibri"/>
        </w:rPr>
        <w:t xml:space="preserve"> - ustawa Pzp)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Pzp,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5C3DFD03" w:rsidR="006D676D" w:rsidRPr="00876FCF" w:rsidRDefault="00480D33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516284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w leśnictwie Witoldówka oraz 61/2 w leśnictwie Czerce”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Pzp,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>), o której mowa w art. 108 ust. 1 pkt 5 ustawy Pzp,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lastRenderedPageBreak/>
        <w:t xml:space="preserve">Oświadczam, że mam świadomość, że zgodnie z art. 108 ust. 1 pkt 5 ustawy Pzp,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C3A" w14:textId="77777777" w:rsidR="00F32950" w:rsidRDefault="00F32950" w:rsidP="00237D01">
      <w:r>
        <w:separator/>
      </w:r>
    </w:p>
  </w:endnote>
  <w:endnote w:type="continuationSeparator" w:id="0">
    <w:p w14:paraId="7CAC36D7" w14:textId="77777777" w:rsidR="00F32950" w:rsidRDefault="00F32950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24CB" w14:textId="77777777" w:rsidR="00F32950" w:rsidRDefault="00F32950" w:rsidP="00237D01">
      <w:r>
        <w:separator/>
      </w:r>
    </w:p>
  </w:footnote>
  <w:footnote w:type="continuationSeparator" w:id="0">
    <w:p w14:paraId="1FD09DF3" w14:textId="77777777" w:rsidR="00F32950" w:rsidRDefault="00F32950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41F74"/>
    <w:rsid w:val="00480D33"/>
    <w:rsid w:val="00503592"/>
    <w:rsid w:val="00535DCD"/>
    <w:rsid w:val="00565A75"/>
    <w:rsid w:val="0058340B"/>
    <w:rsid w:val="00596280"/>
    <w:rsid w:val="005B6F30"/>
    <w:rsid w:val="005E3C94"/>
    <w:rsid w:val="005E5697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2017-03-22T12:28:00Z</cp:lastPrinted>
  <dcterms:created xsi:type="dcterms:W3CDTF">2022-10-27T18:45:00Z</dcterms:created>
  <dcterms:modified xsi:type="dcterms:W3CDTF">2022-10-28T08:06:00Z</dcterms:modified>
</cp:coreProperties>
</file>