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B51BC7" w:rsidRDefault="00841802" w:rsidP="00C97380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8470E" w:rsidRPr="00355468" w:rsidRDefault="0008470E" w:rsidP="00C97380">
      <w:pPr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3C6224">
        <w:rPr>
          <w:rFonts w:ascii="Times New Roman" w:eastAsia="Times New Roman" w:hAnsi="Times New Roman" w:cs="Times New Roman"/>
          <w:sz w:val="20"/>
          <w:szCs w:val="20"/>
          <w:lang w:eastAsia="pl-PL"/>
        </w:rPr>
        <w:t>14.06.2024r.</w:t>
      </w:r>
    </w:p>
    <w:p w:rsidR="002C52C5" w:rsidRDefault="002C52C5" w:rsidP="00C97380">
      <w:pPr>
        <w:spacing w:after="0" w:line="276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51BC7" w:rsidRDefault="00B51BC7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RTJ – 38/24</w:t>
      </w:r>
    </w:p>
    <w:p w:rsidR="0008470E" w:rsidRDefault="00B51BC7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l.dz. ZP </w:t>
      </w:r>
      <w:r w:rsidR="003C622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1654/24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pojedynczy </w:t>
      </w:r>
    </w:p>
    <w:p w:rsidR="00F456ED" w:rsidRDefault="00F456ED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C97380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C9738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C97380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E73467" w:rsidP="00C9738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z wyjaśnieniami </w:t>
      </w:r>
      <w:r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SWZ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AE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C97380" w:rsidRDefault="00C97380" w:rsidP="00C97380">
      <w:pPr>
        <w:spacing w:after="0" w:line="276" w:lineRule="auto"/>
        <w:jc w:val="both"/>
        <w:rPr>
          <w:rFonts w:ascii="Times New Roman" w:hAnsi="Times New Roman" w:cs="Times New Roman"/>
          <w:bCs/>
          <w:i/>
          <w:szCs w:val="24"/>
        </w:rPr>
      </w:pPr>
    </w:p>
    <w:p w:rsidR="00B51BC7" w:rsidRPr="00DC6DB9" w:rsidRDefault="00AE4F0A" w:rsidP="00B51BC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  <w:bookmarkStart w:id="0" w:name="_Hlk160103307"/>
      <w:r w:rsidRPr="00AE4F0A">
        <w:rPr>
          <w:rFonts w:ascii="Times New Roman" w:hAnsi="Times New Roman" w:cs="Times New Roman"/>
          <w:bCs/>
          <w:i/>
          <w:szCs w:val="24"/>
        </w:rPr>
        <w:t xml:space="preserve">Dotyczy: </w:t>
      </w:r>
      <w:bookmarkStart w:id="1" w:name="_Hlk109296041"/>
      <w:bookmarkEnd w:id="0"/>
      <w:r w:rsidR="00B51BC7" w:rsidRPr="00DC6DB9">
        <w:rPr>
          <w:rFonts w:ascii="Times New Roman" w:hAnsi="Times New Roman" w:cs="Times New Roman"/>
          <w:color w:val="000000" w:themeColor="text1"/>
        </w:rPr>
        <w:t xml:space="preserve">postępowania o udzielenie zamówienia </w:t>
      </w:r>
      <w:r w:rsidR="00B51BC7" w:rsidRPr="00DC6DB9">
        <w:rPr>
          <w:rFonts w:ascii="Times New Roman" w:hAnsi="Times New Roman" w:cs="Times New Roman"/>
          <w:bCs/>
          <w:color w:val="000000" w:themeColor="text1"/>
        </w:rPr>
        <w:t xml:space="preserve">ogłoszonego </w:t>
      </w:r>
      <w:bookmarkEnd w:id="1"/>
      <w:r w:rsidR="00B51BC7" w:rsidRPr="00DC6DB9">
        <w:rPr>
          <w:rFonts w:ascii="Times New Roman" w:hAnsi="Times New Roman" w:cs="Times New Roman"/>
          <w:b/>
          <w:bCs/>
          <w:color w:val="000000" w:themeColor="text1"/>
          <w:u w:val="single"/>
        </w:rPr>
        <w:t>na usługi</w:t>
      </w:r>
      <w:r w:rsidR="00B51BC7" w:rsidRPr="00DC6DB9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B51BC7" w:rsidRPr="00DC6DB9">
        <w:rPr>
          <w:rFonts w:ascii="Times New Roman" w:hAnsi="Times New Roman" w:cs="Times New Roman"/>
          <w:bCs/>
          <w:color w:val="000000" w:themeColor="text1"/>
        </w:rPr>
        <w:t xml:space="preserve">w trybie przetargu nieograniczonego na podstawie art. 132 ustawy </w:t>
      </w:r>
      <w:proofErr w:type="spellStart"/>
      <w:r w:rsidR="00B51BC7" w:rsidRPr="00DC6DB9">
        <w:rPr>
          <w:rFonts w:ascii="Times New Roman" w:hAnsi="Times New Roman" w:cs="Times New Roman"/>
          <w:bCs/>
          <w:color w:val="000000" w:themeColor="text1"/>
        </w:rPr>
        <w:t>Pzp</w:t>
      </w:r>
      <w:proofErr w:type="spellEnd"/>
      <w:r w:rsidR="00B51BC7" w:rsidRPr="00DC6DB9">
        <w:rPr>
          <w:rFonts w:ascii="Times New Roman" w:hAnsi="Times New Roman" w:cs="Times New Roman"/>
          <w:bCs/>
          <w:color w:val="000000" w:themeColor="text1"/>
        </w:rPr>
        <w:t xml:space="preserve"> w przedmiocie zamówienia</w:t>
      </w:r>
      <w:r w:rsidR="00B51BC7" w:rsidRPr="00DC6DB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51BC7" w:rsidRPr="00B51BC7">
        <w:rPr>
          <w:rFonts w:ascii="Times New Roman" w:hAnsi="Times New Roman" w:cs="Times New Roman"/>
          <w:bCs/>
          <w:color w:val="000000" w:themeColor="text1"/>
        </w:rPr>
        <w:t>pn.</w:t>
      </w:r>
      <w:r w:rsidR="00B51BC7" w:rsidRPr="00DC6DB9">
        <w:rPr>
          <w:rFonts w:ascii="Times New Roman" w:hAnsi="Times New Roman" w:cs="Times New Roman"/>
          <w:b/>
          <w:bCs/>
          <w:color w:val="000000" w:themeColor="text1"/>
        </w:rPr>
        <w:br/>
      </w:r>
      <w:r w:rsidR="00B51BC7" w:rsidRPr="00DC6DB9">
        <w:rPr>
          <w:rFonts w:ascii="Times New Roman" w:hAnsi="Times New Roman" w:cs="Times New Roman"/>
          <w:b/>
          <w:bCs/>
          <w:i/>
          <w:color w:val="000000" w:themeColor="text1"/>
        </w:rPr>
        <w:t xml:space="preserve">Usługa  holowania / przetransportowania pojazdów / rzeczy zabezpieczonych przez Policję do prowadzonych postępowań oraz pojazdów służbowych będących na stanie KWP </w:t>
      </w:r>
      <w:proofErr w:type="spellStart"/>
      <w:r w:rsidR="00B51BC7" w:rsidRPr="00DC6DB9">
        <w:rPr>
          <w:rFonts w:ascii="Times New Roman" w:hAnsi="Times New Roman" w:cs="Times New Roman"/>
          <w:b/>
          <w:bCs/>
          <w:i/>
          <w:color w:val="000000" w:themeColor="text1"/>
        </w:rPr>
        <w:t>zs</w:t>
      </w:r>
      <w:proofErr w:type="spellEnd"/>
      <w:r w:rsidR="00B51BC7" w:rsidRPr="00DC6DB9">
        <w:rPr>
          <w:rFonts w:ascii="Times New Roman" w:hAnsi="Times New Roman" w:cs="Times New Roman"/>
          <w:b/>
          <w:bCs/>
          <w:i/>
          <w:color w:val="000000" w:themeColor="text1"/>
        </w:rPr>
        <w:t xml:space="preserve">. w Radomiu,      </w:t>
      </w:r>
    </w:p>
    <w:p w:rsidR="00B51BC7" w:rsidRPr="00DC6DB9" w:rsidRDefault="00B51BC7" w:rsidP="00B51BC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DC6DB9">
        <w:rPr>
          <w:rFonts w:ascii="Times New Roman" w:hAnsi="Times New Roman" w:cs="Times New Roman"/>
          <w:b/>
          <w:bCs/>
          <w:i/>
          <w:color w:val="000000" w:themeColor="text1"/>
        </w:rPr>
        <w:t>z podziałem na 39 zadań (części):</w:t>
      </w:r>
    </w:p>
    <w:p w:rsidR="00B51BC7" w:rsidRPr="00DC6DB9" w:rsidRDefault="00B51BC7" w:rsidP="00B51BC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DC6DB9">
        <w:rPr>
          <w:rFonts w:ascii="Times New Roman" w:hAnsi="Times New Roman" w:cs="Times New Roman"/>
          <w:b/>
          <w:bCs/>
          <w:i/>
          <w:color w:val="000000" w:themeColor="text1"/>
        </w:rPr>
        <w:t>a)</w:t>
      </w:r>
      <w:r w:rsidRPr="00DC6DB9">
        <w:rPr>
          <w:rFonts w:ascii="Times New Roman" w:hAnsi="Times New Roman" w:cs="Times New Roman"/>
          <w:b/>
          <w:bCs/>
          <w:i/>
          <w:color w:val="000000" w:themeColor="text1"/>
        </w:rPr>
        <w:tab/>
        <w:t>holowanie na parking motocykli, rowerów, części samochodowych i motocyklowych, pojazdów trójkołowych lub czterokołowych o masie nieprzekraczającej 550 kg i depozytów,</w:t>
      </w:r>
    </w:p>
    <w:p w:rsidR="00B51BC7" w:rsidRPr="00DC6DB9" w:rsidRDefault="00B51BC7" w:rsidP="00B51BC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DC6DB9">
        <w:rPr>
          <w:rFonts w:ascii="Times New Roman" w:hAnsi="Times New Roman" w:cs="Times New Roman"/>
          <w:b/>
          <w:bCs/>
          <w:i/>
          <w:color w:val="000000" w:themeColor="text1"/>
        </w:rPr>
        <w:t>b)</w:t>
      </w:r>
      <w:r w:rsidRPr="00DC6DB9">
        <w:rPr>
          <w:rFonts w:ascii="Times New Roman" w:hAnsi="Times New Roman" w:cs="Times New Roman"/>
          <w:b/>
          <w:bCs/>
          <w:i/>
          <w:color w:val="000000" w:themeColor="text1"/>
        </w:rPr>
        <w:tab/>
        <w:t>holowanie na parking pojazdów o DMC do 3,5 T,</w:t>
      </w:r>
    </w:p>
    <w:p w:rsidR="00B51BC7" w:rsidRPr="00DC6DB9" w:rsidRDefault="00B51BC7" w:rsidP="00B51BC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DC6DB9">
        <w:rPr>
          <w:rFonts w:ascii="Times New Roman" w:hAnsi="Times New Roman" w:cs="Times New Roman"/>
          <w:b/>
          <w:bCs/>
          <w:i/>
          <w:color w:val="000000" w:themeColor="text1"/>
        </w:rPr>
        <w:t>c)</w:t>
      </w:r>
      <w:r w:rsidRPr="00DC6DB9">
        <w:rPr>
          <w:rFonts w:ascii="Times New Roman" w:hAnsi="Times New Roman" w:cs="Times New Roman"/>
          <w:b/>
          <w:bCs/>
          <w:i/>
          <w:color w:val="000000" w:themeColor="text1"/>
        </w:rPr>
        <w:tab/>
        <w:t>holowanie na parking pojazdów o DMC powyżej 3,5 T, a nie przekraczających 16 T, przyczep oraz naczep,</w:t>
      </w:r>
    </w:p>
    <w:p w:rsidR="00B51BC7" w:rsidRPr="00DC6DB9" w:rsidRDefault="00B51BC7" w:rsidP="00B51BC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DC6DB9">
        <w:rPr>
          <w:rFonts w:ascii="Times New Roman" w:hAnsi="Times New Roman" w:cs="Times New Roman"/>
          <w:b/>
          <w:bCs/>
          <w:i/>
          <w:color w:val="000000" w:themeColor="text1"/>
        </w:rPr>
        <w:t>d)</w:t>
      </w:r>
      <w:r w:rsidRPr="00DC6DB9">
        <w:rPr>
          <w:rFonts w:ascii="Times New Roman" w:hAnsi="Times New Roman" w:cs="Times New Roman"/>
          <w:b/>
          <w:bCs/>
          <w:i/>
          <w:color w:val="000000" w:themeColor="text1"/>
        </w:rPr>
        <w:tab/>
        <w:t>holowanie na parking pojazdów o DMC przekraczającej 16 T.</w:t>
      </w:r>
    </w:p>
    <w:p w:rsidR="00B51BC7" w:rsidRDefault="00B51BC7" w:rsidP="00B51B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51BC7" w:rsidRDefault="00B51BC7" w:rsidP="00B51B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1BC7">
        <w:rPr>
          <w:rFonts w:ascii="Times New Roman" w:hAnsi="Times New Roman" w:cs="Times New Roman"/>
          <w:color w:val="000000" w:themeColor="text1"/>
        </w:rPr>
        <w:t xml:space="preserve">Nr wew. postępowania </w:t>
      </w:r>
      <w:r w:rsidRPr="00B51BC7">
        <w:rPr>
          <w:rFonts w:ascii="Times New Roman" w:hAnsi="Times New Roman" w:cs="Times New Roman"/>
          <w:b/>
          <w:color w:val="000000" w:themeColor="text1"/>
        </w:rPr>
        <w:t>28/24</w:t>
      </w:r>
      <w:r w:rsidRPr="00B51BC7">
        <w:rPr>
          <w:rFonts w:ascii="Times New Roman" w:hAnsi="Times New Roman" w:cs="Times New Roman"/>
          <w:color w:val="000000" w:themeColor="text1"/>
        </w:rPr>
        <w:t xml:space="preserve"> (ID </w:t>
      </w:r>
      <w:hyperlink r:id="rId8" w:tgtFrame="_blank" w:history="1">
        <w:r w:rsidRPr="00B51BC7">
          <w:rPr>
            <w:rFonts w:ascii="Times New Roman" w:hAnsi="Times New Roman" w:cs="Times New Roman"/>
            <w:color w:val="000000" w:themeColor="text1"/>
            <w:u w:val="single"/>
            <w:shd w:val="clear" w:color="auto" w:fill="F5F5F5"/>
          </w:rPr>
          <w:t>939444</w:t>
        </w:r>
      </w:hyperlink>
      <w:r w:rsidRPr="00B51BC7">
        <w:rPr>
          <w:rFonts w:ascii="Times New Roman" w:hAnsi="Times New Roman" w:cs="Times New Roman"/>
          <w:color w:val="000000" w:themeColor="text1"/>
        </w:rPr>
        <w:t>)</w:t>
      </w:r>
    </w:p>
    <w:p w:rsidR="00B51BC7" w:rsidRPr="00B51BC7" w:rsidRDefault="00B51BC7" w:rsidP="00B51B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51BC7" w:rsidRPr="00B51BC7" w:rsidRDefault="00B51BC7" w:rsidP="00B51B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1BC7">
        <w:rPr>
          <w:rFonts w:ascii="Times New Roman" w:hAnsi="Times New Roman" w:cs="Times New Roman"/>
          <w:color w:val="000000" w:themeColor="text1"/>
        </w:rPr>
        <w:t>Numer publikacji ogłoszenia: 344189-2024</w:t>
      </w:r>
    </w:p>
    <w:p w:rsidR="00B51BC7" w:rsidRPr="00B51BC7" w:rsidRDefault="00B51BC7" w:rsidP="00B51B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51BC7">
        <w:rPr>
          <w:rFonts w:ascii="Times New Roman" w:hAnsi="Times New Roman" w:cs="Times New Roman"/>
          <w:color w:val="000000" w:themeColor="text1"/>
        </w:rPr>
        <w:t>Numer wydania Dz.U. S: 112/2024</w:t>
      </w:r>
    </w:p>
    <w:p w:rsidR="00AE4F0A" w:rsidRPr="00296177" w:rsidRDefault="00AE4F0A" w:rsidP="00C97380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AE4F0A" w:rsidRDefault="0076471E" w:rsidP="00AE4F0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B81A31">
        <w:rPr>
          <w:rFonts w:ascii="Times New Roman" w:eastAsiaTheme="minorEastAsia" w:hAnsi="Times New Roman" w:cs="Times New Roman"/>
          <w:sz w:val="20"/>
          <w:szCs w:val="20"/>
          <w:lang w:eastAsia="pl-PL"/>
        </w:rPr>
        <w:t>135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ust.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1605</w:t>
      </w:r>
      <w:r w:rsidR="00AE4F0A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z późn. zm.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80121C" w:rsidRDefault="0080121C" w:rsidP="00AE4F0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0121C" w:rsidRPr="00DC6DB9" w:rsidRDefault="0080121C" w:rsidP="00801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bookmarkStart w:id="2" w:name="_Hlk162010380"/>
      <w:r w:rsidRPr="00DC6DB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Pytanie </w:t>
      </w:r>
      <w:bookmarkEnd w:id="2"/>
      <w:r w:rsidRPr="00DC6DB9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nr 1</w:t>
      </w:r>
    </w:p>
    <w:p w:rsidR="0080121C" w:rsidRPr="00DC6DB9" w:rsidRDefault="0080121C" w:rsidP="0080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C6DB9">
        <w:rPr>
          <w:rFonts w:ascii="Times New Roman" w:hAnsi="Times New Roman" w:cs="Times New Roman"/>
          <w:color w:val="000000" w:themeColor="text1"/>
        </w:rPr>
        <w:t>Dzień dobry.</w:t>
      </w:r>
    </w:p>
    <w:p w:rsidR="0080121C" w:rsidRPr="00DC6DB9" w:rsidRDefault="0080121C" w:rsidP="0080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C6DB9">
        <w:rPr>
          <w:rFonts w:ascii="Times New Roman" w:hAnsi="Times New Roman" w:cs="Times New Roman"/>
          <w:color w:val="000000" w:themeColor="text1"/>
        </w:rPr>
        <w:t>Pytanie dotyczące holowania pojazdów do 3.5 T</w:t>
      </w:r>
    </w:p>
    <w:p w:rsidR="0080121C" w:rsidRPr="00DC6DB9" w:rsidRDefault="0080121C" w:rsidP="0080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C6DB9">
        <w:rPr>
          <w:rFonts w:ascii="Times New Roman" w:hAnsi="Times New Roman" w:cs="Times New Roman"/>
          <w:color w:val="000000" w:themeColor="text1"/>
        </w:rPr>
        <w:t>Czy załadunek pojazdu na lawetę (platforma hydrauliczna) za pomocą wciągarki, jest traktowane jako</w:t>
      </w:r>
    </w:p>
    <w:p w:rsidR="0080121C" w:rsidRPr="00DC6DB9" w:rsidRDefault="0080121C" w:rsidP="0080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C6DB9">
        <w:rPr>
          <w:rFonts w:ascii="Times New Roman" w:hAnsi="Times New Roman" w:cs="Times New Roman"/>
          <w:color w:val="000000" w:themeColor="text1"/>
        </w:rPr>
        <w:t>załadunek za pomocą urządzenia dźwigowego ?</w:t>
      </w:r>
    </w:p>
    <w:p w:rsidR="0080121C" w:rsidRPr="00DC6DB9" w:rsidRDefault="0080121C" w:rsidP="00801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6DB9">
        <w:rPr>
          <w:rFonts w:ascii="Times New Roman" w:hAnsi="Times New Roman" w:cs="Times New Roman"/>
          <w:color w:val="000000" w:themeColor="text1"/>
        </w:rPr>
        <w:t>Pozdrawiam</w:t>
      </w:r>
    </w:p>
    <w:p w:rsidR="0080121C" w:rsidRPr="00DC6DB9" w:rsidRDefault="0080121C" w:rsidP="00801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0121C" w:rsidRPr="00DC6DB9" w:rsidRDefault="0080121C" w:rsidP="008012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C6DB9">
        <w:rPr>
          <w:rFonts w:ascii="Times New Roman" w:hAnsi="Times New Roman" w:cs="Times New Roman"/>
          <w:b/>
          <w:color w:val="000000" w:themeColor="text1"/>
          <w:u w:val="single"/>
        </w:rPr>
        <w:t>Odpowiedz na Pytanie nr 1</w:t>
      </w:r>
    </w:p>
    <w:p w:rsidR="0080121C" w:rsidRPr="00DC6DB9" w:rsidRDefault="0080121C" w:rsidP="00801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6DB9">
        <w:rPr>
          <w:rFonts w:ascii="Times New Roman" w:hAnsi="Times New Roman" w:cs="Times New Roman"/>
          <w:color w:val="000000" w:themeColor="text1"/>
        </w:rPr>
        <w:t>Załadunek pojazdu na lawetę (platforma hydrauliczna) za pomocą wciągarki (z odpowiednim uciągiem). Zamawiający w ww. postepowaniu traktuje jako załadunek za pomocą urządzenia dźwigowego.</w:t>
      </w:r>
    </w:p>
    <w:p w:rsidR="0080121C" w:rsidRPr="00DC6DB9" w:rsidRDefault="0080121C" w:rsidP="0080121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E4F0A" w:rsidRDefault="00AE4F0A" w:rsidP="00AE4F0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AE4F0A" w:rsidRPr="00B51BC7" w:rsidRDefault="00AE4F0A" w:rsidP="00B51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E73467" w:rsidRDefault="00E73467" w:rsidP="00E734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E73467" w:rsidRPr="002D202E" w:rsidRDefault="00E73467" w:rsidP="00B51BC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odpowiedzi na pytania do SWZ zostają zamieszczone na stronie prowadzonego postępowania pod adresem </w:t>
      </w:r>
      <w:hyperlink r:id="rId9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której zamieszczono SWZ.</w:t>
      </w:r>
    </w:p>
    <w:p w:rsidR="00E73467" w:rsidRPr="002D202E" w:rsidRDefault="00E73467" w:rsidP="00B51BC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Udzielone wyjaśnienia treści SWZ są wiążące dla wszystkich wykonawców.</w:t>
      </w:r>
    </w:p>
    <w:p w:rsidR="00E73467" w:rsidRDefault="00E73467" w:rsidP="00E73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2D5390" w:rsidRDefault="002D5390" w:rsidP="002D5390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3C6224" w:rsidRPr="003C6224" w:rsidRDefault="003C6224" w:rsidP="003C6224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622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3C6224" w:rsidRPr="003C6224" w:rsidRDefault="003C6224" w:rsidP="003C6224">
      <w:pPr>
        <w:spacing w:after="0" w:line="240" w:lineRule="auto"/>
        <w:ind w:left="4248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622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3C6224" w:rsidRPr="003C6224" w:rsidRDefault="003C6224" w:rsidP="003C622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622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</w:t>
      </w:r>
      <w:r w:rsidRPr="003C622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3C622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3C622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3C6224" w:rsidRPr="003C6224" w:rsidRDefault="003C6224" w:rsidP="003C622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622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</w:t>
      </w:r>
      <w:r w:rsidRPr="003C622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Justyna Kowalska</w:t>
      </w:r>
    </w:p>
    <w:p w:rsidR="00AE4F0A" w:rsidRDefault="00AE4F0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224F" w:rsidRDefault="00C3224F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0121C" w:rsidRPr="005151C2" w:rsidRDefault="0080121C" w:rsidP="0080121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80121C" w:rsidRPr="005151C2" w:rsidRDefault="0080121C" w:rsidP="00801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Wyjaśnienia przekazano Wykonawcom za pośrednictwem platformy zakupowej Open </w:t>
      </w:r>
      <w:proofErr w:type="spellStart"/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Nexus</w:t>
      </w:r>
      <w:proofErr w:type="spellEnd"/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br/>
        <w:t xml:space="preserve">w dniu </w:t>
      </w:r>
      <w:r w:rsidR="003C6224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14.06.2024r.</w:t>
      </w:r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 xml:space="preserve"> a także opublikowana na stronie internetowej prowadzonego postępowania </w:t>
      </w:r>
      <w:r w:rsidRPr="005151C2">
        <w:rPr>
          <w:rFonts w:ascii="Times New Roman" w:hAnsi="Times New Roman" w:cs="Times New Roman"/>
          <w:sz w:val="20"/>
          <w:szCs w:val="20"/>
        </w:rPr>
        <w:t xml:space="preserve">pod adresem: </w:t>
      </w:r>
      <w:hyperlink r:id="rId10" w:history="1">
        <w:r w:rsidRPr="005151C2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https://platformazakupowa.pl/pn/kwp_radom</w:t>
        </w:r>
      </w:hyperlink>
      <w:r w:rsidRPr="005151C2">
        <w:rPr>
          <w:rFonts w:ascii="Times New Roman" w:hAnsi="Times New Roman" w:cs="Times New Roman"/>
          <w:sz w:val="20"/>
          <w:szCs w:val="20"/>
        </w:rPr>
        <w:t xml:space="preserve"> w dniu </w:t>
      </w:r>
      <w:r w:rsidR="003C6224">
        <w:rPr>
          <w:rFonts w:ascii="Times New Roman" w:hAnsi="Times New Roman" w:cs="Times New Roman"/>
          <w:b/>
          <w:sz w:val="20"/>
          <w:szCs w:val="20"/>
        </w:rPr>
        <w:t>14.06.2024r.</w:t>
      </w:r>
      <w:bookmarkStart w:id="3" w:name="_GoBack"/>
      <w:bookmarkEnd w:id="3"/>
    </w:p>
    <w:p w:rsidR="0080121C" w:rsidRPr="005151C2" w:rsidRDefault="0080121C" w:rsidP="0080121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80121C" w:rsidRDefault="0080121C" w:rsidP="0080121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80121C" w:rsidRPr="005151C2" w:rsidRDefault="0080121C" w:rsidP="0080121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80121C" w:rsidRPr="005151C2" w:rsidRDefault="0080121C" w:rsidP="008012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5151C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Wykonano egzemplarz pojedynczy</w:t>
      </w:r>
    </w:p>
    <w:p w:rsidR="0080121C" w:rsidRPr="005151C2" w:rsidRDefault="0080121C" w:rsidP="0080121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5151C2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Dokument wytworzył : Małgorzata Wójcik</w:t>
      </w:r>
    </w:p>
    <w:p w:rsidR="00CD3B62" w:rsidRDefault="00C71108" w:rsidP="0080121C">
      <w:pPr>
        <w:spacing w:after="0" w:line="240" w:lineRule="auto"/>
        <w:jc w:val="both"/>
      </w:pPr>
    </w:p>
    <w:sectPr w:rsidR="00CD3B62" w:rsidSect="009076C5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08" w:rsidRDefault="00C71108" w:rsidP="00AE4F0A">
      <w:pPr>
        <w:spacing w:after="0" w:line="240" w:lineRule="auto"/>
      </w:pPr>
      <w:r>
        <w:separator/>
      </w:r>
    </w:p>
  </w:endnote>
  <w:endnote w:type="continuationSeparator" w:id="0">
    <w:p w:rsidR="00C71108" w:rsidRDefault="00C71108" w:rsidP="00AE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497874241"/>
      <w:docPartObj>
        <w:docPartGallery w:val="Page Numbers (Bottom of Page)"/>
        <w:docPartUnique/>
      </w:docPartObj>
    </w:sdtPr>
    <w:sdtEndPr/>
    <w:sdtContent>
      <w:p w:rsidR="00AE4F0A" w:rsidRPr="00AE4F0A" w:rsidRDefault="00AE4F0A" w:rsidP="00AE4F0A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E4F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E4F0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E4F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C622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E4F0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08" w:rsidRDefault="00C71108" w:rsidP="00AE4F0A">
      <w:pPr>
        <w:spacing w:after="0" w:line="240" w:lineRule="auto"/>
      </w:pPr>
      <w:r>
        <w:separator/>
      </w:r>
    </w:p>
  </w:footnote>
  <w:footnote w:type="continuationSeparator" w:id="0">
    <w:p w:rsidR="00C71108" w:rsidRDefault="00C71108" w:rsidP="00AE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B9A"/>
    <w:multiLevelType w:val="hybridMultilevel"/>
    <w:tmpl w:val="1ADA8C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7779"/>
    <w:multiLevelType w:val="hybridMultilevel"/>
    <w:tmpl w:val="45FC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60397"/>
    <w:multiLevelType w:val="hybridMultilevel"/>
    <w:tmpl w:val="80DAC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20ADD"/>
    <w:multiLevelType w:val="hybridMultilevel"/>
    <w:tmpl w:val="A02C42E0"/>
    <w:lvl w:ilvl="0" w:tplc="0706D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4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71CF4"/>
    <w:rsid w:val="00281AC4"/>
    <w:rsid w:val="00286B36"/>
    <w:rsid w:val="00296177"/>
    <w:rsid w:val="002C52C5"/>
    <w:rsid w:val="002D202E"/>
    <w:rsid w:val="002D5390"/>
    <w:rsid w:val="003061D5"/>
    <w:rsid w:val="00306629"/>
    <w:rsid w:val="00321D89"/>
    <w:rsid w:val="00347548"/>
    <w:rsid w:val="00374494"/>
    <w:rsid w:val="00376FB3"/>
    <w:rsid w:val="00392A1C"/>
    <w:rsid w:val="00396289"/>
    <w:rsid w:val="003A16F4"/>
    <w:rsid w:val="003B1578"/>
    <w:rsid w:val="003C255C"/>
    <w:rsid w:val="003C6224"/>
    <w:rsid w:val="00400910"/>
    <w:rsid w:val="00412819"/>
    <w:rsid w:val="004131CD"/>
    <w:rsid w:val="004201AA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07962"/>
    <w:rsid w:val="005170AA"/>
    <w:rsid w:val="005425DB"/>
    <w:rsid w:val="00554D8F"/>
    <w:rsid w:val="00574F0D"/>
    <w:rsid w:val="00576728"/>
    <w:rsid w:val="005B0A72"/>
    <w:rsid w:val="005B6400"/>
    <w:rsid w:val="005E633C"/>
    <w:rsid w:val="005F2E92"/>
    <w:rsid w:val="005F687F"/>
    <w:rsid w:val="0061029D"/>
    <w:rsid w:val="00616CF6"/>
    <w:rsid w:val="006221A5"/>
    <w:rsid w:val="0063352E"/>
    <w:rsid w:val="00637628"/>
    <w:rsid w:val="00637912"/>
    <w:rsid w:val="00637D79"/>
    <w:rsid w:val="00644E45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53BD6"/>
    <w:rsid w:val="0076471E"/>
    <w:rsid w:val="007938A6"/>
    <w:rsid w:val="007A50BC"/>
    <w:rsid w:val="007B45E7"/>
    <w:rsid w:val="007B5BB8"/>
    <w:rsid w:val="007C50ED"/>
    <w:rsid w:val="007E271D"/>
    <w:rsid w:val="007E398F"/>
    <w:rsid w:val="007F5C45"/>
    <w:rsid w:val="0080121C"/>
    <w:rsid w:val="008323C9"/>
    <w:rsid w:val="00834CBA"/>
    <w:rsid w:val="00841802"/>
    <w:rsid w:val="00846096"/>
    <w:rsid w:val="0086037F"/>
    <w:rsid w:val="00880C42"/>
    <w:rsid w:val="00886C1D"/>
    <w:rsid w:val="008B4F8C"/>
    <w:rsid w:val="008B5CF9"/>
    <w:rsid w:val="008C2E24"/>
    <w:rsid w:val="008C767F"/>
    <w:rsid w:val="008D0A47"/>
    <w:rsid w:val="008F4C5D"/>
    <w:rsid w:val="008F7B58"/>
    <w:rsid w:val="009005C9"/>
    <w:rsid w:val="009076C5"/>
    <w:rsid w:val="0093106E"/>
    <w:rsid w:val="00953E37"/>
    <w:rsid w:val="00955CED"/>
    <w:rsid w:val="009564D0"/>
    <w:rsid w:val="009564DC"/>
    <w:rsid w:val="00961A68"/>
    <w:rsid w:val="009632A1"/>
    <w:rsid w:val="00967418"/>
    <w:rsid w:val="00973782"/>
    <w:rsid w:val="009D1377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E4F0A"/>
    <w:rsid w:val="00AF3B1F"/>
    <w:rsid w:val="00B15216"/>
    <w:rsid w:val="00B222F2"/>
    <w:rsid w:val="00B2266A"/>
    <w:rsid w:val="00B24817"/>
    <w:rsid w:val="00B469C4"/>
    <w:rsid w:val="00B51BC7"/>
    <w:rsid w:val="00B666EA"/>
    <w:rsid w:val="00B72A06"/>
    <w:rsid w:val="00B736B2"/>
    <w:rsid w:val="00B81A31"/>
    <w:rsid w:val="00B84BF1"/>
    <w:rsid w:val="00B94B21"/>
    <w:rsid w:val="00B9735F"/>
    <w:rsid w:val="00BB10AC"/>
    <w:rsid w:val="00BC069E"/>
    <w:rsid w:val="00BC3142"/>
    <w:rsid w:val="00BE552B"/>
    <w:rsid w:val="00BF3182"/>
    <w:rsid w:val="00C22149"/>
    <w:rsid w:val="00C3224F"/>
    <w:rsid w:val="00C36C60"/>
    <w:rsid w:val="00C465EE"/>
    <w:rsid w:val="00C47AEE"/>
    <w:rsid w:val="00C50DED"/>
    <w:rsid w:val="00C50E07"/>
    <w:rsid w:val="00C51088"/>
    <w:rsid w:val="00C54636"/>
    <w:rsid w:val="00C71108"/>
    <w:rsid w:val="00C81535"/>
    <w:rsid w:val="00C97380"/>
    <w:rsid w:val="00CC7500"/>
    <w:rsid w:val="00CE72F1"/>
    <w:rsid w:val="00CF1D46"/>
    <w:rsid w:val="00CF76EC"/>
    <w:rsid w:val="00D06F11"/>
    <w:rsid w:val="00D17D2A"/>
    <w:rsid w:val="00D20762"/>
    <w:rsid w:val="00D460BA"/>
    <w:rsid w:val="00D70F9E"/>
    <w:rsid w:val="00D878A1"/>
    <w:rsid w:val="00D914B8"/>
    <w:rsid w:val="00DB1D2D"/>
    <w:rsid w:val="00DB604E"/>
    <w:rsid w:val="00DB64E7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4212A"/>
    <w:rsid w:val="00E50EF0"/>
    <w:rsid w:val="00E73467"/>
    <w:rsid w:val="00E9046A"/>
    <w:rsid w:val="00E94A8B"/>
    <w:rsid w:val="00EA5120"/>
    <w:rsid w:val="00EE2D24"/>
    <w:rsid w:val="00EF001A"/>
    <w:rsid w:val="00F12E04"/>
    <w:rsid w:val="00F2468E"/>
    <w:rsid w:val="00F256D8"/>
    <w:rsid w:val="00F456ED"/>
    <w:rsid w:val="00F648C6"/>
    <w:rsid w:val="00F809D5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14A0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0A"/>
  </w:style>
  <w:style w:type="paragraph" w:styleId="Stopka">
    <w:name w:val="footer"/>
    <w:basedOn w:val="Normalny"/>
    <w:link w:val="StopkaZnak"/>
    <w:uiPriority w:val="99"/>
    <w:unhideWhenUsed/>
    <w:rsid w:val="00AE4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ocenianie/manage/offers/publication/9394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kwp_ra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60</cp:revision>
  <cp:lastPrinted>2024-03-25T06:53:00Z</cp:lastPrinted>
  <dcterms:created xsi:type="dcterms:W3CDTF">2023-03-27T10:06:00Z</dcterms:created>
  <dcterms:modified xsi:type="dcterms:W3CDTF">2024-06-14T12:01:00Z</dcterms:modified>
</cp:coreProperties>
</file>