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272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7DFBC7E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F30D69D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A61BE0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32884E3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22D9F20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B3E4DDE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403DFCD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5189620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B4405F1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A4D0DB" w14:textId="35AA81AE" w:rsidR="00D41ACB" w:rsidRPr="00D41ACB" w:rsidRDefault="00A63BCA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Zimowe utrzymanie dróg gminnych na terenie Gminy Nawojowa w sezonie zimowym 202</w:t>
      </w:r>
      <w:r w:rsidR="00D00A7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3</w:t>
      </w: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/202</w:t>
      </w:r>
      <w:r w:rsidR="00D00A7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4</w:t>
      </w:r>
    </w:p>
    <w:p w14:paraId="3CED476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75D87508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0C0EAC7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FB351D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53151E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01F1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831E1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82771F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C4CD1F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5A1F2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7E8D20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CE125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1A24549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48C56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C9EFF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59088225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367598FD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587AE9B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E640596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5E3746F9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09AAA57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729B5684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C53094D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898B8D9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5F82990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1C5F2CCA" w14:textId="136C293B" w:rsidR="00D41ACB" w:rsidRPr="00E858E2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E858E2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IRB.271.</w:t>
      </w:r>
      <w:r w:rsidR="00161D6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31</w:t>
      </w:r>
      <w:r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</w:t>
      </w:r>
      <w:r w:rsidR="008F7655" w:rsidRPr="00E858E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</w:t>
      </w: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Pr="00E858E2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„</w:t>
      </w:r>
      <w:r w:rsidR="00A63BCA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Zimowe utrzymanie dróg gminnych na terenie Gminy Nawojowa w sezonie zimowym 202</w:t>
      </w:r>
      <w:r w:rsidR="008F7655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3</w:t>
      </w:r>
      <w:r w:rsidR="00A63BCA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/202</w:t>
      </w:r>
      <w:r w:rsidR="008F7655" w:rsidRPr="00E858E2">
        <w:rPr>
          <w:rFonts w:ascii="Calibri Light" w:eastAsia="Times New Roman" w:hAnsi="Calibri Light" w:cs="Calibri Light"/>
          <w:b/>
          <w:bCs/>
          <w:szCs w:val="20"/>
          <w:lang w:eastAsia="ar-SA"/>
        </w:rPr>
        <w:t>4</w:t>
      </w:r>
      <w:r w:rsidRPr="00E858E2">
        <w:rPr>
          <w:rFonts w:ascii="Calibri Light" w:eastAsia="Times New Roman" w:hAnsi="Calibri Light" w:cs="Calibri Light"/>
          <w:b/>
          <w:lang w:eastAsia="ar-SA"/>
        </w:rPr>
        <w:t>”</w:t>
      </w:r>
      <w:r w:rsidRPr="00E858E2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E858E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p w14:paraId="0A46130F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55D97A" w14:textId="77777777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I*: Sołectwo BĄCZA KUNINA: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E5FF889" w14:textId="77777777" w:rsidTr="00A63BCA">
        <w:trPr>
          <w:cantSplit/>
          <w:trHeight w:val="700"/>
        </w:trPr>
        <w:tc>
          <w:tcPr>
            <w:tcW w:w="413" w:type="dxa"/>
          </w:tcPr>
          <w:p w14:paraId="2184EB8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034D259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1A8C40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27487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B9146F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1F5CD7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CE36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4D170E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89ED4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238EBEAA" w14:textId="77777777" w:rsidTr="00A63BCA">
        <w:tc>
          <w:tcPr>
            <w:tcW w:w="413" w:type="dxa"/>
          </w:tcPr>
          <w:p w14:paraId="32CE676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61A6C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4447B0E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0D5B5A6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04A6EC6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12C798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0E2542F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68626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8515D" w:rsidRPr="00BF7546" w14:paraId="2AF5BAFD" w14:textId="77777777" w:rsidTr="00A63BCA">
        <w:tc>
          <w:tcPr>
            <w:tcW w:w="413" w:type="dxa"/>
            <w:vAlign w:val="center"/>
          </w:tcPr>
          <w:p w14:paraId="36353E5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33A4C354" w14:textId="25C43E7B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Nosalówka” – od sklepu do zjazdu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drogę powiatową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52E64ACD" w14:textId="693DC3FB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1,8</w:t>
            </w:r>
            <w:r w:rsidR="00D00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 w:val="restart"/>
            <w:vAlign w:val="center"/>
          </w:tcPr>
          <w:p w14:paraId="67D079C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43DCC94B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082321B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46D0DFF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562CDDF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4B773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2A2F5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166B75C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C94F20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916CE5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E8515D" w:rsidRPr="00BF7546" w14:paraId="665412D8" w14:textId="77777777" w:rsidTr="00A63BCA">
        <w:tc>
          <w:tcPr>
            <w:tcW w:w="413" w:type="dxa"/>
            <w:vAlign w:val="center"/>
          </w:tcPr>
          <w:p w14:paraId="30135347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06E9CB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„Od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mostu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drogi powiatowej Frycowa-Złotne”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(Bącza-Kunina Potok) oraz boczna Osiedle Potok</w:t>
            </w:r>
          </w:p>
        </w:tc>
        <w:tc>
          <w:tcPr>
            <w:tcW w:w="781" w:type="dxa"/>
            <w:vAlign w:val="center"/>
          </w:tcPr>
          <w:p w14:paraId="5E7DFA3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920" w:type="dxa"/>
            <w:vMerge/>
            <w:vAlign w:val="center"/>
          </w:tcPr>
          <w:p w14:paraId="21F591A9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E1CD45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58CB7D8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275A2E6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F72BB2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0F668D39" w14:textId="77777777" w:rsidTr="00A63BCA">
        <w:tc>
          <w:tcPr>
            <w:tcW w:w="413" w:type="dxa"/>
            <w:vAlign w:val="center"/>
          </w:tcPr>
          <w:p w14:paraId="4263D7B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B583D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„koło Szkoły”</w:t>
            </w:r>
          </w:p>
          <w:p w14:paraId="5337BCA1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vAlign w:val="center"/>
          </w:tcPr>
          <w:p w14:paraId="1C4C5923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80455BA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599B6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DAADE23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F18AEE5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0FA5A4A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204BE4E0" w14:textId="77777777" w:rsidTr="00A63BCA">
        <w:tc>
          <w:tcPr>
            <w:tcW w:w="413" w:type="dxa"/>
            <w:vAlign w:val="center"/>
          </w:tcPr>
          <w:p w14:paraId="6C4469F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17A32E8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stacji wodociągowej</w:t>
            </w:r>
          </w:p>
        </w:tc>
        <w:tc>
          <w:tcPr>
            <w:tcW w:w="781" w:type="dxa"/>
            <w:vAlign w:val="center"/>
          </w:tcPr>
          <w:p w14:paraId="6A3C072B" w14:textId="77777777" w:rsidR="00E8515D" w:rsidRPr="00E24E60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20" w:type="dxa"/>
            <w:vMerge/>
            <w:vAlign w:val="center"/>
          </w:tcPr>
          <w:p w14:paraId="1BEBE393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8647E8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1817064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DC16F64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0DB189B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1E2C0DEB" w14:textId="77777777" w:rsidTr="00A63BCA">
        <w:tc>
          <w:tcPr>
            <w:tcW w:w="413" w:type="dxa"/>
            <w:vAlign w:val="center"/>
          </w:tcPr>
          <w:p w14:paraId="1A9834E0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5C31447F" w14:textId="152220F4" w:rsid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za potokiem</w:t>
            </w:r>
          </w:p>
        </w:tc>
        <w:tc>
          <w:tcPr>
            <w:tcW w:w="781" w:type="dxa"/>
            <w:vAlign w:val="center"/>
          </w:tcPr>
          <w:p w14:paraId="691DB525" w14:textId="1D22E374" w:rsidR="00E8515D" w:rsidRPr="00E8515D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5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20" w:type="dxa"/>
            <w:vMerge/>
            <w:vAlign w:val="center"/>
          </w:tcPr>
          <w:p w14:paraId="33BB33B2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BAF2AE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1FCCDD6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A714F4D" w14:textId="77777777" w:rsidR="00E8515D" w:rsidRPr="00BF7546" w:rsidRDefault="00E8515D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7FC1E87" w14:textId="77777777" w:rsidR="00E8515D" w:rsidRPr="00BF7546" w:rsidRDefault="00E8515D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0A76" w:rsidRPr="00BF7546" w14:paraId="230F486D" w14:textId="77777777" w:rsidTr="00A63BCA">
        <w:tc>
          <w:tcPr>
            <w:tcW w:w="413" w:type="dxa"/>
            <w:vAlign w:val="center"/>
          </w:tcPr>
          <w:p w14:paraId="37A42DDA" w14:textId="1C5A3DE3" w:rsidR="00D00A7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307FD8A4" w14:textId="60E1B583" w:rsidR="00D00A7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„Soboniówka”</w:t>
            </w:r>
          </w:p>
        </w:tc>
        <w:tc>
          <w:tcPr>
            <w:tcW w:w="781" w:type="dxa"/>
            <w:vAlign w:val="center"/>
          </w:tcPr>
          <w:p w14:paraId="33A6DA41" w14:textId="4FDDB897" w:rsidR="00D00A76" w:rsidRPr="00E8515D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920" w:type="dxa"/>
            <w:vMerge/>
            <w:vAlign w:val="center"/>
          </w:tcPr>
          <w:p w14:paraId="230FBED1" w14:textId="77777777" w:rsidR="00D00A76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E180B2E" w14:textId="77777777" w:rsidR="00D00A76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6B71A07A" w14:textId="77777777" w:rsidR="00D00A76" w:rsidRPr="00BF7546" w:rsidRDefault="00D00A76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1264E14" w14:textId="77777777" w:rsidR="00D00A76" w:rsidRPr="00BF7546" w:rsidRDefault="00D00A76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58DFC28" w14:textId="77777777" w:rsidR="00D00A76" w:rsidRPr="00BF7546" w:rsidRDefault="00D00A76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515D" w:rsidRPr="00BF7546" w14:paraId="32789DCA" w14:textId="77777777" w:rsidTr="00A63BCA">
        <w:tc>
          <w:tcPr>
            <w:tcW w:w="413" w:type="dxa"/>
            <w:vAlign w:val="center"/>
          </w:tcPr>
          <w:p w14:paraId="3F1B1F29" w14:textId="5415D718" w:rsidR="00E8515D" w:rsidRDefault="00D00A76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0E872E08" w14:textId="07FE12F0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Wierchowina w Bączej-Kuninie 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781" w:type="dxa"/>
            <w:vAlign w:val="center"/>
          </w:tcPr>
          <w:p w14:paraId="72FD9CFB" w14:textId="39293E2E" w:rsidR="00E8515D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</w:t>
            </w:r>
            <w:r w:rsidRPr="00A6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÷ 2 =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  <w:r w:rsidRPr="00A6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0" w:type="dxa"/>
            <w:vMerge/>
            <w:vAlign w:val="center"/>
          </w:tcPr>
          <w:p w14:paraId="067C2C3E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9FF18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4E7C1AE1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A1FF771" w14:textId="77777777" w:rsidR="00E8515D" w:rsidRPr="00BF7546" w:rsidRDefault="00E8515D" w:rsidP="00E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7646B64" w14:textId="77777777" w:rsidR="00E8515D" w:rsidRPr="00BF7546" w:rsidRDefault="00E8515D" w:rsidP="00E8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2FEA9731" w14:textId="77777777" w:rsidTr="00A63BCA">
        <w:tc>
          <w:tcPr>
            <w:tcW w:w="413" w:type="dxa"/>
            <w:vAlign w:val="center"/>
          </w:tcPr>
          <w:p w14:paraId="1B1EA101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113526C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D4DAF68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084F0F23" w14:textId="07FF6475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5,72</w:t>
            </w:r>
          </w:p>
        </w:tc>
        <w:tc>
          <w:tcPr>
            <w:tcW w:w="920" w:type="dxa"/>
            <w:vAlign w:val="center"/>
          </w:tcPr>
          <w:p w14:paraId="5C04754C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3214DEAB" w14:textId="77777777" w:rsidR="00E013F1" w:rsidRPr="00BF7546" w:rsidRDefault="00E013F1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5AF1BD6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CBD928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4DEDD041" w14:textId="3A42AC42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75B1B51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33B3C4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  <w:vMerge w:val="restart"/>
          </w:tcPr>
          <w:p w14:paraId="038428AB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18E006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556E69F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11637367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  <w:p w14:paraId="2F4EEAA5" w14:textId="77777777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DA548F" w14:textId="118C8339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3F1" w:rsidRPr="00BF7546" w14:paraId="674268D3" w14:textId="77777777" w:rsidTr="00A63BCA">
        <w:tc>
          <w:tcPr>
            <w:tcW w:w="8292" w:type="dxa"/>
            <w:gridSpan w:val="7"/>
            <w:vAlign w:val="center"/>
          </w:tcPr>
          <w:p w14:paraId="55B6F0D8" w14:textId="77777777" w:rsidR="00E013F1" w:rsidRPr="00BF7546" w:rsidRDefault="00E013F1" w:rsidP="00A63B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 brutto za zadanie nr I</w:t>
            </w:r>
          </w:p>
        </w:tc>
        <w:tc>
          <w:tcPr>
            <w:tcW w:w="2268" w:type="dxa"/>
            <w:vMerge/>
          </w:tcPr>
          <w:p w14:paraId="60C7ACF0" w14:textId="2F9F67F2" w:rsidR="00E013F1" w:rsidRPr="00BF7546" w:rsidRDefault="00E013F1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BC473B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05A7CE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F036FF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EB2050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minutach) dla zadania nr 1 wynosi:……………….</w:t>
      </w:r>
    </w:p>
    <w:p w14:paraId="34435EC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797B73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5D5975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23D9D1E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C169E7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708B33D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BF65385" w14:textId="77777777" w:rsidR="00161D60" w:rsidRDefault="00161D60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19D3D8C" w14:textId="10B2982B" w:rsidR="003C2217" w:rsidRPr="00CB2C64" w:rsidRDefault="00A63BCA" w:rsidP="003C2217">
      <w:pPr>
        <w:tabs>
          <w:tab w:val="left" w:pos="284"/>
        </w:tabs>
        <w:suppressAutoHyphens/>
        <w:overflowPunct w:val="0"/>
        <w:autoSpaceDE w:val="0"/>
        <w:spacing w:after="120" w:line="30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CB2C64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Zimowe utrzymanie na dodatkowych drogach polega na przywróceniu przejezdności po opadach – odśnieżanie drogi po zakończeniu opadu śniegu. Stawka za </w:t>
      </w:r>
      <w:smartTag w:uri="urn:schemas-microsoft-com:office:smarttags" w:element="metricconverter">
        <w:smartTagPr>
          <w:attr w:name="ProductID" w:val="1 km"/>
        </w:smartTagPr>
        <w:r w:rsidRPr="00CB2C64">
          <w:rPr>
            <w:rFonts w:ascii="Arial" w:eastAsia="Times New Roman" w:hAnsi="Arial" w:cs="Arial"/>
            <w:sz w:val="24"/>
            <w:szCs w:val="20"/>
            <w:lang w:eastAsia="pl-PL"/>
          </w:rPr>
          <w:t>1 km</w:t>
        </w:r>
      </w:smartTag>
      <w:r w:rsidRPr="00CB2C64">
        <w:rPr>
          <w:rFonts w:ascii="Arial" w:eastAsia="Times New Roman" w:hAnsi="Arial" w:cs="Arial"/>
          <w:sz w:val="24"/>
          <w:szCs w:val="20"/>
          <w:lang w:eastAsia="pl-PL"/>
        </w:rPr>
        <w:t xml:space="preserve"> odśnieżania drogi wynosi ½ stawki na innych drogach gminnych w Sołectwie </w:t>
      </w:r>
      <w:r w:rsidR="003C2217" w:rsidRPr="00CB2C64">
        <w:rPr>
          <w:rFonts w:ascii="Arial" w:eastAsia="Times New Roman" w:hAnsi="Arial" w:cs="Arial"/>
          <w:sz w:val="24"/>
          <w:szCs w:val="20"/>
          <w:lang w:eastAsia="pl-PL"/>
        </w:rPr>
        <w:t>Bącza Kunina.</w:t>
      </w:r>
    </w:p>
    <w:p w14:paraId="084EE414" w14:textId="77777777" w:rsidR="00D41ACB" w:rsidRPr="00D41ACB" w:rsidRDefault="00D41ACB" w:rsidP="00A63BC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559079E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2A27A50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3B1EEF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4D1EA8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2C3E31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6908D524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2E5C0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130BB44E" w14:textId="7706FF4C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8C618E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kwietnia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4247C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4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4310E24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79C4FA9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14CE029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463A6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273AD882" w14:textId="393C8CA4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Warunków Zamówienia wraz z załącznikami i warunki                     w niej zawarte przyjmuję/emy bez zastrzeżeń, </w:t>
      </w:r>
    </w:p>
    <w:p w14:paraId="1790C65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2815227D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4DD8E210" w14:textId="62EC4345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146552B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21D95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439CC42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lastRenderedPageBreak/>
        <w:t>przedmiot zamówienia:</w:t>
      </w:r>
    </w:p>
    <w:p w14:paraId="701E5101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561673B8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1DAE89B1" w14:textId="77777777" w:rsidTr="00A63BCA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A7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6AEE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30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565533BC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397EA4C" w14:textId="77777777" w:rsidTr="00A63BCA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5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D6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BF5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6044CB6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DFFB98E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567E7BD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4D60C4E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146E08A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C4E3C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07B263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761CF7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01421BC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6030784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835DF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50B7A83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2E9AA373" w14:textId="77777777" w:rsidTr="00A63BCA">
        <w:tc>
          <w:tcPr>
            <w:tcW w:w="4637" w:type="dxa"/>
            <w:shd w:val="clear" w:color="auto" w:fill="F2F2F2"/>
            <w:vAlign w:val="center"/>
          </w:tcPr>
          <w:p w14:paraId="30BC17C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3AE8D4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134EC1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650E02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B416C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2DBA01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D7D329D" w14:textId="5EAED9D5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CB5A" w14:textId="77777777" w:rsidR="00A74B77" w:rsidRDefault="00A74B77" w:rsidP="00D41ACB">
      <w:pPr>
        <w:spacing w:after="0" w:line="240" w:lineRule="auto"/>
      </w:pPr>
      <w:r>
        <w:separator/>
      </w:r>
    </w:p>
  </w:endnote>
  <w:endnote w:type="continuationSeparator" w:id="0">
    <w:p w14:paraId="67A44921" w14:textId="77777777" w:rsidR="00A74B77" w:rsidRDefault="00A74B77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F0E" w14:textId="77777777" w:rsidR="00A74B77" w:rsidRDefault="00A74B77" w:rsidP="00D41ACB">
      <w:pPr>
        <w:spacing w:after="0" w:line="240" w:lineRule="auto"/>
      </w:pPr>
      <w:r>
        <w:separator/>
      </w:r>
    </w:p>
  </w:footnote>
  <w:footnote w:type="continuationSeparator" w:id="0">
    <w:p w14:paraId="4AF72A85" w14:textId="77777777" w:rsidR="00A74B77" w:rsidRDefault="00A74B77" w:rsidP="00D41ACB">
      <w:pPr>
        <w:spacing w:after="0" w:line="240" w:lineRule="auto"/>
      </w:pPr>
      <w:r>
        <w:continuationSeparator/>
      </w:r>
    </w:p>
  </w:footnote>
  <w:footnote w:id="1">
    <w:p w14:paraId="2A57D22E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26FD77" w14:textId="77777777" w:rsidR="00E24E60" w:rsidRPr="0067411C" w:rsidRDefault="00E24E60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0D66E09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5D4824C3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3B73058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5C68234" w14:textId="77777777" w:rsidR="00E24E60" w:rsidRPr="00794C17" w:rsidRDefault="00E24E60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7DBD62" w14:textId="77777777" w:rsidR="00E24E60" w:rsidRPr="00794C17" w:rsidRDefault="00E24E60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F700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675385">
    <w:abstractNumId w:val="16"/>
  </w:num>
  <w:num w:numId="2" w16cid:durableId="263807195">
    <w:abstractNumId w:val="13"/>
  </w:num>
  <w:num w:numId="3" w16cid:durableId="1262253296">
    <w:abstractNumId w:val="12"/>
  </w:num>
  <w:num w:numId="4" w16cid:durableId="14876273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504438">
    <w:abstractNumId w:val="4"/>
  </w:num>
  <w:num w:numId="6" w16cid:durableId="1288852973">
    <w:abstractNumId w:val="0"/>
  </w:num>
  <w:num w:numId="7" w16cid:durableId="8415915">
    <w:abstractNumId w:val="1"/>
  </w:num>
  <w:num w:numId="8" w16cid:durableId="142090995">
    <w:abstractNumId w:val="18"/>
  </w:num>
  <w:num w:numId="9" w16cid:durableId="380131959">
    <w:abstractNumId w:val="15"/>
  </w:num>
  <w:num w:numId="10" w16cid:durableId="784884000">
    <w:abstractNumId w:val="10"/>
  </w:num>
  <w:num w:numId="11" w16cid:durableId="10794492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56448633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616522981">
    <w:abstractNumId w:val="3"/>
  </w:num>
  <w:num w:numId="14" w16cid:durableId="73447757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1863939246">
    <w:abstractNumId w:val="2"/>
  </w:num>
  <w:num w:numId="16" w16cid:durableId="1286888855">
    <w:abstractNumId w:val="6"/>
  </w:num>
  <w:num w:numId="17" w16cid:durableId="1927223592">
    <w:abstractNumId w:val="11"/>
  </w:num>
  <w:num w:numId="18" w16cid:durableId="614794650">
    <w:abstractNumId w:val="8"/>
  </w:num>
  <w:num w:numId="19" w16cid:durableId="276527908">
    <w:abstractNumId w:val="14"/>
  </w:num>
  <w:num w:numId="20" w16cid:durableId="375275728">
    <w:abstractNumId w:val="5"/>
  </w:num>
  <w:num w:numId="21" w16cid:durableId="1041052930">
    <w:abstractNumId w:val="7"/>
  </w:num>
  <w:num w:numId="22" w16cid:durableId="1178347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662C"/>
    <w:rsid w:val="00035A95"/>
    <w:rsid w:val="00057D43"/>
    <w:rsid w:val="000847CA"/>
    <w:rsid w:val="000C00CA"/>
    <w:rsid w:val="000D3D49"/>
    <w:rsid w:val="00115EAA"/>
    <w:rsid w:val="00143AE8"/>
    <w:rsid w:val="0014661B"/>
    <w:rsid w:val="001520E1"/>
    <w:rsid w:val="00161D60"/>
    <w:rsid w:val="002071C6"/>
    <w:rsid w:val="0029682B"/>
    <w:rsid w:val="002E0DDF"/>
    <w:rsid w:val="00337F06"/>
    <w:rsid w:val="003B64BB"/>
    <w:rsid w:val="003C2217"/>
    <w:rsid w:val="004247C7"/>
    <w:rsid w:val="00456DD0"/>
    <w:rsid w:val="004A250C"/>
    <w:rsid w:val="004B08FE"/>
    <w:rsid w:val="004D41EA"/>
    <w:rsid w:val="004E3627"/>
    <w:rsid w:val="00592CF5"/>
    <w:rsid w:val="005F6362"/>
    <w:rsid w:val="00646F04"/>
    <w:rsid w:val="006A1C1D"/>
    <w:rsid w:val="00724743"/>
    <w:rsid w:val="00741897"/>
    <w:rsid w:val="00754B25"/>
    <w:rsid w:val="00763934"/>
    <w:rsid w:val="00777C44"/>
    <w:rsid w:val="00796A2E"/>
    <w:rsid w:val="008A6EDF"/>
    <w:rsid w:val="008C618E"/>
    <w:rsid w:val="008E113B"/>
    <w:rsid w:val="008F02FC"/>
    <w:rsid w:val="008F7655"/>
    <w:rsid w:val="0091399D"/>
    <w:rsid w:val="00914D9A"/>
    <w:rsid w:val="00926CE9"/>
    <w:rsid w:val="00A325B3"/>
    <w:rsid w:val="00A63BCA"/>
    <w:rsid w:val="00A74B77"/>
    <w:rsid w:val="00A858BC"/>
    <w:rsid w:val="00AB646F"/>
    <w:rsid w:val="00B033CF"/>
    <w:rsid w:val="00C00CA3"/>
    <w:rsid w:val="00C04413"/>
    <w:rsid w:val="00C222AD"/>
    <w:rsid w:val="00C560DD"/>
    <w:rsid w:val="00C73C9C"/>
    <w:rsid w:val="00CB2C64"/>
    <w:rsid w:val="00D0038F"/>
    <w:rsid w:val="00D00A76"/>
    <w:rsid w:val="00D41ACB"/>
    <w:rsid w:val="00DA6515"/>
    <w:rsid w:val="00E013F1"/>
    <w:rsid w:val="00E061BB"/>
    <w:rsid w:val="00E24E60"/>
    <w:rsid w:val="00E343B7"/>
    <w:rsid w:val="00E8515D"/>
    <w:rsid w:val="00E858E2"/>
    <w:rsid w:val="00E91672"/>
    <w:rsid w:val="00F067F9"/>
    <w:rsid w:val="00F11866"/>
    <w:rsid w:val="00F12BDA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122E5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3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0C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CA"/>
    <w:rPr>
      <w:sz w:val="20"/>
      <w:szCs w:val="20"/>
    </w:rPr>
  </w:style>
  <w:style w:type="numbering" w:customStyle="1" w:styleId="Bezlisty1">
    <w:name w:val="Bez listy1"/>
    <w:next w:val="Bezlisty"/>
    <w:semiHidden/>
    <w:rsid w:val="00A63BCA"/>
  </w:style>
  <w:style w:type="paragraph" w:styleId="Tekstpodstawowy">
    <w:name w:val="Body Text"/>
    <w:basedOn w:val="Normalny"/>
    <w:link w:val="TekstpodstawowyZnak"/>
    <w:rsid w:val="00A63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3BCA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B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3B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3B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3B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3B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63B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38</cp:revision>
  <cp:lastPrinted>2021-02-12T09:11:00Z</cp:lastPrinted>
  <dcterms:created xsi:type="dcterms:W3CDTF">2021-02-08T12:15:00Z</dcterms:created>
  <dcterms:modified xsi:type="dcterms:W3CDTF">2023-11-20T08:43:00Z</dcterms:modified>
</cp:coreProperties>
</file>