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949" w:rsidRDefault="00B61949" w:rsidP="00B61949">
      <w:pPr>
        <w:widowControl/>
        <w:suppressAutoHyphens w:val="0"/>
        <w:autoSpaceDN/>
        <w:spacing w:line="360" w:lineRule="auto"/>
        <w:ind w:left="5664"/>
        <w:jc w:val="right"/>
        <w:rPr>
          <w:rFonts w:eastAsia="Calibri" w:cs="Times New Roman"/>
          <w:b/>
          <w:kern w:val="0"/>
          <w:u w:val="single"/>
          <w:lang w:eastAsia="en-US" w:bidi="ar-SA"/>
        </w:rPr>
      </w:pPr>
      <w:r w:rsidRPr="00B61949">
        <w:rPr>
          <w:rFonts w:eastAsia="Calibri" w:cs="Times New Roman"/>
          <w:b/>
          <w:kern w:val="0"/>
          <w:u w:val="single"/>
          <w:lang w:eastAsia="en-US" w:bidi="ar-SA"/>
        </w:rPr>
        <w:t>ZAŁĄCZNIK NR 4a DO SWZ</w:t>
      </w:r>
    </w:p>
    <w:p w:rsidR="00B61949" w:rsidRDefault="00B61949" w:rsidP="00B61949">
      <w:pPr>
        <w:widowControl/>
        <w:suppressAutoHyphens w:val="0"/>
        <w:autoSpaceDN/>
        <w:spacing w:line="360" w:lineRule="auto"/>
        <w:jc w:val="center"/>
        <w:rPr>
          <w:rFonts w:eastAsia="Calibri" w:cs="Times New Roman"/>
          <w:b/>
          <w:kern w:val="0"/>
          <w:u w:val="single"/>
          <w:lang w:eastAsia="en-US" w:bidi="ar-SA"/>
        </w:rPr>
      </w:pPr>
    </w:p>
    <w:p w:rsidR="00127F5D" w:rsidRDefault="00127F5D" w:rsidP="00B61949">
      <w:pPr>
        <w:widowControl/>
        <w:suppressAutoHyphens w:val="0"/>
        <w:autoSpaceDN/>
        <w:spacing w:line="360" w:lineRule="auto"/>
        <w:jc w:val="center"/>
        <w:rPr>
          <w:rFonts w:cs="Times New Roman"/>
          <w:b/>
          <w:u w:val="single"/>
        </w:rPr>
      </w:pPr>
      <w:bookmarkStart w:id="0" w:name="_GoBack"/>
      <w:bookmarkEnd w:id="0"/>
      <w:r>
        <w:rPr>
          <w:rFonts w:cs="Times New Roman"/>
          <w:b/>
          <w:u w:val="single"/>
        </w:rPr>
        <w:t>Szczegółowy opis przedmiotu zamówienia</w:t>
      </w:r>
    </w:p>
    <w:p w:rsidR="00127F5D" w:rsidRDefault="00127F5D" w:rsidP="00127F5D">
      <w:pPr>
        <w:pStyle w:val="Standard"/>
        <w:jc w:val="center"/>
        <w:rPr>
          <w:rFonts w:cs="Times New Roman"/>
          <w:b/>
          <w:u w:val="single"/>
        </w:rPr>
      </w:pPr>
    </w:p>
    <w:p w:rsidR="00127F5D" w:rsidRDefault="00127F5D" w:rsidP="00127F5D">
      <w:pPr>
        <w:pStyle w:val="Standard"/>
        <w:spacing w:after="160" w:line="249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Artykuły spożywcze</w:t>
      </w:r>
    </w:p>
    <w:tbl>
      <w:tblPr>
        <w:tblW w:w="9375" w:type="dxa"/>
        <w:tblInd w:w="-1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2575"/>
        <w:gridCol w:w="6239"/>
      </w:tblGrid>
      <w:tr w:rsidR="00473ECE" w:rsidTr="00BB689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Lp.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Nazwa produktu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Opis produktu</w:t>
            </w:r>
          </w:p>
        </w:tc>
      </w:tr>
      <w:tr w:rsidR="00473ECE" w:rsidTr="00BB689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473ECE" w:rsidRDefault="00473ECE" w:rsidP="00BB6890">
            <w:pPr>
              <w:pStyle w:val="Standard"/>
              <w:rPr>
                <w:rFonts w:cs="Times New Roman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ECE" w:rsidRDefault="00473ECE" w:rsidP="00BB6890">
            <w:pPr>
              <w:pStyle w:val="Standard"/>
              <w:snapToGrid w:val="0"/>
              <w:rPr>
                <w:rFonts w:cs="Times New Roman"/>
                <w:b/>
                <w:bCs/>
              </w:rPr>
            </w:pPr>
          </w:p>
          <w:p w:rsidR="00473ECE" w:rsidRDefault="00473ECE" w:rsidP="00BB6890">
            <w:pPr>
              <w:pStyle w:val="Standard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BUŁKA TARTA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Produkt spożywczy powstały wskutek zmielenia bądź starcia suchego pieczywa pszennego. Zapach charakterystyczny dla  pieczywa suchego. Opakowanie oryginalne, , nieuszkodzone, szczelnie zamknięte o pojemności od 0.5kg-1 kg Data przydatności do spożycia nie krótsza niż 30 dni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ECE" w:rsidRDefault="00473ECE" w:rsidP="00BB6890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BAZYLIA (230g)</w:t>
            </w:r>
          </w:p>
          <w:p w:rsidR="00473ECE" w:rsidRDefault="00473ECE" w:rsidP="00BB6890">
            <w:pPr>
              <w:pStyle w:val="Standard"/>
              <w:spacing w:after="200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Bazylia suszona. Cechy dyskwalifikujące: obce posmaki, zapachy, zanieczyszczenia mechaniczne oraz organiczne. W 100 g przyprawy 100% bazylii. Opakowanie jednostkowe: folia aluminiowa kolorowana z nadrukiem, waga ok. 230 g. Termin przydatności do spożycia nie mniej niż 180 dni od daty dostawy.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CYNAMON (15g)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Cynamon mielony. Cechy dyskwalifikujące: obce posmaki, zapachy, zanieczyszczenia mechaniczne i organiczne.       Opakowanie jednostkowe: folia aluminiowa kolorowana z na-drukiem, waga ok. 15 g. Termin przydatności do spożycia nie mniej niż 180 dni od daty dostawy.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ECE" w:rsidRDefault="00473ECE" w:rsidP="00BB6890">
            <w:pPr>
              <w:pStyle w:val="Standard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CURRY (20g)</w:t>
            </w:r>
          </w:p>
          <w:p w:rsidR="00473ECE" w:rsidRDefault="00473ECE" w:rsidP="00BB6890">
            <w:pPr>
              <w:pStyle w:val="Standard"/>
              <w:rPr>
                <w:b/>
                <w:bCs/>
              </w:rPr>
            </w:pPr>
          </w:p>
          <w:p w:rsidR="00473ECE" w:rsidRPr="00473ECE" w:rsidRDefault="00473ECE" w:rsidP="00BB6890">
            <w:pPr>
              <w:pStyle w:val="Standard"/>
              <w:rPr>
                <w:b/>
                <w:b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473ECE" w:rsidRDefault="00473ECE" w:rsidP="00BB689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Przyprawa Curry .Cechy dyskwalifikujące : obce posmaki, zapachy, zanieczyszczenia mechaniczne i organiczne. Opakowanie jednostkowe: folia aluminiowa, kolorowa z nadrukiem, waga ok. 20g.Termin przydatności do spożycia nie mniej niż 180 dni od daty dostawy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CUKIER WANILIOWY (30g)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Cukier waniliowy. Cechy dyskwalifikujące: obce posmaki, zapachy, zanieczyszczenia mechaniczne oraz organiczne.  Opakowanie jednostkowe: folia aluminiowa kolorowana z nadrukiem, waga ok. 10 g. Termin przydatności do spożycia nie mniej niż 180 dni od daty dostawy.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CUKIER 1 kg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Produkt w opakowaniu papierowym, suchym bez śladów zawilgocenia nieuszkodzone o wadze 1 kg. Data przydatności do spożycia nie krótsza niż 30 dni.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CUKIER PUDER (0,5kg)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Produkt w opakowaniu papierowym, suchym bez śladów zawilgocenia nieuszkodzone o wadze 0,5 kg. Data przydatności do spożycia nie krótsza niż 30 dni.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CZOSNEK GRANULOWANY (1kg)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Czosnek suszony. Cechy dyskwalifikujące: obce posmaki, zapachy, zanieczyszczenia mechaniczne i organiczne. Opakowanie jednostkowe: folia aluminiowa kolorowana z nadrukiem, waga ok. 1kg. Termin przydatności do spożycia nie mniej niż 180 dni od daty dostawy.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CZEKOLADA 70%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widowControl/>
            </w:pPr>
            <w:r>
              <w:rPr>
                <w:color w:val="000000"/>
              </w:rPr>
              <w:t xml:space="preserve"> wyrób otrzymywany </w:t>
            </w:r>
            <w:r>
              <w:t>z miazgi kakaowej w ilości nie mniejszej niż 70 % z cukrem w postaci tabliczek.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10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autoSpaceDE w:val="0"/>
              <w:snapToGrid w:val="0"/>
              <w:spacing w:after="200"/>
              <w:jc w:val="both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DŻEM  100% (280-330g)9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autoSpaceDE w:val="0"/>
              <w:spacing w:after="20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Przetwór owocowy o obniżonej zawartości cukru lub słodzony sokiem. Opakowanie szklane, oryginalne, nieuszkodzone, szczelnie zamknięte, bez śladów otwierania. Data przydatności do spożycia nie krótsza niż 30 dni.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ECE" w:rsidRPr="0070662C" w:rsidRDefault="00473ECE" w:rsidP="00BB6890">
            <w:pPr>
              <w:rPr>
                <w:b/>
              </w:rPr>
            </w:pPr>
            <w:r w:rsidRPr="0070662C">
              <w:rPr>
                <w:b/>
              </w:rPr>
              <w:t>CHRZAN TARTY SŁOIK (250g)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ECE" w:rsidRDefault="00473ECE" w:rsidP="00BB6890">
            <w:r w:rsidRPr="00F0730B">
              <w:t>Produkt w oryginalnym szklanym opakowaniu o wadze 250g.Opakowanie szczelnie zamknięte, nie uszkodzone.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ECE" w:rsidRPr="001201FA" w:rsidRDefault="00473ECE" w:rsidP="00BB6890">
            <w:pPr>
              <w:rPr>
                <w:b/>
              </w:rPr>
            </w:pPr>
            <w:r w:rsidRPr="001201FA">
              <w:rPr>
                <w:b/>
              </w:rPr>
              <w:t>KAKAO, NATURALNE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ECE" w:rsidRDefault="00473ECE" w:rsidP="00BB6890">
            <w:r w:rsidRPr="008910ED">
              <w:t>Naturalne, extra ciemne, o zawartości tłuszczu kakaowego od 10-12% oraz zawartości cukru 0,5g.produkt w oryginalnym, hermetycznie zamkniętym opakowaniu o wadze 150g z datą przydatności do spożycia nie krótszą niż 180 dni.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GOŹDZIKI</w:t>
            </w:r>
          </w:p>
          <w:p w:rsidR="00473ECE" w:rsidRDefault="00473ECE" w:rsidP="00BB6890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(10-20g)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widowControl/>
            </w:pPr>
            <w:r>
              <w:rPr>
                <w:color w:val="000000"/>
              </w:rPr>
              <w:t>Nierozkwitłe, wysuszone pąki kwiatowe drzewa goździkowego,  barwy ciemnobrunatnej.</w:t>
            </w:r>
            <w:r>
              <w:t xml:space="preserve"> </w:t>
            </w:r>
            <w:r>
              <w:rPr>
                <w:rFonts w:cs="Times New Roman"/>
              </w:rPr>
              <w:t>Termin przydatności do spożycia nie mniej niż 180 dni od daty dostawy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GROSZEK PTYSIOWY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autoSpaceDE w:val="0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Drobny wypiek z ciasta parzonego w kształcie dużych „groszków” lub dużych ziaren ciecierzycy. Opakowanie oryginalne, bez śladów otwierania, nieuszkodzone, szczelnie zamknięte o pojemności 1000 g. Data przydatności do spożycia nie krótsza niż 30 dni.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ECE" w:rsidRPr="007E69F3" w:rsidRDefault="00473ECE" w:rsidP="00BB6890">
            <w:r w:rsidRPr="007E69F3">
              <w:t>PRZYPRAWA GYROS -KEBAB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ECE" w:rsidRDefault="00473ECE" w:rsidP="00BB6890">
            <w:r w:rsidRPr="007E69F3">
              <w:t>Produkt w oryginalnym opakowaniu o wadze 30 gr Opakowanie czyste, szczelnie zamknięte, nie uszkodzone.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HERBATA CZARNA (100 </w:t>
            </w:r>
            <w:proofErr w:type="spellStart"/>
            <w:r>
              <w:rPr>
                <w:b/>
                <w:bCs/>
              </w:rPr>
              <w:t>szt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autoSpaceDE w:val="0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Herbata czarna. Waga herbaty ekspresowej: ok. 2 g, z zawartością 100 % liści herbaty czarnej, pakowana w hermetyczne koperty o zawartości minimum 100 saszetek. Termin przydatności do spożycia nie mniej niż 180 dni od daty dostawy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HERBATA OWOCOWA (50)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autoSpaceDE w:val="0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Herbata o zawartości owoców min. 50%, w oryginalnym foliowym opakowaniu, hermetycznie zamkniętym o zawartości minimum 20 saszetek. Termin przydatności do spożycia nie mniej niż 180 dni od daty dostawy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KASZA JĘCZMIENNA PERŁOWA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autoSpaceDE w:val="0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Produkt z całych ziaren jęczmienia, postać grubych łusek. Struktura i konsystencja – sypka, bez grudek i o wilgotności nie większej niż 15 %, kwasowość mierzona w stopniach nie większa niż 3. Cechy dyskwalifikujące: obce zapachy, posmaki, zanieczyszczenia, objawy pleśnienia, psucia, zawilgocenie, obecność szkodników żywych, martwych oraz ich pozostałości. Opakowanie jednostkowe: torebka waga 1000 g. Termin przydatności do minimum 180 dni od daty dostawy.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KASZA MANNA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autoSpaceDE w:val="0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Kasza manna, drobniutka kasza pszenna, konsystencja sypka, bez grudek i o wilgotności nie większej niż 15 %, kwasowość mierzona w stopniach nie większa niż 3. Cechy dyskwalifikujące: obce zapachy, posmaki, zanieczyszczenia, objawy pleśnienia, psucia, zawilgocenie, obecność szkodników żywych, martwych oraz ich pozostałości. Opakowanie jednostkowe: torebka papierowa waga 1000 g, Termin przydatności do spożycia minimum 180 dni od daty </w:t>
            </w:r>
            <w:r>
              <w:rPr>
                <w:rFonts w:cs="Times New Roman"/>
              </w:rPr>
              <w:lastRenderedPageBreak/>
              <w:t>dostawy.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20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KASZA BULGUR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autoSpaceDE w:val="0"/>
              <w:spacing w:after="200"/>
              <w:jc w:val="both"/>
            </w:pPr>
            <w:r>
              <w:t xml:space="preserve">Kasza otrzymywana z ziaren pszenicy </w:t>
            </w:r>
            <w:proofErr w:type="spellStart"/>
            <w:r>
              <w:t>durum</w:t>
            </w:r>
            <w:proofErr w:type="spellEnd"/>
            <w:r>
              <w:t xml:space="preserve">. </w:t>
            </w:r>
            <w:proofErr w:type="spellStart"/>
            <w:r>
              <w:t>Bulgur</w:t>
            </w:r>
            <w:proofErr w:type="spellEnd"/>
            <w:r>
              <w:t xml:space="preserve"> charakteryzuje się </w:t>
            </w:r>
            <w:proofErr w:type="spellStart"/>
            <w:r>
              <w:t>się</w:t>
            </w:r>
            <w:proofErr w:type="spellEnd"/>
            <w:r>
              <w:t xml:space="preserve"> żółtobrązowym odcieniem, ma lekko orzechowy zapach i posmak. Cechy dyskwalifikujące: obce zapachy, posmaki, zanieczyszczenia, objawy pleśnienia, psucia, zawilgocenie, obecność szkodników żywych, martwych oraz ich pozostałości. Opakowanie jednostkowe: torba foliowa waga 1000 g – 3000 g. Termin przydatności do spożycia minimum 180 dni od daty dostawy.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KONCENTRAT POMIDOROWY 28-30% (950g)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autoSpaceDE w:val="0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Produkt spożywczy o zawartości ekstraktu pomidorowego nie mniej niż 30 %, dopuszczalna zawartość przypraw smakowych. Waga ok. 950 g. Opakowanie jednostkowe: słoik szklany. opakowanie zbiorcze: Termin przydatności do spożycia minimum 180 dni od daty dostawy.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KONCENTRAT BARSZCZU (330g)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autoSpaceDE w:val="0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Produkt typu Krakus lub równoważny bez glutaminianu. Opakowanie szklane, oryginalne, nie uszkodzone, szczelnie zamknięte, bez śladów otwierania. Data przydatności do spożycia nie krótsza niż 30 dni.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KWASEK CYTRYNOWY</w:t>
            </w:r>
          </w:p>
          <w:p w:rsidR="00473ECE" w:rsidRDefault="00473ECE" w:rsidP="00BB6890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(1,3 kg)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autoSpaceDE w:val="0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Kwasek cytrynowy. Cechy dyskwalifikujące: obce posmaki, zapachy, zanieczyszczenia mechaniczne oraz organiczne. . Opakowanie foliowe, waga ok. 1,3 kg. Termin przydatności do spożycia nie mniej niż 180 dni od daty dostawy.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KMINEK MIELONY (20g)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autoSpaceDE w:val="0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Kminek mielony. Cechy dyskwalifikujące: obce posmaki, zapachy, zanieczyszczenia mechaniczne oraz organiczne. W 100 g przyprawy 100% kminku. Opakowanie jednostkowe: folia aluminiowa kolorowana z nadrukiem, waga ok. 20 g. Termin przydatności do spożycia nie mniej niż 180 dni od daty dostawy.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LIŚĆ LAUROWY (6g)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Liść laurowy (bobkowe liście) – liście suszone. Cechy </w:t>
            </w:r>
            <w:proofErr w:type="spellStart"/>
            <w:r>
              <w:rPr>
                <w:rFonts w:cs="Times New Roman"/>
              </w:rPr>
              <w:t>dys</w:t>
            </w:r>
            <w:proofErr w:type="spellEnd"/>
            <w:r>
              <w:rPr>
                <w:rFonts w:cs="Times New Roman"/>
              </w:rPr>
              <w:t>-kwalifikujące: obce posmaki, zapachy, zanieczyszczenia me-</w:t>
            </w:r>
            <w:proofErr w:type="spellStart"/>
            <w:r>
              <w:rPr>
                <w:rFonts w:cs="Times New Roman"/>
              </w:rPr>
              <w:t>chaniczne</w:t>
            </w:r>
            <w:proofErr w:type="spellEnd"/>
            <w:r>
              <w:rPr>
                <w:rFonts w:cs="Times New Roman"/>
              </w:rPr>
              <w:t xml:space="preserve"> i organiczne. Opakowanie jednostkowe: folia aluminiowa kolorowana z nadrukiem, waga ok. 6 g. Termin przydatności do spożycia nie mniej niż 180 dni od daty do-stawy.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MAJERANEK SUCHY (8g)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Majeranek suszony otarty. Cechy dyskwalifikujące: obce posmaki, zapachy, zanieczyszczenia mechaniczne oraz organiczne. W 100 g przyprawy 100% majeranku. Opakowanie jednostkowe: folia aluminiowa kolorowana z nadrukiem, waga ok. 8 g. Termin przydatności do spożycia nie mniej niż 180 dni od daty dostawy.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MAKARON KRAJANKA 5-JAJECZNY (250g)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Makaron z mąki pszennej i jaj w oryginalnym nienaruszonym opakowaniu , szczelnie zamkniętym o wadze 250 g masy netto. Data ważności do spożycia nie mniej niż 180 dni.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28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MAKARON SPAGHETTI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Makaron ze 100% </w:t>
            </w:r>
            <w:proofErr w:type="spellStart"/>
            <w:r>
              <w:rPr>
                <w:rFonts w:cs="Times New Roman"/>
              </w:rPr>
              <w:t>semoliny</w:t>
            </w:r>
            <w:proofErr w:type="spellEnd"/>
            <w:r>
              <w:rPr>
                <w:rFonts w:cs="Times New Roman"/>
              </w:rPr>
              <w:t xml:space="preserve"> z przemiału pszenicy </w:t>
            </w:r>
            <w:proofErr w:type="spellStart"/>
            <w:r>
              <w:rPr>
                <w:rFonts w:cs="Times New Roman"/>
              </w:rPr>
              <w:t>durum</w:t>
            </w:r>
            <w:proofErr w:type="spellEnd"/>
            <w:r>
              <w:rPr>
                <w:rFonts w:cs="Times New Roman"/>
              </w:rPr>
              <w:t>., w oryginalnym opakowaniu , szczelnie zamkniętym o wadze 3-5 kg masy netto. Data ważności do spożycia nie mniej niż 180 dni.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MAKARON ŚWIDERKI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Makaron ze 100% </w:t>
            </w:r>
            <w:proofErr w:type="spellStart"/>
            <w:r>
              <w:rPr>
                <w:rFonts w:cs="Times New Roman"/>
              </w:rPr>
              <w:t>semoliny</w:t>
            </w:r>
            <w:proofErr w:type="spellEnd"/>
            <w:r>
              <w:rPr>
                <w:rFonts w:cs="Times New Roman"/>
              </w:rPr>
              <w:t xml:space="preserve"> z przemiału pszenicy </w:t>
            </w:r>
            <w:proofErr w:type="spellStart"/>
            <w:r>
              <w:rPr>
                <w:rFonts w:cs="Times New Roman"/>
              </w:rPr>
              <w:t>durum</w:t>
            </w:r>
            <w:proofErr w:type="spellEnd"/>
            <w:r>
              <w:rPr>
                <w:rFonts w:cs="Times New Roman"/>
              </w:rPr>
              <w:t>., w oryginalnym nienaruszonym opakowaniu o wadze 3 -5 kg masy netto. Data ważności do spożycia nie mniej niż 180 dni.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MAKARON ŁAZANKI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Makaron ze 100% </w:t>
            </w:r>
            <w:proofErr w:type="spellStart"/>
            <w:r>
              <w:rPr>
                <w:rFonts w:cs="Times New Roman"/>
              </w:rPr>
              <w:t>semoliny</w:t>
            </w:r>
            <w:proofErr w:type="spellEnd"/>
            <w:r>
              <w:rPr>
                <w:rFonts w:cs="Times New Roman"/>
              </w:rPr>
              <w:t xml:space="preserve"> z przemiału pszenicy </w:t>
            </w:r>
            <w:proofErr w:type="spellStart"/>
            <w:r>
              <w:rPr>
                <w:rFonts w:cs="Times New Roman"/>
              </w:rPr>
              <w:t>durum</w:t>
            </w:r>
            <w:proofErr w:type="spellEnd"/>
            <w:r>
              <w:rPr>
                <w:rFonts w:cs="Times New Roman"/>
              </w:rPr>
              <w:t>., w oryginalnym opakowaniu , szczelnie zamkniętym o wadze 3-5 kg masy netto. Data ważności do spożycia nie mniej niż 180 dni.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MAKARON MUSZELKI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Makaron ze 100% </w:t>
            </w:r>
            <w:proofErr w:type="spellStart"/>
            <w:r>
              <w:rPr>
                <w:rFonts w:cs="Times New Roman"/>
              </w:rPr>
              <w:t>semoliny</w:t>
            </w:r>
            <w:proofErr w:type="spellEnd"/>
            <w:r>
              <w:rPr>
                <w:rFonts w:cs="Times New Roman"/>
              </w:rPr>
              <w:t xml:space="preserve"> z przemiału pszenicy </w:t>
            </w:r>
            <w:proofErr w:type="spellStart"/>
            <w:r>
              <w:rPr>
                <w:rFonts w:cs="Times New Roman"/>
              </w:rPr>
              <w:t>durum</w:t>
            </w:r>
            <w:proofErr w:type="spellEnd"/>
            <w:r>
              <w:rPr>
                <w:rFonts w:cs="Times New Roman"/>
              </w:rPr>
              <w:t>., w oryginalnym nienaruszonym opakowaniu, szczelnie zamkniętym o wadze 3-5 kg masy netto. Data ważności do spożycia nie mniej niż 180 dni.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MAKARON TAGLIATELLE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Makaron ze 100% </w:t>
            </w:r>
            <w:proofErr w:type="spellStart"/>
            <w:r>
              <w:rPr>
                <w:rFonts w:cs="Times New Roman"/>
              </w:rPr>
              <w:t>semoliny</w:t>
            </w:r>
            <w:proofErr w:type="spellEnd"/>
            <w:r>
              <w:rPr>
                <w:rFonts w:cs="Times New Roman"/>
              </w:rPr>
              <w:t xml:space="preserve"> z przemiału pszenicy </w:t>
            </w:r>
            <w:proofErr w:type="spellStart"/>
            <w:r>
              <w:rPr>
                <w:rFonts w:cs="Times New Roman"/>
              </w:rPr>
              <w:t>durum</w:t>
            </w:r>
            <w:proofErr w:type="spellEnd"/>
            <w:r>
              <w:rPr>
                <w:rFonts w:cs="Times New Roman"/>
              </w:rPr>
              <w:t>., w oryginalnym nienaruszonym opakowaniu, szczelnie zamkniętym o wadze 0,5 kg 1.5 kg masy netto. Data ważności do spożycia nie mniej niż 180 dni.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MĄKA ZIEMNIACZANA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Skrobia ziemniaczana z bulw ziemniaczanych, struktura i konsystencja sypka, drobnoziarnisty proszek bez grudek, barwa biała. Cechy dyskwalifikujące: obce posmaki, zapachy, np.: stęchły, gorzki, zanieczyszczenia mechaniczne i organiczne, cząstki kąkolu, objawy pleśnienia, psucia się, zawilgocenie, obecność szkodników żywych, martwych oraz ich pozostałości. Opakowanie jednostkowe: torebka do 1000 g. Termin przydatności do spożycia minimum 180 dni od daty dostawy.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OREGANO SUSZONE (8g)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Oregano suszone. Cechy dyskwalifikujące: obce posmaki, zapachy, zanieczyszczenia mechaniczne oraz organiczne. W 100 g przyprawy 100% oregano. Opakowanie jednostkowe: folia aluminiowa kolorowana z nadrukiem, waga ok. 8 g. Termin przydatności do spożycia nie mniej niż 180 dni od daty dostawy.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MĄKA WROCŁAWSKA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Mąka pszenna typ 500, o zawartości mokrego glutenu co najmniej 25 %. Struktura i konsystencja – sypka, rozdrobniona, bez grudek, barwa biała z odcieniem żółtym, wilgotność nie większa niż 15 %, kwasowość mierzona w stopniach nie większa niż 6. Cechy dyskwalifikujące: obce posmaki, zapachy, np.: stęchły, gorzki, zanieczyszczenia mechaniczne i organiczne, cząstki kąkolu, objawy pleśnienia, psucia, zawilgocenie, obecność szkodników żywych, martwych oraz ich pozostałości. Opakowanie jednostkowe: torba 1000 g. Termin przydatności do spożycia minimum 180 </w:t>
            </w:r>
            <w:r>
              <w:rPr>
                <w:rFonts w:cs="Times New Roman"/>
              </w:rPr>
              <w:lastRenderedPageBreak/>
              <w:t>dni od daty dostawy.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36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OGÓRKI KONSERWOWE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Default"/>
              <w:jc w:val="both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Skład: ogórki, woda, ocet spirytusowy, cukier, sól, naturalne przyprawy smakowe, w tym gorczyca. Opakowanie jednostkowe: słój szklany. Waga ok. 870 g, po odcieku ok. 500 g. Klasa I. Termin przydatności do spożycia minimum 180 dni od daty dostawy.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PAPRYKA CZERWONA OSTRA (20g)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Papryka mielona ostra – pieprz turecki o mocno czerwonej barwie i ostrym smaku. Cechy dyskwalifikujące: obce posmaki, zapachy, zanieczyszczenia mechaniczne i organiczne. Opakowanie jednostkowe: folia aluminiowa kolorowana z na-drukiem, waga ok. 20 g. Termin przydatności do spożycia nie mniej niż 180 dni od daty dostawy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PAPRYKA CZERWONA SŁODKA 1 kg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Papryka mielona – pieprz turecki o mocno czerwonej barwie i słodkawym smaku. Cechy dyskwalifikujące: obce posmaki, zapachy, zanieczyszczenia mechaniczne i organiczne. Opakowanie jednostkowe: folia aluminiowa kolorowana z na-drukiem, waga ok. 1kg. Termin przydatności do spożycia nie mniej niż 180 dni od daty dostawy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39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PIEPRZ CZARNY ZIARNISTY (20g)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Produkt uzyskany przez zmielenie suszonych ziaren pieprzu czarnego. Cechy dyskwalifikujące: obce zapachy, posmaki, zanieczyszczenia mechaniczne i organiczne. W 100 g przyprawy 100% pieprzu. Opakowanie jednostkowe: folia aluminiowa kolorowana z nadrukiem, waga ok. 20 g. Termin przydatności do spożycia nie mniej niż 180 dni od daty do-stawy.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PIEPRZ CZARNY MIELONY (1000g)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Produkt uzyskany przez zmielenie suszonych ziaren pieprzu czarnego. Cechy dyskwalifikujące: obce zapachy, posmaki, zanieczyszczenia mechaniczne i organiczne. W 100 g przyprawy 100% pieprzu. Opakowanie jednostkowe: folia aluminiowa kolorowana z nadrukiem, waga ok. 1000 g. Termin przydatności do spożycia nie mniej niż 180 dni od daty dostawy.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PIEPRZ CYTRYNOWY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pacing w:after="200"/>
              <w:jc w:val="both"/>
            </w:pPr>
            <w:r>
              <w:rPr>
                <w:rFonts w:cs="Times New Roman"/>
                <w:color w:val="202124"/>
              </w:rPr>
              <w:t xml:space="preserve">mieszanką składników. </w:t>
            </w:r>
            <w:r>
              <w:rPr>
                <w:color w:val="202124"/>
              </w:rPr>
              <w:t>na bazie czarnego pieprzu z dodatkiem trawy cytrynowej, skórki cytrynowej, 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PRZYPRAWA NATURALNA 1-3KG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Skład: sól sodowo-potasowa, warzywa suszone (marchew, cebula, pasternak, seler, pietruszka, por, kapusta, papryka słodka, pomidor, czosnek), cukier, ekstrakty drożdżowe, aromat naturalny, kurkuma, pieprz czarny, hydrolizat białka roślinnego. W oryginalnym opakowaniu, nie uszkodzonym o wadze netto 3 kg , o dacie przydatności do spożycia nie mniej niż 6 miesięcy.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43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PRZYPRAWA DO KURCZAKA (20-30G)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Kompozycja ziół i przypraw bez konserwantów. Cechy dyskwalifikujące: obce zapachy, posmaki, zanieczyszczenia mechaniczne i organiczne. Opakowanie jednostkowe: folia aluminiowa kolorowana z nadrukiem, waga ok.20-30g, </w:t>
            </w:r>
            <w:r>
              <w:rPr>
                <w:rFonts w:cs="Times New Roman"/>
              </w:rPr>
              <w:lastRenderedPageBreak/>
              <w:t>Termin przydatności do spożycia nie mniej niż 180 dni od daty dostawy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44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PRZYPRAWA LUBCZYK (10G)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Lubczyk 40%, warzywa suszone (marchew, pasternak, natka pietruszki, cebula), pieprz czarny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RYŻ PARABOILED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Ryż paraboliczny </w:t>
            </w:r>
            <w:proofErr w:type="spellStart"/>
            <w:r>
              <w:rPr>
                <w:rFonts w:cs="Times New Roman"/>
              </w:rPr>
              <w:t>długoziarnisty</w:t>
            </w:r>
            <w:proofErr w:type="spellEnd"/>
            <w:r>
              <w:rPr>
                <w:rFonts w:cs="Times New Roman"/>
              </w:rPr>
              <w:t>, parzony. Cechy         dyskwalifikujące obce zapachy, posmaki, zanieczyszczenia, objawy pleśnienia, psucia, zawilgocenie, obecność szkodników żywych, martwych oraz ich pozostałość Opakowanie jednostkowe: torebka waga 5kg Termin przydatności do spożycia minimum 180 dni od daty dostawy.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46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RYŻ BIAŁY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Ryż biały, </w:t>
            </w:r>
            <w:proofErr w:type="spellStart"/>
            <w:r>
              <w:rPr>
                <w:rFonts w:cs="Times New Roman"/>
              </w:rPr>
              <w:t>długoziarnisty</w:t>
            </w:r>
            <w:proofErr w:type="spellEnd"/>
            <w:r>
              <w:rPr>
                <w:rFonts w:cs="Times New Roman"/>
              </w:rPr>
              <w:t>. Cechy dyskwalifikujące obce zapachy, posmaki, zanieczyszczenia, objawy pleśnienia, psucia, zawilgocenie, obecność szkodników żywych, martwych oraz ich pozostałości. Opakowanie jednostkowe: torebka waga do 1000 g. Termin przydatności minimum 180 dni od daty dostawy.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47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OLEJ RZEPAKOWY 1 L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widowControl/>
              <w:spacing w:after="200" w:line="276" w:lineRule="auto"/>
            </w:pPr>
            <w:r>
              <w:rPr>
                <w:rFonts w:cs="Times New Roman"/>
              </w:rPr>
              <w:t xml:space="preserve">Olej  rafinowany z pierwszego tłoczenia, o  zawartości </w:t>
            </w:r>
            <w:r>
              <w:rPr>
                <w:color w:val="212529"/>
              </w:rPr>
              <w:t>jednonienasyconych powyżej 50% i zawartości kwasów wielonienasyconych poniżej 40%;</w:t>
            </w:r>
            <w:r>
              <w:t xml:space="preserve"> </w:t>
            </w:r>
            <w:r>
              <w:rPr>
                <w:rFonts w:cs="Times New Roman"/>
              </w:rPr>
              <w:t>Opakowanie oryginalne, bez śladów otwierania, nie uszkodzone, szczelnie zamknięte o pojemności 1 l. Termin przydatności do spożycia nie krótsza niż 60 dni.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SÓL ZWYKŁA JODOWANA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Sól jodowana w oryginalnych opakowaniach foliowych 1 kg, nieuszkodzonych, nie zawilgoconych, z datą przydatności do spożycia nie krótsza niż 30dni.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49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SÓL MORSKA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Morska w oryginalnych opakowaniach foliowych 1 kg, nieuszkodzonych, nie zawilgoconych, z datą przydatności do spożycia nie krótsza niż 30dni.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SOK MULTIWITAMINA (1l)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pacing w:after="200"/>
              <w:jc w:val="both"/>
            </w:pPr>
            <w:r>
              <w:rPr>
                <w:rFonts w:cs="Times New Roman"/>
              </w:rPr>
              <w:t>Typu Hortex lub równoważny, zagęszczony w 100% z soków i przecierów, pasteryzowany zawierający witaminy C, B</w:t>
            </w:r>
            <w:r>
              <w:rPr>
                <w:rFonts w:cs="Times New Roman"/>
                <w:vertAlign w:val="subscript"/>
              </w:rPr>
              <w:t>6</w:t>
            </w:r>
            <w:r>
              <w:rPr>
                <w:rFonts w:cs="Times New Roman"/>
              </w:rPr>
              <w:t>, B</w:t>
            </w:r>
            <w:r>
              <w:rPr>
                <w:rFonts w:cs="Times New Roman"/>
                <w:vertAlign w:val="subscript"/>
              </w:rPr>
              <w:t>16</w:t>
            </w:r>
            <w:r>
              <w:rPr>
                <w:rFonts w:cs="Times New Roman"/>
              </w:rPr>
              <w:t>. Zawartość cukru do 10,5 g w 100 ml. Opakowanie oryginalne, bez śladów otwierania, nie uszkodzone, szczelnie zamknięte o pojemności 1 l. Data przydatności do spożycia nie krótsza niż 30 dni.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51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SOCZEK WIELOOWOCOWY (200ml)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Typu Hortex lub równoważny o smaku pomarańczowym lub wieloowocowym, zagęszczony w 100% z soków, pasteryzowany, zawierający witaminę C. Zawartość cukru nie większą niż 10,5 g w 100 ml. Opakowanie oryginalne, bez śladów otwierania, nie uszkodzone, szczelnie zamknięte o pojemności 200 ml. Data przydatności do spożycia nie krótsza niż 30 dni.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52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SOK </w:t>
            </w:r>
            <w:r>
              <w:rPr>
                <w:b/>
                <w:bCs/>
              </w:rPr>
              <w:lastRenderedPageBreak/>
              <w:t>MARCHEWKOWY</w:t>
            </w:r>
          </w:p>
          <w:p w:rsidR="00473ECE" w:rsidRDefault="00473ECE" w:rsidP="00BB6890">
            <w:pPr>
              <w:pStyle w:val="Standard"/>
              <w:snapToGrid w:val="0"/>
              <w:spacing w:after="20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 l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Produkt oryginalny, 100% soku z marchwi, zagęszczony, </w:t>
            </w:r>
            <w:r>
              <w:rPr>
                <w:rFonts w:cs="Times New Roman"/>
              </w:rPr>
              <w:lastRenderedPageBreak/>
              <w:t>pasteryzowany, bez konserwantów. Opakowanie oryginalne, bez śladów otwierania, nie uszkodzone, szczelnie zamknięte, o pojemności 1l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53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ECE" w:rsidRDefault="00473ECE" w:rsidP="00BB6890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MAJONEZ DEKORACYJNY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ECE" w:rsidRDefault="00473ECE" w:rsidP="00BB6890">
            <w:pPr>
              <w:pStyle w:val="Standard"/>
              <w:spacing w:after="200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Na bazie oleju rzepakowego. W szklanym opakowaniu o pojemności 900 ml, szczelnie zamkniętym nie uszkodzonym. Skład: olej rzepakowy, żółtka jaja, ocet, musztarda, cukier, sól, przyprawy. </w:t>
            </w:r>
            <w:r w:rsidRPr="004D515F">
              <w:rPr>
                <w:rFonts w:eastAsia="Times New Roman" w:cs="Times New Roman"/>
              </w:rPr>
              <w:t>Kaloryczność majonezu to 704</w:t>
            </w:r>
            <w:r>
              <w:rPr>
                <w:rFonts w:eastAsia="Times New Roman" w:cs="Times New Roman"/>
              </w:rPr>
              <w:t xml:space="preserve"> </w:t>
            </w:r>
            <w:r w:rsidRPr="004D515F">
              <w:rPr>
                <w:rFonts w:eastAsia="Times New Roman" w:cs="Times New Roman"/>
              </w:rPr>
              <w:t xml:space="preserve">kcal/100ml </w:t>
            </w:r>
            <w:r>
              <w:rPr>
                <w:rFonts w:eastAsia="Times New Roman" w:cs="Times New Roman"/>
              </w:rPr>
              <w:t>Produkt o kremowej konsystencji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54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ECE" w:rsidRPr="007D37BA" w:rsidRDefault="00473ECE" w:rsidP="00BB6890">
            <w:pPr>
              <w:rPr>
                <w:b/>
              </w:rPr>
            </w:pPr>
            <w:r w:rsidRPr="007D37BA">
              <w:rPr>
                <w:b/>
              </w:rPr>
              <w:t>PRZYPRAWA DO ZUP I SOSÓW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ECE" w:rsidRDefault="00473ECE" w:rsidP="00BB6890">
            <w:r w:rsidRPr="008A222B">
              <w:t>Produkt w płynie z wyciągiem z lubczyku w oryginalnym opakowaniu szklanym, nie uszkodzonym, szczelnie zamkniętym o wadze 960g masy netto. Produkt bez glutaminianu sodu.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Pr="0070662C" w:rsidRDefault="00473ECE" w:rsidP="00BB6890">
            <w:pPr>
              <w:pStyle w:val="Standard"/>
              <w:rPr>
                <w:rFonts w:cs="Times New Roman"/>
                <w:b/>
              </w:rPr>
            </w:pPr>
            <w:r w:rsidRPr="0070662C">
              <w:rPr>
                <w:rFonts w:cs="Times New Roman"/>
                <w:b/>
              </w:rPr>
              <w:t>55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ECE" w:rsidRPr="0070662C" w:rsidRDefault="00473ECE" w:rsidP="00BB6890">
            <w:pPr>
              <w:rPr>
                <w:b/>
              </w:rPr>
            </w:pPr>
            <w:r w:rsidRPr="0070662C">
              <w:rPr>
                <w:b/>
              </w:rPr>
              <w:t>PULPA POMIDOROWA  4 kg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ECE" w:rsidRDefault="00473ECE" w:rsidP="00BB6890">
            <w:r w:rsidRPr="00CD2763">
              <w:t>Produkt w oryginalnym opakowaniu w soku pomidorowym. Opakowanie szczelnie zamknięte, nie uszkodzone o wadze 4 kg masy netto. Produkt b</w:t>
            </w:r>
            <w:r>
              <w:t>ez konserwantów. Produkt steryli</w:t>
            </w:r>
            <w:r w:rsidRPr="00CD2763">
              <w:t>zowany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ZIELE ANGIELSKIE (10-20g)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autoSpaceDE w:val="0"/>
              <w:spacing w:after="20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Ziele angielskie – niedojrzały i wysuszony owoc drzewa pigmentowego, całe ziarna. Cechy dyskwalifikujące: obce posmaki, zapachy, zanieczyszczenia mechaniczne i organiczne. Opakowanie jednostkowe: folia aluminiowa kolorowana z nadrukiem, waga ok. 20 g. Termin przydatności do spożycia nie mniej niż 180 dni od daty dostawy.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57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ECE" w:rsidRPr="00BE0BD6" w:rsidRDefault="00473ECE" w:rsidP="00BB6890">
            <w:pPr>
              <w:rPr>
                <w:b/>
              </w:rPr>
            </w:pPr>
            <w:r w:rsidRPr="00BE0BD6">
              <w:rPr>
                <w:b/>
              </w:rPr>
              <w:t>WEGETA SMAK NATURY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ECE" w:rsidRDefault="00473ECE" w:rsidP="00BB6890">
            <w:r w:rsidRPr="00966172">
              <w:t>Suszona mieszanka przyprawowa .Opakowanie oryginalne nie uszkodzone w opakowaniu 3 kg.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58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napToGrid w:val="0"/>
            </w:pPr>
            <w:r>
              <w:rPr>
                <w:rFonts w:cs="Times New Roman"/>
                <w:b/>
                <w:bCs/>
              </w:rPr>
              <w:t>KLUSKI NA PARZE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(350-400g)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ECE" w:rsidRDefault="00473ECE" w:rsidP="00BB6890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 xml:space="preserve">Kluski na parze </w:t>
            </w:r>
            <w:r>
              <w:rPr>
                <w:sz w:val="28"/>
                <w:szCs w:val="28"/>
              </w:rPr>
              <w:t xml:space="preserve"> - </w:t>
            </w:r>
            <w:r>
              <w:t>średnica klusek ok. 10 cm, barwa zewnętrzna i wewnętrzna jasnokremowa zbliżona do żółtej, w dotyku pulchne drożdżowe ciasto, kształt kulisty, spłaszczony, zapach świeżego drożdżowego ciasta.</w:t>
            </w:r>
          </w:p>
          <w:p w:rsidR="00473ECE" w:rsidRDefault="00473ECE" w:rsidP="00BB6890">
            <w:pPr>
              <w:pStyle w:val="Standard"/>
            </w:pPr>
            <w:r>
              <w:rPr>
                <w:b/>
                <w:bCs/>
              </w:rPr>
              <w:t>-Kluski na parze bez nadzienia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-</w:t>
            </w:r>
            <w:r>
              <w:t xml:space="preserve">  kluski świeże op. 350-400 g – 9sztuk w opakowaniu</w:t>
            </w:r>
          </w:p>
          <w:p w:rsidR="00473ECE" w:rsidRDefault="00473ECE" w:rsidP="00BB6890">
            <w:pPr>
              <w:pStyle w:val="Standard"/>
            </w:pPr>
            <w:r>
              <w:rPr>
                <w:b/>
                <w:bCs/>
              </w:rPr>
              <w:t>-Kluski na parze z nadzieniem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 - </w:t>
            </w:r>
            <w:r>
              <w:t>kluski świeże z nadzieniem owocowym, op.350- 400 g – 6 sztuk.</w:t>
            </w:r>
          </w:p>
          <w:p w:rsidR="00473ECE" w:rsidRDefault="00473ECE" w:rsidP="00BB6890">
            <w:pPr>
              <w:pStyle w:val="Standard"/>
              <w:spacing w:after="200"/>
              <w:rPr>
                <w:b/>
                <w:bCs/>
              </w:rPr>
            </w:pP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59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MIÓD WIELOKWIATOWY 1,25 kg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</w:pPr>
            <w:r>
              <w:t>Nektarowy wielokwiatowy o zawartości w formie płynnej. Produkt o masie netto 1,25 kg w oryginalnym szklanym opakowaniu, szczelnie zamkniętym, nieuszkodzonym. Data przydatności do spożycia nie krótsza niż 1 rok.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MUSZTARDA STOŁOWA</w:t>
            </w:r>
          </w:p>
          <w:p w:rsidR="00473ECE" w:rsidRDefault="00473ECE" w:rsidP="00BB6890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900 g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</w:pPr>
            <w:r>
              <w:t>Zimny sos z ziaren gorczycy białej, czarnej lub sarepskiej. Skład: gorczyca, woda, ocet winny, sól, cukier, przyprawy. Cechami dyskwalifikującymi przydatność do spożycia są: pleśń, ślady fermentacji oraz wytrącająca się wodnisto-oleista ciecz na powierzchni. Opakowanie jednostkowe: słoik szklany  ok. 900 g. termin przydatności do spożycia minimum 180 dni od daty dostawy.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61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WODA MINERALNA MOCNY GAZ 1,5L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</w:pPr>
            <w:r>
              <w:t xml:space="preserve">Produkt w oryginalnej plastikowej butelce typu PET o pojemności 1,5 l, szczelnie zamknięte. Opakowanie nie </w:t>
            </w:r>
            <w:r>
              <w:lastRenderedPageBreak/>
              <w:t>pogniecione i nie uszkodzone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62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ANANAS PUSZKA 560G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</w:pPr>
            <w:r>
              <w:t xml:space="preserve">-Produkt w lekkim  syropie, ananasy bez zanieczyszczeń mechanicznych, </w:t>
            </w:r>
            <w:proofErr w:type="spellStart"/>
            <w:r>
              <w:t>organicznych,pokrojone</w:t>
            </w:r>
            <w:proofErr w:type="spellEnd"/>
            <w:r>
              <w:t xml:space="preserve"> w </w:t>
            </w:r>
            <w:proofErr w:type="spellStart"/>
            <w:r>
              <w:t>kostke</w:t>
            </w:r>
            <w:proofErr w:type="spellEnd"/>
            <w:r>
              <w:t xml:space="preserve"> lub plastry  w puszcze metalowej z zawleczką.</w:t>
            </w:r>
          </w:p>
          <w:p w:rsidR="00473ECE" w:rsidRDefault="00473ECE" w:rsidP="00BB6890">
            <w:pPr>
              <w:pStyle w:val="Standard"/>
            </w:pP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63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Jabłka przetarte 790g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</w:pPr>
            <w:r>
              <w:t>Produkt otrzymany przez gotowanie po</w:t>
            </w:r>
          </w:p>
          <w:p w:rsidR="00473ECE" w:rsidRDefault="00473ECE" w:rsidP="00BB6890">
            <w:pPr>
              <w:pStyle w:val="Standard"/>
            </w:pPr>
            <w:r>
              <w:t>oddzieleniu części niejadalnych jabłek</w:t>
            </w:r>
          </w:p>
          <w:p w:rsidR="00473ECE" w:rsidRDefault="00473ECE" w:rsidP="00BB6890">
            <w:pPr>
              <w:pStyle w:val="Standard"/>
            </w:pPr>
            <w:r>
              <w:t>z dodatkiem cukru, oraz ewentualnym</w:t>
            </w:r>
          </w:p>
          <w:p w:rsidR="00473ECE" w:rsidRDefault="00473ECE" w:rsidP="00BB6890">
            <w:pPr>
              <w:pStyle w:val="Standard"/>
            </w:pPr>
            <w:r>
              <w:t>dodatkiem substancji żelujących (pektyn).</w:t>
            </w:r>
          </w:p>
          <w:p w:rsidR="00473ECE" w:rsidRDefault="00473ECE" w:rsidP="00BB6890">
            <w:pPr>
              <w:pStyle w:val="Standard"/>
            </w:pPr>
            <w:r>
              <w:t>Konsystencja gęsta, smarowna masa z</w:t>
            </w:r>
          </w:p>
          <w:p w:rsidR="00473ECE" w:rsidRDefault="00473ECE" w:rsidP="00BB6890">
            <w:pPr>
              <w:pStyle w:val="Standard"/>
            </w:pPr>
            <w:r>
              <w:t>ewentualnymi fragmentami miąższu i</w:t>
            </w:r>
          </w:p>
          <w:p w:rsidR="00473ECE" w:rsidRDefault="00473ECE" w:rsidP="00BB6890">
            <w:pPr>
              <w:pStyle w:val="Standard"/>
            </w:pPr>
            <w:r>
              <w:t>innych użytych składników. Barwa</w:t>
            </w:r>
          </w:p>
          <w:p w:rsidR="00473ECE" w:rsidRDefault="00473ECE" w:rsidP="00BB6890">
            <w:pPr>
              <w:pStyle w:val="Standard"/>
            </w:pPr>
            <w:r>
              <w:t>właściwa dla danego gatunku owoców.</w:t>
            </w:r>
          </w:p>
          <w:p w:rsidR="00473ECE" w:rsidRDefault="00473ECE" w:rsidP="00BB6890">
            <w:pPr>
              <w:pStyle w:val="Standard"/>
            </w:pPr>
            <w:r>
              <w:t>Opakowania jednostkowe słoiki szklane, z</w:t>
            </w:r>
          </w:p>
          <w:p w:rsidR="00473ECE" w:rsidRDefault="00473ECE" w:rsidP="00BB6890">
            <w:pPr>
              <w:pStyle w:val="Standard"/>
            </w:pPr>
            <w:r>
              <w:t>zakrętką, masa netto 790 g. Produkt</w:t>
            </w:r>
          </w:p>
          <w:p w:rsidR="00473ECE" w:rsidRDefault="00473ECE" w:rsidP="00BB6890">
            <w:pPr>
              <w:pStyle w:val="Standard"/>
            </w:pPr>
            <w:r>
              <w:t>pasteryzowany, nie może być</w:t>
            </w:r>
          </w:p>
          <w:p w:rsidR="00473ECE" w:rsidRDefault="00473ECE" w:rsidP="00BB6890">
            <w:pPr>
              <w:pStyle w:val="Standard"/>
            </w:pPr>
            <w:r>
              <w:t>konserwowany chem.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64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KUKURYDZA KONSERWOWA 400G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</w:pPr>
            <w:r>
              <w:t>Produkt sypki w zalewie o jasno-żółtej barwie ,w łatwo otwierającej się puszce z zawleczką.</w:t>
            </w:r>
          </w:p>
        </w:tc>
      </w:tr>
      <w:tr w:rsidR="00473ECE" w:rsidTr="00BB6890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65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MAKARON PEŁONOZIARNISTY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 w:rsidP="00BB6890">
            <w:pPr>
              <w:pStyle w:val="Standard"/>
            </w:pPr>
            <w:r>
              <w:rPr>
                <w:rStyle w:val="hgkelc"/>
              </w:rPr>
              <w:t xml:space="preserve">Makaron pełnoziarnisty zwany także razowym z </w:t>
            </w:r>
            <w:r w:rsidRPr="001C188F">
              <w:rPr>
                <w:rStyle w:val="hgkelc"/>
                <w:bCs/>
              </w:rPr>
              <w:t xml:space="preserve">pełnego </w:t>
            </w:r>
            <w:proofErr w:type="spellStart"/>
            <w:r w:rsidRPr="001C188F">
              <w:rPr>
                <w:rStyle w:val="hgkelc"/>
                <w:bCs/>
              </w:rPr>
              <w:t>ziarna</w:t>
            </w:r>
            <w:r w:rsidRPr="001C188F">
              <w:rPr>
                <w:rStyle w:val="hgkelc"/>
              </w:rPr>
              <w:t>,</w:t>
            </w:r>
            <w:r>
              <w:rPr>
                <w:rStyle w:val="hgkelc"/>
              </w:rPr>
              <w:t>o</w:t>
            </w:r>
            <w:proofErr w:type="spellEnd"/>
            <w:r>
              <w:rPr>
                <w:rStyle w:val="hgkelc"/>
              </w:rPr>
              <w:t xml:space="preserve"> kształcie </w:t>
            </w:r>
            <w:proofErr w:type="spellStart"/>
            <w:r>
              <w:rPr>
                <w:rStyle w:val="hgkelc"/>
              </w:rPr>
              <w:t>świder,pene</w:t>
            </w:r>
            <w:proofErr w:type="spellEnd"/>
            <w:r>
              <w:rPr>
                <w:rStyle w:val="hgkelc"/>
              </w:rPr>
              <w:t>,</w:t>
            </w:r>
            <w:r>
              <w:rPr>
                <w:rFonts w:cs="Times New Roman"/>
              </w:rPr>
              <w:t xml:space="preserve"> w oryginalnym nienaruszonym opakowaniu, szczelnie zamkniętym o wadze 3-5 kg masy netto. Data ważności do spożycia nie mniej niż 180 dni.</w:t>
            </w:r>
          </w:p>
        </w:tc>
      </w:tr>
    </w:tbl>
    <w:p w:rsidR="00127F5D" w:rsidRDefault="00127F5D" w:rsidP="00127F5D">
      <w:pPr>
        <w:pStyle w:val="Standard"/>
        <w:ind w:firstLine="5670"/>
        <w:rPr>
          <w:rFonts w:cs="Times New Roman"/>
        </w:rPr>
      </w:pPr>
    </w:p>
    <w:p w:rsidR="00127F5D" w:rsidRDefault="00127F5D" w:rsidP="00127F5D">
      <w:pPr>
        <w:pStyle w:val="Textbodyindent"/>
        <w:spacing w:after="0"/>
        <w:ind w:left="0"/>
        <w:jc w:val="both"/>
        <w:rPr>
          <w:rFonts w:cs="Times New Roman"/>
          <w:b/>
        </w:rPr>
      </w:pPr>
    </w:p>
    <w:p w:rsidR="00127F5D" w:rsidRDefault="00127F5D" w:rsidP="00127F5D">
      <w:pPr>
        <w:pStyle w:val="Textbodyindent"/>
        <w:spacing w:after="0"/>
        <w:ind w:left="0"/>
        <w:jc w:val="both"/>
        <w:rPr>
          <w:rFonts w:cs="Times New Roman"/>
          <w:b/>
        </w:rPr>
      </w:pPr>
      <w:r>
        <w:rPr>
          <w:rFonts w:cs="Times New Roman"/>
          <w:b/>
        </w:rPr>
        <w:t>Termin przydatności do spożycia produktów nie mniejszy niż 60 dni od dnia dostawy.</w:t>
      </w:r>
    </w:p>
    <w:p w:rsidR="00127F5D" w:rsidRDefault="00127F5D" w:rsidP="00127F5D">
      <w:pPr>
        <w:pStyle w:val="Textbodyindent"/>
        <w:spacing w:after="0"/>
        <w:ind w:left="0"/>
        <w:jc w:val="both"/>
        <w:rPr>
          <w:rFonts w:cs="Times New Roman"/>
          <w:b/>
        </w:rPr>
      </w:pPr>
    </w:p>
    <w:p w:rsidR="00EE1811" w:rsidRDefault="00EE1811" w:rsidP="00EE1811">
      <w:pPr>
        <w:jc w:val="both"/>
        <w:rPr>
          <w:rFonts w:eastAsia="Calibri" w:cs="Times New Roman"/>
          <w:b/>
        </w:rPr>
      </w:pPr>
      <w:r>
        <w:rPr>
          <w:rFonts w:eastAsia="Calibri" w:cs="Times New Roman"/>
        </w:rPr>
        <w:t xml:space="preserve">Produkty muszą spełniać wymagania określone w ustawie z dnia 25 sierpnia 2006 r o bezpieczeństwie żywności i żywienia (Dz. U. z 2023 r. poz. 1448) i być oznakowany zgodnie z Rozporządzeniem Ministra Rolnictwa i Rozwoju Wsi z dnia 23.12.2014 „w sprawie znakowania poszczególnych rodzajów środków spożywczych” (Dz. U z 2015r., poz. 29 z </w:t>
      </w:r>
      <w:proofErr w:type="spellStart"/>
      <w:r>
        <w:rPr>
          <w:rFonts w:eastAsia="Calibri" w:cs="Times New Roman"/>
        </w:rPr>
        <w:t>poźn</w:t>
      </w:r>
      <w:proofErr w:type="spellEnd"/>
      <w:r>
        <w:rPr>
          <w:rFonts w:eastAsia="Calibri" w:cs="Times New Roman"/>
        </w:rPr>
        <w:t xml:space="preserve">. zm.), a także wymagania określone Rozporządzeniem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jednostkach. Produkty muszą ponadto odpowiadać warunkom jakościowym zgodnie z obowiązującymi atestami, prawem żywnościowym oraz obowiązującymi zasadami GMP, GHP, oraz systemem HACCP, tzn. spełniać wymagania zawarte w ustawie o warunkach zdrowotnych żywności i żywienia z aktualnym terminem przydatności do spożycia. </w:t>
      </w:r>
    </w:p>
    <w:p w:rsidR="00EE1811" w:rsidRDefault="00EE1811" w:rsidP="00EE1811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982499" w:rsidRDefault="00982499"/>
    <w:sectPr w:rsidR="00982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5D"/>
    <w:rsid w:val="00006D08"/>
    <w:rsid w:val="001201FA"/>
    <w:rsid w:val="00127F5D"/>
    <w:rsid w:val="00473ECE"/>
    <w:rsid w:val="004D515F"/>
    <w:rsid w:val="005149BE"/>
    <w:rsid w:val="00643B1F"/>
    <w:rsid w:val="006560E6"/>
    <w:rsid w:val="006B2CFD"/>
    <w:rsid w:val="0070662C"/>
    <w:rsid w:val="007C1A08"/>
    <w:rsid w:val="007D37BA"/>
    <w:rsid w:val="00844AA7"/>
    <w:rsid w:val="008657A8"/>
    <w:rsid w:val="00982499"/>
    <w:rsid w:val="00B61949"/>
    <w:rsid w:val="00BE0BD6"/>
    <w:rsid w:val="00C46DFA"/>
    <w:rsid w:val="00C93980"/>
    <w:rsid w:val="00D62688"/>
    <w:rsid w:val="00DB55C9"/>
    <w:rsid w:val="00DF1F7A"/>
    <w:rsid w:val="00EE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F5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27F5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127F5D"/>
    <w:pPr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127F5D"/>
    <w:pPr>
      <w:spacing w:after="120"/>
      <w:ind w:left="283"/>
    </w:pPr>
  </w:style>
  <w:style w:type="paragraph" w:customStyle="1" w:styleId="Normalny1">
    <w:name w:val="Normalny1"/>
    <w:rsid w:val="00127F5D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sz w:val="24"/>
      <w:szCs w:val="24"/>
      <w:lang w:eastAsia="pl-PL" w:bidi="hi-IN"/>
    </w:rPr>
  </w:style>
  <w:style w:type="character" w:customStyle="1" w:styleId="hgkelc">
    <w:name w:val="hgkelc"/>
    <w:basedOn w:val="Domylnaczcionkaakapitu"/>
    <w:rsid w:val="00473ECE"/>
  </w:style>
  <w:style w:type="paragraph" w:styleId="Tekstdymka">
    <w:name w:val="Balloon Text"/>
    <w:basedOn w:val="Normalny"/>
    <w:link w:val="TekstdymkaZnak"/>
    <w:uiPriority w:val="99"/>
    <w:semiHidden/>
    <w:unhideWhenUsed/>
    <w:rsid w:val="00B61949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949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F5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27F5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127F5D"/>
    <w:pPr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127F5D"/>
    <w:pPr>
      <w:spacing w:after="120"/>
      <w:ind w:left="283"/>
    </w:pPr>
  </w:style>
  <w:style w:type="paragraph" w:customStyle="1" w:styleId="Normalny1">
    <w:name w:val="Normalny1"/>
    <w:rsid w:val="00127F5D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sz w:val="24"/>
      <w:szCs w:val="24"/>
      <w:lang w:eastAsia="pl-PL" w:bidi="hi-IN"/>
    </w:rPr>
  </w:style>
  <w:style w:type="character" w:customStyle="1" w:styleId="hgkelc">
    <w:name w:val="hgkelc"/>
    <w:basedOn w:val="Domylnaczcionkaakapitu"/>
    <w:rsid w:val="00473ECE"/>
  </w:style>
  <w:style w:type="paragraph" w:styleId="Tekstdymka">
    <w:name w:val="Balloon Text"/>
    <w:basedOn w:val="Normalny"/>
    <w:link w:val="TekstdymkaZnak"/>
    <w:uiPriority w:val="99"/>
    <w:semiHidden/>
    <w:unhideWhenUsed/>
    <w:rsid w:val="00B61949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949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8</Pages>
  <Words>2722</Words>
  <Characters>16332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Monika Mazgaj</cp:lastModifiedBy>
  <cp:revision>19</cp:revision>
  <cp:lastPrinted>2023-11-09T12:34:00Z</cp:lastPrinted>
  <dcterms:created xsi:type="dcterms:W3CDTF">2022-10-18T08:22:00Z</dcterms:created>
  <dcterms:modified xsi:type="dcterms:W3CDTF">2023-11-09T12:35:00Z</dcterms:modified>
</cp:coreProperties>
</file>