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8B1" w14:textId="71ED3151" w:rsidR="00F317A1" w:rsidRDefault="00C67FBC" w:rsidP="00C67FB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4 do zapytania ofertowego</w:t>
      </w:r>
    </w:p>
    <w:p w14:paraId="3389DC40" w14:textId="4AD34569" w:rsidR="00C67FBC" w:rsidRDefault="00C67FBC" w:rsidP="00C67FBC">
      <w:pPr>
        <w:jc w:val="right"/>
        <w:rPr>
          <w:rFonts w:ascii="Calibri" w:hAnsi="Calibri" w:cs="Calibri"/>
          <w:sz w:val="24"/>
          <w:szCs w:val="24"/>
        </w:rPr>
      </w:pPr>
    </w:p>
    <w:p w14:paraId="01F77055" w14:textId="4D7B1335" w:rsidR="00C67FBC" w:rsidRPr="00C67FBC" w:rsidRDefault="00C67FBC" w:rsidP="00C67FB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67FBC">
        <w:rPr>
          <w:rFonts w:ascii="Calibri" w:hAnsi="Calibri" w:cs="Calibri"/>
          <w:b/>
          <w:bCs/>
          <w:sz w:val="32"/>
          <w:szCs w:val="32"/>
        </w:rPr>
        <w:t xml:space="preserve">Protokół </w:t>
      </w:r>
      <w:r w:rsidR="00C8657A">
        <w:rPr>
          <w:rFonts w:ascii="Calibri" w:hAnsi="Calibri" w:cs="Calibri"/>
          <w:b/>
          <w:bCs/>
          <w:sz w:val="32"/>
          <w:szCs w:val="32"/>
        </w:rPr>
        <w:t xml:space="preserve">przekazania </w:t>
      </w:r>
      <w:r w:rsidRPr="00C67FBC">
        <w:rPr>
          <w:rFonts w:ascii="Calibri" w:hAnsi="Calibri" w:cs="Calibri"/>
          <w:b/>
          <w:bCs/>
          <w:sz w:val="32"/>
          <w:szCs w:val="32"/>
        </w:rPr>
        <w:t>zużytych materiałów eksploatacyjnych</w:t>
      </w:r>
      <w:r w:rsidR="00C8657A">
        <w:rPr>
          <w:rFonts w:ascii="Calibri" w:hAnsi="Calibri" w:cs="Calibri"/>
          <w:b/>
          <w:bCs/>
          <w:sz w:val="32"/>
          <w:szCs w:val="32"/>
        </w:rPr>
        <w:t xml:space="preserve"> do drukarek i kserokopiarek</w:t>
      </w:r>
    </w:p>
    <w:p w14:paraId="1E700BBF" w14:textId="08BBCD14" w:rsidR="00C8657A" w:rsidRDefault="00C8657A" w:rsidP="00C8657A">
      <w:pPr>
        <w:pStyle w:val="Standard"/>
        <w:spacing w:line="276" w:lineRule="auto"/>
        <w:jc w:val="both"/>
        <w:rPr>
          <w:rFonts w:ascii="Ottawa" w:hAnsi="Ottawa" w:hint="eastAsia"/>
          <w:lang w:val="pl-PL"/>
        </w:rPr>
      </w:pPr>
      <w:r>
        <w:rPr>
          <w:rFonts w:ascii="Ottawa" w:hAnsi="Ottawa"/>
          <w:lang w:val="pl-PL"/>
        </w:rPr>
        <w:t xml:space="preserve">W dniu </w:t>
      </w:r>
      <w:r>
        <w:rPr>
          <w:rFonts w:ascii="Ottawa" w:hAnsi="Ottawa"/>
          <w:lang w:val="pl-PL"/>
        </w:rPr>
        <w:t>………………….</w:t>
      </w:r>
      <w:r>
        <w:rPr>
          <w:rFonts w:ascii="Ottawa" w:hAnsi="Ottawa"/>
          <w:lang w:val="pl-PL"/>
        </w:rPr>
        <w:t xml:space="preserve"> r.  Miejski Ośrodek Pomocy Społecznej z siedzibą w Bydgoszczy</w:t>
      </w:r>
    </w:p>
    <w:p w14:paraId="4B7F65B8" w14:textId="586C7695" w:rsidR="00C8657A" w:rsidRDefault="00C8657A" w:rsidP="00C8657A">
      <w:pPr>
        <w:pStyle w:val="Standard"/>
        <w:spacing w:line="276" w:lineRule="auto"/>
        <w:jc w:val="both"/>
        <w:rPr>
          <w:rFonts w:ascii="Ottawa" w:hAnsi="Ottawa" w:hint="eastAsia"/>
          <w:lang w:val="pl-PL"/>
        </w:rPr>
      </w:pPr>
      <w:r>
        <w:rPr>
          <w:rFonts w:ascii="Ottawa" w:hAnsi="Ottawa"/>
          <w:lang w:val="pl-PL"/>
        </w:rPr>
        <w:t xml:space="preserve">ul. Ogrodowa 9 przekazuje poniżej wymienione </w:t>
      </w:r>
      <w:r>
        <w:rPr>
          <w:rFonts w:ascii="Ottawa" w:hAnsi="Ottawa"/>
          <w:lang w:val="pl-PL"/>
        </w:rPr>
        <w:t>zużyte materiały eksploatacyjne do drukarek i kserokopiarek:</w:t>
      </w:r>
    </w:p>
    <w:p w14:paraId="03EBFA94" w14:textId="3A3017CB" w:rsidR="00C67FBC" w:rsidRPr="00C8657A" w:rsidRDefault="00C67FBC" w:rsidP="00C67FBC">
      <w:pPr>
        <w:pStyle w:val="Bezodstpw"/>
        <w:rPr>
          <w:b/>
          <w:bCs/>
        </w:rPr>
      </w:pPr>
      <w:r>
        <w:rPr>
          <w:rFonts w:ascii="Calibri" w:hAnsi="Calibri" w:cs="Calibri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C67FBC" w14:paraId="09E92F4D" w14:textId="77777777" w:rsidTr="00C67FBC">
        <w:tc>
          <w:tcPr>
            <w:tcW w:w="704" w:type="dxa"/>
          </w:tcPr>
          <w:p w14:paraId="4E2819D4" w14:textId="64B63619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14:paraId="7373BE7E" w14:textId="092DB32D" w:rsidR="00C67FBC" w:rsidRDefault="00C67FBC" w:rsidP="00C67FB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696" w:type="dxa"/>
          </w:tcPr>
          <w:p w14:paraId="3A5FD7DE" w14:textId="6B7CC481" w:rsidR="00C67FBC" w:rsidRDefault="00C67FBC" w:rsidP="00C67FB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</w:tc>
      </w:tr>
      <w:tr w:rsidR="00C67FBC" w14:paraId="2E8B1E91" w14:textId="77777777" w:rsidTr="00C67FBC">
        <w:tc>
          <w:tcPr>
            <w:tcW w:w="704" w:type="dxa"/>
          </w:tcPr>
          <w:p w14:paraId="51C853AB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3EB7E4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3A216777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20544F89" w14:textId="77777777" w:rsidTr="00C67FBC">
        <w:tc>
          <w:tcPr>
            <w:tcW w:w="704" w:type="dxa"/>
          </w:tcPr>
          <w:p w14:paraId="2A206E74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3A2072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05FB9A1F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058D359E" w14:textId="77777777" w:rsidTr="00C67FBC">
        <w:tc>
          <w:tcPr>
            <w:tcW w:w="704" w:type="dxa"/>
          </w:tcPr>
          <w:p w14:paraId="5D7BFE0E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CE3D45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1B116645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580BB059" w14:textId="77777777" w:rsidTr="00C67FBC">
        <w:tc>
          <w:tcPr>
            <w:tcW w:w="704" w:type="dxa"/>
          </w:tcPr>
          <w:p w14:paraId="154EABFE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28EE97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55DCFC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45E8159A" w14:textId="77777777" w:rsidTr="00C67FBC">
        <w:tc>
          <w:tcPr>
            <w:tcW w:w="704" w:type="dxa"/>
          </w:tcPr>
          <w:p w14:paraId="53792976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38799E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139E95DE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116AE739" w14:textId="77777777" w:rsidTr="00C67FBC">
        <w:tc>
          <w:tcPr>
            <w:tcW w:w="704" w:type="dxa"/>
          </w:tcPr>
          <w:p w14:paraId="7391985F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8F7624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B3FFD9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6E13E6DD" w14:textId="77777777" w:rsidTr="00C67FBC">
        <w:tc>
          <w:tcPr>
            <w:tcW w:w="704" w:type="dxa"/>
          </w:tcPr>
          <w:p w14:paraId="4D3542CF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F50D585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B1C0C62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130D3048" w14:textId="77777777" w:rsidTr="00C67FBC">
        <w:tc>
          <w:tcPr>
            <w:tcW w:w="704" w:type="dxa"/>
          </w:tcPr>
          <w:p w14:paraId="01BB947D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3C30B7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425A3E3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46DBBE90" w14:textId="77777777" w:rsidTr="00C67FBC">
        <w:tc>
          <w:tcPr>
            <w:tcW w:w="704" w:type="dxa"/>
          </w:tcPr>
          <w:p w14:paraId="5F073BF9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9499F9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E3A91D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7A1A820E" w14:textId="77777777" w:rsidTr="00C67FBC">
        <w:tc>
          <w:tcPr>
            <w:tcW w:w="704" w:type="dxa"/>
          </w:tcPr>
          <w:p w14:paraId="772A6BE8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7A9C11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C20A86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068A30BF" w14:textId="77777777" w:rsidTr="00C67FBC">
        <w:tc>
          <w:tcPr>
            <w:tcW w:w="704" w:type="dxa"/>
          </w:tcPr>
          <w:p w14:paraId="1AE72C73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A0F705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073139FC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442DA9D8" w14:textId="77777777" w:rsidTr="00C67FBC">
        <w:tc>
          <w:tcPr>
            <w:tcW w:w="704" w:type="dxa"/>
          </w:tcPr>
          <w:p w14:paraId="7E7CCBB3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9F9AB3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FE847E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48C8BCF3" w14:textId="77777777" w:rsidTr="00C67FBC">
        <w:tc>
          <w:tcPr>
            <w:tcW w:w="704" w:type="dxa"/>
          </w:tcPr>
          <w:p w14:paraId="2B587625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BB9236F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9149CC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4D2AF000" w14:textId="77777777" w:rsidTr="00C67FBC">
        <w:tc>
          <w:tcPr>
            <w:tcW w:w="704" w:type="dxa"/>
          </w:tcPr>
          <w:p w14:paraId="580585B3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E7128B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BF5BA0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655B748E" w14:textId="77777777" w:rsidTr="00C67FBC">
        <w:tc>
          <w:tcPr>
            <w:tcW w:w="704" w:type="dxa"/>
          </w:tcPr>
          <w:p w14:paraId="034618E7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3614C9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3CC825B5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78696C5E" w14:textId="77777777" w:rsidTr="00C67FBC">
        <w:tc>
          <w:tcPr>
            <w:tcW w:w="704" w:type="dxa"/>
          </w:tcPr>
          <w:p w14:paraId="009369B2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4A79AD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E2ABB89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16F50623" w14:textId="77777777" w:rsidTr="00C67FBC">
        <w:tc>
          <w:tcPr>
            <w:tcW w:w="704" w:type="dxa"/>
          </w:tcPr>
          <w:p w14:paraId="7F6F4276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55B3DB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4E1D6A9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27081176" w14:textId="77777777" w:rsidTr="00C67FBC">
        <w:tc>
          <w:tcPr>
            <w:tcW w:w="704" w:type="dxa"/>
          </w:tcPr>
          <w:p w14:paraId="26D995AB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4F7E91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8B7320D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8657A" w14:paraId="1E34EFE1" w14:textId="77777777" w:rsidTr="00C67FBC">
        <w:tc>
          <w:tcPr>
            <w:tcW w:w="704" w:type="dxa"/>
          </w:tcPr>
          <w:p w14:paraId="7B92B5B4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51B26D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36D923" w14:textId="77777777" w:rsidR="00C8657A" w:rsidRDefault="00C8657A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3A4DD9F4" w14:textId="77777777" w:rsidTr="00C67FBC">
        <w:tc>
          <w:tcPr>
            <w:tcW w:w="704" w:type="dxa"/>
          </w:tcPr>
          <w:p w14:paraId="65FC48F2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87617B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B35EEF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6486D229" w14:textId="77777777" w:rsidTr="00C67FBC">
        <w:tc>
          <w:tcPr>
            <w:tcW w:w="704" w:type="dxa"/>
          </w:tcPr>
          <w:p w14:paraId="7C01F472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0BC5C1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AE5F32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6AB97CDA" w14:textId="77777777" w:rsidTr="00C67FBC">
        <w:tc>
          <w:tcPr>
            <w:tcW w:w="704" w:type="dxa"/>
          </w:tcPr>
          <w:p w14:paraId="0C8C8F45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60FB99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A0D288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67FBC" w14:paraId="2F6836CE" w14:textId="77777777" w:rsidTr="00C67FBC">
        <w:tc>
          <w:tcPr>
            <w:tcW w:w="704" w:type="dxa"/>
          </w:tcPr>
          <w:p w14:paraId="68F7A20A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105A95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316FF71F" w14:textId="77777777" w:rsidR="00C67FBC" w:rsidRDefault="00C67FBC" w:rsidP="00C67FB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B6E5B54" w14:textId="479C7550" w:rsidR="00C67FBC" w:rsidRPr="00C67FBC" w:rsidRDefault="00C67FBC" w:rsidP="00C67FBC">
      <w:pPr>
        <w:pStyle w:val="Bezodstpw"/>
        <w:rPr>
          <w:rFonts w:ascii="Calibri" w:hAnsi="Calibri" w:cs="Calibri"/>
          <w:sz w:val="24"/>
          <w:szCs w:val="24"/>
        </w:rPr>
      </w:pPr>
      <w:r>
        <w:rPr>
          <w:b/>
          <w:bCs/>
        </w:rPr>
        <w:br/>
      </w:r>
      <w:r w:rsidRPr="00C67FBC">
        <w:rPr>
          <w:rFonts w:ascii="Calibri" w:hAnsi="Calibri" w:cs="Calibri"/>
          <w:sz w:val="24"/>
          <w:szCs w:val="24"/>
        </w:rPr>
        <w:t xml:space="preserve">Protokół sporządzono w dwóch jednobrzmiących egzemplarzach po jednym dla każdej ze </w:t>
      </w:r>
    </w:p>
    <w:p w14:paraId="292ED0C8" w14:textId="23B25D44" w:rsidR="00C67FBC" w:rsidRPr="00C67FBC" w:rsidRDefault="00C67FBC" w:rsidP="00C67FBC">
      <w:pPr>
        <w:pStyle w:val="Bezodstpw"/>
        <w:rPr>
          <w:b/>
          <w:bCs/>
        </w:rPr>
      </w:pPr>
      <w:r w:rsidRPr="00C67FBC">
        <w:rPr>
          <w:rFonts w:ascii="Calibri" w:hAnsi="Calibri" w:cs="Calibri"/>
          <w:sz w:val="24"/>
          <w:szCs w:val="24"/>
        </w:rPr>
        <w:t>stron.</w:t>
      </w:r>
    </w:p>
    <w:p w14:paraId="595EB4C6" w14:textId="04B90D09" w:rsidR="00C67FBC" w:rsidRDefault="00C67FBC" w:rsidP="00C67FBC">
      <w:pPr>
        <w:rPr>
          <w:rFonts w:ascii="Calibri" w:hAnsi="Calibri" w:cs="Calibri"/>
          <w:sz w:val="24"/>
          <w:szCs w:val="24"/>
        </w:rPr>
      </w:pPr>
    </w:p>
    <w:p w14:paraId="4A35C48C" w14:textId="28CA347F" w:rsidR="00C67FBC" w:rsidRPr="00C67FBC" w:rsidRDefault="00C67FBC" w:rsidP="00C67F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…………………………………..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  <w:r>
        <w:rPr>
          <w:rFonts w:ascii="Calibri" w:hAnsi="Calibri" w:cs="Calibri"/>
          <w:sz w:val="24"/>
          <w:szCs w:val="24"/>
        </w:rPr>
        <w:br/>
        <w:t xml:space="preserve">         (Wykonawca)                                                                                               (Zamawiający)</w:t>
      </w:r>
    </w:p>
    <w:sectPr w:rsidR="00C67FBC" w:rsidRPr="00C6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ttaw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558"/>
    <w:multiLevelType w:val="hybridMultilevel"/>
    <w:tmpl w:val="3EF234A2"/>
    <w:lvl w:ilvl="0" w:tplc="829AF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1BE1"/>
    <w:multiLevelType w:val="hybridMultilevel"/>
    <w:tmpl w:val="AF58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49886">
    <w:abstractNumId w:val="1"/>
  </w:num>
  <w:num w:numId="2" w16cid:durableId="210464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BC"/>
    <w:rsid w:val="00C67FBC"/>
    <w:rsid w:val="00C8657A"/>
    <w:rsid w:val="00F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059F"/>
  <w15:chartTrackingRefBased/>
  <w15:docId w15:val="{2A77DCE1-A8E7-4560-A7F8-0166E86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BC"/>
    <w:pPr>
      <w:ind w:left="720"/>
      <w:contextualSpacing/>
    </w:pPr>
  </w:style>
  <w:style w:type="table" w:styleId="Tabela-Siatka">
    <w:name w:val="Table Grid"/>
    <w:basedOn w:val="Standardowy"/>
    <w:uiPriority w:val="39"/>
    <w:rsid w:val="00C6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7FBC"/>
    <w:pPr>
      <w:spacing w:after="0" w:line="240" w:lineRule="auto"/>
    </w:pPr>
  </w:style>
  <w:style w:type="paragraph" w:customStyle="1" w:styleId="Standard">
    <w:name w:val="Standard"/>
    <w:rsid w:val="00C865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595</Characters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2022-11-07T10:02:00Z</dcterms:created>
  <dcterms:modified xsi:type="dcterms:W3CDTF">2022-11-08T09:58:00Z</dcterms:modified>
</cp:coreProperties>
</file>