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353919C7" w:rsidR="001A18D7" w:rsidRPr="001A18D7" w:rsidRDefault="00D05FA4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8861F6">
        <w:rPr>
          <w:rFonts w:ascii="Arial" w:hAnsi="Arial" w:cs="Arial"/>
          <w:b/>
          <w:sz w:val="22"/>
          <w:szCs w:val="22"/>
        </w:rPr>
        <w:t>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</w:t>
      </w:r>
      <w:r w:rsidR="00E26295">
        <w:rPr>
          <w:rFonts w:ascii="Arial" w:hAnsi="Arial" w:cs="Arial"/>
          <w:b/>
          <w:sz w:val="22"/>
          <w:szCs w:val="22"/>
        </w:rPr>
        <w:t>Zaproszenia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3E5C53D8" w:rsidR="001A18D7" w:rsidRPr="00324B39" w:rsidRDefault="001A18D7" w:rsidP="001C2141">
      <w:pPr>
        <w:pStyle w:val="Akapitzlist"/>
        <w:ind w:left="0"/>
        <w:jc w:val="both"/>
        <w:rPr>
          <w:rFonts w:cs="Arial"/>
          <w:b/>
          <w:sz w:val="22"/>
        </w:rPr>
      </w:pPr>
      <w:r w:rsidRPr="00324B39">
        <w:rPr>
          <w:rFonts w:cs="Arial"/>
          <w:sz w:val="22"/>
        </w:rPr>
        <w:t>Na potrzeby postępowania o ud</w:t>
      </w:r>
      <w:r w:rsidR="001C6823" w:rsidRPr="00324B39">
        <w:rPr>
          <w:rFonts w:cs="Arial"/>
          <w:sz w:val="22"/>
        </w:rPr>
        <w:t>zielenie zamówienia publicznego</w:t>
      </w:r>
      <w:r w:rsidRPr="00324B39">
        <w:rPr>
          <w:rFonts w:cs="Arial"/>
          <w:sz w:val="22"/>
        </w:rPr>
        <w:t xml:space="preserve"> </w:t>
      </w:r>
      <w:r w:rsidR="008861F6" w:rsidRPr="00324B39">
        <w:rPr>
          <w:rFonts w:cs="Arial"/>
          <w:sz w:val="22"/>
        </w:rPr>
        <w:t>pn</w:t>
      </w:r>
      <w:r w:rsidR="008861F6" w:rsidRPr="001C2141">
        <w:rPr>
          <w:rFonts w:cs="Arial"/>
          <w:sz w:val="22"/>
        </w:rPr>
        <w:t>.:</w:t>
      </w:r>
      <w:r w:rsidR="001C2141" w:rsidRPr="001C2141">
        <w:rPr>
          <w:rFonts w:cs="Arial"/>
          <w:b/>
          <w:bCs/>
          <w:sz w:val="22"/>
        </w:rPr>
        <w:t xml:space="preserve"> „U</w:t>
      </w:r>
      <w:r w:rsidR="001C2141" w:rsidRPr="001C2141">
        <w:rPr>
          <w:rFonts w:cs="Arial"/>
          <w:b/>
          <w:sz w:val="22"/>
        </w:rPr>
        <w:t>sługa sukcesywnego czyszczenia separatorów, osadników i innych urządzeń sozotechnicznych zlokalizowanych w rejonie odpowiedzialności 17 Wojskowego Oddziału Gospodarczego w Koszalinie oraz wywóz i utylizację pochodzących z nich odpadów</w:t>
      </w:r>
      <w:r w:rsidR="001C2141" w:rsidRPr="001C2141">
        <w:rPr>
          <w:rFonts w:cs="Arial"/>
          <w:b/>
          <w:bCs/>
          <w:sz w:val="22"/>
        </w:rPr>
        <w:t>”</w:t>
      </w:r>
      <w:r w:rsidR="001C2141" w:rsidRPr="001C2141">
        <w:rPr>
          <w:rFonts w:cs="Arial"/>
          <w:b/>
          <w:sz w:val="22"/>
        </w:rPr>
        <w:t xml:space="preserve">– postępowanie numer </w:t>
      </w:r>
      <w:r w:rsidR="00CB432E">
        <w:rPr>
          <w:rFonts w:cs="Arial"/>
          <w:b/>
          <w:color w:val="000000" w:themeColor="text1"/>
          <w:sz w:val="22"/>
        </w:rPr>
        <w:t>9/SZP/U/Infrastr./25</w:t>
      </w:r>
      <w:bookmarkStart w:id="0" w:name="_GoBack"/>
      <w:bookmarkEnd w:id="0"/>
      <w:r w:rsidR="001C2141">
        <w:rPr>
          <w:rFonts w:cs="Arial"/>
          <w:b/>
          <w:color w:val="000000" w:themeColor="text1"/>
          <w:sz w:val="22"/>
        </w:rPr>
        <w:t xml:space="preserve"> </w:t>
      </w:r>
      <w:r w:rsidR="00474208" w:rsidRPr="00324B39">
        <w:rPr>
          <w:rFonts w:cs="Arial"/>
          <w:b/>
          <w:sz w:val="22"/>
        </w:rPr>
        <w:t xml:space="preserve">, </w:t>
      </w:r>
      <w:r w:rsidRPr="00324B39">
        <w:rPr>
          <w:rFonts w:cs="Arial"/>
          <w:sz w:val="22"/>
        </w:rPr>
        <w:t>oświadczam, co następuje:</w:t>
      </w:r>
    </w:p>
    <w:p w14:paraId="1CCA696B" w14:textId="77777777" w:rsidR="00555CEA" w:rsidRPr="00E60367" w:rsidRDefault="00555CEA" w:rsidP="00E60367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>lub art. 109 ust. 1 ustawy Pzp).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lastRenderedPageBreak/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965887" w:rsidRPr="008B2F37" w14:paraId="1AB5E08B" w14:textId="77777777" w:rsidTr="0096588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14:paraId="4B4EFA3C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FE2A870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564A5F5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678" w:type="dxa"/>
            <w:shd w:val="clear" w:color="auto" w:fill="FFFFFF"/>
          </w:tcPr>
          <w:p w14:paraId="213F769B" w14:textId="77777777" w:rsidR="00965887" w:rsidRPr="008B2F37" w:rsidRDefault="00965887" w:rsidP="003E478B">
            <w:pPr>
              <w:jc w:val="center"/>
              <w:rPr>
                <w:rFonts w:ascii="Arial" w:hAnsi="Arial" w:cs="Arial"/>
                <w:i/>
                <w:iCs/>
              </w:rPr>
            </w:pPr>
            <w:r w:rsidRPr="008B2F37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D2849" w14:textId="77777777" w:rsidR="00BF63DD" w:rsidRDefault="00BF63DD" w:rsidP="0009031A">
      <w:r>
        <w:separator/>
      </w:r>
    </w:p>
  </w:endnote>
  <w:endnote w:type="continuationSeparator" w:id="0">
    <w:p w14:paraId="211D9290" w14:textId="77777777" w:rsidR="00BF63DD" w:rsidRDefault="00BF63D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464427"/>
      <w:docPartObj>
        <w:docPartGallery w:val="Page Numbers (Bottom of Page)"/>
        <w:docPartUnique/>
      </w:docPartObj>
    </w:sdtPr>
    <w:sdtEndPr/>
    <w:sdtContent>
      <w:p w14:paraId="7212AACC" w14:textId="29928E93" w:rsidR="002C7C64" w:rsidRDefault="002C7C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32E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68B31" w14:textId="77777777" w:rsidR="00BF63DD" w:rsidRDefault="00BF63DD" w:rsidP="0009031A">
      <w:r>
        <w:separator/>
      </w:r>
    </w:p>
  </w:footnote>
  <w:footnote w:type="continuationSeparator" w:id="0">
    <w:p w14:paraId="5F46E78F" w14:textId="77777777" w:rsidR="00BF63DD" w:rsidRDefault="00BF63DD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0AF8A" w14:textId="65B19DD4" w:rsidR="00E26295" w:rsidRPr="006B03B6" w:rsidRDefault="00E26295" w:rsidP="00E26295">
    <w:pPr>
      <w:pStyle w:val="Nagwek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Numer postępowania</w:t>
    </w:r>
    <w:r w:rsidRPr="006B03B6">
      <w:rPr>
        <w:rFonts w:ascii="Arial" w:hAnsi="Arial" w:cs="Arial"/>
        <w:i/>
        <w:sz w:val="22"/>
      </w:rPr>
      <w:t xml:space="preserve"> </w:t>
    </w:r>
    <w:r w:rsidR="00CB432E">
      <w:rPr>
        <w:rFonts w:ascii="Arial" w:hAnsi="Arial" w:cs="Arial"/>
        <w:i/>
        <w:sz w:val="22"/>
      </w:rPr>
      <w:t>9</w:t>
    </w:r>
    <w:r w:rsidR="001C770F">
      <w:rPr>
        <w:rFonts w:ascii="Arial" w:hAnsi="Arial" w:cs="Arial"/>
        <w:i/>
        <w:sz w:val="22"/>
      </w:rPr>
      <w:t>/SZP</w:t>
    </w:r>
    <w:r w:rsidR="00324B39">
      <w:rPr>
        <w:rFonts w:ascii="Arial" w:hAnsi="Arial" w:cs="Arial"/>
        <w:i/>
        <w:sz w:val="22"/>
      </w:rPr>
      <w:t>/U</w:t>
    </w:r>
    <w:r w:rsidRPr="009B0266">
      <w:rPr>
        <w:rFonts w:ascii="Arial" w:hAnsi="Arial" w:cs="Arial"/>
        <w:i/>
        <w:sz w:val="22"/>
      </w:rPr>
      <w:t>/</w:t>
    </w:r>
    <w:r w:rsidR="00CB432E">
      <w:rPr>
        <w:rFonts w:ascii="Arial" w:hAnsi="Arial" w:cs="Arial"/>
        <w:i/>
        <w:sz w:val="22"/>
      </w:rPr>
      <w:t>Infrastr./25</w:t>
    </w:r>
  </w:p>
  <w:p w14:paraId="0C1ABD4E" w14:textId="77777777" w:rsidR="00E26295" w:rsidRDefault="00E262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23154E"/>
    <w:multiLevelType w:val="multilevel"/>
    <w:tmpl w:val="5D8893B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525"/>
    <w:rsid w:val="0009031A"/>
    <w:rsid w:val="00100406"/>
    <w:rsid w:val="00100C5F"/>
    <w:rsid w:val="00162455"/>
    <w:rsid w:val="001734DA"/>
    <w:rsid w:val="001A18D7"/>
    <w:rsid w:val="001C0352"/>
    <w:rsid w:val="001C2141"/>
    <w:rsid w:val="001C6823"/>
    <w:rsid w:val="001C770F"/>
    <w:rsid w:val="001E5CDE"/>
    <w:rsid w:val="002454B4"/>
    <w:rsid w:val="00295BA8"/>
    <w:rsid w:val="002C7654"/>
    <w:rsid w:val="002C7C64"/>
    <w:rsid w:val="002F49DF"/>
    <w:rsid w:val="003023F2"/>
    <w:rsid w:val="00324B39"/>
    <w:rsid w:val="003D0D41"/>
    <w:rsid w:val="004736C2"/>
    <w:rsid w:val="00474208"/>
    <w:rsid w:val="004A6CB8"/>
    <w:rsid w:val="004C6358"/>
    <w:rsid w:val="00511564"/>
    <w:rsid w:val="00555CEA"/>
    <w:rsid w:val="00597272"/>
    <w:rsid w:val="0060546B"/>
    <w:rsid w:val="00614E49"/>
    <w:rsid w:val="006B5AD2"/>
    <w:rsid w:val="006C617E"/>
    <w:rsid w:val="00743190"/>
    <w:rsid w:val="007B2A41"/>
    <w:rsid w:val="008861F6"/>
    <w:rsid w:val="008D12C3"/>
    <w:rsid w:val="008D5A1B"/>
    <w:rsid w:val="009005A2"/>
    <w:rsid w:val="0092124C"/>
    <w:rsid w:val="00931F09"/>
    <w:rsid w:val="00932B4D"/>
    <w:rsid w:val="009343B8"/>
    <w:rsid w:val="00951507"/>
    <w:rsid w:val="00965887"/>
    <w:rsid w:val="009C0DE3"/>
    <w:rsid w:val="00A42376"/>
    <w:rsid w:val="00AB2BCA"/>
    <w:rsid w:val="00AC14CB"/>
    <w:rsid w:val="00B56A10"/>
    <w:rsid w:val="00BB3FFF"/>
    <w:rsid w:val="00BF63DD"/>
    <w:rsid w:val="00C578CB"/>
    <w:rsid w:val="00CB432E"/>
    <w:rsid w:val="00CF0499"/>
    <w:rsid w:val="00CF7743"/>
    <w:rsid w:val="00D05FA4"/>
    <w:rsid w:val="00D26955"/>
    <w:rsid w:val="00D539D4"/>
    <w:rsid w:val="00DD2A0A"/>
    <w:rsid w:val="00E26295"/>
    <w:rsid w:val="00E45F54"/>
    <w:rsid w:val="00E60367"/>
    <w:rsid w:val="00EA5D44"/>
    <w:rsid w:val="00EC017B"/>
    <w:rsid w:val="00F40C45"/>
    <w:rsid w:val="00F47F0C"/>
    <w:rsid w:val="00F96BC1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4FE7E070-0F7B-451C-A3FB-EEB4E950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8861F6"/>
    <w:rPr>
      <w:sz w:val="32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8861F6"/>
    <w:rPr>
      <w:rFonts w:asciiTheme="minorHAnsi" w:eastAsiaTheme="minorHAnsi" w:hAnsiTheme="minorHAnsi" w:cstheme="minorBidi"/>
      <w:sz w:val="3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861F6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17C0DE-01E7-4D72-B168-AA02AF5FBB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Kaliszczak Karolina</cp:lastModifiedBy>
  <cp:revision>22</cp:revision>
  <cp:lastPrinted>2023-05-17T09:38:00Z</cp:lastPrinted>
  <dcterms:created xsi:type="dcterms:W3CDTF">2022-12-30T11:31:00Z</dcterms:created>
  <dcterms:modified xsi:type="dcterms:W3CDTF">2025-04-02T12:37:00Z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6f40340b-360e-4f0e-ae50-fd85208144d4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