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B15AF4" w14:textId="24FBC54B" w:rsidR="0082146B" w:rsidRDefault="0082146B" w:rsidP="0082146B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DZP/TP/63/2024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   Załącznik nr 2</w:t>
      </w:r>
    </w:p>
    <w:p w14:paraId="7BB4A1A2" w14:textId="75A76E80" w:rsidR="008D30EE" w:rsidRDefault="0082146B" w:rsidP="0082146B">
      <w:pPr>
        <w:ind w:left="708" w:firstLine="708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FORMULARZ ASORTYMENTOWO – CENOWY  </w:t>
      </w:r>
      <w:r w:rsidR="00F2353C">
        <w:rPr>
          <w:rFonts w:asciiTheme="majorHAnsi" w:hAnsiTheme="majorHAnsi" w:cstheme="majorHAnsi"/>
          <w:b/>
          <w:sz w:val="20"/>
          <w:szCs w:val="20"/>
        </w:rPr>
        <w:t xml:space="preserve">Meble ze stali nierdzewnej </w:t>
      </w:r>
    </w:p>
    <w:p w14:paraId="5BA9B85D" w14:textId="77777777" w:rsidR="008D30EE" w:rsidRDefault="008D30E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99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717"/>
        <w:gridCol w:w="983"/>
        <w:gridCol w:w="974"/>
        <w:gridCol w:w="987"/>
        <w:gridCol w:w="998"/>
        <w:gridCol w:w="1000"/>
        <w:gridCol w:w="998"/>
      </w:tblGrid>
      <w:tr w:rsidR="008D30EE" w:rsidRPr="003E5449" w14:paraId="08BA9129" w14:textId="77777777" w:rsidTr="003E5449">
        <w:tc>
          <w:tcPr>
            <w:tcW w:w="425" w:type="dxa"/>
          </w:tcPr>
          <w:p w14:paraId="1912B303" w14:textId="77777777" w:rsidR="008D30EE" w:rsidRPr="003E5449" w:rsidRDefault="00F2353C" w:rsidP="003E544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E5449">
              <w:rPr>
                <w:rFonts w:eastAsia="Calibr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836" w:type="dxa"/>
          </w:tcPr>
          <w:p w14:paraId="7D6A2ACA" w14:textId="77777777" w:rsidR="008D30EE" w:rsidRPr="003E5449" w:rsidRDefault="00F2353C" w:rsidP="003E544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E5449">
              <w:rPr>
                <w:rFonts w:eastAsia="Calibri" w:cs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717" w:type="dxa"/>
          </w:tcPr>
          <w:p w14:paraId="6CF88A21" w14:textId="77777777" w:rsidR="008D30EE" w:rsidRPr="003E5449" w:rsidRDefault="00F2353C" w:rsidP="003E544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E5449">
              <w:rPr>
                <w:rFonts w:eastAsia="Calibri" w:cstheme="minorHAnsi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983" w:type="dxa"/>
          </w:tcPr>
          <w:p w14:paraId="15D812D8" w14:textId="5A951FEF" w:rsidR="008D30EE" w:rsidRPr="003E5449" w:rsidRDefault="00F2353C" w:rsidP="003E544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E5449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Cena </w:t>
            </w:r>
            <w:proofErr w:type="spellStart"/>
            <w:r w:rsidR="003E5449" w:rsidRPr="003E5449">
              <w:rPr>
                <w:rFonts w:eastAsia="Calibri" w:cstheme="minorHAnsi"/>
                <w:b/>
                <w:bCs/>
                <w:sz w:val="16"/>
                <w:szCs w:val="16"/>
              </w:rPr>
              <w:t>jedn.</w:t>
            </w:r>
            <w:r w:rsidRPr="003E5449">
              <w:rPr>
                <w:rFonts w:eastAsia="Calibri" w:cstheme="minorHAnsi"/>
                <w:b/>
                <w:bCs/>
                <w:sz w:val="16"/>
                <w:szCs w:val="16"/>
              </w:rPr>
              <w:t>netto</w:t>
            </w:r>
            <w:proofErr w:type="spellEnd"/>
          </w:p>
        </w:tc>
        <w:tc>
          <w:tcPr>
            <w:tcW w:w="974" w:type="dxa"/>
          </w:tcPr>
          <w:p w14:paraId="1D57AFE1" w14:textId="0F57364D" w:rsidR="008D30EE" w:rsidRPr="003E5449" w:rsidRDefault="003E5449" w:rsidP="003E544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E5449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Stawka </w:t>
            </w:r>
            <w:r w:rsidR="00F2353C" w:rsidRPr="003E5449">
              <w:rPr>
                <w:rFonts w:eastAsia="Calibri" w:cstheme="minorHAnsi"/>
                <w:b/>
                <w:bCs/>
                <w:sz w:val="16"/>
                <w:szCs w:val="16"/>
              </w:rPr>
              <w:t>VAT</w:t>
            </w:r>
            <w:r w:rsidRPr="003E5449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8%</w:t>
            </w:r>
          </w:p>
        </w:tc>
        <w:tc>
          <w:tcPr>
            <w:tcW w:w="987" w:type="dxa"/>
          </w:tcPr>
          <w:p w14:paraId="4803022F" w14:textId="79B1E9F0" w:rsidR="008D30EE" w:rsidRPr="003E5449" w:rsidRDefault="00F2353C" w:rsidP="003E544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E5449">
              <w:rPr>
                <w:rFonts w:eastAsia="Calibri" w:cstheme="minorHAnsi"/>
                <w:b/>
                <w:bCs/>
                <w:sz w:val="16"/>
                <w:szCs w:val="16"/>
              </w:rPr>
              <w:t>Cena</w:t>
            </w:r>
            <w:r w:rsidR="003E5449" w:rsidRPr="003E5449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jedn.</w:t>
            </w:r>
            <w:r w:rsidRPr="003E5449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brutto</w:t>
            </w:r>
          </w:p>
        </w:tc>
        <w:tc>
          <w:tcPr>
            <w:tcW w:w="998" w:type="dxa"/>
          </w:tcPr>
          <w:p w14:paraId="3677AECD" w14:textId="77777777" w:rsidR="008D30EE" w:rsidRPr="003E5449" w:rsidRDefault="00F2353C" w:rsidP="003E544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E5449">
              <w:rPr>
                <w:rFonts w:eastAsia="Calibri" w:cstheme="minorHAnsi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1000" w:type="dxa"/>
          </w:tcPr>
          <w:p w14:paraId="2879AD44" w14:textId="77777777" w:rsidR="008D30EE" w:rsidRPr="003E5449" w:rsidRDefault="00F2353C" w:rsidP="003E544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E5449">
              <w:rPr>
                <w:rFonts w:eastAsia="Calibri" w:cstheme="minorHAnsi"/>
                <w:b/>
                <w:bCs/>
                <w:sz w:val="16"/>
                <w:szCs w:val="16"/>
              </w:rPr>
              <w:t>Wartość VAT</w:t>
            </w:r>
          </w:p>
        </w:tc>
        <w:tc>
          <w:tcPr>
            <w:tcW w:w="998" w:type="dxa"/>
          </w:tcPr>
          <w:p w14:paraId="5EF8C56B" w14:textId="77777777" w:rsidR="008D30EE" w:rsidRPr="003E5449" w:rsidRDefault="00F2353C" w:rsidP="003E544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E5449">
              <w:rPr>
                <w:rFonts w:eastAsia="Calibri" w:cstheme="minorHAnsi"/>
                <w:b/>
                <w:bCs/>
                <w:sz w:val="16"/>
                <w:szCs w:val="16"/>
              </w:rPr>
              <w:t>Wartość brutto</w:t>
            </w:r>
          </w:p>
        </w:tc>
      </w:tr>
      <w:tr w:rsidR="008D30EE" w:rsidRPr="003E5449" w14:paraId="2B356FE2" w14:textId="77777777" w:rsidTr="003E5449">
        <w:tc>
          <w:tcPr>
            <w:tcW w:w="425" w:type="dxa"/>
          </w:tcPr>
          <w:p w14:paraId="785F8BF6" w14:textId="77777777" w:rsidR="008D30EE" w:rsidRPr="003E5449" w:rsidRDefault="00F2353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2836" w:type="dxa"/>
          </w:tcPr>
          <w:p w14:paraId="048953CF" w14:textId="77777777" w:rsidR="008D30EE" w:rsidRPr="003E5449" w:rsidRDefault="00F2353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iCs/>
                <w:sz w:val="16"/>
                <w:szCs w:val="16"/>
              </w:rPr>
              <w:t>Komplet mebli ze stali nierdzewnej składający się z:</w:t>
            </w:r>
          </w:p>
        </w:tc>
        <w:tc>
          <w:tcPr>
            <w:tcW w:w="717" w:type="dxa"/>
          </w:tcPr>
          <w:p w14:paraId="2360CDFE" w14:textId="77777777" w:rsidR="008D30EE" w:rsidRPr="003E5449" w:rsidRDefault="008D30EE" w:rsidP="00B704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3CB600A" w14:textId="77777777" w:rsidR="008D30EE" w:rsidRPr="003E5449" w:rsidRDefault="00F2353C" w:rsidP="00B704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14:paraId="3C304683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4" w:type="dxa"/>
          </w:tcPr>
          <w:p w14:paraId="230DD221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</w:tcPr>
          <w:p w14:paraId="6442FADA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789E663E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0" w:type="dxa"/>
          </w:tcPr>
          <w:p w14:paraId="6FC54BB0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7EF57FD1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D30EE" w:rsidRPr="003E5449" w14:paraId="62281E6A" w14:textId="77777777" w:rsidTr="003E5449">
        <w:tc>
          <w:tcPr>
            <w:tcW w:w="425" w:type="dxa"/>
          </w:tcPr>
          <w:p w14:paraId="3C120DCA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6" w:type="dxa"/>
          </w:tcPr>
          <w:p w14:paraId="1BA7CC50" w14:textId="77777777" w:rsidR="008D30EE" w:rsidRPr="003E5449" w:rsidRDefault="00F2353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sz w:val="16"/>
                <w:szCs w:val="16"/>
              </w:rPr>
              <w:t>- stół do opasek gipsowych z szafką</w:t>
            </w:r>
          </w:p>
        </w:tc>
        <w:tc>
          <w:tcPr>
            <w:tcW w:w="717" w:type="dxa"/>
          </w:tcPr>
          <w:p w14:paraId="0F55C8F2" w14:textId="77777777" w:rsidR="008D30EE" w:rsidRPr="003E5449" w:rsidRDefault="008D30EE" w:rsidP="00B704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3" w:type="dxa"/>
          </w:tcPr>
          <w:p w14:paraId="690AA203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4" w:type="dxa"/>
          </w:tcPr>
          <w:p w14:paraId="57F62C79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</w:tcPr>
          <w:p w14:paraId="1A150091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32C36FA7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0" w:type="dxa"/>
          </w:tcPr>
          <w:p w14:paraId="0E9F1D42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09321A50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D30EE" w:rsidRPr="003E5449" w14:paraId="684E8259" w14:textId="77777777" w:rsidTr="003E5449">
        <w:tc>
          <w:tcPr>
            <w:tcW w:w="425" w:type="dxa"/>
          </w:tcPr>
          <w:p w14:paraId="3823C0EB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6" w:type="dxa"/>
          </w:tcPr>
          <w:p w14:paraId="4EACCD3D" w14:textId="77777777" w:rsidR="008D30EE" w:rsidRPr="003E5449" w:rsidRDefault="00F2353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sz w:val="16"/>
                <w:szCs w:val="16"/>
              </w:rPr>
              <w:t>- szafka na kółkach typ A</w:t>
            </w:r>
          </w:p>
        </w:tc>
        <w:tc>
          <w:tcPr>
            <w:tcW w:w="717" w:type="dxa"/>
          </w:tcPr>
          <w:p w14:paraId="564A7D24" w14:textId="77777777" w:rsidR="008D30EE" w:rsidRPr="003E5449" w:rsidRDefault="008D30EE" w:rsidP="00B704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3" w:type="dxa"/>
          </w:tcPr>
          <w:p w14:paraId="02AFC212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4" w:type="dxa"/>
          </w:tcPr>
          <w:p w14:paraId="2BB4E6E9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</w:tcPr>
          <w:p w14:paraId="560B3F3A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088588F6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0" w:type="dxa"/>
          </w:tcPr>
          <w:p w14:paraId="05E406A2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17DF3059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D30EE" w:rsidRPr="003E5449" w14:paraId="63386070" w14:textId="77777777" w:rsidTr="003E5449">
        <w:tc>
          <w:tcPr>
            <w:tcW w:w="425" w:type="dxa"/>
          </w:tcPr>
          <w:p w14:paraId="26EB7D21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6" w:type="dxa"/>
          </w:tcPr>
          <w:p w14:paraId="332C2AF0" w14:textId="77777777" w:rsidR="008D30EE" w:rsidRPr="003E5449" w:rsidRDefault="00F2353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sz w:val="16"/>
                <w:szCs w:val="16"/>
              </w:rPr>
              <w:t>- szafka na kółkach typ B</w:t>
            </w:r>
          </w:p>
        </w:tc>
        <w:tc>
          <w:tcPr>
            <w:tcW w:w="717" w:type="dxa"/>
          </w:tcPr>
          <w:p w14:paraId="40780BC2" w14:textId="77777777" w:rsidR="008D30EE" w:rsidRPr="003E5449" w:rsidRDefault="008D30EE" w:rsidP="00B704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3" w:type="dxa"/>
          </w:tcPr>
          <w:p w14:paraId="5867F1C2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4" w:type="dxa"/>
          </w:tcPr>
          <w:p w14:paraId="26B288FA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</w:tcPr>
          <w:p w14:paraId="2A3DAF12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1B720D9F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0" w:type="dxa"/>
          </w:tcPr>
          <w:p w14:paraId="01815C91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5AC8C4F2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D30EE" w:rsidRPr="003E5449" w14:paraId="779C5FEF" w14:textId="77777777" w:rsidTr="003E5449">
        <w:tc>
          <w:tcPr>
            <w:tcW w:w="425" w:type="dxa"/>
          </w:tcPr>
          <w:p w14:paraId="04D89CE8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6" w:type="dxa"/>
          </w:tcPr>
          <w:p w14:paraId="05081932" w14:textId="77777777" w:rsidR="008D30EE" w:rsidRPr="003E5449" w:rsidRDefault="00F2353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sz w:val="16"/>
                <w:szCs w:val="16"/>
              </w:rPr>
              <w:t>- szafka na kółkach typ C</w:t>
            </w:r>
          </w:p>
        </w:tc>
        <w:tc>
          <w:tcPr>
            <w:tcW w:w="717" w:type="dxa"/>
          </w:tcPr>
          <w:p w14:paraId="22BB4D63" w14:textId="77777777" w:rsidR="008D30EE" w:rsidRPr="003E5449" w:rsidRDefault="008D30EE" w:rsidP="00B704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3" w:type="dxa"/>
          </w:tcPr>
          <w:p w14:paraId="0694879D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4" w:type="dxa"/>
          </w:tcPr>
          <w:p w14:paraId="0B2351CD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</w:tcPr>
          <w:p w14:paraId="6505EF0D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2FB0ADCD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0" w:type="dxa"/>
          </w:tcPr>
          <w:p w14:paraId="2808506A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6201BC29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D30EE" w:rsidRPr="003E5449" w14:paraId="7BBB00AE" w14:textId="77777777" w:rsidTr="003E5449">
        <w:tc>
          <w:tcPr>
            <w:tcW w:w="425" w:type="dxa"/>
          </w:tcPr>
          <w:p w14:paraId="45195B5F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6" w:type="dxa"/>
          </w:tcPr>
          <w:p w14:paraId="78D3159D" w14:textId="77777777" w:rsidR="008D30EE" w:rsidRPr="003E5449" w:rsidRDefault="00F2353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sz w:val="16"/>
                <w:szCs w:val="16"/>
              </w:rPr>
              <w:t>- stół roboczy</w:t>
            </w:r>
          </w:p>
        </w:tc>
        <w:tc>
          <w:tcPr>
            <w:tcW w:w="717" w:type="dxa"/>
          </w:tcPr>
          <w:p w14:paraId="54F11A86" w14:textId="77777777" w:rsidR="008D30EE" w:rsidRPr="003E5449" w:rsidRDefault="008D30EE" w:rsidP="00B704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3" w:type="dxa"/>
          </w:tcPr>
          <w:p w14:paraId="40937580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4" w:type="dxa"/>
          </w:tcPr>
          <w:p w14:paraId="740F7BC6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</w:tcPr>
          <w:p w14:paraId="110C57B0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218CBF0D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0" w:type="dxa"/>
          </w:tcPr>
          <w:p w14:paraId="2F8A0D78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5E3393D3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D30EE" w:rsidRPr="003E5449" w14:paraId="31757B09" w14:textId="77777777" w:rsidTr="003E5449">
        <w:tc>
          <w:tcPr>
            <w:tcW w:w="425" w:type="dxa"/>
          </w:tcPr>
          <w:p w14:paraId="50161D27" w14:textId="77777777" w:rsidR="008D30EE" w:rsidRPr="003E5449" w:rsidRDefault="00F2353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sz w:val="16"/>
                <w:szCs w:val="16"/>
              </w:rPr>
              <w:t>2</w:t>
            </w:r>
          </w:p>
        </w:tc>
        <w:tc>
          <w:tcPr>
            <w:tcW w:w="2836" w:type="dxa"/>
          </w:tcPr>
          <w:p w14:paraId="7B694A70" w14:textId="77777777" w:rsidR="008D30EE" w:rsidRPr="003E5449" w:rsidRDefault="00F2353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sz w:val="16"/>
                <w:szCs w:val="16"/>
              </w:rPr>
              <w:t>Stolik typu Mayo</w:t>
            </w:r>
          </w:p>
        </w:tc>
        <w:tc>
          <w:tcPr>
            <w:tcW w:w="717" w:type="dxa"/>
          </w:tcPr>
          <w:p w14:paraId="1159B2C3" w14:textId="77777777" w:rsidR="008D30EE" w:rsidRPr="003E5449" w:rsidRDefault="00F2353C" w:rsidP="00B704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sz w:val="16"/>
                <w:szCs w:val="16"/>
              </w:rPr>
              <w:t>2</w:t>
            </w:r>
          </w:p>
        </w:tc>
        <w:tc>
          <w:tcPr>
            <w:tcW w:w="983" w:type="dxa"/>
          </w:tcPr>
          <w:p w14:paraId="392B90EC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4" w:type="dxa"/>
          </w:tcPr>
          <w:p w14:paraId="57637C68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</w:tcPr>
          <w:p w14:paraId="1EA89759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44C2E495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0" w:type="dxa"/>
          </w:tcPr>
          <w:p w14:paraId="03C80B43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2C64C8BB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D30EE" w:rsidRPr="003E5449" w14:paraId="75AAE1D3" w14:textId="77777777" w:rsidTr="003E5449">
        <w:tc>
          <w:tcPr>
            <w:tcW w:w="425" w:type="dxa"/>
          </w:tcPr>
          <w:p w14:paraId="02FDDE97" w14:textId="77777777" w:rsidR="008D30EE" w:rsidRPr="003E5449" w:rsidRDefault="00F2353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sz w:val="16"/>
                <w:szCs w:val="16"/>
              </w:rPr>
              <w:t>3</w:t>
            </w:r>
          </w:p>
        </w:tc>
        <w:tc>
          <w:tcPr>
            <w:tcW w:w="2836" w:type="dxa"/>
          </w:tcPr>
          <w:p w14:paraId="605103EC" w14:textId="77777777" w:rsidR="008D30EE" w:rsidRPr="003E5449" w:rsidRDefault="00F2353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sz w:val="16"/>
                <w:szCs w:val="16"/>
              </w:rPr>
              <w:t>Regał listwowy naścienny</w:t>
            </w:r>
          </w:p>
        </w:tc>
        <w:tc>
          <w:tcPr>
            <w:tcW w:w="717" w:type="dxa"/>
          </w:tcPr>
          <w:p w14:paraId="1F105000" w14:textId="77777777" w:rsidR="008D30EE" w:rsidRPr="003E5449" w:rsidRDefault="00F2353C" w:rsidP="00B704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14:paraId="4FD9E39F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4" w:type="dxa"/>
          </w:tcPr>
          <w:p w14:paraId="74FE1982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</w:tcPr>
          <w:p w14:paraId="53258CC2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6295C41E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0" w:type="dxa"/>
          </w:tcPr>
          <w:p w14:paraId="2691A457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3C5A7798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D30EE" w:rsidRPr="003E5449" w14:paraId="6C8B51F1" w14:textId="77777777" w:rsidTr="003E5449">
        <w:tc>
          <w:tcPr>
            <w:tcW w:w="425" w:type="dxa"/>
          </w:tcPr>
          <w:p w14:paraId="37A6532A" w14:textId="77777777" w:rsidR="008D30EE" w:rsidRPr="003E5449" w:rsidRDefault="00F2353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sz w:val="16"/>
                <w:szCs w:val="16"/>
              </w:rPr>
              <w:t>4</w:t>
            </w:r>
          </w:p>
        </w:tc>
        <w:tc>
          <w:tcPr>
            <w:tcW w:w="2836" w:type="dxa"/>
          </w:tcPr>
          <w:p w14:paraId="02D14150" w14:textId="77777777" w:rsidR="008D30EE" w:rsidRPr="003E5449" w:rsidRDefault="00F2353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sz w:val="16"/>
                <w:szCs w:val="16"/>
              </w:rPr>
              <w:t>Regał magazynowy typ A</w:t>
            </w:r>
          </w:p>
        </w:tc>
        <w:tc>
          <w:tcPr>
            <w:tcW w:w="717" w:type="dxa"/>
          </w:tcPr>
          <w:p w14:paraId="30C33F61" w14:textId="77777777" w:rsidR="008D30EE" w:rsidRPr="003E5449" w:rsidRDefault="00F2353C" w:rsidP="00B704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14:paraId="4D633140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4" w:type="dxa"/>
          </w:tcPr>
          <w:p w14:paraId="716539E4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</w:tcPr>
          <w:p w14:paraId="536AD145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43EB1E35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0" w:type="dxa"/>
          </w:tcPr>
          <w:p w14:paraId="2DF29E70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4FB4F798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D30EE" w:rsidRPr="003E5449" w14:paraId="785F3FF4" w14:textId="77777777" w:rsidTr="003E5449">
        <w:tc>
          <w:tcPr>
            <w:tcW w:w="425" w:type="dxa"/>
          </w:tcPr>
          <w:p w14:paraId="37D36E95" w14:textId="77777777" w:rsidR="008D30EE" w:rsidRPr="003E5449" w:rsidRDefault="00F2353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sz w:val="16"/>
                <w:szCs w:val="16"/>
              </w:rPr>
              <w:t>5</w:t>
            </w:r>
          </w:p>
        </w:tc>
        <w:tc>
          <w:tcPr>
            <w:tcW w:w="2836" w:type="dxa"/>
          </w:tcPr>
          <w:p w14:paraId="4546107D" w14:textId="77777777" w:rsidR="008D30EE" w:rsidRPr="003E5449" w:rsidRDefault="00F2353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sz w:val="16"/>
                <w:szCs w:val="16"/>
              </w:rPr>
              <w:t>Regał magazynowy typ B</w:t>
            </w:r>
          </w:p>
        </w:tc>
        <w:tc>
          <w:tcPr>
            <w:tcW w:w="717" w:type="dxa"/>
          </w:tcPr>
          <w:p w14:paraId="2BF35464" w14:textId="77777777" w:rsidR="008D30EE" w:rsidRPr="003E5449" w:rsidRDefault="00F2353C" w:rsidP="00B704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14:paraId="30F95705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4" w:type="dxa"/>
          </w:tcPr>
          <w:p w14:paraId="688C3AB9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</w:tcPr>
          <w:p w14:paraId="66B5B83A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64696DEC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0" w:type="dxa"/>
          </w:tcPr>
          <w:p w14:paraId="3BAAE34E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25DF08BF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D531B" w:rsidRPr="003E5449" w14:paraId="70175604" w14:textId="77777777" w:rsidTr="003E5449">
        <w:tc>
          <w:tcPr>
            <w:tcW w:w="425" w:type="dxa"/>
          </w:tcPr>
          <w:p w14:paraId="6CBBEF19" w14:textId="25D78134" w:rsidR="00ED531B" w:rsidRPr="003E5449" w:rsidRDefault="00ED531B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6</w:t>
            </w:r>
          </w:p>
        </w:tc>
        <w:tc>
          <w:tcPr>
            <w:tcW w:w="2836" w:type="dxa"/>
          </w:tcPr>
          <w:p w14:paraId="00D081F4" w14:textId="6276B158" w:rsidR="00ED531B" w:rsidRPr="003E5449" w:rsidRDefault="00ED531B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Wózek zabiegowy z nadstawką anestezjologiczną</w:t>
            </w:r>
          </w:p>
        </w:tc>
        <w:tc>
          <w:tcPr>
            <w:tcW w:w="717" w:type="dxa"/>
          </w:tcPr>
          <w:p w14:paraId="5A162875" w14:textId="460D7446" w:rsidR="00ED531B" w:rsidRPr="003E5449" w:rsidRDefault="00ED531B" w:rsidP="00B7048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14:paraId="1F1B00E6" w14:textId="77777777" w:rsidR="00ED531B" w:rsidRPr="003E5449" w:rsidRDefault="00ED531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4" w:type="dxa"/>
          </w:tcPr>
          <w:p w14:paraId="69FE482D" w14:textId="77777777" w:rsidR="00ED531B" w:rsidRPr="003E5449" w:rsidRDefault="00ED531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</w:tcPr>
          <w:p w14:paraId="5B23D145" w14:textId="77777777" w:rsidR="00ED531B" w:rsidRPr="003E5449" w:rsidRDefault="00ED531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082025A0" w14:textId="77777777" w:rsidR="00ED531B" w:rsidRPr="003E5449" w:rsidRDefault="00ED531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0" w:type="dxa"/>
          </w:tcPr>
          <w:p w14:paraId="545031A2" w14:textId="77777777" w:rsidR="00ED531B" w:rsidRPr="003E5449" w:rsidRDefault="00ED531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238CEAC5" w14:textId="77777777" w:rsidR="00ED531B" w:rsidRPr="003E5449" w:rsidRDefault="00ED531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931BE" w:rsidRPr="003E5449" w14:paraId="5E4A5ABC" w14:textId="77777777" w:rsidTr="00185D33">
        <w:tc>
          <w:tcPr>
            <w:tcW w:w="425" w:type="dxa"/>
          </w:tcPr>
          <w:p w14:paraId="316F4A74" w14:textId="77777777" w:rsidR="00B931BE" w:rsidRDefault="00B931BE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497" w:type="dxa"/>
            <w:gridSpan w:val="5"/>
          </w:tcPr>
          <w:p w14:paraId="2E5FE946" w14:textId="0E21F6DB" w:rsidR="00B931BE" w:rsidRPr="003E5449" w:rsidRDefault="00B931BE" w:rsidP="00B931BE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RAZEM</w:t>
            </w:r>
          </w:p>
        </w:tc>
        <w:tc>
          <w:tcPr>
            <w:tcW w:w="998" w:type="dxa"/>
          </w:tcPr>
          <w:p w14:paraId="3084E245" w14:textId="77777777" w:rsidR="00B931BE" w:rsidRPr="003E5449" w:rsidRDefault="00B931B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0" w:type="dxa"/>
          </w:tcPr>
          <w:p w14:paraId="74E9419D" w14:textId="77777777" w:rsidR="00B931BE" w:rsidRPr="003E5449" w:rsidRDefault="00B931B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338707FE" w14:textId="77777777" w:rsidR="00B931BE" w:rsidRPr="003E5449" w:rsidRDefault="00B931B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14:paraId="79257929" w14:textId="77777777" w:rsidR="008D30EE" w:rsidRDefault="008D30EE">
      <w:pPr>
        <w:rPr>
          <w:rFonts w:asciiTheme="majorHAnsi" w:hAnsiTheme="majorHAnsi" w:cstheme="majorHAnsi"/>
          <w:sz w:val="20"/>
          <w:szCs w:val="20"/>
        </w:rPr>
      </w:pPr>
    </w:p>
    <w:p w14:paraId="2DA60E1C" w14:textId="77777777" w:rsidR="008D30EE" w:rsidRPr="00B7048B" w:rsidRDefault="00F2353C">
      <w:pPr>
        <w:rPr>
          <w:rFonts w:cstheme="minorHAnsi"/>
          <w:b/>
          <w:iCs/>
          <w:sz w:val="18"/>
          <w:szCs w:val="18"/>
        </w:rPr>
      </w:pPr>
      <w:r w:rsidRPr="00B7048B">
        <w:rPr>
          <w:rFonts w:cstheme="minorHAnsi"/>
          <w:b/>
          <w:sz w:val="18"/>
          <w:szCs w:val="18"/>
        </w:rPr>
        <w:t xml:space="preserve">Pozycja 1 - </w:t>
      </w:r>
      <w:r w:rsidRPr="00B7048B">
        <w:rPr>
          <w:rFonts w:cstheme="minorHAnsi"/>
          <w:b/>
          <w:iCs/>
          <w:sz w:val="18"/>
          <w:szCs w:val="18"/>
        </w:rPr>
        <w:t>Komplet mebli ze stali nierdzewnej składający się z:</w:t>
      </w:r>
    </w:p>
    <w:tbl>
      <w:tblPr>
        <w:tblStyle w:val="Tabela-Siatka"/>
        <w:tblW w:w="99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4537"/>
        <w:gridCol w:w="4956"/>
      </w:tblGrid>
      <w:tr w:rsidR="00B7048B" w:rsidRPr="00B7048B" w14:paraId="7801807C" w14:textId="77777777" w:rsidTr="00ED531B">
        <w:tc>
          <w:tcPr>
            <w:tcW w:w="425" w:type="dxa"/>
            <w:shd w:val="clear" w:color="auto" w:fill="E7E6E6" w:themeFill="background2"/>
          </w:tcPr>
          <w:p w14:paraId="56781785" w14:textId="77777777" w:rsidR="00B7048B" w:rsidRPr="00B7048B" w:rsidRDefault="00B7048B" w:rsidP="00B7048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7048B">
              <w:rPr>
                <w:rFonts w:eastAsia="Calibri"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537" w:type="dxa"/>
            <w:shd w:val="clear" w:color="auto" w:fill="E7E6E6" w:themeFill="background2"/>
          </w:tcPr>
          <w:p w14:paraId="582B30DE" w14:textId="6EB6E682" w:rsidR="00B7048B" w:rsidRPr="00B7048B" w:rsidRDefault="00B7048B" w:rsidP="00B7048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7048B">
              <w:rPr>
                <w:rFonts w:eastAsia="Calibri" w:cstheme="minorHAnsi"/>
                <w:b/>
                <w:bCs/>
                <w:sz w:val="18"/>
                <w:szCs w:val="18"/>
              </w:rPr>
              <w:t>Parametry</w:t>
            </w:r>
            <w:r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wymagany</w:t>
            </w:r>
          </w:p>
        </w:tc>
        <w:tc>
          <w:tcPr>
            <w:tcW w:w="4956" w:type="dxa"/>
            <w:shd w:val="clear" w:color="auto" w:fill="E7E6E6" w:themeFill="background2"/>
          </w:tcPr>
          <w:p w14:paraId="2F9A3EE0" w14:textId="77777777" w:rsidR="00B7048B" w:rsidRPr="00B7048B" w:rsidRDefault="00B7048B" w:rsidP="00B7048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7048B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Parametr </w:t>
            </w:r>
            <w:r>
              <w:rPr>
                <w:rFonts w:eastAsia="Calibri" w:cstheme="minorHAnsi"/>
                <w:b/>
                <w:bCs/>
                <w:sz w:val="18"/>
                <w:szCs w:val="18"/>
              </w:rPr>
              <w:t>oferowany</w:t>
            </w:r>
          </w:p>
          <w:p w14:paraId="3FD56146" w14:textId="4B6AEB72" w:rsidR="00B7048B" w:rsidRPr="00B7048B" w:rsidRDefault="00B7048B" w:rsidP="00B7048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7048B" w:rsidRPr="00B7048B" w14:paraId="3707CFD3" w14:textId="77777777" w:rsidTr="00B7048B">
        <w:trPr>
          <w:trHeight w:val="260"/>
        </w:trPr>
        <w:tc>
          <w:tcPr>
            <w:tcW w:w="425" w:type="dxa"/>
            <w:vAlign w:val="center"/>
          </w:tcPr>
          <w:p w14:paraId="6CAB0EE1" w14:textId="77777777" w:rsidR="00B7048B" w:rsidRPr="00B7048B" w:rsidRDefault="00B7048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048B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4537" w:type="dxa"/>
            <w:vAlign w:val="center"/>
          </w:tcPr>
          <w:p w14:paraId="7966B510" w14:textId="77777777" w:rsidR="00B7048B" w:rsidRPr="00B7048B" w:rsidRDefault="00B7048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048B">
              <w:rPr>
                <w:rFonts w:eastAsia="Calibri" w:cstheme="minorHAnsi"/>
                <w:sz w:val="18"/>
                <w:szCs w:val="18"/>
              </w:rPr>
              <w:t>Producent</w:t>
            </w:r>
          </w:p>
        </w:tc>
        <w:tc>
          <w:tcPr>
            <w:tcW w:w="4956" w:type="dxa"/>
          </w:tcPr>
          <w:p w14:paraId="6617B857" w14:textId="0D967ABA" w:rsidR="00B7048B" w:rsidRPr="00B7048B" w:rsidRDefault="00B7048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B7048B" w:rsidRPr="00B7048B" w14:paraId="434F4C18" w14:textId="77777777" w:rsidTr="00ED531B">
        <w:tc>
          <w:tcPr>
            <w:tcW w:w="425" w:type="dxa"/>
            <w:vAlign w:val="center"/>
          </w:tcPr>
          <w:p w14:paraId="41BCB2E9" w14:textId="77777777" w:rsidR="00B7048B" w:rsidRPr="00B7048B" w:rsidRDefault="00B7048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048B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4537" w:type="dxa"/>
            <w:vAlign w:val="center"/>
          </w:tcPr>
          <w:p w14:paraId="7F2865A3" w14:textId="77777777" w:rsidR="00B7048B" w:rsidRPr="00B7048B" w:rsidRDefault="00B7048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048B">
              <w:rPr>
                <w:rFonts w:eastAsia="Calibri" w:cstheme="minorHAnsi"/>
                <w:sz w:val="18"/>
                <w:szCs w:val="18"/>
              </w:rPr>
              <w:t>Nazwa / Typ (model)</w:t>
            </w:r>
          </w:p>
        </w:tc>
        <w:tc>
          <w:tcPr>
            <w:tcW w:w="4956" w:type="dxa"/>
          </w:tcPr>
          <w:p w14:paraId="0C340923" w14:textId="70744BF1" w:rsidR="00B7048B" w:rsidRPr="00B7048B" w:rsidRDefault="00B7048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B7048B" w:rsidRPr="00B7048B" w14:paraId="35FDD436" w14:textId="77777777" w:rsidTr="00ED531B">
        <w:tc>
          <w:tcPr>
            <w:tcW w:w="425" w:type="dxa"/>
            <w:vAlign w:val="center"/>
          </w:tcPr>
          <w:p w14:paraId="54272064" w14:textId="77777777" w:rsidR="00B7048B" w:rsidRPr="00B7048B" w:rsidRDefault="00B7048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048B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4537" w:type="dxa"/>
            <w:vAlign w:val="center"/>
          </w:tcPr>
          <w:p w14:paraId="7C1276D7" w14:textId="77777777" w:rsidR="00B7048B" w:rsidRPr="00B7048B" w:rsidRDefault="00B7048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048B">
              <w:rPr>
                <w:rFonts w:eastAsia="Calibri" w:cstheme="minorHAnsi"/>
                <w:sz w:val="18"/>
                <w:szCs w:val="18"/>
              </w:rPr>
              <w:t>Kraj pochodzenia</w:t>
            </w:r>
          </w:p>
        </w:tc>
        <w:tc>
          <w:tcPr>
            <w:tcW w:w="4956" w:type="dxa"/>
          </w:tcPr>
          <w:p w14:paraId="431FCCBA" w14:textId="6D617E23" w:rsidR="00B7048B" w:rsidRPr="00B7048B" w:rsidRDefault="00B7048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B7048B" w:rsidRPr="00B7048B" w14:paraId="720D8BB5" w14:textId="77777777" w:rsidTr="00ED531B">
        <w:tc>
          <w:tcPr>
            <w:tcW w:w="425" w:type="dxa"/>
            <w:vAlign w:val="center"/>
          </w:tcPr>
          <w:p w14:paraId="65C2F0E2" w14:textId="77777777" w:rsidR="00B7048B" w:rsidRPr="00B7048B" w:rsidRDefault="00B7048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048B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4537" w:type="dxa"/>
            <w:vAlign w:val="center"/>
          </w:tcPr>
          <w:p w14:paraId="02A00312" w14:textId="77777777" w:rsidR="00B7048B" w:rsidRPr="00B7048B" w:rsidRDefault="00B7048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048B">
              <w:rPr>
                <w:rFonts w:eastAsia="Calibri" w:cstheme="minorHAnsi"/>
                <w:sz w:val="18"/>
                <w:szCs w:val="18"/>
              </w:rPr>
              <w:t>Fabrycznie nowe, wyprodukowane nie wcześniej niż w 2024 roku</w:t>
            </w:r>
          </w:p>
        </w:tc>
        <w:tc>
          <w:tcPr>
            <w:tcW w:w="4956" w:type="dxa"/>
          </w:tcPr>
          <w:p w14:paraId="24FF5285" w14:textId="7A5397BB" w:rsidR="00B7048B" w:rsidRPr="00B7048B" w:rsidRDefault="00B7048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B7048B" w:rsidRPr="00B7048B" w14:paraId="65F564F1" w14:textId="77777777" w:rsidTr="00ED531B">
        <w:tc>
          <w:tcPr>
            <w:tcW w:w="9918" w:type="dxa"/>
            <w:gridSpan w:val="3"/>
            <w:shd w:val="clear" w:color="auto" w:fill="E7E6E6" w:themeFill="background2"/>
          </w:tcPr>
          <w:p w14:paraId="2F9443AF" w14:textId="20AC465E" w:rsidR="00B7048B" w:rsidRPr="00B7048B" w:rsidRDefault="00B7048B">
            <w:pPr>
              <w:spacing w:after="0" w:line="240" w:lineRule="auto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b/>
                <w:bCs/>
                <w:sz w:val="18"/>
                <w:szCs w:val="18"/>
              </w:rPr>
              <w:t>STÓŁ DO OPASEK GIPSOWYCH Z SZAFKĄ</w:t>
            </w:r>
          </w:p>
        </w:tc>
      </w:tr>
      <w:tr w:rsidR="00B7048B" w:rsidRPr="00B7048B" w14:paraId="14983CF8" w14:textId="77777777" w:rsidTr="00ED531B">
        <w:tc>
          <w:tcPr>
            <w:tcW w:w="425" w:type="dxa"/>
          </w:tcPr>
          <w:p w14:paraId="122E5FA0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4537" w:type="dxa"/>
          </w:tcPr>
          <w:p w14:paraId="18172A16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Szafka wykonany ze stali nierdzewnej w gatunku 1.4301 (AISI 304) lub równoważnej</w:t>
            </w:r>
          </w:p>
        </w:tc>
        <w:tc>
          <w:tcPr>
            <w:tcW w:w="4956" w:type="dxa"/>
          </w:tcPr>
          <w:p w14:paraId="29E36B4D" w14:textId="28A05EAB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B7048B" w:rsidRPr="00B7048B" w14:paraId="2E89F82B" w14:textId="77777777" w:rsidTr="00ED531B">
        <w:tc>
          <w:tcPr>
            <w:tcW w:w="425" w:type="dxa"/>
          </w:tcPr>
          <w:p w14:paraId="2F67C153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6</w:t>
            </w:r>
          </w:p>
        </w:tc>
        <w:tc>
          <w:tcPr>
            <w:tcW w:w="4537" w:type="dxa"/>
          </w:tcPr>
          <w:p w14:paraId="3A704EB7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 xml:space="preserve">Wymiary: </w:t>
            </w:r>
          </w:p>
          <w:p w14:paraId="018899DA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długość 800 mm</w:t>
            </w:r>
          </w:p>
          <w:p w14:paraId="7082EBBA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szerokość 600mm</w:t>
            </w:r>
          </w:p>
          <w:p w14:paraId="699A2CDD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wysokość 850mm</w:t>
            </w:r>
          </w:p>
        </w:tc>
        <w:tc>
          <w:tcPr>
            <w:tcW w:w="4956" w:type="dxa"/>
          </w:tcPr>
          <w:p w14:paraId="61FFD48C" w14:textId="7439FAA4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B7048B" w:rsidRPr="00B7048B" w14:paraId="20D33551" w14:textId="77777777" w:rsidTr="00ED531B">
        <w:tc>
          <w:tcPr>
            <w:tcW w:w="425" w:type="dxa"/>
          </w:tcPr>
          <w:p w14:paraId="7E026661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7</w:t>
            </w:r>
          </w:p>
        </w:tc>
        <w:tc>
          <w:tcPr>
            <w:tcW w:w="4537" w:type="dxa"/>
          </w:tcPr>
          <w:p w14:paraId="3D1E927F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Wyposażony w jedną komorę z osadnikiem gipsu po lewej stronie</w:t>
            </w:r>
          </w:p>
        </w:tc>
        <w:tc>
          <w:tcPr>
            <w:tcW w:w="4956" w:type="dxa"/>
          </w:tcPr>
          <w:p w14:paraId="2CD274AF" w14:textId="7AA92EC9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B7048B" w:rsidRPr="00B7048B" w14:paraId="0674C8C3" w14:textId="77777777" w:rsidTr="00ED531B">
        <w:tc>
          <w:tcPr>
            <w:tcW w:w="425" w:type="dxa"/>
          </w:tcPr>
          <w:p w14:paraId="61B132CD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8</w:t>
            </w:r>
          </w:p>
        </w:tc>
        <w:tc>
          <w:tcPr>
            <w:tcW w:w="4537" w:type="dxa"/>
          </w:tcPr>
          <w:p w14:paraId="65F6BC29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Wymiary komory (</w:t>
            </w:r>
            <w:proofErr w:type="spellStart"/>
            <w:r w:rsidRPr="00B7048B">
              <w:rPr>
                <w:rFonts w:eastAsia="Calibri" w:cstheme="minorHAnsi"/>
                <w:iCs/>
                <w:sz w:val="18"/>
                <w:szCs w:val="18"/>
              </w:rPr>
              <w:t>dłxszerxwys</w:t>
            </w:r>
            <w:proofErr w:type="spellEnd"/>
            <w:r w:rsidRPr="00B7048B">
              <w:rPr>
                <w:rFonts w:eastAsia="Calibri" w:cstheme="minorHAnsi"/>
                <w:iCs/>
                <w:sz w:val="18"/>
                <w:szCs w:val="18"/>
              </w:rPr>
              <w:t>) w mm: 450x450x150</w:t>
            </w:r>
          </w:p>
        </w:tc>
        <w:tc>
          <w:tcPr>
            <w:tcW w:w="4956" w:type="dxa"/>
          </w:tcPr>
          <w:p w14:paraId="40B8A3E8" w14:textId="34316EC1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B7048B" w:rsidRPr="00B7048B" w14:paraId="3430E724" w14:textId="77777777" w:rsidTr="00ED531B">
        <w:tc>
          <w:tcPr>
            <w:tcW w:w="425" w:type="dxa"/>
          </w:tcPr>
          <w:p w14:paraId="49468D46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9</w:t>
            </w:r>
          </w:p>
        </w:tc>
        <w:tc>
          <w:tcPr>
            <w:tcW w:w="4537" w:type="dxa"/>
          </w:tcPr>
          <w:p w14:paraId="32A68541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Wyposażony w zawór kulowy zamykający odpływ</w:t>
            </w:r>
          </w:p>
        </w:tc>
        <w:tc>
          <w:tcPr>
            <w:tcW w:w="4956" w:type="dxa"/>
          </w:tcPr>
          <w:p w14:paraId="3D2AF61F" w14:textId="4E68BFE1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B7048B" w:rsidRPr="00B7048B" w14:paraId="582AC389" w14:textId="77777777" w:rsidTr="00ED531B">
        <w:tc>
          <w:tcPr>
            <w:tcW w:w="425" w:type="dxa"/>
          </w:tcPr>
          <w:p w14:paraId="53202EC9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4537" w:type="dxa"/>
          </w:tcPr>
          <w:p w14:paraId="14AFC5A4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Szafka bez baterii i bez otworu pod baterię sztorcową</w:t>
            </w:r>
          </w:p>
        </w:tc>
        <w:tc>
          <w:tcPr>
            <w:tcW w:w="4956" w:type="dxa"/>
          </w:tcPr>
          <w:p w14:paraId="7D9F025E" w14:textId="67D56C69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B7048B" w:rsidRPr="00B7048B" w14:paraId="656B131A" w14:textId="77777777" w:rsidTr="00ED531B">
        <w:tc>
          <w:tcPr>
            <w:tcW w:w="425" w:type="dxa"/>
          </w:tcPr>
          <w:p w14:paraId="7B9C547B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11</w:t>
            </w:r>
          </w:p>
        </w:tc>
        <w:tc>
          <w:tcPr>
            <w:tcW w:w="4537" w:type="dxa"/>
          </w:tcPr>
          <w:p w14:paraId="3761DA3C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Wszystkie boki blatu zagłębione</w:t>
            </w:r>
          </w:p>
        </w:tc>
        <w:tc>
          <w:tcPr>
            <w:tcW w:w="4956" w:type="dxa"/>
          </w:tcPr>
          <w:p w14:paraId="0FF281D2" w14:textId="02FE0D31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B7048B" w:rsidRPr="00B7048B" w14:paraId="1C3B138D" w14:textId="77777777" w:rsidTr="00ED531B">
        <w:tc>
          <w:tcPr>
            <w:tcW w:w="425" w:type="dxa"/>
          </w:tcPr>
          <w:p w14:paraId="57C8C707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12</w:t>
            </w:r>
          </w:p>
        </w:tc>
        <w:tc>
          <w:tcPr>
            <w:tcW w:w="4537" w:type="dxa"/>
          </w:tcPr>
          <w:p w14:paraId="4C8837AD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 xml:space="preserve">Szafka z drzwiami otwieranymi skrzydłowo </w:t>
            </w:r>
          </w:p>
        </w:tc>
        <w:tc>
          <w:tcPr>
            <w:tcW w:w="4956" w:type="dxa"/>
          </w:tcPr>
          <w:p w14:paraId="6A716BA2" w14:textId="50A916D0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B7048B" w:rsidRPr="00B7048B" w14:paraId="00ECCA06" w14:textId="77777777" w:rsidTr="00ED531B">
        <w:tc>
          <w:tcPr>
            <w:tcW w:w="425" w:type="dxa"/>
          </w:tcPr>
          <w:p w14:paraId="2169B8B4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4537" w:type="dxa"/>
          </w:tcPr>
          <w:p w14:paraId="6FDF98DF" w14:textId="77777777" w:rsidR="00B7048B" w:rsidRPr="00B7048B" w:rsidRDefault="00B7048B">
            <w:pPr>
              <w:tabs>
                <w:tab w:val="left" w:pos="933"/>
              </w:tabs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Szafka na nóżkach o wysokości 140mm regulowanych w zakresie 20 mm (możliwość wypoziomowania</w:t>
            </w:r>
            <w:r w:rsidRPr="00B7048B">
              <w:rPr>
                <w:rFonts w:eastAsia="Calibri" w:cstheme="minorHAnsi"/>
                <w:iCs/>
                <w:sz w:val="18"/>
                <w:szCs w:val="18"/>
              </w:rPr>
              <w:tab/>
              <w:t>)</w:t>
            </w:r>
          </w:p>
        </w:tc>
        <w:tc>
          <w:tcPr>
            <w:tcW w:w="4956" w:type="dxa"/>
          </w:tcPr>
          <w:p w14:paraId="2C7E3610" w14:textId="028A04A2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B7048B" w:rsidRPr="00B7048B" w14:paraId="407C6168" w14:textId="77777777" w:rsidTr="00ED531B">
        <w:tc>
          <w:tcPr>
            <w:tcW w:w="425" w:type="dxa"/>
          </w:tcPr>
          <w:p w14:paraId="170F033A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16</w:t>
            </w:r>
          </w:p>
        </w:tc>
        <w:tc>
          <w:tcPr>
            <w:tcW w:w="4537" w:type="dxa"/>
          </w:tcPr>
          <w:p w14:paraId="35FB80A5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Stopki wykonane z tworzywa sztucznego</w:t>
            </w:r>
          </w:p>
        </w:tc>
        <w:tc>
          <w:tcPr>
            <w:tcW w:w="4956" w:type="dxa"/>
          </w:tcPr>
          <w:p w14:paraId="18604679" w14:textId="15C010AE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B7048B" w:rsidRPr="00B7048B" w14:paraId="1D0395F4" w14:textId="77777777" w:rsidTr="00ED531B">
        <w:tc>
          <w:tcPr>
            <w:tcW w:w="9918" w:type="dxa"/>
            <w:gridSpan w:val="3"/>
            <w:shd w:val="clear" w:color="auto" w:fill="E7E6E6" w:themeFill="background2"/>
          </w:tcPr>
          <w:p w14:paraId="7E04E64A" w14:textId="1D55DC9D" w:rsidR="00B7048B" w:rsidRPr="00B7048B" w:rsidRDefault="00B7048B">
            <w:pPr>
              <w:spacing w:after="0" w:line="240" w:lineRule="auto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b/>
                <w:bCs/>
                <w:sz w:val="18"/>
                <w:szCs w:val="18"/>
              </w:rPr>
              <w:t>SZAFKA NA KÓŁKACH TYP A</w:t>
            </w:r>
          </w:p>
        </w:tc>
      </w:tr>
      <w:tr w:rsidR="00B7048B" w:rsidRPr="00B7048B" w14:paraId="17DBFEA4" w14:textId="77777777" w:rsidTr="00ED531B">
        <w:tc>
          <w:tcPr>
            <w:tcW w:w="425" w:type="dxa"/>
          </w:tcPr>
          <w:p w14:paraId="2D9C68DD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17</w:t>
            </w:r>
          </w:p>
        </w:tc>
        <w:tc>
          <w:tcPr>
            <w:tcW w:w="4537" w:type="dxa"/>
          </w:tcPr>
          <w:p w14:paraId="646FBB1A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Szafka stojąca z jedną szufladą wykonana ze stali nierdzewnej w gatunku 1.4301 (304) lub równoważnej</w:t>
            </w:r>
          </w:p>
        </w:tc>
        <w:tc>
          <w:tcPr>
            <w:tcW w:w="4956" w:type="dxa"/>
          </w:tcPr>
          <w:p w14:paraId="4DDC4F53" w14:textId="7F19B31E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Tak, podać</w:t>
            </w:r>
          </w:p>
        </w:tc>
      </w:tr>
      <w:tr w:rsidR="00B7048B" w:rsidRPr="00B7048B" w14:paraId="590803EB" w14:textId="77777777" w:rsidTr="00ED531B">
        <w:tc>
          <w:tcPr>
            <w:tcW w:w="425" w:type="dxa"/>
          </w:tcPr>
          <w:p w14:paraId="6DC4AB19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18</w:t>
            </w:r>
          </w:p>
        </w:tc>
        <w:tc>
          <w:tcPr>
            <w:tcW w:w="4537" w:type="dxa"/>
          </w:tcPr>
          <w:p w14:paraId="2CE4CFE6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Wymiary:</w:t>
            </w:r>
          </w:p>
          <w:p w14:paraId="61088118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długość 600mm</w:t>
            </w:r>
          </w:p>
          <w:p w14:paraId="1E4D6E0E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pozostałe wymiary umożliwiające wsunięcie trzech szafek pod opisany poniżej stół roboczy</w:t>
            </w:r>
          </w:p>
        </w:tc>
        <w:tc>
          <w:tcPr>
            <w:tcW w:w="4956" w:type="dxa"/>
          </w:tcPr>
          <w:p w14:paraId="2CE7F0A7" w14:textId="1E8D61C2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B7048B" w:rsidRPr="00B7048B" w14:paraId="6D32CD12" w14:textId="77777777" w:rsidTr="00ED531B">
        <w:tc>
          <w:tcPr>
            <w:tcW w:w="425" w:type="dxa"/>
          </w:tcPr>
          <w:p w14:paraId="238B32A1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19</w:t>
            </w:r>
          </w:p>
        </w:tc>
        <w:tc>
          <w:tcPr>
            <w:tcW w:w="4537" w:type="dxa"/>
          </w:tcPr>
          <w:p w14:paraId="2E21FF50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 xml:space="preserve">Szafka na kółkach ø100 mm (dwa z blokadą), </w:t>
            </w: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kółka wykonane z tworzywa nie brudzącego podłoża</w:t>
            </w:r>
          </w:p>
        </w:tc>
        <w:tc>
          <w:tcPr>
            <w:tcW w:w="4956" w:type="dxa"/>
          </w:tcPr>
          <w:p w14:paraId="3640C0D7" w14:textId="58AD2C94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B7048B" w:rsidRPr="00B7048B" w14:paraId="0D675D55" w14:textId="77777777" w:rsidTr="00ED531B">
        <w:tc>
          <w:tcPr>
            <w:tcW w:w="425" w:type="dxa"/>
          </w:tcPr>
          <w:p w14:paraId="50F22AFE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4537" w:type="dxa"/>
          </w:tcPr>
          <w:p w14:paraId="75682B0F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Szafka bez fartucha na tylnej ścianie</w:t>
            </w:r>
          </w:p>
        </w:tc>
        <w:tc>
          <w:tcPr>
            <w:tcW w:w="4956" w:type="dxa"/>
          </w:tcPr>
          <w:p w14:paraId="5FF9CE2C" w14:textId="01FA4ECD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B7048B" w:rsidRPr="00B7048B" w14:paraId="12C564EB" w14:textId="77777777" w:rsidTr="00ED531B">
        <w:tc>
          <w:tcPr>
            <w:tcW w:w="9918" w:type="dxa"/>
            <w:gridSpan w:val="3"/>
            <w:shd w:val="clear" w:color="auto" w:fill="E7E6E6" w:themeFill="background2"/>
          </w:tcPr>
          <w:p w14:paraId="72506F29" w14:textId="2766707B" w:rsidR="00B7048B" w:rsidRPr="00B7048B" w:rsidRDefault="00B7048B">
            <w:pPr>
              <w:spacing w:after="0" w:line="240" w:lineRule="auto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b/>
                <w:bCs/>
                <w:iCs/>
                <w:sz w:val="18"/>
                <w:szCs w:val="18"/>
              </w:rPr>
              <w:lastRenderedPageBreak/>
              <w:t>SZAFKA NA KÓŁKACH TYP B</w:t>
            </w:r>
          </w:p>
        </w:tc>
      </w:tr>
      <w:tr w:rsidR="00B7048B" w:rsidRPr="00B7048B" w14:paraId="77532E0D" w14:textId="77777777" w:rsidTr="00ED531B">
        <w:tc>
          <w:tcPr>
            <w:tcW w:w="425" w:type="dxa"/>
          </w:tcPr>
          <w:p w14:paraId="39BD49F0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21</w:t>
            </w:r>
          </w:p>
        </w:tc>
        <w:tc>
          <w:tcPr>
            <w:tcW w:w="4537" w:type="dxa"/>
          </w:tcPr>
          <w:p w14:paraId="2DCA495D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Szafka stojąca z drzwiami, wykonana ze stali nierdzewnej w gatunku 1.4301 (304) lub równoważnej.</w:t>
            </w:r>
          </w:p>
          <w:p w14:paraId="446D5212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Drzwi otwierane na lewo</w:t>
            </w:r>
          </w:p>
        </w:tc>
        <w:tc>
          <w:tcPr>
            <w:tcW w:w="4956" w:type="dxa"/>
          </w:tcPr>
          <w:p w14:paraId="5CBA6F78" w14:textId="1B4A1CD5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Tak, podać</w:t>
            </w:r>
          </w:p>
        </w:tc>
      </w:tr>
      <w:tr w:rsidR="00B7048B" w:rsidRPr="00B7048B" w14:paraId="4ABDD1F4" w14:textId="77777777" w:rsidTr="00ED531B">
        <w:tc>
          <w:tcPr>
            <w:tcW w:w="425" w:type="dxa"/>
          </w:tcPr>
          <w:p w14:paraId="4D1A924C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22</w:t>
            </w:r>
          </w:p>
        </w:tc>
        <w:tc>
          <w:tcPr>
            <w:tcW w:w="4537" w:type="dxa"/>
          </w:tcPr>
          <w:p w14:paraId="0F6B44E7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Wymiary umożliwiające wsunięcie trzech szafek pod opisany poniżej stół roboczy</w:t>
            </w:r>
          </w:p>
        </w:tc>
        <w:tc>
          <w:tcPr>
            <w:tcW w:w="4956" w:type="dxa"/>
          </w:tcPr>
          <w:p w14:paraId="0D427CE3" w14:textId="30F95D8A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B7048B" w:rsidRPr="00B7048B" w14:paraId="2C7036A0" w14:textId="77777777" w:rsidTr="00ED531B">
        <w:tc>
          <w:tcPr>
            <w:tcW w:w="425" w:type="dxa"/>
          </w:tcPr>
          <w:p w14:paraId="6F2C4E09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23</w:t>
            </w:r>
          </w:p>
        </w:tc>
        <w:tc>
          <w:tcPr>
            <w:tcW w:w="4537" w:type="dxa"/>
          </w:tcPr>
          <w:p w14:paraId="11BAABA7" w14:textId="77777777" w:rsidR="00B7048B" w:rsidRPr="00B7048B" w:rsidRDefault="00B7048B">
            <w:pPr>
              <w:tabs>
                <w:tab w:val="left" w:pos="1336"/>
              </w:tabs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 xml:space="preserve">Szafka na kółkach ø 100 mm (dwa z blokadą), </w:t>
            </w: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kółka wykonane z tworzywa nie brudzącego podłoża</w:t>
            </w:r>
          </w:p>
        </w:tc>
        <w:tc>
          <w:tcPr>
            <w:tcW w:w="4956" w:type="dxa"/>
          </w:tcPr>
          <w:p w14:paraId="65348F74" w14:textId="62257C8A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B7048B" w:rsidRPr="00B7048B" w14:paraId="66162F92" w14:textId="77777777" w:rsidTr="00ED531B">
        <w:tc>
          <w:tcPr>
            <w:tcW w:w="425" w:type="dxa"/>
          </w:tcPr>
          <w:p w14:paraId="67EC57A9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24</w:t>
            </w:r>
          </w:p>
        </w:tc>
        <w:tc>
          <w:tcPr>
            <w:tcW w:w="4537" w:type="dxa"/>
          </w:tcPr>
          <w:p w14:paraId="70EBEFCB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Szafka bez fartucha na tylnej ścianie</w:t>
            </w:r>
          </w:p>
        </w:tc>
        <w:tc>
          <w:tcPr>
            <w:tcW w:w="4956" w:type="dxa"/>
          </w:tcPr>
          <w:p w14:paraId="13C77668" w14:textId="190FCE4B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B7048B" w:rsidRPr="00B7048B" w14:paraId="79E5C7B8" w14:textId="77777777" w:rsidTr="00ED531B">
        <w:tc>
          <w:tcPr>
            <w:tcW w:w="9918" w:type="dxa"/>
            <w:gridSpan w:val="3"/>
            <w:shd w:val="clear" w:color="auto" w:fill="E7E6E6" w:themeFill="background2"/>
          </w:tcPr>
          <w:p w14:paraId="7B334B89" w14:textId="42D39921" w:rsidR="00B7048B" w:rsidRPr="00B7048B" w:rsidRDefault="00B7048B">
            <w:pPr>
              <w:spacing w:after="0" w:line="240" w:lineRule="auto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b/>
                <w:bCs/>
                <w:iCs/>
                <w:sz w:val="18"/>
                <w:szCs w:val="18"/>
              </w:rPr>
              <w:t>SZAFKA NA KÓŁKACH TYP C</w:t>
            </w:r>
          </w:p>
        </w:tc>
      </w:tr>
      <w:tr w:rsidR="00B7048B" w:rsidRPr="00B7048B" w14:paraId="316DB2A9" w14:textId="77777777" w:rsidTr="00ED531B">
        <w:tc>
          <w:tcPr>
            <w:tcW w:w="425" w:type="dxa"/>
          </w:tcPr>
          <w:p w14:paraId="7F2BCEE8" w14:textId="77777777" w:rsidR="00B7048B" w:rsidRPr="00B7048B" w:rsidRDefault="00B7048B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25</w:t>
            </w:r>
          </w:p>
        </w:tc>
        <w:tc>
          <w:tcPr>
            <w:tcW w:w="4537" w:type="dxa"/>
          </w:tcPr>
          <w:p w14:paraId="4EAD9E3B" w14:textId="77777777" w:rsidR="00B7048B" w:rsidRPr="00B7048B" w:rsidRDefault="00B7048B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Szafka stojąca z drzwiami, wykonana ze stali nierdzewnej w gatunku 1.4301 (304) lub równoważnej.</w:t>
            </w:r>
          </w:p>
          <w:p w14:paraId="759C1253" w14:textId="77777777" w:rsidR="00B7048B" w:rsidRPr="00B7048B" w:rsidRDefault="00B7048B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Drzwi otwierane na prawo</w:t>
            </w:r>
          </w:p>
        </w:tc>
        <w:tc>
          <w:tcPr>
            <w:tcW w:w="4956" w:type="dxa"/>
          </w:tcPr>
          <w:p w14:paraId="37A4340D" w14:textId="57B6B365" w:rsidR="00B7048B" w:rsidRPr="00B7048B" w:rsidRDefault="00B7048B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Tak, podać</w:t>
            </w:r>
          </w:p>
        </w:tc>
      </w:tr>
      <w:tr w:rsidR="00B7048B" w:rsidRPr="00B7048B" w14:paraId="2AA17BB3" w14:textId="77777777" w:rsidTr="00ED531B">
        <w:tc>
          <w:tcPr>
            <w:tcW w:w="425" w:type="dxa"/>
          </w:tcPr>
          <w:p w14:paraId="586BD25D" w14:textId="77777777" w:rsidR="00B7048B" w:rsidRPr="00B7048B" w:rsidRDefault="00B7048B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26</w:t>
            </w:r>
          </w:p>
        </w:tc>
        <w:tc>
          <w:tcPr>
            <w:tcW w:w="4537" w:type="dxa"/>
          </w:tcPr>
          <w:p w14:paraId="3B7212E0" w14:textId="77777777" w:rsidR="00B7048B" w:rsidRPr="00B7048B" w:rsidRDefault="00B7048B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Wymiary umożliwiające wsunięcie trzech szafek pod opisany poniżej stół roboczy</w:t>
            </w:r>
          </w:p>
        </w:tc>
        <w:tc>
          <w:tcPr>
            <w:tcW w:w="4956" w:type="dxa"/>
          </w:tcPr>
          <w:p w14:paraId="3082F298" w14:textId="34444B5F" w:rsidR="00B7048B" w:rsidRPr="00B7048B" w:rsidRDefault="00B7048B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B7048B" w:rsidRPr="00B7048B" w14:paraId="50572212" w14:textId="77777777" w:rsidTr="00ED531B">
        <w:tc>
          <w:tcPr>
            <w:tcW w:w="425" w:type="dxa"/>
          </w:tcPr>
          <w:p w14:paraId="10134AA3" w14:textId="77777777" w:rsidR="00B7048B" w:rsidRPr="00B7048B" w:rsidRDefault="00B7048B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27</w:t>
            </w:r>
          </w:p>
        </w:tc>
        <w:tc>
          <w:tcPr>
            <w:tcW w:w="4537" w:type="dxa"/>
          </w:tcPr>
          <w:p w14:paraId="4F230311" w14:textId="77777777" w:rsidR="00B7048B" w:rsidRPr="00B7048B" w:rsidRDefault="00B7048B" w:rsidP="00B7048B">
            <w:pPr>
              <w:tabs>
                <w:tab w:val="left" w:pos="1336"/>
              </w:tabs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 xml:space="preserve">Szafka na kółkach ø 100 mm (dwa z blokadą), </w:t>
            </w: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kółka wykonane z tworzywa nie brudzącego podłoża</w:t>
            </w:r>
          </w:p>
        </w:tc>
        <w:tc>
          <w:tcPr>
            <w:tcW w:w="4956" w:type="dxa"/>
          </w:tcPr>
          <w:p w14:paraId="6FBD684C" w14:textId="573C3CDB" w:rsidR="00B7048B" w:rsidRPr="00B7048B" w:rsidRDefault="00B7048B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B7048B" w:rsidRPr="00B7048B" w14:paraId="1C4F221A" w14:textId="77777777" w:rsidTr="00ED531B">
        <w:tc>
          <w:tcPr>
            <w:tcW w:w="425" w:type="dxa"/>
          </w:tcPr>
          <w:p w14:paraId="39C2ED1F" w14:textId="77777777" w:rsidR="00B7048B" w:rsidRPr="00B7048B" w:rsidRDefault="00B7048B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28</w:t>
            </w:r>
          </w:p>
        </w:tc>
        <w:tc>
          <w:tcPr>
            <w:tcW w:w="4537" w:type="dxa"/>
          </w:tcPr>
          <w:p w14:paraId="060F9D46" w14:textId="77777777" w:rsidR="00B7048B" w:rsidRPr="00B7048B" w:rsidRDefault="00B7048B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Szafka bez fartucha na tylnej ścianie</w:t>
            </w:r>
          </w:p>
        </w:tc>
        <w:tc>
          <w:tcPr>
            <w:tcW w:w="4956" w:type="dxa"/>
          </w:tcPr>
          <w:p w14:paraId="51BEB5BE" w14:textId="557931E7" w:rsidR="00B7048B" w:rsidRPr="00B7048B" w:rsidRDefault="00B7048B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B7048B" w:rsidRPr="00B7048B" w14:paraId="5907CD71" w14:textId="77777777" w:rsidTr="00ED531B">
        <w:tc>
          <w:tcPr>
            <w:tcW w:w="9918" w:type="dxa"/>
            <w:gridSpan w:val="3"/>
            <w:shd w:val="clear" w:color="auto" w:fill="E7E6E6" w:themeFill="background2"/>
          </w:tcPr>
          <w:p w14:paraId="6CBAE59E" w14:textId="6D17BA64" w:rsidR="00B7048B" w:rsidRPr="00B7048B" w:rsidRDefault="00B7048B" w:rsidP="00B7048B">
            <w:pPr>
              <w:spacing w:after="0" w:line="240" w:lineRule="auto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b/>
                <w:bCs/>
                <w:sz w:val="18"/>
                <w:szCs w:val="18"/>
              </w:rPr>
              <w:t>STÓŁ ROBOCZY</w:t>
            </w:r>
          </w:p>
        </w:tc>
      </w:tr>
      <w:tr w:rsidR="00692568" w:rsidRPr="00B7048B" w14:paraId="4194D69C" w14:textId="77777777" w:rsidTr="00ED531B">
        <w:tc>
          <w:tcPr>
            <w:tcW w:w="425" w:type="dxa"/>
          </w:tcPr>
          <w:p w14:paraId="1B614963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29</w:t>
            </w:r>
          </w:p>
        </w:tc>
        <w:tc>
          <w:tcPr>
            <w:tcW w:w="4537" w:type="dxa"/>
          </w:tcPr>
          <w:p w14:paraId="7E490C90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Stół roboczy wykonany ze stali nierdzewnej w gatunku 1.4301 (304) lub równoważnej</w:t>
            </w:r>
          </w:p>
        </w:tc>
        <w:tc>
          <w:tcPr>
            <w:tcW w:w="4956" w:type="dxa"/>
          </w:tcPr>
          <w:p w14:paraId="2348F968" w14:textId="591B3930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Tak, podać</w:t>
            </w:r>
          </w:p>
        </w:tc>
      </w:tr>
      <w:tr w:rsidR="00692568" w:rsidRPr="00B7048B" w14:paraId="3DFFD83A" w14:textId="77777777" w:rsidTr="00ED531B">
        <w:tc>
          <w:tcPr>
            <w:tcW w:w="425" w:type="dxa"/>
          </w:tcPr>
          <w:p w14:paraId="05F9F19F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4537" w:type="dxa"/>
          </w:tcPr>
          <w:p w14:paraId="60B71728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Wymiary:</w:t>
            </w:r>
          </w:p>
          <w:p w14:paraId="6B0054C9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długość 160 mm</w:t>
            </w:r>
          </w:p>
          <w:p w14:paraId="06C19B82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szerokość 600mm</w:t>
            </w:r>
          </w:p>
          <w:p w14:paraId="4C7780B3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wysokość 850mm</w:t>
            </w:r>
          </w:p>
        </w:tc>
        <w:tc>
          <w:tcPr>
            <w:tcW w:w="4956" w:type="dxa"/>
          </w:tcPr>
          <w:p w14:paraId="1FC0AED5" w14:textId="4DDF659D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692568" w:rsidRPr="00B7048B" w14:paraId="25589A8B" w14:textId="77777777" w:rsidTr="00ED531B">
        <w:tc>
          <w:tcPr>
            <w:tcW w:w="425" w:type="dxa"/>
          </w:tcPr>
          <w:p w14:paraId="1B17016A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31</w:t>
            </w:r>
          </w:p>
        </w:tc>
        <w:tc>
          <w:tcPr>
            <w:tcW w:w="4537" w:type="dxa"/>
          </w:tcPr>
          <w:p w14:paraId="5C9DF8E7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Stół konstrukcyjnie przystosowany do wstawienia pod blat trzech opisanych wyżej szafek na kółkach</w:t>
            </w:r>
          </w:p>
        </w:tc>
        <w:tc>
          <w:tcPr>
            <w:tcW w:w="4956" w:type="dxa"/>
          </w:tcPr>
          <w:p w14:paraId="67FB0E18" w14:textId="7AFEED70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692568" w:rsidRPr="00B7048B" w14:paraId="74AC1EEF" w14:textId="77777777" w:rsidTr="00ED531B">
        <w:tc>
          <w:tcPr>
            <w:tcW w:w="425" w:type="dxa"/>
          </w:tcPr>
          <w:p w14:paraId="532D8895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32</w:t>
            </w:r>
          </w:p>
        </w:tc>
        <w:tc>
          <w:tcPr>
            <w:tcW w:w="4537" w:type="dxa"/>
          </w:tcPr>
          <w:p w14:paraId="14DD9DEA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Stół na nogach regulowanych w zakresie 20 mm (możliwość wypoziomowania stołu)</w:t>
            </w:r>
          </w:p>
        </w:tc>
        <w:tc>
          <w:tcPr>
            <w:tcW w:w="4956" w:type="dxa"/>
          </w:tcPr>
          <w:p w14:paraId="34B73D01" w14:textId="115C584D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692568" w:rsidRPr="00B7048B" w14:paraId="48EACC2A" w14:textId="77777777" w:rsidTr="00ED531B">
        <w:tc>
          <w:tcPr>
            <w:tcW w:w="425" w:type="dxa"/>
          </w:tcPr>
          <w:p w14:paraId="0A2BB349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33</w:t>
            </w:r>
          </w:p>
        </w:tc>
        <w:tc>
          <w:tcPr>
            <w:tcW w:w="4537" w:type="dxa"/>
          </w:tcPr>
          <w:p w14:paraId="49899FC1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Na tylnej ścianie fartuch z blachy o wysokości 40 mm, pozostałe boki proste</w:t>
            </w:r>
          </w:p>
        </w:tc>
        <w:tc>
          <w:tcPr>
            <w:tcW w:w="4956" w:type="dxa"/>
          </w:tcPr>
          <w:p w14:paraId="2829067E" w14:textId="3B36BF78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692568" w:rsidRPr="00B7048B" w14:paraId="631ED11F" w14:textId="77777777" w:rsidTr="00ED531B">
        <w:tc>
          <w:tcPr>
            <w:tcW w:w="425" w:type="dxa"/>
          </w:tcPr>
          <w:p w14:paraId="72A75087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34</w:t>
            </w:r>
          </w:p>
        </w:tc>
        <w:tc>
          <w:tcPr>
            <w:tcW w:w="4537" w:type="dxa"/>
          </w:tcPr>
          <w:p w14:paraId="17C9531E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048B">
              <w:rPr>
                <w:rFonts w:eastAsia="Calibri" w:cstheme="minorHAnsi"/>
                <w:sz w:val="18"/>
                <w:szCs w:val="18"/>
              </w:rPr>
              <w:t>Dostawa i montaż  w cenie</w:t>
            </w:r>
          </w:p>
        </w:tc>
        <w:tc>
          <w:tcPr>
            <w:tcW w:w="4956" w:type="dxa"/>
          </w:tcPr>
          <w:p w14:paraId="395092DC" w14:textId="576B8C1C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692568" w:rsidRPr="00B7048B" w14:paraId="2FA32461" w14:textId="77777777" w:rsidTr="00ED531B">
        <w:tc>
          <w:tcPr>
            <w:tcW w:w="425" w:type="dxa"/>
          </w:tcPr>
          <w:p w14:paraId="3731585B" w14:textId="39A8E82A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3</w:t>
            </w:r>
            <w:r>
              <w:rPr>
                <w:rFonts w:eastAsia="Calibr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4537" w:type="dxa"/>
          </w:tcPr>
          <w:p w14:paraId="7B177652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Punkty serwisowe w okresie gwarancji i po gwarancji</w:t>
            </w:r>
          </w:p>
        </w:tc>
        <w:tc>
          <w:tcPr>
            <w:tcW w:w="4956" w:type="dxa"/>
          </w:tcPr>
          <w:p w14:paraId="34D377AE" w14:textId="39900990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Tak, podać kontakt tel. i adres</w:t>
            </w:r>
          </w:p>
        </w:tc>
      </w:tr>
      <w:tr w:rsidR="00692568" w:rsidRPr="00B7048B" w14:paraId="38C2D1EB" w14:textId="77777777" w:rsidTr="00ED531B">
        <w:tc>
          <w:tcPr>
            <w:tcW w:w="9918" w:type="dxa"/>
            <w:gridSpan w:val="3"/>
            <w:shd w:val="clear" w:color="auto" w:fill="E7E6E6" w:themeFill="background2"/>
          </w:tcPr>
          <w:p w14:paraId="38B95370" w14:textId="5373A787" w:rsidR="00692568" w:rsidRPr="00692568" w:rsidRDefault="00692568" w:rsidP="00B7048B">
            <w:pPr>
              <w:spacing w:after="0" w:line="240" w:lineRule="auto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6925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OGÓLNE WYMAGANIA KONSTRUKCYJNE</w:t>
            </w:r>
          </w:p>
        </w:tc>
      </w:tr>
      <w:tr w:rsidR="00692568" w:rsidRPr="00B7048B" w14:paraId="21D84BCE" w14:textId="77777777" w:rsidTr="00ED531B">
        <w:tc>
          <w:tcPr>
            <w:tcW w:w="425" w:type="dxa"/>
          </w:tcPr>
          <w:p w14:paraId="24FC033B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37</w:t>
            </w:r>
          </w:p>
        </w:tc>
        <w:tc>
          <w:tcPr>
            <w:tcW w:w="4537" w:type="dxa"/>
          </w:tcPr>
          <w:p w14:paraId="7314C69F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Korpusy szafek z blachy o grubości min. 1 mm, wykonane z pojedynczej blachy</w:t>
            </w:r>
          </w:p>
          <w:p w14:paraId="7F14B9F1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Korpusy szafek spawane i klejone - nie dopuszcza się nitowania lub skręcania elementów korpusów</w:t>
            </w:r>
          </w:p>
          <w:p w14:paraId="592E603D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Konstrukcja korpusów bez ram wewnętrznych, samonośna, odpowiednio wyprofilowana w celu usztywnienia i wzmocnienia konstrukcji</w:t>
            </w:r>
          </w:p>
          <w:p w14:paraId="632EF094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Powierzchnie zewnętrzne i wewnętrzne korpusu  nie zawierające ostrych krawędzi</w:t>
            </w:r>
          </w:p>
          <w:p w14:paraId="1AD0579A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Wnętrza szafek konstrukcyjnie wyposażone w specjalistyczne rastry umożliwiające łatwą regulację wysokości położenia montowanych wewnątrz półek minimalnie co 45 mm. Nie dopuszcza się rastrów montowanych jako dodatkowe elementy szafki</w:t>
            </w:r>
          </w:p>
          <w:p w14:paraId="45BD6FC2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Tylna ściana szafek dodatkowo wzmocniona profilem trapezowym w celu uniknięcia uwypukleń. Nie dopuszcza się przetłoczeń w tylnych, dolnych i bocznych ściankach szafek</w:t>
            </w:r>
          </w:p>
        </w:tc>
        <w:tc>
          <w:tcPr>
            <w:tcW w:w="4956" w:type="dxa"/>
          </w:tcPr>
          <w:p w14:paraId="2E54D4BE" w14:textId="77777777" w:rsidR="00692568" w:rsidRDefault="00692568" w:rsidP="00B7048B">
            <w:pPr>
              <w:spacing w:after="0" w:line="240" w:lineRule="auto"/>
              <w:rPr>
                <w:rFonts w:eastAsia="Calibri" w:cstheme="minorHAnsi"/>
                <w:iCs/>
                <w:sz w:val="18"/>
                <w:szCs w:val="18"/>
              </w:rPr>
            </w:pPr>
          </w:p>
          <w:p w14:paraId="46E02073" w14:textId="77777777" w:rsidR="00692568" w:rsidRDefault="00692568" w:rsidP="00B7048B">
            <w:pPr>
              <w:spacing w:after="0" w:line="240" w:lineRule="auto"/>
              <w:rPr>
                <w:rFonts w:eastAsia="Calibri" w:cstheme="minorHAnsi"/>
                <w:iCs/>
                <w:sz w:val="18"/>
                <w:szCs w:val="18"/>
              </w:rPr>
            </w:pPr>
          </w:p>
          <w:p w14:paraId="20BA3036" w14:textId="07724C2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Tak, podać</w:t>
            </w:r>
          </w:p>
        </w:tc>
      </w:tr>
      <w:tr w:rsidR="00692568" w:rsidRPr="00B7048B" w14:paraId="02833B5F" w14:textId="77777777" w:rsidTr="00ED531B">
        <w:tc>
          <w:tcPr>
            <w:tcW w:w="425" w:type="dxa"/>
          </w:tcPr>
          <w:p w14:paraId="01E0DC8E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4537" w:type="dxa"/>
          </w:tcPr>
          <w:p w14:paraId="2A79E856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Drzwi szafek pełne o grubości min. 18 mm  wykonane z podwójnej blachy ze stali nierdzewnej w gatunku 1.4301 (304) lub równoważnej wypełnionej plastrem miodu</w:t>
            </w:r>
          </w:p>
          <w:p w14:paraId="21D3004A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Krawędzie i narożniki zaokrąglone</w:t>
            </w:r>
          </w:p>
          <w:p w14:paraId="36BEE795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Szczelna konstrukcja drzwi wyposażona w uszczelki gumowe, uniemożliwiające przenikanie zanieczyszczeń. </w:t>
            </w:r>
            <w:r w:rsidRPr="00B7048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lastRenderedPageBreak/>
              <w:t>Uszczelki montowane na skrzydle drzwiowym poprzez wcisk (nie przyklejane). Łączenia narożnikowe uszczelek zgrzewane</w:t>
            </w:r>
          </w:p>
          <w:p w14:paraId="54C70AA8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Fronty drzwi szlifowane </w:t>
            </w:r>
          </w:p>
          <w:p w14:paraId="72F0AC77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Drzwi szafek wyposażone w zamek baskwilowy ryglujący drzwi w co najmniej w dwóch punktach</w:t>
            </w:r>
          </w:p>
          <w:p w14:paraId="16153E7B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Zawiasy wysokiej jakości, nierdzewne, osłonięte zapewniające dokładną regulację i demontaż,  umożliwiające otwarcie drzwi o kąt co najmniej 110°. </w:t>
            </w:r>
          </w:p>
          <w:p w14:paraId="480AA1DD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Nie dopuszcza się nitów na bocznych krawędziach drzwi i drzwiczek.</w:t>
            </w:r>
          </w:p>
        </w:tc>
        <w:tc>
          <w:tcPr>
            <w:tcW w:w="4956" w:type="dxa"/>
          </w:tcPr>
          <w:p w14:paraId="6BCBC8EB" w14:textId="77777777" w:rsidR="00692568" w:rsidRDefault="00692568" w:rsidP="00B7048B">
            <w:pPr>
              <w:spacing w:after="0" w:line="240" w:lineRule="auto"/>
              <w:rPr>
                <w:rFonts w:eastAsia="Calibri" w:cstheme="minorHAnsi"/>
                <w:iCs/>
                <w:sz w:val="18"/>
                <w:szCs w:val="18"/>
              </w:rPr>
            </w:pPr>
          </w:p>
          <w:p w14:paraId="70174BFB" w14:textId="77777777" w:rsidR="00692568" w:rsidRDefault="00692568" w:rsidP="00B7048B">
            <w:pPr>
              <w:spacing w:after="0" w:line="240" w:lineRule="auto"/>
              <w:rPr>
                <w:rFonts w:eastAsia="Calibri" w:cstheme="minorHAnsi"/>
                <w:iCs/>
                <w:sz w:val="18"/>
                <w:szCs w:val="18"/>
              </w:rPr>
            </w:pPr>
          </w:p>
          <w:p w14:paraId="58D51B40" w14:textId="03E7D65C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Tak, podać</w:t>
            </w:r>
          </w:p>
        </w:tc>
      </w:tr>
      <w:tr w:rsidR="00692568" w:rsidRPr="00B7048B" w14:paraId="4AA317CA" w14:textId="77777777" w:rsidTr="00ED531B">
        <w:tc>
          <w:tcPr>
            <w:tcW w:w="425" w:type="dxa"/>
          </w:tcPr>
          <w:p w14:paraId="7F896C2C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39</w:t>
            </w:r>
          </w:p>
        </w:tc>
        <w:tc>
          <w:tcPr>
            <w:tcW w:w="4537" w:type="dxa"/>
          </w:tcPr>
          <w:p w14:paraId="5607CAD2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Półki wykonane ze stali nierdzewnej gatunku 1.4301 (304) lub równoważnej ze skokową regulacją wysokości położenia, dodatkowo wzmacniane profilem trapezowym. </w:t>
            </w:r>
          </w:p>
          <w:p w14:paraId="03FCCE5B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Wsporniki ze stali nierdzewnej w gatunku 1.4301 (304) lub równoważnej. Nie dopuszcza się mocowania półek na wspornikach oraz kołkach wykonanych z tworzywa sztucznego. Wsporniki podtrzymujące półkę wyposażone w gumowe </w:t>
            </w:r>
            <w:proofErr w:type="spellStart"/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wibroizolatory</w:t>
            </w:r>
            <w:proofErr w:type="spellEnd"/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wygłuszające półkę. </w:t>
            </w:r>
          </w:p>
          <w:p w14:paraId="14853A66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Nie dopuszcza się przetłoczeń półek</w:t>
            </w:r>
          </w:p>
        </w:tc>
        <w:tc>
          <w:tcPr>
            <w:tcW w:w="4956" w:type="dxa"/>
          </w:tcPr>
          <w:p w14:paraId="0681597E" w14:textId="77777777" w:rsidR="00692568" w:rsidRDefault="00692568" w:rsidP="00B7048B">
            <w:pPr>
              <w:spacing w:after="0" w:line="240" w:lineRule="auto"/>
              <w:rPr>
                <w:rFonts w:eastAsia="Calibri" w:cstheme="minorHAnsi"/>
                <w:iCs/>
                <w:sz w:val="18"/>
                <w:szCs w:val="18"/>
              </w:rPr>
            </w:pPr>
          </w:p>
          <w:p w14:paraId="287E1914" w14:textId="77777777" w:rsidR="00692568" w:rsidRDefault="00692568" w:rsidP="00B7048B">
            <w:pPr>
              <w:spacing w:after="0" w:line="240" w:lineRule="auto"/>
              <w:rPr>
                <w:rFonts w:eastAsia="Calibri" w:cstheme="minorHAnsi"/>
                <w:iCs/>
                <w:sz w:val="18"/>
                <w:szCs w:val="18"/>
              </w:rPr>
            </w:pPr>
          </w:p>
          <w:p w14:paraId="5C5F2F36" w14:textId="2B52F49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Tak, podać</w:t>
            </w:r>
          </w:p>
        </w:tc>
      </w:tr>
      <w:tr w:rsidR="00692568" w:rsidRPr="00B7048B" w14:paraId="4C084E26" w14:textId="77777777" w:rsidTr="00ED531B">
        <w:tc>
          <w:tcPr>
            <w:tcW w:w="425" w:type="dxa"/>
          </w:tcPr>
          <w:p w14:paraId="6DD46CCF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40</w:t>
            </w:r>
          </w:p>
        </w:tc>
        <w:tc>
          <w:tcPr>
            <w:tcW w:w="4537" w:type="dxa"/>
          </w:tcPr>
          <w:p w14:paraId="095F2588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Szuflady - dno, tył i boki wykonane z jednego arkusza blachy, pozaginane w celu uzyskanie odpowiedniej sztywności i wytrzymałości, trwale zespolone z frontem szuflady</w:t>
            </w:r>
          </w:p>
          <w:p w14:paraId="222F8E47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Fronty szuflad o grubości min. 18 mm wykonane  z podwójnej blachy ze stali nierdzewnej w gatunku 1.4301 (304) lub równoważnej, wypełnionej plastrem miodu. </w:t>
            </w:r>
          </w:p>
          <w:p w14:paraId="1571F24B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Szczelna konstrukcja szuflady wyposażona w uszczelki gumowe, uniemożliwiające przenikanie zanieczyszczeń. </w:t>
            </w:r>
          </w:p>
          <w:p w14:paraId="4F68D913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Uszczelki montowane  na froncie szuflady poprzez wcisk (nie przyklejane). </w:t>
            </w:r>
          </w:p>
          <w:p w14:paraId="045C7FBA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Łączenie narożnikowe uszczelek zgrzewane. </w:t>
            </w:r>
          </w:p>
          <w:p w14:paraId="6B9CC388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Fronty szuflad szlifowane </w:t>
            </w:r>
          </w:p>
        </w:tc>
        <w:tc>
          <w:tcPr>
            <w:tcW w:w="4956" w:type="dxa"/>
          </w:tcPr>
          <w:p w14:paraId="65ECEF88" w14:textId="77777777" w:rsidR="00692568" w:rsidRDefault="00692568" w:rsidP="00B7048B">
            <w:pPr>
              <w:spacing w:after="0" w:line="240" w:lineRule="auto"/>
              <w:rPr>
                <w:rFonts w:eastAsia="Calibri" w:cstheme="minorHAnsi"/>
                <w:iCs/>
                <w:sz w:val="18"/>
                <w:szCs w:val="18"/>
              </w:rPr>
            </w:pPr>
          </w:p>
          <w:p w14:paraId="2B25C463" w14:textId="77777777" w:rsidR="00692568" w:rsidRDefault="00692568" w:rsidP="00B7048B">
            <w:pPr>
              <w:spacing w:after="0" w:line="240" w:lineRule="auto"/>
              <w:rPr>
                <w:rFonts w:eastAsia="Calibri" w:cstheme="minorHAnsi"/>
                <w:iCs/>
                <w:sz w:val="18"/>
                <w:szCs w:val="18"/>
              </w:rPr>
            </w:pPr>
          </w:p>
          <w:p w14:paraId="1EBCCCC4" w14:textId="4DAE19EF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Tak, podać</w:t>
            </w:r>
          </w:p>
        </w:tc>
      </w:tr>
      <w:tr w:rsidR="00692568" w:rsidRPr="00B7048B" w14:paraId="3B7EA777" w14:textId="77777777" w:rsidTr="00ED531B">
        <w:tc>
          <w:tcPr>
            <w:tcW w:w="425" w:type="dxa"/>
          </w:tcPr>
          <w:p w14:paraId="75AAE490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41</w:t>
            </w:r>
          </w:p>
        </w:tc>
        <w:tc>
          <w:tcPr>
            <w:tcW w:w="4537" w:type="dxa"/>
          </w:tcPr>
          <w:p w14:paraId="380F6392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Szuflada na prowadnicach z mechanizmem samo dociągowym (na łożyskach kulowych) zapewniającym ciche i płynne domykanie, wysuwane na pełną głębokość. </w:t>
            </w:r>
          </w:p>
          <w:p w14:paraId="416BAA3C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Prosty i szybki demontaż szuflady mechanizmem zastrzykowym „klik” w celu ich łatwego umycia i dezynfekcji. </w:t>
            </w:r>
          </w:p>
          <w:p w14:paraId="5A6EA39A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Prowadnice montowane pod skrzynią. </w:t>
            </w:r>
          </w:p>
          <w:p w14:paraId="618722AF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 celu zachowania higieniczności nie dopuszcza się montowania prowadnic na boku.</w:t>
            </w:r>
          </w:p>
          <w:p w14:paraId="184A8851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Szuflada wyposażona w zamek jednopunktowy</w:t>
            </w:r>
          </w:p>
        </w:tc>
        <w:tc>
          <w:tcPr>
            <w:tcW w:w="4956" w:type="dxa"/>
          </w:tcPr>
          <w:p w14:paraId="280EEC02" w14:textId="77777777" w:rsidR="00692568" w:rsidRDefault="00692568" w:rsidP="00B7048B">
            <w:pPr>
              <w:spacing w:after="0" w:line="240" w:lineRule="auto"/>
              <w:rPr>
                <w:rFonts w:eastAsia="Calibri" w:cstheme="minorHAnsi"/>
                <w:iCs/>
                <w:sz w:val="18"/>
                <w:szCs w:val="18"/>
              </w:rPr>
            </w:pPr>
          </w:p>
          <w:p w14:paraId="6D6CB2C3" w14:textId="77777777" w:rsidR="00692568" w:rsidRDefault="00692568" w:rsidP="00B7048B">
            <w:pPr>
              <w:spacing w:after="0" w:line="240" w:lineRule="auto"/>
              <w:rPr>
                <w:rFonts w:eastAsia="Calibri" w:cstheme="minorHAnsi"/>
                <w:iCs/>
                <w:sz w:val="18"/>
                <w:szCs w:val="18"/>
              </w:rPr>
            </w:pPr>
          </w:p>
          <w:p w14:paraId="33E035D9" w14:textId="5F80DB5F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692568" w:rsidRPr="00B7048B" w14:paraId="61B94FFA" w14:textId="77777777" w:rsidTr="00ED531B">
        <w:tc>
          <w:tcPr>
            <w:tcW w:w="425" w:type="dxa"/>
          </w:tcPr>
          <w:p w14:paraId="04EB4DB6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42</w:t>
            </w:r>
          </w:p>
        </w:tc>
        <w:tc>
          <w:tcPr>
            <w:tcW w:w="4537" w:type="dxa"/>
          </w:tcPr>
          <w:p w14:paraId="5210EB8D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Uchwyty do otwierania drzwi i szuflad w kształcie litery „C” wykonane ze  stali nierdzewnej. </w:t>
            </w:r>
          </w:p>
          <w:p w14:paraId="6E294F0B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Uchwyt  o wymiarach całkowitych: 105 x 35 x 10 mm (+/- 5 mm) umożliwiający wygodny pochwyt.</w:t>
            </w:r>
          </w:p>
        </w:tc>
        <w:tc>
          <w:tcPr>
            <w:tcW w:w="4956" w:type="dxa"/>
          </w:tcPr>
          <w:p w14:paraId="15D8156D" w14:textId="77777777" w:rsidR="00692568" w:rsidRDefault="00692568" w:rsidP="00B7048B">
            <w:pPr>
              <w:spacing w:after="0" w:line="240" w:lineRule="auto"/>
              <w:rPr>
                <w:rFonts w:eastAsia="Calibri" w:cstheme="minorHAnsi"/>
                <w:iCs/>
                <w:sz w:val="18"/>
                <w:szCs w:val="18"/>
              </w:rPr>
            </w:pPr>
          </w:p>
          <w:p w14:paraId="0B4B4596" w14:textId="2EEB5992" w:rsidR="00692568" w:rsidRPr="00692568" w:rsidRDefault="00692568" w:rsidP="00B7048B">
            <w:pPr>
              <w:spacing w:after="0" w:line="240" w:lineRule="auto"/>
              <w:rPr>
                <w:rFonts w:eastAsia="Calibri"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Tak, podać</w:t>
            </w:r>
          </w:p>
        </w:tc>
      </w:tr>
      <w:tr w:rsidR="00692568" w:rsidRPr="00B7048B" w14:paraId="229B5B5D" w14:textId="77777777" w:rsidTr="00ED531B">
        <w:tc>
          <w:tcPr>
            <w:tcW w:w="425" w:type="dxa"/>
          </w:tcPr>
          <w:p w14:paraId="1D3E0469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43</w:t>
            </w:r>
          </w:p>
        </w:tc>
        <w:tc>
          <w:tcPr>
            <w:tcW w:w="4537" w:type="dxa"/>
          </w:tcPr>
          <w:p w14:paraId="6F3BFAC5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Nóżki - szafki stojące posiadają nóżki trwale zespolone z korpusem mebla. Nóżki o wysokości min. 140 mm cofnięte o min. 15 mm w stosunku do przedniej dolnej krawędzi korpusów. Możliwość cofnięcia nóżek w stosunku do płaszczyzny pleców, pozwalające na dosunięcie mebli do ścian w przypadku gdy krawędź podłogi/ściany jest </w:t>
            </w:r>
            <w:proofErr w:type="spellStart"/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wyoblona</w:t>
            </w:r>
            <w:proofErr w:type="spellEnd"/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  <w:p w14:paraId="6B105478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Nóżki wyposażone w regulatory wysokości umożliwiające wypoziomowanie mebla w zakresie 20 mm.</w:t>
            </w:r>
          </w:p>
        </w:tc>
        <w:tc>
          <w:tcPr>
            <w:tcW w:w="4956" w:type="dxa"/>
          </w:tcPr>
          <w:p w14:paraId="4766061E" w14:textId="77777777" w:rsidR="00692568" w:rsidRDefault="00692568" w:rsidP="00B7048B">
            <w:pPr>
              <w:spacing w:after="0" w:line="240" w:lineRule="auto"/>
              <w:rPr>
                <w:rFonts w:eastAsia="Calibri" w:cstheme="minorHAnsi"/>
                <w:iCs/>
                <w:sz w:val="18"/>
                <w:szCs w:val="18"/>
              </w:rPr>
            </w:pPr>
          </w:p>
          <w:p w14:paraId="5759944E" w14:textId="7D97E62B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Tak, podać</w:t>
            </w:r>
          </w:p>
        </w:tc>
      </w:tr>
    </w:tbl>
    <w:p w14:paraId="3D0CCF42" w14:textId="77777777" w:rsidR="008D30EE" w:rsidRDefault="008D30EE">
      <w:pPr>
        <w:rPr>
          <w:rFonts w:asciiTheme="majorHAnsi" w:hAnsiTheme="majorHAnsi" w:cstheme="majorHAnsi"/>
          <w:iCs/>
          <w:sz w:val="20"/>
          <w:szCs w:val="20"/>
        </w:rPr>
      </w:pPr>
    </w:p>
    <w:p w14:paraId="5F53CF3A" w14:textId="77777777" w:rsidR="00692568" w:rsidRDefault="00692568">
      <w:pPr>
        <w:rPr>
          <w:rFonts w:asciiTheme="majorHAnsi" w:hAnsiTheme="majorHAnsi" w:cstheme="majorHAnsi"/>
          <w:iCs/>
          <w:sz w:val="20"/>
          <w:szCs w:val="20"/>
        </w:rPr>
      </w:pPr>
    </w:p>
    <w:p w14:paraId="2F77F3F7" w14:textId="77777777" w:rsidR="008D30EE" w:rsidRDefault="00F2353C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lastRenderedPageBreak/>
        <w:t>Pozycja 2 - Stolik typu Mayo</w:t>
      </w:r>
    </w:p>
    <w:tbl>
      <w:tblPr>
        <w:tblStyle w:val="Tabela-Siatka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4537"/>
        <w:gridCol w:w="5103"/>
      </w:tblGrid>
      <w:tr w:rsidR="00692568" w:rsidRPr="00692568" w14:paraId="04146AF4" w14:textId="77777777" w:rsidTr="00692568">
        <w:tc>
          <w:tcPr>
            <w:tcW w:w="425" w:type="dxa"/>
            <w:shd w:val="clear" w:color="auto" w:fill="E7E6E6" w:themeFill="background2"/>
          </w:tcPr>
          <w:p w14:paraId="27D70E2B" w14:textId="77777777" w:rsidR="00692568" w:rsidRPr="00692568" w:rsidRDefault="0069256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92568">
              <w:rPr>
                <w:rFonts w:eastAsia="Calibri"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537" w:type="dxa"/>
            <w:shd w:val="clear" w:color="auto" w:fill="E7E6E6" w:themeFill="background2"/>
          </w:tcPr>
          <w:p w14:paraId="00474D62" w14:textId="1FAAE967" w:rsidR="00692568" w:rsidRPr="00692568" w:rsidRDefault="0069256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92568">
              <w:rPr>
                <w:rFonts w:eastAsia="Calibri" w:cstheme="minorHAnsi"/>
                <w:b/>
                <w:bCs/>
                <w:sz w:val="18"/>
                <w:szCs w:val="18"/>
              </w:rPr>
              <w:t>Parametry</w:t>
            </w:r>
            <w:r w:rsidR="001022C0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wymagane</w:t>
            </w:r>
          </w:p>
        </w:tc>
        <w:tc>
          <w:tcPr>
            <w:tcW w:w="5103" w:type="dxa"/>
            <w:shd w:val="clear" w:color="auto" w:fill="E7E6E6" w:themeFill="background2"/>
          </w:tcPr>
          <w:p w14:paraId="4A706033" w14:textId="01333410" w:rsidR="00692568" w:rsidRPr="00692568" w:rsidRDefault="0069256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92568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Parametr </w:t>
            </w:r>
            <w:r w:rsidR="001022C0">
              <w:rPr>
                <w:rFonts w:eastAsia="Calibri" w:cstheme="minorHAnsi"/>
                <w:b/>
                <w:bCs/>
                <w:sz w:val="18"/>
                <w:szCs w:val="18"/>
              </w:rPr>
              <w:t>oferowane</w:t>
            </w:r>
          </w:p>
        </w:tc>
      </w:tr>
      <w:tr w:rsidR="00692568" w:rsidRPr="00692568" w14:paraId="4CA23BDA" w14:textId="77777777" w:rsidTr="00692568">
        <w:tc>
          <w:tcPr>
            <w:tcW w:w="425" w:type="dxa"/>
            <w:vAlign w:val="center"/>
          </w:tcPr>
          <w:p w14:paraId="1E57CA51" w14:textId="77777777" w:rsidR="00692568" w:rsidRPr="00692568" w:rsidRDefault="0069256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92568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4537" w:type="dxa"/>
            <w:vAlign w:val="center"/>
          </w:tcPr>
          <w:p w14:paraId="28F93754" w14:textId="77777777" w:rsidR="00692568" w:rsidRPr="00692568" w:rsidRDefault="0069256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92568">
              <w:rPr>
                <w:rFonts w:eastAsia="Calibri" w:cstheme="minorHAnsi"/>
                <w:sz w:val="18"/>
                <w:szCs w:val="18"/>
              </w:rPr>
              <w:t>Producent</w:t>
            </w:r>
          </w:p>
        </w:tc>
        <w:tc>
          <w:tcPr>
            <w:tcW w:w="5103" w:type="dxa"/>
          </w:tcPr>
          <w:p w14:paraId="7BCC6A4D" w14:textId="77777777" w:rsidR="00692568" w:rsidRPr="00692568" w:rsidRDefault="00692568" w:rsidP="0069256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9256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692568" w:rsidRPr="00692568" w14:paraId="431B7351" w14:textId="77777777" w:rsidTr="00692568">
        <w:tc>
          <w:tcPr>
            <w:tcW w:w="425" w:type="dxa"/>
            <w:vAlign w:val="center"/>
          </w:tcPr>
          <w:p w14:paraId="06DF099E" w14:textId="77777777" w:rsidR="00692568" w:rsidRPr="00692568" w:rsidRDefault="0069256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92568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4537" w:type="dxa"/>
            <w:vAlign w:val="center"/>
          </w:tcPr>
          <w:p w14:paraId="3580A9B2" w14:textId="77777777" w:rsidR="00692568" w:rsidRPr="00692568" w:rsidRDefault="0069256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92568">
              <w:rPr>
                <w:rFonts w:eastAsia="Calibri" w:cstheme="minorHAnsi"/>
                <w:sz w:val="18"/>
                <w:szCs w:val="18"/>
              </w:rPr>
              <w:t>Nazwa / Typ (model)</w:t>
            </w:r>
          </w:p>
        </w:tc>
        <w:tc>
          <w:tcPr>
            <w:tcW w:w="5103" w:type="dxa"/>
          </w:tcPr>
          <w:p w14:paraId="23FAED74" w14:textId="77777777" w:rsidR="00692568" w:rsidRPr="00692568" w:rsidRDefault="00692568" w:rsidP="0069256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9256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692568" w:rsidRPr="00692568" w14:paraId="4BEAB55B" w14:textId="77777777" w:rsidTr="00692568">
        <w:tc>
          <w:tcPr>
            <w:tcW w:w="425" w:type="dxa"/>
            <w:vAlign w:val="center"/>
          </w:tcPr>
          <w:p w14:paraId="0F23C278" w14:textId="77777777" w:rsidR="00692568" w:rsidRPr="00692568" w:rsidRDefault="0069256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92568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4537" w:type="dxa"/>
            <w:vAlign w:val="center"/>
          </w:tcPr>
          <w:p w14:paraId="69E8397A" w14:textId="77777777" w:rsidR="00692568" w:rsidRPr="00692568" w:rsidRDefault="0069256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92568">
              <w:rPr>
                <w:rFonts w:eastAsia="Calibri" w:cstheme="minorHAnsi"/>
                <w:sz w:val="18"/>
                <w:szCs w:val="18"/>
              </w:rPr>
              <w:t>Kraj pochodzenia</w:t>
            </w:r>
          </w:p>
        </w:tc>
        <w:tc>
          <w:tcPr>
            <w:tcW w:w="5103" w:type="dxa"/>
          </w:tcPr>
          <w:p w14:paraId="0CF1ECE4" w14:textId="77777777" w:rsidR="00692568" w:rsidRPr="00692568" w:rsidRDefault="00692568" w:rsidP="0069256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9256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692568" w:rsidRPr="00692568" w14:paraId="386E5E78" w14:textId="77777777" w:rsidTr="00692568">
        <w:tc>
          <w:tcPr>
            <w:tcW w:w="425" w:type="dxa"/>
            <w:vAlign w:val="center"/>
          </w:tcPr>
          <w:p w14:paraId="063C5235" w14:textId="77777777" w:rsidR="00692568" w:rsidRPr="00692568" w:rsidRDefault="0069256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92568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4537" w:type="dxa"/>
            <w:vAlign w:val="center"/>
          </w:tcPr>
          <w:p w14:paraId="532A6F2E" w14:textId="77777777" w:rsidR="00692568" w:rsidRPr="00692568" w:rsidRDefault="0069256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92568">
              <w:rPr>
                <w:rFonts w:eastAsia="Calibri" w:cstheme="minorHAnsi"/>
                <w:sz w:val="18"/>
                <w:szCs w:val="18"/>
              </w:rPr>
              <w:t>Fabrycznie nowe, wyprodukowane nie wcześniej niż w 2024 roku</w:t>
            </w:r>
          </w:p>
        </w:tc>
        <w:tc>
          <w:tcPr>
            <w:tcW w:w="5103" w:type="dxa"/>
          </w:tcPr>
          <w:p w14:paraId="1DF80CD5" w14:textId="77777777" w:rsidR="00692568" w:rsidRPr="00692568" w:rsidRDefault="00692568" w:rsidP="0069256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9256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692568" w:rsidRPr="00692568" w14:paraId="3F5B72B0" w14:textId="77777777" w:rsidTr="00692568">
        <w:tc>
          <w:tcPr>
            <w:tcW w:w="425" w:type="dxa"/>
          </w:tcPr>
          <w:p w14:paraId="7D2AFE94" w14:textId="77777777" w:rsidR="00692568" w:rsidRPr="00692568" w:rsidRDefault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4537" w:type="dxa"/>
            <w:vAlign w:val="center"/>
          </w:tcPr>
          <w:p w14:paraId="75755D90" w14:textId="77777777" w:rsidR="00692568" w:rsidRPr="00692568" w:rsidRDefault="0069256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9256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Konstrukcja stolika wykonana w całości ze stali kwasoodpornej w gatunku 1.4301 (AISI 304) lub równoważnej, elementy łączone za pomocą spawów bez widocznych połączeń (nie dopuszcza się elementów skręcanych, nitowanych, klejonych), wszystkie krawędzie zaokrąglone, bezpieczne </w:t>
            </w:r>
          </w:p>
        </w:tc>
        <w:tc>
          <w:tcPr>
            <w:tcW w:w="5103" w:type="dxa"/>
          </w:tcPr>
          <w:p w14:paraId="3293496F" w14:textId="77777777" w:rsidR="00692568" w:rsidRPr="00692568" w:rsidRDefault="00692568" w:rsidP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Tak, podać</w:t>
            </w:r>
          </w:p>
        </w:tc>
      </w:tr>
      <w:tr w:rsidR="00692568" w:rsidRPr="00692568" w14:paraId="795390CE" w14:textId="77777777" w:rsidTr="00692568">
        <w:tc>
          <w:tcPr>
            <w:tcW w:w="425" w:type="dxa"/>
          </w:tcPr>
          <w:p w14:paraId="324BA2BB" w14:textId="77777777" w:rsidR="00692568" w:rsidRPr="00692568" w:rsidRDefault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6</w:t>
            </w:r>
          </w:p>
        </w:tc>
        <w:tc>
          <w:tcPr>
            <w:tcW w:w="4537" w:type="dxa"/>
            <w:vAlign w:val="center"/>
          </w:tcPr>
          <w:p w14:paraId="1AAE9CC7" w14:textId="77777777" w:rsidR="00692568" w:rsidRPr="00692568" w:rsidRDefault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Wymiary:</w:t>
            </w:r>
          </w:p>
          <w:p w14:paraId="37C144A7" w14:textId="77777777" w:rsidR="00692568" w:rsidRPr="00692568" w:rsidRDefault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długość 740mm</w:t>
            </w:r>
          </w:p>
          <w:p w14:paraId="0C7383A7" w14:textId="77777777" w:rsidR="00692568" w:rsidRPr="00692568" w:rsidRDefault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szerokość 490mm</w:t>
            </w:r>
          </w:p>
          <w:p w14:paraId="468E4DFF" w14:textId="77777777" w:rsidR="00692568" w:rsidRPr="00692568" w:rsidRDefault="0069256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92568">
              <w:rPr>
                <w:rFonts w:cstheme="minorHAnsi"/>
                <w:iCs/>
                <w:sz w:val="18"/>
                <w:szCs w:val="18"/>
              </w:rPr>
              <w:t>wysokość 960/1370 mm</w:t>
            </w:r>
          </w:p>
        </w:tc>
        <w:tc>
          <w:tcPr>
            <w:tcW w:w="5103" w:type="dxa"/>
          </w:tcPr>
          <w:p w14:paraId="5C530F8B" w14:textId="77777777" w:rsidR="00692568" w:rsidRPr="00692568" w:rsidRDefault="00692568" w:rsidP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692568" w:rsidRPr="00692568" w14:paraId="24305021" w14:textId="77777777" w:rsidTr="00692568">
        <w:tc>
          <w:tcPr>
            <w:tcW w:w="425" w:type="dxa"/>
          </w:tcPr>
          <w:p w14:paraId="15E71B8F" w14:textId="77777777" w:rsidR="00692568" w:rsidRPr="00692568" w:rsidRDefault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7</w:t>
            </w:r>
          </w:p>
        </w:tc>
        <w:tc>
          <w:tcPr>
            <w:tcW w:w="4537" w:type="dxa"/>
            <w:vAlign w:val="center"/>
          </w:tcPr>
          <w:p w14:paraId="5E190601" w14:textId="77777777" w:rsidR="00692568" w:rsidRPr="00692568" w:rsidRDefault="0069256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9256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Blat zagłębiony na 10 mm wykonany ze stali kwasoodpornej w gatunku 1.4301 (AISI 304) lub równoważnej o grubości nie mniejszej niż 1,5 mm z narożnikami zaokrąglonymi o promieniu R15</w:t>
            </w:r>
          </w:p>
        </w:tc>
        <w:tc>
          <w:tcPr>
            <w:tcW w:w="5103" w:type="dxa"/>
          </w:tcPr>
          <w:p w14:paraId="01083207" w14:textId="77777777" w:rsidR="00692568" w:rsidRPr="00692568" w:rsidRDefault="00692568" w:rsidP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Tak, podać</w:t>
            </w:r>
          </w:p>
        </w:tc>
      </w:tr>
      <w:tr w:rsidR="00692568" w:rsidRPr="00692568" w14:paraId="0891CEFD" w14:textId="77777777" w:rsidTr="00692568">
        <w:tc>
          <w:tcPr>
            <w:tcW w:w="425" w:type="dxa"/>
          </w:tcPr>
          <w:p w14:paraId="6C7EC875" w14:textId="77777777" w:rsidR="00692568" w:rsidRPr="00692568" w:rsidRDefault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8</w:t>
            </w:r>
          </w:p>
        </w:tc>
        <w:tc>
          <w:tcPr>
            <w:tcW w:w="4537" w:type="dxa"/>
            <w:vAlign w:val="center"/>
          </w:tcPr>
          <w:p w14:paraId="56DD171E" w14:textId="77777777" w:rsidR="00692568" w:rsidRPr="00692568" w:rsidRDefault="0069256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9256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Blat z dodatkowym wzmocnieniem w kształcie H z zamkniętych profili (30x30 i 50x30) wykonanych ze stali kwasoodpornej w gatunku 1.4301 (AISI 304) lub równoważnej. W przypadku uszkodzenia możliwość zdemontowania i wymiany blatu</w:t>
            </w:r>
          </w:p>
        </w:tc>
        <w:tc>
          <w:tcPr>
            <w:tcW w:w="5103" w:type="dxa"/>
          </w:tcPr>
          <w:p w14:paraId="7ACCBDA0" w14:textId="77777777" w:rsidR="00692568" w:rsidRPr="00692568" w:rsidRDefault="00692568" w:rsidP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Tak, podać</w:t>
            </w:r>
          </w:p>
        </w:tc>
      </w:tr>
      <w:tr w:rsidR="00692568" w:rsidRPr="00692568" w14:paraId="0093EE94" w14:textId="77777777" w:rsidTr="00692568">
        <w:tc>
          <w:tcPr>
            <w:tcW w:w="425" w:type="dxa"/>
          </w:tcPr>
          <w:p w14:paraId="5CBE80CC" w14:textId="77777777" w:rsidR="00692568" w:rsidRPr="00692568" w:rsidRDefault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9</w:t>
            </w:r>
          </w:p>
        </w:tc>
        <w:tc>
          <w:tcPr>
            <w:tcW w:w="4537" w:type="dxa"/>
            <w:vAlign w:val="center"/>
          </w:tcPr>
          <w:p w14:paraId="135FF77E" w14:textId="77777777" w:rsidR="00692568" w:rsidRPr="00692568" w:rsidRDefault="0069256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9256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Blat podnoszony i opuszczany przy pomocy nożnej pompy hydraulicznej, za pomocą jednej dźwigni.</w:t>
            </w:r>
          </w:p>
        </w:tc>
        <w:tc>
          <w:tcPr>
            <w:tcW w:w="5103" w:type="dxa"/>
          </w:tcPr>
          <w:p w14:paraId="63A64708" w14:textId="77777777" w:rsidR="00692568" w:rsidRPr="00692568" w:rsidRDefault="00692568" w:rsidP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692568" w:rsidRPr="00692568" w14:paraId="1E276520" w14:textId="77777777" w:rsidTr="00692568">
        <w:tc>
          <w:tcPr>
            <w:tcW w:w="425" w:type="dxa"/>
          </w:tcPr>
          <w:p w14:paraId="4634440F" w14:textId="77777777" w:rsidR="00692568" w:rsidRPr="00692568" w:rsidRDefault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4537" w:type="dxa"/>
            <w:vAlign w:val="center"/>
          </w:tcPr>
          <w:p w14:paraId="5E23D84D" w14:textId="77777777" w:rsidR="00692568" w:rsidRPr="00692568" w:rsidRDefault="0069256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9256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Blat obracany w poziomie o 360°, zaciskowa blokada obrotu blatu.</w:t>
            </w:r>
          </w:p>
        </w:tc>
        <w:tc>
          <w:tcPr>
            <w:tcW w:w="5103" w:type="dxa"/>
          </w:tcPr>
          <w:p w14:paraId="202DFA03" w14:textId="77777777" w:rsidR="00692568" w:rsidRPr="00692568" w:rsidRDefault="00692568" w:rsidP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692568" w:rsidRPr="00692568" w14:paraId="06359D7C" w14:textId="77777777" w:rsidTr="00692568">
        <w:tc>
          <w:tcPr>
            <w:tcW w:w="425" w:type="dxa"/>
          </w:tcPr>
          <w:p w14:paraId="685F4860" w14:textId="77777777" w:rsidR="00692568" w:rsidRPr="00692568" w:rsidRDefault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11</w:t>
            </w:r>
          </w:p>
        </w:tc>
        <w:tc>
          <w:tcPr>
            <w:tcW w:w="4537" w:type="dxa"/>
            <w:vAlign w:val="center"/>
          </w:tcPr>
          <w:p w14:paraId="2A687D38" w14:textId="77777777" w:rsidR="00692568" w:rsidRPr="00692568" w:rsidRDefault="0069256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9256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Dopuszczalne obciążenie blatu min. 15 kg.</w:t>
            </w:r>
          </w:p>
        </w:tc>
        <w:tc>
          <w:tcPr>
            <w:tcW w:w="5103" w:type="dxa"/>
          </w:tcPr>
          <w:p w14:paraId="059887DE" w14:textId="77777777" w:rsidR="00692568" w:rsidRPr="00692568" w:rsidRDefault="00692568" w:rsidP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Tak, podać</w:t>
            </w:r>
          </w:p>
        </w:tc>
      </w:tr>
      <w:tr w:rsidR="00692568" w:rsidRPr="00692568" w14:paraId="79F50B67" w14:textId="77777777" w:rsidTr="00692568">
        <w:tc>
          <w:tcPr>
            <w:tcW w:w="425" w:type="dxa"/>
          </w:tcPr>
          <w:p w14:paraId="51E742C3" w14:textId="77777777" w:rsidR="00692568" w:rsidRPr="00692568" w:rsidRDefault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12</w:t>
            </w:r>
          </w:p>
        </w:tc>
        <w:tc>
          <w:tcPr>
            <w:tcW w:w="4537" w:type="dxa"/>
            <w:vAlign w:val="center"/>
          </w:tcPr>
          <w:p w14:paraId="2FF90CD4" w14:textId="77777777" w:rsidR="00692568" w:rsidRPr="00692568" w:rsidRDefault="0069256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9256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Podstawa stolika w kształcie litery T zapewniająca stabilność w każdej pozycji ustawienia obciążonego blatu</w:t>
            </w:r>
          </w:p>
        </w:tc>
        <w:tc>
          <w:tcPr>
            <w:tcW w:w="5103" w:type="dxa"/>
          </w:tcPr>
          <w:p w14:paraId="006E00A1" w14:textId="77777777" w:rsidR="00692568" w:rsidRPr="00692568" w:rsidRDefault="00692568" w:rsidP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692568" w:rsidRPr="00692568" w14:paraId="25F9F4E6" w14:textId="77777777" w:rsidTr="00692568">
        <w:tc>
          <w:tcPr>
            <w:tcW w:w="425" w:type="dxa"/>
          </w:tcPr>
          <w:p w14:paraId="48C364FE" w14:textId="77777777" w:rsidR="00692568" w:rsidRPr="00692568" w:rsidRDefault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13</w:t>
            </w:r>
          </w:p>
        </w:tc>
        <w:tc>
          <w:tcPr>
            <w:tcW w:w="4537" w:type="dxa"/>
            <w:vAlign w:val="center"/>
          </w:tcPr>
          <w:p w14:paraId="0B063C2B" w14:textId="77777777" w:rsidR="00692568" w:rsidRPr="00692568" w:rsidRDefault="0069256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9256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Stolik na kółkach o średnicy 80 mm (wszystkie z blokadą), kółka wykonane z tworzywa nie brudzącego podłoża</w:t>
            </w:r>
          </w:p>
        </w:tc>
        <w:tc>
          <w:tcPr>
            <w:tcW w:w="5103" w:type="dxa"/>
          </w:tcPr>
          <w:p w14:paraId="093EF393" w14:textId="77777777" w:rsidR="00692568" w:rsidRPr="00692568" w:rsidRDefault="00692568" w:rsidP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692568" w:rsidRPr="00692568" w14:paraId="44BDC222" w14:textId="77777777" w:rsidTr="00692568">
        <w:tc>
          <w:tcPr>
            <w:tcW w:w="425" w:type="dxa"/>
          </w:tcPr>
          <w:p w14:paraId="0134CFC9" w14:textId="77777777" w:rsidR="00692568" w:rsidRPr="00692568" w:rsidRDefault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14</w:t>
            </w:r>
          </w:p>
        </w:tc>
        <w:tc>
          <w:tcPr>
            <w:tcW w:w="4537" w:type="dxa"/>
            <w:vAlign w:val="bottom"/>
          </w:tcPr>
          <w:p w14:paraId="6213F648" w14:textId="77777777" w:rsidR="00692568" w:rsidRPr="00692568" w:rsidRDefault="0069256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92568">
              <w:rPr>
                <w:rFonts w:cstheme="minorHAnsi"/>
                <w:sz w:val="18"/>
                <w:szCs w:val="18"/>
              </w:rPr>
              <w:t>Dostawa w cenie</w:t>
            </w:r>
          </w:p>
        </w:tc>
        <w:tc>
          <w:tcPr>
            <w:tcW w:w="5103" w:type="dxa"/>
          </w:tcPr>
          <w:p w14:paraId="32DC2510" w14:textId="77777777" w:rsidR="00692568" w:rsidRPr="00692568" w:rsidRDefault="00692568" w:rsidP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692568" w:rsidRPr="00692568" w14:paraId="097A1588" w14:textId="77777777" w:rsidTr="00692568">
        <w:tc>
          <w:tcPr>
            <w:tcW w:w="425" w:type="dxa"/>
          </w:tcPr>
          <w:p w14:paraId="04F66029" w14:textId="00D490BF" w:rsidR="00692568" w:rsidRPr="00692568" w:rsidRDefault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1</w:t>
            </w:r>
            <w:r>
              <w:rPr>
                <w:rFonts w:eastAsia="Calibr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4537" w:type="dxa"/>
            <w:vAlign w:val="center"/>
          </w:tcPr>
          <w:p w14:paraId="7AD3AF87" w14:textId="77777777" w:rsidR="00692568" w:rsidRPr="00692568" w:rsidRDefault="0069256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9256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Punkty serwisowe w okresie gwarancji i po gwarancji</w:t>
            </w:r>
          </w:p>
        </w:tc>
        <w:tc>
          <w:tcPr>
            <w:tcW w:w="5103" w:type="dxa"/>
          </w:tcPr>
          <w:p w14:paraId="2601B572" w14:textId="1147F5DC" w:rsidR="00692568" w:rsidRPr="00692568" w:rsidRDefault="001022C0" w:rsidP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Tak, podać kontakt tel. i adres</w:t>
            </w:r>
          </w:p>
        </w:tc>
      </w:tr>
    </w:tbl>
    <w:p w14:paraId="1EDCDD9E" w14:textId="77777777" w:rsidR="00692568" w:rsidRDefault="00692568">
      <w:pPr>
        <w:rPr>
          <w:rFonts w:cstheme="minorHAnsi"/>
          <w:sz w:val="20"/>
          <w:szCs w:val="20"/>
        </w:rPr>
      </w:pPr>
    </w:p>
    <w:p w14:paraId="1F3291FF" w14:textId="75C19778" w:rsidR="008D30EE" w:rsidRDefault="00F2353C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Pozycja 3 - Regał listwowy naścienny</w:t>
      </w:r>
    </w:p>
    <w:tbl>
      <w:tblPr>
        <w:tblStyle w:val="Tabela-Siatka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4537"/>
        <w:gridCol w:w="5103"/>
      </w:tblGrid>
      <w:tr w:rsidR="001022C0" w:rsidRPr="001022C0" w14:paraId="61C5E3DB" w14:textId="77777777" w:rsidTr="001022C0">
        <w:tc>
          <w:tcPr>
            <w:tcW w:w="425" w:type="dxa"/>
            <w:shd w:val="clear" w:color="auto" w:fill="E7E6E6" w:themeFill="background2"/>
          </w:tcPr>
          <w:p w14:paraId="7217A74B" w14:textId="77777777" w:rsidR="001022C0" w:rsidRPr="001022C0" w:rsidRDefault="001022C0" w:rsidP="001022C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022C0">
              <w:rPr>
                <w:rFonts w:eastAsia="Calibri"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537" w:type="dxa"/>
            <w:shd w:val="clear" w:color="auto" w:fill="E7E6E6" w:themeFill="background2"/>
          </w:tcPr>
          <w:p w14:paraId="1079E947" w14:textId="56F9D5E1" w:rsidR="001022C0" w:rsidRPr="001022C0" w:rsidRDefault="001022C0" w:rsidP="001022C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022C0">
              <w:rPr>
                <w:rFonts w:eastAsia="Calibri" w:cstheme="minorHAnsi"/>
                <w:b/>
                <w:bCs/>
                <w:sz w:val="18"/>
                <w:szCs w:val="18"/>
              </w:rPr>
              <w:t>Parametry</w:t>
            </w:r>
            <w:r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wymagane</w:t>
            </w:r>
          </w:p>
        </w:tc>
        <w:tc>
          <w:tcPr>
            <w:tcW w:w="5103" w:type="dxa"/>
            <w:shd w:val="clear" w:color="auto" w:fill="E7E6E6" w:themeFill="background2"/>
          </w:tcPr>
          <w:p w14:paraId="2FF6F42E" w14:textId="7039EC51" w:rsidR="001022C0" w:rsidRPr="001022C0" w:rsidRDefault="001022C0" w:rsidP="001022C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022C0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Parametr </w:t>
            </w:r>
            <w:r>
              <w:rPr>
                <w:rFonts w:eastAsia="Calibri" w:cstheme="minorHAnsi"/>
                <w:b/>
                <w:bCs/>
                <w:sz w:val="18"/>
                <w:szCs w:val="18"/>
              </w:rPr>
              <w:t>oferowane</w:t>
            </w:r>
          </w:p>
        </w:tc>
      </w:tr>
      <w:tr w:rsidR="001022C0" w:rsidRPr="001022C0" w14:paraId="74388021" w14:textId="77777777" w:rsidTr="001022C0">
        <w:tc>
          <w:tcPr>
            <w:tcW w:w="425" w:type="dxa"/>
            <w:vAlign w:val="center"/>
          </w:tcPr>
          <w:p w14:paraId="7FC33B0C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4537" w:type="dxa"/>
            <w:vAlign w:val="center"/>
          </w:tcPr>
          <w:p w14:paraId="7FBD2A2D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Producent</w:t>
            </w:r>
          </w:p>
        </w:tc>
        <w:tc>
          <w:tcPr>
            <w:tcW w:w="5103" w:type="dxa"/>
          </w:tcPr>
          <w:p w14:paraId="1707F311" w14:textId="77777777" w:rsidR="001022C0" w:rsidRPr="001022C0" w:rsidRDefault="001022C0" w:rsidP="001022C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:rsidRPr="001022C0" w14:paraId="489F362C" w14:textId="77777777" w:rsidTr="001022C0">
        <w:tc>
          <w:tcPr>
            <w:tcW w:w="425" w:type="dxa"/>
            <w:vAlign w:val="center"/>
          </w:tcPr>
          <w:p w14:paraId="36986BBF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4537" w:type="dxa"/>
            <w:vAlign w:val="center"/>
          </w:tcPr>
          <w:p w14:paraId="106A5EAC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Nazwa / Typ (model)</w:t>
            </w:r>
          </w:p>
        </w:tc>
        <w:tc>
          <w:tcPr>
            <w:tcW w:w="5103" w:type="dxa"/>
          </w:tcPr>
          <w:p w14:paraId="5BBEAF9E" w14:textId="77777777" w:rsidR="001022C0" w:rsidRPr="001022C0" w:rsidRDefault="001022C0" w:rsidP="001022C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:rsidRPr="001022C0" w14:paraId="5CBC6383" w14:textId="77777777" w:rsidTr="001022C0">
        <w:tc>
          <w:tcPr>
            <w:tcW w:w="425" w:type="dxa"/>
            <w:vAlign w:val="center"/>
          </w:tcPr>
          <w:p w14:paraId="1EEE05C9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4537" w:type="dxa"/>
            <w:vAlign w:val="center"/>
          </w:tcPr>
          <w:p w14:paraId="2C60B4A8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Kraj pochodzenia</w:t>
            </w:r>
          </w:p>
        </w:tc>
        <w:tc>
          <w:tcPr>
            <w:tcW w:w="5103" w:type="dxa"/>
          </w:tcPr>
          <w:p w14:paraId="14FF5332" w14:textId="77777777" w:rsidR="001022C0" w:rsidRPr="001022C0" w:rsidRDefault="001022C0" w:rsidP="001022C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:rsidRPr="001022C0" w14:paraId="64054EFF" w14:textId="77777777" w:rsidTr="001022C0">
        <w:tc>
          <w:tcPr>
            <w:tcW w:w="425" w:type="dxa"/>
            <w:vAlign w:val="center"/>
          </w:tcPr>
          <w:p w14:paraId="424289E2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4537" w:type="dxa"/>
            <w:vAlign w:val="center"/>
          </w:tcPr>
          <w:p w14:paraId="0DB06F28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Fabrycznie nowe, wyprodukowane nie wcześniej niż w 2024 roku</w:t>
            </w:r>
          </w:p>
        </w:tc>
        <w:tc>
          <w:tcPr>
            <w:tcW w:w="5103" w:type="dxa"/>
          </w:tcPr>
          <w:p w14:paraId="44A51305" w14:textId="77777777" w:rsidR="001022C0" w:rsidRPr="001022C0" w:rsidRDefault="001022C0" w:rsidP="001022C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:rsidRPr="001022C0" w14:paraId="0F788532" w14:textId="77777777" w:rsidTr="001022C0">
        <w:tc>
          <w:tcPr>
            <w:tcW w:w="425" w:type="dxa"/>
            <w:vAlign w:val="center"/>
          </w:tcPr>
          <w:p w14:paraId="3AB47A8F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5</w:t>
            </w:r>
          </w:p>
        </w:tc>
        <w:tc>
          <w:tcPr>
            <w:tcW w:w="4537" w:type="dxa"/>
            <w:vAlign w:val="center"/>
          </w:tcPr>
          <w:p w14:paraId="38CE8555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Regał listwowy naścienny wykonany ze stali nierdzewnej w gatunku 1.4301 (304) lub równoważnej</w:t>
            </w:r>
          </w:p>
        </w:tc>
        <w:tc>
          <w:tcPr>
            <w:tcW w:w="5103" w:type="dxa"/>
          </w:tcPr>
          <w:p w14:paraId="65DDEF5C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:rsidRPr="001022C0" w14:paraId="6BE4DDA7" w14:textId="77777777" w:rsidTr="001022C0">
        <w:tc>
          <w:tcPr>
            <w:tcW w:w="425" w:type="dxa"/>
            <w:vAlign w:val="center"/>
          </w:tcPr>
          <w:p w14:paraId="1D9A76E1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6</w:t>
            </w:r>
          </w:p>
        </w:tc>
        <w:tc>
          <w:tcPr>
            <w:tcW w:w="4537" w:type="dxa"/>
            <w:vAlign w:val="center"/>
          </w:tcPr>
          <w:p w14:paraId="49CF538E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Regał tworzą dwie listwy (z profili 30x30x1,2 mm) przeznaczone do zawieszenia na ścianie</w:t>
            </w:r>
          </w:p>
        </w:tc>
        <w:tc>
          <w:tcPr>
            <w:tcW w:w="5103" w:type="dxa"/>
          </w:tcPr>
          <w:p w14:paraId="31C542CE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022C0" w:rsidRPr="001022C0" w14:paraId="0EEF170F" w14:textId="77777777" w:rsidTr="001022C0">
        <w:tc>
          <w:tcPr>
            <w:tcW w:w="425" w:type="dxa"/>
            <w:vAlign w:val="center"/>
          </w:tcPr>
          <w:p w14:paraId="46184EAC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14:paraId="2D8EF1D4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Regały wykonane z otworami montażowymi zaślepionymi „grzybkami” z tworzywa sztucznego</w:t>
            </w:r>
          </w:p>
        </w:tc>
        <w:tc>
          <w:tcPr>
            <w:tcW w:w="5103" w:type="dxa"/>
          </w:tcPr>
          <w:p w14:paraId="5FE02795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022C0" w:rsidRPr="001022C0" w14:paraId="2EDEDAC1" w14:textId="77777777" w:rsidTr="001022C0">
        <w:tc>
          <w:tcPr>
            <w:tcW w:w="425" w:type="dxa"/>
            <w:vAlign w:val="center"/>
          </w:tcPr>
          <w:p w14:paraId="05545353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7</w:t>
            </w:r>
          </w:p>
        </w:tc>
        <w:tc>
          <w:tcPr>
            <w:tcW w:w="4537" w:type="dxa"/>
            <w:vAlign w:val="center"/>
          </w:tcPr>
          <w:p w14:paraId="0F0D4576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 xml:space="preserve">Regał z 10 parami haczyków wykonanych z pręta ø 5 mm umieszczonymi na listwach (po 10 haczyków na jednej </w:t>
            </w:r>
            <w:r w:rsidRPr="001022C0">
              <w:rPr>
                <w:rFonts w:eastAsia="Calibri" w:cstheme="minorHAnsi"/>
                <w:sz w:val="18"/>
                <w:szCs w:val="18"/>
              </w:rPr>
              <w:lastRenderedPageBreak/>
              <w:t>listwie), służącymi do zawieszenia koszy sterylizacyjnych, półek, wieszaków</w:t>
            </w:r>
          </w:p>
        </w:tc>
        <w:tc>
          <w:tcPr>
            <w:tcW w:w="5103" w:type="dxa"/>
          </w:tcPr>
          <w:p w14:paraId="0B2E7D16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Tak</w:t>
            </w:r>
          </w:p>
        </w:tc>
      </w:tr>
      <w:tr w:rsidR="001022C0" w:rsidRPr="001022C0" w14:paraId="4858407C" w14:textId="77777777" w:rsidTr="001022C0">
        <w:tc>
          <w:tcPr>
            <w:tcW w:w="425" w:type="dxa"/>
            <w:vAlign w:val="center"/>
          </w:tcPr>
          <w:p w14:paraId="367AF6AE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8</w:t>
            </w:r>
          </w:p>
        </w:tc>
        <w:tc>
          <w:tcPr>
            <w:tcW w:w="4537" w:type="dxa"/>
            <w:vAlign w:val="center"/>
          </w:tcPr>
          <w:p w14:paraId="26563F83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Wymiary:</w:t>
            </w:r>
          </w:p>
          <w:p w14:paraId="55CF574F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Wysokość 1800 mm</w:t>
            </w:r>
          </w:p>
        </w:tc>
        <w:tc>
          <w:tcPr>
            <w:tcW w:w="5103" w:type="dxa"/>
          </w:tcPr>
          <w:p w14:paraId="0E555FEC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022C0" w:rsidRPr="001022C0" w14:paraId="7F87882E" w14:textId="77777777" w:rsidTr="001022C0">
        <w:tc>
          <w:tcPr>
            <w:tcW w:w="425" w:type="dxa"/>
            <w:vAlign w:val="center"/>
          </w:tcPr>
          <w:p w14:paraId="7CAEBC85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9</w:t>
            </w:r>
          </w:p>
        </w:tc>
        <w:tc>
          <w:tcPr>
            <w:tcW w:w="4537" w:type="dxa"/>
            <w:vAlign w:val="center"/>
          </w:tcPr>
          <w:p w14:paraId="56833499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Wszystkie krawędzie zaokrąglone, bezpieczne</w:t>
            </w:r>
          </w:p>
        </w:tc>
        <w:tc>
          <w:tcPr>
            <w:tcW w:w="5103" w:type="dxa"/>
          </w:tcPr>
          <w:p w14:paraId="0285BC36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022C0" w:rsidRPr="001022C0" w14:paraId="74DC4568" w14:textId="77777777" w:rsidTr="001022C0">
        <w:tc>
          <w:tcPr>
            <w:tcW w:w="425" w:type="dxa"/>
            <w:vAlign w:val="center"/>
          </w:tcPr>
          <w:p w14:paraId="0D803923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10</w:t>
            </w:r>
          </w:p>
        </w:tc>
        <w:tc>
          <w:tcPr>
            <w:tcW w:w="4537" w:type="dxa"/>
            <w:vAlign w:val="center"/>
          </w:tcPr>
          <w:p w14:paraId="0B1CA0E6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Wyposażenie:</w:t>
            </w:r>
          </w:p>
          <w:p w14:paraId="64555F56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- kosz sterylizacyjny wykonany ze stali nierdzewnej w gatunku 1.4301 (304) lub równoważnej</w:t>
            </w:r>
          </w:p>
          <w:p w14:paraId="3A374088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 xml:space="preserve">kosz bez wycięcia z przodu, wykonany z </w:t>
            </w:r>
            <w:proofErr w:type="spellStart"/>
            <w:r w:rsidRPr="001022C0">
              <w:rPr>
                <w:rFonts w:eastAsia="Calibri" w:cstheme="minorHAnsi"/>
                <w:sz w:val="18"/>
                <w:szCs w:val="18"/>
              </w:rPr>
              <w:t>prętu</w:t>
            </w:r>
            <w:proofErr w:type="spellEnd"/>
            <w:r w:rsidRPr="001022C0">
              <w:rPr>
                <w:rFonts w:eastAsia="Calibri" w:cstheme="minorHAnsi"/>
                <w:sz w:val="18"/>
                <w:szCs w:val="18"/>
              </w:rPr>
              <w:t xml:space="preserve"> fi 3 i fi 5mm</w:t>
            </w:r>
          </w:p>
          <w:p w14:paraId="74B37686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pojemność - 1 jednostka sterylizacyjna</w:t>
            </w:r>
          </w:p>
          <w:p w14:paraId="23D6D9B5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wymiary: 575x280x265 mm – 4 szt.</w:t>
            </w:r>
          </w:p>
          <w:p w14:paraId="046AC54E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- kosz sterylizacyjny wykonany ze stali nierdzewnej w gatunku 1.4301 (304) lub równoważnej</w:t>
            </w:r>
          </w:p>
          <w:p w14:paraId="0F1FFEEE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 xml:space="preserve">kosz bez wycięcia z przodu, wykonany z </w:t>
            </w:r>
            <w:proofErr w:type="spellStart"/>
            <w:r w:rsidRPr="001022C0">
              <w:rPr>
                <w:rFonts w:eastAsia="Calibri" w:cstheme="minorHAnsi"/>
                <w:sz w:val="18"/>
                <w:szCs w:val="18"/>
              </w:rPr>
              <w:t>prętu</w:t>
            </w:r>
            <w:proofErr w:type="spellEnd"/>
            <w:r w:rsidRPr="001022C0">
              <w:rPr>
                <w:rFonts w:eastAsia="Calibri" w:cstheme="minorHAnsi"/>
                <w:sz w:val="18"/>
                <w:szCs w:val="18"/>
              </w:rPr>
              <w:t xml:space="preserve"> fi 3 i fi 5mm</w:t>
            </w:r>
          </w:p>
          <w:p w14:paraId="5983AFC6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pojemność - 0,5 jednostki sterylizacyjnej</w:t>
            </w:r>
          </w:p>
          <w:p w14:paraId="2BFB2B6D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wymiary: 575x280x135 mm – 2 szt.</w:t>
            </w:r>
          </w:p>
          <w:p w14:paraId="5DBDCF09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wszystkie krawędzie zaokrąglone, bezpieczne</w:t>
            </w:r>
          </w:p>
        </w:tc>
        <w:tc>
          <w:tcPr>
            <w:tcW w:w="5103" w:type="dxa"/>
          </w:tcPr>
          <w:p w14:paraId="55BC6F53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:rsidRPr="001022C0" w14:paraId="23BB9773" w14:textId="77777777" w:rsidTr="001022C0">
        <w:tc>
          <w:tcPr>
            <w:tcW w:w="425" w:type="dxa"/>
            <w:vAlign w:val="center"/>
          </w:tcPr>
          <w:p w14:paraId="415FA316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11</w:t>
            </w:r>
          </w:p>
        </w:tc>
        <w:tc>
          <w:tcPr>
            <w:tcW w:w="4537" w:type="dxa"/>
            <w:vAlign w:val="bottom"/>
          </w:tcPr>
          <w:p w14:paraId="0D006A06" w14:textId="77777777" w:rsidR="001022C0" w:rsidRPr="001022C0" w:rsidRDefault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cstheme="minorHAnsi"/>
                <w:sz w:val="18"/>
                <w:szCs w:val="18"/>
              </w:rPr>
              <w:t>Dostawa w cenie</w:t>
            </w:r>
          </w:p>
        </w:tc>
        <w:tc>
          <w:tcPr>
            <w:tcW w:w="5103" w:type="dxa"/>
          </w:tcPr>
          <w:p w14:paraId="63F0124A" w14:textId="77777777" w:rsidR="001022C0" w:rsidRPr="001022C0" w:rsidRDefault="001022C0" w:rsidP="001022C0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1022C0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1022C0" w:rsidRPr="001022C0" w14:paraId="75833605" w14:textId="77777777" w:rsidTr="001022C0">
        <w:tc>
          <w:tcPr>
            <w:tcW w:w="425" w:type="dxa"/>
            <w:vAlign w:val="center"/>
          </w:tcPr>
          <w:p w14:paraId="760654C1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13</w:t>
            </w:r>
          </w:p>
        </w:tc>
        <w:tc>
          <w:tcPr>
            <w:tcW w:w="4537" w:type="dxa"/>
            <w:vAlign w:val="center"/>
          </w:tcPr>
          <w:p w14:paraId="6BEE6D04" w14:textId="77777777" w:rsidR="001022C0" w:rsidRPr="001022C0" w:rsidRDefault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Punkty serwisowe w okresie gwarancji i po gwarancji</w:t>
            </w:r>
          </w:p>
        </w:tc>
        <w:tc>
          <w:tcPr>
            <w:tcW w:w="5103" w:type="dxa"/>
          </w:tcPr>
          <w:p w14:paraId="34D92ADD" w14:textId="41CB5051" w:rsidR="001022C0" w:rsidRPr="001022C0" w:rsidRDefault="001022C0" w:rsidP="001022C0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Tak, podać kontakt tel. i adres</w:t>
            </w:r>
          </w:p>
        </w:tc>
      </w:tr>
    </w:tbl>
    <w:p w14:paraId="45BC4DAF" w14:textId="77777777" w:rsidR="008D30EE" w:rsidRDefault="008D30EE">
      <w:pPr>
        <w:rPr>
          <w:rFonts w:asciiTheme="majorHAnsi" w:hAnsiTheme="majorHAnsi" w:cstheme="majorHAnsi"/>
          <w:sz w:val="20"/>
          <w:szCs w:val="20"/>
        </w:rPr>
      </w:pPr>
    </w:p>
    <w:p w14:paraId="63FD13C1" w14:textId="77777777" w:rsidR="008D30EE" w:rsidRDefault="00F2353C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Pozycja 4 – Regał magazynowy typ A</w:t>
      </w:r>
    </w:p>
    <w:tbl>
      <w:tblPr>
        <w:tblStyle w:val="Tabela-Siatka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4537"/>
        <w:gridCol w:w="5103"/>
      </w:tblGrid>
      <w:tr w:rsidR="001022C0" w:rsidRPr="001022C0" w14:paraId="43365202" w14:textId="77777777" w:rsidTr="001022C0">
        <w:tc>
          <w:tcPr>
            <w:tcW w:w="425" w:type="dxa"/>
            <w:shd w:val="clear" w:color="auto" w:fill="E7E6E6" w:themeFill="background2"/>
          </w:tcPr>
          <w:p w14:paraId="7EEBC381" w14:textId="77777777" w:rsidR="001022C0" w:rsidRPr="001022C0" w:rsidRDefault="001022C0" w:rsidP="001022C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022C0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537" w:type="dxa"/>
            <w:shd w:val="clear" w:color="auto" w:fill="E7E6E6" w:themeFill="background2"/>
          </w:tcPr>
          <w:p w14:paraId="35B81763" w14:textId="2D484F61" w:rsidR="001022C0" w:rsidRPr="001022C0" w:rsidRDefault="001022C0" w:rsidP="001022C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022C0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>Parametry wymagane</w:t>
            </w:r>
          </w:p>
        </w:tc>
        <w:tc>
          <w:tcPr>
            <w:tcW w:w="5103" w:type="dxa"/>
            <w:shd w:val="clear" w:color="auto" w:fill="E7E6E6" w:themeFill="background2"/>
          </w:tcPr>
          <w:p w14:paraId="7265FD9D" w14:textId="1E11A95A" w:rsidR="001022C0" w:rsidRPr="001022C0" w:rsidRDefault="001022C0" w:rsidP="001022C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022C0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>Parametry oferowane</w:t>
            </w:r>
          </w:p>
        </w:tc>
      </w:tr>
      <w:tr w:rsidR="001022C0" w14:paraId="14AA45A7" w14:textId="77777777" w:rsidTr="001022C0">
        <w:tc>
          <w:tcPr>
            <w:tcW w:w="425" w:type="dxa"/>
            <w:vAlign w:val="center"/>
          </w:tcPr>
          <w:p w14:paraId="15F4FDAE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4537" w:type="dxa"/>
            <w:vAlign w:val="center"/>
          </w:tcPr>
          <w:p w14:paraId="72B4C5B6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Producent</w:t>
            </w:r>
          </w:p>
        </w:tc>
        <w:tc>
          <w:tcPr>
            <w:tcW w:w="5103" w:type="dxa"/>
          </w:tcPr>
          <w:p w14:paraId="1C11DE97" w14:textId="77777777" w:rsidR="001022C0" w:rsidRPr="001022C0" w:rsidRDefault="001022C0" w:rsidP="001022C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14:paraId="720E395B" w14:textId="77777777" w:rsidTr="001022C0">
        <w:tc>
          <w:tcPr>
            <w:tcW w:w="425" w:type="dxa"/>
            <w:vAlign w:val="center"/>
          </w:tcPr>
          <w:p w14:paraId="633EE405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4537" w:type="dxa"/>
            <w:vAlign w:val="center"/>
          </w:tcPr>
          <w:p w14:paraId="7EBE712C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Nazwa / Typ (model)</w:t>
            </w:r>
          </w:p>
        </w:tc>
        <w:tc>
          <w:tcPr>
            <w:tcW w:w="5103" w:type="dxa"/>
          </w:tcPr>
          <w:p w14:paraId="6B08B19F" w14:textId="77777777" w:rsidR="001022C0" w:rsidRPr="001022C0" w:rsidRDefault="001022C0" w:rsidP="001022C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14:paraId="044A6E62" w14:textId="77777777" w:rsidTr="001022C0">
        <w:tc>
          <w:tcPr>
            <w:tcW w:w="425" w:type="dxa"/>
            <w:vAlign w:val="center"/>
          </w:tcPr>
          <w:p w14:paraId="26BB40F6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4537" w:type="dxa"/>
            <w:vAlign w:val="center"/>
          </w:tcPr>
          <w:p w14:paraId="78B7DC3B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Kraj pochodzenia</w:t>
            </w:r>
          </w:p>
        </w:tc>
        <w:tc>
          <w:tcPr>
            <w:tcW w:w="5103" w:type="dxa"/>
          </w:tcPr>
          <w:p w14:paraId="4088AC7C" w14:textId="77777777" w:rsidR="001022C0" w:rsidRPr="001022C0" w:rsidRDefault="001022C0" w:rsidP="001022C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14:paraId="22482DB8" w14:textId="77777777" w:rsidTr="001022C0">
        <w:tc>
          <w:tcPr>
            <w:tcW w:w="425" w:type="dxa"/>
            <w:vAlign w:val="center"/>
          </w:tcPr>
          <w:p w14:paraId="36796AE9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4537" w:type="dxa"/>
            <w:vAlign w:val="center"/>
          </w:tcPr>
          <w:p w14:paraId="6B074728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Fabrycznie nowe, wyprodukowane nie wcześniej niż w 2024 roku</w:t>
            </w:r>
          </w:p>
        </w:tc>
        <w:tc>
          <w:tcPr>
            <w:tcW w:w="5103" w:type="dxa"/>
          </w:tcPr>
          <w:p w14:paraId="1141B38F" w14:textId="77777777" w:rsidR="001022C0" w:rsidRPr="001022C0" w:rsidRDefault="001022C0" w:rsidP="001022C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14:paraId="3C8B8CBE" w14:textId="77777777" w:rsidTr="001022C0">
        <w:tc>
          <w:tcPr>
            <w:tcW w:w="425" w:type="dxa"/>
            <w:vAlign w:val="center"/>
          </w:tcPr>
          <w:p w14:paraId="460EBA25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5</w:t>
            </w:r>
          </w:p>
        </w:tc>
        <w:tc>
          <w:tcPr>
            <w:tcW w:w="4537" w:type="dxa"/>
          </w:tcPr>
          <w:p w14:paraId="3E07F02A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 xml:space="preserve">Regał magazynowy wykonany ze stali nierdzewnej w gatunku 1.4301 (304) lub równoważnej </w:t>
            </w:r>
          </w:p>
        </w:tc>
        <w:tc>
          <w:tcPr>
            <w:tcW w:w="5103" w:type="dxa"/>
          </w:tcPr>
          <w:p w14:paraId="5195431D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14:paraId="4F40C1E9" w14:textId="77777777" w:rsidTr="001022C0">
        <w:tc>
          <w:tcPr>
            <w:tcW w:w="425" w:type="dxa"/>
            <w:vAlign w:val="center"/>
          </w:tcPr>
          <w:p w14:paraId="50A33C6C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6</w:t>
            </w:r>
          </w:p>
        </w:tc>
        <w:tc>
          <w:tcPr>
            <w:tcW w:w="4537" w:type="dxa"/>
          </w:tcPr>
          <w:p w14:paraId="2151EE8D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 xml:space="preserve">Regał z pełnych profili o wymiarach 30x30x1,2mm. </w:t>
            </w:r>
          </w:p>
        </w:tc>
        <w:tc>
          <w:tcPr>
            <w:tcW w:w="5103" w:type="dxa"/>
          </w:tcPr>
          <w:p w14:paraId="5F395F9A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14:paraId="2DB878EF" w14:textId="77777777" w:rsidTr="001022C0">
        <w:tc>
          <w:tcPr>
            <w:tcW w:w="425" w:type="dxa"/>
            <w:vAlign w:val="center"/>
          </w:tcPr>
          <w:p w14:paraId="025BF1AC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7</w:t>
            </w:r>
          </w:p>
        </w:tc>
        <w:tc>
          <w:tcPr>
            <w:tcW w:w="4537" w:type="dxa"/>
          </w:tcPr>
          <w:p w14:paraId="1C5307C9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Profile regałów spawane bez widocznych połączeń (nie dopuszcza się regałów skręcanych)</w:t>
            </w:r>
          </w:p>
        </w:tc>
        <w:tc>
          <w:tcPr>
            <w:tcW w:w="5103" w:type="dxa"/>
          </w:tcPr>
          <w:p w14:paraId="385E7B9F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022C0" w14:paraId="27880455" w14:textId="77777777" w:rsidTr="001022C0">
        <w:tc>
          <w:tcPr>
            <w:tcW w:w="425" w:type="dxa"/>
            <w:vAlign w:val="center"/>
          </w:tcPr>
          <w:p w14:paraId="19043507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8</w:t>
            </w:r>
          </w:p>
        </w:tc>
        <w:tc>
          <w:tcPr>
            <w:tcW w:w="4537" w:type="dxa"/>
          </w:tcPr>
          <w:p w14:paraId="51731CF7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Wymiary: 600x600x2000 mm</w:t>
            </w:r>
          </w:p>
        </w:tc>
        <w:tc>
          <w:tcPr>
            <w:tcW w:w="5103" w:type="dxa"/>
          </w:tcPr>
          <w:p w14:paraId="482B1E40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022C0" w14:paraId="25527329" w14:textId="77777777" w:rsidTr="001022C0">
        <w:tc>
          <w:tcPr>
            <w:tcW w:w="425" w:type="dxa"/>
            <w:vAlign w:val="center"/>
          </w:tcPr>
          <w:p w14:paraId="281AF36B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9</w:t>
            </w:r>
          </w:p>
        </w:tc>
        <w:tc>
          <w:tcPr>
            <w:tcW w:w="4537" w:type="dxa"/>
          </w:tcPr>
          <w:p w14:paraId="2CF90EBD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Regał z czterema pełnymi półkami montowanymi na stałe</w:t>
            </w:r>
          </w:p>
        </w:tc>
        <w:tc>
          <w:tcPr>
            <w:tcW w:w="5103" w:type="dxa"/>
          </w:tcPr>
          <w:p w14:paraId="69B72B58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022C0" w14:paraId="399268AB" w14:textId="77777777" w:rsidTr="001022C0">
        <w:tc>
          <w:tcPr>
            <w:tcW w:w="425" w:type="dxa"/>
            <w:vAlign w:val="center"/>
          </w:tcPr>
          <w:p w14:paraId="6718B971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10</w:t>
            </w:r>
          </w:p>
        </w:tc>
        <w:tc>
          <w:tcPr>
            <w:tcW w:w="4537" w:type="dxa"/>
          </w:tcPr>
          <w:p w14:paraId="3A8F242E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Odległość między półkami wynosi 375 mm (+/- 5mm)</w:t>
            </w:r>
          </w:p>
        </w:tc>
        <w:tc>
          <w:tcPr>
            <w:tcW w:w="5103" w:type="dxa"/>
          </w:tcPr>
          <w:p w14:paraId="206BC36B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14:paraId="69E38381" w14:textId="77777777" w:rsidTr="001022C0">
        <w:tc>
          <w:tcPr>
            <w:tcW w:w="425" w:type="dxa"/>
            <w:vAlign w:val="center"/>
          </w:tcPr>
          <w:p w14:paraId="40C63765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11</w:t>
            </w:r>
          </w:p>
        </w:tc>
        <w:tc>
          <w:tcPr>
            <w:tcW w:w="4537" w:type="dxa"/>
          </w:tcPr>
          <w:p w14:paraId="0F47FE47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Półki ze stali kwasoodpornej w gatunku 1.4301 (304) lub równoważnej o grubości nie mniejszej niż 1 mm</w:t>
            </w:r>
          </w:p>
        </w:tc>
        <w:tc>
          <w:tcPr>
            <w:tcW w:w="5103" w:type="dxa"/>
          </w:tcPr>
          <w:p w14:paraId="57F2A270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14:paraId="5A18FAC2" w14:textId="77777777" w:rsidTr="001022C0">
        <w:tc>
          <w:tcPr>
            <w:tcW w:w="425" w:type="dxa"/>
            <w:vAlign w:val="center"/>
          </w:tcPr>
          <w:p w14:paraId="5838D3F0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12</w:t>
            </w:r>
          </w:p>
        </w:tc>
        <w:tc>
          <w:tcPr>
            <w:tcW w:w="4537" w:type="dxa"/>
          </w:tcPr>
          <w:p w14:paraId="1727837E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Półki wzmacniane od spodu dodatkowym profilem trapezowym</w:t>
            </w:r>
          </w:p>
        </w:tc>
        <w:tc>
          <w:tcPr>
            <w:tcW w:w="5103" w:type="dxa"/>
          </w:tcPr>
          <w:p w14:paraId="61EC426D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022C0" w14:paraId="6E177FF8" w14:textId="77777777" w:rsidTr="001022C0">
        <w:tc>
          <w:tcPr>
            <w:tcW w:w="425" w:type="dxa"/>
            <w:vAlign w:val="center"/>
          </w:tcPr>
          <w:p w14:paraId="0B58D4DF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13</w:t>
            </w:r>
          </w:p>
        </w:tc>
        <w:tc>
          <w:tcPr>
            <w:tcW w:w="4537" w:type="dxa"/>
          </w:tcPr>
          <w:p w14:paraId="69EB342B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Półki o nośności min. 100 kg każda</w:t>
            </w:r>
          </w:p>
        </w:tc>
        <w:tc>
          <w:tcPr>
            <w:tcW w:w="5103" w:type="dxa"/>
          </w:tcPr>
          <w:p w14:paraId="7F3D488F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14:paraId="58712FE1" w14:textId="77777777" w:rsidTr="001022C0">
        <w:tc>
          <w:tcPr>
            <w:tcW w:w="425" w:type="dxa"/>
            <w:vAlign w:val="center"/>
          </w:tcPr>
          <w:p w14:paraId="16952CC8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14</w:t>
            </w:r>
          </w:p>
        </w:tc>
        <w:tc>
          <w:tcPr>
            <w:tcW w:w="4537" w:type="dxa"/>
          </w:tcPr>
          <w:p w14:paraId="73E3A67B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Regał na nóżkach o wysokości 140 mm, regulowanych w zakresie 20 mm (możliwość wypoziomowania regału)</w:t>
            </w:r>
          </w:p>
        </w:tc>
        <w:tc>
          <w:tcPr>
            <w:tcW w:w="5103" w:type="dxa"/>
          </w:tcPr>
          <w:p w14:paraId="7F76B4DD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022C0" w14:paraId="2850B52A" w14:textId="77777777" w:rsidTr="001022C0">
        <w:tc>
          <w:tcPr>
            <w:tcW w:w="425" w:type="dxa"/>
            <w:vAlign w:val="center"/>
          </w:tcPr>
          <w:p w14:paraId="09469E36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15</w:t>
            </w:r>
          </w:p>
        </w:tc>
        <w:tc>
          <w:tcPr>
            <w:tcW w:w="4537" w:type="dxa"/>
          </w:tcPr>
          <w:p w14:paraId="75303E6D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Stopki wykonane z tworzywa sztucznego</w:t>
            </w:r>
          </w:p>
        </w:tc>
        <w:tc>
          <w:tcPr>
            <w:tcW w:w="5103" w:type="dxa"/>
          </w:tcPr>
          <w:p w14:paraId="56D7E05F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022C0" w14:paraId="34B5ACAF" w14:textId="77777777" w:rsidTr="001022C0">
        <w:tc>
          <w:tcPr>
            <w:tcW w:w="425" w:type="dxa"/>
            <w:vAlign w:val="center"/>
          </w:tcPr>
          <w:p w14:paraId="3B42CAF9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16</w:t>
            </w:r>
          </w:p>
        </w:tc>
        <w:tc>
          <w:tcPr>
            <w:tcW w:w="4537" w:type="dxa"/>
          </w:tcPr>
          <w:p w14:paraId="0C718D93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Wszystkie krawędzie zaokrąglone, bezpieczne</w:t>
            </w:r>
          </w:p>
        </w:tc>
        <w:tc>
          <w:tcPr>
            <w:tcW w:w="5103" w:type="dxa"/>
          </w:tcPr>
          <w:p w14:paraId="7B50EF14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022C0" w14:paraId="3FD8BFF7" w14:textId="77777777" w:rsidTr="001022C0">
        <w:tc>
          <w:tcPr>
            <w:tcW w:w="425" w:type="dxa"/>
            <w:vAlign w:val="center"/>
          </w:tcPr>
          <w:p w14:paraId="38AE79D6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17</w:t>
            </w:r>
          </w:p>
        </w:tc>
        <w:tc>
          <w:tcPr>
            <w:tcW w:w="4537" w:type="dxa"/>
            <w:vAlign w:val="bottom"/>
          </w:tcPr>
          <w:p w14:paraId="1884CC6E" w14:textId="77777777" w:rsidR="001022C0" w:rsidRPr="001022C0" w:rsidRDefault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cstheme="minorHAnsi"/>
                <w:sz w:val="18"/>
                <w:szCs w:val="18"/>
              </w:rPr>
              <w:t>Dostawa i montaż w cenie</w:t>
            </w:r>
          </w:p>
        </w:tc>
        <w:tc>
          <w:tcPr>
            <w:tcW w:w="5103" w:type="dxa"/>
          </w:tcPr>
          <w:p w14:paraId="39A34897" w14:textId="77777777" w:rsidR="001022C0" w:rsidRPr="001022C0" w:rsidRDefault="001022C0" w:rsidP="001022C0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1022C0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1022C0" w14:paraId="4A719C48" w14:textId="77777777" w:rsidTr="001022C0">
        <w:tc>
          <w:tcPr>
            <w:tcW w:w="425" w:type="dxa"/>
            <w:vAlign w:val="center"/>
          </w:tcPr>
          <w:p w14:paraId="24D5E9C0" w14:textId="000DC298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</w:t>
            </w:r>
            <w:r>
              <w:rPr>
                <w:rFonts w:eastAsia="Calibri" w:cstheme="minorHAnsi"/>
                <w:sz w:val="18"/>
                <w:szCs w:val="18"/>
              </w:rPr>
              <w:t>8</w:t>
            </w:r>
          </w:p>
        </w:tc>
        <w:tc>
          <w:tcPr>
            <w:tcW w:w="4537" w:type="dxa"/>
            <w:vAlign w:val="center"/>
          </w:tcPr>
          <w:p w14:paraId="3D7527AB" w14:textId="77777777" w:rsidR="001022C0" w:rsidRPr="001022C0" w:rsidRDefault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Punkty serwisowe w okresie gwarancji i po gwarancji</w:t>
            </w:r>
          </w:p>
        </w:tc>
        <w:tc>
          <w:tcPr>
            <w:tcW w:w="5103" w:type="dxa"/>
          </w:tcPr>
          <w:p w14:paraId="527F9872" w14:textId="444F7B73" w:rsidR="001022C0" w:rsidRPr="001022C0" w:rsidRDefault="001022C0" w:rsidP="001022C0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Tak, podać kontakt tel. i adres</w:t>
            </w:r>
          </w:p>
        </w:tc>
      </w:tr>
    </w:tbl>
    <w:p w14:paraId="0385528C" w14:textId="77777777" w:rsidR="008D30EE" w:rsidRDefault="008D30EE">
      <w:pPr>
        <w:rPr>
          <w:rFonts w:asciiTheme="majorHAnsi" w:hAnsiTheme="majorHAnsi" w:cstheme="majorHAnsi"/>
          <w:sz w:val="20"/>
          <w:szCs w:val="20"/>
        </w:rPr>
      </w:pPr>
    </w:p>
    <w:p w14:paraId="2B7BEA5B" w14:textId="77777777" w:rsidR="001022C0" w:rsidRDefault="001022C0">
      <w:pPr>
        <w:rPr>
          <w:rFonts w:asciiTheme="majorHAnsi" w:hAnsiTheme="majorHAnsi" w:cstheme="majorHAnsi"/>
          <w:sz w:val="20"/>
          <w:szCs w:val="20"/>
        </w:rPr>
      </w:pPr>
    </w:p>
    <w:p w14:paraId="1848CEF8" w14:textId="77777777" w:rsidR="001022C0" w:rsidRDefault="001022C0">
      <w:pPr>
        <w:rPr>
          <w:rFonts w:asciiTheme="majorHAnsi" w:hAnsiTheme="majorHAnsi" w:cstheme="majorHAnsi"/>
          <w:sz w:val="20"/>
          <w:szCs w:val="20"/>
        </w:rPr>
      </w:pPr>
    </w:p>
    <w:p w14:paraId="6AC0067F" w14:textId="77777777" w:rsidR="001022C0" w:rsidRDefault="001022C0">
      <w:pPr>
        <w:rPr>
          <w:rFonts w:asciiTheme="majorHAnsi" w:hAnsiTheme="majorHAnsi" w:cstheme="majorHAnsi"/>
          <w:sz w:val="20"/>
          <w:szCs w:val="20"/>
        </w:rPr>
      </w:pPr>
    </w:p>
    <w:p w14:paraId="42F4DDBF" w14:textId="77777777" w:rsidR="001022C0" w:rsidRDefault="001022C0">
      <w:pPr>
        <w:rPr>
          <w:rFonts w:asciiTheme="majorHAnsi" w:hAnsiTheme="majorHAnsi" w:cstheme="majorHAnsi"/>
          <w:sz w:val="20"/>
          <w:szCs w:val="20"/>
        </w:rPr>
      </w:pPr>
    </w:p>
    <w:p w14:paraId="2CBC76EA" w14:textId="77777777" w:rsidR="008D30EE" w:rsidRDefault="00F2353C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lastRenderedPageBreak/>
        <w:t>Pozycja 5 – Regał magazynowy typ B</w:t>
      </w:r>
    </w:p>
    <w:tbl>
      <w:tblPr>
        <w:tblStyle w:val="Tabela-Siatka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5387"/>
      </w:tblGrid>
      <w:tr w:rsidR="001022C0" w:rsidRPr="001022C0" w14:paraId="71138D66" w14:textId="77777777" w:rsidTr="001022C0">
        <w:tc>
          <w:tcPr>
            <w:tcW w:w="425" w:type="dxa"/>
            <w:shd w:val="clear" w:color="auto" w:fill="E7E6E6" w:themeFill="background2"/>
          </w:tcPr>
          <w:p w14:paraId="552AAF5F" w14:textId="77777777" w:rsidR="001022C0" w:rsidRPr="001022C0" w:rsidRDefault="001022C0" w:rsidP="001022C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022C0">
              <w:rPr>
                <w:rFonts w:eastAsia="Calibri"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5" w:type="dxa"/>
            <w:shd w:val="clear" w:color="auto" w:fill="E7E6E6" w:themeFill="background2"/>
          </w:tcPr>
          <w:p w14:paraId="6196AA79" w14:textId="4A413EFA" w:rsidR="001022C0" w:rsidRPr="001022C0" w:rsidRDefault="001022C0" w:rsidP="001022C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022C0">
              <w:rPr>
                <w:rFonts w:eastAsia="Calibri" w:cstheme="minorHAnsi"/>
                <w:b/>
                <w:bCs/>
                <w:sz w:val="18"/>
                <w:szCs w:val="18"/>
              </w:rPr>
              <w:t>Parametry wymagane</w:t>
            </w:r>
          </w:p>
        </w:tc>
        <w:tc>
          <w:tcPr>
            <w:tcW w:w="5387" w:type="dxa"/>
            <w:shd w:val="clear" w:color="auto" w:fill="E7E6E6" w:themeFill="background2"/>
          </w:tcPr>
          <w:p w14:paraId="6C16D16D" w14:textId="2F9D6041" w:rsidR="001022C0" w:rsidRPr="001022C0" w:rsidRDefault="001022C0" w:rsidP="001022C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022C0">
              <w:rPr>
                <w:rFonts w:eastAsia="Calibri" w:cstheme="minorHAnsi"/>
                <w:b/>
                <w:bCs/>
                <w:sz w:val="18"/>
                <w:szCs w:val="18"/>
              </w:rPr>
              <w:t>Parametry oferowane</w:t>
            </w:r>
          </w:p>
        </w:tc>
      </w:tr>
      <w:tr w:rsidR="001022C0" w:rsidRPr="001022C0" w14:paraId="27034D67" w14:textId="77777777" w:rsidTr="001022C0">
        <w:tc>
          <w:tcPr>
            <w:tcW w:w="425" w:type="dxa"/>
            <w:vAlign w:val="center"/>
          </w:tcPr>
          <w:p w14:paraId="162465B6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4395" w:type="dxa"/>
            <w:vAlign w:val="center"/>
          </w:tcPr>
          <w:p w14:paraId="0D5EC113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Producent</w:t>
            </w:r>
          </w:p>
        </w:tc>
        <w:tc>
          <w:tcPr>
            <w:tcW w:w="5387" w:type="dxa"/>
          </w:tcPr>
          <w:p w14:paraId="0721B419" w14:textId="77777777" w:rsidR="001022C0" w:rsidRPr="001022C0" w:rsidRDefault="001022C0" w:rsidP="001022C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:rsidRPr="001022C0" w14:paraId="7A39995D" w14:textId="77777777" w:rsidTr="001022C0">
        <w:tc>
          <w:tcPr>
            <w:tcW w:w="425" w:type="dxa"/>
            <w:vAlign w:val="center"/>
          </w:tcPr>
          <w:p w14:paraId="44BD1F7E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4395" w:type="dxa"/>
            <w:vAlign w:val="center"/>
          </w:tcPr>
          <w:p w14:paraId="266DEBA8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Nazwa / Typ (model)</w:t>
            </w:r>
          </w:p>
        </w:tc>
        <w:tc>
          <w:tcPr>
            <w:tcW w:w="5387" w:type="dxa"/>
          </w:tcPr>
          <w:p w14:paraId="61F65F6D" w14:textId="77777777" w:rsidR="001022C0" w:rsidRPr="001022C0" w:rsidRDefault="001022C0" w:rsidP="001022C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:rsidRPr="001022C0" w14:paraId="626AE2B7" w14:textId="77777777" w:rsidTr="001022C0">
        <w:tc>
          <w:tcPr>
            <w:tcW w:w="425" w:type="dxa"/>
            <w:vAlign w:val="center"/>
          </w:tcPr>
          <w:p w14:paraId="0EBD7F85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4395" w:type="dxa"/>
            <w:vAlign w:val="center"/>
          </w:tcPr>
          <w:p w14:paraId="16D1D92D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Kraj pochodzenia</w:t>
            </w:r>
          </w:p>
        </w:tc>
        <w:tc>
          <w:tcPr>
            <w:tcW w:w="5387" w:type="dxa"/>
          </w:tcPr>
          <w:p w14:paraId="0B854E3F" w14:textId="77777777" w:rsidR="001022C0" w:rsidRPr="001022C0" w:rsidRDefault="001022C0" w:rsidP="001022C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:rsidRPr="001022C0" w14:paraId="2849F91A" w14:textId="77777777" w:rsidTr="001022C0">
        <w:tc>
          <w:tcPr>
            <w:tcW w:w="425" w:type="dxa"/>
            <w:vAlign w:val="center"/>
          </w:tcPr>
          <w:p w14:paraId="398879CC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4395" w:type="dxa"/>
            <w:vAlign w:val="center"/>
          </w:tcPr>
          <w:p w14:paraId="43B54F7D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Fabrycznie nowe, wyprodukowane nie wcześniej niż w 2024 roku</w:t>
            </w:r>
          </w:p>
        </w:tc>
        <w:tc>
          <w:tcPr>
            <w:tcW w:w="5387" w:type="dxa"/>
          </w:tcPr>
          <w:p w14:paraId="1DB75A16" w14:textId="77777777" w:rsidR="001022C0" w:rsidRPr="001022C0" w:rsidRDefault="001022C0" w:rsidP="001022C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:rsidRPr="001022C0" w14:paraId="01D79E5C" w14:textId="77777777" w:rsidTr="001022C0">
        <w:tc>
          <w:tcPr>
            <w:tcW w:w="425" w:type="dxa"/>
            <w:vAlign w:val="center"/>
          </w:tcPr>
          <w:p w14:paraId="38E6351C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5</w:t>
            </w:r>
          </w:p>
        </w:tc>
        <w:tc>
          <w:tcPr>
            <w:tcW w:w="4395" w:type="dxa"/>
          </w:tcPr>
          <w:p w14:paraId="729044C4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 xml:space="preserve">Regał magazynowy wykonany ze stali nierdzewnej w gatunku 1.4301 (304) lub równoważnej </w:t>
            </w:r>
          </w:p>
        </w:tc>
        <w:tc>
          <w:tcPr>
            <w:tcW w:w="5387" w:type="dxa"/>
          </w:tcPr>
          <w:p w14:paraId="23AB0BFD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:rsidRPr="001022C0" w14:paraId="3298A8CC" w14:textId="77777777" w:rsidTr="001022C0">
        <w:tc>
          <w:tcPr>
            <w:tcW w:w="425" w:type="dxa"/>
            <w:vAlign w:val="center"/>
          </w:tcPr>
          <w:p w14:paraId="47E2D8B5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6</w:t>
            </w:r>
          </w:p>
        </w:tc>
        <w:tc>
          <w:tcPr>
            <w:tcW w:w="4395" w:type="dxa"/>
          </w:tcPr>
          <w:p w14:paraId="64A074D1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 xml:space="preserve">Regał z pełnych profili o wymiarach 30x30x1,2mm. </w:t>
            </w:r>
          </w:p>
        </w:tc>
        <w:tc>
          <w:tcPr>
            <w:tcW w:w="5387" w:type="dxa"/>
          </w:tcPr>
          <w:p w14:paraId="7AAE5754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:rsidRPr="001022C0" w14:paraId="606FB0A0" w14:textId="77777777" w:rsidTr="001022C0">
        <w:tc>
          <w:tcPr>
            <w:tcW w:w="425" w:type="dxa"/>
            <w:vAlign w:val="center"/>
          </w:tcPr>
          <w:p w14:paraId="25906EC8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7</w:t>
            </w:r>
          </w:p>
        </w:tc>
        <w:tc>
          <w:tcPr>
            <w:tcW w:w="4395" w:type="dxa"/>
          </w:tcPr>
          <w:p w14:paraId="30F6ABE0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Profile regałów spawane bez widocznych połączeń (nie dopuszcza się regałów skręcanych)</w:t>
            </w:r>
          </w:p>
        </w:tc>
        <w:tc>
          <w:tcPr>
            <w:tcW w:w="5387" w:type="dxa"/>
          </w:tcPr>
          <w:p w14:paraId="022C7337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022C0" w:rsidRPr="001022C0" w14:paraId="26781B0C" w14:textId="77777777" w:rsidTr="001022C0">
        <w:tc>
          <w:tcPr>
            <w:tcW w:w="425" w:type="dxa"/>
            <w:vAlign w:val="center"/>
          </w:tcPr>
          <w:p w14:paraId="37D7CF81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8</w:t>
            </w:r>
          </w:p>
        </w:tc>
        <w:tc>
          <w:tcPr>
            <w:tcW w:w="4395" w:type="dxa"/>
          </w:tcPr>
          <w:p w14:paraId="6D40587C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Wymiary: 1100x600x2000 mm</w:t>
            </w:r>
          </w:p>
        </w:tc>
        <w:tc>
          <w:tcPr>
            <w:tcW w:w="5387" w:type="dxa"/>
          </w:tcPr>
          <w:p w14:paraId="588F77F8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022C0" w:rsidRPr="001022C0" w14:paraId="7FFE6DA5" w14:textId="77777777" w:rsidTr="001022C0">
        <w:tc>
          <w:tcPr>
            <w:tcW w:w="425" w:type="dxa"/>
            <w:vAlign w:val="center"/>
          </w:tcPr>
          <w:p w14:paraId="68B26E27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9</w:t>
            </w:r>
          </w:p>
        </w:tc>
        <w:tc>
          <w:tcPr>
            <w:tcW w:w="4395" w:type="dxa"/>
          </w:tcPr>
          <w:p w14:paraId="2038C35C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Regał z czterema pełnymi półkami montowanymi na stałe</w:t>
            </w:r>
          </w:p>
        </w:tc>
        <w:tc>
          <w:tcPr>
            <w:tcW w:w="5387" w:type="dxa"/>
          </w:tcPr>
          <w:p w14:paraId="3CAB5732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022C0" w:rsidRPr="001022C0" w14:paraId="6293C1E3" w14:textId="77777777" w:rsidTr="001022C0">
        <w:tc>
          <w:tcPr>
            <w:tcW w:w="425" w:type="dxa"/>
            <w:vAlign w:val="center"/>
          </w:tcPr>
          <w:p w14:paraId="5EC15803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10</w:t>
            </w:r>
          </w:p>
        </w:tc>
        <w:tc>
          <w:tcPr>
            <w:tcW w:w="4395" w:type="dxa"/>
          </w:tcPr>
          <w:p w14:paraId="3A5A5BB5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Odległość między półkami wynosi 375 mm (+/- 5mm)</w:t>
            </w:r>
          </w:p>
        </w:tc>
        <w:tc>
          <w:tcPr>
            <w:tcW w:w="5387" w:type="dxa"/>
          </w:tcPr>
          <w:p w14:paraId="377D08D2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:rsidRPr="001022C0" w14:paraId="020AB085" w14:textId="77777777" w:rsidTr="001022C0">
        <w:tc>
          <w:tcPr>
            <w:tcW w:w="425" w:type="dxa"/>
            <w:vAlign w:val="center"/>
          </w:tcPr>
          <w:p w14:paraId="5982172D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11</w:t>
            </w:r>
          </w:p>
        </w:tc>
        <w:tc>
          <w:tcPr>
            <w:tcW w:w="4395" w:type="dxa"/>
          </w:tcPr>
          <w:p w14:paraId="6EC000E5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Półki ze stali kwasoodpornej w gatunku 1.4301 (304) lub równoważnej o grubości nie mniejszej niż 1 mm</w:t>
            </w:r>
          </w:p>
        </w:tc>
        <w:tc>
          <w:tcPr>
            <w:tcW w:w="5387" w:type="dxa"/>
          </w:tcPr>
          <w:p w14:paraId="56EF5271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:rsidRPr="001022C0" w14:paraId="77D7A117" w14:textId="77777777" w:rsidTr="001022C0">
        <w:tc>
          <w:tcPr>
            <w:tcW w:w="425" w:type="dxa"/>
            <w:vAlign w:val="center"/>
          </w:tcPr>
          <w:p w14:paraId="6F22874D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12</w:t>
            </w:r>
          </w:p>
        </w:tc>
        <w:tc>
          <w:tcPr>
            <w:tcW w:w="4395" w:type="dxa"/>
          </w:tcPr>
          <w:p w14:paraId="1AAD7C87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Półki wzmacniane od spodu dodatkowym profilem trapezowym</w:t>
            </w:r>
          </w:p>
        </w:tc>
        <w:tc>
          <w:tcPr>
            <w:tcW w:w="5387" w:type="dxa"/>
          </w:tcPr>
          <w:p w14:paraId="0C8F12A6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022C0" w:rsidRPr="001022C0" w14:paraId="00C9E6F7" w14:textId="77777777" w:rsidTr="001022C0">
        <w:tc>
          <w:tcPr>
            <w:tcW w:w="425" w:type="dxa"/>
            <w:vAlign w:val="center"/>
          </w:tcPr>
          <w:p w14:paraId="264BE97E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13</w:t>
            </w:r>
          </w:p>
        </w:tc>
        <w:tc>
          <w:tcPr>
            <w:tcW w:w="4395" w:type="dxa"/>
          </w:tcPr>
          <w:p w14:paraId="49493D3F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Półki o nośności min. 100 kg każda</w:t>
            </w:r>
          </w:p>
        </w:tc>
        <w:tc>
          <w:tcPr>
            <w:tcW w:w="5387" w:type="dxa"/>
          </w:tcPr>
          <w:p w14:paraId="19BF75C0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:rsidRPr="001022C0" w14:paraId="051797DD" w14:textId="77777777" w:rsidTr="001022C0">
        <w:tc>
          <w:tcPr>
            <w:tcW w:w="425" w:type="dxa"/>
            <w:vAlign w:val="center"/>
          </w:tcPr>
          <w:p w14:paraId="5CAE43B5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14</w:t>
            </w:r>
          </w:p>
        </w:tc>
        <w:tc>
          <w:tcPr>
            <w:tcW w:w="4395" w:type="dxa"/>
          </w:tcPr>
          <w:p w14:paraId="24685684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Regał na nóżkach o wysokości 140 mm, regulowanych w zakresie 20 mm (możliwość wypoziomowania regału)</w:t>
            </w:r>
          </w:p>
        </w:tc>
        <w:tc>
          <w:tcPr>
            <w:tcW w:w="5387" w:type="dxa"/>
          </w:tcPr>
          <w:p w14:paraId="51CBCA23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022C0" w:rsidRPr="001022C0" w14:paraId="0213CB11" w14:textId="77777777" w:rsidTr="001022C0">
        <w:tc>
          <w:tcPr>
            <w:tcW w:w="425" w:type="dxa"/>
            <w:vAlign w:val="center"/>
          </w:tcPr>
          <w:p w14:paraId="7529A7F6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15</w:t>
            </w:r>
          </w:p>
        </w:tc>
        <w:tc>
          <w:tcPr>
            <w:tcW w:w="4395" w:type="dxa"/>
          </w:tcPr>
          <w:p w14:paraId="5A1D8ECA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Stopki wykonane z tworzywa sztucznego</w:t>
            </w:r>
          </w:p>
        </w:tc>
        <w:tc>
          <w:tcPr>
            <w:tcW w:w="5387" w:type="dxa"/>
          </w:tcPr>
          <w:p w14:paraId="3AFBB021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022C0" w:rsidRPr="001022C0" w14:paraId="6949AFBE" w14:textId="77777777" w:rsidTr="001022C0">
        <w:tc>
          <w:tcPr>
            <w:tcW w:w="425" w:type="dxa"/>
            <w:vAlign w:val="center"/>
          </w:tcPr>
          <w:p w14:paraId="4C61FFED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16</w:t>
            </w:r>
          </w:p>
        </w:tc>
        <w:tc>
          <w:tcPr>
            <w:tcW w:w="4395" w:type="dxa"/>
          </w:tcPr>
          <w:p w14:paraId="66A3FC24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Wszystkie krawędzie zaokrąglone, bezpieczne</w:t>
            </w:r>
          </w:p>
        </w:tc>
        <w:tc>
          <w:tcPr>
            <w:tcW w:w="5387" w:type="dxa"/>
          </w:tcPr>
          <w:p w14:paraId="3C0CE824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022C0" w:rsidRPr="001022C0" w14:paraId="2BFCC7B2" w14:textId="77777777" w:rsidTr="001022C0">
        <w:tc>
          <w:tcPr>
            <w:tcW w:w="425" w:type="dxa"/>
            <w:vAlign w:val="center"/>
          </w:tcPr>
          <w:p w14:paraId="4AE7F945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17</w:t>
            </w:r>
          </w:p>
        </w:tc>
        <w:tc>
          <w:tcPr>
            <w:tcW w:w="4395" w:type="dxa"/>
            <w:vAlign w:val="bottom"/>
          </w:tcPr>
          <w:p w14:paraId="40529F76" w14:textId="77777777" w:rsidR="001022C0" w:rsidRPr="001022C0" w:rsidRDefault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cstheme="minorHAnsi"/>
                <w:sz w:val="18"/>
                <w:szCs w:val="18"/>
              </w:rPr>
              <w:t>Dostawa i montaż w cenie</w:t>
            </w:r>
          </w:p>
        </w:tc>
        <w:tc>
          <w:tcPr>
            <w:tcW w:w="5387" w:type="dxa"/>
          </w:tcPr>
          <w:p w14:paraId="3CBC5213" w14:textId="77777777" w:rsidR="001022C0" w:rsidRPr="001022C0" w:rsidRDefault="001022C0" w:rsidP="001022C0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1022C0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1022C0" w:rsidRPr="001022C0" w14:paraId="0272ADC6" w14:textId="77777777" w:rsidTr="001022C0">
        <w:tc>
          <w:tcPr>
            <w:tcW w:w="425" w:type="dxa"/>
            <w:vAlign w:val="center"/>
          </w:tcPr>
          <w:p w14:paraId="4262CFF6" w14:textId="7C89ED33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18</w:t>
            </w:r>
          </w:p>
        </w:tc>
        <w:tc>
          <w:tcPr>
            <w:tcW w:w="4395" w:type="dxa"/>
            <w:vAlign w:val="center"/>
          </w:tcPr>
          <w:p w14:paraId="63D0F8AA" w14:textId="77777777" w:rsidR="001022C0" w:rsidRPr="001022C0" w:rsidRDefault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Punkty serwisowe w okresie gwarancji i po gwarancji</w:t>
            </w:r>
          </w:p>
        </w:tc>
        <w:tc>
          <w:tcPr>
            <w:tcW w:w="5387" w:type="dxa"/>
          </w:tcPr>
          <w:p w14:paraId="62E08BF7" w14:textId="54922D8A" w:rsidR="001022C0" w:rsidRPr="001022C0" w:rsidRDefault="001022C0" w:rsidP="001022C0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1022C0">
              <w:rPr>
                <w:rFonts w:eastAsia="Calibri" w:cstheme="minorHAnsi"/>
                <w:iCs/>
                <w:sz w:val="18"/>
                <w:szCs w:val="18"/>
              </w:rPr>
              <w:t>Tak, podać kontakt tel. i adres</w:t>
            </w:r>
          </w:p>
        </w:tc>
      </w:tr>
    </w:tbl>
    <w:p w14:paraId="04813530" w14:textId="77777777" w:rsidR="008D30EE" w:rsidRDefault="008D30EE">
      <w:pPr>
        <w:rPr>
          <w:rFonts w:asciiTheme="majorHAnsi" w:hAnsiTheme="majorHAnsi" w:cstheme="majorHAnsi"/>
          <w:sz w:val="20"/>
          <w:szCs w:val="20"/>
        </w:rPr>
      </w:pPr>
    </w:p>
    <w:p w14:paraId="315E4FB2" w14:textId="2B88127C" w:rsidR="00ED531B" w:rsidRDefault="00ED531B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Pozycja 6 – Wózek zabiegowy z nadstawką anestezjologiczną</w:t>
      </w:r>
    </w:p>
    <w:tbl>
      <w:tblPr>
        <w:tblStyle w:val="Tabela-Siatka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5387"/>
      </w:tblGrid>
      <w:tr w:rsidR="00ED531B" w:rsidRPr="001022C0" w14:paraId="6BC700A7" w14:textId="77777777" w:rsidTr="00ED531B">
        <w:tc>
          <w:tcPr>
            <w:tcW w:w="425" w:type="dxa"/>
            <w:shd w:val="clear" w:color="auto" w:fill="E7E6E6" w:themeFill="background2"/>
          </w:tcPr>
          <w:p w14:paraId="2E001151" w14:textId="77777777" w:rsidR="00ED531B" w:rsidRPr="001022C0" w:rsidRDefault="00ED531B" w:rsidP="00ED531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022C0">
              <w:rPr>
                <w:rFonts w:eastAsia="Calibri"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5" w:type="dxa"/>
            <w:shd w:val="clear" w:color="auto" w:fill="E7E6E6" w:themeFill="background2"/>
          </w:tcPr>
          <w:p w14:paraId="53A50BD8" w14:textId="77777777" w:rsidR="00ED531B" w:rsidRPr="001022C0" w:rsidRDefault="00ED531B" w:rsidP="00ED531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022C0">
              <w:rPr>
                <w:rFonts w:eastAsia="Calibri" w:cstheme="minorHAnsi"/>
                <w:b/>
                <w:bCs/>
                <w:sz w:val="18"/>
                <w:szCs w:val="18"/>
              </w:rPr>
              <w:t>Parametry wymagane</w:t>
            </w:r>
          </w:p>
        </w:tc>
        <w:tc>
          <w:tcPr>
            <w:tcW w:w="5387" w:type="dxa"/>
            <w:shd w:val="clear" w:color="auto" w:fill="E7E6E6" w:themeFill="background2"/>
          </w:tcPr>
          <w:p w14:paraId="7DC438E1" w14:textId="77777777" w:rsidR="00ED531B" w:rsidRPr="001022C0" w:rsidRDefault="00ED531B" w:rsidP="00ED531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022C0">
              <w:rPr>
                <w:rFonts w:eastAsia="Calibri" w:cstheme="minorHAnsi"/>
                <w:b/>
                <w:bCs/>
                <w:sz w:val="18"/>
                <w:szCs w:val="18"/>
              </w:rPr>
              <w:t>Parametry oferowane</w:t>
            </w:r>
          </w:p>
        </w:tc>
      </w:tr>
      <w:tr w:rsidR="00ED531B" w:rsidRPr="001022C0" w14:paraId="6D496445" w14:textId="77777777" w:rsidTr="00ED531B">
        <w:tc>
          <w:tcPr>
            <w:tcW w:w="425" w:type="dxa"/>
            <w:vAlign w:val="center"/>
          </w:tcPr>
          <w:p w14:paraId="4C70FCAE" w14:textId="77777777" w:rsidR="00ED531B" w:rsidRPr="001022C0" w:rsidRDefault="00ED531B" w:rsidP="00ED531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4395" w:type="dxa"/>
            <w:vAlign w:val="center"/>
          </w:tcPr>
          <w:p w14:paraId="259A7C59" w14:textId="77777777" w:rsidR="00ED531B" w:rsidRPr="002612BE" w:rsidRDefault="00ED531B" w:rsidP="00ED531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612BE">
              <w:rPr>
                <w:rFonts w:asciiTheme="majorHAnsi" w:eastAsia="Calibri" w:hAnsiTheme="majorHAnsi" w:cstheme="majorHAnsi"/>
                <w:sz w:val="18"/>
                <w:szCs w:val="18"/>
              </w:rPr>
              <w:t>Producent</w:t>
            </w:r>
          </w:p>
        </w:tc>
        <w:tc>
          <w:tcPr>
            <w:tcW w:w="5387" w:type="dxa"/>
          </w:tcPr>
          <w:p w14:paraId="32A133B5" w14:textId="77777777" w:rsidR="00ED531B" w:rsidRPr="002612BE" w:rsidRDefault="00ED531B" w:rsidP="00ED531B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612B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ED531B" w:rsidRPr="001022C0" w14:paraId="41957176" w14:textId="77777777" w:rsidTr="00ED531B">
        <w:tc>
          <w:tcPr>
            <w:tcW w:w="425" w:type="dxa"/>
            <w:vAlign w:val="center"/>
          </w:tcPr>
          <w:p w14:paraId="339889C7" w14:textId="77777777" w:rsidR="00ED531B" w:rsidRPr="001022C0" w:rsidRDefault="00ED531B" w:rsidP="00ED531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4395" w:type="dxa"/>
            <w:vAlign w:val="center"/>
          </w:tcPr>
          <w:p w14:paraId="7DEA618B" w14:textId="77777777" w:rsidR="00ED531B" w:rsidRPr="002612BE" w:rsidRDefault="00ED531B" w:rsidP="00ED531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612BE">
              <w:rPr>
                <w:rFonts w:asciiTheme="majorHAnsi" w:eastAsia="Calibri" w:hAnsiTheme="majorHAnsi" w:cstheme="majorHAnsi"/>
                <w:sz w:val="18"/>
                <w:szCs w:val="18"/>
              </w:rPr>
              <w:t>Nazwa / Typ (model)</w:t>
            </w:r>
          </w:p>
        </w:tc>
        <w:tc>
          <w:tcPr>
            <w:tcW w:w="5387" w:type="dxa"/>
          </w:tcPr>
          <w:p w14:paraId="23AD11ED" w14:textId="77777777" w:rsidR="00ED531B" w:rsidRPr="002612BE" w:rsidRDefault="00ED531B" w:rsidP="00ED531B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612B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ED531B" w:rsidRPr="001022C0" w14:paraId="5EB3432D" w14:textId="77777777" w:rsidTr="00ED531B">
        <w:tc>
          <w:tcPr>
            <w:tcW w:w="425" w:type="dxa"/>
            <w:vAlign w:val="center"/>
          </w:tcPr>
          <w:p w14:paraId="1D2E96D5" w14:textId="77777777" w:rsidR="00ED531B" w:rsidRPr="001022C0" w:rsidRDefault="00ED531B" w:rsidP="00ED531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4395" w:type="dxa"/>
            <w:vAlign w:val="center"/>
          </w:tcPr>
          <w:p w14:paraId="1F5D307D" w14:textId="77777777" w:rsidR="00ED531B" w:rsidRPr="002612BE" w:rsidRDefault="00ED531B" w:rsidP="00ED531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612BE">
              <w:rPr>
                <w:rFonts w:asciiTheme="majorHAnsi" w:eastAsia="Calibri" w:hAnsiTheme="majorHAnsi" w:cstheme="majorHAnsi"/>
                <w:sz w:val="18"/>
                <w:szCs w:val="18"/>
              </w:rPr>
              <w:t>Kraj pochodzenia</w:t>
            </w:r>
          </w:p>
        </w:tc>
        <w:tc>
          <w:tcPr>
            <w:tcW w:w="5387" w:type="dxa"/>
          </w:tcPr>
          <w:p w14:paraId="5519ED59" w14:textId="77777777" w:rsidR="00ED531B" w:rsidRPr="002612BE" w:rsidRDefault="00ED531B" w:rsidP="00ED531B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612B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ED531B" w:rsidRPr="001022C0" w14:paraId="5C607219" w14:textId="77777777" w:rsidTr="00ED531B">
        <w:tc>
          <w:tcPr>
            <w:tcW w:w="425" w:type="dxa"/>
            <w:vAlign w:val="center"/>
          </w:tcPr>
          <w:p w14:paraId="1E24F901" w14:textId="77777777" w:rsidR="00ED531B" w:rsidRPr="001022C0" w:rsidRDefault="00ED531B" w:rsidP="00ED531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4395" w:type="dxa"/>
            <w:vAlign w:val="center"/>
          </w:tcPr>
          <w:p w14:paraId="0B71652C" w14:textId="77777777" w:rsidR="00ED531B" w:rsidRPr="002612BE" w:rsidRDefault="00ED531B" w:rsidP="00ED531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612BE">
              <w:rPr>
                <w:rFonts w:asciiTheme="majorHAnsi" w:eastAsia="Calibri" w:hAnsiTheme="majorHAnsi" w:cstheme="majorHAnsi"/>
                <w:sz w:val="18"/>
                <w:szCs w:val="18"/>
              </w:rPr>
              <w:t>Fabrycznie nowe, wyprodukowane nie wcześniej niż w 2024 roku</w:t>
            </w:r>
          </w:p>
        </w:tc>
        <w:tc>
          <w:tcPr>
            <w:tcW w:w="5387" w:type="dxa"/>
          </w:tcPr>
          <w:p w14:paraId="1842F93E" w14:textId="77777777" w:rsidR="00ED531B" w:rsidRPr="002612BE" w:rsidRDefault="00ED531B" w:rsidP="00ED531B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612B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ED531B" w:rsidRPr="001022C0" w14:paraId="69CFF923" w14:textId="77777777" w:rsidTr="00ED531B">
        <w:tc>
          <w:tcPr>
            <w:tcW w:w="425" w:type="dxa"/>
            <w:vAlign w:val="center"/>
          </w:tcPr>
          <w:p w14:paraId="7B061A38" w14:textId="77777777" w:rsidR="00ED531B" w:rsidRPr="001022C0" w:rsidRDefault="00ED531B" w:rsidP="00ED531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5</w:t>
            </w:r>
          </w:p>
        </w:tc>
        <w:tc>
          <w:tcPr>
            <w:tcW w:w="4395" w:type="dxa"/>
          </w:tcPr>
          <w:p w14:paraId="3428E130" w14:textId="0E0AAD52" w:rsidR="00ED531B" w:rsidRPr="002612BE" w:rsidRDefault="002612BE" w:rsidP="00ED531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612BE">
              <w:rPr>
                <w:rFonts w:asciiTheme="majorHAnsi" w:hAnsiTheme="majorHAnsi" w:cstheme="majorHAnsi"/>
                <w:sz w:val="18"/>
                <w:szCs w:val="18"/>
              </w:rPr>
              <w:t>Wymiary blatu: 650x600 mm</w:t>
            </w:r>
          </w:p>
        </w:tc>
        <w:tc>
          <w:tcPr>
            <w:tcW w:w="5387" w:type="dxa"/>
          </w:tcPr>
          <w:p w14:paraId="1F53B83F" w14:textId="58FA2F68" w:rsidR="00ED531B" w:rsidRPr="002612BE" w:rsidRDefault="002612BE" w:rsidP="00ED53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2612B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2612BE" w:rsidRPr="001022C0" w14:paraId="7A47CD36" w14:textId="77777777" w:rsidTr="00ED531B">
        <w:tc>
          <w:tcPr>
            <w:tcW w:w="425" w:type="dxa"/>
            <w:vAlign w:val="center"/>
          </w:tcPr>
          <w:p w14:paraId="6479AEA1" w14:textId="43E588C4" w:rsidR="002612BE" w:rsidRPr="001022C0" w:rsidRDefault="0054707D" w:rsidP="00ED531B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6</w:t>
            </w:r>
          </w:p>
        </w:tc>
        <w:tc>
          <w:tcPr>
            <w:tcW w:w="4395" w:type="dxa"/>
          </w:tcPr>
          <w:p w14:paraId="0A073596" w14:textId="38404333" w:rsidR="002612BE" w:rsidRDefault="002612BE" w:rsidP="002612B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Blat wykonany ze stali kwasoodpornej w gatunku 1.4301 (304)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lub równoważn</w:t>
            </w:r>
            <w:r w:rsidR="0054707D">
              <w:rPr>
                <w:rFonts w:asciiTheme="majorHAnsi" w:hAnsiTheme="majorHAnsi" w:cstheme="majorHAnsi"/>
                <w:sz w:val="18"/>
                <w:szCs w:val="18"/>
              </w:rPr>
              <w:t>ej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 xml:space="preserve"> o grubości nie mniejszej niż 1,5 mm. </w:t>
            </w:r>
          </w:p>
          <w:p w14:paraId="6C48B393" w14:textId="77777777" w:rsidR="002612BE" w:rsidRDefault="002612BE" w:rsidP="002612B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 xml:space="preserve">lat wzmacniany od spodu dodatkowym profilem trapezowym. </w:t>
            </w:r>
          </w:p>
          <w:p w14:paraId="2B2D4A1B" w14:textId="3C1DFB20" w:rsidR="002612BE" w:rsidRPr="0013375A" w:rsidRDefault="002612BE" w:rsidP="002612B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Blat zagłębiony z galeryjką z trzech stron</w:t>
            </w:r>
          </w:p>
        </w:tc>
        <w:tc>
          <w:tcPr>
            <w:tcW w:w="5387" w:type="dxa"/>
          </w:tcPr>
          <w:p w14:paraId="0380ABB4" w14:textId="5EE73D5F" w:rsidR="002612BE" w:rsidRPr="002612BE" w:rsidRDefault="0054707D" w:rsidP="00ED53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2612B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ED531B" w:rsidRPr="001022C0" w14:paraId="06C694C3" w14:textId="77777777" w:rsidTr="00ED531B">
        <w:tc>
          <w:tcPr>
            <w:tcW w:w="425" w:type="dxa"/>
            <w:vAlign w:val="center"/>
          </w:tcPr>
          <w:p w14:paraId="6A95B304" w14:textId="44A90A52" w:rsidR="00ED531B" w:rsidRPr="001022C0" w:rsidRDefault="0054707D" w:rsidP="00ED531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395" w:type="dxa"/>
          </w:tcPr>
          <w:p w14:paraId="0C019199" w14:textId="0EB1865C" w:rsidR="00ED531B" w:rsidRPr="002612BE" w:rsidRDefault="002612BE" w:rsidP="002612BE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Konstrukcja korpusu wózka samonośna wykonana z blachy o grubości 1 mm ze stali kwasoodpornej w gatunku  1.4301 (304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) lub równoważnej</w:t>
            </w:r>
          </w:p>
        </w:tc>
        <w:tc>
          <w:tcPr>
            <w:tcW w:w="5387" w:type="dxa"/>
          </w:tcPr>
          <w:p w14:paraId="333B58B3" w14:textId="145EC077" w:rsidR="00ED531B" w:rsidRPr="002612BE" w:rsidRDefault="0054707D" w:rsidP="00ED53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2612B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ED531B" w:rsidRPr="001022C0" w14:paraId="5E81599B" w14:textId="77777777" w:rsidTr="00ED531B">
        <w:tc>
          <w:tcPr>
            <w:tcW w:w="425" w:type="dxa"/>
            <w:vAlign w:val="center"/>
          </w:tcPr>
          <w:p w14:paraId="0B45A621" w14:textId="23FDB4FF" w:rsidR="00ED531B" w:rsidRPr="001022C0" w:rsidRDefault="0054707D" w:rsidP="00ED531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395" w:type="dxa"/>
          </w:tcPr>
          <w:p w14:paraId="0A02F6B1" w14:textId="20E5CF84" w:rsidR="00ED531B" w:rsidRPr="002612BE" w:rsidRDefault="002612BE" w:rsidP="00B931B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Korpus wózka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 xml:space="preserve"> spawan</w:t>
            </w:r>
            <w:r w:rsidR="00B931BE"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 xml:space="preserve"> – nie dopuszcza się nitowania, klejenia lub skręcania elementów korpusów</w:t>
            </w:r>
          </w:p>
        </w:tc>
        <w:tc>
          <w:tcPr>
            <w:tcW w:w="5387" w:type="dxa"/>
          </w:tcPr>
          <w:p w14:paraId="2EBE8858" w14:textId="3035122F" w:rsidR="00ED531B" w:rsidRPr="002612BE" w:rsidRDefault="0054707D" w:rsidP="00ED53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ED531B" w:rsidRPr="001022C0" w14:paraId="093CC596" w14:textId="77777777" w:rsidTr="00ED531B">
        <w:tc>
          <w:tcPr>
            <w:tcW w:w="425" w:type="dxa"/>
            <w:vAlign w:val="center"/>
          </w:tcPr>
          <w:p w14:paraId="23576DA5" w14:textId="57155FDF" w:rsidR="00ED531B" w:rsidRPr="001022C0" w:rsidRDefault="0054707D" w:rsidP="00ED531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395" w:type="dxa"/>
          </w:tcPr>
          <w:p w14:paraId="6C1620B7" w14:textId="25883D4E" w:rsidR="00ED531B" w:rsidRPr="002612BE" w:rsidRDefault="002612BE" w:rsidP="00ED531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Pionowe krawędzie wózków i blatu zaokrąglone narożniki – promień min. R = 15 mm</w:t>
            </w:r>
          </w:p>
        </w:tc>
        <w:tc>
          <w:tcPr>
            <w:tcW w:w="5387" w:type="dxa"/>
          </w:tcPr>
          <w:p w14:paraId="27F1FB27" w14:textId="7F076DDC" w:rsidR="00ED531B" w:rsidRPr="002612BE" w:rsidRDefault="0054707D" w:rsidP="00ED53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2612B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ED531B" w:rsidRPr="001022C0" w14:paraId="00DEC627" w14:textId="77777777" w:rsidTr="00ED531B">
        <w:tc>
          <w:tcPr>
            <w:tcW w:w="425" w:type="dxa"/>
            <w:vAlign w:val="center"/>
          </w:tcPr>
          <w:p w14:paraId="7B74CABA" w14:textId="6A0BC18E" w:rsidR="00ED531B" w:rsidRPr="001022C0" w:rsidRDefault="0054707D" w:rsidP="00ED531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395" w:type="dxa"/>
          </w:tcPr>
          <w:p w14:paraId="4A924D76" w14:textId="3628FE05" w:rsidR="00ED531B" w:rsidRPr="002612BE" w:rsidRDefault="0054707D" w:rsidP="0054707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Wózek</w:t>
            </w:r>
            <w:r w:rsidR="002612BE" w:rsidRPr="0013375A">
              <w:rPr>
                <w:rFonts w:asciiTheme="majorHAnsi" w:hAnsiTheme="majorHAnsi" w:cstheme="majorHAnsi"/>
                <w:sz w:val="18"/>
                <w:szCs w:val="18"/>
              </w:rPr>
              <w:t xml:space="preserve"> wyposażon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="002612BE" w:rsidRPr="0013375A">
              <w:rPr>
                <w:rFonts w:asciiTheme="majorHAnsi" w:hAnsiTheme="majorHAnsi" w:cstheme="majorHAnsi"/>
                <w:sz w:val="18"/>
                <w:szCs w:val="18"/>
              </w:rPr>
              <w:t xml:space="preserve"> w zależności od specyfikacji w cztery szuflady równej długości i głębokości (jedna szuflada pod drugą)</w:t>
            </w:r>
          </w:p>
        </w:tc>
        <w:tc>
          <w:tcPr>
            <w:tcW w:w="5387" w:type="dxa"/>
          </w:tcPr>
          <w:p w14:paraId="69B28680" w14:textId="5A499A21" w:rsidR="00ED531B" w:rsidRPr="002612BE" w:rsidRDefault="0054707D" w:rsidP="00ED53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ED531B" w:rsidRPr="001022C0" w14:paraId="08305BAC" w14:textId="77777777" w:rsidTr="00ED531B">
        <w:tc>
          <w:tcPr>
            <w:tcW w:w="425" w:type="dxa"/>
            <w:vAlign w:val="center"/>
          </w:tcPr>
          <w:p w14:paraId="7D647DFC" w14:textId="600D52BB" w:rsidR="00ED531B" w:rsidRPr="001022C0" w:rsidRDefault="0054707D" w:rsidP="00ED531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11</w:t>
            </w:r>
          </w:p>
        </w:tc>
        <w:tc>
          <w:tcPr>
            <w:tcW w:w="4395" w:type="dxa"/>
          </w:tcPr>
          <w:p w14:paraId="1342391E" w14:textId="49F36324" w:rsidR="00ED531B" w:rsidRPr="002612BE" w:rsidRDefault="002612BE" w:rsidP="00ED531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Wysokość użytkowa szuflad wynosi 110 mm</w:t>
            </w:r>
          </w:p>
        </w:tc>
        <w:tc>
          <w:tcPr>
            <w:tcW w:w="5387" w:type="dxa"/>
          </w:tcPr>
          <w:p w14:paraId="6E95E99F" w14:textId="4425D2F3" w:rsidR="00ED531B" w:rsidRPr="002612BE" w:rsidRDefault="0054707D" w:rsidP="00ED53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ED531B" w:rsidRPr="001022C0" w14:paraId="73498012" w14:textId="77777777" w:rsidTr="00ED531B">
        <w:tc>
          <w:tcPr>
            <w:tcW w:w="425" w:type="dxa"/>
            <w:vAlign w:val="center"/>
          </w:tcPr>
          <w:p w14:paraId="42397FF8" w14:textId="7A2BAA38" w:rsidR="00ED531B" w:rsidRPr="001022C0" w:rsidRDefault="0054707D" w:rsidP="00ED531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395" w:type="dxa"/>
          </w:tcPr>
          <w:p w14:paraId="32EF268F" w14:textId="7EF29F3E" w:rsidR="00ED531B" w:rsidRPr="002612BE" w:rsidRDefault="002612BE" w:rsidP="00ED531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Fronty szuflad wykonane z podwójnej blachy wypełnionej „plastrem miodu” malowane proszkowo farbami o właściwościach bakteriostatycznych z jonami sr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ebra, 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min. 10 kolorów do wyboru przez Zamawiającego.</w:t>
            </w:r>
          </w:p>
        </w:tc>
        <w:tc>
          <w:tcPr>
            <w:tcW w:w="5387" w:type="dxa"/>
          </w:tcPr>
          <w:p w14:paraId="1BA71125" w14:textId="3F094723" w:rsidR="00ED531B" w:rsidRPr="002612BE" w:rsidRDefault="0054707D" w:rsidP="00ED53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ED531B" w:rsidRPr="001022C0" w14:paraId="29D9AEB5" w14:textId="77777777" w:rsidTr="00ED531B">
        <w:tc>
          <w:tcPr>
            <w:tcW w:w="425" w:type="dxa"/>
            <w:vAlign w:val="center"/>
          </w:tcPr>
          <w:p w14:paraId="65C32541" w14:textId="782E21D3" w:rsidR="00ED531B" w:rsidRPr="001022C0" w:rsidRDefault="0054707D" w:rsidP="00ED531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395" w:type="dxa"/>
          </w:tcPr>
          <w:p w14:paraId="0A790C0D" w14:textId="626B225F" w:rsidR="00ED531B" w:rsidRPr="002612BE" w:rsidRDefault="002612BE" w:rsidP="00ED531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 xml:space="preserve">Krawędzie szyldów szuflad gładkie bez nitów, wkrętów </w:t>
            </w:r>
            <w:proofErr w:type="spellStart"/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itp</w:t>
            </w:r>
            <w:proofErr w:type="spellEnd"/>
          </w:p>
        </w:tc>
        <w:tc>
          <w:tcPr>
            <w:tcW w:w="5387" w:type="dxa"/>
          </w:tcPr>
          <w:p w14:paraId="60D0159A" w14:textId="6E18B15D" w:rsidR="00ED531B" w:rsidRPr="002612BE" w:rsidRDefault="0054707D" w:rsidP="00ED53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ED531B" w:rsidRPr="001022C0" w14:paraId="70AB22FC" w14:textId="77777777" w:rsidTr="00ED531B">
        <w:tc>
          <w:tcPr>
            <w:tcW w:w="425" w:type="dxa"/>
            <w:vAlign w:val="center"/>
          </w:tcPr>
          <w:p w14:paraId="1F100F9A" w14:textId="1CD482AE" w:rsidR="00ED531B" w:rsidRPr="001022C0" w:rsidRDefault="0054707D" w:rsidP="00ED531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395" w:type="dxa"/>
          </w:tcPr>
          <w:p w14:paraId="676B20F0" w14:textId="77777777" w:rsidR="002612BE" w:rsidRDefault="002612BE" w:rsidP="00ED531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Szczelna konstrukcja szuflad uniemożliwiająca przenikanie zanieczyszczeń, szyldy szuflad wyposażone w uszczelki gumowe. Uszczelki montowane na froncie szuflad od wewnętrznej strony poprzez wcisk (nie dopusz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cza się uszczelek naklejanych)</w:t>
            </w:r>
          </w:p>
          <w:p w14:paraId="4633431D" w14:textId="39596168" w:rsidR="00ED531B" w:rsidRPr="002612BE" w:rsidRDefault="002612BE" w:rsidP="00ED531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 xml:space="preserve">ołączenia uszczelek poprzez </w:t>
            </w:r>
            <w:proofErr w:type="spellStart"/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zgrzew</w:t>
            </w:r>
            <w:proofErr w:type="spellEnd"/>
          </w:p>
        </w:tc>
        <w:tc>
          <w:tcPr>
            <w:tcW w:w="5387" w:type="dxa"/>
          </w:tcPr>
          <w:p w14:paraId="37A283E8" w14:textId="2B94698B" w:rsidR="00ED531B" w:rsidRPr="002612BE" w:rsidRDefault="0054707D" w:rsidP="00ED53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ED531B" w:rsidRPr="001022C0" w14:paraId="55D16E94" w14:textId="77777777" w:rsidTr="00ED531B">
        <w:tc>
          <w:tcPr>
            <w:tcW w:w="425" w:type="dxa"/>
            <w:vAlign w:val="center"/>
          </w:tcPr>
          <w:p w14:paraId="706A173A" w14:textId="1FA61DC3" w:rsidR="00ED531B" w:rsidRPr="001022C0" w:rsidRDefault="0054707D" w:rsidP="00ED531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395" w:type="dxa"/>
          </w:tcPr>
          <w:p w14:paraId="310A0BAD" w14:textId="31082AD1" w:rsidR="00ED531B" w:rsidRPr="002612BE" w:rsidRDefault="002612BE" w:rsidP="00ED531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Skrzynie szuflad jednorodne i gładkie wewnątrz (bez nitów, wkrętów) dno szuflad płaskie (bez przetłoczeń), skrzynie szuflad zespolone z frontami umożliwiające wypięcie prowadnic i dokładne wymycie. Wypinanie szuflad mechanizmem na „klik” za pomocą dwóch zatrzasków.</w:t>
            </w:r>
          </w:p>
        </w:tc>
        <w:tc>
          <w:tcPr>
            <w:tcW w:w="5387" w:type="dxa"/>
          </w:tcPr>
          <w:p w14:paraId="696EAC35" w14:textId="1244694F" w:rsidR="00ED531B" w:rsidRPr="002612BE" w:rsidRDefault="0054707D" w:rsidP="00ED53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ED531B" w:rsidRPr="001022C0" w14:paraId="37E55CC1" w14:textId="77777777" w:rsidTr="00ED531B">
        <w:tc>
          <w:tcPr>
            <w:tcW w:w="425" w:type="dxa"/>
            <w:vAlign w:val="center"/>
          </w:tcPr>
          <w:p w14:paraId="5E8C113C" w14:textId="42D07F6E" w:rsidR="00ED531B" w:rsidRPr="001022C0" w:rsidRDefault="0054707D" w:rsidP="00ED531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395" w:type="dxa"/>
          </w:tcPr>
          <w:p w14:paraId="3E7E1319" w14:textId="4B09DC0C" w:rsidR="00ED531B" w:rsidRPr="002612BE" w:rsidRDefault="002612BE" w:rsidP="00ED531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Szuflady wewnątrz wyposażone z podziałki z tworzywa sztucznego według specyfikacji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ustalonej w ramach realizacji</w:t>
            </w:r>
          </w:p>
        </w:tc>
        <w:tc>
          <w:tcPr>
            <w:tcW w:w="5387" w:type="dxa"/>
          </w:tcPr>
          <w:p w14:paraId="05AF79EE" w14:textId="77777777" w:rsidR="00ED531B" w:rsidRPr="002612BE" w:rsidRDefault="00ED531B" w:rsidP="00ED53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612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ED531B" w:rsidRPr="001022C0" w14:paraId="4139C9F9" w14:textId="77777777" w:rsidTr="00ED531B">
        <w:tc>
          <w:tcPr>
            <w:tcW w:w="425" w:type="dxa"/>
            <w:vAlign w:val="center"/>
          </w:tcPr>
          <w:p w14:paraId="752421EA" w14:textId="53B584A3" w:rsidR="00ED531B" w:rsidRPr="001022C0" w:rsidRDefault="0054707D" w:rsidP="00ED531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395" w:type="dxa"/>
          </w:tcPr>
          <w:p w14:paraId="7A3A46F2" w14:textId="77E91030" w:rsidR="002612BE" w:rsidRDefault="002612BE" w:rsidP="00ED531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 xml:space="preserve">Szuflady na prowadnicach z mechanizmem </w:t>
            </w:r>
            <w:proofErr w:type="spellStart"/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samodociągowym</w:t>
            </w:r>
            <w:proofErr w:type="spellEnd"/>
            <w:r w:rsidRPr="0013375A">
              <w:rPr>
                <w:rFonts w:asciiTheme="majorHAnsi" w:hAnsiTheme="majorHAnsi" w:cstheme="majorHAnsi"/>
                <w:sz w:val="18"/>
                <w:szCs w:val="18"/>
              </w:rPr>
              <w:t xml:space="preserve"> (na łożyskach kulowych) zapewniającym ciche i płynne domykanie, wysuwane na pełną głębokość. </w:t>
            </w:r>
          </w:p>
          <w:p w14:paraId="06360AFE" w14:textId="28C099C4" w:rsidR="00ED531B" w:rsidRPr="001022C0" w:rsidRDefault="002612BE" w:rsidP="00ED531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Prosty i szybki demontaż szuflad w celu ich łatwego umycia i dezynfekcji szuflad i wnętrza korpusu szafek</w:t>
            </w:r>
          </w:p>
        </w:tc>
        <w:tc>
          <w:tcPr>
            <w:tcW w:w="5387" w:type="dxa"/>
          </w:tcPr>
          <w:p w14:paraId="625064D9" w14:textId="77777777" w:rsidR="00ED531B" w:rsidRPr="001022C0" w:rsidRDefault="00ED531B" w:rsidP="00ED531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2612BE" w:rsidRPr="001022C0" w14:paraId="775EF464" w14:textId="77777777" w:rsidTr="00ED531B">
        <w:tc>
          <w:tcPr>
            <w:tcW w:w="425" w:type="dxa"/>
            <w:vAlign w:val="center"/>
          </w:tcPr>
          <w:p w14:paraId="5B082B77" w14:textId="75AE4DB5" w:rsidR="002612BE" w:rsidRPr="001022C0" w:rsidRDefault="0054707D" w:rsidP="00ED531B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18</w:t>
            </w:r>
          </w:p>
        </w:tc>
        <w:tc>
          <w:tcPr>
            <w:tcW w:w="4395" w:type="dxa"/>
          </w:tcPr>
          <w:p w14:paraId="6378630C" w14:textId="107D2839" w:rsidR="002612BE" w:rsidRPr="001022C0" w:rsidRDefault="002612BE" w:rsidP="00ED531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Fronty szuflad zaopatrzone w nierdzewne uchwyty typu „C” wykonane ze stali nierdzewnej</w:t>
            </w:r>
          </w:p>
        </w:tc>
        <w:tc>
          <w:tcPr>
            <w:tcW w:w="5387" w:type="dxa"/>
          </w:tcPr>
          <w:p w14:paraId="1C7CB601" w14:textId="4BB474FB" w:rsidR="002612BE" w:rsidRPr="001022C0" w:rsidRDefault="0054707D" w:rsidP="00ED531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2612BE" w:rsidRPr="001022C0" w14:paraId="280D7367" w14:textId="77777777" w:rsidTr="00ED531B">
        <w:tc>
          <w:tcPr>
            <w:tcW w:w="425" w:type="dxa"/>
            <w:vAlign w:val="center"/>
          </w:tcPr>
          <w:p w14:paraId="10D28ABB" w14:textId="3AE8198E" w:rsidR="002612BE" w:rsidRPr="001022C0" w:rsidRDefault="0054707D" w:rsidP="00ED531B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19</w:t>
            </w:r>
          </w:p>
        </w:tc>
        <w:tc>
          <w:tcPr>
            <w:tcW w:w="4395" w:type="dxa"/>
          </w:tcPr>
          <w:p w14:paraId="7820D8B5" w14:textId="2BBCEAC7" w:rsidR="002612BE" w:rsidRPr="002612BE" w:rsidRDefault="002612BE" w:rsidP="0054707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Wóz</w:t>
            </w:r>
            <w:r w:rsidR="0054707D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k wyposażon</w:t>
            </w:r>
            <w:r w:rsidR="0054707D"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 xml:space="preserve"> w boczne listwy montażowe na akcesoria, w dwa kosze (pojemnik) z pełnym dnem ma cewniki wykonane z drutu ze stali w gatunku 1.4301 (304)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lub równoważnej 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o wymiarze 120x150x590 mm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(+/- 5%)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 xml:space="preserve">; pojemnik na zużyte igły o pojemności 0,7l z tworzywa sztucznego i wiaderko ze stali nierdzewnej w gatunku 1.4301 (304)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lub równoważnej 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 xml:space="preserve">na odpadki o pojemności 7l </w:t>
            </w:r>
          </w:p>
        </w:tc>
        <w:tc>
          <w:tcPr>
            <w:tcW w:w="5387" w:type="dxa"/>
          </w:tcPr>
          <w:p w14:paraId="1F26A179" w14:textId="64F89148" w:rsidR="002612BE" w:rsidRPr="001022C0" w:rsidRDefault="0054707D" w:rsidP="00ED531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612B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2612BE" w:rsidRPr="001022C0" w14:paraId="01316EAE" w14:textId="77777777" w:rsidTr="00ED531B">
        <w:tc>
          <w:tcPr>
            <w:tcW w:w="425" w:type="dxa"/>
            <w:vAlign w:val="center"/>
          </w:tcPr>
          <w:p w14:paraId="27110518" w14:textId="75293FB7" w:rsidR="002612BE" w:rsidRPr="001022C0" w:rsidRDefault="0054707D" w:rsidP="00ED531B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20</w:t>
            </w:r>
          </w:p>
        </w:tc>
        <w:tc>
          <w:tcPr>
            <w:tcW w:w="4395" w:type="dxa"/>
          </w:tcPr>
          <w:p w14:paraId="52FD38EB" w14:textId="53A4C846" w:rsidR="002612BE" w:rsidRPr="001022C0" w:rsidRDefault="002612BE" w:rsidP="005470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Wóz</w:t>
            </w:r>
            <w:r w:rsidR="0054707D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k wyposażon</w:t>
            </w:r>
            <w:r w:rsidR="0054707D"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 xml:space="preserve"> w nadstawkę z 11 pojemnikami z tworzywa sztucznego (w jednym rzędzie 6 pojemników, w drugim rzędzie 5 pojemników), uchylną i wyjmowaną tackę (wymiary: 300x200x60 mm </w:t>
            </w:r>
            <w:r w:rsidR="0054707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 xml:space="preserve">+/- </w:t>
            </w:r>
            <w:r w:rsidR="0054707D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%), stojak do infuzji ze stali kwasoodpor</w:t>
            </w:r>
            <w:r w:rsidR="00987AE2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 xml:space="preserve">ej w gatunku 1.4301 (304) </w:t>
            </w:r>
            <w:r w:rsidR="0054707D">
              <w:rPr>
                <w:rFonts w:asciiTheme="majorHAnsi" w:hAnsiTheme="majorHAnsi" w:cstheme="majorHAnsi"/>
                <w:sz w:val="18"/>
                <w:szCs w:val="18"/>
              </w:rPr>
              <w:t>lub równoważnej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montowany do korpusu wózka</w:t>
            </w:r>
          </w:p>
        </w:tc>
        <w:tc>
          <w:tcPr>
            <w:tcW w:w="5387" w:type="dxa"/>
          </w:tcPr>
          <w:p w14:paraId="577D68FC" w14:textId="497D8934" w:rsidR="002612BE" w:rsidRPr="001022C0" w:rsidRDefault="0054707D" w:rsidP="00ED531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612B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2612BE" w:rsidRPr="001022C0" w14:paraId="56F3077D" w14:textId="77777777" w:rsidTr="00ED531B">
        <w:tc>
          <w:tcPr>
            <w:tcW w:w="425" w:type="dxa"/>
            <w:vAlign w:val="center"/>
          </w:tcPr>
          <w:p w14:paraId="606FC899" w14:textId="4A7E353C" w:rsidR="002612BE" w:rsidRPr="001022C0" w:rsidRDefault="0054707D" w:rsidP="00ED531B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21</w:t>
            </w:r>
          </w:p>
        </w:tc>
        <w:tc>
          <w:tcPr>
            <w:tcW w:w="4395" w:type="dxa"/>
          </w:tcPr>
          <w:p w14:paraId="3B6F890C" w14:textId="3BA18477" w:rsidR="002612BE" w:rsidRPr="002612BE" w:rsidRDefault="002612BE" w:rsidP="002612B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Wó</w:t>
            </w:r>
            <w:r w:rsidR="0054707D">
              <w:rPr>
                <w:rFonts w:asciiTheme="majorHAnsi" w:hAnsiTheme="majorHAnsi" w:cstheme="majorHAnsi"/>
                <w:sz w:val="18"/>
                <w:szCs w:val="18"/>
              </w:rPr>
              <w:t>zek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 xml:space="preserve"> w</w:t>
            </w:r>
            <w:r w:rsidR="0054707D">
              <w:rPr>
                <w:rFonts w:asciiTheme="majorHAnsi" w:hAnsiTheme="majorHAnsi" w:cstheme="majorHAnsi"/>
                <w:sz w:val="18"/>
                <w:szCs w:val="18"/>
              </w:rPr>
              <w:t>yposażony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 xml:space="preserve"> w uchwyt do prowadzenia umieszczone od przodu ze stali w gatunku 1.4301 (304)</w:t>
            </w:r>
            <w:r w:rsidR="0054707D">
              <w:rPr>
                <w:rFonts w:asciiTheme="majorHAnsi" w:hAnsiTheme="majorHAnsi" w:cstheme="majorHAnsi"/>
                <w:sz w:val="18"/>
                <w:szCs w:val="18"/>
              </w:rPr>
              <w:t xml:space="preserve"> lub równoważnej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 xml:space="preserve"> o okrągłym przekroju 20 mm</w:t>
            </w:r>
          </w:p>
        </w:tc>
        <w:tc>
          <w:tcPr>
            <w:tcW w:w="5387" w:type="dxa"/>
          </w:tcPr>
          <w:p w14:paraId="40E97324" w14:textId="3E638ED7" w:rsidR="002612BE" w:rsidRPr="001022C0" w:rsidRDefault="0054707D" w:rsidP="00ED531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612B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2612BE" w:rsidRPr="001022C0" w14:paraId="2A2F5B4E" w14:textId="77777777" w:rsidTr="00ED531B">
        <w:tc>
          <w:tcPr>
            <w:tcW w:w="425" w:type="dxa"/>
            <w:vAlign w:val="center"/>
          </w:tcPr>
          <w:p w14:paraId="44733754" w14:textId="66CD0C0C" w:rsidR="002612BE" w:rsidRPr="0054707D" w:rsidRDefault="0054707D" w:rsidP="00ED531B">
            <w:pPr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395" w:type="dxa"/>
          </w:tcPr>
          <w:p w14:paraId="131E6118" w14:textId="179E3188" w:rsidR="002612BE" w:rsidRPr="0054707D" w:rsidRDefault="002612BE" w:rsidP="0054707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4707D">
              <w:rPr>
                <w:rFonts w:asciiTheme="majorHAnsi" w:hAnsiTheme="majorHAnsi" w:cstheme="majorHAnsi"/>
                <w:sz w:val="18"/>
                <w:szCs w:val="18"/>
              </w:rPr>
              <w:t>Wóz</w:t>
            </w:r>
            <w:r w:rsidR="0054707D" w:rsidRPr="0054707D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Pr="0054707D">
              <w:rPr>
                <w:rFonts w:asciiTheme="majorHAnsi" w:hAnsiTheme="majorHAnsi" w:cstheme="majorHAnsi"/>
                <w:sz w:val="18"/>
                <w:szCs w:val="18"/>
              </w:rPr>
              <w:t>k na kółkach z tworzywa sztucznego o średnicy min. 100 mm w tym dwa z blokadą. Koła i „obsadki” kół tworzywowe (wykluczone koła metalowe). Oponki wykonane z materiału niebrudzącego podłoża kółka z osłoną osi toczenia. Przy kołach odbojniki</w:t>
            </w:r>
          </w:p>
        </w:tc>
        <w:tc>
          <w:tcPr>
            <w:tcW w:w="5387" w:type="dxa"/>
          </w:tcPr>
          <w:p w14:paraId="0F7F8574" w14:textId="2ADEE435" w:rsidR="002612BE" w:rsidRPr="0054707D" w:rsidRDefault="0054707D" w:rsidP="00ED53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54707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ED531B" w:rsidRPr="001022C0" w14:paraId="703804E0" w14:textId="77777777" w:rsidTr="00ED531B">
        <w:tc>
          <w:tcPr>
            <w:tcW w:w="425" w:type="dxa"/>
            <w:vAlign w:val="center"/>
          </w:tcPr>
          <w:p w14:paraId="610639EF" w14:textId="63540C9D" w:rsidR="00ED531B" w:rsidRPr="0054707D" w:rsidRDefault="0054707D" w:rsidP="00ED531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395" w:type="dxa"/>
            <w:vAlign w:val="bottom"/>
          </w:tcPr>
          <w:p w14:paraId="46E975EB" w14:textId="77777777" w:rsidR="00ED531B" w:rsidRPr="0054707D" w:rsidRDefault="00ED531B" w:rsidP="00ED53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54707D">
              <w:rPr>
                <w:rFonts w:asciiTheme="majorHAnsi" w:hAnsiTheme="majorHAnsi" w:cstheme="majorHAnsi"/>
                <w:sz w:val="18"/>
                <w:szCs w:val="18"/>
              </w:rPr>
              <w:t>Dostawa i montaż w cenie</w:t>
            </w:r>
          </w:p>
        </w:tc>
        <w:tc>
          <w:tcPr>
            <w:tcW w:w="5387" w:type="dxa"/>
          </w:tcPr>
          <w:p w14:paraId="055D8806" w14:textId="77777777" w:rsidR="00ED531B" w:rsidRPr="0054707D" w:rsidRDefault="00ED531B" w:rsidP="00ED531B">
            <w:pPr>
              <w:spacing w:after="0" w:line="240" w:lineRule="auto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54707D">
              <w:rPr>
                <w:rFonts w:asciiTheme="majorHAnsi" w:eastAsia="Calibri" w:hAnsiTheme="majorHAnsi" w:cstheme="majorHAnsi"/>
                <w:iCs/>
                <w:sz w:val="18"/>
                <w:szCs w:val="18"/>
              </w:rPr>
              <w:t>Tak</w:t>
            </w:r>
          </w:p>
        </w:tc>
      </w:tr>
      <w:tr w:rsidR="00ED531B" w:rsidRPr="001022C0" w14:paraId="1B02D79D" w14:textId="77777777" w:rsidTr="00ED531B">
        <w:tc>
          <w:tcPr>
            <w:tcW w:w="425" w:type="dxa"/>
            <w:vAlign w:val="center"/>
          </w:tcPr>
          <w:p w14:paraId="301FF625" w14:textId="2A74BE39" w:rsidR="00ED531B" w:rsidRPr="0054707D" w:rsidRDefault="0054707D" w:rsidP="00ED531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395" w:type="dxa"/>
            <w:vAlign w:val="center"/>
          </w:tcPr>
          <w:p w14:paraId="5532AB27" w14:textId="77777777" w:rsidR="00ED531B" w:rsidRPr="0054707D" w:rsidRDefault="00ED531B" w:rsidP="00ED53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54707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Punkty serwisowe w okresie gwarancji i po gwarancji</w:t>
            </w:r>
          </w:p>
        </w:tc>
        <w:tc>
          <w:tcPr>
            <w:tcW w:w="5387" w:type="dxa"/>
          </w:tcPr>
          <w:p w14:paraId="13DCDC79" w14:textId="77777777" w:rsidR="00ED531B" w:rsidRPr="0054707D" w:rsidRDefault="00ED531B" w:rsidP="00ED531B">
            <w:pPr>
              <w:spacing w:after="0" w:line="240" w:lineRule="auto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54707D">
              <w:rPr>
                <w:rFonts w:asciiTheme="majorHAnsi" w:eastAsia="Calibri" w:hAnsiTheme="majorHAnsi" w:cstheme="majorHAnsi"/>
                <w:iCs/>
                <w:sz w:val="18"/>
                <w:szCs w:val="18"/>
              </w:rPr>
              <w:t>Tak, podać kontakt tel. i adres</w:t>
            </w:r>
          </w:p>
        </w:tc>
      </w:tr>
    </w:tbl>
    <w:p w14:paraId="1E39E482" w14:textId="77777777" w:rsidR="00ED531B" w:rsidRPr="00ED531B" w:rsidRDefault="00ED531B">
      <w:pPr>
        <w:rPr>
          <w:rFonts w:asciiTheme="majorHAnsi" w:hAnsiTheme="majorHAnsi" w:cstheme="majorHAnsi"/>
          <w:b/>
          <w:sz w:val="20"/>
          <w:szCs w:val="20"/>
        </w:rPr>
      </w:pPr>
    </w:p>
    <w:sectPr w:rsidR="00ED531B" w:rsidRPr="00ED53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A4CA17" w14:textId="77777777" w:rsidR="00174852" w:rsidRDefault="00174852">
      <w:pPr>
        <w:spacing w:after="0" w:line="240" w:lineRule="auto"/>
      </w:pPr>
      <w:r>
        <w:separator/>
      </w:r>
    </w:p>
  </w:endnote>
  <w:endnote w:type="continuationSeparator" w:id="0">
    <w:p w14:paraId="53AFC721" w14:textId="77777777" w:rsidR="00174852" w:rsidRDefault="0017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B2179" w14:textId="77777777" w:rsidR="00ED531B" w:rsidRDefault="00ED531B">
    <w:pPr>
      <w:pStyle w:val="Stopka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  <w:t>z Funduszu Medycznego.</w:t>
    </w:r>
  </w:p>
  <w:p w14:paraId="083001A4" w14:textId="77777777" w:rsidR="00ED531B" w:rsidRDefault="00ED531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6E464" w14:textId="77777777" w:rsidR="00174852" w:rsidRDefault="00174852">
      <w:pPr>
        <w:spacing w:after="0" w:line="240" w:lineRule="auto"/>
      </w:pPr>
      <w:r>
        <w:separator/>
      </w:r>
    </w:p>
  </w:footnote>
  <w:footnote w:type="continuationSeparator" w:id="0">
    <w:p w14:paraId="15D4C2F8" w14:textId="77777777" w:rsidR="00174852" w:rsidRDefault="0017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D2367" w14:textId="77777777" w:rsidR="00ED531B" w:rsidRDefault="00ED531B">
    <w:pPr>
      <w:pStyle w:val="Nagwek"/>
    </w:pPr>
    <w:r>
      <w:rPr>
        <w:noProof/>
        <w:lang w:eastAsia="pl-PL"/>
      </w:rPr>
      <w:drawing>
        <wp:anchor distT="0" distB="0" distL="114300" distR="114300" simplePos="0" relativeHeight="9" behindDoc="1" locked="0" layoutInCell="0" allowOverlap="1" wp14:anchorId="1ECD6F83" wp14:editId="4A3BC6C9">
          <wp:simplePos x="0" y="0"/>
          <wp:positionH relativeFrom="page">
            <wp:posOffset>343535</wp:posOffset>
          </wp:positionH>
          <wp:positionV relativeFrom="paragraph">
            <wp:posOffset>-267335</wp:posOffset>
          </wp:positionV>
          <wp:extent cx="6910070" cy="942975"/>
          <wp:effectExtent l="0" t="0" r="0" b="0"/>
          <wp:wrapSquare wrapText="bothSides"/>
          <wp:docPr id="1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1109715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007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EE"/>
    <w:rsid w:val="001022C0"/>
    <w:rsid w:val="00174540"/>
    <w:rsid w:val="00174852"/>
    <w:rsid w:val="002612BE"/>
    <w:rsid w:val="0029307D"/>
    <w:rsid w:val="002F02E9"/>
    <w:rsid w:val="003E5449"/>
    <w:rsid w:val="00457BA5"/>
    <w:rsid w:val="0054707D"/>
    <w:rsid w:val="00692568"/>
    <w:rsid w:val="006F6750"/>
    <w:rsid w:val="007721A5"/>
    <w:rsid w:val="0082146B"/>
    <w:rsid w:val="008D30EE"/>
    <w:rsid w:val="00987AE2"/>
    <w:rsid w:val="009B66D7"/>
    <w:rsid w:val="00B7048B"/>
    <w:rsid w:val="00B931BE"/>
    <w:rsid w:val="00D622F6"/>
    <w:rsid w:val="00E95541"/>
    <w:rsid w:val="00ED531B"/>
    <w:rsid w:val="00F12048"/>
    <w:rsid w:val="00F2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A666"/>
  <w15:docId w15:val="{9434138D-F64D-4197-9A4C-8AB8E212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60190"/>
  </w:style>
  <w:style w:type="character" w:customStyle="1" w:styleId="StopkaZnak">
    <w:name w:val="Stopka Znak"/>
    <w:basedOn w:val="Domylnaczcionkaakapitu"/>
    <w:link w:val="Stopka"/>
    <w:uiPriority w:val="99"/>
    <w:qFormat/>
    <w:rsid w:val="00660190"/>
  </w:style>
  <w:style w:type="paragraph" w:styleId="Nagwek">
    <w:name w:val="header"/>
    <w:basedOn w:val="Normalny"/>
    <w:next w:val="Tekstpodstawowy"/>
    <w:link w:val="NagwekZnak"/>
    <w:uiPriority w:val="99"/>
    <w:unhideWhenUsed/>
    <w:rsid w:val="0066019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6019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660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3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B689F-6EF0-467F-95B7-2FF5E563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2313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dc:description/>
  <cp:lastModifiedBy>Roksana Paulewicz</cp:lastModifiedBy>
  <cp:revision>5</cp:revision>
  <cp:lastPrinted>2024-06-28T06:15:00Z</cp:lastPrinted>
  <dcterms:created xsi:type="dcterms:W3CDTF">2024-07-12T10:58:00Z</dcterms:created>
  <dcterms:modified xsi:type="dcterms:W3CDTF">2024-07-12T11:39:00Z</dcterms:modified>
  <dc:language>pl-PL</dc:language>
</cp:coreProperties>
</file>