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04A7" w:rsidRPr="003C3E70" w:rsidRDefault="004D04A7" w:rsidP="004D04A7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3C3E70">
        <w:rPr>
          <w:sz w:val="20"/>
          <w:szCs w:val="20"/>
          <w:u w:val="single"/>
        </w:rPr>
        <w:t xml:space="preserve">Załącznik nr </w:t>
      </w:r>
      <w:r>
        <w:rPr>
          <w:sz w:val="20"/>
          <w:szCs w:val="20"/>
          <w:u w:val="single"/>
        </w:rPr>
        <w:t>4</w:t>
      </w:r>
      <w:r w:rsidRPr="003C3E70">
        <w:rPr>
          <w:sz w:val="20"/>
          <w:szCs w:val="20"/>
          <w:u w:val="single"/>
        </w:rPr>
        <w:t xml:space="preserve"> do SWZ</w:t>
      </w:r>
    </w:p>
    <w:p w:rsidR="00BA7026" w:rsidRPr="009A5FB5" w:rsidRDefault="00E33DBA" w:rsidP="00802A34">
      <w:pPr>
        <w:jc w:val="center"/>
        <w:rPr>
          <w:rFonts w:ascii="Arial" w:hAnsi="Arial" w:cs="Arial"/>
          <w:b/>
          <w:sz w:val="28"/>
          <w:szCs w:val="28"/>
        </w:rPr>
      </w:pPr>
      <w:r w:rsidRPr="009A5FB5">
        <w:rPr>
          <w:rFonts w:ascii="Arial" w:hAnsi="Arial" w:cs="Arial"/>
          <w:b/>
          <w:sz w:val="28"/>
          <w:szCs w:val="28"/>
        </w:rPr>
        <w:t>OPIS PRZEDMIOTU ZAMÓWIENIA</w:t>
      </w:r>
    </w:p>
    <w:p w:rsidR="00EB1235" w:rsidRPr="009A5FB5" w:rsidRDefault="00EB1235" w:rsidP="00EB1235">
      <w:pPr>
        <w:pStyle w:val="Akapitzlist"/>
        <w:numPr>
          <w:ilvl w:val="0"/>
          <w:numId w:val="9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9A5FB5">
        <w:rPr>
          <w:rFonts w:ascii="Arial" w:hAnsi="Arial" w:cs="Arial"/>
          <w:b/>
          <w:sz w:val="20"/>
          <w:szCs w:val="20"/>
        </w:rPr>
        <w:t>PRZEDMIOT ZAMÓWIENIA :</w:t>
      </w:r>
    </w:p>
    <w:p w:rsidR="00EB1235" w:rsidRPr="009A5FB5" w:rsidRDefault="00EB1235" w:rsidP="00EB1235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9A5FB5">
        <w:rPr>
          <w:rFonts w:ascii="Arial" w:hAnsi="Arial" w:cs="Arial"/>
          <w:bCs/>
          <w:sz w:val="20"/>
          <w:szCs w:val="20"/>
        </w:rPr>
        <w:t>Usługa zabezpieczenia medycznego działalności szkoleniowej</w:t>
      </w:r>
      <w:bookmarkStart w:id="0" w:name="_GoBack"/>
      <w:bookmarkEnd w:id="0"/>
      <w:r w:rsidRPr="009A5FB5">
        <w:rPr>
          <w:rFonts w:ascii="Arial" w:hAnsi="Arial" w:cs="Arial"/>
          <w:bCs/>
          <w:sz w:val="20"/>
          <w:szCs w:val="20"/>
        </w:rPr>
        <w:t xml:space="preserve"> realizowana przez ratowników medycznych/pielęgniar</w:t>
      </w:r>
      <w:r w:rsidR="00B941F6" w:rsidRPr="009A5FB5">
        <w:rPr>
          <w:rFonts w:ascii="Arial" w:hAnsi="Arial" w:cs="Arial"/>
          <w:bCs/>
          <w:sz w:val="20"/>
          <w:szCs w:val="20"/>
        </w:rPr>
        <w:t>ki</w:t>
      </w:r>
      <w:r w:rsidRPr="009A5FB5">
        <w:rPr>
          <w:rFonts w:ascii="Arial" w:hAnsi="Arial" w:cs="Arial"/>
          <w:bCs/>
          <w:sz w:val="20"/>
          <w:szCs w:val="20"/>
        </w:rPr>
        <w:t xml:space="preserve"> </w:t>
      </w:r>
      <w:r w:rsidR="009E08E0" w:rsidRPr="009A5FB5">
        <w:rPr>
          <w:rFonts w:ascii="Arial" w:hAnsi="Arial" w:cs="Arial"/>
          <w:bCs/>
          <w:sz w:val="20"/>
          <w:szCs w:val="20"/>
        </w:rPr>
        <w:t>systemu w</w:t>
      </w:r>
      <w:r w:rsidRPr="009A5FB5">
        <w:rPr>
          <w:rFonts w:ascii="Arial" w:hAnsi="Arial" w:cs="Arial"/>
          <w:bCs/>
          <w:sz w:val="20"/>
          <w:szCs w:val="20"/>
        </w:rPr>
        <w:t>raz z pojazdem sanitarnym</w:t>
      </w:r>
      <w:r w:rsidR="007B46F0" w:rsidRPr="009A5FB5">
        <w:rPr>
          <w:rFonts w:ascii="Arial" w:hAnsi="Arial" w:cs="Arial"/>
          <w:bCs/>
          <w:sz w:val="20"/>
          <w:szCs w:val="20"/>
        </w:rPr>
        <w:t xml:space="preserve"> </w:t>
      </w:r>
      <w:r w:rsidR="009E08E0" w:rsidRPr="009A5FB5">
        <w:rPr>
          <w:rFonts w:ascii="Arial" w:hAnsi="Arial" w:cs="Arial"/>
          <w:bCs/>
          <w:sz w:val="20"/>
          <w:szCs w:val="20"/>
        </w:rPr>
        <w:t xml:space="preserve">dla </w:t>
      </w:r>
      <w:r w:rsidRPr="009A5FB5">
        <w:rPr>
          <w:rFonts w:ascii="Arial" w:hAnsi="Arial" w:cs="Arial"/>
          <w:bCs/>
          <w:sz w:val="20"/>
          <w:szCs w:val="20"/>
        </w:rPr>
        <w:t xml:space="preserve">jednostek będących na zaopatrzeniu gospodarczym JW 4724 z podziałem na </w:t>
      </w:r>
      <w:r w:rsidR="004912FA" w:rsidRPr="009A5FB5">
        <w:rPr>
          <w:rFonts w:ascii="Arial" w:hAnsi="Arial" w:cs="Arial"/>
          <w:bCs/>
          <w:sz w:val="20"/>
          <w:szCs w:val="20"/>
        </w:rPr>
        <w:t>dwie</w:t>
      </w:r>
      <w:r w:rsidRPr="009A5FB5">
        <w:rPr>
          <w:rFonts w:ascii="Arial" w:hAnsi="Arial" w:cs="Arial"/>
          <w:bCs/>
          <w:sz w:val="20"/>
          <w:szCs w:val="20"/>
        </w:rPr>
        <w:t xml:space="preserve"> części:</w:t>
      </w:r>
    </w:p>
    <w:p w:rsidR="00EB1235" w:rsidRPr="009A5FB5" w:rsidRDefault="00EB1235" w:rsidP="00EB1235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4912FA" w:rsidRPr="009A5FB5" w:rsidRDefault="00EB1235" w:rsidP="00EB1235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9A5FB5">
        <w:rPr>
          <w:rFonts w:ascii="Arial" w:hAnsi="Arial" w:cs="Arial"/>
          <w:b/>
          <w:bCs/>
          <w:sz w:val="20"/>
          <w:szCs w:val="20"/>
        </w:rPr>
        <w:t>Część nr 1</w:t>
      </w:r>
      <w:r w:rsidRPr="009A5FB5">
        <w:rPr>
          <w:rFonts w:ascii="Arial" w:hAnsi="Arial" w:cs="Arial"/>
          <w:bCs/>
          <w:sz w:val="20"/>
          <w:szCs w:val="20"/>
        </w:rPr>
        <w:t xml:space="preserve"> – zabezpieczenie medyczne</w:t>
      </w:r>
      <w:r w:rsidR="004912FA" w:rsidRPr="009A5FB5">
        <w:rPr>
          <w:rFonts w:ascii="Arial" w:hAnsi="Arial" w:cs="Arial"/>
          <w:bCs/>
          <w:sz w:val="20"/>
          <w:szCs w:val="20"/>
        </w:rPr>
        <w:t xml:space="preserve"> </w:t>
      </w:r>
      <w:r w:rsidR="00F32DB5" w:rsidRPr="009A5FB5">
        <w:rPr>
          <w:rFonts w:ascii="Arial" w:hAnsi="Arial" w:cs="Arial"/>
          <w:bCs/>
          <w:sz w:val="20"/>
          <w:szCs w:val="20"/>
        </w:rPr>
        <w:t xml:space="preserve">działalności szkoleniowej </w:t>
      </w:r>
      <w:r w:rsidR="004912FA" w:rsidRPr="009A5FB5">
        <w:rPr>
          <w:rFonts w:ascii="Arial" w:hAnsi="Arial" w:cs="Arial"/>
          <w:bCs/>
          <w:sz w:val="20"/>
          <w:szCs w:val="20"/>
        </w:rPr>
        <w:t>dla JW 3940</w:t>
      </w:r>
      <w:r w:rsidR="00265109" w:rsidRPr="009A5FB5">
        <w:rPr>
          <w:rFonts w:ascii="Arial" w:hAnsi="Arial" w:cs="Arial"/>
          <w:bCs/>
          <w:sz w:val="20"/>
          <w:szCs w:val="20"/>
        </w:rPr>
        <w:t xml:space="preserve"> </w:t>
      </w:r>
      <w:r w:rsidR="0004765E" w:rsidRPr="009A5FB5">
        <w:rPr>
          <w:rFonts w:ascii="Arial" w:hAnsi="Arial" w:cs="Arial"/>
          <w:bCs/>
          <w:sz w:val="20"/>
          <w:szCs w:val="20"/>
        </w:rPr>
        <w:t xml:space="preserve">(w lokalizacjach: </w:t>
      </w:r>
      <w:r w:rsidR="0027264B" w:rsidRPr="009A5FB5">
        <w:rPr>
          <w:rFonts w:ascii="Arial" w:hAnsi="Arial" w:cs="Arial"/>
          <w:bCs/>
          <w:sz w:val="20"/>
          <w:szCs w:val="20"/>
        </w:rPr>
        <w:t>Lubliniec, Gliwice, Pustynia Błędowska</w:t>
      </w:r>
      <w:r w:rsidR="0004765E" w:rsidRPr="009A5FB5">
        <w:rPr>
          <w:rFonts w:ascii="Arial" w:hAnsi="Arial" w:cs="Arial"/>
          <w:bCs/>
          <w:sz w:val="20"/>
          <w:szCs w:val="20"/>
        </w:rPr>
        <w:t>)</w:t>
      </w:r>
      <w:r w:rsidR="00934D77" w:rsidRPr="009A5FB5">
        <w:rPr>
          <w:rFonts w:ascii="Arial" w:hAnsi="Arial" w:cs="Arial"/>
          <w:bCs/>
          <w:sz w:val="20"/>
          <w:szCs w:val="20"/>
        </w:rPr>
        <w:t>;</w:t>
      </w:r>
    </w:p>
    <w:p w:rsidR="00934D77" w:rsidRPr="009A5FB5" w:rsidRDefault="00934D77" w:rsidP="00EB1235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EB1235" w:rsidRPr="009A5FB5" w:rsidRDefault="00EB1235" w:rsidP="00F32DB5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 w:rsidRPr="009A5FB5">
        <w:rPr>
          <w:rFonts w:ascii="Arial" w:hAnsi="Arial" w:cs="Arial"/>
          <w:b/>
          <w:bCs/>
          <w:sz w:val="20"/>
          <w:szCs w:val="20"/>
        </w:rPr>
        <w:t>Część nr 2</w:t>
      </w:r>
      <w:r w:rsidRPr="009A5FB5">
        <w:rPr>
          <w:rFonts w:ascii="Arial" w:hAnsi="Arial" w:cs="Arial"/>
          <w:bCs/>
          <w:sz w:val="20"/>
          <w:szCs w:val="20"/>
        </w:rPr>
        <w:t xml:space="preserve"> – zabezpieczenie medyczne</w:t>
      </w:r>
      <w:r w:rsidR="00F32DB5" w:rsidRPr="009A5FB5">
        <w:rPr>
          <w:rFonts w:ascii="Arial" w:hAnsi="Arial" w:cs="Arial"/>
          <w:bCs/>
          <w:sz w:val="20"/>
          <w:szCs w:val="20"/>
        </w:rPr>
        <w:t xml:space="preserve"> działalności szkoleniowej</w:t>
      </w:r>
      <w:r w:rsidRPr="009A5FB5">
        <w:rPr>
          <w:rFonts w:ascii="Arial" w:hAnsi="Arial" w:cs="Arial"/>
          <w:bCs/>
          <w:sz w:val="20"/>
          <w:szCs w:val="20"/>
        </w:rPr>
        <w:t xml:space="preserve"> </w:t>
      </w:r>
      <w:r w:rsidR="004912FA" w:rsidRPr="009A5FB5">
        <w:rPr>
          <w:rFonts w:ascii="Arial" w:hAnsi="Arial" w:cs="Arial"/>
          <w:bCs/>
          <w:sz w:val="20"/>
          <w:szCs w:val="20"/>
        </w:rPr>
        <w:t>dla JW 4724</w:t>
      </w:r>
      <w:r w:rsidR="00F32DB5" w:rsidRPr="009A5FB5">
        <w:rPr>
          <w:rFonts w:ascii="Arial" w:hAnsi="Arial" w:cs="Arial"/>
          <w:bCs/>
          <w:sz w:val="20"/>
          <w:szCs w:val="20"/>
        </w:rPr>
        <w:t xml:space="preserve"> i innych Jednostek z Krakowa</w:t>
      </w:r>
      <w:r w:rsidR="0004765E" w:rsidRPr="009A5FB5">
        <w:rPr>
          <w:rFonts w:ascii="Arial" w:hAnsi="Arial" w:cs="Arial"/>
          <w:bCs/>
          <w:sz w:val="20"/>
          <w:szCs w:val="20"/>
        </w:rPr>
        <w:t xml:space="preserve"> (w lokalizacjach: </w:t>
      </w:r>
      <w:r w:rsidR="0027264B" w:rsidRPr="009A5FB5">
        <w:rPr>
          <w:rFonts w:ascii="Arial" w:hAnsi="Arial" w:cs="Arial"/>
          <w:bCs/>
          <w:sz w:val="20"/>
          <w:szCs w:val="20"/>
        </w:rPr>
        <w:t>Nowy Targ, Lipowa k. Ż</w:t>
      </w:r>
      <w:r w:rsidR="00A223D3">
        <w:rPr>
          <w:rFonts w:ascii="Arial" w:hAnsi="Arial" w:cs="Arial"/>
          <w:bCs/>
          <w:sz w:val="20"/>
          <w:szCs w:val="20"/>
        </w:rPr>
        <w:t>ywca, Piotrków Trybunalski, Chr</w:t>
      </w:r>
      <w:r w:rsidR="0027264B" w:rsidRPr="009A5FB5">
        <w:rPr>
          <w:rFonts w:ascii="Arial" w:hAnsi="Arial" w:cs="Arial"/>
          <w:bCs/>
          <w:sz w:val="20"/>
          <w:szCs w:val="20"/>
        </w:rPr>
        <w:t>cynno, Rudniki, Ustka, Żagań, Drawsko Pomorskie, Łapajówka k. Jarosławia</w:t>
      </w:r>
      <w:r w:rsidR="0004765E" w:rsidRPr="009A5FB5">
        <w:rPr>
          <w:rFonts w:ascii="Arial" w:hAnsi="Arial" w:cs="Arial"/>
          <w:bCs/>
          <w:sz w:val="20"/>
          <w:szCs w:val="20"/>
        </w:rPr>
        <w:t>)</w:t>
      </w:r>
      <w:r w:rsidR="00F32DB5" w:rsidRPr="009A5FB5">
        <w:rPr>
          <w:rFonts w:ascii="Arial" w:hAnsi="Arial" w:cs="Arial"/>
          <w:bCs/>
          <w:sz w:val="20"/>
          <w:szCs w:val="20"/>
        </w:rPr>
        <w:t>.</w:t>
      </w:r>
    </w:p>
    <w:p w:rsidR="00EB1235" w:rsidRPr="009A5FB5" w:rsidRDefault="00EB1235" w:rsidP="00EB1235">
      <w:pPr>
        <w:pStyle w:val="Akapitzlist"/>
        <w:spacing w:after="0" w:line="24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EB1235" w:rsidRPr="009A5FB5" w:rsidRDefault="00EB1235" w:rsidP="00EB1235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A5FB5">
        <w:rPr>
          <w:rFonts w:ascii="Arial" w:hAnsi="Arial" w:cs="Arial"/>
          <w:b/>
          <w:bCs/>
          <w:sz w:val="20"/>
          <w:szCs w:val="20"/>
        </w:rPr>
        <w:t>WYMAGANIA OGÓLNE:</w:t>
      </w:r>
    </w:p>
    <w:p w:rsidR="00EB1235" w:rsidRPr="009A5FB5" w:rsidRDefault="00EB1235" w:rsidP="00EB1235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5FB5">
        <w:rPr>
          <w:rFonts w:ascii="Arial" w:hAnsi="Arial" w:cs="Arial"/>
          <w:bCs/>
          <w:sz w:val="20"/>
          <w:szCs w:val="20"/>
        </w:rPr>
        <w:t>Przez wykonanie usługi zabezpieczenie medycznego działalności szkoleniowej Zamawiający rozumie działanie polegające na zorganizowaniu mobilnego punktu medycznego, udzieleniu fachowej pomocy oraz ewentualnym transporcie poszkodowanego do najbliższego SOR-u.</w:t>
      </w:r>
    </w:p>
    <w:p w:rsidR="00EB1235" w:rsidRPr="009A5FB5" w:rsidRDefault="00EB1235" w:rsidP="00EB1235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5FB5">
        <w:rPr>
          <w:rFonts w:ascii="Arial" w:hAnsi="Arial" w:cs="Arial"/>
          <w:bCs/>
          <w:sz w:val="20"/>
          <w:szCs w:val="20"/>
        </w:rPr>
        <w:t xml:space="preserve">Zabezpieczenie medyczne działalności szkoleniowej musi być realizowane przez Wykonawcę w godzinach ustalanych każdorazowo przez </w:t>
      </w:r>
      <w:r w:rsidR="003251B7" w:rsidRPr="009A5FB5">
        <w:rPr>
          <w:rFonts w:ascii="Arial" w:hAnsi="Arial" w:cs="Arial"/>
          <w:bCs/>
          <w:sz w:val="20"/>
          <w:szCs w:val="20"/>
        </w:rPr>
        <w:t xml:space="preserve">przedstawiciela </w:t>
      </w:r>
      <w:r w:rsidRPr="009A5FB5">
        <w:rPr>
          <w:rFonts w:ascii="Arial" w:hAnsi="Arial" w:cs="Arial"/>
          <w:bCs/>
          <w:sz w:val="20"/>
          <w:szCs w:val="20"/>
        </w:rPr>
        <w:t>Zamawiającego,</w:t>
      </w:r>
      <w:r w:rsidR="00451343" w:rsidRPr="009A5FB5">
        <w:rPr>
          <w:rFonts w:ascii="Arial" w:hAnsi="Arial" w:cs="Arial"/>
          <w:bCs/>
          <w:sz w:val="20"/>
          <w:szCs w:val="20"/>
        </w:rPr>
        <w:t xml:space="preserve"> zarówno</w:t>
      </w:r>
      <w:r w:rsidRPr="009A5FB5">
        <w:rPr>
          <w:rFonts w:ascii="Arial" w:hAnsi="Arial" w:cs="Arial"/>
          <w:bCs/>
          <w:sz w:val="20"/>
          <w:szCs w:val="20"/>
        </w:rPr>
        <w:t xml:space="preserve"> w cią</w:t>
      </w:r>
      <w:r w:rsidR="00451343" w:rsidRPr="009A5FB5">
        <w:rPr>
          <w:rFonts w:ascii="Arial" w:hAnsi="Arial" w:cs="Arial"/>
          <w:bCs/>
          <w:sz w:val="20"/>
          <w:szCs w:val="20"/>
        </w:rPr>
        <w:t>gu dnia jak i w</w:t>
      </w:r>
      <w:r w:rsidRPr="009A5FB5">
        <w:rPr>
          <w:rFonts w:ascii="Arial" w:hAnsi="Arial" w:cs="Arial"/>
          <w:bCs/>
          <w:sz w:val="20"/>
          <w:szCs w:val="20"/>
        </w:rPr>
        <w:t xml:space="preserve"> nocy.</w:t>
      </w:r>
    </w:p>
    <w:p w:rsidR="00EB1235" w:rsidRPr="009A5FB5" w:rsidRDefault="00EB1235" w:rsidP="00EB1235">
      <w:pPr>
        <w:pStyle w:val="Akapitzlist"/>
        <w:numPr>
          <w:ilvl w:val="0"/>
          <w:numId w:val="11"/>
        </w:numPr>
        <w:spacing w:before="120" w:after="120" w:line="240" w:lineRule="auto"/>
        <w:jc w:val="both"/>
        <w:rPr>
          <w:rFonts w:ascii="Arial" w:hAnsi="Arial" w:cs="Arial"/>
          <w:bCs/>
          <w:sz w:val="20"/>
          <w:szCs w:val="20"/>
        </w:rPr>
      </w:pPr>
      <w:r w:rsidRPr="009A5FB5">
        <w:rPr>
          <w:rFonts w:ascii="Arial" w:hAnsi="Arial" w:cs="Arial"/>
          <w:bCs/>
          <w:sz w:val="20"/>
          <w:szCs w:val="20"/>
        </w:rPr>
        <w:t>Zabezpieczenie medyczne musi być realizowane zgodnie z posiadaną wiedzą medyczną</w:t>
      </w:r>
      <w:r w:rsidR="009E08E0" w:rsidRPr="009A5FB5">
        <w:rPr>
          <w:rFonts w:ascii="Arial" w:hAnsi="Arial" w:cs="Arial"/>
          <w:bCs/>
          <w:sz w:val="20"/>
          <w:szCs w:val="20"/>
        </w:rPr>
        <w:t>,</w:t>
      </w:r>
      <w:r w:rsidRPr="009A5FB5">
        <w:rPr>
          <w:rFonts w:ascii="Arial" w:hAnsi="Arial" w:cs="Arial"/>
          <w:bCs/>
          <w:sz w:val="20"/>
          <w:szCs w:val="20"/>
        </w:rPr>
        <w:t xml:space="preserve"> standardami postępowan</w:t>
      </w:r>
      <w:r w:rsidR="00914E5E">
        <w:rPr>
          <w:rFonts w:ascii="Arial" w:hAnsi="Arial" w:cs="Arial"/>
          <w:bCs/>
          <w:sz w:val="20"/>
          <w:szCs w:val="20"/>
        </w:rPr>
        <w:t>ia oraz zasadami wynikającymi</w:t>
      </w:r>
      <w:r w:rsidR="00C332FA" w:rsidRPr="009A5FB5">
        <w:rPr>
          <w:rFonts w:ascii="Arial" w:hAnsi="Arial" w:cs="Arial"/>
          <w:bCs/>
          <w:sz w:val="20"/>
          <w:szCs w:val="20"/>
        </w:rPr>
        <w:t xml:space="preserve"> z</w:t>
      </w:r>
      <w:r w:rsidRPr="009A5FB5">
        <w:rPr>
          <w:rFonts w:ascii="Arial" w:hAnsi="Arial" w:cs="Arial"/>
          <w:bCs/>
          <w:sz w:val="20"/>
          <w:szCs w:val="20"/>
        </w:rPr>
        <w:t>:</w:t>
      </w:r>
    </w:p>
    <w:p w:rsidR="00EB1235" w:rsidRPr="009A5FB5" w:rsidRDefault="00EB1235" w:rsidP="00EB1235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1) Ustawy z dnia 8 września 2006r. o Państwowym Ratownictwie Medycznym (Dz.U.2025.91 t.j.)</w:t>
      </w:r>
    </w:p>
    <w:p w:rsidR="00451343" w:rsidRPr="009A5FB5" w:rsidRDefault="009E08E0" w:rsidP="00451343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2) </w:t>
      </w:r>
      <w:r w:rsidR="00EB1235" w:rsidRPr="009A5FB5">
        <w:rPr>
          <w:rFonts w:ascii="Arial" w:hAnsi="Arial" w:cs="Arial"/>
          <w:sz w:val="20"/>
          <w:szCs w:val="20"/>
        </w:rPr>
        <w:t>Ustawa z dnia 15 kwietnia 2011 r. o działalności leczniczej (Dz.U.2024.799 t.j)</w:t>
      </w:r>
    </w:p>
    <w:p w:rsidR="00E94C62" w:rsidRPr="009A5FB5" w:rsidRDefault="00451343" w:rsidP="00451343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3) Rozporządzenie M</w:t>
      </w:r>
      <w:r w:rsidR="00EB1235" w:rsidRPr="009A5FB5">
        <w:rPr>
          <w:rFonts w:ascii="Arial" w:hAnsi="Arial" w:cs="Arial"/>
          <w:sz w:val="20"/>
          <w:szCs w:val="20"/>
        </w:rPr>
        <w:t xml:space="preserve">inistra Zdrowia z dnia 4 lutego 2019 r. w sprawie świadczeń gwarantowanych z </w:t>
      </w:r>
      <w:r w:rsidRPr="009A5FB5">
        <w:rPr>
          <w:rFonts w:ascii="Arial" w:hAnsi="Arial" w:cs="Arial"/>
          <w:sz w:val="20"/>
          <w:szCs w:val="20"/>
        </w:rPr>
        <w:t>zakresu ratownictwa medycznego (Dz.U.2019.237)</w:t>
      </w:r>
      <w:r w:rsidR="00F85CBB" w:rsidRPr="009A5FB5">
        <w:rPr>
          <w:rFonts w:ascii="Arial" w:hAnsi="Arial" w:cs="Arial"/>
          <w:sz w:val="20"/>
          <w:szCs w:val="20"/>
        </w:rPr>
        <w:t>.</w:t>
      </w:r>
    </w:p>
    <w:p w:rsidR="007B60AD" w:rsidRPr="009A5FB5" w:rsidRDefault="00F85CBB" w:rsidP="00F85CBB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4) </w:t>
      </w:r>
      <w:r w:rsidRPr="009A5FB5">
        <w:rPr>
          <w:rFonts w:ascii="Arial" w:hAnsi="Arial" w:cs="Arial"/>
          <w:color w:val="1B1B1B"/>
          <w:sz w:val="20"/>
          <w:szCs w:val="20"/>
        </w:rPr>
        <w:t>U</w:t>
      </w:r>
      <w:r w:rsidR="007B60AD" w:rsidRPr="009A5FB5">
        <w:rPr>
          <w:rFonts w:ascii="Arial" w:hAnsi="Arial" w:cs="Arial"/>
          <w:color w:val="1B1B1B"/>
          <w:sz w:val="20"/>
          <w:szCs w:val="20"/>
        </w:rPr>
        <w:t>stawie</w:t>
      </w:r>
      <w:r w:rsidR="007B60AD" w:rsidRPr="009A5FB5">
        <w:rPr>
          <w:rFonts w:ascii="Arial" w:hAnsi="Arial" w:cs="Arial"/>
          <w:color w:val="000000"/>
          <w:sz w:val="20"/>
          <w:szCs w:val="20"/>
        </w:rPr>
        <w:t xml:space="preserve"> z dnia 1 grudnia 2022 r. o zawodzie ratownika medycznego oraz sam</w:t>
      </w:r>
      <w:r w:rsidR="007509D6" w:rsidRPr="009A5FB5">
        <w:rPr>
          <w:rFonts w:ascii="Arial" w:hAnsi="Arial" w:cs="Arial"/>
          <w:color w:val="000000"/>
          <w:sz w:val="20"/>
          <w:szCs w:val="20"/>
        </w:rPr>
        <w:t>orządzie ratowników medycznych</w:t>
      </w:r>
      <w:r w:rsidR="00F96C22" w:rsidRPr="009A5FB5">
        <w:rPr>
          <w:rFonts w:ascii="Arial" w:hAnsi="Arial" w:cs="Arial"/>
          <w:color w:val="000000"/>
          <w:sz w:val="20"/>
          <w:szCs w:val="20"/>
        </w:rPr>
        <w:t xml:space="preserve"> (Dz.U.2025.339 t.j.)</w:t>
      </w:r>
    </w:p>
    <w:p w:rsidR="00EB1235" w:rsidRPr="009A5FB5" w:rsidRDefault="00EB1235" w:rsidP="008F0A62">
      <w:pPr>
        <w:pStyle w:val="Akapitzlist"/>
        <w:spacing w:before="120" w:after="120" w:line="240" w:lineRule="auto"/>
        <w:ind w:left="1440"/>
        <w:jc w:val="both"/>
        <w:rPr>
          <w:rFonts w:ascii="Arial" w:hAnsi="Arial" w:cs="Arial"/>
          <w:b/>
          <w:bCs/>
          <w:sz w:val="20"/>
          <w:szCs w:val="20"/>
        </w:rPr>
      </w:pPr>
    </w:p>
    <w:p w:rsidR="00EB1235" w:rsidRPr="009A5FB5" w:rsidRDefault="00EB1235" w:rsidP="00EB1235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A5FB5">
        <w:rPr>
          <w:rFonts w:ascii="Arial" w:hAnsi="Arial" w:cs="Arial"/>
          <w:b/>
          <w:bCs/>
          <w:sz w:val="20"/>
          <w:szCs w:val="20"/>
        </w:rPr>
        <w:t>WYMAGANIA W ZAKRESIE JAKOŚCI USŁUGI:</w:t>
      </w:r>
    </w:p>
    <w:p w:rsidR="003B6803" w:rsidRPr="009A5FB5" w:rsidRDefault="009E08E0" w:rsidP="00F85CBB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U</w:t>
      </w:r>
      <w:r w:rsidR="008C19A9" w:rsidRPr="009A5FB5">
        <w:rPr>
          <w:rFonts w:ascii="Arial" w:hAnsi="Arial" w:cs="Arial"/>
          <w:sz w:val="20"/>
          <w:szCs w:val="20"/>
        </w:rPr>
        <w:t>sługa zabezpieczenia medycznego działalności szkoleniowej</w:t>
      </w:r>
      <w:r w:rsidR="003C4204" w:rsidRPr="009A5FB5">
        <w:rPr>
          <w:rFonts w:ascii="Arial" w:hAnsi="Arial" w:cs="Arial"/>
          <w:sz w:val="20"/>
          <w:szCs w:val="20"/>
        </w:rPr>
        <w:t xml:space="preserve"> musi być świadczona przez </w:t>
      </w:r>
      <w:r w:rsidR="00C332FA" w:rsidRPr="009A5FB5">
        <w:rPr>
          <w:rFonts w:ascii="Arial" w:hAnsi="Arial" w:cs="Arial"/>
          <w:sz w:val="20"/>
          <w:szCs w:val="20"/>
        </w:rPr>
        <w:t xml:space="preserve">podstawowy </w:t>
      </w:r>
      <w:r w:rsidR="003C4204" w:rsidRPr="009A5FB5">
        <w:rPr>
          <w:rFonts w:ascii="Arial" w:hAnsi="Arial" w:cs="Arial"/>
          <w:sz w:val="20"/>
          <w:szCs w:val="20"/>
        </w:rPr>
        <w:t>zespół</w:t>
      </w:r>
      <w:r w:rsidR="00C332FA" w:rsidRPr="009A5FB5">
        <w:rPr>
          <w:rFonts w:ascii="Arial" w:hAnsi="Arial" w:cs="Arial"/>
          <w:sz w:val="20"/>
          <w:szCs w:val="20"/>
        </w:rPr>
        <w:t xml:space="preserve"> zabezpieczenia </w:t>
      </w:r>
      <w:r w:rsidR="003C4204" w:rsidRPr="009A5FB5">
        <w:rPr>
          <w:rFonts w:ascii="Arial" w:hAnsi="Arial" w:cs="Arial"/>
          <w:sz w:val="20"/>
          <w:szCs w:val="20"/>
        </w:rPr>
        <w:t xml:space="preserve">medyczny </w:t>
      </w:r>
      <w:r w:rsidR="00C332FA" w:rsidRPr="009A5FB5">
        <w:rPr>
          <w:rFonts w:ascii="Arial" w:hAnsi="Arial" w:cs="Arial"/>
          <w:sz w:val="20"/>
          <w:szCs w:val="20"/>
        </w:rPr>
        <w:t xml:space="preserve">w rozumieniu </w:t>
      </w:r>
      <w:r w:rsidR="00C332FA" w:rsidRPr="009A5FB5">
        <w:rPr>
          <w:rFonts w:ascii="Arial" w:hAnsi="Arial" w:cs="Arial"/>
          <w:color w:val="1B1B1B"/>
          <w:sz w:val="20"/>
          <w:szCs w:val="20"/>
        </w:rPr>
        <w:t>art. 36 ust. 1 pkt 2</w:t>
      </w:r>
      <w:r w:rsidR="00C332FA" w:rsidRPr="009A5FB5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C332FA" w:rsidRPr="009A5FB5">
        <w:rPr>
          <w:rFonts w:ascii="Arial" w:hAnsi="Arial" w:cs="Arial"/>
          <w:color w:val="1B1B1B"/>
          <w:sz w:val="20"/>
          <w:szCs w:val="20"/>
        </w:rPr>
        <w:t xml:space="preserve">ust. </w:t>
      </w:r>
      <w:r w:rsidR="002F6E30" w:rsidRPr="009A5FB5">
        <w:rPr>
          <w:rFonts w:ascii="Arial" w:hAnsi="Arial" w:cs="Arial"/>
          <w:color w:val="1B1B1B"/>
          <w:sz w:val="20"/>
          <w:szCs w:val="20"/>
        </w:rPr>
        <w:t xml:space="preserve">2 i </w:t>
      </w:r>
      <w:r w:rsidR="00C332FA" w:rsidRPr="009A5FB5">
        <w:rPr>
          <w:rFonts w:ascii="Arial" w:hAnsi="Arial" w:cs="Arial"/>
          <w:color w:val="1B1B1B"/>
          <w:sz w:val="20"/>
          <w:szCs w:val="20"/>
        </w:rPr>
        <w:t>3</w:t>
      </w:r>
      <w:r w:rsidR="00C332FA" w:rsidRPr="009A5FB5">
        <w:rPr>
          <w:rFonts w:ascii="Arial" w:hAnsi="Arial" w:cs="Arial"/>
          <w:color w:val="000000"/>
          <w:sz w:val="20"/>
          <w:szCs w:val="20"/>
        </w:rPr>
        <w:t xml:space="preserve"> ustawy z dnia 8 września 2006 r. o Państwowym Ratownictwie Medycznym (</w:t>
      </w:r>
      <w:r w:rsidR="00C70D2C" w:rsidRPr="009A5FB5">
        <w:rPr>
          <w:rFonts w:ascii="Arial" w:hAnsi="Arial" w:cs="Arial"/>
          <w:sz w:val="20"/>
          <w:szCs w:val="20"/>
        </w:rPr>
        <w:t>Dz.U.2025.91 t.j.</w:t>
      </w:r>
      <w:r w:rsidR="00C332FA" w:rsidRPr="009A5FB5">
        <w:rPr>
          <w:rFonts w:ascii="Arial" w:hAnsi="Arial" w:cs="Arial"/>
          <w:color w:val="000000"/>
          <w:sz w:val="20"/>
          <w:szCs w:val="20"/>
        </w:rPr>
        <w:t>),</w:t>
      </w:r>
      <w:r w:rsidR="002F6E30" w:rsidRPr="009A5FB5">
        <w:rPr>
          <w:rFonts w:ascii="Arial" w:hAnsi="Arial" w:cs="Arial"/>
          <w:color w:val="000000"/>
          <w:sz w:val="20"/>
          <w:szCs w:val="20"/>
        </w:rPr>
        <w:t xml:space="preserve"> tzn.</w:t>
      </w:r>
      <w:r w:rsidR="00F85CBB" w:rsidRPr="009A5FB5">
        <w:rPr>
          <w:rFonts w:ascii="Arial" w:hAnsi="Arial" w:cs="Arial"/>
          <w:color w:val="000000"/>
          <w:sz w:val="20"/>
          <w:szCs w:val="20"/>
        </w:rPr>
        <w:t xml:space="preserve"> </w:t>
      </w:r>
      <w:r w:rsidR="003C4204" w:rsidRPr="009A5FB5">
        <w:rPr>
          <w:rFonts w:ascii="Arial" w:hAnsi="Arial" w:cs="Arial"/>
          <w:sz w:val="20"/>
          <w:szCs w:val="20"/>
        </w:rPr>
        <w:t>w składzie</w:t>
      </w:r>
      <w:r w:rsidRPr="009A5FB5">
        <w:rPr>
          <w:rFonts w:ascii="Arial" w:hAnsi="Arial" w:cs="Arial"/>
          <w:sz w:val="20"/>
          <w:szCs w:val="20"/>
        </w:rPr>
        <w:t xml:space="preserve"> minimum dwu osobowym, z czego jedna osoba z</w:t>
      </w:r>
      <w:r w:rsidR="00E7129F" w:rsidRPr="009A5FB5">
        <w:rPr>
          <w:rFonts w:ascii="Arial" w:hAnsi="Arial" w:cs="Arial"/>
          <w:sz w:val="20"/>
          <w:szCs w:val="20"/>
        </w:rPr>
        <w:t>e składu zespołu medycznego</w:t>
      </w:r>
      <w:r w:rsidRPr="009A5FB5">
        <w:rPr>
          <w:rFonts w:ascii="Arial" w:hAnsi="Arial" w:cs="Arial"/>
          <w:sz w:val="20"/>
          <w:szCs w:val="20"/>
        </w:rPr>
        <w:t xml:space="preserve"> musi posiadać uprawnienia do kierowania pojazdami uprzywilejowanymi</w:t>
      </w:r>
      <w:r w:rsidR="0058028E" w:rsidRPr="009A5FB5">
        <w:rPr>
          <w:rFonts w:ascii="Arial" w:hAnsi="Arial" w:cs="Arial"/>
          <w:sz w:val="20"/>
          <w:szCs w:val="20"/>
        </w:rPr>
        <w:t>.</w:t>
      </w:r>
      <w:r w:rsidR="00E7129F" w:rsidRPr="009A5FB5">
        <w:rPr>
          <w:rFonts w:ascii="Arial" w:hAnsi="Arial" w:cs="Arial"/>
          <w:sz w:val="20"/>
          <w:szCs w:val="20"/>
        </w:rPr>
        <w:t xml:space="preserve"> </w:t>
      </w:r>
    </w:p>
    <w:p w:rsidR="009E08E0" w:rsidRPr="009A5FB5" w:rsidRDefault="00C332FA" w:rsidP="00C332FA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W skład</w:t>
      </w:r>
      <w:r w:rsidR="0058028E" w:rsidRPr="009A5FB5">
        <w:rPr>
          <w:rFonts w:ascii="Arial" w:hAnsi="Arial" w:cs="Arial"/>
          <w:sz w:val="20"/>
          <w:szCs w:val="20"/>
        </w:rPr>
        <w:t xml:space="preserve"> podstawowego</w:t>
      </w:r>
      <w:r w:rsidRPr="009A5FB5">
        <w:rPr>
          <w:rFonts w:ascii="Arial" w:hAnsi="Arial" w:cs="Arial"/>
          <w:sz w:val="20"/>
          <w:szCs w:val="20"/>
        </w:rPr>
        <w:t xml:space="preserve"> zespołu medycznego wchodzą:</w:t>
      </w:r>
    </w:p>
    <w:p w:rsidR="00E7129F" w:rsidRPr="009A5FB5" w:rsidRDefault="003C4204" w:rsidP="00FA04F4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ratownik medyczny posiadający</w:t>
      </w:r>
      <w:r w:rsidR="00E7129F" w:rsidRPr="009A5FB5">
        <w:rPr>
          <w:rFonts w:ascii="Arial" w:hAnsi="Arial" w:cs="Arial"/>
          <w:sz w:val="20"/>
          <w:szCs w:val="20"/>
        </w:rPr>
        <w:t xml:space="preserve"> kwalifikacje </w:t>
      </w:r>
      <w:r w:rsidRPr="009A5FB5">
        <w:rPr>
          <w:rFonts w:ascii="Arial" w:hAnsi="Arial" w:cs="Arial"/>
          <w:sz w:val="20"/>
          <w:szCs w:val="20"/>
        </w:rPr>
        <w:t xml:space="preserve">zgodnie z art. 10 </w:t>
      </w:r>
      <w:r w:rsidR="00E7129F" w:rsidRPr="009A5FB5">
        <w:rPr>
          <w:rFonts w:ascii="Arial" w:hAnsi="Arial" w:cs="Arial"/>
          <w:sz w:val="20"/>
          <w:szCs w:val="20"/>
        </w:rPr>
        <w:t xml:space="preserve">lub art. 58 </w:t>
      </w:r>
      <w:r w:rsidRPr="009A5FB5">
        <w:rPr>
          <w:rFonts w:ascii="Arial" w:hAnsi="Arial" w:cs="Arial"/>
          <w:sz w:val="20"/>
          <w:szCs w:val="20"/>
        </w:rPr>
        <w:t>ustawy o Państwowym Ratownictwie Me</w:t>
      </w:r>
      <w:r w:rsidR="00CF229A" w:rsidRPr="009A5FB5">
        <w:rPr>
          <w:rFonts w:ascii="Arial" w:hAnsi="Arial" w:cs="Arial"/>
          <w:sz w:val="20"/>
          <w:szCs w:val="20"/>
        </w:rPr>
        <w:t xml:space="preserve">dycznym, </w:t>
      </w:r>
      <w:r w:rsidR="00E7129F" w:rsidRPr="009A5FB5">
        <w:rPr>
          <w:rFonts w:ascii="Arial" w:hAnsi="Arial" w:cs="Arial"/>
          <w:sz w:val="20"/>
          <w:szCs w:val="20"/>
        </w:rPr>
        <w:t>tj.</w:t>
      </w:r>
      <w:r w:rsidR="007B60AD" w:rsidRPr="009A5FB5">
        <w:rPr>
          <w:rFonts w:ascii="Arial" w:hAnsi="Arial" w:cs="Arial"/>
          <w:sz w:val="20"/>
          <w:szCs w:val="20"/>
        </w:rPr>
        <w:t xml:space="preserve"> wykształcenie wyższe (tytuł zawodowy licencjata lub magistra) na</w:t>
      </w:r>
      <w:r w:rsidRPr="009A5FB5">
        <w:rPr>
          <w:rFonts w:ascii="Arial" w:hAnsi="Arial" w:cs="Arial"/>
          <w:sz w:val="20"/>
          <w:szCs w:val="20"/>
        </w:rPr>
        <w:t xml:space="preserve"> kierunku</w:t>
      </w:r>
      <w:r w:rsidR="007B60AD" w:rsidRPr="009A5FB5">
        <w:rPr>
          <w:rFonts w:ascii="Arial" w:hAnsi="Arial" w:cs="Arial"/>
          <w:sz w:val="20"/>
          <w:szCs w:val="20"/>
        </w:rPr>
        <w:t xml:space="preserve"> (specjalności)</w:t>
      </w:r>
      <w:r w:rsidRPr="009A5FB5">
        <w:rPr>
          <w:rFonts w:ascii="Arial" w:hAnsi="Arial" w:cs="Arial"/>
          <w:sz w:val="20"/>
          <w:szCs w:val="20"/>
        </w:rPr>
        <w:t xml:space="preserve"> </w:t>
      </w:r>
      <w:r w:rsidR="007B60AD" w:rsidRPr="009A5FB5">
        <w:rPr>
          <w:rFonts w:ascii="Arial" w:hAnsi="Arial" w:cs="Arial"/>
          <w:sz w:val="20"/>
          <w:szCs w:val="20"/>
        </w:rPr>
        <w:t xml:space="preserve">ratownik medyczny </w:t>
      </w:r>
      <w:r w:rsidRPr="009A5FB5">
        <w:rPr>
          <w:rFonts w:ascii="Arial" w:hAnsi="Arial" w:cs="Arial"/>
          <w:sz w:val="20"/>
          <w:szCs w:val="20"/>
        </w:rPr>
        <w:t xml:space="preserve"> lub dyplom potwierdzający uzyskanie tytułu zawodowego ratownik medyczny albo dyplom potwierdzający kwalifikacje zawodowe w zawodzie ratownik medyczny</w:t>
      </w:r>
      <w:r w:rsidR="00E7129F" w:rsidRPr="009A5FB5">
        <w:rPr>
          <w:rFonts w:ascii="Arial" w:hAnsi="Arial" w:cs="Arial"/>
          <w:sz w:val="20"/>
          <w:szCs w:val="20"/>
        </w:rPr>
        <w:t>,</w:t>
      </w:r>
    </w:p>
    <w:p w:rsidR="009E08E0" w:rsidRPr="009A5FB5" w:rsidRDefault="00C332FA" w:rsidP="00A822A9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pielęgniarka</w:t>
      </w:r>
      <w:r w:rsidR="00E7129F" w:rsidRPr="009A5FB5">
        <w:rPr>
          <w:rFonts w:ascii="Arial" w:hAnsi="Arial" w:cs="Arial"/>
          <w:sz w:val="20"/>
          <w:szCs w:val="20"/>
        </w:rPr>
        <w:t xml:space="preserve"> systemu w rozumieniu ustawy o Państwowym Ratownictwie Medycznym (Dz.U.2024.652 t.j.), tj. posiadać tytuł specjalisty lub specjalizującą się w dziedz</w:t>
      </w:r>
      <w:r w:rsidR="005446D8">
        <w:rPr>
          <w:rFonts w:ascii="Arial" w:hAnsi="Arial" w:cs="Arial"/>
          <w:sz w:val="20"/>
          <w:szCs w:val="20"/>
        </w:rPr>
        <w:t>inie pielęgniarstwa ratunkowego lub</w:t>
      </w:r>
      <w:r w:rsidR="00E7129F" w:rsidRPr="009A5FB5">
        <w:rPr>
          <w:rFonts w:ascii="Arial" w:hAnsi="Arial" w:cs="Arial"/>
          <w:sz w:val="20"/>
          <w:szCs w:val="20"/>
        </w:rPr>
        <w:t xml:space="preserve"> anast</w:t>
      </w:r>
      <w:r w:rsidR="005446D8">
        <w:rPr>
          <w:rFonts w:ascii="Arial" w:hAnsi="Arial" w:cs="Arial"/>
          <w:sz w:val="20"/>
          <w:szCs w:val="20"/>
        </w:rPr>
        <w:t>ezjologii i intensywnej opieki lub chirurgii lub  kardiologii lub</w:t>
      </w:r>
      <w:r w:rsidR="00E7129F" w:rsidRPr="009A5FB5">
        <w:rPr>
          <w:rFonts w:ascii="Arial" w:hAnsi="Arial" w:cs="Arial"/>
          <w:sz w:val="20"/>
          <w:szCs w:val="20"/>
        </w:rPr>
        <w:t xml:space="preserve"> pediatrii </w:t>
      </w:r>
      <w:r w:rsidR="005446D8">
        <w:rPr>
          <w:rFonts w:ascii="Arial" w:hAnsi="Arial" w:cs="Arial"/>
          <w:sz w:val="20"/>
          <w:szCs w:val="20"/>
        </w:rPr>
        <w:t>a</w:t>
      </w:r>
      <w:r w:rsidR="00E7129F" w:rsidRPr="009A5FB5">
        <w:rPr>
          <w:rFonts w:ascii="Arial" w:hAnsi="Arial" w:cs="Arial"/>
          <w:sz w:val="20"/>
          <w:szCs w:val="20"/>
        </w:rPr>
        <w:t>lb</w:t>
      </w:r>
      <w:r w:rsidR="005446D8">
        <w:rPr>
          <w:rFonts w:ascii="Arial" w:hAnsi="Arial" w:cs="Arial"/>
          <w:sz w:val="20"/>
          <w:szCs w:val="20"/>
        </w:rPr>
        <w:t>o</w:t>
      </w:r>
      <w:r w:rsidR="00E7129F" w:rsidRPr="009A5FB5">
        <w:rPr>
          <w:rFonts w:ascii="Arial" w:hAnsi="Arial" w:cs="Arial"/>
          <w:sz w:val="20"/>
          <w:szCs w:val="20"/>
        </w:rPr>
        <w:t xml:space="preserve"> posiadać ukończony kurs kwalifikacyjny w dziedzinie pielęgniarstwa ratunkowe</w:t>
      </w:r>
      <w:r w:rsidR="005446D8">
        <w:rPr>
          <w:rFonts w:ascii="Arial" w:hAnsi="Arial" w:cs="Arial"/>
          <w:sz w:val="20"/>
          <w:szCs w:val="20"/>
        </w:rPr>
        <w:t>go lub</w:t>
      </w:r>
      <w:r w:rsidR="00E7129F" w:rsidRPr="009A5FB5">
        <w:rPr>
          <w:rFonts w:ascii="Arial" w:hAnsi="Arial" w:cs="Arial"/>
          <w:sz w:val="20"/>
          <w:szCs w:val="20"/>
        </w:rPr>
        <w:t xml:space="preserve"> anast</w:t>
      </w:r>
      <w:r w:rsidR="005446D8">
        <w:rPr>
          <w:rFonts w:ascii="Arial" w:hAnsi="Arial" w:cs="Arial"/>
          <w:sz w:val="20"/>
          <w:szCs w:val="20"/>
        </w:rPr>
        <w:t>ezjologii i intensywnej opieki lub chirurgii lub kardiologii lub</w:t>
      </w:r>
      <w:r w:rsidR="00E7129F" w:rsidRPr="009A5FB5">
        <w:rPr>
          <w:rFonts w:ascii="Arial" w:hAnsi="Arial" w:cs="Arial"/>
          <w:sz w:val="20"/>
          <w:szCs w:val="20"/>
        </w:rPr>
        <w:t xml:space="preserve"> pediatrii oraz posiadającą co najmniej 3-letni staż pracy w oddziałach tych specjalności, oddziałach pomocy doraźnej, izbach przyjęć lub pogotowiu ratunkowym.</w:t>
      </w:r>
    </w:p>
    <w:p w:rsidR="00B941F6" w:rsidRPr="009A5FB5" w:rsidRDefault="00837DEE" w:rsidP="0041041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color w:val="000000"/>
          <w:sz w:val="20"/>
          <w:szCs w:val="20"/>
        </w:rPr>
        <w:t>Zespół ratownictwa medycznego musi dysponować</w:t>
      </w:r>
      <w:r w:rsidR="00044614">
        <w:rPr>
          <w:rFonts w:ascii="Arial" w:hAnsi="Arial" w:cs="Arial"/>
          <w:color w:val="000000"/>
          <w:sz w:val="20"/>
          <w:szCs w:val="20"/>
        </w:rPr>
        <w:t xml:space="preserve"> specjalistycznym</w:t>
      </w:r>
      <w:r w:rsidRPr="009A5FB5">
        <w:rPr>
          <w:rFonts w:ascii="Arial" w:hAnsi="Arial" w:cs="Arial"/>
          <w:color w:val="000000"/>
          <w:sz w:val="20"/>
          <w:szCs w:val="20"/>
        </w:rPr>
        <w:t xml:space="preserve"> </w:t>
      </w:r>
      <w:r w:rsidR="007B46F0" w:rsidRPr="009A5FB5">
        <w:rPr>
          <w:rFonts w:ascii="Arial" w:hAnsi="Arial" w:cs="Arial"/>
          <w:color w:val="000000"/>
          <w:sz w:val="20"/>
          <w:szCs w:val="20"/>
        </w:rPr>
        <w:t>pojazdem</w:t>
      </w:r>
      <w:r w:rsidRPr="009A5FB5">
        <w:rPr>
          <w:rFonts w:ascii="Arial" w:hAnsi="Arial" w:cs="Arial"/>
          <w:color w:val="000000"/>
          <w:sz w:val="20"/>
          <w:szCs w:val="20"/>
        </w:rPr>
        <w:t xml:space="preserve"> sanitarn</w:t>
      </w:r>
      <w:r w:rsidR="007B46F0" w:rsidRPr="009A5FB5">
        <w:rPr>
          <w:rFonts w:ascii="Arial" w:hAnsi="Arial" w:cs="Arial"/>
          <w:color w:val="000000"/>
          <w:sz w:val="20"/>
          <w:szCs w:val="20"/>
        </w:rPr>
        <w:t>ym</w:t>
      </w:r>
      <w:r w:rsidRPr="009A5FB5">
        <w:rPr>
          <w:rFonts w:ascii="Arial" w:hAnsi="Arial" w:cs="Arial"/>
          <w:color w:val="000000"/>
          <w:sz w:val="20"/>
          <w:szCs w:val="20"/>
        </w:rPr>
        <w:t xml:space="preserve"> spełniającym cechy </w:t>
      </w:r>
      <w:r w:rsidRPr="009A5FB5">
        <w:rPr>
          <w:rFonts w:ascii="Arial" w:hAnsi="Arial" w:cs="Arial"/>
          <w:sz w:val="20"/>
          <w:szCs w:val="20"/>
        </w:rPr>
        <w:t>techniczne i jakościowe określone</w:t>
      </w:r>
      <w:r w:rsidR="00B941F6" w:rsidRPr="009A5FB5">
        <w:rPr>
          <w:rFonts w:ascii="Arial" w:hAnsi="Arial" w:cs="Arial"/>
          <w:sz w:val="20"/>
          <w:szCs w:val="20"/>
        </w:rPr>
        <w:t xml:space="preserve"> w:</w:t>
      </w:r>
    </w:p>
    <w:p w:rsidR="00B941F6" w:rsidRPr="00511B28" w:rsidRDefault="00837DEE" w:rsidP="00511B28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Polskich </w:t>
      </w:r>
      <w:r w:rsidRPr="00434185">
        <w:rPr>
          <w:rFonts w:ascii="Arial" w:hAnsi="Arial" w:cs="Arial"/>
          <w:sz w:val="20"/>
          <w:szCs w:val="20"/>
        </w:rPr>
        <w:t xml:space="preserve">Normach </w:t>
      </w:r>
      <w:r w:rsidR="00D639BA" w:rsidRPr="00434185">
        <w:rPr>
          <w:rFonts w:ascii="Arial" w:hAnsi="Arial" w:cs="Arial"/>
          <w:sz w:val="20"/>
          <w:szCs w:val="20"/>
        </w:rPr>
        <w:t>PN-EN 1789</w:t>
      </w:r>
      <w:r w:rsidR="00BF3971" w:rsidRPr="00434185">
        <w:rPr>
          <w:rFonts w:ascii="Arial" w:hAnsi="Arial" w:cs="Arial"/>
          <w:sz w:val="20"/>
          <w:szCs w:val="20"/>
        </w:rPr>
        <w:t>+A1: 2024-06</w:t>
      </w:r>
      <w:r w:rsidR="00233710" w:rsidRPr="00434185">
        <w:rPr>
          <w:rFonts w:ascii="Arial" w:hAnsi="Arial" w:cs="Arial"/>
          <w:sz w:val="20"/>
          <w:szCs w:val="20"/>
        </w:rPr>
        <w:t xml:space="preserve"> </w:t>
      </w:r>
      <w:r w:rsidR="00044614" w:rsidRPr="00434185">
        <w:rPr>
          <w:rFonts w:ascii="Arial" w:hAnsi="Arial" w:cs="Arial"/>
          <w:sz w:val="20"/>
          <w:szCs w:val="20"/>
        </w:rPr>
        <w:t>„Pojazdy</w:t>
      </w:r>
      <w:r w:rsidR="00044614">
        <w:rPr>
          <w:rFonts w:ascii="Arial" w:hAnsi="Arial" w:cs="Arial"/>
          <w:sz w:val="20"/>
          <w:szCs w:val="20"/>
        </w:rPr>
        <w:t xml:space="preserve"> mechaniczne i ich wyposażenie – ambulanse drogowe” dla klasy</w:t>
      </w:r>
      <w:r w:rsidR="00511B28">
        <w:rPr>
          <w:rFonts w:ascii="Arial" w:hAnsi="Arial" w:cs="Arial"/>
          <w:sz w:val="20"/>
          <w:szCs w:val="20"/>
        </w:rPr>
        <w:t xml:space="preserve"> typu</w:t>
      </w:r>
      <w:r w:rsidR="00044614">
        <w:rPr>
          <w:rFonts w:ascii="Arial" w:hAnsi="Arial" w:cs="Arial"/>
          <w:sz w:val="20"/>
          <w:szCs w:val="20"/>
        </w:rPr>
        <w:t xml:space="preserve"> C</w:t>
      </w:r>
      <w:r w:rsidR="00511B28">
        <w:rPr>
          <w:rFonts w:ascii="Arial" w:hAnsi="Arial" w:cs="Arial"/>
          <w:sz w:val="20"/>
          <w:szCs w:val="20"/>
        </w:rPr>
        <w:t>,</w:t>
      </w:r>
    </w:p>
    <w:p w:rsidR="007509D6" w:rsidRPr="009A5FB5" w:rsidRDefault="00B941F6" w:rsidP="007509D6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Rozporządzeniu Ministra Zdrowia z dnia 7 lutego 2019r. w sprawie świadczeń gwarantowanych z zakresu r</w:t>
      </w:r>
      <w:r w:rsidR="00C70D2C" w:rsidRPr="009A5FB5">
        <w:rPr>
          <w:rFonts w:ascii="Arial" w:hAnsi="Arial" w:cs="Arial"/>
          <w:sz w:val="20"/>
          <w:szCs w:val="20"/>
        </w:rPr>
        <w:t>atownictwa medycznego</w:t>
      </w:r>
      <w:r w:rsidR="007509D6" w:rsidRPr="009A5FB5">
        <w:rPr>
          <w:rFonts w:ascii="Arial" w:hAnsi="Arial" w:cs="Arial"/>
          <w:sz w:val="20"/>
          <w:szCs w:val="20"/>
        </w:rPr>
        <w:t xml:space="preserve"> </w:t>
      </w:r>
      <w:r w:rsidR="00C70D2C" w:rsidRPr="009A5FB5">
        <w:rPr>
          <w:rFonts w:ascii="Arial" w:hAnsi="Arial" w:cs="Arial"/>
          <w:sz w:val="20"/>
          <w:szCs w:val="20"/>
        </w:rPr>
        <w:t>(</w:t>
      </w:r>
      <w:r w:rsidR="00FE77B9" w:rsidRPr="009A5FB5">
        <w:rPr>
          <w:rFonts w:ascii="Arial" w:hAnsi="Arial" w:cs="Arial"/>
          <w:sz w:val="20"/>
          <w:szCs w:val="20"/>
        </w:rPr>
        <w:t>Dz.U.2019</w:t>
      </w:r>
      <w:r w:rsidR="00363D42" w:rsidRPr="009A5FB5">
        <w:rPr>
          <w:rFonts w:ascii="Arial" w:hAnsi="Arial" w:cs="Arial"/>
          <w:sz w:val="20"/>
          <w:szCs w:val="20"/>
        </w:rPr>
        <w:t>.</w:t>
      </w:r>
      <w:r w:rsidR="00FE77B9" w:rsidRPr="009A5FB5">
        <w:rPr>
          <w:rFonts w:ascii="Arial" w:hAnsi="Arial" w:cs="Arial"/>
          <w:sz w:val="20"/>
          <w:szCs w:val="20"/>
        </w:rPr>
        <w:t>237</w:t>
      </w:r>
      <w:r w:rsidR="007509D6" w:rsidRPr="009A5FB5">
        <w:rPr>
          <w:rFonts w:ascii="Arial" w:hAnsi="Arial" w:cs="Arial"/>
          <w:sz w:val="20"/>
          <w:szCs w:val="20"/>
        </w:rPr>
        <w:t>),</w:t>
      </w:r>
    </w:p>
    <w:p w:rsidR="00954C47" w:rsidRPr="009A5FB5" w:rsidRDefault="005446D8" w:rsidP="007509D6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Specjalistyczny p</w:t>
      </w:r>
      <w:r w:rsidR="006D68A8" w:rsidRPr="009A5FB5">
        <w:rPr>
          <w:rFonts w:ascii="Arial" w:hAnsi="Arial" w:cs="Arial"/>
          <w:sz w:val="20"/>
          <w:szCs w:val="20"/>
        </w:rPr>
        <w:t>ojazd sanitarny musi posiadać, przez cały okres realizacji usługi</w:t>
      </w:r>
      <w:r w:rsidR="00837DEE" w:rsidRPr="009A5FB5">
        <w:rPr>
          <w:rFonts w:ascii="Arial" w:hAnsi="Arial" w:cs="Arial"/>
          <w:sz w:val="20"/>
          <w:szCs w:val="20"/>
        </w:rPr>
        <w:t>:</w:t>
      </w:r>
    </w:p>
    <w:p w:rsidR="00837DEE" w:rsidRPr="009A5FB5" w:rsidRDefault="00837DEE" w:rsidP="00837DEE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- </w:t>
      </w:r>
      <w:r w:rsidR="00C51556" w:rsidRPr="009A5FB5">
        <w:rPr>
          <w:rFonts w:ascii="Arial" w:hAnsi="Arial" w:cs="Arial"/>
          <w:sz w:val="20"/>
          <w:szCs w:val="20"/>
        </w:rPr>
        <w:t>aktualne badanie techniczne;</w:t>
      </w:r>
    </w:p>
    <w:p w:rsidR="00837DEE" w:rsidRPr="009A5FB5" w:rsidRDefault="00837DEE" w:rsidP="00837DEE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- oznakowan</w:t>
      </w:r>
      <w:r w:rsidR="00B941F6" w:rsidRPr="009A5FB5">
        <w:rPr>
          <w:rFonts w:ascii="Arial" w:hAnsi="Arial" w:cs="Arial"/>
          <w:sz w:val="20"/>
          <w:szCs w:val="20"/>
        </w:rPr>
        <w:t>ie zgodn</w:t>
      </w:r>
      <w:r w:rsidRPr="009A5FB5">
        <w:rPr>
          <w:rFonts w:ascii="Arial" w:hAnsi="Arial" w:cs="Arial"/>
          <w:sz w:val="20"/>
          <w:szCs w:val="20"/>
        </w:rPr>
        <w:t xml:space="preserve">e z obowiązującymi przepisami; </w:t>
      </w:r>
    </w:p>
    <w:p w:rsidR="00837DEE" w:rsidRPr="009A5FB5" w:rsidRDefault="00837DEE" w:rsidP="00837DEE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- pakiet ubez</w:t>
      </w:r>
      <w:r w:rsidR="00C00E71" w:rsidRPr="009A5FB5">
        <w:rPr>
          <w:rFonts w:ascii="Arial" w:hAnsi="Arial" w:cs="Arial"/>
          <w:sz w:val="20"/>
          <w:szCs w:val="20"/>
        </w:rPr>
        <w:t xml:space="preserve">pieczeń OC </w:t>
      </w:r>
      <w:r w:rsidRPr="009A5FB5">
        <w:rPr>
          <w:rFonts w:ascii="Arial" w:hAnsi="Arial" w:cs="Arial"/>
          <w:sz w:val="20"/>
          <w:szCs w:val="20"/>
        </w:rPr>
        <w:t>dla tego typu pojazdów;</w:t>
      </w:r>
    </w:p>
    <w:p w:rsidR="00C51556" w:rsidRPr="009A5FB5" w:rsidRDefault="00837DEE" w:rsidP="004871D5">
      <w:pPr>
        <w:pStyle w:val="Akapitzlist"/>
        <w:ind w:left="1800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- </w:t>
      </w:r>
      <w:r w:rsidR="00B941F6" w:rsidRPr="009A5FB5">
        <w:rPr>
          <w:rFonts w:ascii="Arial" w:hAnsi="Arial" w:cs="Arial"/>
          <w:sz w:val="20"/>
          <w:szCs w:val="20"/>
        </w:rPr>
        <w:t>środ</w:t>
      </w:r>
      <w:r w:rsidR="00C51556" w:rsidRPr="009A5FB5">
        <w:rPr>
          <w:rFonts w:ascii="Arial" w:hAnsi="Arial" w:cs="Arial"/>
          <w:sz w:val="20"/>
          <w:szCs w:val="20"/>
        </w:rPr>
        <w:t>k</w:t>
      </w:r>
      <w:r w:rsidR="00B941F6" w:rsidRPr="009A5FB5">
        <w:rPr>
          <w:rFonts w:ascii="Arial" w:hAnsi="Arial" w:cs="Arial"/>
          <w:sz w:val="20"/>
          <w:szCs w:val="20"/>
        </w:rPr>
        <w:t>i</w:t>
      </w:r>
      <w:r w:rsidR="00C51556" w:rsidRPr="009A5FB5">
        <w:rPr>
          <w:rFonts w:ascii="Arial" w:hAnsi="Arial" w:cs="Arial"/>
          <w:sz w:val="20"/>
          <w:szCs w:val="20"/>
        </w:rPr>
        <w:t xml:space="preserve"> łąc</w:t>
      </w:r>
      <w:r w:rsidR="004D2595" w:rsidRPr="009A5FB5">
        <w:rPr>
          <w:rFonts w:ascii="Arial" w:hAnsi="Arial" w:cs="Arial"/>
          <w:sz w:val="20"/>
          <w:szCs w:val="20"/>
        </w:rPr>
        <w:t>zności pozwalając</w:t>
      </w:r>
      <w:r w:rsidR="00B941F6" w:rsidRPr="009A5FB5">
        <w:rPr>
          <w:rFonts w:ascii="Arial" w:hAnsi="Arial" w:cs="Arial"/>
          <w:sz w:val="20"/>
          <w:szCs w:val="20"/>
        </w:rPr>
        <w:t>e</w:t>
      </w:r>
      <w:r w:rsidR="004D2595" w:rsidRPr="009A5FB5">
        <w:rPr>
          <w:rFonts w:ascii="Arial" w:hAnsi="Arial" w:cs="Arial"/>
          <w:sz w:val="20"/>
          <w:szCs w:val="20"/>
        </w:rPr>
        <w:t xml:space="preserve"> na łączność z ki</w:t>
      </w:r>
      <w:r w:rsidR="00F505D9" w:rsidRPr="009A5FB5">
        <w:rPr>
          <w:rFonts w:ascii="Arial" w:hAnsi="Arial" w:cs="Arial"/>
          <w:sz w:val="20"/>
          <w:szCs w:val="20"/>
        </w:rPr>
        <w:t>e</w:t>
      </w:r>
      <w:r w:rsidR="004D2595" w:rsidRPr="009A5FB5">
        <w:rPr>
          <w:rFonts w:ascii="Arial" w:hAnsi="Arial" w:cs="Arial"/>
          <w:sz w:val="20"/>
          <w:szCs w:val="20"/>
        </w:rPr>
        <w:t xml:space="preserve">rownikiem </w:t>
      </w:r>
      <w:r w:rsidR="00F505D9" w:rsidRPr="009A5FB5">
        <w:rPr>
          <w:rFonts w:ascii="Arial" w:hAnsi="Arial" w:cs="Arial"/>
          <w:sz w:val="20"/>
          <w:szCs w:val="20"/>
        </w:rPr>
        <w:t xml:space="preserve">zajęć </w:t>
      </w:r>
      <w:r w:rsidR="004D2595" w:rsidRPr="009A5FB5">
        <w:rPr>
          <w:rFonts w:ascii="Arial" w:hAnsi="Arial" w:cs="Arial"/>
          <w:sz w:val="20"/>
          <w:szCs w:val="20"/>
        </w:rPr>
        <w:t>oraz dyspozytor</w:t>
      </w:r>
      <w:r w:rsidR="00F505D9" w:rsidRPr="009A5FB5">
        <w:rPr>
          <w:rFonts w:ascii="Arial" w:hAnsi="Arial" w:cs="Arial"/>
          <w:sz w:val="20"/>
          <w:szCs w:val="20"/>
        </w:rPr>
        <w:t>e</w:t>
      </w:r>
      <w:r w:rsidR="004D2595" w:rsidRPr="009A5FB5">
        <w:rPr>
          <w:rFonts w:ascii="Arial" w:hAnsi="Arial" w:cs="Arial"/>
          <w:sz w:val="20"/>
          <w:szCs w:val="20"/>
        </w:rPr>
        <w:t>m najbliższej jednostki Pa</w:t>
      </w:r>
      <w:r w:rsidR="0098473C" w:rsidRPr="009A5FB5">
        <w:rPr>
          <w:rFonts w:ascii="Arial" w:hAnsi="Arial" w:cs="Arial"/>
          <w:sz w:val="20"/>
          <w:szCs w:val="20"/>
        </w:rPr>
        <w:t>ństwowego Ratownictwa M</w:t>
      </w:r>
      <w:r w:rsidR="00F505D9" w:rsidRPr="009A5FB5">
        <w:rPr>
          <w:rFonts w:ascii="Arial" w:hAnsi="Arial" w:cs="Arial"/>
          <w:sz w:val="20"/>
          <w:szCs w:val="20"/>
        </w:rPr>
        <w:t>edycznego</w:t>
      </w:r>
      <w:r w:rsidR="00C51556" w:rsidRPr="009A5FB5">
        <w:rPr>
          <w:rFonts w:ascii="Arial" w:hAnsi="Arial" w:cs="Arial"/>
          <w:sz w:val="20"/>
          <w:szCs w:val="20"/>
        </w:rPr>
        <w:t>;</w:t>
      </w:r>
    </w:p>
    <w:p w:rsidR="00A216FB" w:rsidRPr="009A5FB5" w:rsidRDefault="00A216FB" w:rsidP="00A216F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Wykonawca zobowiązuje się do posiadania przez cały czas obowiązywania umowy ważnego ubezpieczenia o odpowiedzialności cywilnej w zakresie prowadzonej działalności zgodnie z rozporządzeniem ministra finansów z dn. 29.04.2019 r. w sprawie obowiązkowego ubezpieczenia odpowiedzialności cywilnej podmiotu wykonującego </w:t>
      </w:r>
      <w:r w:rsidR="0037029D" w:rsidRPr="009A5FB5">
        <w:rPr>
          <w:rFonts w:ascii="Arial" w:hAnsi="Arial" w:cs="Arial"/>
          <w:sz w:val="20"/>
          <w:szCs w:val="20"/>
        </w:rPr>
        <w:t>działalność leczniczą (Dz.U.2025.272 t.j.</w:t>
      </w:r>
      <w:r w:rsidRPr="009A5FB5">
        <w:rPr>
          <w:rFonts w:ascii="Arial" w:hAnsi="Arial" w:cs="Arial"/>
          <w:sz w:val="20"/>
          <w:szCs w:val="20"/>
        </w:rPr>
        <w:t>)– tj. z sumą ubezpieczenia min. 75 000 euro dla jednej zdarzenia oraz min. 350 000 euro w odniesieniu do wszystkich zdarzeń, których skutki są objęte umowa ubezpieczenia OC. W przypadku polis wystawionych w wal</w:t>
      </w:r>
      <w:r w:rsidR="00F32DB5" w:rsidRPr="009A5FB5">
        <w:rPr>
          <w:rFonts w:ascii="Arial" w:hAnsi="Arial" w:cs="Arial"/>
          <w:sz w:val="20"/>
          <w:szCs w:val="20"/>
        </w:rPr>
        <w:t>ucie innej niż euro przeliczenia</w:t>
      </w:r>
      <w:r w:rsidRPr="009A5FB5">
        <w:rPr>
          <w:rFonts w:ascii="Arial" w:hAnsi="Arial" w:cs="Arial"/>
          <w:sz w:val="20"/>
          <w:szCs w:val="20"/>
        </w:rPr>
        <w:t xml:space="preserve"> należy dokonać wg. Średniego kursu NBP dla danej waluty ogłaszanego na dzień przed zawarciem umowy ubezpieczenia.  </w:t>
      </w:r>
    </w:p>
    <w:p w:rsidR="00A216FB" w:rsidRPr="009A5FB5" w:rsidRDefault="00A216FB" w:rsidP="00A216FB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Jeżeli okres ubezpieczenia </w:t>
      </w:r>
      <w:r w:rsidR="002113BE" w:rsidRPr="009A5FB5">
        <w:rPr>
          <w:rFonts w:ascii="Arial" w:hAnsi="Arial" w:cs="Arial"/>
          <w:sz w:val="20"/>
          <w:szCs w:val="20"/>
        </w:rPr>
        <w:t xml:space="preserve">OC, na który obejmuje umowa </w:t>
      </w:r>
      <w:r w:rsidRPr="009A5FB5">
        <w:rPr>
          <w:rFonts w:ascii="Arial" w:hAnsi="Arial" w:cs="Arial"/>
          <w:sz w:val="20"/>
          <w:szCs w:val="20"/>
        </w:rPr>
        <w:t>będzie krótszy niż przewidywany czas świadczenia usług dl</w:t>
      </w:r>
      <w:r w:rsidR="002113BE" w:rsidRPr="009A5FB5">
        <w:rPr>
          <w:rFonts w:ascii="Arial" w:hAnsi="Arial" w:cs="Arial"/>
          <w:sz w:val="20"/>
          <w:szCs w:val="20"/>
        </w:rPr>
        <w:t>a Zamawiającego</w:t>
      </w:r>
      <w:r w:rsidRPr="009A5FB5">
        <w:rPr>
          <w:rFonts w:ascii="Arial" w:hAnsi="Arial" w:cs="Arial"/>
          <w:sz w:val="20"/>
          <w:szCs w:val="20"/>
        </w:rPr>
        <w:t>, Wykonawca z</w:t>
      </w:r>
      <w:r w:rsidR="006D68A8" w:rsidRPr="009A5FB5">
        <w:rPr>
          <w:rFonts w:ascii="Arial" w:hAnsi="Arial" w:cs="Arial"/>
          <w:sz w:val="20"/>
          <w:szCs w:val="20"/>
        </w:rPr>
        <w:t xml:space="preserve">obowiązany jest do </w:t>
      </w:r>
      <w:r w:rsidRPr="009A5FB5">
        <w:rPr>
          <w:rFonts w:ascii="Arial" w:hAnsi="Arial" w:cs="Arial"/>
          <w:sz w:val="20"/>
          <w:szCs w:val="20"/>
        </w:rPr>
        <w:t>przedłużenia</w:t>
      </w:r>
      <w:r w:rsidR="006D68A8" w:rsidRPr="009A5FB5">
        <w:rPr>
          <w:rFonts w:ascii="Arial" w:hAnsi="Arial" w:cs="Arial"/>
          <w:sz w:val="20"/>
          <w:szCs w:val="20"/>
        </w:rPr>
        <w:t xml:space="preserve"> umowy</w:t>
      </w:r>
      <w:r w:rsidRPr="009A5FB5">
        <w:rPr>
          <w:rFonts w:ascii="Arial" w:hAnsi="Arial" w:cs="Arial"/>
          <w:sz w:val="20"/>
          <w:szCs w:val="20"/>
        </w:rPr>
        <w:t xml:space="preserve"> ubezpieczenia</w:t>
      </w:r>
      <w:r w:rsidR="00C00E71" w:rsidRPr="009A5FB5">
        <w:rPr>
          <w:rFonts w:ascii="Arial" w:hAnsi="Arial" w:cs="Arial"/>
          <w:sz w:val="20"/>
          <w:szCs w:val="20"/>
        </w:rPr>
        <w:t>,</w:t>
      </w:r>
      <w:r w:rsidRPr="009A5FB5">
        <w:rPr>
          <w:rFonts w:ascii="Arial" w:hAnsi="Arial" w:cs="Arial"/>
          <w:sz w:val="20"/>
          <w:szCs w:val="20"/>
        </w:rPr>
        <w:t xml:space="preserve"> </w:t>
      </w:r>
      <w:r w:rsidR="002113BE" w:rsidRPr="009A5FB5">
        <w:rPr>
          <w:rFonts w:ascii="Arial" w:hAnsi="Arial" w:cs="Arial"/>
          <w:sz w:val="20"/>
          <w:szCs w:val="20"/>
        </w:rPr>
        <w:t>tak by zachować ciągłość ubezpieczenia</w:t>
      </w:r>
      <w:r w:rsidRPr="009A5FB5">
        <w:rPr>
          <w:rFonts w:ascii="Arial" w:hAnsi="Arial" w:cs="Arial"/>
          <w:sz w:val="20"/>
          <w:szCs w:val="20"/>
        </w:rPr>
        <w:t>.</w:t>
      </w:r>
    </w:p>
    <w:p w:rsidR="00A216FB" w:rsidRPr="009A5FB5" w:rsidRDefault="00A216FB" w:rsidP="00A216F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Minimalne wymagania w zakresie ilości pojazdów sanitarnych oraz zespołów ratownictwa, którymi musi dysponować Wykonawca:</w:t>
      </w:r>
    </w:p>
    <w:p w:rsidR="002E21A5" w:rsidRPr="009A5FB5" w:rsidRDefault="002E21A5" w:rsidP="002E21A5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W zakresie części 1 – minimum jeden pojazd sanitarny i jeden podstawowy zespół ratownictwa medycznego,</w:t>
      </w:r>
    </w:p>
    <w:p w:rsidR="002E21A5" w:rsidRPr="009A5FB5" w:rsidRDefault="002E21A5" w:rsidP="002E21A5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W zakresie części 2 – minimum dwa</w:t>
      </w:r>
      <w:r w:rsidRPr="009A5FB5">
        <w:rPr>
          <w:rFonts w:ascii="Arial" w:hAnsi="Arial" w:cs="Arial"/>
          <w:b/>
          <w:sz w:val="20"/>
          <w:szCs w:val="20"/>
        </w:rPr>
        <w:t xml:space="preserve"> </w:t>
      </w:r>
      <w:r w:rsidRPr="009A5FB5">
        <w:rPr>
          <w:rFonts w:ascii="Arial" w:hAnsi="Arial" w:cs="Arial"/>
          <w:sz w:val="20"/>
          <w:szCs w:val="20"/>
        </w:rPr>
        <w:t xml:space="preserve">pojazdy sanitarny i </w:t>
      </w:r>
      <w:r w:rsidRPr="009A5FB5">
        <w:rPr>
          <w:rFonts w:ascii="Arial" w:hAnsi="Arial" w:cs="Arial"/>
          <w:b/>
          <w:sz w:val="20"/>
          <w:szCs w:val="20"/>
        </w:rPr>
        <w:t>dwa</w:t>
      </w:r>
      <w:r w:rsidRPr="009A5FB5">
        <w:rPr>
          <w:rFonts w:ascii="Arial" w:hAnsi="Arial" w:cs="Arial"/>
          <w:sz w:val="20"/>
          <w:szCs w:val="20"/>
        </w:rPr>
        <w:t xml:space="preserve"> podstawowe zespoły ratownictwa medycznego,</w:t>
      </w:r>
    </w:p>
    <w:p w:rsidR="002E21A5" w:rsidRPr="009A5FB5" w:rsidRDefault="002E21A5" w:rsidP="002E21A5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0"/>
          <w:szCs w:val="20"/>
          <w:u w:val="single"/>
        </w:rPr>
      </w:pPr>
      <w:r w:rsidRPr="009A5FB5">
        <w:rPr>
          <w:rFonts w:ascii="Arial" w:hAnsi="Arial" w:cs="Arial"/>
          <w:sz w:val="20"/>
          <w:szCs w:val="20"/>
          <w:u w:val="single"/>
        </w:rPr>
        <w:t xml:space="preserve">Wykonawca składający ofertę na obie części musi wykazać, że łącznie dysponuje minimum </w:t>
      </w:r>
      <w:r w:rsidRPr="009A5FB5">
        <w:rPr>
          <w:rFonts w:ascii="Arial" w:hAnsi="Arial" w:cs="Arial"/>
          <w:b/>
          <w:sz w:val="20"/>
          <w:szCs w:val="20"/>
          <w:u w:val="single"/>
        </w:rPr>
        <w:t>trzema</w:t>
      </w:r>
      <w:r w:rsidRPr="009A5FB5">
        <w:rPr>
          <w:rFonts w:ascii="Arial" w:hAnsi="Arial" w:cs="Arial"/>
          <w:sz w:val="20"/>
          <w:szCs w:val="20"/>
          <w:u w:val="single"/>
        </w:rPr>
        <w:t xml:space="preserve"> pojazdami sanitarnymi i </w:t>
      </w:r>
      <w:r w:rsidRPr="009A5FB5">
        <w:rPr>
          <w:rFonts w:ascii="Arial" w:hAnsi="Arial" w:cs="Arial"/>
          <w:b/>
          <w:sz w:val="20"/>
          <w:szCs w:val="20"/>
          <w:u w:val="single"/>
        </w:rPr>
        <w:t>trzema</w:t>
      </w:r>
      <w:r w:rsidRPr="009A5FB5">
        <w:rPr>
          <w:rFonts w:ascii="Arial" w:hAnsi="Arial" w:cs="Arial"/>
          <w:sz w:val="20"/>
          <w:szCs w:val="20"/>
          <w:u w:val="single"/>
        </w:rPr>
        <w:t xml:space="preserve"> podstawowymi zespołami ratownictwa medycznego.</w:t>
      </w:r>
    </w:p>
    <w:p w:rsidR="008607D5" w:rsidRPr="00D3225C" w:rsidRDefault="00C00E71" w:rsidP="00B14FE8">
      <w:pPr>
        <w:pStyle w:val="Akapitzlist"/>
        <w:numPr>
          <w:ilvl w:val="0"/>
          <w:numId w:val="1"/>
        </w:numPr>
        <w:spacing w:after="0" w:line="240" w:lineRule="auto"/>
        <w:ind w:left="1080"/>
        <w:jc w:val="both"/>
        <w:rPr>
          <w:rFonts w:ascii="Arial" w:hAnsi="Arial" w:cs="Arial"/>
          <w:sz w:val="20"/>
          <w:szCs w:val="20"/>
          <w:u w:val="single"/>
        </w:rPr>
      </w:pPr>
      <w:r w:rsidRPr="009A5FB5">
        <w:rPr>
          <w:rFonts w:ascii="Arial" w:hAnsi="Arial" w:cs="Arial"/>
          <w:sz w:val="20"/>
          <w:szCs w:val="20"/>
          <w:u w:val="single"/>
        </w:rPr>
        <w:t>Zamawiający do reali</w:t>
      </w:r>
      <w:r w:rsidR="00905E08" w:rsidRPr="009A5FB5">
        <w:rPr>
          <w:rFonts w:ascii="Arial" w:hAnsi="Arial" w:cs="Arial"/>
          <w:sz w:val="20"/>
          <w:szCs w:val="20"/>
          <w:u w:val="single"/>
        </w:rPr>
        <w:t>zacji usługi dopuszcza jedynie ratowników medycznych/pielęgniarki systemu</w:t>
      </w:r>
      <w:r w:rsidR="00E418F3" w:rsidRPr="009A5FB5">
        <w:rPr>
          <w:rFonts w:ascii="Arial" w:hAnsi="Arial" w:cs="Arial"/>
          <w:sz w:val="20"/>
          <w:szCs w:val="20"/>
          <w:u w:val="single"/>
        </w:rPr>
        <w:t>, których kwalifikacje</w:t>
      </w:r>
      <w:r w:rsidRPr="009A5FB5">
        <w:rPr>
          <w:rFonts w:ascii="Arial" w:hAnsi="Arial" w:cs="Arial"/>
          <w:sz w:val="20"/>
          <w:szCs w:val="20"/>
          <w:u w:val="single"/>
        </w:rPr>
        <w:t xml:space="preserve"> został</w:t>
      </w:r>
      <w:r w:rsidR="00E418F3" w:rsidRPr="009A5FB5">
        <w:rPr>
          <w:rFonts w:ascii="Arial" w:hAnsi="Arial" w:cs="Arial"/>
          <w:sz w:val="20"/>
          <w:szCs w:val="20"/>
          <w:u w:val="single"/>
        </w:rPr>
        <w:t>y zweryfikowane przez Zamawiającego</w:t>
      </w:r>
      <w:r w:rsidRPr="009A5FB5">
        <w:rPr>
          <w:rFonts w:ascii="Arial" w:hAnsi="Arial" w:cs="Arial"/>
          <w:sz w:val="20"/>
          <w:szCs w:val="20"/>
          <w:u w:val="single"/>
        </w:rPr>
        <w:t xml:space="preserve"> przed świadczoną usługą pod kątem posiadanych uprawnień. Każdorazowo kierownik zajęć przed przystąpieniem do zajęć będzie potwierdzał tożsamość składu zespołu ratownictwa </w:t>
      </w:r>
      <w:r w:rsidRPr="00D3225C">
        <w:rPr>
          <w:rFonts w:ascii="Arial" w:hAnsi="Arial" w:cs="Arial"/>
          <w:sz w:val="20"/>
          <w:szCs w:val="20"/>
          <w:u w:val="single"/>
        </w:rPr>
        <w:t>medycznego</w:t>
      </w:r>
      <w:r w:rsidRPr="00D3225C">
        <w:rPr>
          <w:rFonts w:ascii="Arial" w:hAnsi="Arial" w:cs="Arial"/>
          <w:sz w:val="20"/>
          <w:szCs w:val="20"/>
        </w:rPr>
        <w:t>.</w:t>
      </w:r>
    </w:p>
    <w:p w:rsidR="00D639BA" w:rsidRPr="00D3225C" w:rsidRDefault="00D639BA" w:rsidP="00B14FE8">
      <w:pPr>
        <w:pStyle w:val="Akapitzlist"/>
        <w:numPr>
          <w:ilvl w:val="0"/>
          <w:numId w:val="1"/>
        </w:numPr>
        <w:spacing w:after="0"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D3225C">
        <w:rPr>
          <w:rFonts w:ascii="Arial" w:hAnsi="Arial" w:cs="Arial"/>
          <w:sz w:val="20"/>
          <w:szCs w:val="20"/>
          <w:u w:val="single"/>
        </w:rPr>
        <w:t xml:space="preserve">Wykonawca </w:t>
      </w:r>
      <w:r w:rsidR="003D16BA" w:rsidRPr="00D3225C">
        <w:rPr>
          <w:rFonts w:ascii="Arial" w:hAnsi="Arial" w:cs="Arial"/>
          <w:sz w:val="20"/>
          <w:szCs w:val="20"/>
          <w:u w:val="single"/>
        </w:rPr>
        <w:t>przed podpisaniem</w:t>
      </w:r>
      <w:r w:rsidRPr="00D3225C">
        <w:rPr>
          <w:rFonts w:ascii="Arial" w:hAnsi="Arial" w:cs="Arial"/>
          <w:sz w:val="20"/>
          <w:szCs w:val="20"/>
          <w:u w:val="single"/>
        </w:rPr>
        <w:t xml:space="preserve"> umowy dostarcz</w:t>
      </w:r>
      <w:r w:rsidR="003D16BA" w:rsidRPr="00D3225C">
        <w:rPr>
          <w:rFonts w:ascii="Arial" w:hAnsi="Arial" w:cs="Arial"/>
          <w:sz w:val="20"/>
          <w:szCs w:val="20"/>
          <w:u w:val="single"/>
        </w:rPr>
        <w:t>y Zamawiającemu</w:t>
      </w:r>
      <w:r w:rsidR="00C915E4" w:rsidRPr="00D3225C">
        <w:rPr>
          <w:rFonts w:ascii="Arial" w:hAnsi="Arial" w:cs="Arial"/>
          <w:sz w:val="20"/>
          <w:szCs w:val="20"/>
          <w:u w:val="single"/>
        </w:rPr>
        <w:t xml:space="preserve"> </w:t>
      </w:r>
      <w:r w:rsidR="003D16BA" w:rsidRPr="00D3225C">
        <w:rPr>
          <w:rFonts w:ascii="Arial" w:hAnsi="Arial" w:cs="Arial"/>
          <w:sz w:val="20"/>
          <w:szCs w:val="20"/>
          <w:u w:val="single"/>
        </w:rPr>
        <w:t xml:space="preserve">skorygowaną  listę </w:t>
      </w:r>
      <w:r w:rsidR="00C915E4" w:rsidRPr="00D3225C">
        <w:rPr>
          <w:rFonts w:ascii="Arial" w:hAnsi="Arial" w:cs="Arial"/>
          <w:sz w:val="20"/>
          <w:szCs w:val="20"/>
          <w:u w:val="single"/>
        </w:rPr>
        <w:t>osób persone</w:t>
      </w:r>
      <w:r w:rsidRPr="00D3225C">
        <w:rPr>
          <w:rFonts w:ascii="Arial" w:hAnsi="Arial" w:cs="Arial"/>
          <w:sz w:val="20"/>
          <w:szCs w:val="20"/>
          <w:u w:val="single"/>
        </w:rPr>
        <w:t>lu medycznego przewidzianego do realizacji usługi zabezpieczenia medycznego</w:t>
      </w:r>
      <w:r w:rsidR="00C915E4" w:rsidRPr="00D3225C">
        <w:rPr>
          <w:rFonts w:ascii="Arial" w:hAnsi="Arial" w:cs="Arial"/>
          <w:sz w:val="20"/>
          <w:szCs w:val="20"/>
          <w:u w:val="single"/>
        </w:rPr>
        <w:t xml:space="preserve"> </w:t>
      </w:r>
      <w:r w:rsidRPr="00D3225C">
        <w:rPr>
          <w:rFonts w:ascii="Arial" w:hAnsi="Arial" w:cs="Arial"/>
          <w:sz w:val="20"/>
          <w:szCs w:val="20"/>
          <w:u w:val="single"/>
        </w:rPr>
        <w:t>w oparciu o zawar</w:t>
      </w:r>
      <w:r w:rsidR="00C915E4" w:rsidRPr="00D3225C">
        <w:rPr>
          <w:rFonts w:ascii="Arial" w:hAnsi="Arial" w:cs="Arial"/>
          <w:sz w:val="20"/>
          <w:szCs w:val="20"/>
          <w:u w:val="single"/>
        </w:rPr>
        <w:t xml:space="preserve">tą umowę, </w:t>
      </w:r>
      <w:r w:rsidR="00C915E4" w:rsidRPr="00D3225C">
        <w:rPr>
          <w:rFonts w:ascii="Arial" w:hAnsi="Arial" w:cs="Arial"/>
          <w:sz w:val="20"/>
          <w:szCs w:val="20"/>
        </w:rPr>
        <w:t>tj. imię</w:t>
      </w:r>
      <w:r w:rsidRPr="00D3225C">
        <w:rPr>
          <w:rFonts w:ascii="Arial" w:hAnsi="Arial" w:cs="Arial"/>
          <w:sz w:val="20"/>
          <w:szCs w:val="20"/>
        </w:rPr>
        <w:t xml:space="preserve"> i nazwisko, </w:t>
      </w:r>
      <w:r w:rsidR="00C915E4" w:rsidRPr="00D3225C">
        <w:rPr>
          <w:rFonts w:ascii="Arial" w:hAnsi="Arial" w:cs="Arial"/>
          <w:sz w:val="20"/>
          <w:szCs w:val="20"/>
        </w:rPr>
        <w:t xml:space="preserve">datę urodzenia, </w:t>
      </w:r>
      <w:r w:rsidRPr="00D3225C">
        <w:rPr>
          <w:rFonts w:ascii="Arial" w:hAnsi="Arial" w:cs="Arial"/>
          <w:sz w:val="20"/>
          <w:szCs w:val="20"/>
        </w:rPr>
        <w:t>u</w:t>
      </w:r>
      <w:r w:rsidR="000A2C66" w:rsidRPr="00D3225C">
        <w:rPr>
          <w:rFonts w:ascii="Arial" w:hAnsi="Arial" w:cs="Arial"/>
          <w:sz w:val="20"/>
          <w:szCs w:val="20"/>
        </w:rPr>
        <w:t xml:space="preserve">prawnienia </w:t>
      </w:r>
      <w:r w:rsidR="00FB61BB" w:rsidRPr="00D3225C">
        <w:rPr>
          <w:rFonts w:ascii="Arial" w:hAnsi="Arial" w:cs="Arial"/>
          <w:sz w:val="20"/>
          <w:szCs w:val="20"/>
        </w:rPr>
        <w:t>do</w:t>
      </w:r>
      <w:r w:rsidR="000A2C66" w:rsidRPr="00D3225C">
        <w:rPr>
          <w:rFonts w:ascii="Arial" w:hAnsi="Arial" w:cs="Arial"/>
          <w:sz w:val="20"/>
          <w:szCs w:val="20"/>
        </w:rPr>
        <w:t xml:space="preserve"> wykonywania zawodu</w:t>
      </w:r>
      <w:r w:rsidR="00FB61BB" w:rsidRPr="00D3225C">
        <w:rPr>
          <w:rFonts w:ascii="Arial" w:hAnsi="Arial" w:cs="Arial"/>
          <w:sz w:val="20"/>
          <w:szCs w:val="20"/>
        </w:rPr>
        <w:t xml:space="preserve"> ratownika medycznego lub uprawnienia pielęgniarki</w:t>
      </w:r>
      <w:r w:rsidRPr="00D3225C">
        <w:rPr>
          <w:rFonts w:ascii="Arial" w:hAnsi="Arial" w:cs="Arial"/>
          <w:sz w:val="20"/>
          <w:szCs w:val="20"/>
        </w:rPr>
        <w:t xml:space="preserve"> systemu</w:t>
      </w:r>
      <w:r w:rsidR="000A2C66" w:rsidRPr="00D3225C">
        <w:rPr>
          <w:rFonts w:ascii="Arial" w:hAnsi="Arial" w:cs="Arial"/>
          <w:sz w:val="20"/>
          <w:szCs w:val="20"/>
        </w:rPr>
        <w:t xml:space="preserve"> oraz kwalifikacje </w:t>
      </w:r>
      <w:r w:rsidR="00C915E4" w:rsidRPr="00D3225C">
        <w:rPr>
          <w:rFonts w:ascii="Arial" w:hAnsi="Arial" w:cs="Arial"/>
          <w:sz w:val="20"/>
          <w:szCs w:val="20"/>
        </w:rPr>
        <w:t xml:space="preserve">niezbędnych do kierowania </w:t>
      </w:r>
      <w:r w:rsidRPr="00D3225C">
        <w:rPr>
          <w:rFonts w:ascii="Arial" w:hAnsi="Arial" w:cs="Arial"/>
          <w:sz w:val="20"/>
          <w:szCs w:val="20"/>
        </w:rPr>
        <w:t>pojazd</w:t>
      </w:r>
      <w:r w:rsidR="00C915E4" w:rsidRPr="00D3225C">
        <w:rPr>
          <w:rFonts w:ascii="Arial" w:hAnsi="Arial" w:cs="Arial"/>
          <w:sz w:val="20"/>
          <w:szCs w:val="20"/>
        </w:rPr>
        <w:t>ami</w:t>
      </w:r>
      <w:r w:rsidRPr="00D3225C">
        <w:rPr>
          <w:rFonts w:ascii="Arial" w:hAnsi="Arial" w:cs="Arial"/>
          <w:sz w:val="20"/>
          <w:szCs w:val="20"/>
        </w:rPr>
        <w:t xml:space="preserve"> uprzywilejowany</w:t>
      </w:r>
      <w:r w:rsidR="00C915E4" w:rsidRPr="00D3225C">
        <w:rPr>
          <w:rFonts w:ascii="Arial" w:hAnsi="Arial" w:cs="Arial"/>
          <w:sz w:val="20"/>
          <w:szCs w:val="20"/>
        </w:rPr>
        <w:t xml:space="preserve">mi. Wykonawca będzie aktualizował dane przy każdej zmianie składu zespołu medycznego. </w:t>
      </w:r>
    </w:p>
    <w:p w:rsidR="00015A48" w:rsidRPr="00D3225C" w:rsidRDefault="00015A48" w:rsidP="004871D5">
      <w:pPr>
        <w:pStyle w:val="Akapitzlist"/>
        <w:ind w:left="1800"/>
        <w:jc w:val="both"/>
        <w:rPr>
          <w:rFonts w:ascii="Arial" w:hAnsi="Arial" w:cs="Arial"/>
          <w:color w:val="FF0000"/>
          <w:sz w:val="20"/>
          <w:szCs w:val="20"/>
        </w:rPr>
      </w:pPr>
    </w:p>
    <w:p w:rsidR="008C19A9" w:rsidRPr="00D3225C" w:rsidRDefault="008C19A9" w:rsidP="008C19A9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3225C">
        <w:rPr>
          <w:rFonts w:ascii="Arial" w:hAnsi="Arial" w:cs="Arial"/>
          <w:b/>
          <w:bCs/>
          <w:sz w:val="20"/>
          <w:szCs w:val="20"/>
        </w:rPr>
        <w:t>REALIZACJA USŁUGI :</w:t>
      </w:r>
    </w:p>
    <w:p w:rsidR="008C19A9" w:rsidRPr="00D3225C" w:rsidRDefault="008C19A9" w:rsidP="008C19A9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6F01D3" w:rsidRPr="00D3225C" w:rsidRDefault="003F32E0" w:rsidP="006F01D3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D3225C">
        <w:rPr>
          <w:rFonts w:ascii="Arial" w:hAnsi="Arial" w:cs="Arial"/>
          <w:sz w:val="20"/>
          <w:szCs w:val="20"/>
        </w:rPr>
        <w:t xml:space="preserve">Zamawiający z minimum </w:t>
      </w:r>
      <w:r w:rsidR="00130B6F" w:rsidRPr="00D3225C">
        <w:rPr>
          <w:rFonts w:ascii="Arial" w:hAnsi="Arial" w:cs="Arial"/>
          <w:sz w:val="20"/>
          <w:szCs w:val="20"/>
        </w:rPr>
        <w:t>4 dniowym</w:t>
      </w:r>
      <w:r w:rsidRPr="00D3225C">
        <w:rPr>
          <w:rFonts w:ascii="Arial" w:hAnsi="Arial" w:cs="Arial"/>
          <w:sz w:val="20"/>
          <w:szCs w:val="20"/>
        </w:rPr>
        <w:t xml:space="preserve"> </w:t>
      </w:r>
      <w:r w:rsidR="0098473C" w:rsidRPr="00D3225C">
        <w:rPr>
          <w:rFonts w:ascii="Arial" w:hAnsi="Arial" w:cs="Arial"/>
          <w:sz w:val="20"/>
          <w:szCs w:val="20"/>
        </w:rPr>
        <w:t>wyprzedzeniem poinformuje W</w:t>
      </w:r>
      <w:r w:rsidRPr="00D3225C">
        <w:rPr>
          <w:rFonts w:ascii="Arial" w:hAnsi="Arial" w:cs="Arial"/>
          <w:sz w:val="20"/>
          <w:szCs w:val="20"/>
        </w:rPr>
        <w:t>ykonawcę o miejscu</w:t>
      </w:r>
      <w:r w:rsidR="0098473C" w:rsidRPr="00D3225C">
        <w:rPr>
          <w:rFonts w:ascii="Arial" w:hAnsi="Arial" w:cs="Arial"/>
          <w:sz w:val="20"/>
          <w:szCs w:val="20"/>
        </w:rPr>
        <w:t>, dniu</w:t>
      </w:r>
      <w:r w:rsidRPr="00D3225C">
        <w:rPr>
          <w:rFonts w:ascii="Arial" w:hAnsi="Arial" w:cs="Arial"/>
          <w:sz w:val="20"/>
          <w:szCs w:val="20"/>
        </w:rPr>
        <w:t xml:space="preserve"> i godzinie stawiennictwa zespołu </w:t>
      </w:r>
      <w:r w:rsidR="00837DEE" w:rsidRPr="00D3225C">
        <w:rPr>
          <w:rFonts w:ascii="Arial" w:hAnsi="Arial" w:cs="Arial"/>
          <w:sz w:val="20"/>
          <w:szCs w:val="20"/>
        </w:rPr>
        <w:t>ratownictwa</w:t>
      </w:r>
      <w:r w:rsidR="006F01D3" w:rsidRPr="00D3225C">
        <w:rPr>
          <w:rFonts w:ascii="Arial" w:hAnsi="Arial" w:cs="Arial"/>
          <w:sz w:val="20"/>
          <w:szCs w:val="20"/>
        </w:rPr>
        <w:t xml:space="preserve"> medycznego.</w:t>
      </w:r>
    </w:p>
    <w:p w:rsidR="006F01D3" w:rsidRPr="00D3225C" w:rsidRDefault="00396D9F" w:rsidP="006F01D3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D3225C">
        <w:rPr>
          <w:rFonts w:ascii="Arial" w:hAnsi="Arial" w:cs="Arial"/>
          <w:sz w:val="20"/>
          <w:szCs w:val="20"/>
        </w:rPr>
        <w:t xml:space="preserve"> Zamawiający zastrzega</w:t>
      </w:r>
      <w:r w:rsidR="0098473C" w:rsidRPr="00D3225C">
        <w:rPr>
          <w:rFonts w:ascii="Arial" w:hAnsi="Arial" w:cs="Arial"/>
          <w:sz w:val="20"/>
          <w:szCs w:val="20"/>
        </w:rPr>
        <w:t xml:space="preserve"> sobie</w:t>
      </w:r>
      <w:r w:rsidRPr="00D3225C">
        <w:rPr>
          <w:rFonts w:ascii="Arial" w:hAnsi="Arial" w:cs="Arial"/>
          <w:sz w:val="20"/>
          <w:szCs w:val="20"/>
        </w:rPr>
        <w:t xml:space="preserve"> możliwość całkowitego lub częściowego odwołania zaplanowanego </w:t>
      </w:r>
      <w:r w:rsidR="008C19A9" w:rsidRPr="00D3225C">
        <w:rPr>
          <w:rFonts w:ascii="Arial" w:hAnsi="Arial" w:cs="Arial"/>
          <w:sz w:val="20"/>
          <w:szCs w:val="20"/>
        </w:rPr>
        <w:t>zabezpieczenia medycznego</w:t>
      </w:r>
      <w:r w:rsidRPr="00D3225C">
        <w:rPr>
          <w:rFonts w:ascii="Arial" w:hAnsi="Arial" w:cs="Arial"/>
          <w:sz w:val="20"/>
          <w:szCs w:val="20"/>
        </w:rPr>
        <w:t xml:space="preserve"> na 24 godziny przed rozpoczęciem szkolenia. W takim przypadku Wykonawcy nie będą przysługiwały roszczenia odszkodowawcze.</w:t>
      </w:r>
    </w:p>
    <w:p w:rsidR="006F01D3" w:rsidRPr="00D3225C" w:rsidRDefault="00396D9F" w:rsidP="006F01D3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D3225C">
        <w:rPr>
          <w:rFonts w:ascii="Arial" w:hAnsi="Arial" w:cs="Arial"/>
          <w:sz w:val="20"/>
          <w:szCs w:val="20"/>
        </w:rPr>
        <w:t>Za odwołanie zabezpieczenia medycznego w czasie krótszym niż 24 godziny Wykonawcy będzie przysługiwała rekompensata w wysokości jednej godziny</w:t>
      </w:r>
      <w:r w:rsidR="007840AA" w:rsidRPr="00D3225C">
        <w:rPr>
          <w:rFonts w:ascii="Arial" w:hAnsi="Arial" w:cs="Arial"/>
          <w:sz w:val="20"/>
          <w:szCs w:val="20"/>
        </w:rPr>
        <w:t xml:space="preserve"> zabezpieczenia medycznego</w:t>
      </w:r>
      <w:r w:rsidRPr="00D3225C">
        <w:rPr>
          <w:rFonts w:ascii="Arial" w:hAnsi="Arial" w:cs="Arial"/>
          <w:sz w:val="20"/>
          <w:szCs w:val="20"/>
        </w:rPr>
        <w:t>.</w:t>
      </w:r>
    </w:p>
    <w:p w:rsidR="006F01D3" w:rsidRPr="00D3225C" w:rsidRDefault="0053698E" w:rsidP="0053698E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D3225C">
        <w:rPr>
          <w:rFonts w:ascii="Arial" w:hAnsi="Arial" w:cs="Arial"/>
          <w:sz w:val="20"/>
          <w:szCs w:val="20"/>
        </w:rPr>
        <w:t>Kierownik zajęć przed rozpoczęciem świadczenia usługi zabezpieczenia medycznego</w:t>
      </w:r>
      <w:r w:rsidR="003D16BA" w:rsidRPr="00D3225C">
        <w:rPr>
          <w:rFonts w:ascii="Arial" w:hAnsi="Arial" w:cs="Arial"/>
          <w:sz w:val="20"/>
          <w:szCs w:val="20"/>
        </w:rPr>
        <w:t xml:space="preserve"> udziela niezbędnego instruktażu</w:t>
      </w:r>
      <w:r w:rsidRPr="00D3225C">
        <w:rPr>
          <w:rFonts w:ascii="Arial" w:hAnsi="Arial" w:cs="Arial"/>
          <w:sz w:val="20"/>
          <w:szCs w:val="20"/>
        </w:rPr>
        <w:t xml:space="preserve"> zespołowi medycznemu.</w:t>
      </w:r>
    </w:p>
    <w:p w:rsidR="00130B6F" w:rsidRPr="009A5FB5" w:rsidRDefault="00AD25D0" w:rsidP="004D2A50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D3225C">
        <w:rPr>
          <w:rFonts w:ascii="Arial" w:hAnsi="Arial" w:cs="Arial"/>
          <w:sz w:val="20"/>
          <w:szCs w:val="20"/>
        </w:rPr>
        <w:t>Wykonawca zobow</w:t>
      </w:r>
      <w:r w:rsidR="00452F97" w:rsidRPr="00D3225C">
        <w:rPr>
          <w:rFonts w:ascii="Arial" w:hAnsi="Arial" w:cs="Arial"/>
          <w:sz w:val="20"/>
          <w:szCs w:val="20"/>
        </w:rPr>
        <w:t>iązany jest d</w:t>
      </w:r>
      <w:r w:rsidRPr="00D3225C">
        <w:rPr>
          <w:rFonts w:ascii="Arial" w:hAnsi="Arial" w:cs="Arial"/>
          <w:sz w:val="20"/>
          <w:szCs w:val="20"/>
        </w:rPr>
        <w:t>o rozliczenia ś</w:t>
      </w:r>
      <w:r w:rsidR="00452F97" w:rsidRPr="00D3225C">
        <w:rPr>
          <w:rFonts w:ascii="Arial" w:hAnsi="Arial" w:cs="Arial"/>
          <w:sz w:val="20"/>
          <w:szCs w:val="20"/>
        </w:rPr>
        <w:t>wiadczonej</w:t>
      </w:r>
      <w:r w:rsidR="000B45E7" w:rsidRPr="00D3225C">
        <w:rPr>
          <w:rFonts w:ascii="Arial" w:hAnsi="Arial" w:cs="Arial"/>
          <w:sz w:val="20"/>
          <w:szCs w:val="20"/>
        </w:rPr>
        <w:t xml:space="preserve"> usługi na podstawie </w:t>
      </w:r>
      <w:r w:rsidR="0098473C" w:rsidRPr="00D3225C">
        <w:rPr>
          <w:rFonts w:ascii="Arial" w:hAnsi="Arial" w:cs="Arial"/>
          <w:sz w:val="20"/>
          <w:szCs w:val="20"/>
        </w:rPr>
        <w:t>„</w:t>
      </w:r>
      <w:r w:rsidR="000B45E7" w:rsidRPr="00D3225C">
        <w:rPr>
          <w:rFonts w:ascii="Arial" w:hAnsi="Arial" w:cs="Arial"/>
          <w:sz w:val="20"/>
          <w:szCs w:val="20"/>
        </w:rPr>
        <w:t>K</w:t>
      </w:r>
      <w:r w:rsidRPr="00D3225C">
        <w:rPr>
          <w:rFonts w:ascii="Arial" w:hAnsi="Arial" w:cs="Arial"/>
          <w:sz w:val="20"/>
          <w:szCs w:val="20"/>
        </w:rPr>
        <w:t>arty zlecenie usługi</w:t>
      </w:r>
      <w:r w:rsidR="00B27315" w:rsidRPr="00D3225C">
        <w:rPr>
          <w:rFonts w:ascii="Arial" w:hAnsi="Arial" w:cs="Arial"/>
          <w:sz w:val="20"/>
          <w:szCs w:val="20"/>
        </w:rPr>
        <w:t xml:space="preserve"> zabezpieczenia medycznego</w:t>
      </w:r>
      <w:r w:rsidR="00452F97" w:rsidRPr="00D3225C">
        <w:rPr>
          <w:rFonts w:ascii="Arial" w:hAnsi="Arial" w:cs="Arial"/>
          <w:sz w:val="20"/>
          <w:szCs w:val="20"/>
        </w:rPr>
        <w:t>”</w:t>
      </w:r>
      <w:r w:rsidRPr="00D3225C">
        <w:rPr>
          <w:rFonts w:ascii="Arial" w:hAnsi="Arial" w:cs="Arial"/>
          <w:sz w:val="20"/>
          <w:szCs w:val="20"/>
        </w:rPr>
        <w:t xml:space="preserve"> </w:t>
      </w:r>
      <w:r w:rsidR="008C19A9" w:rsidRPr="00D3225C">
        <w:rPr>
          <w:rFonts w:ascii="Arial" w:hAnsi="Arial" w:cs="Arial"/>
          <w:sz w:val="20"/>
          <w:szCs w:val="20"/>
        </w:rPr>
        <w:t xml:space="preserve">(wg. </w:t>
      </w:r>
      <w:r w:rsidR="00802A34" w:rsidRPr="00D3225C">
        <w:rPr>
          <w:rFonts w:ascii="Arial" w:hAnsi="Arial" w:cs="Arial"/>
          <w:sz w:val="20"/>
          <w:szCs w:val="20"/>
        </w:rPr>
        <w:t xml:space="preserve"> załączonego</w:t>
      </w:r>
      <w:r w:rsidR="00802A34" w:rsidRPr="009A5FB5">
        <w:rPr>
          <w:rFonts w:ascii="Arial" w:hAnsi="Arial" w:cs="Arial"/>
          <w:sz w:val="20"/>
          <w:szCs w:val="20"/>
        </w:rPr>
        <w:t xml:space="preserve"> </w:t>
      </w:r>
      <w:r w:rsidR="008C19A9" w:rsidRPr="009A5FB5">
        <w:rPr>
          <w:rFonts w:ascii="Arial" w:hAnsi="Arial" w:cs="Arial"/>
          <w:sz w:val="20"/>
          <w:szCs w:val="20"/>
        </w:rPr>
        <w:t xml:space="preserve">wzoru) </w:t>
      </w:r>
      <w:r w:rsidRPr="009A5FB5">
        <w:rPr>
          <w:rFonts w:ascii="Arial" w:hAnsi="Arial" w:cs="Arial"/>
          <w:sz w:val="20"/>
          <w:szCs w:val="20"/>
        </w:rPr>
        <w:t xml:space="preserve">odebranej każdorazowo od przedstawiciela </w:t>
      </w:r>
      <w:r w:rsidR="008C19A9" w:rsidRPr="009A5FB5">
        <w:rPr>
          <w:rFonts w:ascii="Arial" w:hAnsi="Arial" w:cs="Arial"/>
          <w:sz w:val="20"/>
          <w:szCs w:val="20"/>
        </w:rPr>
        <w:t>Zamawiającego</w:t>
      </w:r>
      <w:r w:rsidRPr="009A5FB5">
        <w:rPr>
          <w:rFonts w:ascii="Arial" w:hAnsi="Arial" w:cs="Arial"/>
          <w:sz w:val="20"/>
          <w:szCs w:val="20"/>
        </w:rPr>
        <w:t>. Karta składa się</w:t>
      </w:r>
      <w:r w:rsidR="008C19A9" w:rsidRPr="009A5FB5">
        <w:rPr>
          <w:rFonts w:ascii="Arial" w:hAnsi="Arial" w:cs="Arial"/>
          <w:sz w:val="20"/>
          <w:szCs w:val="20"/>
        </w:rPr>
        <w:t xml:space="preserve"> z dwóch</w:t>
      </w:r>
      <w:r w:rsidRPr="009A5FB5">
        <w:rPr>
          <w:rFonts w:ascii="Arial" w:hAnsi="Arial" w:cs="Arial"/>
          <w:sz w:val="20"/>
          <w:szCs w:val="20"/>
        </w:rPr>
        <w:t xml:space="preserve"> części</w:t>
      </w:r>
      <w:r w:rsidR="008C19A9" w:rsidRPr="009A5FB5">
        <w:rPr>
          <w:rFonts w:ascii="Arial" w:hAnsi="Arial" w:cs="Arial"/>
          <w:sz w:val="20"/>
          <w:szCs w:val="20"/>
        </w:rPr>
        <w:t>: pierwsza</w:t>
      </w:r>
      <w:r w:rsidRPr="009A5FB5">
        <w:rPr>
          <w:rFonts w:ascii="Arial" w:hAnsi="Arial" w:cs="Arial"/>
          <w:sz w:val="20"/>
          <w:szCs w:val="20"/>
        </w:rPr>
        <w:t xml:space="preserve"> dla zespołu medycznego i </w:t>
      </w:r>
      <w:r w:rsidR="008C19A9" w:rsidRPr="009A5FB5">
        <w:rPr>
          <w:rFonts w:ascii="Arial" w:hAnsi="Arial" w:cs="Arial"/>
          <w:sz w:val="20"/>
          <w:szCs w:val="20"/>
        </w:rPr>
        <w:t xml:space="preserve">druga </w:t>
      </w:r>
      <w:r w:rsidRPr="009A5FB5">
        <w:rPr>
          <w:rFonts w:ascii="Arial" w:hAnsi="Arial" w:cs="Arial"/>
          <w:sz w:val="20"/>
          <w:szCs w:val="20"/>
        </w:rPr>
        <w:t>dla kierownika zajęć</w:t>
      </w:r>
      <w:r w:rsidR="008C19A9" w:rsidRPr="009A5FB5">
        <w:rPr>
          <w:rFonts w:ascii="Arial" w:hAnsi="Arial" w:cs="Arial"/>
          <w:sz w:val="20"/>
          <w:szCs w:val="20"/>
        </w:rPr>
        <w:t>.</w:t>
      </w:r>
    </w:p>
    <w:p w:rsidR="00130B6F" w:rsidRPr="009A5FB5" w:rsidRDefault="00130B6F" w:rsidP="004D2A50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u w:val="single"/>
        </w:rPr>
      </w:pPr>
      <w:r w:rsidRPr="009A5FB5">
        <w:rPr>
          <w:rFonts w:ascii="Arial" w:hAnsi="Arial" w:cs="Arial"/>
          <w:sz w:val="20"/>
          <w:szCs w:val="20"/>
          <w:u w:val="single"/>
        </w:rPr>
        <w:t>Na „Karcie zlecenie usługi zabezpieczenia medycznego” kierownik zajęć potwierdza:</w:t>
      </w:r>
    </w:p>
    <w:p w:rsidR="00130B6F" w:rsidRPr="009A5FB5" w:rsidRDefault="00265109" w:rsidP="00130B6F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termin, miejsce i </w:t>
      </w:r>
      <w:r w:rsidR="00BD1364" w:rsidRPr="009A5FB5">
        <w:rPr>
          <w:rFonts w:ascii="Arial" w:hAnsi="Arial" w:cs="Arial"/>
          <w:sz w:val="20"/>
          <w:szCs w:val="20"/>
        </w:rPr>
        <w:t>c</w:t>
      </w:r>
      <w:r w:rsidR="00130B6F" w:rsidRPr="009A5FB5">
        <w:rPr>
          <w:rFonts w:ascii="Arial" w:hAnsi="Arial" w:cs="Arial"/>
          <w:sz w:val="20"/>
          <w:szCs w:val="20"/>
        </w:rPr>
        <w:t>zas świadczenia usługi</w:t>
      </w:r>
    </w:p>
    <w:p w:rsidR="00BD1364" w:rsidRPr="009A5FB5" w:rsidRDefault="00BD1364" w:rsidP="00130B6F">
      <w:pPr>
        <w:pStyle w:val="Akapitzlist"/>
        <w:numPr>
          <w:ilvl w:val="0"/>
          <w:numId w:val="25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skład zespołu ratownictwa medycznego – na podstawie </w:t>
      </w:r>
      <w:r w:rsidR="004156CF" w:rsidRPr="009A5FB5">
        <w:rPr>
          <w:rFonts w:ascii="Arial" w:hAnsi="Arial" w:cs="Arial"/>
          <w:sz w:val="20"/>
          <w:szCs w:val="20"/>
        </w:rPr>
        <w:t>dokumentu tożsamości rato</w:t>
      </w:r>
      <w:r w:rsidR="00F21341" w:rsidRPr="009A5FB5">
        <w:rPr>
          <w:rFonts w:ascii="Arial" w:hAnsi="Arial" w:cs="Arial"/>
          <w:sz w:val="20"/>
          <w:szCs w:val="20"/>
        </w:rPr>
        <w:t>wnika medycznego/pielęgniarki s</w:t>
      </w:r>
      <w:r w:rsidR="00265109" w:rsidRPr="009A5FB5">
        <w:rPr>
          <w:rFonts w:ascii="Arial" w:hAnsi="Arial" w:cs="Arial"/>
          <w:sz w:val="20"/>
          <w:szCs w:val="20"/>
        </w:rPr>
        <w:t>ystemu.</w:t>
      </w:r>
    </w:p>
    <w:p w:rsidR="00F21341" w:rsidRPr="009A5FB5" w:rsidRDefault="00F21341" w:rsidP="004D2A50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  <w:u w:val="single"/>
        </w:rPr>
        <w:lastRenderedPageBreak/>
        <w:t>„</w:t>
      </w:r>
      <w:r w:rsidR="005446D8">
        <w:rPr>
          <w:rFonts w:ascii="Arial" w:hAnsi="Arial" w:cs="Arial"/>
          <w:sz w:val="20"/>
          <w:szCs w:val="20"/>
        </w:rPr>
        <w:t>Karta zlecenia</w:t>
      </w:r>
      <w:r w:rsidRPr="009A5FB5">
        <w:rPr>
          <w:rFonts w:ascii="Arial" w:hAnsi="Arial" w:cs="Arial"/>
          <w:sz w:val="20"/>
          <w:szCs w:val="20"/>
        </w:rPr>
        <w:t xml:space="preserve"> usługi zabezpieczenia medycznego” </w:t>
      </w:r>
      <w:r w:rsidR="00A929E1">
        <w:rPr>
          <w:rFonts w:ascii="Arial" w:hAnsi="Arial" w:cs="Arial"/>
          <w:sz w:val="20"/>
          <w:szCs w:val="20"/>
        </w:rPr>
        <w:t xml:space="preserve">musi być </w:t>
      </w:r>
      <w:r w:rsidRPr="009A5FB5">
        <w:rPr>
          <w:rFonts w:ascii="Arial" w:hAnsi="Arial" w:cs="Arial"/>
          <w:sz w:val="20"/>
          <w:szCs w:val="20"/>
        </w:rPr>
        <w:t xml:space="preserve">wypełniona </w:t>
      </w:r>
      <w:r w:rsidRPr="009A5FB5">
        <w:rPr>
          <w:rFonts w:ascii="Arial" w:hAnsi="Arial" w:cs="Arial"/>
          <w:b/>
          <w:sz w:val="20"/>
          <w:szCs w:val="20"/>
        </w:rPr>
        <w:t>czytelnie.</w:t>
      </w:r>
      <w:r w:rsidRPr="009A5FB5">
        <w:rPr>
          <w:rFonts w:ascii="Arial" w:hAnsi="Arial" w:cs="Arial"/>
          <w:sz w:val="20"/>
          <w:szCs w:val="20"/>
        </w:rPr>
        <w:t xml:space="preserve"> </w:t>
      </w:r>
    </w:p>
    <w:p w:rsidR="007F0C6C" w:rsidRPr="009A5FB5" w:rsidRDefault="007F0C6C" w:rsidP="004D2A50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Godziny zabezpieczenia medycznego będą rozliczane następująco:</w:t>
      </w:r>
    </w:p>
    <w:p w:rsidR="00CA66F8" w:rsidRPr="009A5FB5" w:rsidRDefault="008B4061" w:rsidP="00C747C8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D</w:t>
      </w:r>
      <w:r w:rsidR="00C747C8" w:rsidRPr="009A5FB5">
        <w:rPr>
          <w:rFonts w:ascii="Arial" w:hAnsi="Arial" w:cs="Arial"/>
          <w:sz w:val="20"/>
          <w:szCs w:val="20"/>
        </w:rPr>
        <w:t>ojazd</w:t>
      </w:r>
      <w:r w:rsidR="000B45E7" w:rsidRPr="009A5FB5">
        <w:rPr>
          <w:rFonts w:ascii="Arial" w:hAnsi="Arial" w:cs="Arial"/>
          <w:sz w:val="20"/>
          <w:szCs w:val="20"/>
        </w:rPr>
        <w:t xml:space="preserve"> do</w:t>
      </w:r>
      <w:r w:rsidRPr="009A5FB5">
        <w:rPr>
          <w:rFonts w:ascii="Arial" w:hAnsi="Arial" w:cs="Arial"/>
          <w:sz w:val="20"/>
          <w:szCs w:val="20"/>
        </w:rPr>
        <w:t>/powrót</w:t>
      </w:r>
      <w:r w:rsidR="000B45E7" w:rsidRPr="009A5FB5">
        <w:rPr>
          <w:rFonts w:ascii="Arial" w:hAnsi="Arial" w:cs="Arial"/>
          <w:sz w:val="20"/>
          <w:szCs w:val="20"/>
        </w:rPr>
        <w:t xml:space="preserve"> </w:t>
      </w:r>
      <w:r w:rsidRPr="009A5FB5">
        <w:rPr>
          <w:rFonts w:ascii="Arial" w:hAnsi="Arial" w:cs="Arial"/>
          <w:sz w:val="20"/>
          <w:szCs w:val="20"/>
        </w:rPr>
        <w:t>z</w:t>
      </w:r>
      <w:r w:rsidR="00C747C8" w:rsidRPr="009A5FB5">
        <w:rPr>
          <w:rFonts w:ascii="Arial" w:hAnsi="Arial" w:cs="Arial"/>
          <w:sz w:val="20"/>
          <w:szCs w:val="20"/>
        </w:rPr>
        <w:t xml:space="preserve"> miejsca świadczenia usługi</w:t>
      </w:r>
      <w:r w:rsidR="00CA66F8" w:rsidRPr="009A5FB5">
        <w:rPr>
          <w:rFonts w:ascii="Arial" w:hAnsi="Arial" w:cs="Arial"/>
          <w:sz w:val="20"/>
          <w:szCs w:val="20"/>
        </w:rPr>
        <w:t xml:space="preserve">, </w:t>
      </w:r>
      <w:r w:rsidR="000B45E7" w:rsidRPr="009A5FB5">
        <w:rPr>
          <w:rFonts w:ascii="Arial" w:hAnsi="Arial" w:cs="Arial"/>
          <w:sz w:val="20"/>
          <w:szCs w:val="20"/>
        </w:rPr>
        <w:t xml:space="preserve">lub </w:t>
      </w:r>
      <w:r w:rsidR="00941122" w:rsidRPr="009A5FB5">
        <w:rPr>
          <w:rFonts w:ascii="Arial" w:hAnsi="Arial" w:cs="Arial"/>
          <w:sz w:val="20"/>
          <w:szCs w:val="20"/>
        </w:rPr>
        <w:t xml:space="preserve">wcześniejszy </w:t>
      </w:r>
      <w:r w:rsidR="00635E32" w:rsidRPr="009A5FB5">
        <w:rPr>
          <w:rFonts w:ascii="Arial" w:hAnsi="Arial" w:cs="Arial"/>
          <w:sz w:val="20"/>
          <w:szCs w:val="20"/>
        </w:rPr>
        <w:t>przyjazd na miejsce prowadzenia zajęć</w:t>
      </w:r>
      <w:r w:rsidR="00CA66F8" w:rsidRPr="009A5FB5">
        <w:rPr>
          <w:rFonts w:ascii="Arial" w:hAnsi="Arial" w:cs="Arial"/>
          <w:sz w:val="20"/>
          <w:szCs w:val="20"/>
        </w:rPr>
        <w:t xml:space="preserve"> nie jest wliczany do czasu pracy zespołu</w:t>
      </w:r>
      <w:r w:rsidR="000B45E7" w:rsidRPr="009A5FB5">
        <w:rPr>
          <w:rFonts w:ascii="Arial" w:hAnsi="Arial" w:cs="Arial"/>
          <w:sz w:val="20"/>
          <w:szCs w:val="20"/>
        </w:rPr>
        <w:t xml:space="preserve"> </w:t>
      </w:r>
      <w:r w:rsidR="00837DEE" w:rsidRPr="009A5FB5">
        <w:rPr>
          <w:rFonts w:ascii="Arial" w:hAnsi="Arial" w:cs="Arial"/>
          <w:sz w:val="20"/>
          <w:szCs w:val="20"/>
        </w:rPr>
        <w:t xml:space="preserve">ratownictwa </w:t>
      </w:r>
      <w:r w:rsidR="000B45E7" w:rsidRPr="009A5FB5">
        <w:rPr>
          <w:rFonts w:ascii="Arial" w:hAnsi="Arial" w:cs="Arial"/>
          <w:sz w:val="20"/>
          <w:szCs w:val="20"/>
        </w:rPr>
        <w:t>medycznego</w:t>
      </w:r>
      <w:r w:rsidR="00CA66F8" w:rsidRPr="009A5FB5">
        <w:rPr>
          <w:rFonts w:ascii="Arial" w:hAnsi="Arial" w:cs="Arial"/>
          <w:sz w:val="20"/>
          <w:szCs w:val="20"/>
        </w:rPr>
        <w:t xml:space="preserve">. </w:t>
      </w:r>
    </w:p>
    <w:p w:rsidR="006F01D3" w:rsidRPr="009A5FB5" w:rsidRDefault="00CA66F8" w:rsidP="006F01D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Rozliczenia usługi dokonuje się </w:t>
      </w:r>
      <w:r w:rsidR="00635E32" w:rsidRPr="009A5FB5">
        <w:rPr>
          <w:rFonts w:ascii="Arial" w:hAnsi="Arial" w:cs="Arial"/>
          <w:sz w:val="20"/>
          <w:szCs w:val="20"/>
        </w:rPr>
        <w:t xml:space="preserve">z dokładnością do 30 minut z zaokrągleniem </w:t>
      </w:r>
      <w:r w:rsidR="000B45E7" w:rsidRPr="009A5FB5">
        <w:rPr>
          <w:rFonts w:ascii="Arial" w:hAnsi="Arial" w:cs="Arial"/>
          <w:sz w:val="20"/>
          <w:szCs w:val="20"/>
        </w:rPr>
        <w:t>czasu</w:t>
      </w:r>
      <w:r w:rsidR="00F21341" w:rsidRPr="009A5FB5">
        <w:rPr>
          <w:rFonts w:ascii="Arial" w:hAnsi="Arial" w:cs="Arial"/>
          <w:sz w:val="20"/>
          <w:szCs w:val="20"/>
        </w:rPr>
        <w:t xml:space="preserve"> pracy</w:t>
      </w:r>
      <w:r w:rsidR="000B45E7" w:rsidRPr="009A5FB5">
        <w:rPr>
          <w:rFonts w:ascii="Arial" w:hAnsi="Arial" w:cs="Arial"/>
          <w:sz w:val="20"/>
          <w:szCs w:val="20"/>
        </w:rPr>
        <w:t xml:space="preserve"> </w:t>
      </w:r>
      <w:r w:rsidR="00635E32" w:rsidRPr="009A5FB5">
        <w:rPr>
          <w:rFonts w:ascii="Arial" w:hAnsi="Arial" w:cs="Arial"/>
          <w:sz w:val="20"/>
          <w:szCs w:val="20"/>
        </w:rPr>
        <w:t>w górę</w:t>
      </w:r>
      <w:r w:rsidR="008B4061" w:rsidRPr="009A5FB5">
        <w:rPr>
          <w:rFonts w:ascii="Arial" w:hAnsi="Arial" w:cs="Arial"/>
          <w:sz w:val="20"/>
          <w:szCs w:val="20"/>
        </w:rPr>
        <w:t>, tzn. za każde rozpoczęte 30 min</w:t>
      </w:r>
      <w:r w:rsidR="00837DEE" w:rsidRPr="009A5FB5">
        <w:rPr>
          <w:rFonts w:ascii="Arial" w:hAnsi="Arial" w:cs="Arial"/>
          <w:sz w:val="20"/>
          <w:szCs w:val="20"/>
        </w:rPr>
        <w:t>ut świadczenia</w:t>
      </w:r>
      <w:r w:rsidR="008B4061" w:rsidRPr="009A5FB5">
        <w:rPr>
          <w:rFonts w:ascii="Arial" w:hAnsi="Arial" w:cs="Arial"/>
          <w:sz w:val="20"/>
          <w:szCs w:val="20"/>
        </w:rPr>
        <w:t xml:space="preserve"> usługi Wykonawcy przysługuje wynagrodzenie </w:t>
      </w:r>
      <w:r w:rsidR="006F52AB" w:rsidRPr="009A5FB5">
        <w:rPr>
          <w:rFonts w:ascii="Arial" w:hAnsi="Arial" w:cs="Arial"/>
          <w:sz w:val="20"/>
          <w:szCs w:val="20"/>
        </w:rPr>
        <w:t xml:space="preserve">jak za połowę stawki godzinowej. </w:t>
      </w:r>
      <w:r w:rsidR="008B4061" w:rsidRPr="009A5FB5">
        <w:rPr>
          <w:rFonts w:ascii="Arial" w:hAnsi="Arial" w:cs="Arial"/>
          <w:sz w:val="20"/>
          <w:szCs w:val="20"/>
        </w:rPr>
        <w:t xml:space="preserve"> </w:t>
      </w:r>
    </w:p>
    <w:p w:rsidR="006F01D3" w:rsidRPr="009A5FB5" w:rsidRDefault="00CB7846" w:rsidP="006F01D3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Realizacja usługi przez cudzoziemców wymaga poinformowanie </w:t>
      </w:r>
      <w:r w:rsidR="00D37804" w:rsidRPr="009A5FB5">
        <w:rPr>
          <w:rFonts w:ascii="Arial" w:hAnsi="Arial" w:cs="Arial"/>
          <w:sz w:val="20"/>
          <w:szCs w:val="20"/>
        </w:rPr>
        <w:t xml:space="preserve">Zamawiający </w:t>
      </w:r>
      <w:r w:rsidRPr="009A5FB5">
        <w:rPr>
          <w:rFonts w:ascii="Arial" w:hAnsi="Arial" w:cs="Arial"/>
          <w:sz w:val="20"/>
          <w:szCs w:val="20"/>
        </w:rPr>
        <w:t>z 30 dniowym wyprzedzeniem</w:t>
      </w:r>
      <w:r w:rsidR="007840AA" w:rsidRPr="009A5FB5">
        <w:rPr>
          <w:rFonts w:ascii="Arial" w:hAnsi="Arial" w:cs="Arial"/>
          <w:sz w:val="20"/>
          <w:szCs w:val="20"/>
        </w:rPr>
        <w:t xml:space="preserve">, celem wystąpienia do </w:t>
      </w:r>
      <w:r w:rsidR="002113BE" w:rsidRPr="009A5FB5">
        <w:rPr>
          <w:rFonts w:ascii="Arial" w:hAnsi="Arial" w:cs="Arial"/>
          <w:sz w:val="20"/>
          <w:szCs w:val="20"/>
        </w:rPr>
        <w:t xml:space="preserve">właściwego organu </w:t>
      </w:r>
      <w:r w:rsidR="007840AA" w:rsidRPr="009A5FB5">
        <w:rPr>
          <w:rFonts w:ascii="Arial" w:hAnsi="Arial" w:cs="Arial"/>
          <w:sz w:val="20"/>
          <w:szCs w:val="20"/>
        </w:rPr>
        <w:t>o zgodę na wejście na teren wojskowy</w:t>
      </w:r>
      <w:r w:rsidR="00482656" w:rsidRPr="009A5FB5">
        <w:rPr>
          <w:rFonts w:ascii="Arial" w:hAnsi="Arial" w:cs="Arial"/>
          <w:sz w:val="20"/>
          <w:szCs w:val="20"/>
        </w:rPr>
        <w:t>.</w:t>
      </w:r>
    </w:p>
    <w:p w:rsidR="002E21A5" w:rsidRPr="009A5FB5" w:rsidRDefault="002E21A5" w:rsidP="002E21A5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Koszty zakwaterowania i wyżywienia</w:t>
      </w:r>
      <w:r w:rsidR="00A929E1">
        <w:rPr>
          <w:rFonts w:ascii="Arial" w:hAnsi="Arial" w:cs="Arial"/>
          <w:sz w:val="20"/>
          <w:szCs w:val="20"/>
        </w:rPr>
        <w:t xml:space="preserve"> dla zespołu medycznego ponosi W</w:t>
      </w:r>
      <w:r w:rsidRPr="009A5FB5">
        <w:rPr>
          <w:rFonts w:ascii="Arial" w:hAnsi="Arial" w:cs="Arial"/>
          <w:sz w:val="20"/>
          <w:szCs w:val="20"/>
        </w:rPr>
        <w:t>ykonawca.</w:t>
      </w:r>
    </w:p>
    <w:p w:rsidR="002E21A5" w:rsidRPr="009A5FB5" w:rsidRDefault="002E21A5" w:rsidP="002E21A5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W przypadku konieczności udziału w zabezpieczeniu medycznym lekarza, Zamawiający przewiduje wzmocnienie składu zespołu medycznego o lekarza wydelegowanego z jednostki wojskowej.</w:t>
      </w:r>
    </w:p>
    <w:p w:rsidR="00482656" w:rsidRPr="009A5FB5" w:rsidRDefault="00482656" w:rsidP="00482656">
      <w:pPr>
        <w:pStyle w:val="Akapitzlist"/>
        <w:ind w:left="724"/>
        <w:jc w:val="both"/>
        <w:rPr>
          <w:rFonts w:ascii="Arial" w:hAnsi="Arial" w:cs="Arial"/>
          <w:sz w:val="20"/>
          <w:szCs w:val="20"/>
        </w:rPr>
      </w:pPr>
    </w:p>
    <w:p w:rsidR="00606E78" w:rsidRPr="009A5FB5" w:rsidRDefault="00606E78" w:rsidP="00C4663D">
      <w:pPr>
        <w:pStyle w:val="Akapitzlist"/>
        <w:jc w:val="both"/>
        <w:rPr>
          <w:rFonts w:ascii="Arial" w:hAnsi="Arial" w:cs="Arial"/>
          <w:color w:val="FF0000"/>
          <w:sz w:val="20"/>
          <w:szCs w:val="20"/>
        </w:rPr>
      </w:pPr>
    </w:p>
    <w:p w:rsidR="000B45E7" w:rsidRPr="009A5FB5" w:rsidRDefault="000B45E7" w:rsidP="000B45E7">
      <w:pPr>
        <w:pStyle w:val="Akapitzlist"/>
        <w:numPr>
          <w:ilvl w:val="0"/>
          <w:numId w:val="9"/>
        </w:numPr>
        <w:spacing w:before="120" w:after="12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A5FB5">
        <w:rPr>
          <w:rFonts w:ascii="Arial" w:hAnsi="Arial" w:cs="Arial"/>
          <w:b/>
          <w:sz w:val="20"/>
          <w:szCs w:val="20"/>
        </w:rPr>
        <w:t>ROZLICZENIE ŚWIADCZONEJ USŁUGI</w:t>
      </w:r>
    </w:p>
    <w:p w:rsidR="00236AFD" w:rsidRPr="009A5FB5" w:rsidRDefault="00236AFD" w:rsidP="00482656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Warunkiem zapłaty za świadczona usługę jest załączenie do faktury </w:t>
      </w:r>
      <w:r w:rsidR="00482656" w:rsidRPr="009A5FB5">
        <w:rPr>
          <w:rFonts w:ascii="Arial" w:hAnsi="Arial" w:cs="Arial"/>
          <w:sz w:val="20"/>
          <w:szCs w:val="20"/>
        </w:rPr>
        <w:t>„</w:t>
      </w:r>
      <w:r w:rsidR="005446D8">
        <w:rPr>
          <w:rFonts w:ascii="Arial" w:hAnsi="Arial" w:cs="Arial"/>
          <w:sz w:val="20"/>
          <w:szCs w:val="20"/>
        </w:rPr>
        <w:t>K</w:t>
      </w:r>
      <w:r w:rsidRPr="009A5FB5">
        <w:rPr>
          <w:rFonts w:ascii="Arial" w:hAnsi="Arial" w:cs="Arial"/>
          <w:sz w:val="20"/>
          <w:szCs w:val="20"/>
        </w:rPr>
        <w:t>arty zlecenia usługi</w:t>
      </w:r>
      <w:r w:rsidR="008F0A62" w:rsidRPr="009A5FB5">
        <w:rPr>
          <w:rFonts w:ascii="Arial" w:hAnsi="Arial" w:cs="Arial"/>
          <w:sz w:val="20"/>
          <w:szCs w:val="20"/>
        </w:rPr>
        <w:t xml:space="preserve"> zabezpieczenia medycznego</w:t>
      </w:r>
      <w:r w:rsidR="00482656" w:rsidRPr="009A5FB5">
        <w:rPr>
          <w:rFonts w:ascii="Arial" w:hAnsi="Arial" w:cs="Arial"/>
          <w:sz w:val="20"/>
          <w:szCs w:val="20"/>
        </w:rPr>
        <w:t>”</w:t>
      </w:r>
      <w:r w:rsidRPr="009A5FB5">
        <w:rPr>
          <w:rFonts w:ascii="Arial" w:hAnsi="Arial" w:cs="Arial"/>
          <w:sz w:val="20"/>
          <w:szCs w:val="20"/>
        </w:rPr>
        <w:t xml:space="preserve"> podpisanej</w:t>
      </w:r>
      <w:r w:rsidR="008F0A62" w:rsidRPr="009A5FB5">
        <w:rPr>
          <w:rFonts w:ascii="Arial" w:hAnsi="Arial" w:cs="Arial"/>
          <w:sz w:val="20"/>
          <w:szCs w:val="20"/>
        </w:rPr>
        <w:t xml:space="preserve"> przez kierownika zająć, dla którego realizowana była usługa.</w:t>
      </w:r>
    </w:p>
    <w:p w:rsidR="00236AFD" w:rsidRPr="009A5FB5" w:rsidRDefault="00236AFD" w:rsidP="00236AFD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Faktura powinna zawierać: </w:t>
      </w:r>
    </w:p>
    <w:p w:rsidR="00236AFD" w:rsidRPr="009A5FB5" w:rsidRDefault="00883C2C" w:rsidP="00236AFD">
      <w:pPr>
        <w:pStyle w:val="Akapitzlist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określenie</w:t>
      </w:r>
      <w:r w:rsidR="005446D8">
        <w:rPr>
          <w:rFonts w:ascii="Arial" w:hAnsi="Arial" w:cs="Arial"/>
          <w:sz w:val="20"/>
          <w:szCs w:val="20"/>
        </w:rPr>
        <w:t xml:space="preserve"> rodzaju szkolenia (</w:t>
      </w:r>
      <w:r w:rsidR="00236AFD" w:rsidRPr="009A5FB5">
        <w:rPr>
          <w:rFonts w:ascii="Arial" w:hAnsi="Arial" w:cs="Arial"/>
          <w:sz w:val="20"/>
          <w:szCs w:val="20"/>
        </w:rPr>
        <w:t>powietrzno-desantowe, poligonowe, ogniowe</w:t>
      </w:r>
      <w:r w:rsidR="008F0A62" w:rsidRPr="009A5FB5">
        <w:rPr>
          <w:rFonts w:ascii="Arial" w:hAnsi="Arial" w:cs="Arial"/>
          <w:sz w:val="20"/>
          <w:szCs w:val="20"/>
        </w:rPr>
        <w:t>, minerskie</w:t>
      </w:r>
      <w:r w:rsidR="00236AFD" w:rsidRPr="009A5FB5">
        <w:rPr>
          <w:rFonts w:ascii="Arial" w:hAnsi="Arial" w:cs="Arial"/>
          <w:sz w:val="20"/>
          <w:szCs w:val="20"/>
        </w:rPr>
        <w:t xml:space="preserve"> itp.),</w:t>
      </w:r>
    </w:p>
    <w:p w:rsidR="00236AFD" w:rsidRPr="009A5FB5" w:rsidRDefault="00CB7846" w:rsidP="00236AFD">
      <w:pPr>
        <w:pStyle w:val="Akapitzlist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termin</w:t>
      </w:r>
      <w:r w:rsidR="00236AFD" w:rsidRPr="009A5FB5">
        <w:rPr>
          <w:rFonts w:ascii="Arial" w:hAnsi="Arial" w:cs="Arial"/>
          <w:sz w:val="20"/>
          <w:szCs w:val="20"/>
        </w:rPr>
        <w:t xml:space="preserve"> i miejsce</w:t>
      </w:r>
      <w:r w:rsidRPr="009A5FB5">
        <w:rPr>
          <w:rFonts w:ascii="Arial" w:hAnsi="Arial" w:cs="Arial"/>
          <w:sz w:val="20"/>
          <w:szCs w:val="20"/>
        </w:rPr>
        <w:t xml:space="preserve"> świadczenia</w:t>
      </w:r>
      <w:r w:rsidR="00236AFD" w:rsidRPr="009A5FB5">
        <w:rPr>
          <w:rFonts w:ascii="Arial" w:hAnsi="Arial" w:cs="Arial"/>
          <w:sz w:val="20"/>
          <w:szCs w:val="20"/>
        </w:rPr>
        <w:t xml:space="preserve"> usługi zabezpieczenia,</w:t>
      </w:r>
    </w:p>
    <w:p w:rsidR="00236AFD" w:rsidRPr="009A5FB5" w:rsidRDefault="00236AFD" w:rsidP="00236AFD">
      <w:pPr>
        <w:pStyle w:val="Akapitzlist"/>
        <w:numPr>
          <w:ilvl w:val="0"/>
          <w:numId w:val="19"/>
        </w:numPr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ilość godzin.</w:t>
      </w:r>
    </w:p>
    <w:p w:rsidR="00236AFD" w:rsidRPr="009A5FB5" w:rsidRDefault="00236AFD" w:rsidP="00236AFD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Ostatnia faktura w roku kalendarzowym musi</w:t>
      </w:r>
      <w:r w:rsidRPr="009A5FB5">
        <w:rPr>
          <w:rFonts w:ascii="Arial" w:hAnsi="Arial" w:cs="Arial"/>
          <w:b/>
          <w:sz w:val="20"/>
          <w:szCs w:val="20"/>
        </w:rPr>
        <w:t xml:space="preserve"> być dostarczona do 1</w:t>
      </w:r>
      <w:r w:rsidR="003304BC">
        <w:rPr>
          <w:rFonts w:ascii="Arial" w:hAnsi="Arial" w:cs="Arial"/>
          <w:b/>
          <w:sz w:val="20"/>
          <w:szCs w:val="20"/>
        </w:rPr>
        <w:t>0</w:t>
      </w:r>
      <w:r w:rsidR="00664B4E" w:rsidRPr="009A5FB5">
        <w:rPr>
          <w:rFonts w:ascii="Arial" w:hAnsi="Arial" w:cs="Arial"/>
          <w:b/>
          <w:sz w:val="20"/>
          <w:szCs w:val="20"/>
        </w:rPr>
        <w:t xml:space="preserve"> grudnia.</w:t>
      </w:r>
    </w:p>
    <w:p w:rsidR="00236AFD" w:rsidRPr="009A5FB5" w:rsidRDefault="00236AFD" w:rsidP="00664B4E">
      <w:pPr>
        <w:pStyle w:val="Akapitzlist"/>
        <w:numPr>
          <w:ilvl w:val="0"/>
          <w:numId w:val="18"/>
        </w:numPr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Zamawiający dopusz</w:t>
      </w:r>
      <w:r w:rsidR="00664B4E" w:rsidRPr="009A5FB5">
        <w:rPr>
          <w:rFonts w:ascii="Arial" w:hAnsi="Arial" w:cs="Arial"/>
          <w:sz w:val="20"/>
          <w:szCs w:val="20"/>
        </w:rPr>
        <w:t>cz</w:t>
      </w:r>
      <w:r w:rsidRPr="009A5FB5">
        <w:rPr>
          <w:rFonts w:ascii="Arial" w:hAnsi="Arial" w:cs="Arial"/>
          <w:sz w:val="20"/>
          <w:szCs w:val="20"/>
        </w:rPr>
        <w:t>a wystawianie i dostarczanie</w:t>
      </w:r>
      <w:r w:rsidR="00664B4E" w:rsidRPr="009A5FB5">
        <w:rPr>
          <w:rFonts w:ascii="Arial" w:hAnsi="Arial" w:cs="Arial"/>
          <w:sz w:val="20"/>
          <w:szCs w:val="20"/>
        </w:rPr>
        <w:t xml:space="preserve"> faktur w formie </w:t>
      </w:r>
      <w:r w:rsidRPr="009A5FB5">
        <w:rPr>
          <w:rFonts w:ascii="Arial" w:hAnsi="Arial" w:cs="Arial"/>
          <w:sz w:val="20"/>
          <w:szCs w:val="20"/>
        </w:rPr>
        <w:t>elektronicznej</w:t>
      </w:r>
      <w:r w:rsidR="00664B4E" w:rsidRPr="009A5FB5">
        <w:rPr>
          <w:rFonts w:ascii="Arial" w:hAnsi="Arial" w:cs="Arial"/>
          <w:sz w:val="20"/>
          <w:szCs w:val="20"/>
        </w:rPr>
        <w:t xml:space="preserve"> na wskazany ad</w:t>
      </w:r>
      <w:r w:rsidRPr="009A5FB5">
        <w:rPr>
          <w:rFonts w:ascii="Arial" w:hAnsi="Arial" w:cs="Arial"/>
          <w:sz w:val="20"/>
          <w:szCs w:val="20"/>
        </w:rPr>
        <w:t>res poczty e-mail.</w:t>
      </w:r>
    </w:p>
    <w:p w:rsidR="00664B4E" w:rsidRPr="009A5FB5" w:rsidRDefault="00664B4E" w:rsidP="008F0A62">
      <w:pPr>
        <w:pStyle w:val="Akapitzlist"/>
        <w:spacing w:before="120" w:after="120" w:line="240" w:lineRule="auto"/>
        <w:ind w:left="1800"/>
        <w:jc w:val="both"/>
        <w:rPr>
          <w:rFonts w:ascii="Arial" w:hAnsi="Arial" w:cs="Arial"/>
          <w:b/>
          <w:bCs/>
          <w:sz w:val="20"/>
          <w:szCs w:val="20"/>
        </w:rPr>
      </w:pPr>
    </w:p>
    <w:p w:rsidR="00C4663D" w:rsidRPr="009A5FB5" w:rsidRDefault="00044614" w:rsidP="008F0A6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 w:rsidRPr="009A5FB5">
        <w:rPr>
          <w:rFonts w:ascii="Arial" w:hAnsi="Arial" w:cs="Arial"/>
          <w:b/>
          <w:sz w:val="20"/>
          <w:szCs w:val="20"/>
        </w:rPr>
        <w:t xml:space="preserve">WYMAGANE </w:t>
      </w:r>
      <w:r w:rsidR="008607D5" w:rsidRPr="009A5FB5">
        <w:rPr>
          <w:rFonts w:ascii="Arial" w:hAnsi="Arial" w:cs="Arial"/>
          <w:b/>
          <w:sz w:val="20"/>
          <w:szCs w:val="20"/>
        </w:rPr>
        <w:t>DOKUMENTY:</w:t>
      </w:r>
    </w:p>
    <w:p w:rsidR="00C4663D" w:rsidRPr="009A5FB5" w:rsidRDefault="008607D5" w:rsidP="00C4663D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>A</w:t>
      </w:r>
      <w:r w:rsidR="005676BB" w:rsidRPr="009A5FB5">
        <w:rPr>
          <w:rFonts w:ascii="Arial" w:hAnsi="Arial" w:cs="Arial"/>
          <w:sz w:val="20"/>
          <w:szCs w:val="20"/>
        </w:rPr>
        <w:t>ktualny</w:t>
      </w:r>
      <w:r w:rsidR="00355213" w:rsidRPr="009A5FB5">
        <w:rPr>
          <w:rFonts w:ascii="Arial" w:hAnsi="Arial" w:cs="Arial"/>
          <w:sz w:val="20"/>
          <w:szCs w:val="20"/>
        </w:rPr>
        <w:t xml:space="preserve"> wp</w:t>
      </w:r>
      <w:r w:rsidR="005676BB" w:rsidRPr="009A5FB5">
        <w:rPr>
          <w:rFonts w:ascii="Arial" w:hAnsi="Arial" w:cs="Arial"/>
          <w:sz w:val="20"/>
          <w:szCs w:val="20"/>
        </w:rPr>
        <w:t>is do R</w:t>
      </w:r>
      <w:r w:rsidR="00355213" w:rsidRPr="009A5FB5">
        <w:rPr>
          <w:rFonts w:ascii="Arial" w:hAnsi="Arial" w:cs="Arial"/>
          <w:sz w:val="20"/>
          <w:szCs w:val="20"/>
        </w:rPr>
        <w:t>ejestru podmiotów wyko</w:t>
      </w:r>
      <w:r w:rsidR="005676BB" w:rsidRPr="009A5FB5">
        <w:rPr>
          <w:rFonts w:ascii="Arial" w:hAnsi="Arial" w:cs="Arial"/>
          <w:sz w:val="20"/>
          <w:szCs w:val="20"/>
        </w:rPr>
        <w:t xml:space="preserve">nujących działalność leczniczą zgodnie z art. 217 ust. 1 ustawy z dnia 15.04.2011r. o działalności leczniczej </w:t>
      </w:r>
      <w:r w:rsidR="00363D42" w:rsidRPr="009A5FB5">
        <w:rPr>
          <w:rFonts w:ascii="Arial" w:hAnsi="Arial" w:cs="Arial"/>
          <w:sz w:val="20"/>
          <w:szCs w:val="20"/>
        </w:rPr>
        <w:t>(</w:t>
      </w:r>
      <w:r w:rsidR="00363D42" w:rsidRPr="009A5FB5">
        <w:rPr>
          <w:rFonts w:ascii="Arial" w:hAnsi="Arial" w:cs="Arial"/>
          <w:b/>
          <w:sz w:val="20"/>
          <w:szCs w:val="20"/>
        </w:rPr>
        <w:t>Dz.U.2024.799 t.j</w:t>
      </w:r>
      <w:r w:rsidR="00B0521C" w:rsidRPr="009A5FB5">
        <w:rPr>
          <w:rFonts w:ascii="Arial" w:hAnsi="Arial" w:cs="Arial"/>
          <w:sz w:val="20"/>
          <w:szCs w:val="20"/>
        </w:rPr>
        <w:t>.</w:t>
      </w:r>
      <w:r w:rsidR="00363D42" w:rsidRPr="009A5FB5">
        <w:rPr>
          <w:rFonts w:ascii="Arial" w:hAnsi="Arial" w:cs="Arial"/>
          <w:sz w:val="20"/>
          <w:szCs w:val="20"/>
        </w:rPr>
        <w:t>)</w:t>
      </w:r>
      <w:r w:rsidR="006F6B59" w:rsidRPr="009A5FB5">
        <w:rPr>
          <w:rFonts w:ascii="Arial" w:hAnsi="Arial" w:cs="Arial"/>
          <w:sz w:val="20"/>
          <w:szCs w:val="20"/>
        </w:rPr>
        <w:t xml:space="preserve"> </w:t>
      </w:r>
      <w:r w:rsidR="00B0521C" w:rsidRPr="009A5FB5">
        <w:rPr>
          <w:rFonts w:ascii="Arial" w:hAnsi="Arial" w:cs="Arial"/>
          <w:sz w:val="20"/>
          <w:szCs w:val="20"/>
        </w:rPr>
        <w:t xml:space="preserve">W </w:t>
      </w:r>
      <w:r w:rsidR="00355213" w:rsidRPr="009A5FB5">
        <w:rPr>
          <w:rFonts w:ascii="Arial" w:hAnsi="Arial" w:cs="Arial"/>
          <w:sz w:val="20"/>
          <w:szCs w:val="20"/>
        </w:rPr>
        <w:t xml:space="preserve"> strukturach podmiotu </w:t>
      </w:r>
      <w:r w:rsidR="00B0521C" w:rsidRPr="009A5FB5">
        <w:rPr>
          <w:rFonts w:ascii="Arial" w:hAnsi="Arial" w:cs="Arial"/>
          <w:sz w:val="20"/>
          <w:szCs w:val="20"/>
        </w:rPr>
        <w:t>musi</w:t>
      </w:r>
      <w:r w:rsidR="00355213" w:rsidRPr="009A5FB5">
        <w:rPr>
          <w:rFonts w:ascii="Arial" w:hAnsi="Arial" w:cs="Arial"/>
          <w:sz w:val="20"/>
          <w:szCs w:val="20"/>
        </w:rPr>
        <w:t xml:space="preserve"> widnieć minimum jedna komórka organizacyjna o specjalności odpowiadającej przedmiotowi zamówienia.</w:t>
      </w:r>
      <w:r w:rsidRPr="009A5FB5">
        <w:rPr>
          <w:rFonts w:ascii="Arial" w:hAnsi="Arial" w:cs="Arial"/>
          <w:sz w:val="20"/>
          <w:szCs w:val="20"/>
        </w:rPr>
        <w:t xml:space="preserve"> </w:t>
      </w:r>
    </w:p>
    <w:p w:rsidR="008607D5" w:rsidRPr="009A5FB5" w:rsidRDefault="00BA72E9" w:rsidP="00B0521C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sz w:val="20"/>
          <w:szCs w:val="20"/>
        </w:rPr>
      </w:pPr>
      <w:r w:rsidRPr="00A929E1">
        <w:rPr>
          <w:rFonts w:ascii="Arial" w:hAnsi="Arial" w:cs="Arial"/>
          <w:sz w:val="20"/>
          <w:szCs w:val="20"/>
        </w:rPr>
        <w:t>Polisę</w:t>
      </w:r>
      <w:r w:rsidR="00AD25D0" w:rsidRPr="00A929E1">
        <w:rPr>
          <w:rFonts w:ascii="Arial" w:hAnsi="Arial" w:cs="Arial"/>
          <w:sz w:val="20"/>
          <w:szCs w:val="20"/>
        </w:rPr>
        <w:t xml:space="preserve"> </w:t>
      </w:r>
      <w:r w:rsidRPr="00A929E1">
        <w:rPr>
          <w:rFonts w:ascii="Arial" w:hAnsi="Arial" w:cs="Arial"/>
          <w:sz w:val="20"/>
          <w:szCs w:val="20"/>
        </w:rPr>
        <w:t>ubezpieczeniową</w:t>
      </w:r>
      <w:r w:rsidR="00AD25D0" w:rsidRPr="00A929E1">
        <w:rPr>
          <w:rFonts w:ascii="Arial" w:hAnsi="Arial" w:cs="Arial"/>
          <w:sz w:val="20"/>
          <w:szCs w:val="20"/>
        </w:rPr>
        <w:t xml:space="preserve"> od odpowiedzialności cywilnej </w:t>
      </w:r>
      <w:r w:rsidR="001273B2" w:rsidRPr="00A929E1">
        <w:rPr>
          <w:rFonts w:ascii="Arial" w:hAnsi="Arial" w:cs="Arial"/>
          <w:sz w:val="20"/>
          <w:szCs w:val="20"/>
        </w:rPr>
        <w:t>podmiotów wykonujących działalność leczniczą w wysokości</w:t>
      </w:r>
      <w:r w:rsidR="001273B2" w:rsidRPr="009A5FB5">
        <w:rPr>
          <w:rFonts w:ascii="Arial" w:hAnsi="Arial" w:cs="Arial"/>
          <w:sz w:val="20"/>
          <w:szCs w:val="20"/>
        </w:rPr>
        <w:t xml:space="preserve"> co najmniej 75 000,00 euro na jedno zdarzenie, 350 000,</w:t>
      </w:r>
      <w:r w:rsidR="005210A8" w:rsidRPr="009A5FB5">
        <w:rPr>
          <w:rFonts w:ascii="Arial" w:hAnsi="Arial" w:cs="Arial"/>
          <w:sz w:val="20"/>
          <w:szCs w:val="20"/>
        </w:rPr>
        <w:t xml:space="preserve">00 euro na wszystkie zdarzenia </w:t>
      </w:r>
      <w:r w:rsidR="00732E57" w:rsidRPr="009A5FB5">
        <w:rPr>
          <w:rFonts w:ascii="Arial" w:hAnsi="Arial" w:cs="Arial"/>
          <w:sz w:val="20"/>
          <w:szCs w:val="20"/>
        </w:rPr>
        <w:t>zgodn</w:t>
      </w:r>
      <w:r w:rsidR="008607D5" w:rsidRPr="009A5FB5">
        <w:rPr>
          <w:rFonts w:ascii="Arial" w:hAnsi="Arial" w:cs="Arial"/>
          <w:sz w:val="20"/>
          <w:szCs w:val="20"/>
        </w:rPr>
        <w:t>i</w:t>
      </w:r>
      <w:r w:rsidR="00732E57" w:rsidRPr="009A5FB5">
        <w:rPr>
          <w:rFonts w:ascii="Arial" w:hAnsi="Arial" w:cs="Arial"/>
          <w:sz w:val="20"/>
          <w:szCs w:val="20"/>
        </w:rPr>
        <w:t>e z ustawą</w:t>
      </w:r>
      <w:r w:rsidR="00C70D2C" w:rsidRPr="009A5FB5">
        <w:rPr>
          <w:rFonts w:ascii="Arial" w:hAnsi="Arial" w:cs="Arial"/>
          <w:sz w:val="20"/>
          <w:szCs w:val="20"/>
        </w:rPr>
        <w:t xml:space="preserve"> o działalności leczniczej (Dz.U.2024.799)</w:t>
      </w:r>
    </w:p>
    <w:p w:rsidR="008607D5" w:rsidRPr="003D16BA" w:rsidRDefault="008607D5" w:rsidP="00B0521C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Wykazu osób </w:t>
      </w:r>
      <w:r w:rsidR="009C05AD" w:rsidRPr="009A5FB5">
        <w:rPr>
          <w:rFonts w:ascii="Arial" w:hAnsi="Arial" w:cs="Arial"/>
          <w:sz w:val="20"/>
          <w:szCs w:val="20"/>
        </w:rPr>
        <w:t>przewidzianych</w:t>
      </w:r>
      <w:r w:rsidR="00B0521C" w:rsidRPr="009A5FB5">
        <w:rPr>
          <w:rFonts w:ascii="Arial" w:hAnsi="Arial" w:cs="Arial"/>
          <w:sz w:val="20"/>
          <w:szCs w:val="20"/>
        </w:rPr>
        <w:t xml:space="preserve"> do realizacji usługi</w:t>
      </w:r>
      <w:r w:rsidRPr="009A5FB5">
        <w:rPr>
          <w:rFonts w:ascii="Arial" w:hAnsi="Arial" w:cs="Arial"/>
          <w:sz w:val="20"/>
          <w:szCs w:val="20"/>
        </w:rPr>
        <w:t xml:space="preserve"> wraz z określeniem ich kwalifikacjami </w:t>
      </w:r>
      <w:r w:rsidRPr="009A5FB5">
        <w:rPr>
          <w:rFonts w:ascii="Arial" w:hAnsi="Arial" w:cs="Arial"/>
          <w:color w:val="FF0000"/>
          <w:sz w:val="20"/>
          <w:szCs w:val="20"/>
        </w:rPr>
        <w:t xml:space="preserve">- </w:t>
      </w:r>
      <w:r w:rsidRPr="003D16BA">
        <w:rPr>
          <w:rFonts w:ascii="Arial" w:hAnsi="Arial" w:cs="Arial"/>
          <w:sz w:val="20"/>
          <w:szCs w:val="20"/>
        </w:rPr>
        <w:t>zał</w:t>
      </w:r>
    </w:p>
    <w:p w:rsidR="001B6F6C" w:rsidRPr="003D16BA" w:rsidRDefault="00B0521C" w:rsidP="00A929E1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sz w:val="20"/>
          <w:szCs w:val="20"/>
        </w:rPr>
      </w:pPr>
      <w:r w:rsidRPr="003D16BA">
        <w:rPr>
          <w:rFonts w:ascii="Arial" w:hAnsi="Arial" w:cs="Arial"/>
          <w:sz w:val="20"/>
          <w:szCs w:val="20"/>
        </w:rPr>
        <w:t xml:space="preserve">Wykaz pojazdów </w:t>
      </w:r>
      <w:r w:rsidR="009C05AD" w:rsidRPr="003D16BA">
        <w:rPr>
          <w:rFonts w:ascii="Arial" w:hAnsi="Arial" w:cs="Arial"/>
          <w:sz w:val="20"/>
          <w:szCs w:val="20"/>
        </w:rPr>
        <w:t>przewidzianych</w:t>
      </w:r>
      <w:r w:rsidRPr="003D16BA">
        <w:rPr>
          <w:rFonts w:ascii="Arial" w:hAnsi="Arial" w:cs="Arial"/>
          <w:sz w:val="20"/>
          <w:szCs w:val="20"/>
        </w:rPr>
        <w:t xml:space="preserve"> do realizacji </w:t>
      </w:r>
      <w:r w:rsidR="008607D5" w:rsidRPr="003D16BA">
        <w:rPr>
          <w:rFonts w:ascii="Arial" w:hAnsi="Arial" w:cs="Arial"/>
          <w:sz w:val="20"/>
          <w:szCs w:val="20"/>
        </w:rPr>
        <w:t>usługi</w:t>
      </w:r>
      <w:r w:rsidRPr="003D16BA">
        <w:rPr>
          <w:rFonts w:ascii="Arial" w:hAnsi="Arial" w:cs="Arial"/>
          <w:sz w:val="20"/>
          <w:szCs w:val="20"/>
        </w:rPr>
        <w:t xml:space="preserve"> – zał</w:t>
      </w:r>
    </w:p>
    <w:p w:rsidR="0089067E" w:rsidRPr="009A5FB5" w:rsidRDefault="0089067E" w:rsidP="0089067E">
      <w:pPr>
        <w:pStyle w:val="Akapitzlist"/>
        <w:ind w:left="1444"/>
        <w:jc w:val="both"/>
        <w:rPr>
          <w:rFonts w:ascii="Arial" w:hAnsi="Arial" w:cs="Arial"/>
          <w:color w:val="FF0000"/>
          <w:sz w:val="20"/>
          <w:szCs w:val="20"/>
        </w:rPr>
      </w:pPr>
    </w:p>
    <w:p w:rsidR="009B2769" w:rsidRPr="009A5FB5" w:rsidRDefault="008F0A62" w:rsidP="00F5002A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b/>
          <w:sz w:val="20"/>
          <w:szCs w:val="20"/>
        </w:rPr>
        <w:t xml:space="preserve">INNE </w:t>
      </w:r>
      <w:r w:rsidR="00D33BED" w:rsidRPr="009A5FB5">
        <w:rPr>
          <w:rFonts w:ascii="Arial" w:hAnsi="Arial" w:cs="Arial"/>
          <w:b/>
          <w:sz w:val="20"/>
          <w:szCs w:val="20"/>
        </w:rPr>
        <w:t xml:space="preserve">WARUNKI </w:t>
      </w:r>
    </w:p>
    <w:p w:rsidR="00883C2C" w:rsidRPr="009A5FB5" w:rsidRDefault="00883C2C" w:rsidP="00706FD4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A5FB5">
        <w:rPr>
          <w:rFonts w:ascii="Arial" w:hAnsi="Arial" w:cs="Arial"/>
          <w:color w:val="000000"/>
          <w:sz w:val="20"/>
          <w:szCs w:val="20"/>
        </w:rPr>
        <w:t xml:space="preserve">Umowę zawiera się na </w:t>
      </w:r>
      <w:r w:rsidR="0089067E" w:rsidRPr="009A5FB5">
        <w:rPr>
          <w:rFonts w:ascii="Arial" w:hAnsi="Arial" w:cs="Arial"/>
          <w:color w:val="000000"/>
          <w:sz w:val="20"/>
          <w:szCs w:val="20"/>
        </w:rPr>
        <w:t xml:space="preserve">okres </w:t>
      </w:r>
      <w:r w:rsidRPr="009A5FB5">
        <w:rPr>
          <w:rFonts w:ascii="Arial" w:hAnsi="Arial" w:cs="Arial"/>
          <w:color w:val="000000"/>
          <w:sz w:val="20"/>
          <w:szCs w:val="20"/>
        </w:rPr>
        <w:t>12 miesięcy.</w:t>
      </w:r>
    </w:p>
    <w:p w:rsidR="00706FD4" w:rsidRPr="009A5FB5" w:rsidRDefault="00706FD4" w:rsidP="00706FD4">
      <w:pPr>
        <w:pStyle w:val="Akapitzlist"/>
        <w:numPr>
          <w:ilvl w:val="0"/>
          <w:numId w:val="20"/>
        </w:numPr>
        <w:spacing w:after="12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A5FB5">
        <w:rPr>
          <w:rFonts w:ascii="Arial" w:hAnsi="Arial" w:cs="Arial"/>
          <w:color w:val="000000"/>
          <w:sz w:val="20"/>
          <w:szCs w:val="20"/>
        </w:rPr>
        <w:t xml:space="preserve">Zamawiający w sytuacji zaistnienia potrzeb własnych oraz posiadania środków finansowych ma prawo, w okresie obowiązywania umowy, do złożenia zamówienia </w:t>
      </w:r>
      <w:r w:rsidRPr="003D16BA">
        <w:rPr>
          <w:rFonts w:ascii="Arial" w:hAnsi="Arial" w:cs="Arial"/>
          <w:color w:val="000000"/>
          <w:sz w:val="20"/>
          <w:szCs w:val="20"/>
        </w:rPr>
        <w:t>opcjonalnego</w:t>
      </w:r>
      <w:r w:rsidRPr="003D16BA">
        <w:rPr>
          <w:rFonts w:ascii="Arial" w:hAnsi="Arial" w:cs="Arial"/>
          <w:sz w:val="20"/>
          <w:szCs w:val="20"/>
        </w:rPr>
        <w:t xml:space="preserve">, do </w:t>
      </w:r>
      <w:r w:rsidR="00CF229A" w:rsidRPr="003D16BA">
        <w:rPr>
          <w:rFonts w:ascii="Arial" w:hAnsi="Arial" w:cs="Arial"/>
          <w:sz w:val="20"/>
          <w:szCs w:val="20"/>
        </w:rPr>
        <w:t>4</w:t>
      </w:r>
      <w:r w:rsidR="004B32BC" w:rsidRPr="003D16BA">
        <w:rPr>
          <w:rFonts w:ascii="Arial" w:hAnsi="Arial" w:cs="Arial"/>
          <w:sz w:val="20"/>
          <w:szCs w:val="20"/>
        </w:rPr>
        <w:t>0</w:t>
      </w:r>
      <w:r w:rsidRPr="003D16BA">
        <w:rPr>
          <w:rFonts w:ascii="Arial" w:hAnsi="Arial" w:cs="Arial"/>
          <w:sz w:val="20"/>
          <w:szCs w:val="20"/>
        </w:rPr>
        <w:t>0% wartości</w:t>
      </w:r>
      <w:r w:rsidRPr="007C1E34">
        <w:rPr>
          <w:rFonts w:ascii="Arial" w:hAnsi="Arial" w:cs="Arial"/>
          <w:sz w:val="20"/>
          <w:szCs w:val="20"/>
        </w:rPr>
        <w:t xml:space="preserve"> </w:t>
      </w:r>
      <w:r w:rsidRPr="009A5FB5">
        <w:rPr>
          <w:rFonts w:ascii="Arial" w:hAnsi="Arial" w:cs="Arial"/>
          <w:color w:val="000000"/>
          <w:sz w:val="20"/>
          <w:szCs w:val="20"/>
        </w:rPr>
        <w:t xml:space="preserve">zamówienia podstawowego. </w:t>
      </w:r>
    </w:p>
    <w:p w:rsidR="00706FD4" w:rsidRPr="009A5FB5" w:rsidRDefault="00706FD4" w:rsidP="00706FD4">
      <w:pPr>
        <w:pStyle w:val="Akapitzlist"/>
        <w:numPr>
          <w:ilvl w:val="0"/>
          <w:numId w:val="20"/>
        </w:numPr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A5FB5">
        <w:rPr>
          <w:rFonts w:ascii="Arial" w:hAnsi="Arial" w:cs="Arial"/>
          <w:color w:val="000000"/>
          <w:sz w:val="20"/>
          <w:szCs w:val="20"/>
        </w:rPr>
        <w:t xml:space="preserve">Uruchomienie zamówienia w ramach opcji nie wymaga zmian zapisów umowy i nastąpi poprzez skierowanie do Wykonawcy „zamówienia opcjonalnego”. </w:t>
      </w:r>
    </w:p>
    <w:p w:rsidR="00706FD4" w:rsidRPr="009A5FB5" w:rsidRDefault="00D33BED" w:rsidP="00706FD4">
      <w:pPr>
        <w:pStyle w:val="Akapitzlist"/>
        <w:numPr>
          <w:ilvl w:val="0"/>
          <w:numId w:val="20"/>
        </w:numPr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A5FB5">
        <w:rPr>
          <w:rFonts w:ascii="Arial" w:hAnsi="Arial" w:cs="Arial"/>
          <w:color w:val="000000"/>
          <w:sz w:val="20"/>
          <w:szCs w:val="20"/>
        </w:rPr>
        <w:t>Cena za godzinę zabezpieczenie medycznego szkolenia świadczoną w ramach opcji oraz warunki realizacji usługi</w:t>
      </w:r>
      <w:r w:rsidR="00706FD4" w:rsidRPr="009A5FB5">
        <w:rPr>
          <w:rFonts w:ascii="Arial" w:hAnsi="Arial" w:cs="Arial"/>
          <w:color w:val="000000"/>
          <w:sz w:val="20"/>
          <w:szCs w:val="20"/>
        </w:rPr>
        <w:t xml:space="preserve"> pozostają bez zmian względem zamówienia podstawowego (cena jednostkowa nie podlega zmianie przez cały czas trwania umowy).</w:t>
      </w:r>
    </w:p>
    <w:p w:rsidR="00706FD4" w:rsidRPr="009A5FB5" w:rsidRDefault="00706FD4" w:rsidP="00706FD4">
      <w:pPr>
        <w:pStyle w:val="Akapitzlist"/>
        <w:numPr>
          <w:ilvl w:val="0"/>
          <w:numId w:val="20"/>
        </w:numPr>
        <w:spacing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9A5FB5">
        <w:rPr>
          <w:rFonts w:ascii="Arial" w:hAnsi="Arial" w:cs="Arial"/>
          <w:color w:val="000000"/>
          <w:sz w:val="20"/>
          <w:szCs w:val="20"/>
        </w:rPr>
        <w:t xml:space="preserve">Realizacja zamówienia objętego prawem opcji jest uprawnieniem, a nie obowiązkiem Zamawiającego. </w:t>
      </w:r>
    </w:p>
    <w:p w:rsidR="00706FD4" w:rsidRPr="009A5FB5" w:rsidRDefault="00706FD4" w:rsidP="00706FD4">
      <w:pPr>
        <w:pStyle w:val="Default"/>
        <w:numPr>
          <w:ilvl w:val="0"/>
          <w:numId w:val="2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lastRenderedPageBreak/>
        <w:t>Wykonawcy nie będą przysługiwały żadne roszczenia z tytułu nieskorzystania przez Zamawiającego z prawa opcji albo skorzystania w zakresie mniejszym niż określona przez Zamawiającego jako maksymalna</w:t>
      </w:r>
      <w:r w:rsidR="00A929E1">
        <w:rPr>
          <w:rFonts w:ascii="Arial" w:hAnsi="Arial" w:cs="Arial"/>
          <w:sz w:val="20"/>
          <w:szCs w:val="20"/>
        </w:rPr>
        <w:t>.</w:t>
      </w:r>
    </w:p>
    <w:p w:rsidR="00706FD4" w:rsidRPr="009A5FB5" w:rsidRDefault="00706FD4" w:rsidP="00706FD4">
      <w:pPr>
        <w:pStyle w:val="Default"/>
        <w:numPr>
          <w:ilvl w:val="0"/>
          <w:numId w:val="20"/>
        </w:numPr>
        <w:jc w:val="both"/>
        <w:rPr>
          <w:rFonts w:ascii="Arial" w:hAnsi="Arial" w:cs="Arial"/>
          <w:sz w:val="20"/>
          <w:szCs w:val="20"/>
        </w:rPr>
      </w:pPr>
      <w:r w:rsidRPr="009A5FB5">
        <w:rPr>
          <w:rFonts w:ascii="Arial" w:hAnsi="Arial" w:cs="Arial"/>
          <w:sz w:val="20"/>
          <w:szCs w:val="20"/>
        </w:rPr>
        <w:t xml:space="preserve">Zamówienie będzie realizowane </w:t>
      </w:r>
      <w:r w:rsidR="00BA72E9">
        <w:rPr>
          <w:rFonts w:ascii="Arial" w:hAnsi="Arial" w:cs="Arial"/>
          <w:sz w:val="20"/>
          <w:szCs w:val="20"/>
        </w:rPr>
        <w:t>przez okres 12 miesięcy</w:t>
      </w:r>
      <w:r w:rsidRPr="009A5FB5">
        <w:rPr>
          <w:rFonts w:ascii="Arial" w:hAnsi="Arial" w:cs="Arial"/>
          <w:sz w:val="20"/>
          <w:szCs w:val="20"/>
        </w:rPr>
        <w:t xml:space="preserve"> lub wyczerpania maksymalnej wartości umowy.</w:t>
      </w:r>
    </w:p>
    <w:p w:rsidR="00652E14" w:rsidRPr="009A5FB5" w:rsidRDefault="00652E14" w:rsidP="00652E14">
      <w:pPr>
        <w:jc w:val="both"/>
        <w:rPr>
          <w:rFonts w:ascii="Arial" w:hAnsi="Arial" w:cs="Arial"/>
          <w:sz w:val="20"/>
          <w:szCs w:val="20"/>
        </w:rPr>
      </w:pPr>
    </w:p>
    <w:p w:rsidR="00300458" w:rsidRDefault="00300458" w:rsidP="00E33DBA">
      <w:pPr>
        <w:pStyle w:val="Akapitzlist"/>
        <w:rPr>
          <w:rFonts w:ascii="Arial" w:hAnsi="Arial" w:cs="Arial"/>
          <w:sz w:val="20"/>
          <w:szCs w:val="20"/>
        </w:rPr>
      </w:pPr>
    </w:p>
    <w:sectPr w:rsidR="0030045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AE1" w:rsidRDefault="001D2AE1" w:rsidP="00E33DBA">
      <w:pPr>
        <w:spacing w:after="0" w:line="240" w:lineRule="auto"/>
      </w:pPr>
      <w:r>
        <w:separator/>
      </w:r>
    </w:p>
  </w:endnote>
  <w:endnote w:type="continuationSeparator" w:id="0">
    <w:p w:rsidR="001D2AE1" w:rsidRDefault="001D2AE1" w:rsidP="00E33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89985342"/>
      <w:docPartObj>
        <w:docPartGallery w:val="Page Numbers (Bottom of Page)"/>
        <w:docPartUnique/>
      </w:docPartObj>
    </w:sdtPr>
    <w:sdtEndPr/>
    <w:sdtContent>
      <w:p w:rsidR="0088461E" w:rsidRDefault="0088461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4BC">
          <w:rPr>
            <w:noProof/>
          </w:rPr>
          <w:t>2</w:t>
        </w:r>
        <w:r>
          <w:fldChar w:fldCharType="end"/>
        </w:r>
      </w:p>
    </w:sdtContent>
  </w:sdt>
  <w:p w:rsidR="0088461E" w:rsidRDefault="0088461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AE1" w:rsidRDefault="001D2AE1" w:rsidP="00E33DBA">
      <w:pPr>
        <w:spacing w:after="0" w:line="240" w:lineRule="auto"/>
      </w:pPr>
      <w:r>
        <w:separator/>
      </w:r>
    </w:p>
  </w:footnote>
  <w:footnote w:type="continuationSeparator" w:id="0">
    <w:p w:rsidR="001D2AE1" w:rsidRDefault="001D2AE1" w:rsidP="00E33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61E" w:rsidRDefault="0088461E">
    <w:pPr>
      <w:pStyle w:val="Nagwek"/>
      <w:jc w:val="right"/>
    </w:pPr>
  </w:p>
  <w:p w:rsidR="0088461E" w:rsidRDefault="0088461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F3545"/>
    <w:multiLevelType w:val="hybridMultilevel"/>
    <w:tmpl w:val="9FFCF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1F59"/>
    <w:multiLevelType w:val="hybridMultilevel"/>
    <w:tmpl w:val="AE58F3EA"/>
    <w:lvl w:ilvl="0" w:tplc="3F4EF6E0">
      <w:start w:val="1"/>
      <w:numFmt w:val="decimal"/>
      <w:lvlText w:val="%1.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abstractNum w:abstractNumId="2" w15:restartNumberingAfterBreak="0">
    <w:nsid w:val="13DD45C4"/>
    <w:multiLevelType w:val="hybridMultilevel"/>
    <w:tmpl w:val="99C8F508"/>
    <w:lvl w:ilvl="0" w:tplc="1156980A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C23207"/>
    <w:multiLevelType w:val="hybridMultilevel"/>
    <w:tmpl w:val="2DE4FD16"/>
    <w:lvl w:ilvl="0" w:tplc="F4A60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CE5356"/>
    <w:multiLevelType w:val="hybridMultilevel"/>
    <w:tmpl w:val="A294B0C0"/>
    <w:lvl w:ilvl="0" w:tplc="794015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D46341D"/>
    <w:multiLevelType w:val="hybridMultilevel"/>
    <w:tmpl w:val="75ACD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890FDE"/>
    <w:multiLevelType w:val="hybridMultilevel"/>
    <w:tmpl w:val="94783546"/>
    <w:lvl w:ilvl="0" w:tplc="1156980A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41E45DF"/>
    <w:multiLevelType w:val="hybridMultilevel"/>
    <w:tmpl w:val="8D6269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161A1"/>
    <w:multiLevelType w:val="multilevel"/>
    <w:tmpl w:val="068A2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0162A9"/>
    <w:multiLevelType w:val="hybridMultilevel"/>
    <w:tmpl w:val="7316B4F2"/>
    <w:lvl w:ilvl="0" w:tplc="04150019">
      <w:start w:val="1"/>
      <w:numFmt w:val="lowerLetter"/>
      <w:lvlText w:val="%1.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0" w15:restartNumberingAfterBreak="0">
    <w:nsid w:val="34DD4442"/>
    <w:multiLevelType w:val="hybridMultilevel"/>
    <w:tmpl w:val="25582B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86369"/>
    <w:multiLevelType w:val="hybridMultilevel"/>
    <w:tmpl w:val="6A84AAA2"/>
    <w:lvl w:ilvl="0" w:tplc="D6AC0F9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1E0A4E"/>
    <w:multiLevelType w:val="hybridMultilevel"/>
    <w:tmpl w:val="596255E6"/>
    <w:lvl w:ilvl="0" w:tplc="2F88ECDC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3E3E1606"/>
    <w:multiLevelType w:val="hybridMultilevel"/>
    <w:tmpl w:val="98AC88F6"/>
    <w:lvl w:ilvl="0" w:tplc="AA9246C0">
      <w:start w:val="1"/>
      <w:numFmt w:val="decimal"/>
      <w:lvlText w:val="%1."/>
      <w:lvlJc w:val="left"/>
      <w:pPr>
        <w:ind w:left="1084" w:hanging="360"/>
      </w:pPr>
      <w:rPr>
        <w:rFonts w:asciiTheme="minorHAnsi" w:eastAsiaTheme="minorHAnsi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4" w15:restartNumberingAfterBreak="0">
    <w:nsid w:val="4C325D79"/>
    <w:multiLevelType w:val="hybridMultilevel"/>
    <w:tmpl w:val="2BE2DE60"/>
    <w:lvl w:ilvl="0" w:tplc="9CC0F7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F7288E"/>
    <w:multiLevelType w:val="hybridMultilevel"/>
    <w:tmpl w:val="7C5AF0DC"/>
    <w:lvl w:ilvl="0" w:tplc="794015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1503582"/>
    <w:multiLevelType w:val="hybridMultilevel"/>
    <w:tmpl w:val="13FACCCC"/>
    <w:lvl w:ilvl="0" w:tplc="90849D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B40AC6"/>
    <w:multiLevelType w:val="hybridMultilevel"/>
    <w:tmpl w:val="1EC4BCEC"/>
    <w:lvl w:ilvl="0" w:tplc="04150019">
      <w:start w:val="1"/>
      <w:numFmt w:val="lowerLetter"/>
      <w:lvlText w:val="%1."/>
      <w:lvlJc w:val="left"/>
      <w:pPr>
        <w:ind w:left="1084" w:hanging="360"/>
      </w:p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59AE235D"/>
    <w:multiLevelType w:val="hybridMultilevel"/>
    <w:tmpl w:val="B1520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334EE1"/>
    <w:multiLevelType w:val="hybridMultilevel"/>
    <w:tmpl w:val="2702E428"/>
    <w:lvl w:ilvl="0" w:tplc="68225160">
      <w:start w:val="1"/>
      <w:numFmt w:val="decimal"/>
      <w:lvlText w:val="%1)"/>
      <w:lvlJc w:val="left"/>
      <w:pPr>
        <w:ind w:left="1444" w:hanging="360"/>
      </w:pPr>
      <w:rPr>
        <w:rFonts w:asciiTheme="minorHAnsi" w:eastAsiaTheme="minorHAnsi" w:hAnsiTheme="minorHAnsi" w:cstheme="minorBidi"/>
        <w:b/>
      </w:rPr>
    </w:lvl>
    <w:lvl w:ilvl="1" w:tplc="04150019" w:tentative="1">
      <w:start w:val="1"/>
      <w:numFmt w:val="lowerLetter"/>
      <w:lvlText w:val="%2."/>
      <w:lvlJc w:val="left"/>
      <w:pPr>
        <w:ind w:left="2164" w:hanging="360"/>
      </w:pPr>
    </w:lvl>
    <w:lvl w:ilvl="2" w:tplc="0415001B" w:tentative="1">
      <w:start w:val="1"/>
      <w:numFmt w:val="lowerRoman"/>
      <w:lvlText w:val="%3."/>
      <w:lvlJc w:val="right"/>
      <w:pPr>
        <w:ind w:left="2884" w:hanging="180"/>
      </w:pPr>
    </w:lvl>
    <w:lvl w:ilvl="3" w:tplc="0415000F" w:tentative="1">
      <w:start w:val="1"/>
      <w:numFmt w:val="decimal"/>
      <w:lvlText w:val="%4."/>
      <w:lvlJc w:val="left"/>
      <w:pPr>
        <w:ind w:left="3604" w:hanging="360"/>
      </w:pPr>
    </w:lvl>
    <w:lvl w:ilvl="4" w:tplc="04150019" w:tentative="1">
      <w:start w:val="1"/>
      <w:numFmt w:val="lowerLetter"/>
      <w:lvlText w:val="%5."/>
      <w:lvlJc w:val="left"/>
      <w:pPr>
        <w:ind w:left="4324" w:hanging="360"/>
      </w:pPr>
    </w:lvl>
    <w:lvl w:ilvl="5" w:tplc="0415001B" w:tentative="1">
      <w:start w:val="1"/>
      <w:numFmt w:val="lowerRoman"/>
      <w:lvlText w:val="%6."/>
      <w:lvlJc w:val="right"/>
      <w:pPr>
        <w:ind w:left="5044" w:hanging="180"/>
      </w:pPr>
    </w:lvl>
    <w:lvl w:ilvl="6" w:tplc="0415000F" w:tentative="1">
      <w:start w:val="1"/>
      <w:numFmt w:val="decimal"/>
      <w:lvlText w:val="%7."/>
      <w:lvlJc w:val="left"/>
      <w:pPr>
        <w:ind w:left="5764" w:hanging="360"/>
      </w:pPr>
    </w:lvl>
    <w:lvl w:ilvl="7" w:tplc="04150019" w:tentative="1">
      <w:start w:val="1"/>
      <w:numFmt w:val="lowerLetter"/>
      <w:lvlText w:val="%8."/>
      <w:lvlJc w:val="left"/>
      <w:pPr>
        <w:ind w:left="6484" w:hanging="360"/>
      </w:pPr>
    </w:lvl>
    <w:lvl w:ilvl="8" w:tplc="0415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0" w15:restartNumberingAfterBreak="0">
    <w:nsid w:val="679925A7"/>
    <w:multiLevelType w:val="hybridMultilevel"/>
    <w:tmpl w:val="6BB46B40"/>
    <w:lvl w:ilvl="0" w:tplc="1156980A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9F366E0"/>
    <w:multiLevelType w:val="hybridMultilevel"/>
    <w:tmpl w:val="5D94958E"/>
    <w:lvl w:ilvl="0" w:tplc="7940154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6C762811"/>
    <w:multiLevelType w:val="hybridMultilevel"/>
    <w:tmpl w:val="5D94958E"/>
    <w:lvl w:ilvl="0" w:tplc="79401546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705E2662"/>
    <w:multiLevelType w:val="hybridMultilevel"/>
    <w:tmpl w:val="BE56899C"/>
    <w:lvl w:ilvl="0" w:tplc="FBFEC94A">
      <w:start w:val="1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74135BA9"/>
    <w:multiLevelType w:val="hybridMultilevel"/>
    <w:tmpl w:val="8E5AA3A6"/>
    <w:lvl w:ilvl="0" w:tplc="7940154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77BC37CE"/>
    <w:multiLevelType w:val="hybridMultilevel"/>
    <w:tmpl w:val="BC9E6D58"/>
    <w:lvl w:ilvl="0" w:tplc="2C30B51E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6" w15:restartNumberingAfterBreak="0">
    <w:nsid w:val="78355773"/>
    <w:multiLevelType w:val="hybridMultilevel"/>
    <w:tmpl w:val="6142A0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DC5368D"/>
    <w:multiLevelType w:val="hybridMultilevel"/>
    <w:tmpl w:val="A9861274"/>
    <w:lvl w:ilvl="0" w:tplc="D6062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26"/>
  </w:num>
  <w:num w:numId="3">
    <w:abstractNumId w:val="9"/>
  </w:num>
  <w:num w:numId="4">
    <w:abstractNumId w:val="17"/>
  </w:num>
  <w:num w:numId="5">
    <w:abstractNumId w:val="0"/>
  </w:num>
  <w:num w:numId="6">
    <w:abstractNumId w:val="18"/>
  </w:num>
  <w:num w:numId="7">
    <w:abstractNumId w:val="7"/>
  </w:num>
  <w:num w:numId="8">
    <w:abstractNumId w:val="14"/>
  </w:num>
  <w:num w:numId="9">
    <w:abstractNumId w:val="20"/>
  </w:num>
  <w:num w:numId="10">
    <w:abstractNumId w:val="6"/>
  </w:num>
  <w:num w:numId="11">
    <w:abstractNumId w:val="22"/>
  </w:num>
  <w:num w:numId="12">
    <w:abstractNumId w:val="12"/>
  </w:num>
  <w:num w:numId="13">
    <w:abstractNumId w:val="27"/>
  </w:num>
  <w:num w:numId="14">
    <w:abstractNumId w:val="2"/>
  </w:num>
  <w:num w:numId="15">
    <w:abstractNumId w:val="5"/>
  </w:num>
  <w:num w:numId="16">
    <w:abstractNumId w:val="4"/>
  </w:num>
  <w:num w:numId="17">
    <w:abstractNumId w:val="24"/>
  </w:num>
  <w:num w:numId="18">
    <w:abstractNumId w:val="15"/>
  </w:num>
  <w:num w:numId="19">
    <w:abstractNumId w:val="23"/>
  </w:num>
  <w:num w:numId="20">
    <w:abstractNumId w:val="8"/>
  </w:num>
  <w:num w:numId="21">
    <w:abstractNumId w:val="3"/>
  </w:num>
  <w:num w:numId="22">
    <w:abstractNumId w:val="1"/>
  </w:num>
  <w:num w:numId="23">
    <w:abstractNumId w:val="21"/>
  </w:num>
  <w:num w:numId="24">
    <w:abstractNumId w:val="13"/>
  </w:num>
  <w:num w:numId="25">
    <w:abstractNumId w:val="25"/>
  </w:num>
  <w:num w:numId="26">
    <w:abstractNumId w:val="16"/>
  </w:num>
  <w:num w:numId="27">
    <w:abstractNumId w:val="19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DBA"/>
    <w:rsid w:val="00015A48"/>
    <w:rsid w:val="00017BF3"/>
    <w:rsid w:val="0004239B"/>
    <w:rsid w:val="00044614"/>
    <w:rsid w:val="0004765E"/>
    <w:rsid w:val="00051EED"/>
    <w:rsid w:val="00060200"/>
    <w:rsid w:val="00096060"/>
    <w:rsid w:val="000A2C66"/>
    <w:rsid w:val="000A3302"/>
    <w:rsid w:val="000A3550"/>
    <w:rsid w:val="000A608A"/>
    <w:rsid w:val="000B45E7"/>
    <w:rsid w:val="000C4B8E"/>
    <w:rsid w:val="000C55A9"/>
    <w:rsid w:val="000C7C59"/>
    <w:rsid w:val="000D1F70"/>
    <w:rsid w:val="000D592F"/>
    <w:rsid w:val="000E1C40"/>
    <w:rsid w:val="000E293D"/>
    <w:rsid w:val="000F404C"/>
    <w:rsid w:val="000F4140"/>
    <w:rsid w:val="00105323"/>
    <w:rsid w:val="001273B2"/>
    <w:rsid w:val="00130B6F"/>
    <w:rsid w:val="00146167"/>
    <w:rsid w:val="00164802"/>
    <w:rsid w:val="001B1B02"/>
    <w:rsid w:val="001B6F6C"/>
    <w:rsid w:val="001D2AE1"/>
    <w:rsid w:val="001F0326"/>
    <w:rsid w:val="001F5550"/>
    <w:rsid w:val="002113BE"/>
    <w:rsid w:val="00217D57"/>
    <w:rsid w:val="00233710"/>
    <w:rsid w:val="00236AFD"/>
    <w:rsid w:val="002558F6"/>
    <w:rsid w:val="00265109"/>
    <w:rsid w:val="0027264B"/>
    <w:rsid w:val="00297F86"/>
    <w:rsid w:val="002A0D2B"/>
    <w:rsid w:val="002B2BB2"/>
    <w:rsid w:val="002C25E3"/>
    <w:rsid w:val="002C3825"/>
    <w:rsid w:val="002E037B"/>
    <w:rsid w:val="002E209C"/>
    <w:rsid w:val="002E21A5"/>
    <w:rsid w:val="002E4E2D"/>
    <w:rsid w:val="002F6E30"/>
    <w:rsid w:val="00300458"/>
    <w:rsid w:val="00304C57"/>
    <w:rsid w:val="003251B7"/>
    <w:rsid w:val="003304BC"/>
    <w:rsid w:val="00355213"/>
    <w:rsid w:val="00363D42"/>
    <w:rsid w:val="0037029D"/>
    <w:rsid w:val="00386C3E"/>
    <w:rsid w:val="00396D9F"/>
    <w:rsid w:val="003B6803"/>
    <w:rsid w:val="003C4204"/>
    <w:rsid w:val="003C71A6"/>
    <w:rsid w:val="003D16BA"/>
    <w:rsid w:val="003D1954"/>
    <w:rsid w:val="003F32E0"/>
    <w:rsid w:val="00403E79"/>
    <w:rsid w:val="0041041D"/>
    <w:rsid w:val="004156CF"/>
    <w:rsid w:val="0042356B"/>
    <w:rsid w:val="00434185"/>
    <w:rsid w:val="00451343"/>
    <w:rsid w:val="00452F97"/>
    <w:rsid w:val="00456F4F"/>
    <w:rsid w:val="00461DE5"/>
    <w:rsid w:val="00466001"/>
    <w:rsid w:val="00475FB2"/>
    <w:rsid w:val="00482656"/>
    <w:rsid w:val="004871D5"/>
    <w:rsid w:val="004912FA"/>
    <w:rsid w:val="004B32BC"/>
    <w:rsid w:val="004D04A7"/>
    <w:rsid w:val="004D1542"/>
    <w:rsid w:val="004D2595"/>
    <w:rsid w:val="004E16B2"/>
    <w:rsid w:val="004E3BF4"/>
    <w:rsid w:val="004F4BF5"/>
    <w:rsid w:val="00504CCD"/>
    <w:rsid w:val="00511B28"/>
    <w:rsid w:val="005210A8"/>
    <w:rsid w:val="005211D4"/>
    <w:rsid w:val="0053698E"/>
    <w:rsid w:val="005446D8"/>
    <w:rsid w:val="005676BB"/>
    <w:rsid w:val="0058028E"/>
    <w:rsid w:val="00584E01"/>
    <w:rsid w:val="005A0FA5"/>
    <w:rsid w:val="005A139B"/>
    <w:rsid w:val="005B5B65"/>
    <w:rsid w:val="005E32DF"/>
    <w:rsid w:val="005E73D3"/>
    <w:rsid w:val="005F43E3"/>
    <w:rsid w:val="00605AFA"/>
    <w:rsid w:val="00605EBC"/>
    <w:rsid w:val="00606E78"/>
    <w:rsid w:val="00610EA1"/>
    <w:rsid w:val="00613FE7"/>
    <w:rsid w:val="006161A7"/>
    <w:rsid w:val="00624DB5"/>
    <w:rsid w:val="00635E32"/>
    <w:rsid w:val="00647773"/>
    <w:rsid w:val="00652E14"/>
    <w:rsid w:val="006623D0"/>
    <w:rsid w:val="00664B4E"/>
    <w:rsid w:val="0066662C"/>
    <w:rsid w:val="00693446"/>
    <w:rsid w:val="006B2D11"/>
    <w:rsid w:val="006D68A8"/>
    <w:rsid w:val="006F01D3"/>
    <w:rsid w:val="006F3AA3"/>
    <w:rsid w:val="006F52AB"/>
    <w:rsid w:val="006F6872"/>
    <w:rsid w:val="006F6B59"/>
    <w:rsid w:val="0070062A"/>
    <w:rsid w:val="00706FD4"/>
    <w:rsid w:val="00725E17"/>
    <w:rsid w:val="00727BF9"/>
    <w:rsid w:val="00730E64"/>
    <w:rsid w:val="00732E57"/>
    <w:rsid w:val="00744251"/>
    <w:rsid w:val="007509D6"/>
    <w:rsid w:val="00761609"/>
    <w:rsid w:val="00767F1F"/>
    <w:rsid w:val="007840AA"/>
    <w:rsid w:val="007932A5"/>
    <w:rsid w:val="00797FEE"/>
    <w:rsid w:val="007B46F0"/>
    <w:rsid w:val="007B60AD"/>
    <w:rsid w:val="007C1E34"/>
    <w:rsid w:val="007C5B7A"/>
    <w:rsid w:val="007D6238"/>
    <w:rsid w:val="007E57C3"/>
    <w:rsid w:val="007F0C6C"/>
    <w:rsid w:val="00802A34"/>
    <w:rsid w:val="0083123D"/>
    <w:rsid w:val="00837DEE"/>
    <w:rsid w:val="00855140"/>
    <w:rsid w:val="008607D5"/>
    <w:rsid w:val="0086562E"/>
    <w:rsid w:val="008732A7"/>
    <w:rsid w:val="00883C2C"/>
    <w:rsid w:val="0088461E"/>
    <w:rsid w:val="0089067E"/>
    <w:rsid w:val="008B4061"/>
    <w:rsid w:val="008B4063"/>
    <w:rsid w:val="008C19A9"/>
    <w:rsid w:val="008F0A62"/>
    <w:rsid w:val="00905E08"/>
    <w:rsid w:val="00914E5E"/>
    <w:rsid w:val="00934D77"/>
    <w:rsid w:val="0093546C"/>
    <w:rsid w:val="00941122"/>
    <w:rsid w:val="009445D3"/>
    <w:rsid w:val="00954C47"/>
    <w:rsid w:val="00975F71"/>
    <w:rsid w:val="009816C8"/>
    <w:rsid w:val="0098473C"/>
    <w:rsid w:val="009A5FB5"/>
    <w:rsid w:val="009B2769"/>
    <w:rsid w:val="009C05AD"/>
    <w:rsid w:val="009D7B43"/>
    <w:rsid w:val="009E08E0"/>
    <w:rsid w:val="00A01B03"/>
    <w:rsid w:val="00A16DCE"/>
    <w:rsid w:val="00A216FB"/>
    <w:rsid w:val="00A223D3"/>
    <w:rsid w:val="00A427E2"/>
    <w:rsid w:val="00A56422"/>
    <w:rsid w:val="00A6793C"/>
    <w:rsid w:val="00A85361"/>
    <w:rsid w:val="00A929E1"/>
    <w:rsid w:val="00AA51E5"/>
    <w:rsid w:val="00AD25D0"/>
    <w:rsid w:val="00AE7A0C"/>
    <w:rsid w:val="00AF2FF1"/>
    <w:rsid w:val="00AF5912"/>
    <w:rsid w:val="00B0521C"/>
    <w:rsid w:val="00B26047"/>
    <w:rsid w:val="00B27315"/>
    <w:rsid w:val="00B37076"/>
    <w:rsid w:val="00B60251"/>
    <w:rsid w:val="00B66B5B"/>
    <w:rsid w:val="00B941F6"/>
    <w:rsid w:val="00B964EF"/>
    <w:rsid w:val="00BA7026"/>
    <w:rsid w:val="00BA72E9"/>
    <w:rsid w:val="00BD1364"/>
    <w:rsid w:val="00BD5894"/>
    <w:rsid w:val="00BE6DA2"/>
    <w:rsid w:val="00BF25C9"/>
    <w:rsid w:val="00BF3971"/>
    <w:rsid w:val="00C00E71"/>
    <w:rsid w:val="00C05E11"/>
    <w:rsid w:val="00C064FA"/>
    <w:rsid w:val="00C21C16"/>
    <w:rsid w:val="00C332FA"/>
    <w:rsid w:val="00C3567C"/>
    <w:rsid w:val="00C4663D"/>
    <w:rsid w:val="00C51556"/>
    <w:rsid w:val="00C5267D"/>
    <w:rsid w:val="00C70D2C"/>
    <w:rsid w:val="00C747C8"/>
    <w:rsid w:val="00C8545E"/>
    <w:rsid w:val="00C915E4"/>
    <w:rsid w:val="00CA66F8"/>
    <w:rsid w:val="00CB621A"/>
    <w:rsid w:val="00CB7846"/>
    <w:rsid w:val="00CE29AF"/>
    <w:rsid w:val="00CE44B6"/>
    <w:rsid w:val="00CF229A"/>
    <w:rsid w:val="00D06F42"/>
    <w:rsid w:val="00D2281C"/>
    <w:rsid w:val="00D3225C"/>
    <w:rsid w:val="00D33BED"/>
    <w:rsid w:val="00D37804"/>
    <w:rsid w:val="00D639BA"/>
    <w:rsid w:val="00D653E0"/>
    <w:rsid w:val="00E1120E"/>
    <w:rsid w:val="00E12D09"/>
    <w:rsid w:val="00E131AF"/>
    <w:rsid w:val="00E33DBA"/>
    <w:rsid w:val="00E40169"/>
    <w:rsid w:val="00E418F3"/>
    <w:rsid w:val="00E42517"/>
    <w:rsid w:val="00E60C5A"/>
    <w:rsid w:val="00E61DCA"/>
    <w:rsid w:val="00E666FA"/>
    <w:rsid w:val="00E7129F"/>
    <w:rsid w:val="00E75FB3"/>
    <w:rsid w:val="00E94C62"/>
    <w:rsid w:val="00EA2B58"/>
    <w:rsid w:val="00EA7DDC"/>
    <w:rsid w:val="00EB1235"/>
    <w:rsid w:val="00EE1808"/>
    <w:rsid w:val="00F21341"/>
    <w:rsid w:val="00F32DB5"/>
    <w:rsid w:val="00F46D4A"/>
    <w:rsid w:val="00F47670"/>
    <w:rsid w:val="00F505D9"/>
    <w:rsid w:val="00F611DF"/>
    <w:rsid w:val="00F77F0E"/>
    <w:rsid w:val="00F85CBB"/>
    <w:rsid w:val="00F901B1"/>
    <w:rsid w:val="00F96C22"/>
    <w:rsid w:val="00F97C90"/>
    <w:rsid w:val="00FA4D09"/>
    <w:rsid w:val="00FB61BB"/>
    <w:rsid w:val="00FB68F4"/>
    <w:rsid w:val="00FB79E2"/>
    <w:rsid w:val="00FD568F"/>
    <w:rsid w:val="00FE19BD"/>
    <w:rsid w:val="00FE77B9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BF39EF"/>
  <w15:chartTrackingRefBased/>
  <w15:docId w15:val="{194762CC-4195-41CB-989E-8EF376E46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qFormat/>
    <w:rsid w:val="004D04A7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33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3DBA"/>
  </w:style>
  <w:style w:type="paragraph" w:styleId="Stopka">
    <w:name w:val="footer"/>
    <w:basedOn w:val="Normalny"/>
    <w:link w:val="StopkaZnak"/>
    <w:uiPriority w:val="99"/>
    <w:unhideWhenUsed/>
    <w:rsid w:val="00E33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DBA"/>
  </w:style>
  <w:style w:type="paragraph" w:styleId="Akapitzlist">
    <w:name w:val="List Paragraph"/>
    <w:basedOn w:val="Normalny"/>
    <w:link w:val="AkapitzlistZnak"/>
    <w:qFormat/>
    <w:rsid w:val="00E33DB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D25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59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59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5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59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D2595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25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595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06F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locked/>
    <w:rsid w:val="00706FD4"/>
  </w:style>
  <w:style w:type="character" w:customStyle="1" w:styleId="Nagwek3Znak">
    <w:name w:val="Nagłówek 3 Znak"/>
    <w:basedOn w:val="Domylnaczcionkaakapitu"/>
    <w:link w:val="Nagwek3"/>
    <w:rsid w:val="004D04A7"/>
    <w:rPr>
      <w:rFonts w:ascii="Arial" w:eastAsia="Times New Roman" w:hAnsi="Arial" w:cs="Arial"/>
      <w:b/>
      <w:bCs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2D7F50C-7295-4C81-B15A-201AD47B320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1543</Words>
  <Characters>9259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Andrulewicz Katarzyna</dc:creator>
  <cp:keywords/>
  <dc:description/>
  <cp:lastModifiedBy>Wróblewska Marta</cp:lastModifiedBy>
  <cp:revision>20</cp:revision>
  <cp:lastPrinted>2025-04-24T09:50:00Z</cp:lastPrinted>
  <dcterms:created xsi:type="dcterms:W3CDTF">2025-04-10T11:36:00Z</dcterms:created>
  <dcterms:modified xsi:type="dcterms:W3CDTF">2025-05-12T10:25:00Z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4e7aaebc-834a-49c3-bf29-dea195e0bd48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Saver">
    <vt:lpwstr>GnFkJE+jDgwW9PcjAbshoPO8V7n0N4QW</vt:lpwstr>
  </property>
  <property fmtid="{D5CDD505-2E9C-101B-9397-08002B2CF9AE}" pid="9" name="s5636:Creator type=author">
    <vt:lpwstr>Andrulewicz Katarzyna</vt:lpwstr>
  </property>
  <property fmtid="{D5CDD505-2E9C-101B-9397-08002B2CF9AE}" pid="10" name="s5636:Creator type=IP">
    <vt:lpwstr>10.80.104.41</vt:lpwstr>
  </property>
  <property fmtid="{D5CDD505-2E9C-101B-9397-08002B2CF9AE}" pid="11" name="bjPortionMark">
    <vt:lpwstr>[]</vt:lpwstr>
  </property>
</Properties>
</file>