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54F3" w14:textId="77777777" w:rsidR="004F5639" w:rsidRPr="00872520" w:rsidRDefault="004F5639" w:rsidP="004F563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3B220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78309604" r:id="rId6"/>
        </w:obje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E65D29C" w14:textId="77777777" w:rsidR="004F5639" w:rsidRPr="00872520" w:rsidRDefault="004F5639" w:rsidP="004F563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134D6678" w14:textId="77777777" w:rsidR="004F5639" w:rsidRPr="00872520" w:rsidRDefault="004F5639" w:rsidP="004F5639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1B60BB20" w14:textId="77777777" w:rsidR="004F5639" w:rsidRPr="00872520" w:rsidRDefault="004F5639" w:rsidP="004F5639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68F77092" w14:textId="77777777" w:rsidR="004F5639" w:rsidRDefault="004F5639" w:rsidP="004F5639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77A688D9" w14:textId="08982124" w:rsidR="004F5639" w:rsidRPr="003D0747" w:rsidRDefault="004F5639" w:rsidP="004F5639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>Bydgoszcz, dn</w:t>
      </w:r>
      <w:r w:rsidR="0061435F">
        <w:rPr>
          <w:rFonts w:ascii="Book Antiqua" w:hAnsi="Book Antiqua" w:cs="Book Antiqua"/>
          <w:sz w:val="20"/>
          <w:szCs w:val="20"/>
        </w:rPr>
        <w:t xml:space="preserve">. </w:t>
      </w:r>
      <w:r>
        <w:rPr>
          <w:rFonts w:ascii="Book Antiqua" w:hAnsi="Book Antiqua" w:cs="Book Antiqua"/>
          <w:sz w:val="20"/>
          <w:szCs w:val="20"/>
        </w:rPr>
        <w:t>27.05</w:t>
      </w:r>
      <w:r>
        <w:rPr>
          <w:rFonts w:ascii="Book Antiqua" w:hAnsi="Book Antiqua" w:cs="Book Antiqua"/>
          <w:sz w:val="20"/>
          <w:szCs w:val="20"/>
        </w:rPr>
        <w:t>.2024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14:paraId="4ADCD7AE" w14:textId="0C40DAB7" w:rsidR="004F5639" w:rsidRPr="002A361A" w:rsidRDefault="004F5639" w:rsidP="004F5639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7313DA">
        <w:rPr>
          <w:rFonts w:ascii="Book Antiqua" w:hAnsi="Book Antiqua"/>
          <w:b/>
          <w:bCs/>
          <w:sz w:val="20"/>
          <w:szCs w:val="20"/>
          <w:lang w:eastAsia="ar-SA"/>
        </w:rPr>
        <w:t>UKW/DZP-282-ZO-2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8</w:t>
      </w:r>
      <w:r w:rsidRPr="007313DA">
        <w:rPr>
          <w:rFonts w:ascii="Book Antiqua" w:hAnsi="Book Antiqua"/>
          <w:b/>
          <w:bCs/>
          <w:sz w:val="20"/>
          <w:szCs w:val="20"/>
          <w:lang w:eastAsia="ar-SA"/>
        </w:rPr>
        <w:t>/2024</w:t>
      </w:r>
    </w:p>
    <w:p w14:paraId="154B08F4" w14:textId="77777777" w:rsidR="004F5639" w:rsidRPr="002A361A" w:rsidRDefault="004F5639" w:rsidP="004F563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14:paraId="7AA32AD7" w14:textId="77777777" w:rsidR="004F5639" w:rsidRDefault="004F5639" w:rsidP="004F563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14:paraId="60AF6EC4" w14:textId="77777777" w:rsidR="004F5639" w:rsidRPr="007313DA" w:rsidRDefault="004F5639" w:rsidP="004F563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394E5D" w14:textId="0CF1E6A2" w:rsidR="004F5639" w:rsidRPr="009177C7" w:rsidRDefault="004F5639" w:rsidP="004F5639">
      <w:pPr>
        <w:spacing w:line="360" w:lineRule="auto"/>
        <w:ind w:firstLine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Nr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7313DA">
        <w:rPr>
          <w:rFonts w:ascii="Book Antiqua" w:hAnsi="Book Antiqua"/>
          <w:b/>
          <w:color w:val="000000" w:themeColor="text1"/>
          <w:sz w:val="20"/>
          <w:szCs w:val="20"/>
        </w:rPr>
        <w:t>UKW/DZP-282-ZO-2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8</w:t>
      </w:r>
      <w:r w:rsidRPr="007313DA">
        <w:rPr>
          <w:rFonts w:ascii="Book Antiqua" w:hAnsi="Book Antiqua"/>
          <w:b/>
          <w:color w:val="000000" w:themeColor="text1"/>
          <w:sz w:val="20"/>
          <w:szCs w:val="20"/>
        </w:rPr>
        <w:t>/2024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4F5639">
        <w:rPr>
          <w:rFonts w:ascii="Book Antiqua" w:hAnsi="Book Antiqua" w:cs="Book Antiqua"/>
          <w:b/>
          <w:bCs/>
          <w:iCs/>
          <w:sz w:val="20"/>
          <w:szCs w:val="20"/>
        </w:rPr>
        <w:t>Usługa tłumaczenia pisemnego dla Wydziału Psychologii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14:paraId="4280149C" w14:textId="77777777" w:rsidR="004F5639" w:rsidRPr="002A361A" w:rsidRDefault="004F5639" w:rsidP="004F5639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14:paraId="7B397614" w14:textId="77777777" w:rsidR="004F5639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rFonts w:ascii="Book Antiqua" w:hAnsi="Book Antiqua" w:cs="ArialMT"/>
          <w:b/>
          <w:bCs/>
          <w:sz w:val="20"/>
          <w:szCs w:val="15"/>
        </w:rPr>
      </w:pPr>
      <w:r w:rsidRPr="004F5639">
        <w:rPr>
          <w:rFonts w:ascii="Book Antiqua" w:hAnsi="Book Antiqua" w:cs="Book Antiqua"/>
          <w:sz w:val="20"/>
          <w:szCs w:val="20"/>
        </w:rPr>
        <w:t xml:space="preserve">Wykonawca: </w:t>
      </w:r>
      <w:r w:rsidRPr="004F5639">
        <w:rPr>
          <w:rFonts w:ascii="Book Antiqua" w:hAnsi="Book Antiqua" w:cs="ArialMT"/>
          <w:b/>
          <w:bCs/>
          <w:sz w:val="20"/>
          <w:szCs w:val="15"/>
        </w:rPr>
        <w:t xml:space="preserve">EUROALPHABET.EU sp. z o.o., </w:t>
      </w:r>
    </w:p>
    <w:p w14:paraId="603BFDA3" w14:textId="77777777" w:rsidR="004F5639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rFonts w:ascii="Book Antiqua" w:hAnsi="Book Antiqua" w:cs="ArialMT"/>
          <w:b/>
          <w:bCs/>
          <w:sz w:val="20"/>
          <w:szCs w:val="15"/>
        </w:rPr>
      </w:pPr>
      <w:r w:rsidRPr="004F5639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4F5639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4F5639">
        <w:rPr>
          <w:rFonts w:ascii="Book Antiqua" w:hAnsi="Book Antiqua" w:cs="ArialMT"/>
          <w:b/>
          <w:bCs/>
          <w:sz w:val="20"/>
          <w:szCs w:val="15"/>
        </w:rPr>
        <w:t>ul. Aleksandra Świętochowskiego 4, 20-467 Lublin</w:t>
      </w:r>
    </w:p>
    <w:p w14:paraId="6770CBEB" w14:textId="4641BA35" w:rsidR="004F5639" w:rsidRPr="004F5639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rFonts w:ascii="Book Antiqua" w:hAnsi="Book Antiqua" w:cs="ArialMT"/>
          <w:b/>
          <w:bCs/>
          <w:sz w:val="20"/>
          <w:szCs w:val="15"/>
        </w:rPr>
      </w:pPr>
      <w:r w:rsidRPr="004F563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713,20 </w:t>
      </w:r>
      <w:r w:rsidRPr="004F563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14:paraId="6D4BD514" w14:textId="77777777" w:rsidR="004F5639" w:rsidRPr="001F36E9" w:rsidRDefault="004F5639" w:rsidP="004F563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113A50E3" w14:textId="77777777" w:rsidR="004F5639" w:rsidRPr="001F36E9" w:rsidRDefault="004F5639" w:rsidP="004F563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053DC83F" w14:textId="77777777" w:rsidR="004F5639" w:rsidRPr="001F36E9" w:rsidRDefault="004F5639" w:rsidP="004F5639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14:paraId="2E37B9B5" w14:textId="77777777" w:rsidR="004F5639" w:rsidRPr="003D0747" w:rsidRDefault="004F5639" w:rsidP="004F5639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14:paraId="2ADC1DA9" w14:textId="77777777" w:rsidR="004F5639" w:rsidRPr="001F36E9" w:rsidRDefault="004F5639" w:rsidP="004F5639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596AAC1E" w14:textId="2B71AAE4" w:rsidR="004F5639" w:rsidRDefault="004F5639" w:rsidP="004F563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6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4F5639">
        <w:rPr>
          <w:rFonts w:ascii="Book Antiqua" w:hAnsi="Book Antiqua" w:cs="Book Antiqua"/>
          <w:b/>
          <w:sz w:val="20"/>
          <w:szCs w:val="20"/>
        </w:rPr>
        <w:t>EUROALPHABET.EU sp. z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6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najkorzystniejszą ofertą złożoną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14:paraId="6C59DEED" w14:textId="77777777" w:rsidR="004F5639" w:rsidRDefault="004F5639" w:rsidP="004F563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57145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4305"/>
        <w:gridCol w:w="1820"/>
        <w:gridCol w:w="1710"/>
      </w:tblGrid>
      <w:tr w:rsidR="004F5639" w:rsidRPr="00E57145" w14:paraId="3722DFA9" w14:textId="77777777" w:rsidTr="00E73291">
        <w:tc>
          <w:tcPr>
            <w:tcW w:w="1227" w:type="dxa"/>
          </w:tcPr>
          <w:p w14:paraId="4ECA16BE" w14:textId="77777777" w:rsidR="004F5639" w:rsidRPr="00E57145" w:rsidRDefault="004F5639" w:rsidP="00E73291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4305" w:type="dxa"/>
          </w:tcPr>
          <w:p w14:paraId="39D75F8D" w14:textId="77777777" w:rsidR="004F5639" w:rsidRPr="00E57145" w:rsidRDefault="004F5639" w:rsidP="00E73291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1820" w:type="dxa"/>
          </w:tcPr>
          <w:p w14:paraId="1679669D" w14:textId="77777777" w:rsidR="004F5639" w:rsidRPr="00E57145" w:rsidRDefault="004F5639" w:rsidP="00E73291">
            <w:pPr>
              <w:spacing w:after="200"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Cena</w:t>
            </w:r>
          </w:p>
        </w:tc>
        <w:tc>
          <w:tcPr>
            <w:tcW w:w="1710" w:type="dxa"/>
          </w:tcPr>
          <w:p w14:paraId="4A6245F7" w14:textId="77777777" w:rsidR="004F5639" w:rsidRPr="00E57145" w:rsidRDefault="004F5639" w:rsidP="00E73291">
            <w:pPr>
              <w:spacing w:after="200"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Punkty</w:t>
            </w:r>
          </w:p>
        </w:tc>
      </w:tr>
      <w:tr w:rsidR="004F5639" w:rsidRPr="00E57145" w14:paraId="2F005A63" w14:textId="77777777" w:rsidTr="00832C4D">
        <w:tc>
          <w:tcPr>
            <w:tcW w:w="1227" w:type="dxa"/>
          </w:tcPr>
          <w:p w14:paraId="4FEB2272" w14:textId="77777777" w:rsidR="004F5639" w:rsidRPr="00E57145" w:rsidRDefault="004F5639" w:rsidP="00E73291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4305" w:type="dxa"/>
          </w:tcPr>
          <w:p w14:paraId="560E6776" w14:textId="45534DD4" w:rsidR="004F5639" w:rsidRPr="00E57145" w:rsidRDefault="004F5639" w:rsidP="004F563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4F5639">
              <w:rPr>
                <w:rFonts w:ascii="Book Antiqua" w:hAnsi="Book Antiqua" w:cs="Book Antiqua"/>
                <w:sz w:val="20"/>
                <w:szCs w:val="20"/>
              </w:rPr>
              <w:t>Omniverbum</w:t>
            </w:r>
            <w:proofErr w:type="spellEnd"/>
            <w:r w:rsidRPr="004F5639">
              <w:rPr>
                <w:rFonts w:ascii="Book Antiqua" w:hAnsi="Book Antiqua" w:cs="Book Antiqua"/>
                <w:sz w:val="20"/>
                <w:szCs w:val="20"/>
              </w:rPr>
              <w:t xml:space="preserve"> Katarzyna Strębska-Liszewska, ul. Topolowa 5/3,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4F5639">
              <w:rPr>
                <w:rFonts w:ascii="Book Antiqua" w:hAnsi="Book Antiqua" w:cs="Book Antiqua"/>
                <w:sz w:val="20"/>
                <w:szCs w:val="20"/>
              </w:rPr>
              <w:t>42-605 Tarnowskie Góry</w:t>
            </w:r>
          </w:p>
        </w:tc>
        <w:tc>
          <w:tcPr>
            <w:tcW w:w="3530" w:type="dxa"/>
            <w:gridSpan w:val="2"/>
          </w:tcPr>
          <w:p w14:paraId="7900D648" w14:textId="77777777" w:rsidR="004F5639" w:rsidRDefault="004F5639" w:rsidP="00E73291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4D6B78A6" w14:textId="5960325C" w:rsidR="004F5639" w:rsidRPr="00E57145" w:rsidRDefault="004F5639" w:rsidP="00E73291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  <w:tr w:rsidR="004F5639" w:rsidRPr="00E57145" w14:paraId="091BAEEF" w14:textId="77777777" w:rsidTr="00E73291">
        <w:tc>
          <w:tcPr>
            <w:tcW w:w="1227" w:type="dxa"/>
          </w:tcPr>
          <w:p w14:paraId="3B9858E3" w14:textId="77777777" w:rsidR="004F5639" w:rsidRPr="00E57145" w:rsidRDefault="004F5639" w:rsidP="00E73291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4305" w:type="dxa"/>
          </w:tcPr>
          <w:p w14:paraId="48E0CC7F" w14:textId="141338EA" w:rsidR="004F5639" w:rsidRPr="00E57145" w:rsidRDefault="004F5639" w:rsidP="004F563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4F5639">
              <w:rPr>
                <w:rFonts w:ascii="Book Antiqua" w:hAnsi="Book Antiqua" w:cs="Book Antiqua"/>
                <w:sz w:val="20"/>
                <w:szCs w:val="20"/>
              </w:rPr>
              <w:t xml:space="preserve">AGIT Agnieszka Rydz,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4F5639">
              <w:rPr>
                <w:rFonts w:ascii="Book Antiqua" w:hAnsi="Book Antiqua" w:cs="Book Antiqua"/>
                <w:sz w:val="20"/>
                <w:szCs w:val="20"/>
              </w:rPr>
              <w:t xml:space="preserve">ul. 3 Maja 16/7,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4F5639">
              <w:rPr>
                <w:rFonts w:ascii="Book Antiqua" w:hAnsi="Book Antiqua" w:cs="Book Antiqua"/>
                <w:sz w:val="20"/>
                <w:szCs w:val="20"/>
              </w:rPr>
              <w:t>20-078 Lublin</w:t>
            </w:r>
          </w:p>
        </w:tc>
        <w:tc>
          <w:tcPr>
            <w:tcW w:w="1820" w:type="dxa"/>
          </w:tcPr>
          <w:p w14:paraId="11BCAEDA" w14:textId="25771814" w:rsidR="004F5639" w:rsidRDefault="004F5639" w:rsidP="00E7329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984,00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zł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  <w:t>brutto</w:t>
            </w:r>
          </w:p>
        </w:tc>
        <w:tc>
          <w:tcPr>
            <w:tcW w:w="1710" w:type="dxa"/>
          </w:tcPr>
          <w:p w14:paraId="0E8CA310" w14:textId="77777777" w:rsidR="004F5639" w:rsidRDefault="004F5639" w:rsidP="00E7329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44584353" w14:textId="5430B114" w:rsidR="004F5639" w:rsidRPr="009177C7" w:rsidRDefault="004F5639" w:rsidP="00E73291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72,48</w:t>
            </w:r>
            <w:r w:rsidRPr="009177C7">
              <w:rPr>
                <w:rFonts w:ascii="Book Antiqua" w:hAnsi="Book Antiqua" w:cs="Book Antiqua"/>
                <w:b/>
                <w:sz w:val="20"/>
                <w:szCs w:val="20"/>
              </w:rPr>
              <w:t xml:space="preserve"> pkt</w:t>
            </w:r>
          </w:p>
        </w:tc>
      </w:tr>
      <w:tr w:rsidR="004F5639" w:rsidRPr="00E57145" w14:paraId="586D51F7" w14:textId="77777777" w:rsidTr="00E73291">
        <w:tc>
          <w:tcPr>
            <w:tcW w:w="1227" w:type="dxa"/>
          </w:tcPr>
          <w:p w14:paraId="7E690E97" w14:textId="1740580E" w:rsidR="004F5639" w:rsidRDefault="004F5639" w:rsidP="00E73291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4305" w:type="dxa"/>
          </w:tcPr>
          <w:p w14:paraId="1F61ABAC" w14:textId="2FC5A8C2" w:rsidR="004F5639" w:rsidRPr="004F5639" w:rsidRDefault="004F5639" w:rsidP="004F563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4F5639">
              <w:rPr>
                <w:rFonts w:ascii="Book Antiqua" w:hAnsi="Book Antiqua" w:cs="Book Antiqua"/>
                <w:sz w:val="20"/>
                <w:szCs w:val="20"/>
              </w:rPr>
              <w:t xml:space="preserve">Biuro Tłumaczeń Online – Blanka Mariola Dyl, Krowia Góra 97,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4F5639">
              <w:rPr>
                <w:rFonts w:ascii="Book Antiqua" w:hAnsi="Book Antiqua" w:cs="Book Antiqua"/>
                <w:sz w:val="20"/>
                <w:szCs w:val="20"/>
              </w:rPr>
              <w:t>27-670 Łoniów</w:t>
            </w:r>
          </w:p>
        </w:tc>
        <w:tc>
          <w:tcPr>
            <w:tcW w:w="1820" w:type="dxa"/>
          </w:tcPr>
          <w:p w14:paraId="6BFE731C" w14:textId="02C16468" w:rsidR="004F5639" w:rsidRPr="004F5639" w:rsidRDefault="004F5639" w:rsidP="004F563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738,00</w:t>
            </w:r>
            <w:r w:rsidRPr="004F5639">
              <w:rPr>
                <w:rFonts w:ascii="Book Antiqua" w:hAnsi="Book Antiqua" w:cs="Book Antiqua"/>
                <w:sz w:val="20"/>
                <w:szCs w:val="20"/>
              </w:rPr>
              <w:t xml:space="preserve"> zł </w:t>
            </w:r>
          </w:p>
          <w:p w14:paraId="01039FDC" w14:textId="1B92ED9D" w:rsidR="004F5639" w:rsidRDefault="004F5639" w:rsidP="004F563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4F5639">
              <w:rPr>
                <w:rFonts w:ascii="Book Antiqua" w:hAnsi="Book Antiqua" w:cs="Book Antiqua"/>
                <w:sz w:val="20"/>
                <w:szCs w:val="20"/>
              </w:rPr>
              <w:t>brutto</w:t>
            </w:r>
          </w:p>
        </w:tc>
        <w:tc>
          <w:tcPr>
            <w:tcW w:w="1710" w:type="dxa"/>
          </w:tcPr>
          <w:p w14:paraId="312CDDB1" w14:textId="77777777" w:rsidR="004F5639" w:rsidRDefault="004F5639" w:rsidP="00E7329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03185B25" w14:textId="27C20B0A" w:rsidR="004F5639" w:rsidRPr="004F5639" w:rsidRDefault="004F5639" w:rsidP="00E73291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F5639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96,64 pkt</w:t>
            </w:r>
          </w:p>
        </w:tc>
      </w:tr>
      <w:tr w:rsidR="004F5639" w:rsidRPr="00E57145" w14:paraId="3AED6568" w14:textId="77777777" w:rsidTr="00284106">
        <w:tc>
          <w:tcPr>
            <w:tcW w:w="1227" w:type="dxa"/>
          </w:tcPr>
          <w:p w14:paraId="2CA7C573" w14:textId="6185A925" w:rsidR="004F5639" w:rsidRDefault="004F5639" w:rsidP="00E73291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4305" w:type="dxa"/>
          </w:tcPr>
          <w:p w14:paraId="3B4EA9D7" w14:textId="60588656" w:rsidR="004F5639" w:rsidRPr="004F5639" w:rsidRDefault="004F5639" w:rsidP="004F563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4F5639">
              <w:rPr>
                <w:rFonts w:ascii="Book Antiqua" w:hAnsi="Book Antiqua" w:cs="Book Antiqua"/>
                <w:sz w:val="20"/>
                <w:szCs w:val="20"/>
              </w:rPr>
              <w:t xml:space="preserve">ATOMINIUM - Piotr Beluch,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4F5639">
              <w:rPr>
                <w:rFonts w:ascii="Book Antiqua" w:hAnsi="Book Antiqua" w:cs="Book Antiqua"/>
                <w:sz w:val="20"/>
                <w:szCs w:val="20"/>
              </w:rPr>
              <w:t xml:space="preserve">ul. Sereno </w:t>
            </w:r>
            <w:proofErr w:type="spellStart"/>
            <w:r w:rsidRPr="004F5639">
              <w:rPr>
                <w:rFonts w:ascii="Book Antiqua" w:hAnsi="Book Antiqua" w:cs="Book Antiqua"/>
                <w:sz w:val="20"/>
                <w:szCs w:val="20"/>
              </w:rPr>
              <w:t>Fenn'a</w:t>
            </w:r>
            <w:proofErr w:type="spellEnd"/>
            <w:r w:rsidRPr="004F5639">
              <w:rPr>
                <w:rFonts w:ascii="Book Antiqua" w:hAnsi="Book Antiqua" w:cs="Book Antiqua"/>
                <w:sz w:val="20"/>
                <w:szCs w:val="20"/>
              </w:rPr>
              <w:t xml:space="preserve"> 14/4,</w:t>
            </w:r>
            <w:r w:rsidR="0061435F"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4F5639">
              <w:rPr>
                <w:rFonts w:ascii="Book Antiqua" w:hAnsi="Book Antiqua" w:cs="Book Antiqua"/>
                <w:sz w:val="20"/>
                <w:szCs w:val="20"/>
              </w:rPr>
              <w:t xml:space="preserve"> 31-143 Kraków</w:t>
            </w:r>
          </w:p>
        </w:tc>
        <w:tc>
          <w:tcPr>
            <w:tcW w:w="3530" w:type="dxa"/>
            <w:gridSpan w:val="2"/>
          </w:tcPr>
          <w:p w14:paraId="42F4B320" w14:textId="77777777" w:rsidR="0061435F" w:rsidRDefault="0061435F" w:rsidP="00E73291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14:paraId="634DCE3A" w14:textId="3F267F76" w:rsidR="004F5639" w:rsidRDefault="004F5639" w:rsidP="00E7329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  <w:tr w:rsidR="0061435F" w:rsidRPr="00E57145" w14:paraId="7B5C1937" w14:textId="77777777" w:rsidTr="00C9207D">
        <w:tc>
          <w:tcPr>
            <w:tcW w:w="1227" w:type="dxa"/>
          </w:tcPr>
          <w:p w14:paraId="3D9F771A" w14:textId="4088A39F" w:rsidR="0061435F" w:rsidRDefault="0061435F" w:rsidP="00E73291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5</w:t>
            </w:r>
          </w:p>
        </w:tc>
        <w:tc>
          <w:tcPr>
            <w:tcW w:w="4305" w:type="dxa"/>
          </w:tcPr>
          <w:p w14:paraId="29A8EF46" w14:textId="04E492B5" w:rsidR="0061435F" w:rsidRPr="004F5639" w:rsidRDefault="0061435F" w:rsidP="004F563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61435F">
              <w:rPr>
                <w:rFonts w:ascii="Book Antiqua" w:hAnsi="Book Antiqua" w:cs="Book Antiqua"/>
                <w:sz w:val="20"/>
                <w:szCs w:val="20"/>
              </w:rPr>
              <w:t>Skrivanek</w:t>
            </w:r>
            <w:proofErr w:type="spellEnd"/>
            <w:r w:rsidRPr="0061435F">
              <w:rPr>
                <w:rFonts w:ascii="Book Antiqua" w:hAnsi="Book Antiqua" w:cs="Book Antiqua"/>
                <w:sz w:val="20"/>
                <w:szCs w:val="20"/>
              </w:rPr>
              <w:t xml:space="preserve"> sp. z o.o.,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61435F">
              <w:rPr>
                <w:rFonts w:ascii="Book Antiqua" w:hAnsi="Book Antiqua" w:cs="Book Antiqua"/>
                <w:sz w:val="20"/>
                <w:szCs w:val="20"/>
              </w:rPr>
              <w:t xml:space="preserve">Plac Konstytucji 6/75, </w:t>
            </w:r>
            <w:r>
              <w:rPr>
                <w:rFonts w:ascii="Book Antiqua" w:hAnsi="Book Antiqua" w:cs="Book Antiqua"/>
                <w:sz w:val="20"/>
                <w:szCs w:val="20"/>
              </w:rPr>
              <w:br/>
            </w:r>
            <w:r w:rsidRPr="0061435F">
              <w:rPr>
                <w:rFonts w:ascii="Book Antiqua" w:hAnsi="Book Antiqua" w:cs="Book Antiqua"/>
                <w:sz w:val="20"/>
                <w:szCs w:val="20"/>
              </w:rPr>
              <w:t>00-550 Warszawa</w:t>
            </w:r>
          </w:p>
        </w:tc>
        <w:tc>
          <w:tcPr>
            <w:tcW w:w="3530" w:type="dxa"/>
            <w:gridSpan w:val="2"/>
          </w:tcPr>
          <w:p w14:paraId="7BA3475C" w14:textId="77777777" w:rsidR="0061435F" w:rsidRDefault="0061435F" w:rsidP="00E7329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23512744" w14:textId="13EEE3D6" w:rsidR="0061435F" w:rsidRDefault="0061435F" w:rsidP="00E7329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</w:tbl>
    <w:p w14:paraId="0612A9E5" w14:textId="77777777" w:rsidR="004F5639" w:rsidRPr="009F5AD9" w:rsidRDefault="004F5639" w:rsidP="004F5639">
      <w:pPr>
        <w:spacing w:after="200" w:line="276" w:lineRule="auto"/>
        <w:ind w:left="5664"/>
        <w:jc w:val="center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150C69F8" w14:textId="463339D3" w:rsidR="004F5639" w:rsidRPr="0082579F" w:rsidRDefault="0061435F" w:rsidP="004F5639">
      <w:pPr>
        <w:spacing w:after="200" w:line="276" w:lineRule="auto"/>
        <w:ind w:left="5664"/>
        <w:jc w:val="right"/>
      </w:pPr>
      <w:r w:rsidRPr="0082579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Zastępca </w:t>
      </w:r>
      <w:r w:rsidR="004F5639" w:rsidRPr="0082579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Pr="0082579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a</w:t>
      </w:r>
      <w:r w:rsidR="004F5639" w:rsidRPr="0082579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UKW                                                                                                 mgr </w:t>
      </w:r>
      <w:r w:rsidRPr="0082579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Mariola </w:t>
      </w:r>
      <w:proofErr w:type="spellStart"/>
      <w:r w:rsidRPr="0082579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Majorkowska</w:t>
      </w:r>
      <w:proofErr w:type="spellEnd"/>
    </w:p>
    <w:p w14:paraId="184A1647" w14:textId="77777777" w:rsidR="004F5639" w:rsidRDefault="004F5639" w:rsidP="004F5639"/>
    <w:p w14:paraId="550EFEC9" w14:textId="77777777" w:rsidR="00D2267B" w:rsidRDefault="00D2267B"/>
    <w:sectPr w:rsidR="00D2267B" w:rsidSect="007313D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1E18D674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0CE4"/>
    <w:multiLevelType w:val="hybridMultilevel"/>
    <w:tmpl w:val="4298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9"/>
    <w:rsid w:val="004F5639"/>
    <w:rsid w:val="0061435F"/>
    <w:rsid w:val="0082579F"/>
    <w:rsid w:val="00880DA8"/>
    <w:rsid w:val="00D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B3EF43"/>
  <w15:chartTrackingRefBased/>
  <w15:docId w15:val="{50B1048D-2C4F-40F6-8B7D-4BE32C6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6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cp:lastPrinted>2024-05-27T08:07:00Z</cp:lastPrinted>
  <dcterms:created xsi:type="dcterms:W3CDTF">2024-05-27T07:19:00Z</dcterms:created>
  <dcterms:modified xsi:type="dcterms:W3CDTF">2024-05-27T08:07:00Z</dcterms:modified>
</cp:coreProperties>
</file>