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A51" w:rsidRPr="008E464E" w:rsidRDefault="00BE6A51" w:rsidP="00BE6A51">
      <w:pPr>
        <w:pStyle w:val="Stopka"/>
        <w:pageBreakBefore/>
        <w:tabs>
          <w:tab w:val="left" w:pos="284"/>
        </w:tabs>
        <w:jc w:val="right"/>
        <w:rPr>
          <w:rFonts w:ascii="Verdana" w:hAnsi="Verdana"/>
          <w:i/>
          <w:iCs/>
          <w:sz w:val="20"/>
          <w:szCs w:val="20"/>
        </w:rPr>
      </w:pPr>
      <w:r w:rsidRPr="008E464E">
        <w:rPr>
          <w:rFonts w:ascii="Verdana" w:hAnsi="Verdana"/>
          <w:i/>
          <w:iCs/>
          <w:sz w:val="20"/>
          <w:szCs w:val="20"/>
        </w:rPr>
        <w:t>Załącznik nr 1 do SWZ</w:t>
      </w:r>
    </w:p>
    <w:p w:rsidR="00BE6A51" w:rsidRPr="008E464E" w:rsidRDefault="00BE6A51" w:rsidP="00BE6A51">
      <w:pPr>
        <w:pStyle w:val="Nagwek3"/>
        <w:ind w:left="15" w:firstLine="0"/>
        <w:jc w:val="center"/>
        <w:rPr>
          <w:rFonts w:ascii="Verdana" w:hAnsi="Verdana"/>
          <w:i w:val="0"/>
          <w:sz w:val="20"/>
        </w:rPr>
      </w:pPr>
      <w:r w:rsidRPr="008E464E">
        <w:rPr>
          <w:rFonts w:ascii="Verdana" w:hAnsi="Verdana"/>
          <w:i w:val="0"/>
          <w:sz w:val="20"/>
        </w:rPr>
        <w:t>UMOWA (WZÓR)</w:t>
      </w:r>
    </w:p>
    <w:p w:rsidR="00BE6A51" w:rsidRPr="008E464E" w:rsidRDefault="00BE6A51" w:rsidP="00BE6A51">
      <w:pPr>
        <w:spacing w:after="0" w:line="240" w:lineRule="auto"/>
        <w:jc w:val="both"/>
        <w:rPr>
          <w:rFonts w:ascii="Verdana" w:hAnsi="Verdana"/>
          <w:sz w:val="20"/>
          <w:szCs w:val="20"/>
        </w:rPr>
      </w:pPr>
    </w:p>
    <w:p w:rsidR="004C2EA2" w:rsidRPr="008E464E" w:rsidRDefault="00BE6A51" w:rsidP="00A54C78">
      <w:pPr>
        <w:autoSpaceDE w:val="0"/>
        <w:autoSpaceDN w:val="0"/>
        <w:adjustRightInd w:val="0"/>
        <w:rPr>
          <w:rFonts w:ascii="Verdana" w:hAnsi="Verdana"/>
          <w:b/>
          <w:bCs/>
          <w:sz w:val="20"/>
          <w:szCs w:val="20"/>
        </w:rPr>
      </w:pPr>
      <w:r w:rsidRPr="008E464E">
        <w:rPr>
          <w:rFonts w:ascii="Verdana" w:hAnsi="Verdana"/>
          <w:sz w:val="20"/>
          <w:szCs w:val="20"/>
        </w:rPr>
        <w:t>zawarta w dniu .......</w:t>
      </w:r>
      <w:r w:rsidR="004C2EA2" w:rsidRPr="008E464E">
        <w:rPr>
          <w:rFonts w:ascii="Verdana" w:hAnsi="Verdana"/>
          <w:sz w:val="20"/>
          <w:szCs w:val="20"/>
        </w:rPr>
        <w:t xml:space="preserve">................. w </w:t>
      </w:r>
      <w:r w:rsidR="00A54C78" w:rsidRPr="008E464E">
        <w:rPr>
          <w:rFonts w:ascii="Verdana" w:hAnsi="Verdana"/>
          <w:b/>
          <w:sz w:val="20"/>
          <w:szCs w:val="20"/>
        </w:rPr>
        <w:t xml:space="preserve">Ameryce </w:t>
      </w:r>
      <w:r w:rsidRPr="008E464E">
        <w:rPr>
          <w:rFonts w:ascii="Verdana" w:hAnsi="Verdana"/>
          <w:b/>
          <w:sz w:val="20"/>
          <w:szCs w:val="20"/>
        </w:rPr>
        <w:t xml:space="preserve"> pomiędzy:</w:t>
      </w:r>
      <w:r w:rsidR="004C2EA2" w:rsidRPr="008E464E">
        <w:rPr>
          <w:rFonts w:ascii="Verdana" w:hAnsi="Verdana" w:cs="Tahoma"/>
          <w:b/>
          <w:sz w:val="20"/>
          <w:szCs w:val="20"/>
        </w:rPr>
        <w:t xml:space="preserve"> </w:t>
      </w:r>
      <w:r w:rsidR="00A54C78" w:rsidRPr="008E464E">
        <w:rPr>
          <w:rFonts w:ascii="Verdana" w:hAnsi="Verdana"/>
          <w:b/>
          <w:bCs/>
          <w:sz w:val="20"/>
          <w:szCs w:val="20"/>
        </w:rPr>
        <w:t>Wojewódzkim Szpital Rehabilitacyjny dla Dzieci w Ameryce, Ameryka 21,11-015 Olsztynek</w:t>
      </w:r>
    </w:p>
    <w:p w:rsidR="00BE6A51" w:rsidRPr="008E464E" w:rsidRDefault="00A54C78" w:rsidP="00BE6A51">
      <w:pPr>
        <w:spacing w:after="0" w:line="240" w:lineRule="auto"/>
        <w:jc w:val="both"/>
        <w:rPr>
          <w:rFonts w:ascii="Verdana" w:hAnsi="Verdana" w:cs="Tahoma"/>
          <w:sz w:val="20"/>
          <w:szCs w:val="20"/>
        </w:rPr>
      </w:pPr>
      <w:r w:rsidRPr="008E464E">
        <w:rPr>
          <w:rFonts w:ascii="Verdana" w:hAnsi="Verdana" w:cs="Tahoma"/>
          <w:sz w:val="20"/>
          <w:szCs w:val="20"/>
        </w:rPr>
        <w:t>reprezentowanym</w:t>
      </w:r>
      <w:r w:rsidR="004C2EA2" w:rsidRPr="008E464E">
        <w:rPr>
          <w:rFonts w:ascii="Verdana" w:hAnsi="Verdana" w:cs="Tahoma"/>
          <w:sz w:val="20"/>
          <w:szCs w:val="20"/>
        </w:rPr>
        <w:t xml:space="preserve"> przez </w:t>
      </w:r>
    </w:p>
    <w:p w:rsidR="00AB2D0F" w:rsidRPr="008E464E" w:rsidRDefault="00AB2D0F" w:rsidP="00BE6A51">
      <w:pPr>
        <w:spacing w:after="0" w:line="240" w:lineRule="auto"/>
        <w:jc w:val="both"/>
        <w:rPr>
          <w:rFonts w:ascii="Verdana" w:hAnsi="Verdana"/>
          <w:sz w:val="20"/>
          <w:szCs w:val="20"/>
        </w:rPr>
      </w:pPr>
      <w:r w:rsidRPr="008E464E">
        <w:rPr>
          <w:rFonts w:ascii="Verdana" w:hAnsi="Verdana" w:cs="Tahoma"/>
          <w:sz w:val="20"/>
          <w:szCs w:val="20"/>
        </w:rPr>
        <w:t>- dr inż. Romana Lewandowskiego - Dyrektora</w:t>
      </w:r>
    </w:p>
    <w:p w:rsidR="004C2EA2" w:rsidRPr="008E464E" w:rsidRDefault="00AB2D0F" w:rsidP="004C2EA2">
      <w:pPr>
        <w:spacing w:after="0" w:line="240" w:lineRule="auto"/>
        <w:jc w:val="both"/>
        <w:rPr>
          <w:rFonts w:ascii="Verdana" w:hAnsi="Verdana"/>
          <w:sz w:val="20"/>
          <w:szCs w:val="20"/>
        </w:rPr>
      </w:pPr>
      <w:r w:rsidRPr="008E464E">
        <w:rPr>
          <w:rFonts w:ascii="Verdana" w:hAnsi="Verdana"/>
          <w:sz w:val="20"/>
          <w:szCs w:val="20"/>
        </w:rPr>
        <w:t>zwanym</w:t>
      </w:r>
      <w:r w:rsidR="00BE6A51" w:rsidRPr="008E464E">
        <w:rPr>
          <w:rFonts w:ascii="Verdana" w:hAnsi="Verdana"/>
          <w:sz w:val="20"/>
          <w:szCs w:val="20"/>
        </w:rPr>
        <w:t xml:space="preserve"> dalej 'Zamawiającym', </w:t>
      </w:r>
    </w:p>
    <w:p w:rsidR="00BE6A51" w:rsidRPr="008E464E" w:rsidRDefault="00BE6A51" w:rsidP="00BE6A51">
      <w:pPr>
        <w:spacing w:after="0" w:line="240" w:lineRule="auto"/>
        <w:jc w:val="both"/>
        <w:rPr>
          <w:rFonts w:ascii="Verdana" w:hAnsi="Verdana"/>
          <w:sz w:val="20"/>
          <w:szCs w:val="20"/>
        </w:rPr>
      </w:pPr>
    </w:p>
    <w:p w:rsidR="00BE6A51" w:rsidRPr="008E464E" w:rsidRDefault="00BE6A51" w:rsidP="00BE6A51">
      <w:pPr>
        <w:spacing w:after="0" w:line="240" w:lineRule="auto"/>
        <w:jc w:val="both"/>
        <w:rPr>
          <w:rFonts w:ascii="Verdana" w:hAnsi="Verdana"/>
          <w:sz w:val="20"/>
          <w:szCs w:val="20"/>
        </w:rPr>
      </w:pPr>
      <w:r w:rsidRPr="008E464E">
        <w:rPr>
          <w:rFonts w:ascii="Verdana" w:hAnsi="Verdana"/>
          <w:sz w:val="20"/>
          <w:szCs w:val="20"/>
        </w:rPr>
        <w:t>a firmą: ................................................................................................................</w:t>
      </w:r>
    </w:p>
    <w:p w:rsidR="00BE6A51" w:rsidRPr="008E464E" w:rsidRDefault="00BE6A51" w:rsidP="00BE6A51">
      <w:pPr>
        <w:spacing w:after="0" w:line="240" w:lineRule="auto"/>
        <w:rPr>
          <w:rFonts w:ascii="Verdana" w:hAnsi="Verdana"/>
          <w:sz w:val="20"/>
          <w:szCs w:val="20"/>
        </w:rPr>
      </w:pPr>
      <w:r w:rsidRPr="008E464E">
        <w:rPr>
          <w:rFonts w:ascii="Verdana" w:hAnsi="Verdana"/>
          <w:sz w:val="20"/>
          <w:szCs w:val="20"/>
        </w:rPr>
        <w:t>z siedzibą: ............................................................................................................</w:t>
      </w:r>
    </w:p>
    <w:p w:rsidR="00BE6A51" w:rsidRPr="008E464E" w:rsidRDefault="00BE6A51" w:rsidP="00BE6A51">
      <w:pPr>
        <w:spacing w:after="0" w:line="240" w:lineRule="auto"/>
        <w:jc w:val="both"/>
        <w:rPr>
          <w:rFonts w:ascii="Verdana" w:hAnsi="Verdana"/>
          <w:sz w:val="20"/>
          <w:szCs w:val="20"/>
        </w:rPr>
      </w:pPr>
      <w:r w:rsidRPr="008E464E">
        <w:rPr>
          <w:rFonts w:ascii="Verdana" w:hAnsi="Verdana"/>
          <w:sz w:val="20"/>
          <w:szCs w:val="20"/>
        </w:rPr>
        <w:t>wpisaną do Krajowego Rejestru Sądowego w Sądzie ........................................... Wydział ............................................ pod numerem ......................., NIP: ................ zwaną dalej 'Wykonawcą', którą reprezentują:</w:t>
      </w:r>
    </w:p>
    <w:p w:rsidR="00BE6A51" w:rsidRPr="008E464E" w:rsidRDefault="00BE6A51" w:rsidP="00BE6A51">
      <w:pPr>
        <w:spacing w:after="120" w:line="240" w:lineRule="auto"/>
        <w:jc w:val="both"/>
        <w:rPr>
          <w:rFonts w:ascii="Verdana" w:hAnsi="Verdana"/>
          <w:sz w:val="20"/>
          <w:szCs w:val="20"/>
        </w:rPr>
      </w:pPr>
      <w:r w:rsidRPr="008E464E">
        <w:rPr>
          <w:rFonts w:ascii="Verdana" w:hAnsi="Verdana"/>
          <w:sz w:val="20"/>
          <w:szCs w:val="20"/>
        </w:rPr>
        <w:t>............................................................................................................................</w:t>
      </w:r>
    </w:p>
    <w:p w:rsidR="00BE6A51" w:rsidRPr="008E464E" w:rsidRDefault="00BE6A51" w:rsidP="00BE6A51">
      <w:pPr>
        <w:spacing w:after="0" w:line="240" w:lineRule="auto"/>
        <w:jc w:val="both"/>
        <w:rPr>
          <w:rFonts w:ascii="Verdana" w:hAnsi="Verdana"/>
          <w:sz w:val="20"/>
          <w:szCs w:val="20"/>
        </w:rPr>
      </w:pPr>
      <w:r w:rsidRPr="008E464E">
        <w:rPr>
          <w:rFonts w:ascii="Verdana" w:hAnsi="Verdana"/>
          <w:sz w:val="20"/>
          <w:szCs w:val="20"/>
        </w:rPr>
        <w:t>zgodnie z wynikiem postępowania o udzielenie zamówienia publicznego przeprowadzonego  w trybie podstawowym bez możliwości prowadzenia negocjacji – art. 275 pkt 1 ustawy Prawo zamówień publicznych (t.j. Dz. U. z 2019 r., poz. 2019 ze zm.), dalej: ustawa Pzp, ogłoszonego w Biuletynie Zamówień Publicznych w dniu .......................... pod numerem ....................., o następującej treści:</w:t>
      </w:r>
    </w:p>
    <w:p w:rsidR="00BE6A51" w:rsidRPr="008E464E" w:rsidRDefault="00BE6A51" w:rsidP="00BE6A51">
      <w:pPr>
        <w:tabs>
          <w:tab w:val="left" w:pos="284"/>
          <w:tab w:val="center" w:pos="4536"/>
          <w:tab w:val="right" w:pos="9072"/>
        </w:tabs>
        <w:spacing w:after="0" w:line="240" w:lineRule="auto"/>
        <w:jc w:val="center"/>
        <w:rPr>
          <w:rFonts w:ascii="Verdana" w:hAnsi="Verdana"/>
          <w:b/>
          <w:bCs/>
          <w:sz w:val="20"/>
          <w:szCs w:val="20"/>
        </w:rPr>
      </w:pPr>
    </w:p>
    <w:p w:rsidR="00BE6A51" w:rsidRPr="008E464E" w:rsidRDefault="00BE6A51" w:rsidP="00BE6A51">
      <w:pPr>
        <w:tabs>
          <w:tab w:val="left" w:pos="0"/>
          <w:tab w:val="center" w:pos="4536"/>
          <w:tab w:val="right" w:pos="9072"/>
        </w:tabs>
        <w:spacing w:after="0" w:line="240" w:lineRule="auto"/>
        <w:jc w:val="center"/>
        <w:rPr>
          <w:rFonts w:ascii="Verdana" w:hAnsi="Verdana"/>
          <w:b/>
          <w:bCs/>
          <w:sz w:val="20"/>
          <w:szCs w:val="20"/>
        </w:rPr>
      </w:pPr>
      <w:r w:rsidRPr="008E464E">
        <w:rPr>
          <w:rFonts w:ascii="Verdana" w:hAnsi="Verdana"/>
          <w:b/>
          <w:bCs/>
          <w:sz w:val="20"/>
          <w:szCs w:val="20"/>
        </w:rPr>
        <w:t>§ 1</w:t>
      </w:r>
    </w:p>
    <w:p w:rsidR="000B67C8" w:rsidRPr="000B67C8" w:rsidRDefault="00DB4202" w:rsidP="000B67C8">
      <w:pPr>
        <w:spacing w:after="0" w:line="240" w:lineRule="auto"/>
        <w:jc w:val="both"/>
        <w:rPr>
          <w:rFonts w:ascii="Verdana" w:hAnsi="Verdana"/>
          <w:b/>
          <w:sz w:val="20"/>
          <w:szCs w:val="20"/>
        </w:rPr>
      </w:pPr>
      <w:r w:rsidRPr="008E464E">
        <w:rPr>
          <w:rFonts w:ascii="Verdana" w:hAnsi="Verdana"/>
          <w:sz w:val="20"/>
        </w:rPr>
        <w:t>1.</w:t>
      </w:r>
      <w:r w:rsidR="00BE6A51" w:rsidRPr="008E464E">
        <w:rPr>
          <w:rFonts w:ascii="Verdana" w:hAnsi="Verdana"/>
          <w:sz w:val="20"/>
        </w:rPr>
        <w:t>Przedmiotem umowy jest</w:t>
      </w:r>
      <w:r w:rsidR="00BE6A51" w:rsidRPr="008E464E">
        <w:rPr>
          <w:rFonts w:ascii="Verdana" w:hAnsi="Verdana"/>
          <w:b/>
          <w:bCs/>
          <w:sz w:val="20"/>
        </w:rPr>
        <w:t xml:space="preserve"> </w:t>
      </w:r>
      <w:r w:rsidR="00AB2D0F" w:rsidRPr="008E464E">
        <w:rPr>
          <w:rFonts w:ascii="Verdana" w:hAnsi="Verdana"/>
          <w:b/>
          <w:bCs/>
          <w:sz w:val="20"/>
        </w:rPr>
        <w:t xml:space="preserve">budowa zadania pn: </w:t>
      </w:r>
      <w:r w:rsidR="004C2EA2" w:rsidRPr="008E464E">
        <w:rPr>
          <w:rFonts w:ascii="Verdana" w:hAnsi="Verdana" w:cs="Tahoma"/>
          <w:b/>
          <w:sz w:val="20"/>
          <w:szCs w:val="20"/>
        </w:rPr>
        <w:t>„</w:t>
      </w:r>
      <w:r w:rsidR="00AB2D0F" w:rsidRPr="008E464E">
        <w:rPr>
          <w:rFonts w:ascii="Verdana" w:hAnsi="Verdana"/>
          <w:b/>
          <w:sz w:val="20"/>
          <w:szCs w:val="20"/>
        </w:rPr>
        <w:t>Nadbudowa o dwie kondygnacje budynku o funkcji leczniczo-rehabilitacyjnej Wojewódzkiego Szpitala Rehabilitacyjnego dla dzieci w Ameryce</w:t>
      </w:r>
      <w:r w:rsidR="000B67C8">
        <w:rPr>
          <w:rFonts w:ascii="Verdana" w:hAnsi="Verdana"/>
          <w:b/>
          <w:sz w:val="20"/>
          <w:szCs w:val="20"/>
        </w:rPr>
        <w:t xml:space="preserve"> r</w:t>
      </w:r>
      <w:r w:rsidR="000B67C8" w:rsidRPr="000B67C8">
        <w:rPr>
          <w:rFonts w:ascii="Verdana" w:hAnsi="Verdana"/>
          <w:b/>
          <w:sz w:val="20"/>
          <w:szCs w:val="20"/>
        </w:rPr>
        <w:t>ealizowana w ramach projektu:</w:t>
      </w:r>
    </w:p>
    <w:p w:rsidR="00DB4202" w:rsidRPr="008E464E" w:rsidRDefault="000B67C8" w:rsidP="000B67C8">
      <w:pPr>
        <w:spacing w:after="0" w:line="240" w:lineRule="auto"/>
        <w:jc w:val="both"/>
        <w:rPr>
          <w:rFonts w:ascii="Verdana" w:hAnsi="Verdana" w:cs="Tahoma"/>
          <w:b/>
          <w:sz w:val="20"/>
          <w:szCs w:val="20"/>
        </w:rPr>
      </w:pPr>
      <w:r w:rsidRPr="000B67C8">
        <w:rPr>
          <w:rFonts w:ascii="Verdana" w:hAnsi="Verdana"/>
          <w:b/>
          <w:sz w:val="20"/>
          <w:szCs w:val="20"/>
        </w:rPr>
        <w:t>„Rozbudowa Oddziału Opieki Całodobowej w Wojewódzkim Szpitalu Rehabilitacyjnym dla Dzieci w Ameryce”</w:t>
      </w:r>
    </w:p>
    <w:p w:rsidR="00DB4202" w:rsidRPr="008E464E" w:rsidRDefault="00DB4202" w:rsidP="00547FCB">
      <w:pPr>
        <w:ind w:left="284" w:hanging="284"/>
        <w:jc w:val="both"/>
        <w:rPr>
          <w:rFonts w:ascii="Verdana" w:hAnsi="Verdana" w:cs="Tahoma"/>
          <w:b/>
          <w:sz w:val="20"/>
          <w:szCs w:val="20"/>
        </w:rPr>
      </w:pPr>
    </w:p>
    <w:p w:rsidR="00BE6A51" w:rsidRPr="008E464E" w:rsidRDefault="00BE6A51" w:rsidP="0061674B">
      <w:pPr>
        <w:pStyle w:val="Tekstpodstawowywcity34"/>
        <w:numPr>
          <w:ilvl w:val="1"/>
          <w:numId w:val="32"/>
        </w:numPr>
        <w:tabs>
          <w:tab w:val="left" w:pos="18044"/>
        </w:tabs>
        <w:spacing w:after="120"/>
        <w:rPr>
          <w:sz w:val="20"/>
          <w:szCs w:val="20"/>
        </w:rPr>
      </w:pPr>
      <w:r w:rsidRPr="008E464E">
        <w:rPr>
          <w:b/>
          <w:sz w:val="20"/>
          <w:szCs w:val="20"/>
        </w:rPr>
        <w:t>Zakres prac w ramach w/w części zamówienia</w:t>
      </w:r>
      <w:r w:rsidRPr="008E464E">
        <w:rPr>
          <w:sz w:val="20"/>
          <w:szCs w:val="20"/>
        </w:rPr>
        <w:t>:</w:t>
      </w:r>
    </w:p>
    <w:p w:rsidR="0061674B" w:rsidRPr="008E464E" w:rsidRDefault="0061674B" w:rsidP="0061674B">
      <w:pPr>
        <w:pStyle w:val="Default"/>
        <w:ind w:left="540"/>
        <w:jc w:val="both"/>
        <w:rPr>
          <w:rFonts w:ascii="Verdana" w:hAnsi="Verdana"/>
          <w:color w:val="auto"/>
          <w:sz w:val="20"/>
          <w:szCs w:val="20"/>
        </w:rPr>
      </w:pPr>
      <w:r w:rsidRPr="008E464E">
        <w:rPr>
          <w:rFonts w:ascii="Verdana" w:hAnsi="Verdana"/>
          <w:color w:val="auto"/>
          <w:sz w:val="20"/>
          <w:szCs w:val="20"/>
        </w:rPr>
        <w:t xml:space="preserve">  Zakres robót  budowlanych obejmuje:</w:t>
      </w:r>
    </w:p>
    <w:p w:rsidR="0061674B" w:rsidRPr="008E464E" w:rsidRDefault="0061674B" w:rsidP="0061674B">
      <w:pPr>
        <w:pStyle w:val="gwp345a2beamsonormal"/>
        <w:spacing w:before="0" w:beforeAutospacing="0" w:after="0" w:afterAutospacing="0"/>
        <w:ind w:left="540"/>
        <w:rPr>
          <w:rFonts w:ascii="Verdana" w:hAnsi="Verdana"/>
          <w:sz w:val="20"/>
          <w:szCs w:val="20"/>
        </w:rPr>
      </w:pPr>
      <w:r w:rsidRPr="008E464E">
        <w:rPr>
          <w:rFonts w:ascii="Verdana" w:hAnsi="Verdana"/>
          <w:sz w:val="20"/>
          <w:szCs w:val="20"/>
        </w:rPr>
        <w:t xml:space="preserve">  - roboty ogólnobudowlane [w tym część rozbiórek - stropodach]</w:t>
      </w:r>
    </w:p>
    <w:p w:rsidR="0061674B" w:rsidRPr="008E464E" w:rsidRDefault="0061674B" w:rsidP="0061674B">
      <w:pPr>
        <w:pStyle w:val="gwp345a2beamsonormal"/>
        <w:spacing w:before="0" w:beforeAutospacing="0" w:after="0" w:afterAutospacing="0"/>
        <w:ind w:left="540"/>
        <w:rPr>
          <w:rFonts w:ascii="Verdana" w:hAnsi="Verdana"/>
          <w:sz w:val="20"/>
          <w:szCs w:val="20"/>
        </w:rPr>
      </w:pPr>
      <w:r w:rsidRPr="008E464E">
        <w:rPr>
          <w:rFonts w:ascii="Verdana" w:hAnsi="Verdana"/>
          <w:sz w:val="20"/>
          <w:szCs w:val="20"/>
        </w:rPr>
        <w:t xml:space="preserve">  - instalacje sanitarne wewnętrzne: </w:t>
      </w:r>
      <w:proofErr w:type="spellStart"/>
      <w:r w:rsidRPr="008E464E">
        <w:rPr>
          <w:rFonts w:ascii="Verdana" w:hAnsi="Verdana"/>
          <w:sz w:val="20"/>
          <w:szCs w:val="20"/>
        </w:rPr>
        <w:t>wod-kan</w:t>
      </w:r>
      <w:proofErr w:type="spellEnd"/>
      <w:r w:rsidRPr="008E464E">
        <w:rPr>
          <w:rFonts w:ascii="Verdana" w:hAnsi="Verdana"/>
          <w:sz w:val="20"/>
          <w:szCs w:val="20"/>
        </w:rPr>
        <w:t xml:space="preserve">; </w:t>
      </w:r>
      <w:proofErr w:type="spellStart"/>
      <w:r w:rsidRPr="008E464E">
        <w:rPr>
          <w:rFonts w:ascii="Verdana" w:hAnsi="Verdana"/>
          <w:sz w:val="20"/>
          <w:szCs w:val="20"/>
        </w:rPr>
        <w:t>c.o</w:t>
      </w:r>
      <w:proofErr w:type="spellEnd"/>
      <w:r w:rsidRPr="008E464E">
        <w:rPr>
          <w:rFonts w:ascii="Verdana" w:hAnsi="Verdana"/>
          <w:sz w:val="20"/>
          <w:szCs w:val="20"/>
        </w:rPr>
        <w:t xml:space="preserve">.; wentylacji mechanicznej;  </w:t>
      </w:r>
    </w:p>
    <w:p w:rsidR="0061674B" w:rsidRPr="008E464E" w:rsidRDefault="0061674B" w:rsidP="0061674B">
      <w:pPr>
        <w:pStyle w:val="gwp345a2beamsonormal"/>
        <w:spacing w:before="0" w:beforeAutospacing="0" w:after="0" w:afterAutospacing="0"/>
        <w:rPr>
          <w:rFonts w:ascii="Verdana" w:hAnsi="Verdana"/>
          <w:sz w:val="20"/>
          <w:szCs w:val="20"/>
        </w:rPr>
      </w:pPr>
      <w:r w:rsidRPr="008E464E">
        <w:rPr>
          <w:rFonts w:ascii="Verdana" w:hAnsi="Verdana"/>
          <w:sz w:val="20"/>
          <w:szCs w:val="20"/>
        </w:rPr>
        <w:t xml:space="preserve">            klimatyzacji; instalacje wewnętrzne elektryczne; instalacje wewnętrzne </w:t>
      </w:r>
    </w:p>
    <w:p w:rsidR="0061674B" w:rsidRPr="008E464E" w:rsidRDefault="0061674B" w:rsidP="0061674B">
      <w:pPr>
        <w:pStyle w:val="gwp345a2beamsonormal"/>
        <w:spacing w:before="0" w:beforeAutospacing="0" w:after="0" w:afterAutospacing="0"/>
        <w:ind w:left="540"/>
        <w:rPr>
          <w:rFonts w:ascii="Verdana" w:hAnsi="Verdana"/>
          <w:sz w:val="20"/>
          <w:szCs w:val="20"/>
        </w:rPr>
      </w:pPr>
      <w:r w:rsidRPr="008E464E">
        <w:rPr>
          <w:rFonts w:ascii="Verdana" w:hAnsi="Verdana"/>
          <w:sz w:val="20"/>
          <w:szCs w:val="20"/>
        </w:rPr>
        <w:t xml:space="preserve">    teletechniczne; instalacja geotermiczna – zewnętrzna; </w:t>
      </w:r>
    </w:p>
    <w:p w:rsidR="0061674B" w:rsidRPr="008E464E" w:rsidRDefault="0061674B" w:rsidP="0061674B">
      <w:pPr>
        <w:pStyle w:val="gwp345a2beamsonormal"/>
        <w:spacing w:before="0" w:beforeAutospacing="0" w:after="0" w:afterAutospacing="0"/>
        <w:ind w:left="540"/>
        <w:rPr>
          <w:rFonts w:ascii="Verdana" w:hAnsi="Verdana"/>
          <w:sz w:val="20"/>
          <w:szCs w:val="20"/>
        </w:rPr>
      </w:pPr>
      <w:r w:rsidRPr="008E464E">
        <w:rPr>
          <w:rFonts w:ascii="Verdana" w:hAnsi="Verdana"/>
          <w:sz w:val="20"/>
          <w:szCs w:val="20"/>
        </w:rPr>
        <w:t xml:space="preserve">  - przebudowa istniejącego  węzła cieplnego w budynku nr 26</w:t>
      </w:r>
    </w:p>
    <w:p w:rsidR="0061674B" w:rsidRPr="008E464E" w:rsidRDefault="0061674B" w:rsidP="0061674B">
      <w:pPr>
        <w:pStyle w:val="Tekstpodstawowywcity34"/>
        <w:tabs>
          <w:tab w:val="left" w:pos="18044"/>
        </w:tabs>
        <w:spacing w:after="120"/>
        <w:ind w:left="1005" w:firstLine="0"/>
        <w:rPr>
          <w:sz w:val="20"/>
          <w:szCs w:val="20"/>
        </w:rPr>
      </w:pPr>
    </w:p>
    <w:p w:rsidR="001C3BEE" w:rsidRPr="008E464E" w:rsidRDefault="001C3BEE" w:rsidP="001C3BEE">
      <w:pPr>
        <w:pStyle w:val="Nagwek2"/>
        <w:keepNext w:val="0"/>
        <w:keepLines w:val="0"/>
        <w:numPr>
          <w:ilvl w:val="0"/>
          <w:numId w:val="30"/>
        </w:numPr>
        <w:spacing w:before="0"/>
        <w:ind w:left="644"/>
        <w:jc w:val="both"/>
        <w:rPr>
          <w:rFonts w:ascii="Verdana" w:hAnsi="Verdana" w:cs="Arial"/>
          <w:b w:val="0"/>
          <w:color w:val="auto"/>
          <w:sz w:val="20"/>
          <w:szCs w:val="20"/>
        </w:rPr>
      </w:pPr>
      <w:r w:rsidRPr="008E464E">
        <w:rPr>
          <w:rFonts w:ascii="Verdana" w:hAnsi="Verdana" w:cs="Arial"/>
          <w:b w:val="0"/>
          <w:color w:val="auto"/>
          <w:sz w:val="20"/>
          <w:szCs w:val="20"/>
        </w:rPr>
        <w:t xml:space="preserve">Wykonawca w ramach wynagrodzenia określonego w ofercie zobowiązany jest do wykonania oznakowania oraz zabezpieczenia miejsc prowadzenia robót na czas ich realizacji oraz zapewnienia bezpiecznych dojść i przejazdów przez teren robót </w:t>
      </w:r>
    </w:p>
    <w:p w:rsidR="001C3BEE" w:rsidRPr="008E464E" w:rsidRDefault="001C3BEE" w:rsidP="001C3BEE">
      <w:pPr>
        <w:rPr>
          <w:rFonts w:ascii="Verdana" w:hAnsi="Verdana"/>
        </w:rPr>
      </w:pPr>
    </w:p>
    <w:p w:rsidR="001C3BEE" w:rsidRPr="008E464E" w:rsidRDefault="001C3BEE" w:rsidP="001C3BEE">
      <w:pPr>
        <w:pStyle w:val="Nagwek2"/>
        <w:keepNext w:val="0"/>
        <w:keepLines w:val="0"/>
        <w:numPr>
          <w:ilvl w:val="0"/>
          <w:numId w:val="30"/>
        </w:numPr>
        <w:spacing w:before="0"/>
        <w:ind w:left="644"/>
        <w:jc w:val="both"/>
        <w:rPr>
          <w:rFonts w:ascii="Verdana" w:hAnsi="Verdana" w:cs="Arial"/>
          <w:b w:val="0"/>
          <w:bCs w:val="0"/>
          <w:color w:val="auto"/>
          <w:sz w:val="20"/>
          <w:szCs w:val="20"/>
          <w:lang w:eastAsia="en-US"/>
        </w:rPr>
      </w:pPr>
      <w:r w:rsidRPr="008E464E">
        <w:rPr>
          <w:rFonts w:ascii="Verdana" w:hAnsi="Verdana" w:cs="Arial"/>
          <w:b w:val="0"/>
          <w:color w:val="auto"/>
          <w:sz w:val="20"/>
          <w:szCs w:val="20"/>
        </w:rPr>
        <w:t xml:space="preserve">Opis przedmiotu zamówienia wraz z technologią wykonania robót budowlanych określony został w dokumentacji budowlanej stanowiącej integralną część do  niniejszej SWZ. Przedmiar robót należy traktować jako materiał pomocniczy, niebędący podstawą opisu przedmiotu zamówienia i obliczenia ceny ryczałtowej. </w:t>
      </w:r>
      <w:r w:rsidRPr="008E464E">
        <w:rPr>
          <w:rFonts w:ascii="Verdana" w:hAnsi="Verdana" w:cs="Arial"/>
          <w:b w:val="0"/>
          <w:color w:val="auto"/>
          <w:sz w:val="20"/>
          <w:szCs w:val="20"/>
        </w:rPr>
        <w:lastRenderedPageBreak/>
        <w:t>Wykonawca przed złożeniem oferty ma obowiązek sprawdzić zakres i rodzaj robót z projektem budowlanym  i uwzględnić powyższe w oferowanej cenie ryczałtowej,</w:t>
      </w:r>
    </w:p>
    <w:p w:rsidR="001C3BEE" w:rsidRPr="008E464E" w:rsidRDefault="001C3BEE" w:rsidP="002D2EF9">
      <w:pPr>
        <w:pStyle w:val="Tekstpodstawowywcity3"/>
        <w:spacing w:line="240" w:lineRule="auto"/>
        <w:ind w:left="720"/>
        <w:jc w:val="both"/>
        <w:rPr>
          <w:rFonts w:ascii="Verdana" w:hAnsi="Verdana" w:cs="Tahoma"/>
          <w:sz w:val="20"/>
          <w:szCs w:val="20"/>
        </w:rPr>
      </w:pPr>
      <w:r w:rsidRPr="008E464E">
        <w:rPr>
          <w:rFonts w:ascii="Verdana" w:hAnsi="Verdana" w:cs="Tahoma"/>
          <w:sz w:val="20"/>
          <w:szCs w:val="20"/>
        </w:rPr>
        <w:t>Wyżej wymienione dokumenty należy traktować jako wzajemnie uzupełniające</w:t>
      </w:r>
      <w:r w:rsidR="002D2EF9">
        <w:rPr>
          <w:rFonts w:ascii="Verdana" w:hAnsi="Verdana" w:cs="Tahoma"/>
          <w:sz w:val="20"/>
          <w:szCs w:val="20"/>
        </w:rPr>
        <w:t xml:space="preserve">                     </w:t>
      </w:r>
      <w:r w:rsidRPr="008E464E">
        <w:rPr>
          <w:rFonts w:ascii="Verdana" w:hAnsi="Verdana" w:cs="Tahoma"/>
          <w:sz w:val="20"/>
          <w:szCs w:val="20"/>
        </w:rPr>
        <w:t xml:space="preserve"> i wyjaśniające. W przypadku powstania niedających się pogodzić niezgodności </w:t>
      </w:r>
      <w:r w:rsidR="002D2EF9">
        <w:rPr>
          <w:rFonts w:ascii="Verdana" w:hAnsi="Verdana" w:cs="Tahoma"/>
          <w:sz w:val="20"/>
          <w:szCs w:val="20"/>
        </w:rPr>
        <w:t xml:space="preserve">                      </w:t>
      </w:r>
      <w:r w:rsidRPr="008E464E">
        <w:rPr>
          <w:rFonts w:ascii="Verdana" w:hAnsi="Verdana" w:cs="Tahoma"/>
          <w:sz w:val="20"/>
          <w:szCs w:val="20"/>
        </w:rPr>
        <w:t>o charakterze technicznym – podstawą do ostatecznego ustalenia przedmiotu zamówienia  oraz wyceny tego przedmiotu jest projekt budowlany. W następnej kolejności należy opierać się  na specyfikacji wykonania zamówienia, szczegółowej specyfikacji technicznej wykonania i odbioru, przedmiarze robót. Powyższe dokumenty należy wykorzystywać do wyceny robót w przypadku, gdy dokument nadrzędny nie zawiera wyjaśnień.</w:t>
      </w:r>
    </w:p>
    <w:p w:rsidR="001C3BEE" w:rsidRPr="008E464E" w:rsidRDefault="001C3BEE" w:rsidP="001C3BEE">
      <w:pPr>
        <w:pStyle w:val="Akapitzlist"/>
        <w:numPr>
          <w:ilvl w:val="0"/>
          <w:numId w:val="30"/>
        </w:numPr>
        <w:spacing w:after="0" w:line="240" w:lineRule="auto"/>
        <w:ind w:left="714" w:hanging="357"/>
        <w:contextualSpacing w:val="0"/>
        <w:jc w:val="both"/>
        <w:rPr>
          <w:rFonts w:ascii="Verdana" w:hAnsi="Verdana"/>
          <w:sz w:val="20"/>
          <w:szCs w:val="20"/>
        </w:rPr>
      </w:pPr>
      <w:r w:rsidRPr="008E464E">
        <w:rPr>
          <w:rFonts w:ascii="Verdana" w:hAnsi="Verdana" w:cs="Arial"/>
          <w:sz w:val="20"/>
          <w:szCs w:val="20"/>
        </w:rPr>
        <w:t>W ramach niniejszego zamówienia oraz ceny oferty Wykonawca zobligowany będzie do wykonania oraz zapewnienia:</w:t>
      </w:r>
    </w:p>
    <w:p w:rsidR="001C3BEE" w:rsidRPr="008E464E" w:rsidRDefault="001C3BEE" w:rsidP="001C3BEE">
      <w:pPr>
        <w:pStyle w:val="Akapitzlist"/>
        <w:numPr>
          <w:ilvl w:val="0"/>
          <w:numId w:val="31"/>
        </w:numPr>
        <w:spacing w:after="0" w:line="240" w:lineRule="auto"/>
        <w:contextualSpacing w:val="0"/>
        <w:jc w:val="both"/>
        <w:rPr>
          <w:rFonts w:ascii="Verdana" w:hAnsi="Verdana"/>
          <w:sz w:val="20"/>
          <w:szCs w:val="20"/>
        </w:rPr>
      </w:pPr>
      <w:r w:rsidRPr="008E464E">
        <w:rPr>
          <w:rFonts w:ascii="Verdana" w:hAnsi="Verdana" w:cs="Arial"/>
          <w:sz w:val="20"/>
          <w:szCs w:val="20"/>
        </w:rPr>
        <w:t>sprawnej organizacji i zagospodarowania zaplecza budowy, tj. zorganizowania zaplecza budowy i zaplecza socjalnego dla potrzeb własnych wraz                                    z zabezpieczeniem dostawy mediów niezbędnych dla ich funkcjonow</w:t>
      </w:r>
      <w:r w:rsidR="00607281">
        <w:rPr>
          <w:rFonts w:ascii="Verdana" w:hAnsi="Verdana" w:cs="Arial"/>
          <w:sz w:val="20"/>
          <w:szCs w:val="20"/>
        </w:rPr>
        <w:t xml:space="preserve">ania (zapewnienie dostawy </w:t>
      </w:r>
      <w:proofErr w:type="spellStart"/>
      <w:r w:rsidR="00607281">
        <w:rPr>
          <w:rFonts w:ascii="Verdana" w:hAnsi="Verdana" w:cs="Arial"/>
          <w:sz w:val="20"/>
          <w:szCs w:val="20"/>
        </w:rPr>
        <w:t>wody</w:t>
      </w:r>
      <w:proofErr w:type="spellEnd"/>
      <w:r w:rsidR="00607281">
        <w:rPr>
          <w:rFonts w:ascii="Verdana" w:hAnsi="Verdana" w:cs="Arial"/>
          <w:sz w:val="20"/>
          <w:szCs w:val="20"/>
        </w:rPr>
        <w:t xml:space="preserve">, </w:t>
      </w:r>
      <w:r w:rsidRPr="008E464E">
        <w:rPr>
          <w:rFonts w:ascii="Verdana" w:hAnsi="Verdana" w:cs="Arial"/>
          <w:sz w:val="20"/>
          <w:szCs w:val="20"/>
        </w:rPr>
        <w:t>energii elektrycznej</w:t>
      </w:r>
      <w:r w:rsidR="00607281">
        <w:rPr>
          <w:rFonts w:ascii="Verdana" w:hAnsi="Verdana" w:cs="Arial"/>
          <w:sz w:val="20"/>
          <w:szCs w:val="20"/>
        </w:rPr>
        <w:t xml:space="preserve"> -</w:t>
      </w:r>
      <w:r w:rsidR="00230C59">
        <w:rPr>
          <w:rFonts w:ascii="Verdana" w:hAnsi="Verdana" w:cs="Arial"/>
          <w:sz w:val="20"/>
          <w:szCs w:val="20"/>
        </w:rPr>
        <w:t xml:space="preserve"> poprzez montaż </w:t>
      </w:r>
      <w:proofErr w:type="spellStart"/>
      <w:r w:rsidR="00230C59">
        <w:rPr>
          <w:rFonts w:ascii="Verdana" w:hAnsi="Verdana" w:cs="Arial"/>
          <w:sz w:val="20"/>
          <w:szCs w:val="20"/>
        </w:rPr>
        <w:t>podlicznika</w:t>
      </w:r>
      <w:proofErr w:type="spellEnd"/>
      <w:r w:rsidR="00230C59">
        <w:rPr>
          <w:rFonts w:ascii="Verdana" w:hAnsi="Verdana" w:cs="Arial"/>
          <w:sz w:val="20"/>
          <w:szCs w:val="20"/>
        </w:rPr>
        <w:t xml:space="preserve"> </w:t>
      </w:r>
      <w:r w:rsidR="00607281">
        <w:rPr>
          <w:rFonts w:ascii="Verdana" w:hAnsi="Verdana" w:cs="Arial"/>
          <w:sz w:val="20"/>
          <w:szCs w:val="20"/>
        </w:rPr>
        <w:t>oraz</w:t>
      </w:r>
      <w:r w:rsidRPr="008E464E">
        <w:rPr>
          <w:rFonts w:ascii="Verdana" w:hAnsi="Verdana" w:cs="Arial"/>
          <w:sz w:val="20"/>
          <w:szCs w:val="20"/>
        </w:rPr>
        <w:t xml:space="preserve"> odprowadzenia nieczystości</w:t>
      </w:r>
      <w:r w:rsidRPr="008E464E">
        <w:rPr>
          <w:rFonts w:ascii="Verdana" w:hAnsi="Verdana"/>
          <w:sz w:val="20"/>
          <w:szCs w:val="20"/>
        </w:rPr>
        <w:t>)</w:t>
      </w:r>
      <w:r w:rsidRPr="008E464E">
        <w:rPr>
          <w:rFonts w:ascii="Verdana" w:hAnsi="Verdana" w:cs="Arial"/>
          <w:sz w:val="20"/>
          <w:szCs w:val="20"/>
        </w:rPr>
        <w:t>,</w:t>
      </w:r>
    </w:p>
    <w:p w:rsidR="001C3BEE" w:rsidRPr="008E464E" w:rsidRDefault="001C3BEE" w:rsidP="001C3BEE">
      <w:pPr>
        <w:pStyle w:val="Akapitzlist"/>
        <w:numPr>
          <w:ilvl w:val="0"/>
          <w:numId w:val="31"/>
        </w:numPr>
        <w:spacing w:after="0" w:line="240" w:lineRule="auto"/>
        <w:contextualSpacing w:val="0"/>
        <w:jc w:val="both"/>
        <w:rPr>
          <w:rFonts w:ascii="Verdana" w:hAnsi="Verdana"/>
          <w:sz w:val="20"/>
          <w:szCs w:val="20"/>
        </w:rPr>
      </w:pPr>
      <w:r w:rsidRPr="008E464E">
        <w:rPr>
          <w:rFonts w:ascii="Verdana" w:hAnsi="Verdana" w:cs="Arial"/>
          <w:sz w:val="20"/>
          <w:szCs w:val="20"/>
        </w:rPr>
        <w:t>zapewnienie zgodnych z przepisami prawa warunków bhp i ppoż.,</w:t>
      </w:r>
    </w:p>
    <w:p w:rsidR="001C3BEE" w:rsidRPr="008E464E" w:rsidRDefault="001C3BEE" w:rsidP="001C3BEE">
      <w:pPr>
        <w:pStyle w:val="Akapitzlist"/>
        <w:numPr>
          <w:ilvl w:val="0"/>
          <w:numId w:val="31"/>
        </w:numPr>
        <w:spacing w:after="0" w:line="240" w:lineRule="auto"/>
        <w:contextualSpacing w:val="0"/>
        <w:jc w:val="both"/>
        <w:rPr>
          <w:rFonts w:ascii="Verdana" w:hAnsi="Verdana"/>
          <w:sz w:val="20"/>
          <w:szCs w:val="20"/>
        </w:rPr>
      </w:pPr>
      <w:r w:rsidRPr="008E464E">
        <w:rPr>
          <w:rFonts w:ascii="Verdana" w:hAnsi="Verdana" w:cs="Arial"/>
          <w:sz w:val="20"/>
          <w:szCs w:val="20"/>
        </w:rPr>
        <w:t>w przypadku korzystania z podwykonawców - koordynowania robót podwykonawców, ponosząc za nich pełną odpowiedzialność,</w:t>
      </w:r>
    </w:p>
    <w:p w:rsidR="001C3BEE" w:rsidRPr="008E464E" w:rsidRDefault="001C3BEE" w:rsidP="001C3BEE">
      <w:pPr>
        <w:pStyle w:val="Akapitzlist"/>
        <w:numPr>
          <w:ilvl w:val="0"/>
          <w:numId w:val="31"/>
        </w:numPr>
        <w:spacing w:after="0" w:line="240" w:lineRule="auto"/>
        <w:contextualSpacing w:val="0"/>
        <w:jc w:val="both"/>
        <w:rPr>
          <w:rFonts w:ascii="Verdana" w:hAnsi="Verdana"/>
          <w:sz w:val="20"/>
          <w:szCs w:val="20"/>
        </w:rPr>
      </w:pPr>
      <w:r w:rsidRPr="008E464E">
        <w:rPr>
          <w:rFonts w:ascii="Verdana" w:hAnsi="Verdana" w:cs="Arial"/>
          <w:sz w:val="20"/>
          <w:szCs w:val="20"/>
        </w:rPr>
        <w:t>zapewnienie nadzoru technicznego nad realizowanym zadaniem, nadzoru nad personelem w zakresie porządku i dyscypliny pracy,</w:t>
      </w:r>
    </w:p>
    <w:p w:rsidR="001C3BEE" w:rsidRPr="008E464E" w:rsidRDefault="001C3BEE" w:rsidP="001C3BEE">
      <w:pPr>
        <w:pStyle w:val="Akapitzlist"/>
        <w:numPr>
          <w:ilvl w:val="0"/>
          <w:numId w:val="31"/>
        </w:numPr>
        <w:spacing w:after="0" w:line="240" w:lineRule="auto"/>
        <w:contextualSpacing w:val="0"/>
        <w:jc w:val="both"/>
        <w:rPr>
          <w:rFonts w:ascii="Verdana" w:hAnsi="Verdana"/>
          <w:sz w:val="20"/>
          <w:szCs w:val="20"/>
        </w:rPr>
      </w:pPr>
      <w:r w:rsidRPr="008E464E">
        <w:rPr>
          <w:rFonts w:ascii="Verdana" w:hAnsi="Verdana" w:cs="Arial"/>
          <w:sz w:val="20"/>
          <w:szCs w:val="20"/>
        </w:rPr>
        <w:t>prawidłowego prowadzenia dokumentacji budowy,</w:t>
      </w:r>
    </w:p>
    <w:p w:rsidR="001C3BEE" w:rsidRPr="008E464E" w:rsidRDefault="001C3BEE" w:rsidP="001C3BEE">
      <w:pPr>
        <w:pStyle w:val="Akapitzlist"/>
        <w:numPr>
          <w:ilvl w:val="0"/>
          <w:numId w:val="31"/>
        </w:numPr>
        <w:spacing w:after="0" w:line="240" w:lineRule="auto"/>
        <w:contextualSpacing w:val="0"/>
        <w:jc w:val="both"/>
        <w:rPr>
          <w:rFonts w:ascii="Verdana" w:hAnsi="Verdana"/>
          <w:sz w:val="20"/>
          <w:szCs w:val="20"/>
        </w:rPr>
      </w:pPr>
      <w:r w:rsidRPr="008E464E">
        <w:rPr>
          <w:rFonts w:ascii="Verdana" w:hAnsi="Verdana" w:cs="Arial"/>
          <w:sz w:val="20"/>
          <w:szCs w:val="20"/>
        </w:rPr>
        <w:t>opracowania planu bioz</w:t>
      </w:r>
    </w:p>
    <w:p w:rsidR="001C3BEE" w:rsidRPr="008E464E" w:rsidRDefault="001C3BEE" w:rsidP="001C3BEE">
      <w:pPr>
        <w:pStyle w:val="Akapitzlist"/>
        <w:numPr>
          <w:ilvl w:val="0"/>
          <w:numId w:val="31"/>
        </w:numPr>
        <w:spacing w:after="0" w:line="240" w:lineRule="auto"/>
        <w:contextualSpacing w:val="0"/>
        <w:jc w:val="both"/>
        <w:rPr>
          <w:rFonts w:ascii="Verdana" w:hAnsi="Verdana"/>
          <w:sz w:val="20"/>
          <w:szCs w:val="20"/>
        </w:rPr>
      </w:pPr>
      <w:r w:rsidRPr="008E464E">
        <w:rPr>
          <w:rFonts w:ascii="Verdana" w:hAnsi="Verdana" w:cs="Arial"/>
          <w:sz w:val="20"/>
          <w:szCs w:val="20"/>
        </w:rPr>
        <w:t>przy realizacji zamówienia zagwarantowania, aby wszystkie materiały użyte do wykonania przedmiotu umowy posiadały dopuszczenie do obrotu oraz dokumenty potwierdzające ich zgodności z obowiązującymi w tym zakresie normami. Wykonawca, w/w dokumenty dostarczy Zamawiającemu przy odbiorze końcowym. Wyklucza się montaż jakichkolwiek materiałów i sprzętu nie posiadających potwierdzenia ich zgodności z obowiązującymi normami                          i dopuszczenia do obrotu,</w:t>
      </w:r>
    </w:p>
    <w:p w:rsidR="001C3BEE" w:rsidRPr="008E464E" w:rsidRDefault="001C3BEE" w:rsidP="001C3BEE">
      <w:pPr>
        <w:pStyle w:val="Akapitzlist"/>
        <w:numPr>
          <w:ilvl w:val="0"/>
          <w:numId w:val="31"/>
        </w:numPr>
        <w:spacing w:after="0" w:line="240" w:lineRule="auto"/>
        <w:contextualSpacing w:val="0"/>
        <w:jc w:val="both"/>
        <w:rPr>
          <w:rFonts w:ascii="Verdana" w:hAnsi="Verdana"/>
          <w:sz w:val="20"/>
          <w:szCs w:val="20"/>
        </w:rPr>
      </w:pPr>
      <w:r w:rsidRPr="008E464E">
        <w:rPr>
          <w:rFonts w:ascii="Verdana" w:hAnsi="Verdana" w:cs="Arial"/>
          <w:sz w:val="20"/>
          <w:szCs w:val="20"/>
        </w:rPr>
        <w:t>wymagania dotyczące robót – wszystkie prace winny być zrealizowane zgodnie z obowiązującymi przepisami, obowiązującymi normami, warunkami technicznymi i sztuką budowlaną, przepisami bhp, ppoż. z zalecaniami przedstawiciela Zamawiającego, oraz zgodnie z wymogami dokumentacji projektowej                               i wytycznymi niniejszej Specyfikacji, a także z pozostałymi załącznikami,</w:t>
      </w:r>
    </w:p>
    <w:p w:rsidR="001C3BEE" w:rsidRPr="008E464E" w:rsidRDefault="001C3BEE" w:rsidP="001C3BEE">
      <w:pPr>
        <w:pStyle w:val="Akapitzlist"/>
        <w:numPr>
          <w:ilvl w:val="0"/>
          <w:numId w:val="31"/>
        </w:numPr>
        <w:spacing w:after="0" w:line="240" w:lineRule="auto"/>
        <w:contextualSpacing w:val="0"/>
        <w:jc w:val="both"/>
        <w:rPr>
          <w:rFonts w:ascii="Verdana" w:hAnsi="Verdana"/>
          <w:sz w:val="20"/>
          <w:szCs w:val="20"/>
        </w:rPr>
      </w:pPr>
      <w:r w:rsidRPr="008E464E">
        <w:rPr>
          <w:rFonts w:ascii="Verdana" w:hAnsi="Verdana" w:cs="Arial"/>
          <w:sz w:val="20"/>
          <w:szCs w:val="20"/>
        </w:rPr>
        <w:t>Wykonawca zobowiązany jest do przywrócenia należytego stanu i porządku terenu (w razie z korzystania) dróg, nieruchomości, urządzeń, obiektów itp., które Wykonawca naruszył przy wykonywaniu przedmiotu zamówienia,</w:t>
      </w:r>
    </w:p>
    <w:p w:rsidR="001C3BEE" w:rsidRPr="008E464E" w:rsidRDefault="001C3BEE" w:rsidP="001C3BEE">
      <w:pPr>
        <w:pStyle w:val="Akapitzlist"/>
        <w:numPr>
          <w:ilvl w:val="0"/>
          <w:numId w:val="31"/>
        </w:numPr>
        <w:spacing w:after="0" w:line="240" w:lineRule="auto"/>
        <w:contextualSpacing w:val="0"/>
        <w:jc w:val="both"/>
        <w:rPr>
          <w:rFonts w:ascii="Verdana" w:hAnsi="Verdana"/>
          <w:sz w:val="20"/>
          <w:szCs w:val="20"/>
        </w:rPr>
      </w:pPr>
      <w:r w:rsidRPr="008E464E">
        <w:rPr>
          <w:rFonts w:ascii="Verdana" w:hAnsi="Verdana" w:cs="Arial"/>
          <w:bCs/>
          <w:sz w:val="20"/>
          <w:szCs w:val="20"/>
        </w:rPr>
        <w:t xml:space="preserve">dostarczenie Zamawiającemu, </w:t>
      </w:r>
      <w:r w:rsidRPr="008E464E">
        <w:rPr>
          <w:rFonts w:ascii="Verdana" w:hAnsi="Verdana" w:cs="Arial"/>
          <w:b/>
          <w:bCs/>
          <w:sz w:val="20"/>
          <w:szCs w:val="20"/>
        </w:rPr>
        <w:t>na co najmniej 3 dni</w:t>
      </w:r>
      <w:r w:rsidRPr="008E464E">
        <w:rPr>
          <w:rFonts w:ascii="Verdana" w:hAnsi="Verdana" w:cs="Arial"/>
          <w:bCs/>
          <w:sz w:val="20"/>
          <w:szCs w:val="20"/>
        </w:rPr>
        <w:t xml:space="preserve"> </w:t>
      </w:r>
      <w:r w:rsidRPr="008E464E">
        <w:rPr>
          <w:rFonts w:ascii="Verdana" w:hAnsi="Verdana" w:cs="Arial"/>
          <w:b/>
          <w:bCs/>
          <w:sz w:val="20"/>
          <w:szCs w:val="20"/>
        </w:rPr>
        <w:t>przed podpisaniem umowy</w:t>
      </w:r>
      <w:r w:rsidRPr="008E464E">
        <w:rPr>
          <w:rFonts w:ascii="Verdana" w:hAnsi="Verdana" w:cs="Arial"/>
          <w:bCs/>
          <w:sz w:val="20"/>
          <w:szCs w:val="20"/>
        </w:rPr>
        <w:t>, oświadczenia o podjęciu obowiązków kierownika budowy i kierowników robót branżowych oraz uwierzytelnionych kopii zaświadczeń właściwej izby samorządu zawodowego potwierdzających wpis ww. osób na listę członków tej izby  i uwierzytelnionych kopii uprawnień budowlanych,</w:t>
      </w:r>
    </w:p>
    <w:p w:rsidR="001C3BEE" w:rsidRPr="000B67C8" w:rsidRDefault="001C3BEE" w:rsidP="001C3BEE">
      <w:pPr>
        <w:pStyle w:val="Akapitzlist"/>
        <w:numPr>
          <w:ilvl w:val="0"/>
          <w:numId w:val="31"/>
        </w:numPr>
        <w:spacing w:after="0" w:line="240" w:lineRule="auto"/>
        <w:contextualSpacing w:val="0"/>
        <w:jc w:val="both"/>
        <w:rPr>
          <w:rFonts w:ascii="Verdana" w:hAnsi="Verdana"/>
          <w:sz w:val="20"/>
          <w:szCs w:val="20"/>
        </w:rPr>
      </w:pPr>
      <w:r w:rsidRPr="008E464E">
        <w:rPr>
          <w:rFonts w:ascii="Verdana" w:hAnsi="Verdana" w:cs="Arial"/>
          <w:bCs/>
          <w:sz w:val="20"/>
          <w:szCs w:val="20"/>
        </w:rPr>
        <w:t xml:space="preserve">dostarczenie Zamawiającemu, </w:t>
      </w:r>
      <w:r w:rsidRPr="008E464E">
        <w:rPr>
          <w:rFonts w:ascii="Verdana" w:hAnsi="Verdana" w:cs="Arial"/>
          <w:b/>
          <w:bCs/>
          <w:sz w:val="20"/>
          <w:szCs w:val="20"/>
        </w:rPr>
        <w:t>na co najmniej 3 dni przed podpisaniem umowy</w:t>
      </w:r>
      <w:r w:rsidRPr="008E464E">
        <w:rPr>
          <w:rFonts w:ascii="Verdana" w:hAnsi="Verdana" w:cs="Arial"/>
          <w:bCs/>
          <w:sz w:val="20"/>
          <w:szCs w:val="20"/>
        </w:rPr>
        <w:t xml:space="preserve"> kosztorysu ofertowego w wersji szczegółowej i uproszczonej wraz                        </w:t>
      </w:r>
      <w:r w:rsidRPr="008E464E">
        <w:rPr>
          <w:rFonts w:ascii="Verdana" w:hAnsi="Verdana" w:cs="Arial"/>
          <w:bCs/>
          <w:sz w:val="20"/>
          <w:szCs w:val="20"/>
        </w:rPr>
        <w:lastRenderedPageBreak/>
        <w:t xml:space="preserve">z tabelą </w:t>
      </w:r>
      <w:r w:rsidRPr="000B67C8">
        <w:rPr>
          <w:rFonts w:ascii="Verdana" w:hAnsi="Verdana" w:cs="Arial"/>
          <w:bCs/>
          <w:sz w:val="20"/>
          <w:szCs w:val="20"/>
        </w:rPr>
        <w:t>elementów scalonych i zestawieniami: materiałów i sprzętu wg. podziału na poszczególne branże</w:t>
      </w:r>
      <w:r w:rsidR="000B67C8" w:rsidRPr="000B67C8">
        <w:rPr>
          <w:rFonts w:ascii="Verdana" w:hAnsi="Verdana" w:cs="Arial"/>
          <w:bCs/>
          <w:sz w:val="20"/>
          <w:szCs w:val="20"/>
        </w:rPr>
        <w:t>.</w:t>
      </w:r>
      <w:r w:rsidR="000B67C8" w:rsidRPr="000448A9">
        <w:rPr>
          <w:rFonts w:ascii="Verdana" w:hAnsi="Verdana" w:cs="Arial"/>
          <w:sz w:val="20"/>
          <w:szCs w:val="20"/>
        </w:rPr>
        <w:t xml:space="preserve"> </w:t>
      </w:r>
    </w:p>
    <w:p w:rsidR="001C3BEE" w:rsidRPr="008E464E" w:rsidRDefault="001C3BEE" w:rsidP="001C3BEE">
      <w:pPr>
        <w:pStyle w:val="Akapitzlist"/>
        <w:numPr>
          <w:ilvl w:val="0"/>
          <w:numId w:val="31"/>
        </w:numPr>
        <w:spacing w:after="0" w:line="240" w:lineRule="auto"/>
        <w:contextualSpacing w:val="0"/>
        <w:jc w:val="both"/>
        <w:rPr>
          <w:rFonts w:ascii="Verdana" w:hAnsi="Verdana" w:cs="Arial"/>
          <w:sz w:val="20"/>
          <w:szCs w:val="20"/>
        </w:rPr>
      </w:pPr>
      <w:r w:rsidRPr="000B67C8">
        <w:rPr>
          <w:rFonts w:ascii="Verdana" w:hAnsi="Verdana" w:cs="Arial"/>
          <w:sz w:val="20"/>
          <w:szCs w:val="20"/>
        </w:rPr>
        <w:t>odpowiednie oznakowanie</w:t>
      </w:r>
      <w:r w:rsidRPr="008E464E">
        <w:rPr>
          <w:rFonts w:ascii="Verdana" w:hAnsi="Verdana" w:cs="Arial"/>
          <w:sz w:val="20"/>
          <w:szCs w:val="20"/>
        </w:rPr>
        <w:t xml:space="preserve"> i zabezpieczenie miejsc prowadzenia robót, wygrodzenie stref niebezpiecznych – zgodnie z obowiązującymi przepisami,</w:t>
      </w:r>
    </w:p>
    <w:p w:rsidR="001C3BEE" w:rsidRPr="008E464E" w:rsidRDefault="001C3BEE" w:rsidP="001C3BEE">
      <w:pPr>
        <w:pStyle w:val="Akapitzlist"/>
        <w:numPr>
          <w:ilvl w:val="0"/>
          <w:numId w:val="31"/>
        </w:numPr>
        <w:spacing w:after="0" w:line="240" w:lineRule="auto"/>
        <w:contextualSpacing w:val="0"/>
        <w:jc w:val="both"/>
        <w:rPr>
          <w:rFonts w:ascii="Verdana" w:hAnsi="Verdana"/>
          <w:sz w:val="20"/>
          <w:szCs w:val="20"/>
        </w:rPr>
      </w:pPr>
      <w:r w:rsidRPr="008E464E">
        <w:rPr>
          <w:rFonts w:ascii="Verdana" w:hAnsi="Verdana" w:cs="Arial"/>
          <w:sz w:val="20"/>
          <w:szCs w:val="20"/>
        </w:rPr>
        <w:t>uzyskanie zatwierdzenia materiałów budowlanych przed wbudowaniem, udzielanego przez Nadzór Inwestorski oraz przekazywanie Nadzorowi Inwestorskiemu na bieżąco: dokumentów potwierdzających zgodność zastosowanych materiałów z polską lub europejską normą podpisanych przez Kierownika budowy, z adnotacją o miejscu wbudowania. W przypadku zamiaru zastosowania materiałów i urządzeń równoważnych dodatkowo wymagana jest akceptacja Projektanta,</w:t>
      </w:r>
    </w:p>
    <w:p w:rsidR="001C3BEE" w:rsidRPr="008E464E" w:rsidRDefault="001C3BEE" w:rsidP="001C3BEE">
      <w:pPr>
        <w:pStyle w:val="Akapitzlist"/>
        <w:numPr>
          <w:ilvl w:val="0"/>
          <w:numId w:val="31"/>
        </w:numPr>
        <w:spacing w:after="0" w:line="240" w:lineRule="auto"/>
        <w:contextualSpacing w:val="0"/>
        <w:jc w:val="both"/>
        <w:rPr>
          <w:rFonts w:ascii="Verdana" w:hAnsi="Verdana" w:cs="Arial"/>
          <w:sz w:val="20"/>
          <w:szCs w:val="20"/>
        </w:rPr>
      </w:pPr>
      <w:r w:rsidRPr="008E464E">
        <w:rPr>
          <w:rFonts w:ascii="Verdana" w:hAnsi="Verdana" w:cs="Arial"/>
          <w:sz w:val="20"/>
          <w:szCs w:val="20"/>
        </w:rPr>
        <w:t xml:space="preserve">dostarczenia gwarancji producentów dla zamontowanych urządzeń i sprzętu,  </w:t>
      </w:r>
    </w:p>
    <w:p w:rsidR="001C3BEE" w:rsidRPr="008E464E" w:rsidRDefault="001C3BEE" w:rsidP="001C3BEE">
      <w:pPr>
        <w:pStyle w:val="Akapitzlist"/>
        <w:numPr>
          <w:ilvl w:val="0"/>
          <w:numId w:val="31"/>
        </w:numPr>
        <w:spacing w:after="0" w:line="240" w:lineRule="auto"/>
        <w:contextualSpacing w:val="0"/>
        <w:jc w:val="both"/>
        <w:rPr>
          <w:rFonts w:ascii="Verdana" w:hAnsi="Verdana"/>
          <w:sz w:val="20"/>
          <w:szCs w:val="20"/>
        </w:rPr>
      </w:pPr>
      <w:r w:rsidRPr="008E464E">
        <w:rPr>
          <w:rFonts w:ascii="Verdana" w:hAnsi="Verdana" w:cs="Arial"/>
          <w:sz w:val="20"/>
          <w:szCs w:val="20"/>
        </w:rPr>
        <w:t>przeprowadzenie prób, pomiarów, sprawdzeń i odbiorów przewidzianych warunkami technicznymi wykonania i odbioru robót budowlano – montażowych,</w:t>
      </w:r>
    </w:p>
    <w:p w:rsidR="001C3BEE" w:rsidRPr="008E464E" w:rsidRDefault="001C3BEE" w:rsidP="001C3BEE">
      <w:pPr>
        <w:pStyle w:val="Akapitzlist"/>
        <w:numPr>
          <w:ilvl w:val="0"/>
          <w:numId w:val="31"/>
        </w:numPr>
        <w:spacing w:after="0" w:line="240" w:lineRule="auto"/>
        <w:contextualSpacing w:val="0"/>
        <w:jc w:val="both"/>
        <w:rPr>
          <w:rFonts w:ascii="Verdana" w:hAnsi="Verdana"/>
          <w:sz w:val="20"/>
          <w:szCs w:val="20"/>
        </w:rPr>
      </w:pPr>
      <w:r w:rsidRPr="008E464E">
        <w:rPr>
          <w:rFonts w:ascii="Verdana" w:hAnsi="Verdana" w:cs="Arial"/>
          <w:sz w:val="20"/>
          <w:szCs w:val="20"/>
        </w:rPr>
        <w:t>wykonanie na własny koszt odkrywki elementów robót budzących wątpliwość w celu sprawdzenia jakości ich wykonania, jeżeli wykonanie tych robót nie zostało zgłoszone do sprawdzenia przed ich zakryciem,</w:t>
      </w:r>
    </w:p>
    <w:p w:rsidR="001C3BEE" w:rsidRPr="008E464E" w:rsidRDefault="001C3BEE" w:rsidP="001C3BEE">
      <w:pPr>
        <w:pStyle w:val="Akapitzlist"/>
        <w:numPr>
          <w:ilvl w:val="0"/>
          <w:numId w:val="31"/>
        </w:numPr>
        <w:spacing w:after="0" w:line="240" w:lineRule="auto"/>
        <w:contextualSpacing w:val="0"/>
        <w:jc w:val="both"/>
        <w:rPr>
          <w:rFonts w:ascii="Verdana" w:hAnsi="Verdana"/>
          <w:sz w:val="20"/>
          <w:szCs w:val="20"/>
        </w:rPr>
      </w:pPr>
      <w:r w:rsidRPr="008E464E">
        <w:rPr>
          <w:rFonts w:ascii="Verdana" w:hAnsi="Verdana" w:cs="Arial"/>
          <w:sz w:val="20"/>
          <w:szCs w:val="20"/>
        </w:rPr>
        <w:t>dostarczenie, montaż, demontaż oraz wykorzystanie rusztowań, szalunków                           i wszelkiego rodzaju sprzętu, narzędzi i urządzeń koniecznych do użycia w celu wykonania przedmiotu zamówieni</w:t>
      </w:r>
      <w:r w:rsidRPr="008E464E">
        <w:rPr>
          <w:rFonts w:ascii="Verdana" w:hAnsi="Verdana" w:cs="Arial"/>
          <w:bCs/>
          <w:sz w:val="20"/>
          <w:szCs w:val="20"/>
        </w:rPr>
        <w:t>a,</w:t>
      </w:r>
    </w:p>
    <w:p w:rsidR="001C3BEE" w:rsidRPr="008E464E" w:rsidRDefault="001C3BEE" w:rsidP="001C3BEE">
      <w:pPr>
        <w:pStyle w:val="Akapitzlist"/>
        <w:numPr>
          <w:ilvl w:val="0"/>
          <w:numId w:val="31"/>
        </w:numPr>
        <w:spacing w:after="0" w:line="240" w:lineRule="auto"/>
        <w:contextualSpacing w:val="0"/>
        <w:jc w:val="both"/>
        <w:rPr>
          <w:rFonts w:ascii="Verdana" w:hAnsi="Verdana"/>
          <w:sz w:val="20"/>
          <w:szCs w:val="20"/>
        </w:rPr>
      </w:pPr>
      <w:r w:rsidRPr="008E464E">
        <w:rPr>
          <w:rFonts w:ascii="Verdana" w:hAnsi="Verdana" w:cs="Arial"/>
          <w:sz w:val="20"/>
          <w:szCs w:val="20"/>
        </w:rPr>
        <w:t>odpowiednie opisanie zamontowanych tablic rozdzielczych i szaf sterowniczych (oznaczenia poszczególnych przycisków),</w:t>
      </w:r>
    </w:p>
    <w:p w:rsidR="001C3BEE" w:rsidRPr="008E464E" w:rsidRDefault="001C3BEE" w:rsidP="001C3BEE">
      <w:pPr>
        <w:pStyle w:val="Akapitzlist"/>
        <w:numPr>
          <w:ilvl w:val="0"/>
          <w:numId w:val="31"/>
        </w:numPr>
        <w:spacing w:after="0" w:line="240" w:lineRule="auto"/>
        <w:contextualSpacing w:val="0"/>
        <w:jc w:val="both"/>
        <w:rPr>
          <w:rFonts w:ascii="Verdana" w:hAnsi="Verdana"/>
          <w:sz w:val="20"/>
          <w:szCs w:val="20"/>
        </w:rPr>
      </w:pPr>
      <w:r w:rsidRPr="008E464E">
        <w:rPr>
          <w:rFonts w:ascii="Verdana" w:hAnsi="Verdana" w:cs="Arial"/>
          <w:sz w:val="20"/>
          <w:szCs w:val="20"/>
        </w:rPr>
        <w:t>oznakowanie obiektu zgodnie z instrukcją bezpieczeństwa pożarowego obiektu,</w:t>
      </w:r>
    </w:p>
    <w:p w:rsidR="001C3BEE" w:rsidRPr="008E464E" w:rsidRDefault="001C3BEE" w:rsidP="001C3BEE">
      <w:pPr>
        <w:pStyle w:val="Akapitzlist"/>
        <w:numPr>
          <w:ilvl w:val="0"/>
          <w:numId w:val="31"/>
        </w:numPr>
        <w:spacing w:after="0" w:line="240" w:lineRule="auto"/>
        <w:contextualSpacing w:val="0"/>
        <w:jc w:val="both"/>
        <w:rPr>
          <w:rFonts w:ascii="Verdana" w:hAnsi="Verdana"/>
          <w:sz w:val="20"/>
          <w:szCs w:val="20"/>
        </w:rPr>
      </w:pPr>
      <w:r w:rsidRPr="008E464E">
        <w:rPr>
          <w:rFonts w:ascii="Verdana" w:hAnsi="Verdana" w:cs="Arial"/>
          <w:sz w:val="20"/>
          <w:szCs w:val="20"/>
        </w:rPr>
        <w:t>usunięcie poza teren budowy wszelkich urządzeń tymczasowych, zaplecza itp., po zakończeniu robót,</w:t>
      </w:r>
    </w:p>
    <w:p w:rsidR="001C3BEE" w:rsidRPr="008E464E" w:rsidRDefault="001C3BEE" w:rsidP="001C3BEE">
      <w:pPr>
        <w:pStyle w:val="Akapitzlist"/>
        <w:numPr>
          <w:ilvl w:val="0"/>
          <w:numId w:val="31"/>
        </w:numPr>
        <w:spacing w:after="0" w:line="240" w:lineRule="auto"/>
        <w:contextualSpacing w:val="0"/>
        <w:jc w:val="both"/>
        <w:rPr>
          <w:rFonts w:ascii="Verdana" w:hAnsi="Verdana"/>
          <w:sz w:val="20"/>
          <w:szCs w:val="20"/>
        </w:rPr>
      </w:pPr>
      <w:r w:rsidRPr="008E464E">
        <w:rPr>
          <w:rFonts w:ascii="Verdana" w:hAnsi="Verdana" w:cs="Arial"/>
          <w:sz w:val="20"/>
          <w:szCs w:val="20"/>
        </w:rPr>
        <w:t>przestrzegania jako wytwarzający odpady przepisów prawnych wynikających z ustawy z dnia 27 kwietnia 2001 r. Prawo ochrony środowiska (Dz. U. z 2013 r., poz. 1232 – tekst jednolity ze zmianami) oraz ustawy z dnia 14 grudnia 2012 r. o odpadach (Dz. U. z 2013 r., poz. 21 ze zmianami). Wykonawca w trakcie realizacji przedmiotu umowy, ma obowiązek w pierwszej kolejności poddania odpadów budowlanych odzyskowi, a jeżeli z przyczyn technologicznych jest on niemożliwy lub nie jest uzasadniony z przyczyn ekologicznych lub ekonomicznych, to Wykonawca zobowiązany jest do przekazania powstałych odpadów do unieszkodliwienia. Wykonawca zobowiązany jest udokumentować Zamawiającemu sposób gospodarowania  tymi odpadami, jako warunek dokonania odbioru końcowego przedmiotu niniejszej umowy.</w:t>
      </w:r>
    </w:p>
    <w:p w:rsidR="00040416" w:rsidRPr="008E464E" w:rsidRDefault="00040416" w:rsidP="001C3BEE">
      <w:pPr>
        <w:pStyle w:val="Akapitzlist"/>
        <w:numPr>
          <w:ilvl w:val="0"/>
          <w:numId w:val="31"/>
        </w:numPr>
        <w:spacing w:after="0" w:line="240" w:lineRule="auto"/>
        <w:contextualSpacing w:val="0"/>
        <w:jc w:val="both"/>
        <w:rPr>
          <w:rFonts w:ascii="Verdana" w:hAnsi="Verdana"/>
          <w:sz w:val="20"/>
          <w:szCs w:val="20"/>
        </w:rPr>
      </w:pPr>
      <w:r w:rsidRPr="008E464E">
        <w:rPr>
          <w:rFonts w:ascii="Verdana" w:hAnsi="Verdana" w:cs="Arial"/>
          <w:sz w:val="20"/>
          <w:szCs w:val="20"/>
        </w:rPr>
        <w:t xml:space="preserve">Wszystkie materiały z rozbiórki nadające się do ponownego wbudowania należy przekazać Zamawiającemu. W zależności od specyfiki materiału, należy ułożyć na paletach bądź zapakować Big </w:t>
      </w:r>
      <w:proofErr w:type="spellStart"/>
      <w:r w:rsidRPr="008E464E">
        <w:rPr>
          <w:rFonts w:ascii="Verdana" w:hAnsi="Verdana" w:cs="Arial"/>
          <w:sz w:val="20"/>
          <w:szCs w:val="20"/>
        </w:rPr>
        <w:t>Bag</w:t>
      </w:r>
      <w:proofErr w:type="spellEnd"/>
      <w:r w:rsidRPr="008E464E">
        <w:rPr>
          <w:rFonts w:ascii="Verdana" w:hAnsi="Verdana" w:cs="Arial"/>
          <w:sz w:val="20"/>
          <w:szCs w:val="20"/>
        </w:rPr>
        <w:t xml:space="preserve"> oraz przewieźć i rozładować na wskazane przez Zamawiającego miejsce w odległości ok 10 km</w:t>
      </w:r>
    </w:p>
    <w:p w:rsidR="00040416" w:rsidRPr="008E464E" w:rsidRDefault="005913B5" w:rsidP="001C3BEE">
      <w:pPr>
        <w:pStyle w:val="Akapitzlist"/>
        <w:numPr>
          <w:ilvl w:val="0"/>
          <w:numId w:val="31"/>
        </w:numPr>
        <w:spacing w:after="0" w:line="240" w:lineRule="auto"/>
        <w:contextualSpacing w:val="0"/>
        <w:jc w:val="both"/>
        <w:rPr>
          <w:rFonts w:ascii="Verdana" w:hAnsi="Verdana"/>
          <w:sz w:val="20"/>
          <w:szCs w:val="20"/>
        </w:rPr>
      </w:pPr>
      <w:r w:rsidRPr="008E464E">
        <w:rPr>
          <w:rFonts w:ascii="Verdana" w:hAnsi="Verdana"/>
          <w:sz w:val="20"/>
          <w:szCs w:val="20"/>
        </w:rPr>
        <w:t xml:space="preserve">Po stronie wykonawcy leży prowadzenie dokumentacji fotograficznej </w:t>
      </w:r>
      <w:r w:rsidR="002D2EF9">
        <w:rPr>
          <w:rFonts w:ascii="Verdana" w:hAnsi="Verdana"/>
          <w:sz w:val="20"/>
          <w:szCs w:val="20"/>
        </w:rPr>
        <w:t xml:space="preserve">                            </w:t>
      </w:r>
      <w:r w:rsidRPr="008E464E">
        <w:rPr>
          <w:rFonts w:ascii="Verdana" w:hAnsi="Verdana"/>
          <w:sz w:val="20"/>
          <w:szCs w:val="20"/>
        </w:rPr>
        <w:t>z realizacji inwestycji w formie zdjęć cyfrowych co najmniej raz dziennie</w:t>
      </w:r>
    </w:p>
    <w:p w:rsidR="001C3BEE" w:rsidRPr="008E464E" w:rsidRDefault="00040416" w:rsidP="0024336F">
      <w:pPr>
        <w:pStyle w:val="Tekstpodstawowywcity34"/>
        <w:numPr>
          <w:ilvl w:val="0"/>
          <w:numId w:val="30"/>
        </w:numPr>
        <w:tabs>
          <w:tab w:val="left" w:pos="18044"/>
        </w:tabs>
        <w:ind w:left="357" w:hanging="357"/>
        <w:rPr>
          <w:sz w:val="20"/>
          <w:szCs w:val="20"/>
        </w:rPr>
      </w:pPr>
      <w:r w:rsidRPr="008E464E">
        <w:rPr>
          <w:sz w:val="20"/>
          <w:szCs w:val="20"/>
        </w:rPr>
        <w:t>Zamawiający wymaga, aby roboty budowlane były wykonywane w sposób powodujący jak najmniejsze utrudnienia w funkcjonowaniu ruchu drogowego i pieszego, aż do zakończenia i odbioru ostatecznego robót</w:t>
      </w:r>
    </w:p>
    <w:p w:rsidR="00040416" w:rsidRPr="008E464E" w:rsidRDefault="00040416" w:rsidP="0024336F">
      <w:pPr>
        <w:pStyle w:val="Tekstpodstawowywcity34"/>
        <w:numPr>
          <w:ilvl w:val="0"/>
          <w:numId w:val="30"/>
        </w:numPr>
        <w:tabs>
          <w:tab w:val="left" w:pos="18044"/>
        </w:tabs>
        <w:ind w:left="357" w:hanging="357"/>
        <w:rPr>
          <w:sz w:val="20"/>
          <w:szCs w:val="20"/>
        </w:rPr>
      </w:pPr>
      <w:r w:rsidRPr="008E464E">
        <w:rPr>
          <w:sz w:val="20"/>
          <w:szCs w:val="20"/>
        </w:rPr>
        <w:lastRenderedPageBreak/>
        <w:t xml:space="preserve">Załatwienie wszystkich formalności </w:t>
      </w:r>
      <w:r w:rsidR="008E464E" w:rsidRPr="008E464E">
        <w:rPr>
          <w:sz w:val="20"/>
          <w:szCs w:val="20"/>
        </w:rPr>
        <w:t xml:space="preserve">w tym uzyskanie pozwolenia na użytkowanie </w:t>
      </w:r>
      <w:r w:rsidRPr="008E464E">
        <w:rPr>
          <w:sz w:val="20"/>
          <w:szCs w:val="20"/>
        </w:rPr>
        <w:t>i kosztów związanych z wykonaniem przedmiotu umowy leży po stronie Wykonawcy</w:t>
      </w:r>
    </w:p>
    <w:p w:rsidR="00C92487" w:rsidRPr="008E464E" w:rsidRDefault="00C92487" w:rsidP="0024336F">
      <w:pPr>
        <w:pStyle w:val="Tekstpodstawowywcity34"/>
        <w:numPr>
          <w:ilvl w:val="0"/>
          <w:numId w:val="30"/>
        </w:numPr>
        <w:tabs>
          <w:tab w:val="left" w:pos="18044"/>
        </w:tabs>
        <w:ind w:left="499" w:hanging="357"/>
        <w:rPr>
          <w:sz w:val="20"/>
          <w:szCs w:val="20"/>
        </w:rPr>
      </w:pPr>
      <w:r w:rsidRPr="008E464E">
        <w:rPr>
          <w:sz w:val="20"/>
          <w:szCs w:val="20"/>
        </w:rPr>
        <w:t xml:space="preserve">Wykonawca przygotuje  oraz złoży u Zamawiającego podczas odbioru końcowego robót ( 3 </w:t>
      </w:r>
      <w:proofErr w:type="spellStart"/>
      <w:r w:rsidRPr="008E464E">
        <w:rPr>
          <w:sz w:val="20"/>
          <w:szCs w:val="20"/>
        </w:rPr>
        <w:t>egz</w:t>
      </w:r>
      <w:proofErr w:type="spellEnd"/>
      <w:r w:rsidRPr="008E464E">
        <w:rPr>
          <w:sz w:val="20"/>
          <w:szCs w:val="20"/>
        </w:rPr>
        <w:t xml:space="preserve"> w formie pisemnej, trwale spięte: 2 kopie zapisane na nośniku CD) wszelkie dokumenty za wykonany przedmiot zamówienia, a w</w:t>
      </w:r>
      <w:r w:rsidR="002D2EF9">
        <w:rPr>
          <w:sz w:val="20"/>
          <w:szCs w:val="20"/>
        </w:rPr>
        <w:t xml:space="preserve"> </w:t>
      </w:r>
      <w:r w:rsidRPr="008E464E">
        <w:rPr>
          <w:sz w:val="20"/>
          <w:szCs w:val="20"/>
        </w:rPr>
        <w:t>szczególności:</w:t>
      </w:r>
    </w:p>
    <w:p w:rsidR="00C92487" w:rsidRPr="008E464E" w:rsidRDefault="00C92487" w:rsidP="0024336F">
      <w:pPr>
        <w:pStyle w:val="Tekstpodstawowywcity34"/>
        <w:numPr>
          <w:ilvl w:val="0"/>
          <w:numId w:val="33"/>
        </w:numPr>
        <w:tabs>
          <w:tab w:val="left" w:pos="18044"/>
        </w:tabs>
        <w:ind w:left="499" w:hanging="357"/>
        <w:rPr>
          <w:sz w:val="20"/>
          <w:szCs w:val="20"/>
        </w:rPr>
      </w:pPr>
      <w:r w:rsidRPr="008E464E">
        <w:rPr>
          <w:sz w:val="20"/>
          <w:szCs w:val="20"/>
        </w:rPr>
        <w:t>protokoły z badania materiałów</w:t>
      </w:r>
    </w:p>
    <w:p w:rsidR="00C92487" w:rsidRPr="008E464E" w:rsidRDefault="00C92487" w:rsidP="0024336F">
      <w:pPr>
        <w:pStyle w:val="Tekstpodstawowywcity34"/>
        <w:numPr>
          <w:ilvl w:val="0"/>
          <w:numId w:val="33"/>
        </w:numPr>
        <w:tabs>
          <w:tab w:val="left" w:pos="18044"/>
        </w:tabs>
        <w:ind w:left="499" w:hanging="357"/>
        <w:rPr>
          <w:sz w:val="20"/>
          <w:szCs w:val="20"/>
        </w:rPr>
      </w:pPr>
      <w:r w:rsidRPr="008E464E">
        <w:rPr>
          <w:sz w:val="20"/>
          <w:szCs w:val="20"/>
        </w:rPr>
        <w:t>dokumenty dotyczące wykładzin</w:t>
      </w:r>
    </w:p>
    <w:p w:rsidR="00C92487" w:rsidRPr="008E464E" w:rsidRDefault="00C92487" w:rsidP="00C92487">
      <w:pPr>
        <w:pStyle w:val="Tekstpodstawowywcity34"/>
        <w:tabs>
          <w:tab w:val="left" w:pos="18044"/>
        </w:tabs>
        <w:ind w:left="502" w:firstLine="0"/>
        <w:rPr>
          <w:sz w:val="20"/>
          <w:szCs w:val="20"/>
        </w:rPr>
      </w:pPr>
      <w:r w:rsidRPr="008E464E">
        <w:rPr>
          <w:sz w:val="20"/>
          <w:szCs w:val="20"/>
        </w:rPr>
        <w:t>- atesty higieniczne</w:t>
      </w:r>
    </w:p>
    <w:p w:rsidR="00C92487" w:rsidRPr="008E464E" w:rsidRDefault="00C92487" w:rsidP="00C92487">
      <w:pPr>
        <w:pStyle w:val="Tekstpodstawowywcity34"/>
        <w:tabs>
          <w:tab w:val="left" w:pos="18044"/>
        </w:tabs>
        <w:ind w:left="502" w:firstLine="0"/>
        <w:rPr>
          <w:sz w:val="20"/>
          <w:szCs w:val="20"/>
        </w:rPr>
      </w:pPr>
      <w:r w:rsidRPr="008E464E">
        <w:rPr>
          <w:sz w:val="20"/>
          <w:szCs w:val="20"/>
        </w:rPr>
        <w:t>- świadectwo badań ogniowych świadczące o trudno zapalności wykładziny</w:t>
      </w:r>
    </w:p>
    <w:p w:rsidR="00C92487" w:rsidRPr="008E464E" w:rsidRDefault="00C92487" w:rsidP="00C92487">
      <w:pPr>
        <w:pStyle w:val="Tekstpodstawowywcity34"/>
        <w:tabs>
          <w:tab w:val="left" w:pos="18044"/>
        </w:tabs>
        <w:ind w:left="502" w:firstLine="0"/>
        <w:rPr>
          <w:sz w:val="20"/>
          <w:szCs w:val="20"/>
        </w:rPr>
      </w:pPr>
      <w:r w:rsidRPr="008E464E">
        <w:rPr>
          <w:sz w:val="20"/>
          <w:szCs w:val="20"/>
        </w:rPr>
        <w:t>- certyfikaty zgodności z obowiązującą normą  wystawioną przez Instytu</w:t>
      </w:r>
      <w:r w:rsidR="00D616DE">
        <w:rPr>
          <w:sz w:val="20"/>
          <w:szCs w:val="20"/>
        </w:rPr>
        <w:t>t</w:t>
      </w:r>
      <w:r w:rsidRPr="008E464E">
        <w:rPr>
          <w:sz w:val="20"/>
          <w:szCs w:val="20"/>
        </w:rPr>
        <w:t xml:space="preserve"> Techniki    </w:t>
      </w:r>
    </w:p>
    <w:p w:rsidR="00C92487" w:rsidRPr="008E464E" w:rsidRDefault="00C92487" w:rsidP="00C92487">
      <w:pPr>
        <w:pStyle w:val="Tekstpodstawowywcity34"/>
        <w:tabs>
          <w:tab w:val="left" w:pos="18044"/>
        </w:tabs>
        <w:ind w:left="502" w:firstLine="0"/>
        <w:rPr>
          <w:sz w:val="20"/>
          <w:szCs w:val="20"/>
        </w:rPr>
      </w:pPr>
      <w:r w:rsidRPr="008E464E">
        <w:rPr>
          <w:sz w:val="20"/>
          <w:szCs w:val="20"/>
        </w:rPr>
        <w:t xml:space="preserve">  Budowlanej lub inny uprawniony organ</w:t>
      </w:r>
    </w:p>
    <w:p w:rsidR="00C92487" w:rsidRPr="008E464E" w:rsidRDefault="00C92487" w:rsidP="00C92487">
      <w:pPr>
        <w:pStyle w:val="Tekstpodstawowywcity34"/>
        <w:tabs>
          <w:tab w:val="left" w:pos="18044"/>
        </w:tabs>
        <w:ind w:left="502" w:firstLine="0"/>
        <w:rPr>
          <w:sz w:val="20"/>
          <w:szCs w:val="20"/>
        </w:rPr>
      </w:pPr>
      <w:r w:rsidRPr="008E464E">
        <w:rPr>
          <w:sz w:val="20"/>
          <w:szCs w:val="20"/>
        </w:rPr>
        <w:t xml:space="preserve">- inne dokumenty zgromadzone w trakcie wykonywania przedmiotu zamówienia, </w:t>
      </w:r>
    </w:p>
    <w:p w:rsidR="00C92487" w:rsidRPr="008E464E" w:rsidRDefault="00C92487" w:rsidP="00C92487">
      <w:pPr>
        <w:pStyle w:val="Tekstpodstawowywcity34"/>
        <w:tabs>
          <w:tab w:val="left" w:pos="18044"/>
        </w:tabs>
        <w:ind w:left="502" w:firstLine="0"/>
        <w:rPr>
          <w:sz w:val="20"/>
          <w:szCs w:val="20"/>
        </w:rPr>
      </w:pPr>
      <w:r w:rsidRPr="008E464E">
        <w:rPr>
          <w:sz w:val="20"/>
          <w:szCs w:val="20"/>
        </w:rPr>
        <w:t xml:space="preserve">  a odnoszące się do jego realizacji, zwłaszcza rysunki  ze zmianami  </w:t>
      </w:r>
    </w:p>
    <w:p w:rsidR="00C92487" w:rsidRPr="008E464E" w:rsidRDefault="00C92487" w:rsidP="00C92487">
      <w:pPr>
        <w:pStyle w:val="Tekstpodstawowywcity34"/>
        <w:tabs>
          <w:tab w:val="left" w:pos="18044"/>
        </w:tabs>
        <w:ind w:left="502" w:firstLine="0"/>
        <w:rPr>
          <w:sz w:val="20"/>
          <w:szCs w:val="20"/>
        </w:rPr>
      </w:pPr>
      <w:r w:rsidRPr="008E464E">
        <w:rPr>
          <w:sz w:val="20"/>
          <w:szCs w:val="20"/>
        </w:rPr>
        <w:t xml:space="preserve">  naniesionymi w trakcie realizacji zadnia</w:t>
      </w:r>
    </w:p>
    <w:p w:rsidR="00C92487" w:rsidRPr="008E464E" w:rsidRDefault="00C92487" w:rsidP="00C92487">
      <w:pPr>
        <w:pStyle w:val="Tekstpodstawowywcity34"/>
        <w:tabs>
          <w:tab w:val="left" w:pos="18044"/>
        </w:tabs>
        <w:ind w:left="502" w:firstLine="0"/>
        <w:rPr>
          <w:sz w:val="20"/>
          <w:szCs w:val="20"/>
        </w:rPr>
      </w:pPr>
      <w:r w:rsidRPr="008E464E">
        <w:rPr>
          <w:sz w:val="20"/>
          <w:szCs w:val="20"/>
        </w:rPr>
        <w:t>- projekt powykonawczy</w:t>
      </w:r>
    </w:p>
    <w:p w:rsidR="00C92487" w:rsidRPr="008E464E" w:rsidRDefault="00C92487" w:rsidP="00C92487">
      <w:pPr>
        <w:pStyle w:val="Tekstpodstawowywcity34"/>
        <w:tabs>
          <w:tab w:val="left" w:pos="18044"/>
        </w:tabs>
        <w:ind w:left="502" w:firstLine="0"/>
        <w:rPr>
          <w:sz w:val="20"/>
          <w:szCs w:val="20"/>
        </w:rPr>
      </w:pPr>
      <w:r w:rsidRPr="008E464E">
        <w:rPr>
          <w:sz w:val="20"/>
          <w:szCs w:val="20"/>
        </w:rPr>
        <w:t>- inwentaryzację powykonawczą</w:t>
      </w:r>
    </w:p>
    <w:p w:rsidR="00C92487" w:rsidRPr="008E464E" w:rsidRDefault="00C92487" w:rsidP="00C92487">
      <w:pPr>
        <w:pStyle w:val="Tekstpodstawowywcity34"/>
        <w:tabs>
          <w:tab w:val="left" w:pos="18044"/>
        </w:tabs>
        <w:ind w:left="502" w:firstLine="0"/>
        <w:rPr>
          <w:sz w:val="20"/>
          <w:szCs w:val="20"/>
        </w:rPr>
      </w:pPr>
      <w:r w:rsidRPr="008E464E">
        <w:rPr>
          <w:sz w:val="20"/>
          <w:szCs w:val="20"/>
        </w:rPr>
        <w:t>- pozostałe dokumenty niezbędne do zgłoszenia zakończenia realizacji robót</w:t>
      </w:r>
    </w:p>
    <w:p w:rsidR="00BE6A51" w:rsidRPr="008E464E" w:rsidRDefault="00BE6A51" w:rsidP="00BE6A51">
      <w:pPr>
        <w:spacing w:after="0" w:line="240" w:lineRule="auto"/>
        <w:ind w:left="284" w:hanging="284"/>
        <w:jc w:val="both"/>
        <w:rPr>
          <w:rFonts w:ascii="Verdana" w:hAnsi="Verdana"/>
          <w:sz w:val="20"/>
        </w:rPr>
      </w:pPr>
      <w:r w:rsidRPr="008E464E">
        <w:rPr>
          <w:rFonts w:ascii="Verdana" w:hAnsi="Verdana"/>
          <w:sz w:val="20"/>
        </w:rPr>
        <w:t>2. Roboty zostaną wykonane wg załączonej dokumentacji projektowej oraz specyfikacji warunków zamówienia. Dokumenty te stanowią integralną część umowy. Roboty muszą być wykonane zgodnie z obowiązującymi przepisami, normami, a w szczególności z przepisami Prawa budowlanego oraz na ustalonych niniejszą umową warunkach.</w:t>
      </w:r>
    </w:p>
    <w:p w:rsidR="00BE6A51" w:rsidRPr="008E464E" w:rsidRDefault="00BE6A51" w:rsidP="00BE6A51">
      <w:pPr>
        <w:pStyle w:val="NormalnyWeb"/>
        <w:suppressAutoHyphens/>
        <w:spacing w:before="0" w:after="0"/>
        <w:ind w:left="284" w:hanging="284"/>
        <w:jc w:val="both"/>
        <w:rPr>
          <w:rFonts w:ascii="Verdana" w:hAnsi="Verdana"/>
          <w:sz w:val="20"/>
          <w:szCs w:val="20"/>
        </w:rPr>
      </w:pPr>
      <w:r w:rsidRPr="008E464E">
        <w:rPr>
          <w:rFonts w:ascii="Verdana" w:hAnsi="Verdana"/>
          <w:sz w:val="20"/>
          <w:szCs w:val="20"/>
        </w:rPr>
        <w:t xml:space="preserve">3.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w:t>
      </w:r>
    </w:p>
    <w:p w:rsidR="00BE6A51" w:rsidRPr="008E464E" w:rsidRDefault="00BE6A51" w:rsidP="00BE6A51">
      <w:pPr>
        <w:pStyle w:val="NormalnyWeb"/>
        <w:tabs>
          <w:tab w:val="left" w:pos="284"/>
        </w:tabs>
        <w:suppressAutoHyphens/>
        <w:spacing w:before="0" w:after="0"/>
        <w:ind w:left="284" w:hanging="284"/>
        <w:jc w:val="both"/>
        <w:rPr>
          <w:rFonts w:ascii="Verdana" w:eastAsia="Times New Roman" w:hAnsi="Verdana" w:cs="Times New Roman"/>
          <w:sz w:val="20"/>
          <w:szCs w:val="20"/>
        </w:rPr>
      </w:pPr>
      <w:r w:rsidRPr="008E464E">
        <w:rPr>
          <w:rFonts w:ascii="Verdana" w:eastAsia="Times New Roman" w:hAnsi="Verdana" w:cs="Times New Roman"/>
          <w:sz w:val="20"/>
          <w:szCs w:val="20"/>
        </w:rPr>
        <w:t>4. 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 2 ust. 4 niniejszej umowy.</w:t>
      </w:r>
    </w:p>
    <w:p w:rsidR="00BE6A51" w:rsidRPr="008E464E" w:rsidRDefault="00BE6A51" w:rsidP="00BE6A51">
      <w:pPr>
        <w:pStyle w:val="Stopka"/>
        <w:tabs>
          <w:tab w:val="left" w:pos="708"/>
        </w:tabs>
        <w:ind w:left="284" w:hanging="284"/>
        <w:jc w:val="both"/>
        <w:rPr>
          <w:rFonts w:ascii="Verdana" w:eastAsia="Times New Roman" w:hAnsi="Verdana" w:cs="Times New Roman"/>
          <w:sz w:val="20"/>
          <w:szCs w:val="20"/>
        </w:rPr>
      </w:pPr>
      <w:r w:rsidRPr="008E464E">
        <w:rPr>
          <w:rFonts w:ascii="Verdana" w:hAnsi="Verdana"/>
          <w:sz w:val="20"/>
          <w:szCs w:val="20"/>
        </w:rPr>
        <w:t>5. Zamawiający dopuszcza wprowadzenie zamiany materiałów i urządzeń przedstawionych w ofercie pod warunkiem, że zmiany te będą korzystne dla Zamawiającego.</w:t>
      </w:r>
    </w:p>
    <w:p w:rsidR="00BE6A51" w:rsidRPr="008E464E" w:rsidRDefault="00BE6A51" w:rsidP="00BE6A51">
      <w:pPr>
        <w:pStyle w:val="Stopka"/>
        <w:tabs>
          <w:tab w:val="clear" w:pos="4536"/>
          <w:tab w:val="clear" w:pos="9072"/>
          <w:tab w:val="left" w:pos="284"/>
          <w:tab w:val="center" w:pos="4820"/>
          <w:tab w:val="right" w:pos="9356"/>
        </w:tabs>
        <w:jc w:val="both"/>
        <w:rPr>
          <w:rFonts w:ascii="Verdana" w:hAnsi="Verdana"/>
          <w:sz w:val="20"/>
          <w:szCs w:val="20"/>
        </w:rPr>
      </w:pPr>
      <w:r w:rsidRPr="008E464E">
        <w:rPr>
          <w:rFonts w:ascii="Verdana" w:hAnsi="Verdana"/>
          <w:sz w:val="20"/>
          <w:szCs w:val="20"/>
        </w:rPr>
        <w:tab/>
        <w:t>Będą to, przykładowo, okoliczności:</w:t>
      </w:r>
    </w:p>
    <w:p w:rsidR="00BE6A51" w:rsidRPr="008E464E" w:rsidRDefault="00BE6A51" w:rsidP="00BE6A51">
      <w:pPr>
        <w:pStyle w:val="Tekstpodstawowy"/>
        <w:tabs>
          <w:tab w:val="left" w:pos="567"/>
        </w:tabs>
        <w:spacing w:after="0"/>
        <w:ind w:left="567" w:hanging="283"/>
        <w:jc w:val="both"/>
        <w:rPr>
          <w:rFonts w:ascii="Verdana" w:hAnsi="Verdana"/>
          <w:sz w:val="20"/>
        </w:rPr>
      </w:pPr>
      <w:r w:rsidRPr="008E464E">
        <w:rPr>
          <w:rFonts w:ascii="Verdana" w:hAnsi="Verdana"/>
          <w:sz w:val="20"/>
        </w:rPr>
        <w:t>a) powodujące obniżenie kosztu ponoszonego przez Zamawiającego na eksploatację i konserwację wykonanego przedmiotu umowy;</w:t>
      </w:r>
    </w:p>
    <w:p w:rsidR="00BE6A51" w:rsidRPr="008E464E" w:rsidRDefault="00BE6A51" w:rsidP="00BE6A51">
      <w:pPr>
        <w:pStyle w:val="Tekstpodstawowy"/>
        <w:tabs>
          <w:tab w:val="left" w:pos="567"/>
        </w:tabs>
        <w:spacing w:after="0"/>
        <w:ind w:left="567" w:hanging="283"/>
        <w:jc w:val="both"/>
        <w:rPr>
          <w:rFonts w:ascii="Verdana" w:hAnsi="Verdana"/>
          <w:sz w:val="20"/>
        </w:rPr>
      </w:pPr>
      <w:r w:rsidRPr="008E464E">
        <w:rPr>
          <w:rFonts w:ascii="Verdana" w:hAnsi="Verdana"/>
          <w:sz w:val="20"/>
        </w:rPr>
        <w:t>b) powodujące poprawienie parametrów technicznych;</w:t>
      </w:r>
    </w:p>
    <w:p w:rsidR="00BE6A51" w:rsidRPr="008E464E" w:rsidRDefault="00BE6A51" w:rsidP="00BE6A51">
      <w:pPr>
        <w:pStyle w:val="Tekstpodstawowy"/>
        <w:tabs>
          <w:tab w:val="left" w:pos="567"/>
        </w:tabs>
        <w:spacing w:after="0"/>
        <w:ind w:left="568" w:hanging="283"/>
        <w:jc w:val="both"/>
        <w:rPr>
          <w:rFonts w:ascii="Verdana" w:hAnsi="Verdana"/>
          <w:sz w:val="20"/>
        </w:rPr>
      </w:pPr>
      <w:r w:rsidRPr="008E464E">
        <w:rPr>
          <w:rFonts w:ascii="Verdana" w:hAnsi="Verdana"/>
          <w:sz w:val="20"/>
        </w:rPr>
        <w:t>c) wynikające z aktualizacji rozwiązań z uwagi na postęp technologiczny lub zmiany obowiązujących przepisów.</w:t>
      </w:r>
    </w:p>
    <w:p w:rsidR="00BE6A51" w:rsidRPr="008E464E" w:rsidRDefault="00BE6A51" w:rsidP="00BE6A51">
      <w:pPr>
        <w:pStyle w:val="Tekstpodstawowy"/>
        <w:spacing w:after="0"/>
        <w:ind w:left="284"/>
        <w:jc w:val="both"/>
        <w:rPr>
          <w:rFonts w:ascii="Verdana" w:hAnsi="Verdana"/>
          <w:sz w:val="20"/>
        </w:rPr>
      </w:pPr>
      <w:r w:rsidRPr="008E464E">
        <w:rPr>
          <w:rFonts w:ascii="Verdana" w:hAnsi="Verdana"/>
          <w:sz w:val="20"/>
        </w:rPr>
        <w:t>Dodatkowo możliwa jest zmiana producenta poszczególnych materiałów i urządzeń przedstawionych w ofercie pod warunkiem, że zmiana ta nie spowoduje obniżenia parametrów tych materiałów lub urządzeń.</w:t>
      </w:r>
    </w:p>
    <w:p w:rsidR="00BE6A51" w:rsidRPr="008E464E" w:rsidRDefault="00BE6A51" w:rsidP="00BE6A51">
      <w:pPr>
        <w:pStyle w:val="western"/>
        <w:tabs>
          <w:tab w:val="left" w:pos="284"/>
        </w:tabs>
        <w:spacing w:before="0" w:after="0"/>
        <w:ind w:left="284" w:hanging="272"/>
        <w:rPr>
          <w:rFonts w:ascii="Verdana" w:hAnsi="Verdana"/>
          <w:sz w:val="20"/>
          <w:szCs w:val="20"/>
        </w:rPr>
      </w:pPr>
      <w:r w:rsidRPr="008E464E">
        <w:rPr>
          <w:rFonts w:ascii="Verdana" w:hAnsi="Verdana"/>
          <w:sz w:val="20"/>
          <w:szCs w:val="20"/>
        </w:rPr>
        <w:t>6. Zmiany, o których mowa w ust. 3, 4 i 5 niniejszego paragrafu muszą być każdorazowo zatwierdzone przez Zamawiającego w porozumieniu z Projektantem.</w:t>
      </w:r>
    </w:p>
    <w:p w:rsidR="00BE6A51" w:rsidRPr="008E464E" w:rsidRDefault="00BE6A51" w:rsidP="00BE6A51">
      <w:pPr>
        <w:pStyle w:val="western"/>
        <w:tabs>
          <w:tab w:val="left" w:pos="284"/>
        </w:tabs>
        <w:spacing w:before="0" w:after="0"/>
        <w:ind w:left="283" w:hanging="272"/>
        <w:rPr>
          <w:rFonts w:ascii="Verdana" w:hAnsi="Verdana"/>
          <w:sz w:val="20"/>
          <w:szCs w:val="20"/>
        </w:rPr>
      </w:pPr>
      <w:r w:rsidRPr="008E464E">
        <w:rPr>
          <w:rFonts w:ascii="Verdana" w:hAnsi="Verdana"/>
          <w:sz w:val="20"/>
          <w:szCs w:val="20"/>
        </w:rPr>
        <w:lastRenderedPageBreak/>
        <w:t>7. Zamiany, o których mowa w ust. 3 i 5 niniejszego paragrafu nie spowodują zmiany ceny wykonania przedmiotu umowy, o której mowa w § 2 ust. 1 niniejszej umowy.</w:t>
      </w:r>
    </w:p>
    <w:p w:rsidR="00BE6A51" w:rsidRPr="008E464E" w:rsidRDefault="00BE6A51" w:rsidP="00BE6A51">
      <w:pPr>
        <w:pStyle w:val="Stopka"/>
        <w:tabs>
          <w:tab w:val="left" w:pos="708"/>
        </w:tabs>
        <w:ind w:left="255" w:hanging="255"/>
        <w:jc w:val="both"/>
        <w:rPr>
          <w:rFonts w:ascii="Verdana" w:hAnsi="Verdana"/>
          <w:sz w:val="20"/>
          <w:szCs w:val="20"/>
        </w:rPr>
      </w:pPr>
      <w:r w:rsidRPr="008E464E">
        <w:rPr>
          <w:rFonts w:ascii="Verdana" w:hAnsi="Verdana"/>
          <w:sz w:val="20"/>
          <w:szCs w:val="20"/>
        </w:rPr>
        <w:t>8. </w:t>
      </w:r>
      <w:r w:rsidRPr="008E464E">
        <w:rPr>
          <w:rFonts w:ascii="Verdana" w:hAnsi="Verdana"/>
          <w:b/>
          <w:bCs/>
          <w:sz w:val="20"/>
          <w:szCs w:val="20"/>
        </w:rPr>
        <w:t xml:space="preserve">Wykonawca zobowiązany jest do </w:t>
      </w:r>
      <w:r w:rsidRPr="008E464E">
        <w:rPr>
          <w:rFonts w:ascii="Verdana" w:hAnsi="Verdana"/>
          <w:b/>
          <w:sz w:val="20"/>
          <w:szCs w:val="20"/>
        </w:rPr>
        <w:t>wykonania i przedłożenia Zamawiaj</w:t>
      </w:r>
      <w:r w:rsidR="0061674B" w:rsidRPr="008E464E">
        <w:rPr>
          <w:rFonts w:ascii="Verdana" w:hAnsi="Verdana"/>
          <w:b/>
          <w:sz w:val="20"/>
          <w:szCs w:val="20"/>
        </w:rPr>
        <w:t>ącemu, najpóźniej w dniu podpisania umowy, następujące dokumenty</w:t>
      </w:r>
      <w:r w:rsidRPr="008E464E">
        <w:rPr>
          <w:rFonts w:ascii="Verdana" w:hAnsi="Verdana"/>
          <w:b/>
          <w:sz w:val="20"/>
          <w:szCs w:val="20"/>
        </w:rPr>
        <w:t>:</w:t>
      </w:r>
    </w:p>
    <w:p w:rsidR="00BE6A51" w:rsidRPr="008E464E" w:rsidRDefault="00BE6A51" w:rsidP="00BE6A51">
      <w:pPr>
        <w:pStyle w:val="Stopka"/>
        <w:tabs>
          <w:tab w:val="left" w:pos="708"/>
        </w:tabs>
        <w:ind w:left="527" w:hanging="255"/>
        <w:jc w:val="both"/>
        <w:rPr>
          <w:rFonts w:ascii="Verdana" w:hAnsi="Verdana" w:cs="Verdana"/>
          <w:iCs/>
          <w:sz w:val="20"/>
          <w:szCs w:val="20"/>
        </w:rPr>
      </w:pPr>
      <w:r w:rsidRPr="008E464E">
        <w:rPr>
          <w:rFonts w:ascii="Verdana" w:hAnsi="Verdana"/>
          <w:sz w:val="20"/>
          <w:szCs w:val="20"/>
        </w:rPr>
        <w:t>a) </w:t>
      </w:r>
      <w:r w:rsidRPr="008E464E">
        <w:rPr>
          <w:rFonts w:ascii="Verdana" w:hAnsi="Verdana"/>
          <w:b/>
          <w:sz w:val="20"/>
          <w:szCs w:val="20"/>
        </w:rPr>
        <w:t>kosztorysu</w:t>
      </w:r>
      <w:r w:rsidRPr="008E464E">
        <w:rPr>
          <w:rFonts w:ascii="Verdana" w:hAnsi="Verdana"/>
          <w:sz w:val="20"/>
          <w:szCs w:val="20"/>
        </w:rPr>
        <w:t xml:space="preserve"> opracowanego metodą kalkulacji szczegółowej zgodnie z Rozporządzeniem Ministra Rozwoju Regionalnego i Budownictwa z dnia 13 lipca 2001 r. w sprawie metod kosztorysowania obiektów i robót budowlanych (Dz. U. Nr 80, poz. 867). Ponieważ obowiązującym wynagrodzeniem jest wynagrodzenie ryczałtowe, kosztorys ten będzie wykorzystywany do obliczenia należnego wynagrodzenia Wykonawcy w przypadku odstąpienia od umowy, a więc w sytuacji uregulowanej w § 14 umowy. </w:t>
      </w:r>
      <w:r w:rsidRPr="008E464E">
        <w:rPr>
          <w:rFonts w:ascii="Verdana" w:hAnsi="Verdana" w:cs="Verdana"/>
          <w:sz w:val="20"/>
          <w:szCs w:val="20"/>
        </w:rPr>
        <w:t>Będzie on także podstawą do rozliczania</w:t>
      </w:r>
      <w:r w:rsidRPr="008E464E">
        <w:rPr>
          <w:rFonts w:ascii="Verdana" w:hAnsi="Verdana" w:cs="Verdana"/>
          <w:iCs/>
          <w:sz w:val="20"/>
          <w:szCs w:val="20"/>
        </w:rPr>
        <w:t xml:space="preserve"> „dodatkowych robót budowlanych” wykraczających poza określenie przedmiotu zamówienia podstawowego w sytuacji gdy umowa zostanie zmieniona (aneksowana) na podstawie  art. 455 ust. 1 pkt 3 lub art. 455 ust. 2 ustawy Pzp. Szczegółowo zostało to opisane w § 3 niniejszej umowy. </w:t>
      </w:r>
      <w:r w:rsidRPr="008E464E">
        <w:rPr>
          <w:rFonts w:ascii="Verdana" w:hAnsi="Verdana"/>
          <w:sz w:val="20"/>
          <w:szCs w:val="20"/>
        </w:rPr>
        <w:t xml:space="preserve">Strony umowy zgodnie ustalają, że w sprawie metod kosztorysowania obiektów i robót budowlanych będą stosować metody określone treścią rozporządzenia Ministra Regionalnego i Budownictwa z dnia </w:t>
      </w:r>
      <w:r w:rsidRPr="008E464E">
        <w:rPr>
          <w:rStyle w:val="object"/>
          <w:rFonts w:ascii="Verdana" w:hAnsi="Verdana"/>
          <w:sz w:val="20"/>
        </w:rPr>
        <w:t>13 lipca 2001</w:t>
      </w:r>
      <w:r w:rsidRPr="008E464E">
        <w:rPr>
          <w:rFonts w:ascii="Verdana" w:hAnsi="Verdana"/>
          <w:sz w:val="20"/>
          <w:szCs w:val="20"/>
        </w:rPr>
        <w:t xml:space="preserve"> r. pomimo, że obowiązywało ono faktycznie do dnia </w:t>
      </w:r>
      <w:r w:rsidRPr="008E464E">
        <w:rPr>
          <w:rStyle w:val="object"/>
          <w:rFonts w:ascii="Verdana" w:hAnsi="Verdana"/>
          <w:sz w:val="20"/>
        </w:rPr>
        <w:t>12 grudnia 2001</w:t>
      </w:r>
      <w:r w:rsidRPr="008E464E">
        <w:rPr>
          <w:rFonts w:ascii="Verdana" w:hAnsi="Verdana"/>
          <w:sz w:val="20"/>
          <w:szCs w:val="20"/>
        </w:rPr>
        <w:t xml:space="preserve"> r.;</w:t>
      </w:r>
    </w:p>
    <w:p w:rsidR="00BE6A51" w:rsidRPr="008E464E" w:rsidRDefault="00BE6A51" w:rsidP="00BE6A51">
      <w:pPr>
        <w:pStyle w:val="Stopka"/>
        <w:tabs>
          <w:tab w:val="left" w:pos="567"/>
        </w:tabs>
        <w:ind w:left="527" w:hanging="255"/>
        <w:jc w:val="both"/>
        <w:rPr>
          <w:rFonts w:ascii="Verdana" w:hAnsi="Verdana"/>
          <w:sz w:val="20"/>
          <w:szCs w:val="20"/>
        </w:rPr>
      </w:pPr>
      <w:r w:rsidRPr="008E464E">
        <w:rPr>
          <w:rFonts w:ascii="Verdana" w:hAnsi="Verdana"/>
          <w:sz w:val="20"/>
          <w:szCs w:val="20"/>
        </w:rPr>
        <w:t>b) </w:t>
      </w:r>
      <w:r w:rsidRPr="008E464E">
        <w:rPr>
          <w:rFonts w:ascii="Verdana" w:hAnsi="Verdana"/>
          <w:b/>
          <w:sz w:val="20"/>
          <w:szCs w:val="20"/>
        </w:rPr>
        <w:t xml:space="preserve">harmonogramu </w:t>
      </w:r>
      <w:proofErr w:type="spellStart"/>
      <w:r w:rsidRPr="008E464E">
        <w:rPr>
          <w:rFonts w:ascii="Verdana" w:hAnsi="Verdana"/>
          <w:b/>
          <w:sz w:val="20"/>
          <w:szCs w:val="20"/>
        </w:rPr>
        <w:t>rzeczowo-terminowo-finansowego</w:t>
      </w:r>
      <w:proofErr w:type="spellEnd"/>
      <w:r w:rsidRPr="008E464E">
        <w:rPr>
          <w:rFonts w:ascii="Verdana" w:hAnsi="Verdana"/>
          <w:sz w:val="20"/>
          <w:szCs w:val="20"/>
        </w:rPr>
        <w:t>, uwzględniającego wykonanie wszystkich robót objętych przedmiotem zamówienia. Harmonogram musi zawierać wszelkie koszty składające się na cenę oferty, niezbędne do zrealizowania zamówienia z ich podziałem na poszczególne elementy, które mogą stanowić osobny element odbioru częściowego z uwzględnieniem terminów realizacji każdego z tych elementów.</w:t>
      </w:r>
      <w:r w:rsidR="000B67C8">
        <w:rPr>
          <w:rFonts w:ascii="Verdana" w:hAnsi="Verdana"/>
          <w:sz w:val="20"/>
          <w:szCs w:val="20"/>
        </w:rPr>
        <w:t xml:space="preserve"> </w:t>
      </w:r>
    </w:p>
    <w:p w:rsidR="00BE6A51" w:rsidRPr="008E464E" w:rsidRDefault="00BE6A51" w:rsidP="00BE6A51">
      <w:pPr>
        <w:pStyle w:val="Stopka"/>
        <w:ind w:left="567"/>
        <w:jc w:val="both"/>
        <w:rPr>
          <w:rFonts w:ascii="Verdana" w:hAnsi="Verdana" w:cs="Times New Roman"/>
          <w:sz w:val="20"/>
          <w:szCs w:val="20"/>
        </w:rPr>
      </w:pPr>
      <w:r w:rsidRPr="008E464E">
        <w:rPr>
          <w:rFonts w:ascii="Verdana" w:hAnsi="Verdana" w:cs="Times New Roman"/>
          <w:sz w:val="20"/>
          <w:szCs w:val="20"/>
        </w:rPr>
        <w:tab/>
        <w:t xml:space="preserve">W sytuacji, gdy Wykonawca będzie zamierzał powierzyć Podwykonawcom części przedmiotu zamówienia, harmonogram musi określać wartości tych części. Będą one stanowiły </w:t>
      </w:r>
      <w:r w:rsidRPr="008E464E">
        <w:rPr>
          <w:rFonts w:ascii="Verdana" w:hAnsi="Verdana" w:cs="Times New Roman"/>
          <w:b/>
          <w:iCs/>
          <w:sz w:val="20"/>
          <w:szCs w:val="20"/>
        </w:rPr>
        <w:t xml:space="preserve">górną granicę odpowiedzialności Zamawiającego w stosunku do wynagrodzenia Podwykonawców wykonujących daną część zamówienia, o której mowa w art. </w:t>
      </w:r>
      <w:r w:rsidRPr="008E464E">
        <w:rPr>
          <w:rFonts w:ascii="Verdana" w:hAnsi="Verdana" w:cs="Times New Roman"/>
          <w:b/>
          <w:sz w:val="20"/>
          <w:szCs w:val="20"/>
        </w:rPr>
        <w:t>647</w:t>
      </w:r>
      <w:r w:rsidRPr="008E464E">
        <w:rPr>
          <w:rFonts w:ascii="Verdana" w:hAnsi="Verdana" w:cs="Times New Roman"/>
          <w:b/>
          <w:sz w:val="20"/>
          <w:szCs w:val="20"/>
          <w:vertAlign w:val="superscript"/>
        </w:rPr>
        <w:t>1</w:t>
      </w:r>
      <w:r w:rsidRPr="008E464E">
        <w:rPr>
          <w:rFonts w:ascii="Verdana" w:hAnsi="Verdana" w:cs="Times New Roman"/>
          <w:b/>
          <w:sz w:val="20"/>
          <w:szCs w:val="20"/>
        </w:rPr>
        <w:t xml:space="preserve"> </w:t>
      </w:r>
      <w:r w:rsidRPr="008E464E">
        <w:rPr>
          <w:rFonts w:ascii="Verdana" w:hAnsi="Verdana" w:cs="Times New Roman"/>
          <w:b/>
          <w:iCs/>
          <w:sz w:val="20"/>
          <w:szCs w:val="20"/>
        </w:rPr>
        <w:t xml:space="preserve">§ 3 </w:t>
      </w:r>
      <w:r w:rsidRPr="008E464E">
        <w:rPr>
          <w:rFonts w:ascii="Verdana" w:hAnsi="Verdana" w:cs="Times New Roman"/>
          <w:b/>
          <w:sz w:val="20"/>
          <w:szCs w:val="20"/>
        </w:rPr>
        <w:t>Kodeksu cywilnego</w:t>
      </w:r>
      <w:r w:rsidRPr="008E464E">
        <w:rPr>
          <w:rFonts w:ascii="Verdana" w:hAnsi="Verdana" w:cs="Times New Roman"/>
          <w:b/>
          <w:iCs/>
          <w:sz w:val="20"/>
          <w:szCs w:val="20"/>
        </w:rPr>
        <w:t>.</w:t>
      </w:r>
    </w:p>
    <w:p w:rsidR="00BE6A51" w:rsidRDefault="00BE6A51" w:rsidP="00BE6A51">
      <w:pPr>
        <w:pStyle w:val="Stopka"/>
        <w:ind w:left="567" w:hanging="283"/>
        <w:jc w:val="both"/>
        <w:rPr>
          <w:rFonts w:ascii="Verdana" w:hAnsi="Verdana" w:cs="Times New Roman"/>
          <w:b/>
          <w:iCs/>
          <w:sz w:val="20"/>
          <w:szCs w:val="20"/>
        </w:rPr>
      </w:pPr>
      <w:r w:rsidRPr="008E464E">
        <w:rPr>
          <w:rFonts w:ascii="Verdana" w:hAnsi="Verdana"/>
          <w:sz w:val="20"/>
          <w:szCs w:val="20"/>
        </w:rPr>
        <w:tab/>
        <w:t xml:space="preserve">Wykonawcę obowiązuje konieczność zgłaszania Zamawiającemu każdorazowej zmiany harmonogramu w ww. terminie. </w:t>
      </w:r>
      <w:r w:rsidRPr="008E464E">
        <w:rPr>
          <w:rFonts w:ascii="Verdana" w:hAnsi="Verdana" w:cs="Times New Roman"/>
          <w:b/>
          <w:sz w:val="20"/>
          <w:szCs w:val="20"/>
        </w:rPr>
        <w:t xml:space="preserve">Zmiany nie mogą dotyczyć kwot stanowiących </w:t>
      </w:r>
      <w:r w:rsidRPr="008E464E">
        <w:rPr>
          <w:rFonts w:ascii="Verdana" w:hAnsi="Verdana" w:cs="Times New Roman"/>
          <w:b/>
          <w:iCs/>
          <w:sz w:val="20"/>
          <w:szCs w:val="20"/>
        </w:rPr>
        <w:t>górną granicę odpowiedzialności Zamawiającego w stosunku do wynagrodzenia Podwykonawców wykonujących daną część  zamówienia.</w:t>
      </w:r>
    </w:p>
    <w:p w:rsidR="000B67C8" w:rsidRPr="008E464E" w:rsidRDefault="000B67C8" w:rsidP="00BE6A51">
      <w:pPr>
        <w:pStyle w:val="Stopka"/>
        <w:ind w:left="567" w:hanging="283"/>
        <w:jc w:val="both"/>
        <w:rPr>
          <w:rFonts w:ascii="Verdana" w:hAnsi="Verdana" w:cs="Times New Roman"/>
          <w:sz w:val="20"/>
          <w:szCs w:val="20"/>
        </w:rPr>
      </w:pPr>
      <w:r>
        <w:rPr>
          <w:rFonts w:ascii="Verdana" w:hAnsi="Verdana" w:cs="Times New Roman"/>
          <w:sz w:val="20"/>
          <w:szCs w:val="20"/>
        </w:rPr>
        <w:t xml:space="preserve">9. </w:t>
      </w:r>
      <w:r w:rsidRPr="00232C5D">
        <w:rPr>
          <w:rFonts w:ascii="Verdana" w:hAnsi="Verdana" w:cs="Arial"/>
          <w:sz w:val="20"/>
          <w:szCs w:val="20"/>
        </w:rPr>
        <w:t xml:space="preserve">W terminie </w:t>
      </w:r>
      <w:r w:rsidRPr="00232C5D">
        <w:rPr>
          <w:rFonts w:ascii="Verdana" w:hAnsi="Verdana" w:cs="Arial"/>
          <w:b/>
          <w:bCs/>
          <w:sz w:val="20"/>
          <w:szCs w:val="20"/>
        </w:rPr>
        <w:t>nie późniejszym niż 30 dni od dnia podpisania umowy</w:t>
      </w:r>
      <w:r w:rsidRPr="00232C5D">
        <w:rPr>
          <w:rFonts w:ascii="Verdana" w:hAnsi="Verdana" w:cs="Arial"/>
          <w:sz w:val="20"/>
          <w:szCs w:val="20"/>
        </w:rPr>
        <w:t xml:space="preserve">, Wykonawca przedstawi </w:t>
      </w:r>
      <w:r w:rsidRPr="00232C5D">
        <w:rPr>
          <w:rFonts w:ascii="Verdana" w:hAnsi="Verdana" w:cs="Arial"/>
          <w:b/>
          <w:bCs/>
          <w:sz w:val="20"/>
          <w:szCs w:val="20"/>
        </w:rPr>
        <w:t>uszczegółowiony harmonogram rzeczowo – finansowy robót</w:t>
      </w:r>
      <w:r w:rsidRPr="00232C5D">
        <w:rPr>
          <w:rFonts w:ascii="Verdana" w:hAnsi="Verdana" w:cs="Arial"/>
          <w:sz w:val="20"/>
          <w:szCs w:val="20"/>
        </w:rPr>
        <w:t xml:space="preserve"> w rozbiciu tygodniowym. Uszczegółowienie harmonogramu będzie polegało na wyspecyfikowaniu konkretnych elementów robót (np. szalowanie i zbrojenie podziemnych biegów klatki schodowej do poziomu +9,17; wylewanie szlichty betonowej na poziomie +11,06; itp.)</w:t>
      </w:r>
      <w:r>
        <w:rPr>
          <w:rFonts w:ascii="Verdana" w:hAnsi="Verdana" w:cs="Arial"/>
          <w:sz w:val="20"/>
          <w:szCs w:val="20"/>
        </w:rPr>
        <w:t>.</w:t>
      </w:r>
    </w:p>
    <w:p w:rsidR="00BE6A51" w:rsidRPr="008E464E" w:rsidRDefault="00BE6A51" w:rsidP="00BE6A51">
      <w:pPr>
        <w:spacing w:after="0" w:line="240" w:lineRule="auto"/>
        <w:jc w:val="center"/>
        <w:rPr>
          <w:rFonts w:ascii="Verdana" w:hAnsi="Verdana"/>
          <w:b/>
          <w:sz w:val="20"/>
          <w:szCs w:val="20"/>
        </w:rPr>
      </w:pPr>
    </w:p>
    <w:p w:rsidR="00BE6A51" w:rsidRPr="008E464E" w:rsidRDefault="00BE6A51" w:rsidP="00BE6A51">
      <w:pPr>
        <w:spacing w:after="0" w:line="240" w:lineRule="auto"/>
        <w:jc w:val="center"/>
        <w:rPr>
          <w:rFonts w:ascii="Verdana" w:hAnsi="Verdana"/>
          <w:b/>
          <w:sz w:val="20"/>
          <w:szCs w:val="20"/>
        </w:rPr>
      </w:pPr>
      <w:r w:rsidRPr="008E464E">
        <w:rPr>
          <w:rFonts w:ascii="Verdana" w:hAnsi="Verdana"/>
          <w:b/>
          <w:sz w:val="20"/>
          <w:szCs w:val="20"/>
        </w:rPr>
        <w:t>§ 2</w:t>
      </w:r>
    </w:p>
    <w:p w:rsidR="00CE58B3" w:rsidRPr="008E464E" w:rsidRDefault="00CE58B3" w:rsidP="00BE6A51">
      <w:pPr>
        <w:spacing w:after="0" w:line="240" w:lineRule="auto"/>
        <w:jc w:val="center"/>
        <w:rPr>
          <w:rFonts w:ascii="Verdana" w:hAnsi="Verdana"/>
          <w:b/>
          <w:sz w:val="20"/>
          <w:szCs w:val="20"/>
        </w:rPr>
      </w:pPr>
    </w:p>
    <w:p w:rsidR="00BE6A51" w:rsidRPr="008E464E" w:rsidRDefault="00BE6A51" w:rsidP="00BE6A51">
      <w:pPr>
        <w:spacing w:after="0" w:line="240" w:lineRule="auto"/>
        <w:ind w:left="300" w:hanging="300"/>
        <w:jc w:val="both"/>
        <w:rPr>
          <w:rFonts w:ascii="Verdana" w:hAnsi="Verdana"/>
          <w:sz w:val="20"/>
          <w:szCs w:val="20"/>
        </w:rPr>
      </w:pPr>
      <w:r w:rsidRPr="008E464E">
        <w:rPr>
          <w:rFonts w:ascii="Verdana" w:hAnsi="Verdana"/>
          <w:sz w:val="20"/>
          <w:szCs w:val="20"/>
        </w:rPr>
        <w:t xml:space="preserve">1. Za wykonanie przedmiotu umowy, określonego w § 1 ust. 1 niniejszej umowy, strony ustalają </w:t>
      </w:r>
      <w:r w:rsidRPr="008E464E">
        <w:rPr>
          <w:rFonts w:ascii="Verdana" w:hAnsi="Verdana"/>
          <w:b/>
          <w:bCs/>
          <w:sz w:val="20"/>
          <w:szCs w:val="20"/>
        </w:rPr>
        <w:t>wynagrodzenie ryczałtowe</w:t>
      </w:r>
      <w:r w:rsidRPr="008E464E">
        <w:rPr>
          <w:rFonts w:ascii="Verdana" w:hAnsi="Verdana"/>
          <w:sz w:val="20"/>
          <w:szCs w:val="20"/>
        </w:rPr>
        <w:t>, którego definicję określa art. 632 Kodeksu cywilnego, w wysokości:</w:t>
      </w:r>
    </w:p>
    <w:p w:rsidR="00BE6A51" w:rsidRPr="008E464E" w:rsidRDefault="00BE6A51" w:rsidP="00BE6A51">
      <w:pPr>
        <w:tabs>
          <w:tab w:val="left" w:pos="17608"/>
          <w:tab w:val="left" w:pos="23804"/>
          <w:tab w:val="right" w:pos="25546"/>
        </w:tabs>
        <w:spacing w:after="0" w:line="240" w:lineRule="auto"/>
        <w:ind w:left="284"/>
        <w:jc w:val="both"/>
        <w:rPr>
          <w:rFonts w:ascii="Verdana" w:hAnsi="Verdana"/>
          <w:b/>
          <w:sz w:val="20"/>
          <w:szCs w:val="20"/>
        </w:rPr>
      </w:pPr>
      <w:r w:rsidRPr="008E464E">
        <w:rPr>
          <w:rFonts w:ascii="Verdana" w:hAnsi="Verdana"/>
          <w:b/>
          <w:bCs/>
          <w:sz w:val="20"/>
          <w:szCs w:val="20"/>
        </w:rPr>
        <w:t>bru</w:t>
      </w:r>
      <w:r w:rsidRPr="008E464E">
        <w:rPr>
          <w:rFonts w:ascii="Verdana" w:hAnsi="Verdana"/>
          <w:b/>
          <w:sz w:val="20"/>
          <w:szCs w:val="20"/>
        </w:rPr>
        <w:t>tto: ………………………………………………………………………….…………..……… zł</w:t>
      </w:r>
    </w:p>
    <w:p w:rsidR="00BE6A51" w:rsidRPr="008E464E" w:rsidRDefault="00BE6A51" w:rsidP="00BE6A51">
      <w:pPr>
        <w:spacing w:after="0" w:line="240" w:lineRule="auto"/>
        <w:ind w:left="284" w:hanging="300"/>
        <w:jc w:val="both"/>
        <w:rPr>
          <w:rFonts w:ascii="Verdana" w:hAnsi="Verdana"/>
          <w:sz w:val="20"/>
          <w:szCs w:val="20"/>
        </w:rPr>
      </w:pPr>
      <w:r w:rsidRPr="008E464E">
        <w:rPr>
          <w:rFonts w:ascii="Verdana" w:hAnsi="Verdana"/>
          <w:sz w:val="20"/>
          <w:szCs w:val="20"/>
        </w:rPr>
        <w:tab/>
        <w:t>słownie: ………………………………………………………………………………………………………………………….…</w:t>
      </w:r>
    </w:p>
    <w:p w:rsidR="00BE6A51" w:rsidRPr="008E464E" w:rsidRDefault="00BE6A51" w:rsidP="00BE6A51">
      <w:pPr>
        <w:pStyle w:val="NormalnyWeb"/>
        <w:tabs>
          <w:tab w:val="left" w:pos="284"/>
        </w:tabs>
        <w:suppressAutoHyphens/>
        <w:spacing w:before="0" w:after="0"/>
        <w:ind w:left="261" w:hanging="261"/>
        <w:jc w:val="both"/>
        <w:rPr>
          <w:rFonts w:ascii="Verdana" w:eastAsia="Times New Roman" w:hAnsi="Verdana" w:cs="Times New Roman"/>
          <w:sz w:val="20"/>
          <w:szCs w:val="20"/>
        </w:rPr>
      </w:pPr>
      <w:r w:rsidRPr="008E464E">
        <w:rPr>
          <w:rFonts w:ascii="Verdana" w:eastAsia="Times New Roman" w:hAnsi="Verdana" w:cs="Times New Roman"/>
          <w:sz w:val="20"/>
          <w:szCs w:val="20"/>
        </w:rPr>
        <w:lastRenderedPageBreak/>
        <w:t>2. </w:t>
      </w:r>
      <w:r w:rsidRPr="008E464E">
        <w:rPr>
          <w:rFonts w:ascii="Verdana" w:eastAsia="Times New Roman" w:hAnsi="Verdana" w:cs="Times New Roman"/>
          <w:b/>
          <w:bCs/>
          <w:sz w:val="20"/>
          <w:szCs w:val="20"/>
        </w:rPr>
        <w:t xml:space="preserve">Wynagrodzenie, o którym mowa w ust. 1 </w:t>
      </w:r>
      <w:r w:rsidRPr="008E464E">
        <w:rPr>
          <w:rFonts w:ascii="Verdana" w:eastAsia="Times New Roman" w:hAnsi="Verdana" w:cs="Times New Roman"/>
          <w:sz w:val="20"/>
          <w:szCs w:val="20"/>
        </w:rPr>
        <w:t xml:space="preserve">niniejszego paragrafu </w:t>
      </w:r>
      <w:r w:rsidRPr="008E464E">
        <w:rPr>
          <w:rFonts w:ascii="Verdana" w:eastAsia="Times New Roman" w:hAnsi="Verdana" w:cs="Times New Roman"/>
          <w:b/>
          <w:bCs/>
          <w:sz w:val="20"/>
          <w:szCs w:val="20"/>
        </w:rPr>
        <w:t>obejmuje wszelkie koszty niezbędne do zrealizowania przedmiotu umowy wynikające wprost z dokumentacji projektowej, jak również z zasadami wiedzy technicznej lub stanem faktycznym, a bez których nie można wykonać przedmiotu umowy</w:t>
      </w:r>
      <w:r w:rsidRPr="008E464E">
        <w:rPr>
          <w:rFonts w:ascii="Verdana" w:eastAsia="Times New Roman" w:hAnsi="Verdana" w:cs="Times New Roman"/>
          <w:sz w:val="20"/>
          <w:szCs w:val="20"/>
        </w:rPr>
        <w:t>. 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rsidR="00BE6A51" w:rsidRPr="008E464E" w:rsidRDefault="00BE6A51" w:rsidP="00BE6A51">
      <w:pPr>
        <w:tabs>
          <w:tab w:val="left" w:pos="9656"/>
          <w:tab w:val="left" w:pos="12896"/>
          <w:tab w:val="left" w:pos="12972"/>
        </w:tabs>
        <w:spacing w:after="0" w:line="240" w:lineRule="auto"/>
        <w:ind w:left="284" w:hanging="284"/>
        <w:jc w:val="both"/>
        <w:rPr>
          <w:rFonts w:ascii="Verdana" w:eastAsia="Times New Roman" w:hAnsi="Verdana" w:cs="Times New Roman"/>
          <w:sz w:val="20"/>
          <w:szCs w:val="20"/>
        </w:rPr>
      </w:pPr>
      <w:r w:rsidRPr="008E464E">
        <w:rPr>
          <w:rFonts w:ascii="Verdana" w:hAnsi="Verdana"/>
          <w:sz w:val="20"/>
          <w:szCs w:val="20"/>
        </w:rPr>
        <w:t>3. Kwota określona w ust. 1 niniejszego paragrafu zawiera wszystkie koszty związane z realizacją przedmiotu umowy określonego w § 1 ust. 1 niniejszej umowy i nie może ulec zmianie poza okolicznościami przedstawionymi w ust. 4 i 5  niniejszego paragrafu.</w:t>
      </w:r>
    </w:p>
    <w:p w:rsidR="00BE6A51" w:rsidRPr="008E464E" w:rsidRDefault="00BE6A51" w:rsidP="00BE6A51">
      <w:pPr>
        <w:pStyle w:val="Tekstpodstawowywcity34"/>
        <w:ind w:left="284" w:firstLine="0"/>
        <w:rPr>
          <w:sz w:val="20"/>
          <w:szCs w:val="20"/>
        </w:rPr>
      </w:pPr>
      <w:r w:rsidRPr="008E464E">
        <w:rPr>
          <w:sz w:val="20"/>
          <w:szCs w:val="20"/>
        </w:rPr>
        <w:t>Wszystkie koszty niezbędne do zrealizowania przedmiotu umowy są to między innymi koszty: podatku VAT w wysokości 23%, za zajęcie pasa drogowego (pokrycie kosztów wynikających z decyzji o zajęciu pasa drogowego, robót przygotowawczych i porządkowych, zorganizowania, zagospodarowania i późniejszej likwidacji placu budowy, utrzymania zaplecza budowy (naprawa, woda, energia elektryczna, dozorowanie budowy), związane z zabezpieczeniem i  oznakowaniem prowadzonych robót, organizacji ruchu na czas prowadzenia robót, odwozu nadmiaru gruntu, ewentualnej wymiany gruntu, zagęszczenia gruntu, odwodnienia wykopów, ewentualnego pompowania wody,  wykonania ewentualnych przekładek w przypadku kolizji z istniejącym uzbrojeniem, ewentualnej wycinki drzew, odtworzenia dróg i chodników, płatnych prób i badań pomiarów i odbiorów technicznych, pełnej obsługi geodezyjnej wraz z inwentaryzacją powykonawczą, planu bezpieczeństwa i ochrony zdrowia, wykonania dokumentacji powykonawczej, związane z odbiorami wykonanych robót, doprowadzenia terenu do porządku, ubezpieczenia budowy na czas realizacji i innych czynności niezbędnych do wykonania przedmiotu zamówienia.</w:t>
      </w:r>
    </w:p>
    <w:p w:rsidR="00E370DB" w:rsidRPr="008E464E" w:rsidRDefault="00E370DB" w:rsidP="00E370DB">
      <w:pPr>
        <w:pStyle w:val="Akapitzlist"/>
        <w:numPr>
          <w:ilvl w:val="0"/>
          <w:numId w:val="27"/>
        </w:numPr>
        <w:suppressAutoHyphens/>
        <w:autoSpaceDN w:val="0"/>
        <w:spacing w:after="60" w:line="240" w:lineRule="auto"/>
        <w:jc w:val="both"/>
        <w:rPr>
          <w:rFonts w:ascii="Verdana" w:eastAsia="Calibri" w:hAnsi="Verdana" w:cs="Times New Roman"/>
          <w:sz w:val="20"/>
          <w:szCs w:val="20"/>
          <w:lang w:eastAsia="ar-SA"/>
        </w:rPr>
      </w:pPr>
      <w:r w:rsidRPr="008E464E">
        <w:rPr>
          <w:rFonts w:ascii="Verdana" w:eastAsia="Calibri" w:hAnsi="Verdana" w:cs="Times New Roman"/>
          <w:sz w:val="20"/>
          <w:szCs w:val="20"/>
          <w:lang w:eastAsia="ar-SA"/>
        </w:rPr>
        <w:t>Zamawiający, przewiduje możliwość dokonania zmiany Wynagrodzenia w przypadku wystąpienia: (</w:t>
      </w:r>
      <w:r w:rsidR="00A20569" w:rsidRPr="008E464E">
        <w:rPr>
          <w:rFonts w:ascii="Verdana" w:eastAsia="Calibri" w:hAnsi="Verdana" w:cs="Times New Roman"/>
          <w:sz w:val="20"/>
          <w:szCs w:val="20"/>
          <w:lang w:eastAsia="ar-SA"/>
        </w:rPr>
        <w:t>I</w:t>
      </w:r>
      <w:r w:rsidRPr="008E464E">
        <w:rPr>
          <w:rFonts w:ascii="Verdana" w:eastAsia="Calibri" w:hAnsi="Verdana" w:cs="Times New Roman"/>
          <w:sz w:val="20"/>
          <w:szCs w:val="20"/>
          <w:lang w:eastAsia="ar-SA"/>
        </w:rPr>
        <w:t>) zmiany stawki podatku od towarów i usług, (</w:t>
      </w:r>
      <w:r w:rsidR="00A20569" w:rsidRPr="008E464E">
        <w:rPr>
          <w:rFonts w:ascii="Verdana" w:eastAsia="Calibri" w:hAnsi="Verdana" w:cs="Times New Roman"/>
          <w:sz w:val="20"/>
          <w:szCs w:val="20"/>
          <w:lang w:eastAsia="ar-SA"/>
        </w:rPr>
        <w:t>II</w:t>
      </w:r>
      <w:r w:rsidRPr="008E464E">
        <w:rPr>
          <w:rFonts w:ascii="Verdana" w:eastAsia="Calibri" w:hAnsi="Verdana" w:cs="Times New Roman"/>
          <w:sz w:val="20"/>
          <w:szCs w:val="20"/>
          <w:lang w:eastAsia="ar-SA"/>
        </w:rPr>
        <w:t>) zmiany wysokości minimalnego wynagrodzenia za pracę albo wysokości minimalnej stawki godzinowej, ustalonych na podstawie ustawy z dnia 10 października 2002 r. o minimalnym wynagrodzeniu za pracę, (</w:t>
      </w:r>
      <w:r w:rsidR="00A20569" w:rsidRPr="008E464E">
        <w:rPr>
          <w:rFonts w:ascii="Verdana" w:eastAsia="Calibri" w:hAnsi="Verdana" w:cs="Times New Roman"/>
          <w:sz w:val="20"/>
          <w:szCs w:val="20"/>
          <w:lang w:eastAsia="ar-SA"/>
        </w:rPr>
        <w:t>III</w:t>
      </w:r>
      <w:r w:rsidRPr="008E464E">
        <w:rPr>
          <w:rFonts w:ascii="Verdana" w:eastAsia="Calibri" w:hAnsi="Verdana" w:cs="Times New Roman"/>
          <w:sz w:val="20"/>
          <w:szCs w:val="20"/>
          <w:lang w:eastAsia="ar-SA"/>
        </w:rPr>
        <w:t>) zmiany zasad podlegania ubezpieczeniom społecznym lub ubezpieczeniu zdrowotnemu lub wysokości stawki składki na ubezpieczenia społeczne lub zdrowotne lub (</w:t>
      </w:r>
      <w:r w:rsidR="00A20569" w:rsidRPr="008E464E">
        <w:rPr>
          <w:rFonts w:ascii="Verdana" w:eastAsia="Calibri" w:hAnsi="Verdana" w:cs="Times New Roman"/>
          <w:sz w:val="20"/>
          <w:szCs w:val="20"/>
          <w:lang w:eastAsia="ar-SA"/>
        </w:rPr>
        <w:t>IV</w:t>
      </w:r>
      <w:r w:rsidRPr="008E464E">
        <w:rPr>
          <w:rFonts w:ascii="Verdana" w:eastAsia="Calibri" w:hAnsi="Verdana" w:cs="Times New Roman"/>
          <w:sz w:val="20"/>
          <w:szCs w:val="20"/>
          <w:lang w:eastAsia="ar-SA"/>
        </w:rPr>
        <w:t>) zmiany zasad gromadzenia i wysokości wpłat do pracowniczych planów kapitałowych, o których mowa w ustawie z dnia 4 października 2018 r. o pra</w:t>
      </w:r>
      <w:r w:rsidR="00B2388A" w:rsidRPr="008E464E">
        <w:rPr>
          <w:rFonts w:ascii="Verdana" w:eastAsia="Calibri" w:hAnsi="Verdana" w:cs="Times New Roman"/>
          <w:sz w:val="20"/>
          <w:szCs w:val="20"/>
          <w:lang w:eastAsia="ar-SA"/>
        </w:rPr>
        <w:t>cowniczych planach kapitałowych (Dz. U. z 2020 r. poz. 1342)</w:t>
      </w:r>
      <w:r w:rsidRPr="008E464E">
        <w:rPr>
          <w:rFonts w:ascii="Verdana" w:eastAsia="Calibri" w:hAnsi="Verdana" w:cs="Times New Roman"/>
          <w:sz w:val="20"/>
          <w:szCs w:val="20"/>
          <w:lang w:eastAsia="ar-SA"/>
        </w:rPr>
        <w:t xml:space="preserve"> (</w:t>
      </w:r>
      <w:r w:rsidR="00A20569" w:rsidRPr="008E464E">
        <w:rPr>
          <w:rFonts w:ascii="Verdana" w:eastAsia="Calibri" w:hAnsi="Verdana" w:cs="Times New Roman"/>
          <w:sz w:val="20"/>
          <w:szCs w:val="20"/>
          <w:lang w:eastAsia="ar-SA"/>
        </w:rPr>
        <w:t>V</w:t>
      </w:r>
      <w:r w:rsidRPr="008E464E">
        <w:rPr>
          <w:rFonts w:ascii="Verdana" w:eastAsia="Calibri" w:hAnsi="Verdana" w:cs="Times New Roman"/>
          <w:sz w:val="20"/>
          <w:szCs w:val="20"/>
          <w:lang w:eastAsia="ar-SA"/>
        </w:rPr>
        <w:t xml:space="preserve">) </w:t>
      </w:r>
      <w:r w:rsidRPr="008E464E">
        <w:rPr>
          <w:rFonts w:ascii="Verdana" w:eastAsia="Calibri" w:hAnsi="Verdana" w:cs="Times New Roman"/>
          <w:iCs/>
          <w:sz w:val="20"/>
          <w:szCs w:val="20"/>
          <w:lang w:eastAsia="ar-SA"/>
        </w:rPr>
        <w:t>Zamawiający ma prawo, jeżeli jest to niezbędne, dokonać takich zmian jakości, ilości lub technologii robót lub ich częś</w:t>
      </w:r>
      <w:r w:rsidR="00A20569" w:rsidRPr="008E464E">
        <w:rPr>
          <w:rFonts w:ascii="Verdana" w:eastAsia="Calibri" w:hAnsi="Verdana" w:cs="Times New Roman"/>
          <w:iCs/>
          <w:sz w:val="20"/>
          <w:szCs w:val="20"/>
          <w:lang w:eastAsia="ar-SA"/>
        </w:rPr>
        <w:t>ć</w:t>
      </w:r>
      <w:r w:rsidRPr="008E464E">
        <w:rPr>
          <w:rFonts w:ascii="Verdana" w:eastAsia="Calibri" w:hAnsi="Verdana" w:cs="Times New Roman"/>
          <w:iCs/>
          <w:sz w:val="20"/>
          <w:szCs w:val="20"/>
          <w:lang w:eastAsia="ar-SA"/>
        </w:rPr>
        <w:t xml:space="preserve"> określonych w zamówieniu, </w:t>
      </w:r>
      <w:r w:rsidRPr="008E464E">
        <w:rPr>
          <w:rFonts w:ascii="Verdana" w:eastAsia="Calibri" w:hAnsi="Verdana" w:cs="Times New Roman"/>
          <w:bCs/>
          <w:iCs/>
          <w:sz w:val="20"/>
          <w:szCs w:val="20"/>
          <w:lang w:eastAsia="ar-SA"/>
        </w:rPr>
        <w:t xml:space="preserve">zgodnie z obowiązującymi w tym zakresie przepisami PZP, </w:t>
      </w:r>
      <w:r w:rsidRPr="008E464E">
        <w:rPr>
          <w:rFonts w:ascii="Verdana" w:eastAsia="Calibri" w:hAnsi="Verdana" w:cs="Times New Roman"/>
          <w:iCs/>
          <w:sz w:val="20"/>
          <w:szCs w:val="20"/>
          <w:lang w:eastAsia="ar-SA"/>
        </w:rPr>
        <w:t>jeżeli uzna, że są one niezbędne do uzyskania celu oznaczonego w umowie,  a Wykonawca powinien wykonać każde z poniższych poleceń:</w:t>
      </w:r>
    </w:p>
    <w:p w:rsidR="00E370DB" w:rsidRPr="008E464E" w:rsidRDefault="00E370DB" w:rsidP="00E370DB">
      <w:pPr>
        <w:numPr>
          <w:ilvl w:val="0"/>
          <w:numId w:val="26"/>
        </w:numPr>
        <w:tabs>
          <w:tab w:val="left" w:pos="284"/>
          <w:tab w:val="left" w:pos="360"/>
          <w:tab w:val="left" w:pos="540"/>
        </w:tabs>
        <w:suppressAutoHyphens/>
        <w:autoSpaceDN w:val="0"/>
        <w:spacing w:after="60" w:line="240" w:lineRule="auto"/>
        <w:contextualSpacing/>
        <w:jc w:val="both"/>
        <w:rPr>
          <w:rFonts w:ascii="Verdana" w:eastAsia="Calibri" w:hAnsi="Verdana" w:cs="Times New Roman"/>
          <w:sz w:val="20"/>
          <w:szCs w:val="20"/>
          <w:lang w:eastAsia="ar-SA"/>
        </w:rPr>
      </w:pPr>
      <w:r w:rsidRPr="008E464E">
        <w:rPr>
          <w:rFonts w:ascii="Verdana" w:eastAsia="Calibri" w:hAnsi="Verdana" w:cs="Times New Roman"/>
          <w:iCs/>
          <w:sz w:val="20"/>
          <w:szCs w:val="20"/>
          <w:lang w:eastAsia="ar-SA"/>
        </w:rPr>
        <w:t xml:space="preserve">zmniejszyć lub zwiększyć  ilość robót,   </w:t>
      </w:r>
    </w:p>
    <w:p w:rsidR="00E370DB" w:rsidRPr="008E464E" w:rsidRDefault="00E370DB" w:rsidP="00E370DB">
      <w:pPr>
        <w:numPr>
          <w:ilvl w:val="0"/>
          <w:numId w:val="26"/>
        </w:numPr>
        <w:tabs>
          <w:tab w:val="left" w:pos="284"/>
          <w:tab w:val="left" w:pos="360"/>
          <w:tab w:val="left" w:pos="540"/>
        </w:tabs>
        <w:suppressAutoHyphens/>
        <w:autoSpaceDN w:val="0"/>
        <w:spacing w:after="60" w:line="240" w:lineRule="auto"/>
        <w:contextualSpacing/>
        <w:jc w:val="both"/>
        <w:rPr>
          <w:rFonts w:ascii="Verdana" w:eastAsia="Calibri" w:hAnsi="Verdana" w:cs="Times New Roman"/>
          <w:sz w:val="20"/>
          <w:szCs w:val="20"/>
          <w:lang w:eastAsia="ar-SA"/>
        </w:rPr>
      </w:pPr>
      <w:r w:rsidRPr="008E464E">
        <w:rPr>
          <w:rFonts w:ascii="Verdana" w:eastAsia="Calibri" w:hAnsi="Verdana" w:cs="Times New Roman"/>
          <w:iCs/>
          <w:sz w:val="20"/>
          <w:szCs w:val="20"/>
          <w:lang w:eastAsia="ar-SA"/>
        </w:rPr>
        <w:t>pominąć poszczególne roboty,</w:t>
      </w:r>
    </w:p>
    <w:p w:rsidR="00E370DB" w:rsidRPr="008E464E" w:rsidRDefault="00E370DB" w:rsidP="00623385">
      <w:pPr>
        <w:numPr>
          <w:ilvl w:val="0"/>
          <w:numId w:val="26"/>
        </w:numPr>
        <w:tabs>
          <w:tab w:val="left" w:pos="284"/>
          <w:tab w:val="left" w:pos="360"/>
          <w:tab w:val="left" w:pos="540"/>
        </w:tabs>
        <w:suppressAutoHyphens/>
        <w:autoSpaceDN w:val="0"/>
        <w:spacing w:after="60" w:line="240" w:lineRule="auto"/>
        <w:contextualSpacing/>
        <w:jc w:val="both"/>
        <w:rPr>
          <w:rFonts w:ascii="Verdana" w:eastAsia="Calibri" w:hAnsi="Verdana" w:cs="Times New Roman"/>
          <w:sz w:val="20"/>
          <w:szCs w:val="20"/>
          <w:lang w:eastAsia="ar-SA"/>
        </w:rPr>
      </w:pPr>
      <w:r w:rsidRPr="008E464E">
        <w:rPr>
          <w:rFonts w:ascii="Verdana" w:eastAsia="Calibri" w:hAnsi="Verdana" w:cs="Times New Roman"/>
          <w:iCs/>
          <w:sz w:val="20"/>
          <w:szCs w:val="20"/>
          <w:lang w:eastAsia="ar-SA"/>
        </w:rPr>
        <w:t>wykonać roboty zamienne.</w:t>
      </w:r>
    </w:p>
    <w:p w:rsidR="00E370DB" w:rsidRPr="008E464E" w:rsidRDefault="00E370DB" w:rsidP="00E370DB">
      <w:pPr>
        <w:pStyle w:val="Akapitzlist"/>
        <w:numPr>
          <w:ilvl w:val="0"/>
          <w:numId w:val="27"/>
        </w:numPr>
        <w:suppressAutoHyphens/>
        <w:spacing w:after="0" w:line="256" w:lineRule="auto"/>
        <w:jc w:val="both"/>
        <w:rPr>
          <w:rFonts w:ascii="Verdana" w:eastAsia="Arial" w:hAnsi="Verdana" w:cs="Times New Roman"/>
          <w:sz w:val="20"/>
          <w:szCs w:val="20"/>
          <w:lang w:eastAsia="pl-PL"/>
        </w:rPr>
      </w:pPr>
      <w:r w:rsidRPr="008E464E">
        <w:rPr>
          <w:rFonts w:ascii="Verdana" w:eastAsia="Calibri" w:hAnsi="Verdana" w:cs="Times New Roman"/>
          <w:sz w:val="20"/>
          <w:szCs w:val="20"/>
          <w:lang w:eastAsia="ar-SA"/>
        </w:rPr>
        <w:t>Zmiany wysokości Wynagrodzenia, o których mowa w ust. 4 będą dokonywane według zasad opisanych poniżej:</w:t>
      </w:r>
    </w:p>
    <w:p w:rsidR="00E370DB" w:rsidRPr="008E464E" w:rsidRDefault="00E370DB" w:rsidP="00E370DB">
      <w:pPr>
        <w:numPr>
          <w:ilvl w:val="0"/>
          <w:numId w:val="25"/>
        </w:numPr>
        <w:tabs>
          <w:tab w:val="left" w:pos="1134"/>
        </w:tabs>
        <w:suppressAutoHyphens/>
        <w:spacing w:after="240" w:line="240" w:lineRule="auto"/>
        <w:jc w:val="both"/>
        <w:rPr>
          <w:rFonts w:ascii="Verdana" w:eastAsia="Calibri" w:hAnsi="Verdana" w:cs="Times New Roman"/>
          <w:sz w:val="20"/>
          <w:szCs w:val="20"/>
          <w:lang w:eastAsia="ar-SA"/>
        </w:rPr>
      </w:pPr>
      <w:r w:rsidRPr="008E464E">
        <w:rPr>
          <w:rFonts w:ascii="Verdana" w:eastAsia="Calibri" w:hAnsi="Verdana" w:cs="Times New Roman"/>
          <w:sz w:val="20"/>
          <w:szCs w:val="20"/>
          <w:lang w:eastAsia="ar-SA"/>
        </w:rPr>
        <w:t>W przypadku wystąpienia okoliczności, o której mowa w pkt (</w:t>
      </w:r>
      <w:r w:rsidR="00B2388A" w:rsidRPr="008E464E">
        <w:rPr>
          <w:rFonts w:ascii="Verdana" w:eastAsia="Calibri" w:hAnsi="Verdana" w:cs="Times New Roman"/>
          <w:sz w:val="20"/>
          <w:szCs w:val="20"/>
          <w:lang w:eastAsia="ar-SA"/>
        </w:rPr>
        <w:t>I)</w:t>
      </w:r>
      <w:r w:rsidRPr="008E464E">
        <w:rPr>
          <w:rFonts w:ascii="Verdana" w:eastAsia="Calibri" w:hAnsi="Verdana" w:cs="Times New Roman"/>
          <w:sz w:val="20"/>
          <w:szCs w:val="20"/>
          <w:lang w:eastAsia="ar-SA"/>
        </w:rPr>
        <w:t xml:space="preserve"> ceny brutto danego elementu Przedmiotu Umowy określone w ofercie ulegną zmianie o </w:t>
      </w:r>
      <w:r w:rsidRPr="008E464E">
        <w:rPr>
          <w:rFonts w:ascii="Verdana" w:eastAsia="Calibri" w:hAnsi="Verdana" w:cs="Times New Roman"/>
          <w:sz w:val="20"/>
          <w:szCs w:val="20"/>
          <w:lang w:eastAsia="ar-SA"/>
        </w:rPr>
        <w:lastRenderedPageBreak/>
        <w:t>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ceny brutto, o których mowa w zdaniu poprzednim będą obejmowały stawkę i wartość podatku, wynikającą z przepisów obowiązujących w dniu wystawienia faktury. Ceny netto danego elementu Przedmiotu Umowy określon</w:t>
      </w:r>
      <w:r w:rsidR="008D097E" w:rsidRPr="008E464E">
        <w:rPr>
          <w:rFonts w:ascii="Verdana" w:eastAsia="Calibri" w:hAnsi="Verdana" w:cs="Times New Roman"/>
          <w:sz w:val="20"/>
          <w:szCs w:val="20"/>
          <w:lang w:eastAsia="ar-SA"/>
        </w:rPr>
        <w:t>e w ofercie nie ulegną zmianie.</w:t>
      </w:r>
    </w:p>
    <w:p w:rsidR="00E370DB" w:rsidRPr="008E464E" w:rsidRDefault="00E370DB" w:rsidP="00E370DB">
      <w:pPr>
        <w:tabs>
          <w:tab w:val="left" w:pos="1134"/>
        </w:tabs>
        <w:suppressAutoHyphens/>
        <w:spacing w:after="240" w:line="240" w:lineRule="auto"/>
        <w:ind w:left="1134" w:hanging="567"/>
        <w:jc w:val="both"/>
        <w:rPr>
          <w:rFonts w:ascii="Verdana" w:eastAsia="Calibri" w:hAnsi="Verdana" w:cs="Times New Roman"/>
          <w:sz w:val="20"/>
          <w:szCs w:val="20"/>
          <w:lang w:eastAsia="ar-SA"/>
        </w:rPr>
      </w:pPr>
      <w:r w:rsidRPr="008E464E">
        <w:rPr>
          <w:rFonts w:ascii="Verdana" w:eastAsia="Calibri" w:hAnsi="Verdana" w:cs="Times New Roman"/>
          <w:sz w:val="20"/>
          <w:szCs w:val="20"/>
          <w:lang w:eastAsia="ar-SA"/>
        </w:rPr>
        <w:t>2)      W przypadku wystąpienia okoliczności, o której mowa w pkt (</w:t>
      </w:r>
      <w:r w:rsidR="00A20569" w:rsidRPr="008E464E">
        <w:rPr>
          <w:rFonts w:ascii="Verdana" w:eastAsia="Calibri" w:hAnsi="Verdana" w:cs="Times New Roman"/>
          <w:sz w:val="20"/>
          <w:szCs w:val="20"/>
          <w:lang w:eastAsia="ar-SA"/>
        </w:rPr>
        <w:t>II</w:t>
      </w:r>
      <w:r w:rsidRPr="008E464E">
        <w:rPr>
          <w:rFonts w:ascii="Verdana" w:eastAsia="Calibri" w:hAnsi="Verdana" w:cs="Times New Roman"/>
          <w:sz w:val="20"/>
          <w:szCs w:val="20"/>
          <w:lang w:eastAsia="ar-SA"/>
        </w:rPr>
        <w:t xml:space="preserve">) </w:t>
      </w:r>
      <w:bookmarkStart w:id="0" w:name="_Hlk22389349"/>
      <w:r w:rsidRPr="008E464E">
        <w:rPr>
          <w:rFonts w:ascii="Verdana" w:eastAsia="Calibri" w:hAnsi="Verdana" w:cs="Times New Roman"/>
          <w:sz w:val="20"/>
          <w:szCs w:val="20"/>
          <w:lang w:eastAsia="ar-SA"/>
        </w:rPr>
        <w:t xml:space="preserve">ceny danego elementu Przedmiotu Umowy określone w ofercie, po spełnieniu warunku, o którym mowa w pkt 6, </w:t>
      </w:r>
      <w:bookmarkEnd w:id="0"/>
      <w:r w:rsidRPr="008E464E">
        <w:rPr>
          <w:rFonts w:ascii="Verdana" w:eastAsia="Calibri" w:hAnsi="Verdana" w:cs="Times New Roman"/>
          <w:sz w:val="20"/>
          <w:szCs w:val="20"/>
          <w:lang w:eastAsia="ar-SA"/>
        </w:rPr>
        <w:t xml:space="preserve">zostaną zmienione o kwotę odpowiadającą wartości udokumentowanej zmiany kosztu Wykonawcy przypadającego na daną cenę elementu Przedmiotu Umowy, wynikającej ze zmiany kwoty wynagrodzeń osób bezpośrednio wykonujących </w:t>
      </w:r>
      <w:bookmarkStart w:id="1" w:name="_Hlk20411634"/>
      <w:r w:rsidRPr="008E464E">
        <w:rPr>
          <w:rFonts w:ascii="Verdana" w:eastAsia="Calibri" w:hAnsi="Verdana" w:cs="Times New Roman"/>
          <w:sz w:val="20"/>
          <w:szCs w:val="20"/>
          <w:lang w:eastAsia="ar-SA"/>
        </w:rPr>
        <w:t xml:space="preserve">czynności objęte daną ceną </w:t>
      </w:r>
      <w:bookmarkEnd w:id="1"/>
      <w:r w:rsidRPr="008E464E">
        <w:rPr>
          <w:rFonts w:ascii="Verdana" w:eastAsia="Calibri" w:hAnsi="Verdana" w:cs="Times New Roman"/>
          <w:sz w:val="20"/>
          <w:szCs w:val="20"/>
          <w:lang w:eastAsia="ar-SA"/>
        </w:rPr>
        <w:t>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rsidR="00E370DB" w:rsidRPr="008E464E" w:rsidRDefault="00E370DB" w:rsidP="00E370DB">
      <w:pPr>
        <w:tabs>
          <w:tab w:val="left" w:pos="1134"/>
        </w:tabs>
        <w:suppressAutoHyphens/>
        <w:spacing w:after="240" w:line="240" w:lineRule="auto"/>
        <w:ind w:left="1134" w:hanging="567"/>
        <w:jc w:val="both"/>
        <w:rPr>
          <w:rFonts w:ascii="Verdana" w:eastAsia="Calibri" w:hAnsi="Verdana" w:cs="Times New Roman"/>
          <w:sz w:val="20"/>
          <w:szCs w:val="20"/>
          <w:lang w:eastAsia="ar-SA"/>
        </w:rPr>
      </w:pPr>
      <w:r w:rsidRPr="008E464E">
        <w:rPr>
          <w:rFonts w:ascii="Verdana" w:eastAsia="Calibri" w:hAnsi="Verdana" w:cs="Times New Roman"/>
          <w:sz w:val="20"/>
          <w:szCs w:val="20"/>
          <w:lang w:eastAsia="ar-SA"/>
        </w:rPr>
        <w:t>3)     W przypadku wystąpienia okoliczności, o której mowa w pkt (</w:t>
      </w:r>
      <w:r w:rsidR="00A20569" w:rsidRPr="008E464E">
        <w:rPr>
          <w:rFonts w:ascii="Verdana" w:eastAsia="Calibri" w:hAnsi="Verdana" w:cs="Times New Roman"/>
          <w:sz w:val="20"/>
          <w:szCs w:val="20"/>
          <w:lang w:eastAsia="ar-SA"/>
        </w:rPr>
        <w:t>III</w:t>
      </w:r>
      <w:r w:rsidRPr="008E464E">
        <w:rPr>
          <w:rFonts w:ascii="Verdana" w:eastAsia="Calibri" w:hAnsi="Verdana" w:cs="Times New Roman"/>
          <w:sz w:val="20"/>
          <w:szCs w:val="20"/>
          <w:lang w:eastAsia="ar-SA"/>
        </w:rPr>
        <w:t xml:space="preserve">) </w:t>
      </w:r>
      <w:bookmarkStart w:id="2" w:name="_Hlk22389430"/>
      <w:r w:rsidRPr="008E464E">
        <w:rPr>
          <w:rFonts w:ascii="Verdana" w:eastAsia="Calibri" w:hAnsi="Verdana" w:cs="Times New Roman"/>
          <w:sz w:val="20"/>
          <w:szCs w:val="20"/>
          <w:lang w:eastAsia="ar-SA"/>
        </w:rPr>
        <w:t>ceny danego elementu Przedmiotu Umowy określone w ofercie, po spełnieniu warunku, o którym mowa w pkt 6,</w:t>
      </w:r>
      <w:bookmarkEnd w:id="2"/>
      <w:r w:rsidRPr="008E464E">
        <w:rPr>
          <w:rFonts w:ascii="Verdana" w:eastAsia="Calibri" w:hAnsi="Verdana" w:cs="Times New Roman"/>
          <w:sz w:val="20"/>
          <w:szCs w:val="20"/>
          <w:lang w:eastAsia="ar-SA"/>
        </w:rPr>
        <w:t xml:space="preserve">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rsidR="00E370DB" w:rsidRPr="008E464E" w:rsidRDefault="00E370DB" w:rsidP="00E370DB">
      <w:pPr>
        <w:tabs>
          <w:tab w:val="left" w:pos="1134"/>
        </w:tabs>
        <w:suppressAutoHyphens/>
        <w:spacing w:after="240" w:line="240" w:lineRule="auto"/>
        <w:ind w:left="1134" w:hanging="567"/>
        <w:jc w:val="both"/>
        <w:rPr>
          <w:rFonts w:ascii="Verdana" w:eastAsia="Calibri" w:hAnsi="Verdana" w:cs="Times New Roman"/>
          <w:sz w:val="20"/>
          <w:szCs w:val="20"/>
          <w:lang w:eastAsia="ar-SA"/>
        </w:rPr>
      </w:pPr>
      <w:r w:rsidRPr="008E464E">
        <w:rPr>
          <w:rFonts w:ascii="Verdana" w:eastAsia="Calibri" w:hAnsi="Verdana" w:cs="Times New Roman"/>
          <w:sz w:val="20"/>
          <w:szCs w:val="20"/>
          <w:lang w:eastAsia="ar-SA"/>
        </w:rPr>
        <w:t>4)        W przypadku wystąpienia okoliczności, o której mowa w pkt (</w:t>
      </w:r>
      <w:r w:rsidR="00A20569" w:rsidRPr="008E464E">
        <w:rPr>
          <w:rFonts w:ascii="Verdana" w:eastAsia="Calibri" w:hAnsi="Verdana" w:cs="Times New Roman"/>
          <w:sz w:val="20"/>
          <w:szCs w:val="20"/>
          <w:lang w:eastAsia="ar-SA"/>
        </w:rPr>
        <w:t>IV</w:t>
      </w:r>
      <w:r w:rsidRPr="008E464E">
        <w:rPr>
          <w:rFonts w:ascii="Verdana" w:eastAsia="Calibri" w:hAnsi="Verdana" w:cs="Times New Roman"/>
          <w:sz w:val="20"/>
          <w:szCs w:val="20"/>
          <w:lang w:eastAsia="ar-SA"/>
        </w:rPr>
        <w:t xml:space="preserve">) ceny danego elementu Przedmiotu Umowy określone w ofercie, po spełnieniu warunku, o którym mowa w pkt 6,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w:t>
      </w:r>
      <w:bookmarkStart w:id="3" w:name="_Hlk22389816"/>
      <w:r w:rsidRPr="008E464E">
        <w:rPr>
          <w:rFonts w:ascii="Verdana" w:eastAsia="Calibri" w:hAnsi="Verdana" w:cs="Times New Roman"/>
          <w:sz w:val="20"/>
          <w:szCs w:val="20"/>
          <w:lang w:eastAsia="ar-SA"/>
        </w:rPr>
        <w:t>elementu Przedmiotu Umowy</w:t>
      </w:r>
      <w:bookmarkEnd w:id="3"/>
      <w:r w:rsidRPr="008E464E">
        <w:rPr>
          <w:rFonts w:ascii="Verdana" w:eastAsia="Calibri" w:hAnsi="Verdana" w:cs="Times New Roman"/>
          <w:sz w:val="20"/>
          <w:szCs w:val="20"/>
          <w:lang w:eastAsia="ar-SA"/>
        </w:rPr>
        <w:t>.</w:t>
      </w:r>
    </w:p>
    <w:p w:rsidR="00E370DB" w:rsidRPr="008E464E" w:rsidRDefault="00674C83" w:rsidP="00E370DB">
      <w:pPr>
        <w:tabs>
          <w:tab w:val="left" w:pos="1134"/>
        </w:tabs>
        <w:suppressAutoHyphens/>
        <w:spacing w:after="240" w:line="240" w:lineRule="auto"/>
        <w:ind w:left="1134" w:hanging="567"/>
        <w:jc w:val="both"/>
        <w:rPr>
          <w:rFonts w:ascii="Verdana" w:eastAsia="Calibri" w:hAnsi="Verdana" w:cs="Times New Roman"/>
          <w:sz w:val="20"/>
          <w:szCs w:val="20"/>
          <w:lang w:eastAsia="ar-SA"/>
        </w:rPr>
      </w:pPr>
      <w:r w:rsidRPr="008E464E">
        <w:rPr>
          <w:rFonts w:ascii="Verdana" w:eastAsia="Calibri" w:hAnsi="Verdana" w:cs="Times New Roman"/>
          <w:sz w:val="20"/>
          <w:szCs w:val="20"/>
          <w:lang w:eastAsia="ar-SA"/>
        </w:rPr>
        <w:t>5)     </w:t>
      </w:r>
      <w:r w:rsidR="00E370DB" w:rsidRPr="008E464E">
        <w:rPr>
          <w:rFonts w:ascii="Verdana" w:eastAsia="Calibri" w:hAnsi="Verdana" w:cs="Times New Roman"/>
          <w:sz w:val="20"/>
          <w:szCs w:val="20"/>
          <w:lang w:eastAsia="ar-SA"/>
        </w:rPr>
        <w:t>W przypadku wystąpienia okoliczności, o której mowa w pkt (</w:t>
      </w:r>
      <w:r w:rsidR="00A20569" w:rsidRPr="008E464E">
        <w:rPr>
          <w:rFonts w:ascii="Verdana" w:eastAsia="Calibri" w:hAnsi="Verdana" w:cs="Times New Roman"/>
          <w:sz w:val="20"/>
          <w:szCs w:val="20"/>
          <w:lang w:eastAsia="ar-SA"/>
        </w:rPr>
        <w:t>II</w:t>
      </w:r>
      <w:r w:rsidR="00E370DB" w:rsidRPr="008E464E">
        <w:rPr>
          <w:rFonts w:ascii="Verdana" w:eastAsia="Calibri" w:hAnsi="Verdana" w:cs="Times New Roman"/>
          <w:sz w:val="20"/>
          <w:szCs w:val="20"/>
          <w:lang w:eastAsia="ar-SA"/>
        </w:rPr>
        <w:t>), (</w:t>
      </w:r>
      <w:r w:rsidR="00A20569" w:rsidRPr="008E464E">
        <w:rPr>
          <w:rFonts w:ascii="Verdana" w:eastAsia="Calibri" w:hAnsi="Verdana" w:cs="Times New Roman"/>
          <w:sz w:val="20"/>
          <w:szCs w:val="20"/>
          <w:lang w:eastAsia="ar-SA"/>
        </w:rPr>
        <w:t>III</w:t>
      </w:r>
      <w:r w:rsidR="00E370DB" w:rsidRPr="008E464E">
        <w:rPr>
          <w:rFonts w:ascii="Verdana" w:eastAsia="Calibri" w:hAnsi="Verdana" w:cs="Times New Roman"/>
          <w:sz w:val="20"/>
          <w:szCs w:val="20"/>
          <w:lang w:eastAsia="ar-SA"/>
        </w:rPr>
        <w:t>) lub (</w:t>
      </w:r>
      <w:r w:rsidR="00A20569" w:rsidRPr="008E464E">
        <w:rPr>
          <w:rFonts w:ascii="Verdana" w:eastAsia="Calibri" w:hAnsi="Verdana" w:cs="Times New Roman"/>
          <w:sz w:val="20"/>
          <w:szCs w:val="20"/>
          <w:lang w:eastAsia="ar-SA"/>
        </w:rPr>
        <w:t>IV</w:t>
      </w:r>
      <w:r w:rsidR="00E370DB" w:rsidRPr="008E464E">
        <w:rPr>
          <w:rFonts w:ascii="Verdana" w:eastAsia="Calibri" w:hAnsi="Verdana" w:cs="Times New Roman"/>
          <w:sz w:val="20"/>
          <w:szCs w:val="20"/>
          <w:lang w:eastAsia="ar-SA"/>
        </w:rPr>
        <w:t xml:space="preserve">) warunkiem dokonania zmiany cen elementu Przedmiotu Umowy jest złożenie przez Wykonawcę Zamawiającemu wniosku o dokonanie ich zmian wraz z dokumentami potwierdzającymi zasadność zmiany danej </w:t>
      </w:r>
      <w:bookmarkStart w:id="4" w:name="_Hlk22390251"/>
      <w:r w:rsidR="00E370DB" w:rsidRPr="008E464E">
        <w:rPr>
          <w:rFonts w:ascii="Verdana" w:eastAsia="Calibri" w:hAnsi="Verdana" w:cs="Times New Roman"/>
          <w:sz w:val="20"/>
          <w:szCs w:val="20"/>
          <w:lang w:eastAsia="ar-SA"/>
        </w:rPr>
        <w:t xml:space="preserve">ceny </w:t>
      </w:r>
      <w:bookmarkStart w:id="5" w:name="_Hlk22390235"/>
      <w:bookmarkEnd w:id="4"/>
      <w:r w:rsidR="00E370DB" w:rsidRPr="008E464E">
        <w:rPr>
          <w:rFonts w:ascii="Verdana" w:eastAsia="Calibri" w:hAnsi="Verdana" w:cs="Times New Roman"/>
          <w:sz w:val="20"/>
          <w:szCs w:val="20"/>
          <w:lang w:eastAsia="ar-SA"/>
        </w:rPr>
        <w:t>elementu Przedmiotu Umowy</w:t>
      </w:r>
      <w:bookmarkEnd w:id="5"/>
      <w:r w:rsidR="00E370DB" w:rsidRPr="008E464E">
        <w:rPr>
          <w:rFonts w:ascii="Verdana" w:eastAsia="Calibri" w:hAnsi="Verdana" w:cs="Times New Roman"/>
          <w:sz w:val="20"/>
          <w:szCs w:val="20"/>
          <w:lang w:eastAsia="ar-SA"/>
        </w:rPr>
        <w:t xml:space="preserve">, a w szczególności: </w:t>
      </w:r>
    </w:p>
    <w:p w:rsidR="00E370DB" w:rsidRPr="008E464E" w:rsidRDefault="008D097E" w:rsidP="00E370DB">
      <w:pPr>
        <w:suppressAutoHyphens/>
        <w:spacing w:after="240" w:line="240" w:lineRule="auto"/>
        <w:ind w:left="1701" w:hanging="567"/>
        <w:jc w:val="both"/>
        <w:rPr>
          <w:rFonts w:ascii="Verdana" w:eastAsia="Calibri" w:hAnsi="Verdana" w:cs="Times New Roman"/>
          <w:sz w:val="20"/>
          <w:szCs w:val="20"/>
          <w:lang w:eastAsia="ar-SA"/>
        </w:rPr>
      </w:pPr>
      <w:r w:rsidRPr="008E464E">
        <w:rPr>
          <w:rFonts w:ascii="Verdana" w:eastAsia="Calibri" w:hAnsi="Verdana" w:cs="Times New Roman"/>
          <w:sz w:val="20"/>
          <w:szCs w:val="20"/>
          <w:lang w:eastAsia="ar-SA"/>
        </w:rPr>
        <w:t>a)     </w:t>
      </w:r>
      <w:r w:rsidR="00E370DB" w:rsidRPr="008E464E">
        <w:rPr>
          <w:rFonts w:ascii="Verdana" w:eastAsia="Calibri" w:hAnsi="Verdana" w:cs="Times New Roman"/>
          <w:sz w:val="20"/>
          <w:szCs w:val="20"/>
          <w:lang w:eastAsia="ar-SA"/>
        </w:rPr>
        <w:t xml:space="preserve">szczegółową kalkulacją kosztów pracy ponoszonych na realizację prac objętych daną ceną </w:t>
      </w:r>
      <w:bookmarkStart w:id="6" w:name="_Hlk22390803"/>
      <w:r w:rsidR="00E370DB" w:rsidRPr="008E464E">
        <w:rPr>
          <w:rFonts w:ascii="Verdana" w:eastAsia="Calibri" w:hAnsi="Verdana" w:cs="Times New Roman"/>
          <w:sz w:val="20"/>
          <w:szCs w:val="20"/>
          <w:lang w:eastAsia="ar-SA"/>
        </w:rPr>
        <w:t xml:space="preserve">elementu Przedmiotu Umowy </w:t>
      </w:r>
      <w:bookmarkEnd w:id="6"/>
      <w:r w:rsidR="00E370DB" w:rsidRPr="008E464E">
        <w:rPr>
          <w:rFonts w:ascii="Verdana" w:eastAsia="Calibri" w:hAnsi="Verdana" w:cs="Times New Roman"/>
          <w:sz w:val="20"/>
          <w:szCs w:val="20"/>
          <w:lang w:eastAsia="ar-SA"/>
        </w:rPr>
        <w:t xml:space="preserve">obejmującą: </w:t>
      </w:r>
    </w:p>
    <w:p w:rsidR="00E370DB" w:rsidRPr="008E464E" w:rsidRDefault="00E370DB" w:rsidP="00E370DB">
      <w:pPr>
        <w:suppressAutoHyphens/>
        <w:spacing w:after="240" w:line="240" w:lineRule="auto"/>
        <w:ind w:left="1701" w:hanging="283"/>
        <w:jc w:val="both"/>
        <w:rPr>
          <w:rFonts w:ascii="Verdana" w:eastAsia="Calibri" w:hAnsi="Verdana" w:cs="Times New Roman"/>
          <w:sz w:val="20"/>
          <w:szCs w:val="20"/>
          <w:lang w:eastAsia="ar-SA"/>
        </w:rPr>
      </w:pPr>
      <w:r w:rsidRPr="008E464E">
        <w:rPr>
          <w:rFonts w:ascii="Verdana" w:eastAsia="Calibri" w:hAnsi="Verdana" w:cs="Times New Roman"/>
          <w:sz w:val="20"/>
          <w:szCs w:val="20"/>
          <w:lang w:eastAsia="ar-SA"/>
        </w:rPr>
        <w:lastRenderedPageBreak/>
        <w:t>-    imienny wykaz osób bezpośrednio wykonujących prace objęte daną ceną elementu Przedmiotu Umowy wraz ze wskazaniem wielkości ich zaangażowania czasowego w wykonywanie tych prac na rzecz Zamawiającego, tj. udziału procentowego prac wykonywanych przez te osoby na rzecz Zamawiającego w łącznym czasie pracy tych osób;</w:t>
      </w:r>
    </w:p>
    <w:p w:rsidR="00E370DB" w:rsidRPr="008E464E" w:rsidRDefault="008D097E" w:rsidP="00E370DB">
      <w:pPr>
        <w:suppressAutoHyphens/>
        <w:spacing w:after="240" w:line="240" w:lineRule="auto"/>
        <w:ind w:left="1701" w:hanging="283"/>
        <w:jc w:val="both"/>
        <w:rPr>
          <w:rFonts w:ascii="Verdana" w:eastAsia="Calibri" w:hAnsi="Verdana" w:cs="Times New Roman"/>
          <w:sz w:val="20"/>
          <w:szCs w:val="20"/>
          <w:lang w:eastAsia="ar-SA"/>
        </w:rPr>
      </w:pPr>
      <w:r w:rsidRPr="008E464E">
        <w:rPr>
          <w:rFonts w:ascii="Verdana" w:eastAsia="Calibri" w:hAnsi="Verdana" w:cs="Times New Roman"/>
          <w:sz w:val="20"/>
          <w:szCs w:val="20"/>
          <w:lang w:eastAsia="ar-SA"/>
        </w:rPr>
        <w:t>-   </w:t>
      </w:r>
      <w:r w:rsidR="00E370DB" w:rsidRPr="008E464E">
        <w:rPr>
          <w:rFonts w:ascii="Verdana" w:eastAsia="Calibri" w:hAnsi="Verdana" w:cs="Times New Roman"/>
          <w:sz w:val="20"/>
          <w:szCs w:val="20"/>
          <w:lang w:eastAsia="ar-SA"/>
        </w:rPr>
        <w:t>wysokość wynagrodzenia za pracę albo wysokość stawki godzinowej osób, o których mowa w tiret pierwszym powyżej i związane z tym obciążenia publicznoprawne lub wysokość zmiany składek na ubezpieczenie społeczne bądź zdrowotne uiszczanych dla osób, o których mowa w tiret pierwszym powyżej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w:t>
      </w:r>
    </w:p>
    <w:p w:rsidR="00E370DB" w:rsidRPr="008E464E" w:rsidRDefault="008D097E" w:rsidP="00E370DB">
      <w:pPr>
        <w:suppressAutoHyphens/>
        <w:spacing w:after="240" w:line="240" w:lineRule="auto"/>
        <w:ind w:left="1701" w:hanging="283"/>
        <w:jc w:val="both"/>
        <w:rPr>
          <w:rFonts w:ascii="Verdana" w:eastAsia="Calibri" w:hAnsi="Verdana" w:cs="Times New Roman"/>
          <w:sz w:val="20"/>
          <w:szCs w:val="20"/>
          <w:lang w:eastAsia="ar-SA"/>
        </w:rPr>
      </w:pPr>
      <w:r w:rsidRPr="008E464E">
        <w:rPr>
          <w:rFonts w:ascii="Verdana" w:eastAsia="Calibri" w:hAnsi="Verdana" w:cs="Times New Roman"/>
          <w:sz w:val="20"/>
          <w:szCs w:val="20"/>
          <w:lang w:eastAsia="ar-SA"/>
        </w:rPr>
        <w:t xml:space="preserve">-  </w:t>
      </w:r>
      <w:r w:rsidR="00E370DB" w:rsidRPr="008E464E">
        <w:rPr>
          <w:rFonts w:ascii="Verdana" w:eastAsia="Calibri" w:hAnsi="Verdana" w:cs="Times New Roman"/>
          <w:sz w:val="20"/>
          <w:szCs w:val="20"/>
          <w:lang w:eastAsia="ar-SA"/>
        </w:rPr>
        <w:t xml:space="preserve">określenie procentowego udziału elementów cenotwórczych składających się na daną cenę elementu Przedmiotu Umowy, ze szczególnym wykazaniem procentowanego udziału kosztów pracy w danej cenie elementu Przedmiotu Umowy. </w:t>
      </w:r>
    </w:p>
    <w:p w:rsidR="008D097E" w:rsidRPr="008E464E" w:rsidRDefault="008D097E" w:rsidP="008D097E">
      <w:pPr>
        <w:suppressAutoHyphens/>
        <w:spacing w:after="240" w:line="240" w:lineRule="auto"/>
        <w:ind w:left="1701" w:hanging="567"/>
        <w:jc w:val="both"/>
        <w:rPr>
          <w:rFonts w:ascii="Verdana" w:eastAsia="Calibri" w:hAnsi="Verdana" w:cs="Times New Roman"/>
          <w:sz w:val="20"/>
          <w:szCs w:val="20"/>
          <w:lang w:eastAsia="ar-SA"/>
        </w:rPr>
      </w:pPr>
      <w:r w:rsidRPr="008E464E">
        <w:rPr>
          <w:rFonts w:ascii="Verdana" w:eastAsia="Calibri" w:hAnsi="Verdana" w:cs="Times New Roman"/>
          <w:sz w:val="20"/>
          <w:szCs w:val="20"/>
          <w:lang w:eastAsia="ar-SA"/>
        </w:rPr>
        <w:t>b)     </w:t>
      </w:r>
      <w:r w:rsidR="00E370DB" w:rsidRPr="008E464E">
        <w:rPr>
          <w:rFonts w:ascii="Verdana" w:eastAsia="Calibri" w:hAnsi="Verdana" w:cs="Times New Roman"/>
          <w:sz w:val="20"/>
          <w:szCs w:val="20"/>
          <w:lang w:eastAsia="ar-SA"/>
        </w:rPr>
        <w:t>kopiami dokumentów potwierdzających ponoszenie przez Wykonawcę kosztów pracy w kwotach wykazanych w lit. a) powyżej.</w:t>
      </w:r>
    </w:p>
    <w:p w:rsidR="00E370DB" w:rsidRPr="008E464E" w:rsidRDefault="00E370DB" w:rsidP="008D097E">
      <w:pPr>
        <w:suppressAutoHyphens/>
        <w:spacing w:after="240" w:line="240" w:lineRule="auto"/>
        <w:ind w:left="1701"/>
        <w:jc w:val="both"/>
        <w:rPr>
          <w:rFonts w:ascii="Verdana" w:eastAsia="Calibri" w:hAnsi="Verdana" w:cs="Times New Roman"/>
          <w:sz w:val="20"/>
          <w:szCs w:val="20"/>
          <w:lang w:eastAsia="ar-SA"/>
        </w:rPr>
      </w:pPr>
      <w:r w:rsidRPr="008E464E">
        <w:rPr>
          <w:rFonts w:ascii="Verdana" w:eastAsia="Calibri" w:hAnsi="Verdana" w:cs="Times New Roman"/>
          <w:sz w:val="20"/>
          <w:szCs w:val="20"/>
          <w:lang w:eastAsia="ar-SA"/>
        </w:rPr>
        <w:t xml:space="preserve">Na podstawie dokumentów przedłożonych wraz z wnioskiem, o którym mowa w zdaniu poprzednim Wykonawca powinien wykazać, że zaistniała zmiana ma bezpośredni wpływ na koszty wykonania prac objętych daną elementu Przedmiotu Umowy oraz określić stopień, w jakim wpłynie ona na wysokość danej ceny elementu Przedmiotu Umowy. </w:t>
      </w:r>
    </w:p>
    <w:p w:rsidR="00E370DB" w:rsidRPr="008E464E" w:rsidRDefault="00E370DB" w:rsidP="00E370DB">
      <w:pPr>
        <w:suppressAutoHyphens/>
        <w:spacing w:after="240" w:line="240" w:lineRule="auto"/>
        <w:ind w:left="1701"/>
        <w:jc w:val="both"/>
        <w:rPr>
          <w:rFonts w:ascii="Verdana" w:eastAsia="Calibri" w:hAnsi="Verdana" w:cs="Times New Roman"/>
          <w:sz w:val="20"/>
          <w:szCs w:val="20"/>
          <w:lang w:eastAsia="ar-SA"/>
        </w:rPr>
      </w:pPr>
      <w:r w:rsidRPr="008E464E">
        <w:rPr>
          <w:rFonts w:ascii="Verdana" w:eastAsia="Calibri" w:hAnsi="Verdana" w:cs="Times New Roman"/>
          <w:sz w:val="20"/>
          <w:szCs w:val="20"/>
          <w:lang w:eastAsia="ar-SA"/>
        </w:rPr>
        <w:t>Zamawiający może żądać od Wykonawcy dodatkowych wyjaśnień w zakresie odnoszącym się do przedstawionej kalkulacji kosztów, w tym w szczególności wyjaśnień, których celem jest jednoznaczne i wyczerpujące wykazanie, w jaki sposób zmiany przepisów, o których mowa w pkt (</w:t>
      </w:r>
      <w:r w:rsidR="00A20569" w:rsidRPr="008E464E">
        <w:rPr>
          <w:rFonts w:ascii="Verdana" w:eastAsia="Calibri" w:hAnsi="Verdana" w:cs="Times New Roman"/>
          <w:sz w:val="20"/>
          <w:szCs w:val="20"/>
          <w:lang w:eastAsia="ar-SA"/>
        </w:rPr>
        <w:t>II</w:t>
      </w:r>
      <w:r w:rsidRPr="008E464E">
        <w:rPr>
          <w:rFonts w:ascii="Verdana" w:eastAsia="Calibri" w:hAnsi="Verdana" w:cs="Times New Roman"/>
          <w:sz w:val="20"/>
          <w:szCs w:val="20"/>
          <w:lang w:eastAsia="ar-SA"/>
        </w:rPr>
        <w:t>), (</w:t>
      </w:r>
      <w:r w:rsidR="00A20569" w:rsidRPr="008E464E">
        <w:rPr>
          <w:rFonts w:ascii="Verdana" w:eastAsia="Calibri" w:hAnsi="Verdana" w:cs="Times New Roman"/>
          <w:sz w:val="20"/>
          <w:szCs w:val="20"/>
          <w:lang w:eastAsia="ar-SA"/>
        </w:rPr>
        <w:t>III</w:t>
      </w:r>
      <w:r w:rsidRPr="008E464E">
        <w:rPr>
          <w:rFonts w:ascii="Verdana" w:eastAsia="Calibri" w:hAnsi="Verdana" w:cs="Times New Roman"/>
          <w:sz w:val="20"/>
          <w:szCs w:val="20"/>
          <w:lang w:eastAsia="ar-SA"/>
        </w:rPr>
        <w:t>) i (</w:t>
      </w:r>
      <w:r w:rsidR="00A20569" w:rsidRPr="008E464E">
        <w:rPr>
          <w:rFonts w:ascii="Verdana" w:eastAsia="Calibri" w:hAnsi="Verdana" w:cs="Times New Roman"/>
          <w:sz w:val="20"/>
          <w:szCs w:val="20"/>
          <w:lang w:eastAsia="ar-SA"/>
        </w:rPr>
        <w:t>IV</w:t>
      </w:r>
      <w:r w:rsidRPr="008E464E">
        <w:rPr>
          <w:rFonts w:ascii="Verdana" w:eastAsia="Calibri" w:hAnsi="Verdana" w:cs="Times New Roman"/>
          <w:sz w:val="20"/>
          <w:szCs w:val="20"/>
          <w:lang w:eastAsia="ar-SA"/>
        </w:rPr>
        <w:t>) wpłynęły na koszt wykonania przez Wykonawcę prac objętych daną ceną elementu Przedmiotu Umowy.</w:t>
      </w:r>
    </w:p>
    <w:p w:rsidR="00E370DB" w:rsidRPr="008E464E" w:rsidRDefault="0086027C" w:rsidP="00E370DB">
      <w:pPr>
        <w:suppressAutoHyphens/>
        <w:spacing w:after="240" w:line="240" w:lineRule="auto"/>
        <w:ind w:left="1134" w:hanging="567"/>
        <w:jc w:val="both"/>
        <w:rPr>
          <w:rFonts w:ascii="Verdana" w:eastAsia="Calibri" w:hAnsi="Verdana" w:cs="Times New Roman"/>
          <w:sz w:val="20"/>
          <w:szCs w:val="20"/>
          <w:lang w:eastAsia="ar-SA"/>
        </w:rPr>
      </w:pPr>
      <w:r w:rsidRPr="008E464E">
        <w:rPr>
          <w:rFonts w:ascii="Verdana" w:eastAsia="Calibri" w:hAnsi="Verdana" w:cs="Times New Roman"/>
          <w:sz w:val="20"/>
          <w:szCs w:val="20"/>
          <w:lang w:eastAsia="ar-SA"/>
        </w:rPr>
        <w:t>6)     </w:t>
      </w:r>
      <w:r w:rsidR="00E370DB" w:rsidRPr="008E464E">
        <w:rPr>
          <w:rFonts w:ascii="Verdana" w:eastAsia="Calibri" w:hAnsi="Verdana" w:cs="Times New Roman"/>
          <w:sz w:val="20"/>
          <w:szCs w:val="20"/>
          <w:lang w:eastAsia="ar-SA"/>
        </w:rPr>
        <w:t xml:space="preserve">Wniosek o dokonanie zmiany cen elementu Przedmiotu Umowy, o którym mowa w pkt 5: </w:t>
      </w:r>
    </w:p>
    <w:p w:rsidR="00E370DB" w:rsidRPr="008E464E" w:rsidRDefault="007454B7" w:rsidP="00230C59">
      <w:pPr>
        <w:suppressAutoHyphens/>
        <w:spacing w:after="240" w:line="240" w:lineRule="auto"/>
        <w:ind w:left="709" w:hanging="709"/>
        <w:jc w:val="both"/>
        <w:rPr>
          <w:rFonts w:ascii="Verdana" w:eastAsia="Calibri" w:hAnsi="Verdana" w:cs="Times New Roman"/>
          <w:sz w:val="20"/>
          <w:szCs w:val="20"/>
          <w:lang w:eastAsia="ar-SA"/>
        </w:rPr>
      </w:pPr>
      <w:bookmarkStart w:id="7" w:name="_Hlk20412571"/>
      <w:r w:rsidRPr="008E464E">
        <w:rPr>
          <w:rFonts w:ascii="Verdana" w:eastAsia="Calibri" w:hAnsi="Verdana" w:cs="Times New Roman"/>
          <w:sz w:val="20"/>
          <w:szCs w:val="20"/>
          <w:lang w:eastAsia="ar-SA"/>
        </w:rPr>
        <w:t>a)     </w:t>
      </w:r>
      <w:r w:rsidR="00E370DB" w:rsidRPr="008E464E">
        <w:rPr>
          <w:rFonts w:ascii="Verdana" w:eastAsia="Calibri" w:hAnsi="Verdana" w:cs="Times New Roman"/>
          <w:sz w:val="20"/>
          <w:szCs w:val="20"/>
          <w:lang w:eastAsia="ar-SA"/>
        </w:rPr>
        <w:t>dotyczący okoliczności wymienionych w pkt (</w:t>
      </w:r>
      <w:r w:rsidR="00A20569" w:rsidRPr="008E464E">
        <w:rPr>
          <w:rFonts w:ascii="Verdana" w:eastAsia="Calibri" w:hAnsi="Verdana" w:cs="Times New Roman"/>
          <w:sz w:val="20"/>
          <w:szCs w:val="20"/>
          <w:lang w:eastAsia="ar-SA"/>
        </w:rPr>
        <w:t>II</w:t>
      </w:r>
      <w:r w:rsidR="00E370DB" w:rsidRPr="008E464E">
        <w:rPr>
          <w:rFonts w:ascii="Verdana" w:eastAsia="Calibri" w:hAnsi="Verdana" w:cs="Times New Roman"/>
          <w:sz w:val="20"/>
          <w:szCs w:val="20"/>
          <w:lang w:eastAsia="ar-SA"/>
        </w:rPr>
        <w:t>) lub pkt (</w:t>
      </w:r>
      <w:r w:rsidR="00A20569" w:rsidRPr="008E464E">
        <w:rPr>
          <w:rFonts w:ascii="Verdana" w:eastAsia="Calibri" w:hAnsi="Verdana" w:cs="Times New Roman"/>
          <w:sz w:val="20"/>
          <w:szCs w:val="20"/>
          <w:lang w:eastAsia="ar-SA"/>
        </w:rPr>
        <w:t>III</w:t>
      </w:r>
      <w:r w:rsidR="00E370DB" w:rsidRPr="008E464E">
        <w:rPr>
          <w:rFonts w:ascii="Verdana" w:eastAsia="Calibri" w:hAnsi="Verdana" w:cs="Times New Roman"/>
          <w:sz w:val="20"/>
          <w:szCs w:val="20"/>
          <w:lang w:eastAsia="ar-SA"/>
        </w:rPr>
        <w:t xml:space="preserve">) powinien zostać złożony przez Wykonawcę w terminie 30 dni od dnia wejścia w życie przepisów </w:t>
      </w:r>
      <w:r w:rsidRPr="008E464E">
        <w:rPr>
          <w:rFonts w:ascii="Verdana" w:eastAsia="Calibri" w:hAnsi="Verdana" w:cs="Times New Roman"/>
          <w:sz w:val="20"/>
          <w:szCs w:val="20"/>
          <w:lang w:eastAsia="ar-SA"/>
        </w:rPr>
        <w:t>będących</w:t>
      </w:r>
      <w:r w:rsidR="00230C59">
        <w:rPr>
          <w:rFonts w:ascii="Verdana" w:eastAsia="Calibri" w:hAnsi="Verdana" w:cs="Times New Roman"/>
          <w:sz w:val="20"/>
          <w:szCs w:val="20"/>
          <w:lang w:eastAsia="ar-SA"/>
        </w:rPr>
        <w:t xml:space="preserve"> </w:t>
      </w:r>
      <w:r w:rsidRPr="008E464E">
        <w:rPr>
          <w:rFonts w:ascii="Verdana" w:eastAsia="Calibri" w:hAnsi="Verdana" w:cs="Times New Roman"/>
          <w:sz w:val="20"/>
          <w:szCs w:val="20"/>
          <w:lang w:eastAsia="ar-SA"/>
        </w:rPr>
        <w:t>przyczyną</w:t>
      </w:r>
      <w:r w:rsidR="00230C59">
        <w:rPr>
          <w:rFonts w:ascii="Verdana" w:eastAsia="Calibri" w:hAnsi="Verdana" w:cs="Times New Roman"/>
          <w:sz w:val="20"/>
          <w:szCs w:val="20"/>
          <w:lang w:eastAsia="ar-SA"/>
        </w:rPr>
        <w:t xml:space="preserve"> </w:t>
      </w:r>
      <w:r w:rsidRPr="008E464E">
        <w:rPr>
          <w:rFonts w:ascii="Verdana" w:eastAsia="Calibri" w:hAnsi="Verdana" w:cs="Times New Roman"/>
          <w:sz w:val="20"/>
          <w:szCs w:val="20"/>
          <w:lang w:eastAsia="ar-SA"/>
        </w:rPr>
        <w:t>ich</w:t>
      </w:r>
      <w:r w:rsidR="00230C59">
        <w:rPr>
          <w:rFonts w:ascii="Verdana" w:eastAsia="Calibri" w:hAnsi="Verdana" w:cs="Times New Roman"/>
          <w:sz w:val="20"/>
          <w:szCs w:val="20"/>
          <w:lang w:eastAsia="ar-SA"/>
        </w:rPr>
        <w:t xml:space="preserve"> </w:t>
      </w:r>
      <w:r w:rsidRPr="008E464E">
        <w:rPr>
          <w:rFonts w:ascii="Verdana" w:eastAsia="Calibri" w:hAnsi="Verdana" w:cs="Times New Roman"/>
          <w:sz w:val="20"/>
          <w:szCs w:val="20"/>
          <w:lang w:eastAsia="ar-SA"/>
        </w:rPr>
        <w:t xml:space="preserve">zmian. </w:t>
      </w:r>
      <w:r w:rsidR="00E370DB" w:rsidRPr="008E464E">
        <w:rPr>
          <w:rFonts w:ascii="Verdana" w:eastAsia="Calibri" w:hAnsi="Verdana" w:cs="Times New Roman"/>
          <w:sz w:val="20"/>
          <w:szCs w:val="20"/>
          <w:lang w:eastAsia="ar-SA"/>
        </w:rPr>
        <w:t>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bookmarkEnd w:id="7"/>
    </w:p>
    <w:p w:rsidR="00E370DB" w:rsidRPr="008E464E" w:rsidRDefault="0086027C" w:rsidP="00230C59">
      <w:pPr>
        <w:suppressAutoHyphens/>
        <w:spacing w:after="240" w:line="240" w:lineRule="auto"/>
        <w:ind w:left="709" w:hanging="567"/>
        <w:jc w:val="both"/>
        <w:rPr>
          <w:rFonts w:ascii="Verdana" w:eastAsia="Calibri" w:hAnsi="Verdana" w:cs="Times New Roman"/>
          <w:sz w:val="20"/>
          <w:szCs w:val="20"/>
          <w:lang w:eastAsia="ar-SA"/>
        </w:rPr>
      </w:pPr>
      <w:r w:rsidRPr="008E464E">
        <w:rPr>
          <w:rFonts w:ascii="Verdana" w:eastAsia="Calibri" w:hAnsi="Verdana" w:cs="Times New Roman"/>
          <w:sz w:val="20"/>
          <w:szCs w:val="20"/>
          <w:lang w:eastAsia="ar-SA"/>
        </w:rPr>
        <w:lastRenderedPageBreak/>
        <w:t>b)     </w:t>
      </w:r>
      <w:r w:rsidR="00E370DB" w:rsidRPr="008E464E">
        <w:rPr>
          <w:rFonts w:ascii="Verdana" w:eastAsia="Calibri" w:hAnsi="Verdana" w:cs="Times New Roman"/>
          <w:sz w:val="20"/>
          <w:szCs w:val="20"/>
          <w:lang w:eastAsia="ar-SA"/>
        </w:rPr>
        <w:t>dotyczący okoliczności wymienionych w pkt (</w:t>
      </w:r>
      <w:r w:rsidR="00A20569" w:rsidRPr="008E464E">
        <w:rPr>
          <w:rFonts w:ascii="Verdana" w:eastAsia="Calibri" w:hAnsi="Verdana" w:cs="Times New Roman"/>
          <w:sz w:val="20"/>
          <w:szCs w:val="20"/>
          <w:lang w:eastAsia="ar-SA"/>
        </w:rPr>
        <w:t>IV</w:t>
      </w:r>
      <w:r w:rsidR="00E370DB" w:rsidRPr="008E464E">
        <w:rPr>
          <w:rFonts w:ascii="Verdana" w:eastAsia="Calibri" w:hAnsi="Verdana" w:cs="Times New Roman"/>
          <w:sz w:val="20"/>
          <w:szCs w:val="20"/>
          <w:lang w:eastAsia="ar-SA"/>
        </w:rPr>
        <w:t>) powinien zostać wniesiony przez Wykonawcę w terminie 30 dni od dnia zawarcia umowy o prowadzenie pracowniczego planu kapitałowego będącego przyczyną ich zmian.  </w:t>
      </w:r>
    </w:p>
    <w:p w:rsidR="00E370DB" w:rsidRPr="008E464E" w:rsidRDefault="00E370DB" w:rsidP="00230C59">
      <w:pPr>
        <w:suppressAutoHyphens/>
        <w:spacing w:after="240" w:line="240" w:lineRule="auto"/>
        <w:ind w:left="709"/>
        <w:jc w:val="both"/>
        <w:rPr>
          <w:rFonts w:ascii="Verdana" w:eastAsia="Calibri" w:hAnsi="Verdana" w:cs="Times New Roman"/>
          <w:sz w:val="20"/>
          <w:szCs w:val="20"/>
          <w:lang w:eastAsia="ar-SA"/>
        </w:rPr>
      </w:pPr>
      <w:r w:rsidRPr="008E464E">
        <w:rPr>
          <w:rFonts w:ascii="Verdana" w:eastAsia="Calibri" w:hAnsi="Verdana" w:cs="Times New Roman"/>
          <w:sz w:val="20"/>
          <w:szCs w:val="20"/>
          <w:lang w:eastAsia="ar-SA"/>
        </w:rPr>
        <w:t>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p>
    <w:p w:rsidR="00E370DB" w:rsidRPr="008E464E" w:rsidRDefault="0086027C" w:rsidP="00230C59">
      <w:pPr>
        <w:suppressAutoHyphens/>
        <w:spacing w:after="240" w:line="240" w:lineRule="auto"/>
        <w:ind w:left="567" w:hanging="567"/>
        <w:jc w:val="both"/>
        <w:rPr>
          <w:rFonts w:ascii="Verdana" w:eastAsia="Calibri" w:hAnsi="Verdana" w:cs="Times New Roman"/>
          <w:sz w:val="20"/>
          <w:szCs w:val="20"/>
          <w:lang w:eastAsia="ar-SA"/>
        </w:rPr>
      </w:pPr>
      <w:r w:rsidRPr="008E464E">
        <w:rPr>
          <w:rFonts w:ascii="Verdana" w:eastAsia="Calibri" w:hAnsi="Verdana" w:cs="Times New Roman"/>
          <w:sz w:val="20"/>
          <w:szCs w:val="20"/>
          <w:lang w:eastAsia="ar-SA"/>
        </w:rPr>
        <w:t>7)     </w:t>
      </w:r>
      <w:r w:rsidR="00E370DB" w:rsidRPr="008E464E">
        <w:rPr>
          <w:rFonts w:ascii="Verdana" w:eastAsia="Calibri" w:hAnsi="Verdana" w:cs="Times New Roman"/>
          <w:sz w:val="20"/>
          <w:szCs w:val="20"/>
          <w:lang w:eastAsia="ar-SA"/>
        </w:rPr>
        <w:t>Ciężar dowodu, że okoliczności wymienione w pkt (</w:t>
      </w:r>
      <w:r w:rsidR="00A20569" w:rsidRPr="008E464E">
        <w:rPr>
          <w:rFonts w:ascii="Verdana" w:eastAsia="Calibri" w:hAnsi="Verdana" w:cs="Times New Roman"/>
          <w:sz w:val="20"/>
          <w:szCs w:val="20"/>
          <w:lang w:eastAsia="ar-SA"/>
        </w:rPr>
        <w:t>II</w:t>
      </w:r>
      <w:r w:rsidR="00E370DB" w:rsidRPr="008E464E">
        <w:rPr>
          <w:rFonts w:ascii="Verdana" w:eastAsia="Calibri" w:hAnsi="Verdana" w:cs="Times New Roman"/>
          <w:sz w:val="20"/>
          <w:szCs w:val="20"/>
          <w:lang w:eastAsia="ar-SA"/>
        </w:rPr>
        <w:t>) – (</w:t>
      </w:r>
      <w:r w:rsidR="00A20569" w:rsidRPr="008E464E">
        <w:rPr>
          <w:rFonts w:ascii="Verdana" w:eastAsia="Calibri" w:hAnsi="Verdana" w:cs="Times New Roman"/>
          <w:sz w:val="20"/>
          <w:szCs w:val="20"/>
          <w:lang w:eastAsia="ar-SA"/>
        </w:rPr>
        <w:t>IV</w:t>
      </w:r>
      <w:r w:rsidR="00E370DB" w:rsidRPr="008E464E">
        <w:rPr>
          <w:rFonts w:ascii="Verdana" w:eastAsia="Calibri" w:hAnsi="Verdana" w:cs="Times New Roman"/>
          <w:sz w:val="20"/>
          <w:szCs w:val="20"/>
          <w:lang w:eastAsia="ar-SA"/>
        </w:rPr>
        <w:t>) mają wpływ na koszty wykonania prac objętych daną ceną elementu Przedmiotu Umowy spoczywa na Wykonawcy.</w:t>
      </w:r>
    </w:p>
    <w:p w:rsidR="00E370DB" w:rsidRPr="008E464E" w:rsidRDefault="0086027C" w:rsidP="00230C59">
      <w:pPr>
        <w:suppressAutoHyphens/>
        <w:spacing w:after="240" w:line="240" w:lineRule="auto"/>
        <w:ind w:left="567" w:hanging="567"/>
        <w:jc w:val="both"/>
        <w:rPr>
          <w:rFonts w:ascii="Verdana" w:eastAsia="Calibri" w:hAnsi="Verdana" w:cs="Times New Roman"/>
          <w:sz w:val="20"/>
          <w:szCs w:val="20"/>
          <w:lang w:eastAsia="ar-SA"/>
        </w:rPr>
      </w:pPr>
      <w:r w:rsidRPr="008E464E">
        <w:rPr>
          <w:rFonts w:ascii="Verdana" w:eastAsia="Calibri" w:hAnsi="Verdana" w:cs="Times New Roman"/>
          <w:sz w:val="20"/>
          <w:szCs w:val="20"/>
          <w:lang w:eastAsia="ar-SA"/>
        </w:rPr>
        <w:t>8)     </w:t>
      </w:r>
      <w:r w:rsidR="00E370DB" w:rsidRPr="008E464E">
        <w:rPr>
          <w:rFonts w:ascii="Verdana" w:eastAsia="Calibri" w:hAnsi="Verdana" w:cs="Times New Roman"/>
          <w:sz w:val="20"/>
          <w:szCs w:val="20"/>
          <w:lang w:eastAsia="ar-SA"/>
        </w:rPr>
        <w:t xml:space="preserve">Zmiana wysokości cen elementu Przedmiotu Umowy w wysokości wskazanej odpowiednio w pkt 2, 3 lub 4, pod warunkiem ich wykazania przez Wykonawcę w sposób opisany w pkt 5, nastąpi począwszy zaistnienia zdarzenia, o który, mowa w ust. </w:t>
      </w:r>
      <w:bookmarkStart w:id="8" w:name="_Hlk20415025"/>
      <w:r w:rsidR="00E370DB" w:rsidRPr="008E464E">
        <w:rPr>
          <w:rFonts w:ascii="Verdana" w:eastAsia="Calibri" w:hAnsi="Verdana" w:cs="Times New Roman"/>
          <w:sz w:val="20"/>
          <w:szCs w:val="20"/>
          <w:lang w:eastAsia="ar-SA"/>
        </w:rPr>
        <w:t>pkt (</w:t>
      </w:r>
      <w:r w:rsidR="00A20569" w:rsidRPr="008E464E">
        <w:rPr>
          <w:rFonts w:ascii="Verdana" w:eastAsia="Calibri" w:hAnsi="Verdana" w:cs="Times New Roman"/>
          <w:sz w:val="20"/>
          <w:szCs w:val="20"/>
          <w:lang w:eastAsia="ar-SA"/>
        </w:rPr>
        <w:t>II</w:t>
      </w:r>
      <w:r w:rsidR="00E370DB" w:rsidRPr="008E464E">
        <w:rPr>
          <w:rFonts w:ascii="Verdana" w:eastAsia="Calibri" w:hAnsi="Verdana" w:cs="Times New Roman"/>
          <w:sz w:val="20"/>
          <w:szCs w:val="20"/>
          <w:lang w:eastAsia="ar-SA"/>
        </w:rPr>
        <w:t>), (</w:t>
      </w:r>
      <w:r w:rsidR="00A20569" w:rsidRPr="008E464E">
        <w:rPr>
          <w:rFonts w:ascii="Verdana" w:eastAsia="Calibri" w:hAnsi="Verdana" w:cs="Times New Roman"/>
          <w:sz w:val="20"/>
          <w:szCs w:val="20"/>
          <w:lang w:eastAsia="ar-SA"/>
        </w:rPr>
        <w:t>III</w:t>
      </w:r>
      <w:r w:rsidR="00E370DB" w:rsidRPr="008E464E">
        <w:rPr>
          <w:rFonts w:ascii="Verdana" w:eastAsia="Calibri" w:hAnsi="Verdana" w:cs="Times New Roman"/>
          <w:sz w:val="20"/>
          <w:szCs w:val="20"/>
          <w:lang w:eastAsia="ar-SA"/>
        </w:rPr>
        <w:t>) lub (</w:t>
      </w:r>
      <w:r w:rsidR="00A20569" w:rsidRPr="008E464E">
        <w:rPr>
          <w:rFonts w:ascii="Verdana" w:eastAsia="Calibri" w:hAnsi="Verdana" w:cs="Times New Roman"/>
          <w:sz w:val="20"/>
          <w:szCs w:val="20"/>
          <w:lang w:eastAsia="ar-SA"/>
        </w:rPr>
        <w:t>IV</w:t>
      </w:r>
      <w:r w:rsidR="00E370DB" w:rsidRPr="008E464E">
        <w:rPr>
          <w:rFonts w:ascii="Verdana" w:eastAsia="Calibri" w:hAnsi="Verdana" w:cs="Times New Roman"/>
          <w:sz w:val="20"/>
          <w:szCs w:val="20"/>
          <w:lang w:eastAsia="ar-SA"/>
        </w:rPr>
        <w:t xml:space="preserve">). </w:t>
      </w:r>
      <w:bookmarkEnd w:id="8"/>
      <w:r w:rsidR="00E370DB" w:rsidRPr="008E464E">
        <w:rPr>
          <w:rFonts w:ascii="Verdana" w:eastAsia="Calibri" w:hAnsi="Verdana" w:cs="Times New Roman"/>
          <w:sz w:val="20"/>
          <w:szCs w:val="20"/>
          <w:lang w:eastAsia="ar-SA"/>
        </w:rPr>
        <w:t>Zmiany wysokości cen elementów Przedmiotu Umowy zostaną potwierdzone przez Strony poprzez zawarcie aneksu do Umowy.</w:t>
      </w:r>
    </w:p>
    <w:p w:rsidR="00E370DB" w:rsidRPr="008E464E" w:rsidRDefault="0086027C" w:rsidP="00230C59">
      <w:pPr>
        <w:suppressAutoHyphens/>
        <w:spacing w:after="240" w:line="240" w:lineRule="auto"/>
        <w:ind w:left="567" w:hanging="567"/>
        <w:jc w:val="both"/>
        <w:rPr>
          <w:rFonts w:ascii="Verdana" w:eastAsia="Calibri" w:hAnsi="Verdana" w:cs="Times New Roman"/>
          <w:sz w:val="20"/>
          <w:szCs w:val="20"/>
          <w:lang w:eastAsia="ar-SA"/>
        </w:rPr>
      </w:pPr>
      <w:r w:rsidRPr="008E464E">
        <w:rPr>
          <w:rFonts w:ascii="Verdana" w:eastAsia="Calibri" w:hAnsi="Verdana" w:cs="Times New Roman"/>
          <w:sz w:val="20"/>
          <w:szCs w:val="20"/>
          <w:lang w:eastAsia="ar-SA"/>
        </w:rPr>
        <w:t>9)     </w:t>
      </w:r>
      <w:r w:rsidR="00E370DB" w:rsidRPr="008E464E">
        <w:rPr>
          <w:rFonts w:ascii="Verdana" w:eastAsia="Calibri" w:hAnsi="Verdana" w:cs="Times New Roman"/>
          <w:sz w:val="20"/>
          <w:szCs w:val="20"/>
          <w:lang w:eastAsia="ar-SA"/>
        </w:rPr>
        <w:t>W przypadku, gdy dana okoliczność wskazana w pkt (</w:t>
      </w:r>
      <w:r w:rsidR="00A20569" w:rsidRPr="008E464E">
        <w:rPr>
          <w:rFonts w:ascii="Verdana" w:eastAsia="Calibri" w:hAnsi="Verdana" w:cs="Times New Roman"/>
          <w:sz w:val="20"/>
          <w:szCs w:val="20"/>
          <w:lang w:eastAsia="ar-SA"/>
        </w:rPr>
        <w:t>II</w:t>
      </w:r>
      <w:r w:rsidR="00E370DB" w:rsidRPr="008E464E">
        <w:rPr>
          <w:rFonts w:ascii="Verdana" w:eastAsia="Calibri" w:hAnsi="Verdana" w:cs="Times New Roman"/>
          <w:sz w:val="20"/>
          <w:szCs w:val="20"/>
          <w:lang w:eastAsia="ar-SA"/>
        </w:rPr>
        <w:t>), (</w:t>
      </w:r>
      <w:r w:rsidR="00A20569" w:rsidRPr="008E464E">
        <w:rPr>
          <w:rFonts w:ascii="Verdana" w:eastAsia="Calibri" w:hAnsi="Verdana" w:cs="Times New Roman"/>
          <w:sz w:val="20"/>
          <w:szCs w:val="20"/>
          <w:lang w:eastAsia="ar-SA"/>
        </w:rPr>
        <w:t>III</w:t>
      </w:r>
      <w:r w:rsidR="00E370DB" w:rsidRPr="008E464E">
        <w:rPr>
          <w:rFonts w:ascii="Verdana" w:eastAsia="Calibri" w:hAnsi="Verdana" w:cs="Times New Roman"/>
          <w:sz w:val="20"/>
          <w:szCs w:val="20"/>
          <w:lang w:eastAsia="ar-SA"/>
        </w:rPr>
        <w:t>) lub (</w:t>
      </w:r>
      <w:r w:rsidR="00A20569" w:rsidRPr="008E464E">
        <w:rPr>
          <w:rFonts w:ascii="Verdana" w:eastAsia="Calibri" w:hAnsi="Verdana" w:cs="Times New Roman"/>
          <w:sz w:val="20"/>
          <w:szCs w:val="20"/>
          <w:lang w:eastAsia="ar-SA"/>
        </w:rPr>
        <w:t>IV</w:t>
      </w:r>
      <w:r w:rsidR="00E370DB" w:rsidRPr="008E464E">
        <w:rPr>
          <w:rFonts w:ascii="Verdana" w:eastAsia="Calibri" w:hAnsi="Verdana" w:cs="Times New Roman"/>
          <w:sz w:val="20"/>
          <w:szCs w:val="20"/>
          <w:lang w:eastAsia="ar-SA"/>
        </w:rPr>
        <w:t xml:space="preserve">) dotyczyć będzie Podwykonawcy, przy pomocy którego Wykonawca realizuje świadczenia wchodzące w skład Przedmiotu Umowy, to w takim przypadku Wykonawca do wniosku, o którym mowa w ust. 6 obowiązany jest dołączyć dowody potwierdzające, iż zmiana wysokości cen elementu Przedmiotu Umowy w wysokości wskazanej odpowiednio w pkt </w:t>
      </w:r>
      <w:r w:rsidR="00A20569" w:rsidRPr="008E464E">
        <w:rPr>
          <w:rFonts w:ascii="Verdana" w:eastAsia="Calibri" w:hAnsi="Verdana" w:cs="Times New Roman"/>
          <w:sz w:val="20"/>
          <w:szCs w:val="20"/>
          <w:lang w:eastAsia="ar-SA"/>
        </w:rPr>
        <w:t xml:space="preserve">(II), (III) lub (IV) </w:t>
      </w:r>
      <w:r w:rsidR="00E370DB" w:rsidRPr="008E464E">
        <w:rPr>
          <w:rFonts w:ascii="Verdana" w:eastAsia="Calibri" w:hAnsi="Verdana" w:cs="Times New Roman"/>
          <w:sz w:val="20"/>
          <w:szCs w:val="20"/>
          <w:lang w:eastAsia="ar-SA"/>
        </w:rPr>
        <w:t xml:space="preserve">została uwzględniona w umowie łączącej Wykonawcę z takim Podwykonawcą. </w:t>
      </w:r>
    </w:p>
    <w:p w:rsidR="00E370DB" w:rsidRPr="008E464E" w:rsidRDefault="00E370DB" w:rsidP="00397422">
      <w:pPr>
        <w:widowControl w:val="0"/>
        <w:numPr>
          <w:ilvl w:val="0"/>
          <w:numId w:val="27"/>
        </w:numPr>
        <w:tabs>
          <w:tab w:val="num" w:pos="0"/>
        </w:tabs>
        <w:suppressAutoHyphens/>
        <w:spacing w:after="0" w:line="256" w:lineRule="auto"/>
        <w:jc w:val="both"/>
        <w:rPr>
          <w:rFonts w:ascii="Verdana" w:eastAsia="Calibri" w:hAnsi="Verdana" w:cs="Times New Roman"/>
          <w:sz w:val="20"/>
          <w:szCs w:val="20"/>
          <w:lang w:eastAsia="pl-PL"/>
        </w:rPr>
      </w:pPr>
      <w:r w:rsidRPr="008E464E">
        <w:rPr>
          <w:rFonts w:ascii="Verdana" w:eastAsia="Calibri" w:hAnsi="Verdana" w:cs="Times New Roman"/>
          <w:sz w:val="20"/>
          <w:szCs w:val="20"/>
          <w:lang w:eastAsia="pl-PL"/>
        </w:rPr>
        <w:t xml:space="preserve">Maksymalna wysokość zmiany wynagrodzenia jaką dopuszcza Zamawiający w efekcie zastosowania postanowień umowy o zasadach wprowadzania zmian wysokości wynagrodzenia, nie może przekraczać 20%  wysokości wynagrodzenia  netto  z  par.11 ust.1 umowy, z dnia jej podpisania. Do wartości tej nie sumuje się zmian wprowadzonych na podstawie art. 455 ust. 1 pkt 3,4 i ust. 2. </w:t>
      </w:r>
    </w:p>
    <w:p w:rsidR="00E370DB" w:rsidRPr="008E464E" w:rsidRDefault="00E370DB" w:rsidP="00E370DB">
      <w:pPr>
        <w:numPr>
          <w:ilvl w:val="0"/>
          <w:numId w:val="27"/>
        </w:numPr>
        <w:tabs>
          <w:tab w:val="num" w:pos="0"/>
        </w:tabs>
        <w:suppressAutoHyphens/>
        <w:spacing w:after="0" w:line="240" w:lineRule="auto"/>
        <w:jc w:val="both"/>
        <w:rPr>
          <w:rFonts w:ascii="Verdana" w:eastAsia="Calibri" w:hAnsi="Verdana" w:cs="Times New Roman"/>
          <w:sz w:val="20"/>
          <w:szCs w:val="20"/>
          <w:lang w:eastAsia="ar-SA"/>
        </w:rPr>
      </w:pPr>
      <w:r w:rsidRPr="008E464E">
        <w:rPr>
          <w:rFonts w:ascii="Verdana" w:eastAsia="Calibri" w:hAnsi="Verdana" w:cs="Times New Roman"/>
          <w:sz w:val="20"/>
          <w:szCs w:val="20"/>
          <w:lang w:eastAsia="ar-SA"/>
        </w:rPr>
        <w:t>Wykonawca przy realizacji Umowy zobowiązuje posługiwać</w:t>
      </w:r>
      <w:r w:rsidR="00397422" w:rsidRPr="008E464E">
        <w:rPr>
          <w:rFonts w:ascii="Verdana" w:eastAsia="Calibri" w:hAnsi="Verdana" w:cs="Times New Roman"/>
          <w:sz w:val="20"/>
          <w:szCs w:val="20"/>
          <w:lang w:eastAsia="ar-SA"/>
        </w:rPr>
        <w:t xml:space="preserve"> się rachunkiem rozliczeniowym </w:t>
      </w:r>
      <w:r w:rsidRPr="008E464E">
        <w:rPr>
          <w:rFonts w:ascii="Verdana" w:eastAsia="Calibri" w:hAnsi="Verdana" w:cs="Times New Roman"/>
          <w:sz w:val="20"/>
          <w:szCs w:val="20"/>
          <w:lang w:eastAsia="ar-SA"/>
        </w:rPr>
        <w:t>o którym mowa w art. 49 ust. 1 pkt 1 ustawy z dnia 29 sierpnia 1997 r.  Prawo Bankowe (D</w:t>
      </w:r>
      <w:r w:rsidR="00E42391" w:rsidRPr="008E464E">
        <w:rPr>
          <w:rFonts w:ascii="Verdana" w:eastAsia="Calibri" w:hAnsi="Verdana" w:cs="Times New Roman"/>
          <w:sz w:val="20"/>
          <w:szCs w:val="20"/>
          <w:lang w:eastAsia="ar-SA"/>
        </w:rPr>
        <w:t>z. U. z 2020 r. poz. 1896</w:t>
      </w:r>
      <w:r w:rsidRPr="008E464E">
        <w:rPr>
          <w:rFonts w:ascii="Verdana" w:eastAsia="Calibri" w:hAnsi="Verdana" w:cs="Times New Roman"/>
          <w:sz w:val="20"/>
          <w:szCs w:val="20"/>
          <w:lang w:eastAsia="ar-SA"/>
        </w:rPr>
        <w:t xml:space="preserve"> z późn. zm.) zawartym w wykazie podmiotów, o którym mowa w art. 96b ust. 1 ustawy z dnia 11 marca 2004 r. o podatku od towarów i usług (</w:t>
      </w:r>
      <w:r w:rsidR="00E42391" w:rsidRPr="008E464E">
        <w:rPr>
          <w:rFonts w:ascii="Verdana" w:eastAsia="Calibri" w:hAnsi="Verdana" w:cs="Times New Roman"/>
          <w:sz w:val="20"/>
          <w:szCs w:val="20"/>
          <w:lang w:eastAsia="ar-SA"/>
        </w:rPr>
        <w:t>Dz. U. z 2021 r. poz. 685</w:t>
      </w:r>
      <w:r w:rsidR="00AF48C8" w:rsidRPr="008E464E">
        <w:rPr>
          <w:rFonts w:ascii="Verdana" w:eastAsia="Calibri" w:hAnsi="Verdana" w:cs="Times New Roman"/>
          <w:sz w:val="20"/>
          <w:szCs w:val="20"/>
          <w:lang w:eastAsia="ar-SA"/>
        </w:rPr>
        <w:t xml:space="preserve">.). </w:t>
      </w:r>
      <w:r w:rsidRPr="008E464E">
        <w:rPr>
          <w:rFonts w:ascii="Verdana" w:eastAsia="Calibri" w:hAnsi="Verdana" w:cs="Times New Roman"/>
          <w:sz w:val="20"/>
          <w:szCs w:val="20"/>
          <w:lang w:eastAsia="ar-SA"/>
        </w:rPr>
        <w:t>W przypadku gdy Wykonawca wskaże na fakturze numer rachunku bankowego nie widniejący w wykazie podatników, o którym mowa w art. 96b ust. 1 ustawy o podatku od towarów i usług, Zamawiający uprawniony jest do dokonania płatności na rachunek bankowy widniejący w tym wykazie ze skutkiem prawidłowej realizacji zobowiązania Zamawiającego w zakresie płatności wynagrodzenia Wykonawcy.</w:t>
      </w:r>
    </w:p>
    <w:p w:rsidR="00E370DB" w:rsidRPr="008E464E" w:rsidRDefault="00E370DB" w:rsidP="00E370DB">
      <w:pPr>
        <w:suppressAutoHyphens/>
        <w:spacing w:after="0" w:line="240" w:lineRule="auto"/>
        <w:ind w:left="567"/>
        <w:jc w:val="both"/>
        <w:rPr>
          <w:rFonts w:ascii="Verdana" w:eastAsia="Calibri" w:hAnsi="Verdana" w:cs="Times New Roman"/>
          <w:sz w:val="20"/>
          <w:szCs w:val="20"/>
          <w:lang w:eastAsia="ar-SA"/>
        </w:rPr>
      </w:pPr>
    </w:p>
    <w:p w:rsidR="00E370DB" w:rsidRPr="008E464E" w:rsidRDefault="00E370DB" w:rsidP="00BE6A51">
      <w:pPr>
        <w:pStyle w:val="Akapitzlist"/>
        <w:numPr>
          <w:ilvl w:val="0"/>
          <w:numId w:val="27"/>
        </w:numPr>
        <w:suppressAutoHyphens/>
        <w:spacing w:after="0" w:line="240" w:lineRule="auto"/>
        <w:ind w:left="284" w:hanging="284"/>
        <w:jc w:val="both"/>
        <w:rPr>
          <w:rFonts w:ascii="Verdana" w:hAnsi="Verdana"/>
          <w:strike/>
          <w:sz w:val="20"/>
          <w:szCs w:val="20"/>
          <w:lang w:eastAsia="pl-PL"/>
        </w:rPr>
      </w:pPr>
      <w:r w:rsidRPr="008E464E">
        <w:rPr>
          <w:rFonts w:ascii="Verdana" w:eastAsia="Calibri" w:hAnsi="Verdana" w:cs="Times New Roman"/>
          <w:sz w:val="20"/>
          <w:szCs w:val="20"/>
          <w:lang w:eastAsia="ar-SA"/>
        </w:rPr>
        <w:t>Wykonawca przyjmuje do wiadomości, że Zamawiający będzie stosował mechanizm podzielonej płatności, o którym mowa w art. 108a ust. 1 ustawy z dnia 11 marca 2004 r. o podatku o</w:t>
      </w:r>
      <w:r w:rsidR="00CE58B3" w:rsidRPr="008E464E">
        <w:rPr>
          <w:rFonts w:ascii="Verdana" w:eastAsia="Calibri" w:hAnsi="Verdana" w:cs="Times New Roman"/>
          <w:sz w:val="20"/>
          <w:szCs w:val="20"/>
          <w:lang w:eastAsia="ar-SA"/>
        </w:rPr>
        <w:t xml:space="preserve">d towarów  </w:t>
      </w:r>
      <w:r w:rsidRPr="008E464E">
        <w:rPr>
          <w:rFonts w:ascii="Verdana" w:eastAsia="Calibri" w:hAnsi="Verdana" w:cs="Times New Roman"/>
          <w:sz w:val="20"/>
          <w:szCs w:val="20"/>
          <w:lang w:eastAsia="ar-SA"/>
        </w:rPr>
        <w:t>i usług</w:t>
      </w:r>
      <w:r w:rsidR="00066826" w:rsidRPr="008E464E">
        <w:rPr>
          <w:rFonts w:ascii="Verdana" w:eastAsia="Calibri" w:hAnsi="Verdana" w:cs="Times New Roman"/>
          <w:sz w:val="20"/>
          <w:szCs w:val="20"/>
          <w:lang w:eastAsia="ar-SA"/>
        </w:rPr>
        <w:t>.</w:t>
      </w:r>
    </w:p>
    <w:p w:rsidR="00BE6A51" w:rsidRPr="008E464E" w:rsidRDefault="00BE6A51" w:rsidP="00BE6A51">
      <w:pPr>
        <w:spacing w:after="0" w:line="240" w:lineRule="auto"/>
        <w:jc w:val="center"/>
        <w:rPr>
          <w:rFonts w:ascii="Verdana" w:hAnsi="Verdana" w:cs="Verdana"/>
          <w:b/>
          <w:bCs/>
          <w:sz w:val="20"/>
          <w:szCs w:val="20"/>
        </w:rPr>
      </w:pPr>
    </w:p>
    <w:p w:rsidR="00607281" w:rsidRDefault="00607281" w:rsidP="00BE6A51">
      <w:pPr>
        <w:spacing w:after="0" w:line="240" w:lineRule="auto"/>
        <w:jc w:val="center"/>
        <w:rPr>
          <w:rFonts w:ascii="Verdana" w:hAnsi="Verdana" w:cs="Verdana"/>
          <w:b/>
          <w:bCs/>
          <w:sz w:val="20"/>
          <w:szCs w:val="20"/>
        </w:rPr>
      </w:pPr>
    </w:p>
    <w:p w:rsidR="00BE6A51" w:rsidRPr="008E464E" w:rsidRDefault="00BE6A51" w:rsidP="00BE6A51">
      <w:pPr>
        <w:spacing w:after="0" w:line="240" w:lineRule="auto"/>
        <w:jc w:val="center"/>
        <w:rPr>
          <w:rFonts w:ascii="Verdana" w:hAnsi="Verdana" w:cs="Verdana"/>
          <w:b/>
          <w:bCs/>
          <w:sz w:val="20"/>
          <w:szCs w:val="20"/>
        </w:rPr>
      </w:pPr>
      <w:r w:rsidRPr="008E464E">
        <w:rPr>
          <w:rFonts w:ascii="Verdana" w:hAnsi="Verdana" w:cs="Verdana"/>
          <w:b/>
          <w:bCs/>
          <w:sz w:val="20"/>
          <w:szCs w:val="20"/>
        </w:rPr>
        <w:lastRenderedPageBreak/>
        <w:t>§ 3</w:t>
      </w:r>
    </w:p>
    <w:p w:rsidR="007E788A" w:rsidRPr="008E464E" w:rsidRDefault="007E788A" w:rsidP="00BE6A51">
      <w:pPr>
        <w:spacing w:after="0" w:line="240" w:lineRule="auto"/>
        <w:jc w:val="center"/>
        <w:rPr>
          <w:rFonts w:ascii="Verdana" w:eastAsia="Times New Roman" w:hAnsi="Verdana" w:cs="Verdana"/>
          <w:iCs/>
          <w:sz w:val="20"/>
          <w:szCs w:val="20"/>
        </w:rPr>
      </w:pPr>
    </w:p>
    <w:p w:rsidR="00BE6A51" w:rsidRPr="008E464E" w:rsidRDefault="00BE6A51" w:rsidP="00BE6A51">
      <w:pPr>
        <w:tabs>
          <w:tab w:val="left" w:pos="28532"/>
          <w:tab w:val="left" w:pos="31680"/>
        </w:tabs>
        <w:spacing w:after="0" w:line="240" w:lineRule="auto"/>
        <w:ind w:left="284" w:hanging="284"/>
        <w:jc w:val="both"/>
        <w:rPr>
          <w:rFonts w:ascii="Verdana" w:hAnsi="Verdana" w:cs="Verdana"/>
          <w:sz w:val="20"/>
          <w:szCs w:val="20"/>
        </w:rPr>
      </w:pPr>
      <w:r w:rsidRPr="008E464E">
        <w:rPr>
          <w:rFonts w:ascii="Verdana" w:hAnsi="Verdana" w:cs="Verdana"/>
          <w:iCs/>
          <w:sz w:val="20"/>
          <w:szCs w:val="20"/>
        </w:rPr>
        <w:t>1.</w:t>
      </w:r>
      <w:r w:rsidRPr="008E464E">
        <w:rPr>
          <w:rFonts w:ascii="Verdana" w:hAnsi="Verdana" w:cs="Verdana"/>
          <w:b/>
          <w:bCs/>
          <w:iCs/>
          <w:sz w:val="20"/>
          <w:szCs w:val="20"/>
        </w:rPr>
        <w:t xml:space="preserve"> W sytuacji, gdyby umowa została zmieniona</w:t>
      </w:r>
      <w:r w:rsidRPr="008E464E">
        <w:rPr>
          <w:rFonts w:ascii="Verdana" w:hAnsi="Verdana" w:cs="Verdana"/>
          <w:bCs/>
          <w:iCs/>
          <w:sz w:val="20"/>
          <w:szCs w:val="20"/>
        </w:rPr>
        <w:t xml:space="preserve"> na podstawie </w:t>
      </w:r>
      <w:r w:rsidRPr="008E464E">
        <w:rPr>
          <w:rFonts w:ascii="Verdana" w:hAnsi="Verdana" w:cs="Verdana"/>
          <w:iCs/>
          <w:sz w:val="20"/>
          <w:szCs w:val="20"/>
        </w:rPr>
        <w:t>art. 455 ust. 1 pkt 3 lub art. 455 ust. 2</w:t>
      </w:r>
      <w:r w:rsidRPr="008E464E">
        <w:rPr>
          <w:rFonts w:ascii="Verdana" w:hAnsi="Verdana" w:cs="Verdana"/>
          <w:bCs/>
          <w:iCs/>
          <w:sz w:val="20"/>
          <w:szCs w:val="20"/>
        </w:rPr>
        <w:t xml:space="preserve"> ustawy Pzp</w:t>
      </w:r>
      <w:r w:rsidRPr="008E464E">
        <w:rPr>
          <w:rFonts w:ascii="Verdana" w:hAnsi="Verdana" w:cs="Verdana"/>
          <w:iCs/>
          <w:sz w:val="20"/>
          <w:szCs w:val="20"/>
        </w:rPr>
        <w:t>, czyli gdyby Zamawiający zlecił Wykonawcy wykonanie</w:t>
      </w:r>
      <w:r w:rsidRPr="008E464E">
        <w:rPr>
          <w:rFonts w:ascii="Verdana" w:hAnsi="Verdana" w:cs="Verdana"/>
          <w:b/>
          <w:bCs/>
          <w:iCs/>
          <w:sz w:val="20"/>
          <w:szCs w:val="20"/>
        </w:rPr>
        <w:t xml:space="preserve"> „dodatkowych robót budowlanych” wykraczających poza przedmiot niniejszej umowy </w:t>
      </w:r>
      <w:r w:rsidRPr="008E464E">
        <w:rPr>
          <w:rFonts w:ascii="Verdana" w:hAnsi="Verdana" w:cs="Verdana"/>
          <w:bCs/>
          <w:iCs/>
          <w:sz w:val="20"/>
          <w:szCs w:val="20"/>
        </w:rPr>
        <w:t>(„</w:t>
      </w:r>
      <w:r w:rsidRPr="008E464E">
        <w:rPr>
          <w:rFonts w:ascii="Verdana" w:hAnsi="Verdana" w:cs="Verdana"/>
          <w:b/>
          <w:bCs/>
          <w:iCs/>
          <w:sz w:val="20"/>
          <w:szCs w:val="20"/>
        </w:rPr>
        <w:t>zamówienia podstawowego</w:t>
      </w:r>
      <w:r w:rsidRPr="008E464E">
        <w:rPr>
          <w:rFonts w:ascii="Verdana" w:hAnsi="Verdana" w:cs="Verdana"/>
          <w:bCs/>
          <w:iCs/>
          <w:sz w:val="20"/>
          <w:szCs w:val="20"/>
        </w:rPr>
        <w:t>”), to ustala się następujące zasady ich zlecania oraz rozliczania.</w:t>
      </w:r>
    </w:p>
    <w:p w:rsidR="00BE6A51" w:rsidRPr="008E464E" w:rsidRDefault="00BE6A51" w:rsidP="00BE6A51">
      <w:pPr>
        <w:tabs>
          <w:tab w:val="left" w:pos="-30480"/>
        </w:tabs>
        <w:spacing w:after="0" w:line="240" w:lineRule="auto"/>
        <w:ind w:left="284" w:hanging="284"/>
        <w:jc w:val="both"/>
        <w:rPr>
          <w:rFonts w:ascii="Verdana" w:hAnsi="Verdana" w:cs="Verdana"/>
          <w:sz w:val="20"/>
          <w:szCs w:val="20"/>
        </w:rPr>
      </w:pPr>
      <w:r w:rsidRPr="008E464E">
        <w:rPr>
          <w:rFonts w:ascii="Verdana" w:hAnsi="Verdana" w:cs="Verdana"/>
          <w:sz w:val="20"/>
          <w:szCs w:val="20"/>
        </w:rPr>
        <w:t>2.</w:t>
      </w:r>
      <w:r w:rsidRPr="008E464E">
        <w:rPr>
          <w:rFonts w:ascii="Verdana" w:hAnsi="Verdana" w:cs="Verdana"/>
          <w:sz w:val="20"/>
          <w:szCs w:val="20"/>
        </w:rPr>
        <w:tab/>
        <w:t xml:space="preserve">Rozpoczęcie wykonywania </w:t>
      </w:r>
      <w:r w:rsidRPr="008E464E">
        <w:rPr>
          <w:rFonts w:ascii="Verdana" w:hAnsi="Verdana" w:cs="Verdana"/>
          <w:b/>
          <w:bCs/>
          <w:iCs/>
          <w:sz w:val="20"/>
          <w:szCs w:val="20"/>
        </w:rPr>
        <w:t>„dodatkowych robót budowlanych” wykraczających poza przedmiot niniejszej umowy, a więc robót o których mowa w niniejszym paragrafie</w:t>
      </w:r>
      <w:r w:rsidRPr="008E464E">
        <w:rPr>
          <w:rFonts w:ascii="Verdana" w:hAnsi="Verdana" w:cs="Verdana"/>
          <w:bCs/>
          <w:iCs/>
          <w:sz w:val="20"/>
          <w:szCs w:val="20"/>
        </w:rPr>
        <w:t>,</w:t>
      </w:r>
      <w:r w:rsidRPr="008E464E">
        <w:rPr>
          <w:rFonts w:ascii="Verdana" w:hAnsi="Verdana" w:cs="Verdana"/>
          <w:sz w:val="20"/>
          <w:szCs w:val="20"/>
        </w:rPr>
        <w:t xml:space="preserve"> może nastąpić po podpisaniu przez Strony umowy, aneksu zmieniającego umowę w tym zakresie. Podstawą do podpisania aneksu będzie protokół konieczności potwierdzony przez inspektora nadzoru</w:t>
      </w:r>
      <w:r w:rsidRPr="008E464E">
        <w:rPr>
          <w:rFonts w:ascii="Verdana" w:hAnsi="Verdana" w:cs="Verdana"/>
          <w:sz w:val="20"/>
          <w:szCs w:val="20"/>
          <w:shd w:val="clear" w:color="auto" w:fill="FFFFFF"/>
        </w:rPr>
        <w:t xml:space="preserve"> i zatwierdzony przez Strony umowy. Protokół ten musi zawierać uzasadnienie wskazujące, że spełnione zostały przesłanki, o których mowa w </w:t>
      </w:r>
      <w:r w:rsidRPr="008E464E">
        <w:rPr>
          <w:rFonts w:ascii="Verdana" w:hAnsi="Verdana" w:cs="Verdana"/>
          <w:iCs/>
          <w:sz w:val="20"/>
          <w:szCs w:val="20"/>
        </w:rPr>
        <w:t xml:space="preserve">art. 455 ust. 1 pkt 3 lub art. 455 ust. 2 </w:t>
      </w:r>
      <w:r w:rsidRPr="008E464E">
        <w:rPr>
          <w:rFonts w:ascii="Verdana" w:hAnsi="Verdana" w:cs="Verdana"/>
          <w:sz w:val="20"/>
          <w:szCs w:val="20"/>
          <w:shd w:val="clear" w:color="auto" w:fill="FFFFFF"/>
        </w:rPr>
        <w:t xml:space="preserve">ustawy Pzp. Rozpoczęcie wykonywania tych robót musi być poprzedzone wykonaniem dokumentacji projektowej opisującej te roboty. Dokumentacja musi być zgodna z przepisami Prawa budowlanego wraz z jego aktami wykonawczymi.  </w:t>
      </w:r>
    </w:p>
    <w:p w:rsidR="00BE6A51" w:rsidRPr="008E464E" w:rsidRDefault="00BE6A51" w:rsidP="00BE6A51">
      <w:pPr>
        <w:spacing w:after="0" w:line="240" w:lineRule="auto"/>
        <w:ind w:left="284" w:hanging="284"/>
        <w:jc w:val="both"/>
        <w:rPr>
          <w:rFonts w:ascii="Verdana" w:hAnsi="Verdana" w:cs="Verdana"/>
          <w:sz w:val="20"/>
          <w:szCs w:val="20"/>
        </w:rPr>
      </w:pPr>
      <w:r w:rsidRPr="008E464E">
        <w:rPr>
          <w:rFonts w:ascii="Verdana" w:hAnsi="Verdana" w:cs="Verdana"/>
          <w:sz w:val="20"/>
          <w:szCs w:val="20"/>
        </w:rPr>
        <w:t>3. </w:t>
      </w:r>
      <w:r w:rsidRPr="008E464E">
        <w:rPr>
          <w:rFonts w:ascii="Verdana" w:hAnsi="Verdana" w:cs="Verdana"/>
          <w:b/>
          <w:bCs/>
          <w:sz w:val="20"/>
          <w:szCs w:val="20"/>
        </w:rPr>
        <w:t xml:space="preserve">Rozliczanie </w:t>
      </w:r>
      <w:r w:rsidRPr="008E464E">
        <w:rPr>
          <w:rFonts w:ascii="Verdana" w:hAnsi="Verdana" w:cs="Verdana"/>
          <w:b/>
          <w:iCs/>
          <w:sz w:val="20"/>
          <w:szCs w:val="20"/>
        </w:rPr>
        <w:t>„dodatkowych robót budowlanych”</w:t>
      </w:r>
      <w:r w:rsidRPr="008E464E">
        <w:rPr>
          <w:rFonts w:ascii="Verdana" w:hAnsi="Verdana" w:cs="Verdana"/>
          <w:iCs/>
          <w:sz w:val="20"/>
          <w:szCs w:val="20"/>
        </w:rPr>
        <w:t xml:space="preserve"> wykraczających poza określenie przedmiotu zamówienia podstawowego, których Zamawiający może udzielić na podstawie art. 455 ust. 1 pkt 3 lub art. 455 ust. 2 ustawy Pzp, czyli robót, o których mowa w niniejszym paragrafie</w:t>
      </w:r>
      <w:r w:rsidRPr="008E464E">
        <w:rPr>
          <w:rFonts w:ascii="Verdana" w:hAnsi="Verdana" w:cs="Verdana"/>
          <w:sz w:val="20"/>
          <w:szCs w:val="20"/>
        </w:rPr>
        <w:t xml:space="preserve"> odbywało się będzie </w:t>
      </w:r>
      <w:r w:rsidRPr="008E464E">
        <w:rPr>
          <w:rFonts w:ascii="Verdana" w:hAnsi="Verdana" w:cs="Verdana"/>
          <w:sz w:val="20"/>
          <w:szCs w:val="20"/>
          <w:u w:val="single"/>
        </w:rPr>
        <w:t>fakturami wystawianymi po ich wykonaniu (i odebraniu przez inspektora nadzoru), lecz nie częściej niż w okresach miesięcznych</w:t>
      </w:r>
      <w:r w:rsidRPr="008E464E">
        <w:rPr>
          <w:rFonts w:ascii="Verdana" w:hAnsi="Verdana" w:cs="Verdana"/>
          <w:sz w:val="20"/>
          <w:szCs w:val="20"/>
        </w:rPr>
        <w:t>. Faktury regulowane będą w terminie do 30 dni od daty otrzymania przez Zamawiającego faktury, protokołu odbioru wykonanych robót oraz kosztorysu wykonanego w oparciu o następujące założenia:</w:t>
      </w:r>
    </w:p>
    <w:p w:rsidR="00BE6A51" w:rsidRPr="008E464E" w:rsidRDefault="00BE6A51" w:rsidP="00BE6A51">
      <w:pPr>
        <w:pStyle w:val="awciety"/>
        <w:spacing w:line="240" w:lineRule="auto"/>
        <w:rPr>
          <w:rFonts w:ascii="Verdana" w:hAnsi="Verdana" w:cs="Verdana"/>
          <w:color w:val="auto"/>
          <w:sz w:val="20"/>
        </w:rPr>
      </w:pPr>
      <w:r w:rsidRPr="008E464E">
        <w:rPr>
          <w:rFonts w:ascii="Verdana" w:hAnsi="Verdana" w:cs="Verdana"/>
          <w:color w:val="auto"/>
          <w:sz w:val="20"/>
        </w:rPr>
        <w:t>a)</w:t>
      </w:r>
      <w:r w:rsidRPr="008E464E">
        <w:rPr>
          <w:rFonts w:ascii="Verdana" w:hAnsi="Verdana" w:cs="Verdana"/>
          <w:color w:val="auto"/>
          <w:sz w:val="20"/>
        </w:rPr>
        <w:tab/>
        <w:t>ceny jednostkowe robót będą przyjmowane z kosztorysu, o którym mowa w </w:t>
      </w:r>
      <w:r w:rsidRPr="008E464E">
        <w:rPr>
          <w:rFonts w:ascii="Verdana" w:hAnsi="Verdana" w:cs="Verdana"/>
          <w:bCs/>
          <w:color w:val="auto"/>
          <w:sz w:val="20"/>
        </w:rPr>
        <w:t>§ 1 ust. 8a) niniejszej umowy,</w:t>
      </w:r>
      <w:r w:rsidRPr="008E464E">
        <w:rPr>
          <w:rFonts w:ascii="Verdana" w:hAnsi="Verdana" w:cs="Verdana"/>
          <w:color w:val="auto"/>
          <w:sz w:val="20"/>
        </w:rPr>
        <w:t xml:space="preserve"> a ilości wykonanych w tym okresie robót – z książki obmiaru;</w:t>
      </w:r>
    </w:p>
    <w:p w:rsidR="00BE6A51" w:rsidRPr="008E464E" w:rsidRDefault="00BE6A51" w:rsidP="00BE6A51">
      <w:pPr>
        <w:pStyle w:val="awciety"/>
        <w:spacing w:line="240" w:lineRule="auto"/>
        <w:rPr>
          <w:rFonts w:ascii="Verdana" w:hAnsi="Verdana" w:cs="Verdana"/>
          <w:color w:val="auto"/>
          <w:sz w:val="20"/>
        </w:rPr>
      </w:pPr>
      <w:r w:rsidRPr="008E464E">
        <w:rPr>
          <w:rFonts w:ascii="Verdana" w:hAnsi="Verdana" w:cs="Verdana"/>
          <w:color w:val="auto"/>
          <w:sz w:val="20"/>
        </w:rPr>
        <w:t>b)</w:t>
      </w:r>
      <w:r w:rsidRPr="008E464E">
        <w:rPr>
          <w:rFonts w:ascii="Verdana" w:hAnsi="Verdana" w:cs="Verdana"/>
          <w:color w:val="auto"/>
          <w:sz w:val="20"/>
        </w:rPr>
        <w:tab/>
        <w:t>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inspektora nadzoru</w:t>
      </w:r>
      <w:r w:rsidRPr="008E464E">
        <w:rPr>
          <w:rFonts w:ascii="Verdana" w:hAnsi="Verdana" w:cs="Verdana"/>
          <w:color w:val="auto"/>
          <w:sz w:val="20"/>
          <w:shd w:val="clear" w:color="auto" w:fill="FFFFFF"/>
        </w:rPr>
        <w:t xml:space="preserve"> </w:t>
      </w:r>
      <w:r w:rsidRPr="008E464E">
        <w:rPr>
          <w:rFonts w:ascii="Verdana" w:hAnsi="Verdana" w:cs="Verdana"/>
          <w:color w:val="auto"/>
          <w:kern w:val="20"/>
          <w:sz w:val="20"/>
        </w:rPr>
        <w:t xml:space="preserve">(w przypadku jego ustanowienia przez Zamawiającego) </w:t>
      </w:r>
      <w:r w:rsidRPr="008E464E">
        <w:rPr>
          <w:rFonts w:ascii="Verdana" w:hAnsi="Verdana" w:cs="Verdana"/>
          <w:color w:val="auto"/>
          <w:sz w:val="20"/>
        </w:rPr>
        <w:t>i Zamawiającego.</w:t>
      </w:r>
    </w:p>
    <w:p w:rsidR="00BE6A51" w:rsidRPr="008E464E" w:rsidRDefault="00BE6A51" w:rsidP="00BE6A51">
      <w:pPr>
        <w:pStyle w:val="awciety"/>
        <w:spacing w:line="240" w:lineRule="auto"/>
        <w:ind w:firstLine="0"/>
        <w:rPr>
          <w:rFonts w:ascii="Verdana" w:hAnsi="Verdana" w:cs="Verdana"/>
          <w:color w:val="auto"/>
          <w:sz w:val="20"/>
        </w:rPr>
      </w:pPr>
      <w:r w:rsidRPr="008E464E">
        <w:rPr>
          <w:rFonts w:ascii="Verdana" w:hAnsi="Verdana" w:cs="Verdana"/>
          <w:color w:val="auto"/>
          <w:sz w:val="20"/>
        </w:rPr>
        <w:t>Kosztorysy te opracowane będą w oparciu o następujące założenia:</w:t>
      </w:r>
    </w:p>
    <w:p w:rsidR="00BE6A51" w:rsidRPr="008E464E" w:rsidRDefault="00BE6A51" w:rsidP="00BE6A51">
      <w:pPr>
        <w:pStyle w:val="44-"/>
        <w:tabs>
          <w:tab w:val="left" w:pos="624"/>
        </w:tabs>
        <w:spacing w:line="240" w:lineRule="auto"/>
        <w:ind w:left="851" w:hanging="284"/>
        <w:rPr>
          <w:rFonts w:ascii="Verdana" w:hAnsi="Verdana" w:cs="Verdana"/>
          <w:color w:val="auto"/>
          <w:sz w:val="20"/>
        </w:rPr>
      </w:pPr>
      <w:r w:rsidRPr="008E464E">
        <w:rPr>
          <w:rFonts w:ascii="Verdana" w:hAnsi="Verdana" w:cs="Verdana"/>
          <w:color w:val="auto"/>
          <w:sz w:val="20"/>
        </w:rPr>
        <w:t>1)</w:t>
      </w:r>
      <w:r w:rsidRPr="008E464E">
        <w:rPr>
          <w:rFonts w:ascii="Verdana" w:hAnsi="Verdana" w:cs="Verdana"/>
          <w:color w:val="auto"/>
          <w:sz w:val="20"/>
        </w:rPr>
        <w:tab/>
        <w:t>ceny czynników produkcji (R, M, S, Ko, Z) zostaną przyjęte z kosztorysów opracowanych przez Wykonawcę metodą kalkulacji szczegółowej;</w:t>
      </w:r>
    </w:p>
    <w:p w:rsidR="00BE6A51" w:rsidRPr="008E464E" w:rsidRDefault="00BE6A51" w:rsidP="00BE6A51">
      <w:pPr>
        <w:pStyle w:val="44-"/>
        <w:tabs>
          <w:tab w:val="left" w:pos="624"/>
        </w:tabs>
        <w:spacing w:line="240" w:lineRule="auto"/>
        <w:ind w:left="851" w:hanging="284"/>
        <w:rPr>
          <w:rFonts w:ascii="Verdana" w:hAnsi="Verdana" w:cs="Verdana"/>
          <w:color w:val="auto"/>
          <w:sz w:val="20"/>
        </w:rPr>
      </w:pPr>
      <w:r w:rsidRPr="008E464E">
        <w:rPr>
          <w:rFonts w:ascii="Verdana" w:hAnsi="Verdana" w:cs="Verdana"/>
          <w:color w:val="auto"/>
          <w:sz w:val="20"/>
        </w:rPr>
        <w:t>2)</w:t>
      </w:r>
      <w:r w:rsidRPr="008E464E">
        <w:rPr>
          <w:rFonts w:ascii="Verdana" w:hAnsi="Verdana" w:cs="Verdana"/>
          <w:color w:val="auto"/>
          <w:sz w:val="20"/>
        </w:rPr>
        <w:tab/>
        <w:t>w przypadku, gdy nie będzie możliwe rozliczenie danej roboty w oparciu o zapisy w podpunkcie „1”, brakujące ceny czynników produkcji zostaną przyjęte z zeszytów SEKOCENBUD (jako średnie) za okres ich wbudowania;</w:t>
      </w:r>
    </w:p>
    <w:p w:rsidR="00BE6A51" w:rsidRPr="008E464E" w:rsidRDefault="00BE6A51" w:rsidP="00BE6A51">
      <w:pPr>
        <w:pStyle w:val="44-"/>
        <w:tabs>
          <w:tab w:val="left" w:pos="624"/>
        </w:tabs>
        <w:spacing w:line="240" w:lineRule="auto"/>
        <w:ind w:left="851" w:hanging="284"/>
        <w:rPr>
          <w:rFonts w:ascii="Verdana" w:hAnsi="Verdana" w:cs="Verdana"/>
          <w:color w:val="auto"/>
          <w:sz w:val="20"/>
        </w:rPr>
      </w:pPr>
      <w:r w:rsidRPr="008E464E">
        <w:rPr>
          <w:rFonts w:ascii="Verdana" w:hAnsi="Verdana" w:cs="Verdana"/>
          <w:color w:val="auto"/>
          <w:sz w:val="20"/>
        </w:rPr>
        <w:t>3)</w:t>
      </w:r>
      <w:r w:rsidRPr="008E464E">
        <w:rPr>
          <w:rFonts w:ascii="Verdana" w:hAnsi="Verdana" w:cs="Verdana"/>
          <w:color w:val="auto"/>
          <w:sz w:val="20"/>
        </w:rPr>
        <w:tab/>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p>
    <w:p w:rsidR="00BE6A51" w:rsidRPr="008E464E" w:rsidRDefault="00BE6A51" w:rsidP="00BE6A51">
      <w:pPr>
        <w:spacing w:after="0" w:line="240" w:lineRule="auto"/>
        <w:jc w:val="center"/>
        <w:rPr>
          <w:rFonts w:ascii="Verdana" w:hAnsi="Verdana" w:cs="Verdana"/>
          <w:b/>
          <w:bCs/>
          <w:sz w:val="20"/>
          <w:szCs w:val="20"/>
        </w:rPr>
      </w:pPr>
    </w:p>
    <w:p w:rsidR="00607281" w:rsidRDefault="00607281" w:rsidP="00BE6A51">
      <w:pPr>
        <w:spacing w:after="0" w:line="240" w:lineRule="auto"/>
        <w:jc w:val="center"/>
        <w:rPr>
          <w:rFonts w:ascii="Verdana" w:hAnsi="Verdana" w:cs="Verdana"/>
          <w:b/>
          <w:bCs/>
          <w:sz w:val="20"/>
          <w:szCs w:val="20"/>
        </w:rPr>
      </w:pPr>
    </w:p>
    <w:p w:rsidR="00607281" w:rsidRDefault="00607281" w:rsidP="00BE6A51">
      <w:pPr>
        <w:spacing w:after="0" w:line="240" w:lineRule="auto"/>
        <w:jc w:val="center"/>
        <w:rPr>
          <w:rFonts w:ascii="Verdana" w:hAnsi="Verdana" w:cs="Verdana"/>
          <w:b/>
          <w:bCs/>
          <w:sz w:val="20"/>
          <w:szCs w:val="20"/>
        </w:rPr>
      </w:pPr>
    </w:p>
    <w:p w:rsidR="00607281" w:rsidRDefault="00607281" w:rsidP="00BE6A51">
      <w:pPr>
        <w:spacing w:after="0" w:line="240" w:lineRule="auto"/>
        <w:jc w:val="center"/>
        <w:rPr>
          <w:rFonts w:ascii="Verdana" w:hAnsi="Verdana" w:cs="Verdana"/>
          <w:b/>
          <w:bCs/>
          <w:sz w:val="20"/>
          <w:szCs w:val="20"/>
        </w:rPr>
      </w:pPr>
    </w:p>
    <w:p w:rsidR="00BE6A51" w:rsidRPr="008E464E" w:rsidRDefault="00BE6A51" w:rsidP="00BE6A51">
      <w:pPr>
        <w:spacing w:after="0" w:line="240" w:lineRule="auto"/>
        <w:jc w:val="center"/>
        <w:rPr>
          <w:rFonts w:ascii="Verdana" w:hAnsi="Verdana" w:cs="Verdana"/>
          <w:b/>
          <w:bCs/>
          <w:sz w:val="20"/>
          <w:szCs w:val="20"/>
        </w:rPr>
      </w:pPr>
      <w:r w:rsidRPr="008E464E">
        <w:rPr>
          <w:rFonts w:ascii="Verdana" w:hAnsi="Verdana" w:cs="Verdana"/>
          <w:b/>
          <w:bCs/>
          <w:sz w:val="20"/>
          <w:szCs w:val="20"/>
        </w:rPr>
        <w:lastRenderedPageBreak/>
        <w:t>§ 4</w:t>
      </w:r>
    </w:p>
    <w:p w:rsidR="00397422" w:rsidRPr="008E464E" w:rsidRDefault="00397422" w:rsidP="00BE6A51">
      <w:pPr>
        <w:spacing w:after="0" w:line="240" w:lineRule="auto"/>
        <w:jc w:val="center"/>
        <w:rPr>
          <w:rFonts w:ascii="Verdana" w:hAnsi="Verdana" w:cs="Verdana"/>
          <w:sz w:val="20"/>
          <w:szCs w:val="20"/>
        </w:rPr>
      </w:pPr>
    </w:p>
    <w:p w:rsidR="00BE6A51" w:rsidRPr="008E464E" w:rsidRDefault="00BE6A51" w:rsidP="00BE6A51">
      <w:pPr>
        <w:tabs>
          <w:tab w:val="left" w:pos="17324"/>
          <w:tab w:val="left" w:pos="20564"/>
        </w:tabs>
        <w:spacing w:after="0" w:line="240" w:lineRule="auto"/>
        <w:jc w:val="both"/>
        <w:rPr>
          <w:rFonts w:ascii="Verdana" w:hAnsi="Verdana" w:cs="Verdana"/>
          <w:b/>
          <w:bCs/>
          <w:sz w:val="20"/>
          <w:szCs w:val="20"/>
        </w:rPr>
      </w:pPr>
      <w:r w:rsidRPr="008E464E">
        <w:rPr>
          <w:rFonts w:ascii="Verdana" w:hAnsi="Verdana" w:cs="Verdana"/>
          <w:sz w:val="20"/>
          <w:szCs w:val="20"/>
        </w:rPr>
        <w:t xml:space="preserve">1. Rozliczanie robót będzie się odbywało fakturami częściowymi i fakturą końcową. </w:t>
      </w:r>
    </w:p>
    <w:p w:rsidR="00BE6A51" w:rsidRPr="008E464E" w:rsidRDefault="00BE6A51" w:rsidP="00BE6A51">
      <w:pPr>
        <w:pStyle w:val="WW-Tekstpodstawowywcity3"/>
        <w:ind w:hanging="284"/>
        <w:rPr>
          <w:rFonts w:ascii="Verdana" w:hAnsi="Verdana" w:cs="Verdana"/>
          <w:sz w:val="20"/>
        </w:rPr>
      </w:pPr>
      <w:r w:rsidRPr="008E464E">
        <w:rPr>
          <w:rFonts w:ascii="Verdana" w:hAnsi="Verdana" w:cs="Verdana"/>
          <w:sz w:val="20"/>
        </w:rPr>
        <w:t xml:space="preserve">2. Faktury częściowe wystawiane będą po wykonaniu i odebraniu przez inspektora nadzoru </w:t>
      </w:r>
      <w:r w:rsidRPr="008E464E">
        <w:rPr>
          <w:rFonts w:ascii="Verdana" w:hAnsi="Verdana" w:cs="Verdana"/>
          <w:kern w:val="20"/>
          <w:sz w:val="20"/>
        </w:rPr>
        <w:t>(w przypadku braku jego ustanowienia, przez Przedstawiciela Zamawiającego)</w:t>
      </w:r>
      <w:r w:rsidRPr="008E464E">
        <w:rPr>
          <w:rFonts w:ascii="Verdana" w:hAnsi="Verdana" w:cs="Verdana"/>
          <w:sz w:val="20"/>
          <w:shd w:val="clear" w:color="auto" w:fill="FFFFFF"/>
        </w:rPr>
        <w:t xml:space="preserve"> </w:t>
      </w:r>
      <w:r w:rsidRPr="008E464E">
        <w:rPr>
          <w:rFonts w:ascii="Verdana" w:hAnsi="Verdana" w:cs="Verdana"/>
          <w:sz w:val="20"/>
        </w:rPr>
        <w:t xml:space="preserve">danego etapu robót określonego w harmonogramie, o którym mowa w § 1 ust. 8b) niniejszej umowy.                         </w:t>
      </w:r>
    </w:p>
    <w:p w:rsidR="00BE6A51" w:rsidRPr="008E464E" w:rsidRDefault="00BE6A51" w:rsidP="00BE6A51">
      <w:pPr>
        <w:pStyle w:val="WW-Tekstpodstawowywcity3"/>
        <w:tabs>
          <w:tab w:val="left" w:pos="284"/>
        </w:tabs>
        <w:rPr>
          <w:rFonts w:ascii="Verdana" w:hAnsi="Verdana"/>
          <w:sz w:val="20"/>
        </w:rPr>
      </w:pPr>
      <w:r w:rsidRPr="008E464E">
        <w:rPr>
          <w:rFonts w:ascii="Verdana" w:hAnsi="Verdana"/>
          <w:sz w:val="20"/>
        </w:rPr>
        <w:t xml:space="preserve">Do każdej faktury częściowej, jak i końcowej, Wykonawca jest zobowiązany dołączyć (jako załącznik) dokument o nazwie: „Wykaz podmiotów, które wykonywały roboty, dostawy lub usługi w ramach składanej faktury, tj. faktury nr …. z dnia ….”. Wykaz ten musi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 wyjątkiem tych, którzy już zakończyli realizację zawartych umów o podwykonawstwo i przedstawili Zamawiającemu oświadczenie, z datą pewną, potwierdzające faktyczne otrzymanie zapłaty od Wykonawcy lub Podwykonawców, z którymi zawarli umowy), bez względu na fakt czy występują w tym wykazie czy też nie, oraz </w:t>
      </w:r>
      <w:r w:rsidRPr="008E464E">
        <w:rPr>
          <w:rFonts w:ascii="Verdana" w:hAnsi="Verdana" w:cs="Verdana"/>
          <w:sz w:val="20"/>
        </w:rPr>
        <w:t xml:space="preserve">inspektora nadzoru </w:t>
      </w:r>
      <w:r w:rsidRPr="008E464E">
        <w:rPr>
          <w:rFonts w:ascii="Verdana" w:hAnsi="Verdana" w:cs="Verdana"/>
          <w:kern w:val="20"/>
          <w:sz w:val="20"/>
        </w:rPr>
        <w:t>(w przypadku jego ustanowienia przez Zamawiającego)</w:t>
      </w:r>
      <w:r w:rsidRPr="008E464E">
        <w:rPr>
          <w:rFonts w:ascii="Verdana" w:hAnsi="Verdana"/>
          <w:sz w:val="20"/>
        </w:rPr>
        <w:t>. Brak wykazu spełniającego powyższe wymagania będzie podstawą do odmowy przyjęcia faktury. Zamiast podpisania wykazu, o którym mowa powyżej, dopuszcza się złożenie przez Podwykonawcę lub dalszego Podwykonawcę osobnego oświadczenia o akceptacji wykazu do faktury nr …. z dnia …</w:t>
      </w:r>
    </w:p>
    <w:p w:rsidR="00BE6A51" w:rsidRPr="008E464E" w:rsidRDefault="00BE6A51" w:rsidP="00BE6A51">
      <w:pPr>
        <w:pStyle w:val="WW-Tekstpodstawowywcity3"/>
        <w:tabs>
          <w:tab w:val="left" w:pos="284"/>
        </w:tabs>
        <w:rPr>
          <w:rFonts w:ascii="Verdana" w:hAnsi="Verdana" w:cs="Arial"/>
          <w:b/>
          <w:bCs/>
          <w:sz w:val="20"/>
        </w:rPr>
      </w:pPr>
      <w:r w:rsidRPr="008E464E">
        <w:rPr>
          <w:rFonts w:ascii="Verdana" w:hAnsi="Verdana" w:cs="Arial"/>
          <w:b/>
          <w:bCs/>
          <w:sz w:val="20"/>
        </w:rPr>
        <w:t xml:space="preserve">Warunkiem zapłaty następnej faktury, zawierającej także powyższy załącznik, jest udokumentowanie przez Wykonawcę, że Podwykonawcy oraz dalsi Podwykonawcy występujący na załączniku złożonym do poprzedniej faktury otrzymali należne im wynagrodzenie. </w:t>
      </w:r>
      <w:r w:rsidRPr="008E464E">
        <w:rPr>
          <w:rFonts w:ascii="Verdana" w:hAnsi="Verdana" w:cs="Arial"/>
          <w:sz w:val="20"/>
        </w:rPr>
        <w:t>Dowodem takiego udokumentowania może być: pisemne oświadczenie Podwykonawcy lub dalszego Podwykonawcy, że</w:t>
      </w:r>
      <w:r w:rsidRPr="008E464E">
        <w:rPr>
          <w:rFonts w:ascii="Verdana" w:hAnsi="Verdana" w:cs="Arial"/>
          <w:b/>
          <w:bCs/>
          <w:sz w:val="20"/>
        </w:rPr>
        <w:t xml:space="preserve"> </w:t>
      </w:r>
      <w:r w:rsidRPr="008E464E">
        <w:rPr>
          <w:rFonts w:ascii="Verdana" w:hAnsi="Verdana" w:cs="Arial"/>
          <w:sz w:val="20"/>
        </w:rPr>
        <w:t>otrzymał należną mu kwotę, dokument bankowy potwierdzający przelew środków na konto Podwykonawcy i inne tego typu dokumenty.</w:t>
      </w:r>
      <w:r w:rsidRPr="008E464E">
        <w:rPr>
          <w:rFonts w:ascii="Verdana" w:hAnsi="Verdana" w:cs="Arial"/>
          <w:b/>
          <w:bCs/>
          <w:sz w:val="20"/>
        </w:rPr>
        <w:t xml:space="preserve"> </w:t>
      </w:r>
    </w:p>
    <w:p w:rsidR="00BE6A51" w:rsidRPr="008E464E" w:rsidRDefault="00BE6A51" w:rsidP="00BE6A51">
      <w:pPr>
        <w:tabs>
          <w:tab w:val="left" w:pos="17608"/>
        </w:tabs>
        <w:spacing w:after="0" w:line="240" w:lineRule="auto"/>
        <w:ind w:left="284"/>
        <w:jc w:val="both"/>
        <w:rPr>
          <w:rFonts w:ascii="Verdana" w:hAnsi="Verdana" w:cs="Arial"/>
          <w:b/>
          <w:bCs/>
          <w:sz w:val="20"/>
          <w:szCs w:val="20"/>
        </w:rPr>
      </w:pPr>
      <w:r w:rsidRPr="008E464E">
        <w:rPr>
          <w:rFonts w:ascii="Verdana" w:hAnsi="Verdana" w:cs="Arial"/>
          <w:b/>
          <w:bCs/>
          <w:sz w:val="20"/>
          <w:szCs w:val="20"/>
        </w:rPr>
        <w:t>Wymagane jest aby Podwykonawcy oraz dalsi Podwykonawcy, którzy wykonali przedmioty swoich umów i otrzymali całość należnego im wynagrodzenia składali oświadczenia z datą pewną jednoznacznie potwierdzające powyższe fakty.</w:t>
      </w:r>
    </w:p>
    <w:p w:rsidR="00BE6A51" w:rsidRPr="008E464E" w:rsidRDefault="00BE6A51" w:rsidP="00BE6A51">
      <w:pPr>
        <w:tabs>
          <w:tab w:val="left" w:pos="15052"/>
        </w:tabs>
        <w:spacing w:after="0" w:line="240" w:lineRule="auto"/>
        <w:ind w:left="284" w:hanging="284"/>
        <w:jc w:val="both"/>
        <w:rPr>
          <w:rFonts w:ascii="Verdana" w:hAnsi="Verdana" w:cs="Verdana"/>
          <w:sz w:val="20"/>
          <w:szCs w:val="20"/>
        </w:rPr>
      </w:pPr>
      <w:r w:rsidRPr="008E464E">
        <w:rPr>
          <w:rFonts w:ascii="Verdana" w:hAnsi="Verdana" w:cs="Verdana"/>
          <w:sz w:val="20"/>
          <w:szCs w:val="20"/>
        </w:rPr>
        <w:t>3. Faktury regulowane będą w terminie 30 dni</w:t>
      </w:r>
      <w:r w:rsidR="00547FCB" w:rsidRPr="008E464E">
        <w:rPr>
          <w:rFonts w:ascii="Verdana" w:hAnsi="Verdana" w:cs="Verdana"/>
          <w:sz w:val="20"/>
          <w:szCs w:val="20"/>
        </w:rPr>
        <w:t xml:space="preserve"> </w:t>
      </w:r>
      <w:r w:rsidRPr="008E464E">
        <w:rPr>
          <w:rFonts w:ascii="Verdana" w:hAnsi="Verdana" w:cs="Verdana"/>
          <w:sz w:val="20"/>
          <w:szCs w:val="20"/>
        </w:rPr>
        <w:t>od daty otrzymania przez Zamawiającego faktury i protokołu odbioru wykonanych w tym okresie robót, przelewem na rachunek bankowy Wykonawcy: ……………………………………………………………………………………………………..</w:t>
      </w:r>
    </w:p>
    <w:p w:rsidR="00BE6A51" w:rsidRPr="008E464E" w:rsidRDefault="00BE6A51" w:rsidP="00BE6A51">
      <w:pPr>
        <w:tabs>
          <w:tab w:val="left" w:pos="15052"/>
        </w:tabs>
        <w:spacing w:after="0" w:line="240" w:lineRule="auto"/>
        <w:ind w:left="284" w:hanging="284"/>
        <w:jc w:val="both"/>
        <w:rPr>
          <w:rFonts w:ascii="Verdana" w:hAnsi="Verdana" w:cs="Verdana"/>
          <w:b/>
          <w:bCs/>
          <w:sz w:val="20"/>
          <w:szCs w:val="20"/>
        </w:rPr>
      </w:pPr>
      <w:r w:rsidRPr="008E464E">
        <w:rPr>
          <w:rFonts w:ascii="Verdana" w:hAnsi="Verdana" w:cs="Verdana"/>
          <w:sz w:val="20"/>
          <w:szCs w:val="20"/>
        </w:rPr>
        <w:t>4. Ostateczne rozliczenie za wykonany przedmiot umowy nastąpi w oparciu o fakturę końcową, wystawioną na podstawie protokołu odbioru końcowego.</w:t>
      </w:r>
      <w:r w:rsidRPr="008E464E">
        <w:rPr>
          <w:rFonts w:ascii="Verdana" w:hAnsi="Verdana" w:cs="Verdana"/>
          <w:b/>
          <w:bCs/>
          <w:sz w:val="20"/>
          <w:szCs w:val="20"/>
        </w:rPr>
        <w:t xml:space="preserve"> </w:t>
      </w:r>
      <w:r w:rsidRPr="008E464E">
        <w:rPr>
          <w:rFonts w:ascii="Verdana" w:hAnsi="Verdana" w:cs="Verdana"/>
          <w:sz w:val="20"/>
          <w:szCs w:val="20"/>
        </w:rPr>
        <w:t>Faktura końcowa będzie płatna w terminie 30 dni</w:t>
      </w:r>
      <w:r w:rsidR="00547FCB" w:rsidRPr="008E464E">
        <w:rPr>
          <w:rFonts w:ascii="Verdana" w:hAnsi="Verdana" w:cs="Verdana"/>
          <w:sz w:val="20"/>
          <w:szCs w:val="20"/>
        </w:rPr>
        <w:t xml:space="preserve"> </w:t>
      </w:r>
      <w:r w:rsidRPr="008E464E">
        <w:rPr>
          <w:rFonts w:ascii="Verdana" w:hAnsi="Verdana" w:cs="Verdana"/>
          <w:sz w:val="20"/>
          <w:szCs w:val="20"/>
        </w:rPr>
        <w:t>od daty jej otrzymania przez Zamawiającego.</w:t>
      </w:r>
    </w:p>
    <w:p w:rsidR="00BE6A51" w:rsidRPr="008E464E" w:rsidRDefault="00BE6A51" w:rsidP="00BE6A51">
      <w:pPr>
        <w:tabs>
          <w:tab w:val="left" w:pos="19808"/>
        </w:tabs>
        <w:spacing w:after="0" w:line="240" w:lineRule="auto"/>
        <w:ind w:left="284"/>
        <w:jc w:val="both"/>
        <w:rPr>
          <w:rFonts w:ascii="Verdana" w:hAnsi="Verdana" w:cs="Verdana"/>
          <w:b/>
          <w:sz w:val="20"/>
          <w:szCs w:val="20"/>
        </w:rPr>
      </w:pPr>
      <w:r w:rsidRPr="008E464E">
        <w:rPr>
          <w:rFonts w:ascii="Verdana" w:hAnsi="Verdana" w:cs="Verdana"/>
          <w:b/>
          <w:sz w:val="20"/>
          <w:szCs w:val="20"/>
        </w:rPr>
        <w:t>Wartość faktury końcowej nie może być niższa niż 10% wynagrodzenia należnego Wykonawcy.</w:t>
      </w:r>
    </w:p>
    <w:p w:rsidR="00BE6A51" w:rsidRPr="008E464E" w:rsidRDefault="00BE6A51" w:rsidP="00BE6A51">
      <w:pPr>
        <w:tabs>
          <w:tab w:val="left" w:pos="17608"/>
        </w:tabs>
        <w:spacing w:after="0" w:line="240" w:lineRule="auto"/>
        <w:ind w:left="284"/>
        <w:jc w:val="both"/>
        <w:rPr>
          <w:rFonts w:ascii="Verdana" w:hAnsi="Verdana" w:cs="Arial"/>
          <w:bCs/>
          <w:sz w:val="20"/>
          <w:szCs w:val="20"/>
        </w:rPr>
      </w:pPr>
      <w:r w:rsidRPr="008E464E">
        <w:rPr>
          <w:rFonts w:ascii="Verdana" w:hAnsi="Verdana" w:cs="Arial"/>
          <w:bCs/>
          <w:sz w:val="20"/>
          <w:szCs w:val="20"/>
        </w:rPr>
        <w:t xml:space="preserve">Wykonawca zobowiązany jest do przedstawienia Zamawiającemu, najpóźniej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w:t>
      </w:r>
      <w:r w:rsidRPr="008E464E">
        <w:rPr>
          <w:rFonts w:ascii="Verdana" w:hAnsi="Verdana" w:cs="Arial"/>
          <w:bCs/>
          <w:sz w:val="20"/>
          <w:szCs w:val="20"/>
        </w:rPr>
        <w:lastRenderedPageBreak/>
        <w:t xml:space="preserve">konsekwencji dla  Zamawiającego wynikających z nieterminowej zapłaty wynagrodzenia należnego Wykonawcy. </w:t>
      </w:r>
    </w:p>
    <w:p w:rsidR="00BE6A51" w:rsidRPr="008E464E" w:rsidRDefault="00BE6A51" w:rsidP="00BE6A51">
      <w:pPr>
        <w:widowControl w:val="0"/>
        <w:tabs>
          <w:tab w:val="left" w:pos="284"/>
        </w:tabs>
        <w:spacing w:after="0" w:line="240" w:lineRule="auto"/>
        <w:ind w:left="284" w:hanging="284"/>
        <w:jc w:val="both"/>
        <w:rPr>
          <w:rFonts w:ascii="Verdana" w:hAnsi="Verdana" w:cs="Verdana"/>
          <w:b/>
          <w:strike/>
          <w:sz w:val="20"/>
          <w:szCs w:val="20"/>
        </w:rPr>
      </w:pPr>
      <w:r w:rsidRPr="008E464E">
        <w:rPr>
          <w:rFonts w:ascii="Verdana" w:hAnsi="Verdana" w:cs="Verdana"/>
          <w:sz w:val="20"/>
          <w:szCs w:val="20"/>
        </w:rPr>
        <w:t>5.</w:t>
      </w:r>
      <w:r w:rsidRPr="008E464E">
        <w:rPr>
          <w:rFonts w:ascii="Verdana" w:hAnsi="Verdana" w:cs="Verdana"/>
          <w:sz w:val="20"/>
          <w:szCs w:val="20"/>
        </w:rPr>
        <w:tab/>
      </w:r>
      <w:r w:rsidRPr="008E464E">
        <w:rPr>
          <w:rFonts w:ascii="Verdana" w:hAnsi="Verdana" w:cs="Verdana"/>
          <w:b/>
          <w:sz w:val="20"/>
          <w:szCs w:val="20"/>
        </w:rPr>
        <w:t>Wykonawca oświadcza, że jest/nie jest* czynnym podatnikiem w podatku od towarów i usług VAT.</w:t>
      </w:r>
    </w:p>
    <w:p w:rsidR="00BE6A51" w:rsidRPr="008E464E" w:rsidRDefault="00BE6A51" w:rsidP="00BE6A51">
      <w:pPr>
        <w:widowControl w:val="0"/>
        <w:tabs>
          <w:tab w:val="left" w:pos="284"/>
        </w:tabs>
        <w:spacing w:after="0" w:line="240" w:lineRule="auto"/>
        <w:ind w:left="284"/>
        <w:jc w:val="both"/>
        <w:rPr>
          <w:rFonts w:ascii="Verdana" w:hAnsi="Verdana" w:cs="Verdana"/>
          <w:b/>
          <w:sz w:val="20"/>
          <w:szCs w:val="20"/>
        </w:rPr>
      </w:pPr>
      <w:r w:rsidRPr="008E464E">
        <w:rPr>
          <w:rFonts w:ascii="Verdana" w:hAnsi="Verdana" w:cs="Verdana"/>
          <w:b/>
          <w:sz w:val="20"/>
          <w:szCs w:val="20"/>
        </w:rPr>
        <w:t xml:space="preserve">Wykonawca oświadcza, że rachunek bankowy, wskazany w § 4 ust. 3 niniejszej umowy jako właściwy do uregulowania należności wynikającej z przedmiotowej umowy, służy do rozliczeń finansowych w ramach wykonywanej przez niego działalności gospodarczej i jest dla niego prowadzony rachunek VAT, o którym mowa w art. 2 pkt 37 ustawy z dnia 11 marca 2004 r. o podatku od towarów i usług. Rachunek jest zgłoszony do …………………………………………………………… </w:t>
      </w:r>
      <w:r w:rsidRPr="008E464E">
        <w:rPr>
          <w:rFonts w:ascii="Verdana" w:hAnsi="Verdana" w:cs="Verdana"/>
          <w:i/>
          <w:sz w:val="20"/>
          <w:szCs w:val="20"/>
        </w:rPr>
        <w:t>(wskazać Urząd Skarbowy)</w:t>
      </w:r>
      <w:r w:rsidRPr="008E464E">
        <w:rPr>
          <w:rFonts w:ascii="Verdana" w:hAnsi="Verdana" w:cs="Verdana"/>
          <w:b/>
          <w:sz w:val="20"/>
          <w:szCs w:val="20"/>
        </w:rPr>
        <w:t xml:space="preserve"> i widnieje w wykazie podmiotów zarejestrowanych jako podatnicy VAT, niezarejestrowanych oraz wykreślonych i przywróconych do rejestru VAT.</w:t>
      </w:r>
    </w:p>
    <w:p w:rsidR="00BE6A51" w:rsidRPr="008E464E" w:rsidRDefault="00BE6A51" w:rsidP="00BE6A51">
      <w:pPr>
        <w:widowControl w:val="0"/>
        <w:tabs>
          <w:tab w:val="left" w:pos="284"/>
        </w:tabs>
        <w:spacing w:after="0" w:line="240" w:lineRule="auto"/>
        <w:ind w:left="284"/>
        <w:rPr>
          <w:rFonts w:ascii="Verdana" w:hAnsi="Verdana" w:cs="Verdana"/>
          <w:i/>
          <w:sz w:val="20"/>
          <w:szCs w:val="20"/>
        </w:rPr>
      </w:pPr>
      <w:r w:rsidRPr="008E464E">
        <w:rPr>
          <w:rFonts w:ascii="Verdana" w:hAnsi="Verdana" w:cs="Verdana"/>
          <w:i/>
          <w:sz w:val="20"/>
          <w:szCs w:val="20"/>
        </w:rPr>
        <w:t>* niepotrzebne skreślić</w:t>
      </w:r>
    </w:p>
    <w:p w:rsidR="00BE6A51" w:rsidRPr="008E464E" w:rsidRDefault="00BE6A51" w:rsidP="00BE6A51">
      <w:pPr>
        <w:tabs>
          <w:tab w:val="left" w:pos="15052"/>
        </w:tabs>
        <w:spacing w:after="0" w:line="240" w:lineRule="auto"/>
        <w:ind w:left="284" w:hanging="284"/>
        <w:jc w:val="both"/>
        <w:rPr>
          <w:rFonts w:ascii="Verdana" w:hAnsi="Verdana" w:cs="Verdana"/>
          <w:sz w:val="20"/>
          <w:szCs w:val="20"/>
        </w:rPr>
      </w:pPr>
      <w:r w:rsidRPr="008E464E">
        <w:rPr>
          <w:rFonts w:ascii="Verdana" w:hAnsi="Verdana" w:cs="Verdana"/>
          <w:sz w:val="20"/>
          <w:szCs w:val="20"/>
        </w:rPr>
        <w:t>6. Kary umowne, ustalone w oparciu o zapisy zamieszczone w § 15 umowy będą potrącane z faktur Wykonawcy.</w:t>
      </w:r>
    </w:p>
    <w:p w:rsidR="00BE6A51" w:rsidRPr="008E464E" w:rsidRDefault="00BE6A51" w:rsidP="00BE6A51">
      <w:pPr>
        <w:tabs>
          <w:tab w:val="left" w:pos="17608"/>
        </w:tabs>
        <w:spacing w:after="0" w:line="240" w:lineRule="auto"/>
        <w:ind w:left="284" w:hanging="284"/>
        <w:jc w:val="both"/>
        <w:rPr>
          <w:rFonts w:ascii="Verdana" w:hAnsi="Verdana" w:cs="Verdana"/>
          <w:bCs/>
          <w:sz w:val="20"/>
          <w:szCs w:val="20"/>
        </w:rPr>
      </w:pPr>
      <w:r w:rsidRPr="008E464E">
        <w:rPr>
          <w:rFonts w:ascii="Verdana" w:hAnsi="Verdana" w:cs="Verdana"/>
          <w:sz w:val="20"/>
          <w:szCs w:val="20"/>
        </w:rPr>
        <w:t>7. </w:t>
      </w:r>
      <w:r w:rsidRPr="008E464E">
        <w:rPr>
          <w:rFonts w:ascii="Verdana" w:hAnsi="Verdana" w:cs="Verdana"/>
          <w:b/>
          <w:bCs/>
          <w:sz w:val="20"/>
          <w:szCs w:val="20"/>
        </w:rPr>
        <w:t>Wykonawca jest bezwzględnie zobowiązany do zgłaszania wszystkich projektów umów oraz zawartych umów dotyczących podwykonawstwa na roboty budowlane bez względu na ich wartość.</w:t>
      </w:r>
      <w:r w:rsidRPr="008E464E">
        <w:rPr>
          <w:rFonts w:ascii="Verdana" w:hAnsi="Verdana" w:cs="Verdana"/>
          <w:sz w:val="20"/>
          <w:szCs w:val="20"/>
        </w:rPr>
        <w:t xml:space="preserve"> </w:t>
      </w:r>
      <w:r w:rsidRPr="008E464E">
        <w:rPr>
          <w:rFonts w:ascii="Verdana" w:hAnsi="Verdana" w:cs="Verdana"/>
          <w:bCs/>
          <w:sz w:val="20"/>
          <w:szCs w:val="20"/>
        </w:rPr>
        <w:t>Zgłaszanie Podwykonawców lub dalszych Podwykonawców, przedstawianie projektów umów, kopii umów, rozliczanie za wykonane przez nich roboty, dostawy lub usługi itp. będzie odbywało się</w:t>
      </w:r>
      <w:r w:rsidRPr="008E464E">
        <w:rPr>
          <w:rFonts w:ascii="Verdana" w:hAnsi="Verdana" w:cs="Verdana"/>
          <w:sz w:val="20"/>
          <w:szCs w:val="20"/>
        </w:rPr>
        <w:t xml:space="preserve"> </w:t>
      </w:r>
      <w:r w:rsidRPr="008E464E">
        <w:rPr>
          <w:rFonts w:ascii="Verdana" w:hAnsi="Verdana" w:cs="Verdana"/>
          <w:bCs/>
          <w:sz w:val="20"/>
          <w:szCs w:val="20"/>
        </w:rPr>
        <w:t>zgodnie z następującymi przepisami ustawy Pzp</w:t>
      </w:r>
      <w:r w:rsidRPr="008E464E">
        <w:rPr>
          <w:rFonts w:ascii="Verdana" w:hAnsi="Verdana" w:cs="Verdana"/>
          <w:sz w:val="20"/>
          <w:szCs w:val="20"/>
        </w:rPr>
        <w:t xml:space="preserve">: art. 464 (umowy o podwykonawstwo, których przedmiotem są </w:t>
      </w:r>
      <w:r w:rsidRPr="008E464E">
        <w:rPr>
          <w:rFonts w:ascii="Verdana" w:hAnsi="Verdana" w:cs="Verdana"/>
          <w:bCs/>
          <w:sz w:val="20"/>
          <w:szCs w:val="20"/>
        </w:rPr>
        <w:t>dostawy</w:t>
      </w:r>
      <w:r w:rsidRPr="008E464E">
        <w:rPr>
          <w:rFonts w:ascii="Verdana" w:hAnsi="Verdana" w:cs="Verdana"/>
          <w:sz w:val="20"/>
          <w:szCs w:val="20"/>
        </w:rPr>
        <w:t xml:space="preserve"> lub usługi, nie podlegają obowiązkowi przedkładania Zamawiającemu, jeżeli ich wartość jest mniejsza niż 10.000,00 zł brutto bez względu na przedmiot tych dostaw lub usług. Termin na zgłoszenie przez Zamawiającego pisemnych zastrzeżeń do projektu umowy o podwykonawstwo, której przedmiotem są roboty budowlane, i do projektu jej zmiany lub pisemnego sprzeciwu do tej umowy wynosi 7 dni kalendarzowych) i art. 465 (termin zgłaszania uwag, o których mowa w art. 465 ust. 4 wynosi 10 dni kalendarzowych). </w:t>
      </w:r>
      <w:r w:rsidRPr="008E464E">
        <w:rPr>
          <w:rFonts w:ascii="Verdana" w:hAnsi="Verdana" w:cs="Verdana"/>
          <w:bCs/>
          <w:sz w:val="20"/>
          <w:szCs w:val="20"/>
        </w:rPr>
        <w:t xml:space="preserve">Poza tym 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 </w:t>
      </w:r>
    </w:p>
    <w:p w:rsidR="00D87790" w:rsidRPr="008E464E" w:rsidRDefault="00BE6A51" w:rsidP="00C41EE2">
      <w:pPr>
        <w:tabs>
          <w:tab w:val="left" w:pos="17608"/>
        </w:tabs>
        <w:spacing w:after="0" w:line="240" w:lineRule="auto"/>
        <w:ind w:left="284" w:hanging="284"/>
        <w:jc w:val="both"/>
        <w:rPr>
          <w:rFonts w:ascii="Verdana" w:hAnsi="Verdana" w:cs="Verdana"/>
          <w:bCs/>
          <w:sz w:val="20"/>
          <w:szCs w:val="20"/>
        </w:rPr>
      </w:pPr>
      <w:r w:rsidRPr="008E464E">
        <w:rPr>
          <w:rFonts w:ascii="Verdana" w:hAnsi="Verdana" w:cs="Verdana"/>
          <w:bCs/>
          <w:sz w:val="20"/>
          <w:szCs w:val="20"/>
        </w:rPr>
        <w:t>8.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w:t>
      </w:r>
      <w:r w:rsidR="001A50E8" w:rsidRPr="008E464E">
        <w:rPr>
          <w:rFonts w:ascii="Verdana" w:hAnsi="Verdana" w:cs="Verdana"/>
          <w:bCs/>
          <w:sz w:val="20"/>
          <w:szCs w:val="20"/>
        </w:rPr>
        <w:t>iędzy Zamawiającym a Wykonawcą.</w:t>
      </w:r>
    </w:p>
    <w:p w:rsidR="00EA0D72" w:rsidRPr="008E464E" w:rsidRDefault="00C41EE2" w:rsidP="00D87790">
      <w:pPr>
        <w:tabs>
          <w:tab w:val="left" w:pos="284"/>
          <w:tab w:val="left" w:pos="17608"/>
        </w:tabs>
        <w:suppressAutoHyphens/>
        <w:spacing w:after="0" w:line="240" w:lineRule="auto"/>
        <w:ind w:left="283" w:hanging="425"/>
        <w:jc w:val="both"/>
        <w:rPr>
          <w:rFonts w:ascii="Verdana" w:eastAsia="Times New Roman" w:hAnsi="Verdana" w:cs="Verdana"/>
          <w:kern w:val="1"/>
          <w:sz w:val="20"/>
          <w:szCs w:val="20"/>
          <w:lang w:eastAsia="ar-SA"/>
        </w:rPr>
      </w:pPr>
      <w:r w:rsidRPr="008E464E">
        <w:rPr>
          <w:rFonts w:ascii="Verdana" w:eastAsia="Times New Roman" w:hAnsi="Verdana" w:cs="Verdana"/>
          <w:kern w:val="1"/>
          <w:sz w:val="20"/>
          <w:szCs w:val="20"/>
          <w:lang w:eastAsia="ar-SA"/>
        </w:rPr>
        <w:t xml:space="preserve">  9</w:t>
      </w:r>
      <w:r w:rsidR="00EA0D72" w:rsidRPr="008E464E">
        <w:rPr>
          <w:rFonts w:ascii="Verdana" w:eastAsia="Times New Roman" w:hAnsi="Verdana" w:cs="Verdana"/>
          <w:kern w:val="1"/>
          <w:sz w:val="20"/>
          <w:szCs w:val="20"/>
          <w:lang w:eastAsia="ar-SA"/>
        </w:rPr>
        <w:t xml:space="preserve">. </w:t>
      </w:r>
      <w:r w:rsidR="00EA0D72" w:rsidRPr="008E464E">
        <w:rPr>
          <w:rFonts w:ascii="Verdana" w:hAnsi="Verdana" w:cs="Tahoma"/>
          <w:b/>
          <w:sz w:val="20"/>
          <w:szCs w:val="20"/>
        </w:rPr>
        <w:t>Faktury powinny być wystawione przez Wykonawcę w następujący sposób:</w:t>
      </w:r>
    </w:p>
    <w:p w:rsidR="00EA0D72" w:rsidRPr="008E464E" w:rsidRDefault="00EA0D72" w:rsidP="0051590D">
      <w:pPr>
        <w:autoSpaceDE w:val="0"/>
        <w:autoSpaceDN w:val="0"/>
        <w:adjustRightInd w:val="0"/>
        <w:ind w:left="270"/>
        <w:rPr>
          <w:rFonts w:ascii="Verdana" w:hAnsi="Verdana"/>
          <w:b/>
          <w:bCs/>
          <w:sz w:val="20"/>
          <w:szCs w:val="20"/>
        </w:rPr>
      </w:pPr>
      <w:r w:rsidRPr="008E464E">
        <w:rPr>
          <w:rFonts w:ascii="Verdana" w:hAnsi="Verdana" w:cs="Tahoma"/>
          <w:b/>
          <w:sz w:val="20"/>
          <w:szCs w:val="20"/>
        </w:rPr>
        <w:t>Nabywca:</w:t>
      </w:r>
      <w:r w:rsidR="0051590D" w:rsidRPr="008E464E">
        <w:rPr>
          <w:rFonts w:ascii="Verdana" w:hAnsi="Verdana"/>
          <w:b/>
          <w:bCs/>
        </w:rPr>
        <w:t xml:space="preserve"> </w:t>
      </w:r>
      <w:r w:rsidR="0051590D" w:rsidRPr="008E464E">
        <w:rPr>
          <w:rFonts w:ascii="Verdana" w:hAnsi="Verdana"/>
          <w:b/>
          <w:bCs/>
          <w:sz w:val="20"/>
          <w:szCs w:val="20"/>
        </w:rPr>
        <w:t>Wojewódzki Szpital Rehabilitacyjny dla Dzieci w Ameryce; Ameryka  21,11-015 Olsztyne</w:t>
      </w:r>
      <w:r w:rsidR="0051590D" w:rsidRPr="008E464E">
        <w:rPr>
          <w:rFonts w:ascii="Verdana" w:hAnsi="Verdana"/>
          <w:b/>
          <w:bCs/>
        </w:rPr>
        <w:t>k</w:t>
      </w:r>
      <w:r w:rsidRPr="008E464E">
        <w:rPr>
          <w:rFonts w:ascii="Verdana" w:hAnsi="Verdana" w:cs="Tahoma"/>
          <w:b/>
          <w:sz w:val="20"/>
          <w:szCs w:val="20"/>
        </w:rPr>
        <w:t xml:space="preserve">, NIP </w:t>
      </w:r>
      <w:r w:rsidR="0051590D" w:rsidRPr="008E464E">
        <w:rPr>
          <w:rStyle w:val="Pogrubienie"/>
          <w:rFonts w:ascii="Verdana" w:hAnsi="Verdana"/>
          <w:sz w:val="20"/>
          <w:szCs w:val="20"/>
        </w:rPr>
        <w:t>739-29-54-381</w:t>
      </w:r>
    </w:p>
    <w:p w:rsidR="00BE6A51" w:rsidRDefault="00BE6A51" w:rsidP="00BE6A51">
      <w:pPr>
        <w:spacing w:after="0" w:line="240" w:lineRule="auto"/>
        <w:ind w:left="284" w:hanging="426"/>
        <w:jc w:val="both"/>
        <w:rPr>
          <w:rFonts w:ascii="Verdana" w:hAnsi="Verdana" w:cs="Verdana"/>
          <w:sz w:val="20"/>
          <w:szCs w:val="20"/>
        </w:rPr>
      </w:pPr>
    </w:p>
    <w:p w:rsidR="002D2EF9" w:rsidRDefault="002D2EF9" w:rsidP="00BE6A51">
      <w:pPr>
        <w:spacing w:after="0" w:line="240" w:lineRule="auto"/>
        <w:ind w:left="284" w:hanging="426"/>
        <w:jc w:val="both"/>
        <w:rPr>
          <w:rFonts w:ascii="Verdana" w:hAnsi="Verdana" w:cs="Verdana"/>
          <w:sz w:val="20"/>
          <w:szCs w:val="20"/>
        </w:rPr>
      </w:pPr>
    </w:p>
    <w:p w:rsidR="002D2EF9" w:rsidRDefault="002D2EF9" w:rsidP="00BE6A51">
      <w:pPr>
        <w:spacing w:after="0" w:line="240" w:lineRule="auto"/>
        <w:ind w:left="284" w:hanging="426"/>
        <w:jc w:val="both"/>
        <w:rPr>
          <w:rFonts w:ascii="Verdana" w:hAnsi="Verdana" w:cs="Verdana"/>
          <w:sz w:val="20"/>
          <w:szCs w:val="20"/>
        </w:rPr>
      </w:pPr>
    </w:p>
    <w:p w:rsidR="002D2EF9" w:rsidRPr="008E464E" w:rsidRDefault="002D2EF9" w:rsidP="00BE6A51">
      <w:pPr>
        <w:spacing w:after="0" w:line="240" w:lineRule="auto"/>
        <w:ind w:left="284" w:hanging="426"/>
        <w:jc w:val="both"/>
        <w:rPr>
          <w:rFonts w:ascii="Verdana" w:hAnsi="Verdana" w:cs="Verdana"/>
          <w:sz w:val="20"/>
          <w:szCs w:val="20"/>
        </w:rPr>
      </w:pPr>
    </w:p>
    <w:p w:rsidR="00BE6A51" w:rsidRPr="008E464E" w:rsidRDefault="00BE6A51" w:rsidP="00BE6A51">
      <w:pPr>
        <w:spacing w:after="0" w:line="240" w:lineRule="auto"/>
        <w:jc w:val="center"/>
        <w:rPr>
          <w:rFonts w:ascii="Verdana" w:hAnsi="Verdana" w:cs="Verdana"/>
          <w:b/>
          <w:bCs/>
          <w:sz w:val="20"/>
          <w:szCs w:val="20"/>
        </w:rPr>
      </w:pPr>
      <w:r w:rsidRPr="008E464E">
        <w:rPr>
          <w:rFonts w:ascii="Verdana" w:hAnsi="Verdana" w:cs="Verdana"/>
          <w:b/>
          <w:bCs/>
          <w:sz w:val="20"/>
          <w:szCs w:val="20"/>
        </w:rPr>
        <w:lastRenderedPageBreak/>
        <w:t>§ 5</w:t>
      </w:r>
    </w:p>
    <w:p w:rsidR="00D43EDB" w:rsidRPr="008E464E" w:rsidRDefault="00D43EDB" w:rsidP="00BE6A51">
      <w:pPr>
        <w:spacing w:after="0" w:line="240" w:lineRule="auto"/>
        <w:jc w:val="center"/>
        <w:rPr>
          <w:rFonts w:ascii="Verdana" w:hAnsi="Verdana" w:cs="Verdana"/>
          <w:b/>
          <w:bCs/>
          <w:sz w:val="20"/>
          <w:szCs w:val="20"/>
        </w:rPr>
      </w:pPr>
    </w:p>
    <w:p w:rsidR="00BE6A51" w:rsidRPr="008E464E" w:rsidRDefault="00BE6A51" w:rsidP="00BE6A51">
      <w:pPr>
        <w:spacing w:after="0" w:line="240" w:lineRule="auto"/>
        <w:ind w:left="284" w:hanging="284"/>
        <w:jc w:val="both"/>
        <w:rPr>
          <w:rFonts w:ascii="Verdana" w:hAnsi="Verdana" w:cs="Times New Roman"/>
          <w:sz w:val="20"/>
          <w:szCs w:val="20"/>
        </w:rPr>
      </w:pPr>
      <w:r w:rsidRPr="008E464E">
        <w:rPr>
          <w:rFonts w:ascii="Verdana" w:hAnsi="Verdana"/>
          <w:sz w:val="20"/>
          <w:szCs w:val="20"/>
        </w:rPr>
        <w:t>1. Na podstawie art. 95 ustawy Pzp Zamawiaj</w:t>
      </w:r>
      <w:r w:rsidRPr="008E464E">
        <w:rPr>
          <w:rFonts w:ascii="Verdana" w:eastAsia="Arial" w:hAnsi="Verdana"/>
          <w:sz w:val="20"/>
          <w:szCs w:val="20"/>
        </w:rPr>
        <w:t>ą</w:t>
      </w:r>
      <w:r w:rsidRPr="008E464E">
        <w:rPr>
          <w:rFonts w:ascii="Verdana" w:hAnsi="Verdana"/>
          <w:sz w:val="20"/>
          <w:szCs w:val="20"/>
        </w:rPr>
        <w:t>cy wymaga zatrudnienia przez Wykonawc</w:t>
      </w:r>
      <w:r w:rsidRPr="008E464E">
        <w:rPr>
          <w:rFonts w:ascii="Verdana" w:eastAsia="Arial" w:hAnsi="Verdana"/>
          <w:sz w:val="20"/>
          <w:szCs w:val="20"/>
        </w:rPr>
        <w:t>ę,</w:t>
      </w:r>
      <w:r w:rsidRPr="008E464E">
        <w:rPr>
          <w:rFonts w:ascii="Verdana" w:hAnsi="Verdana"/>
          <w:sz w:val="20"/>
          <w:szCs w:val="20"/>
        </w:rPr>
        <w:t xml:space="preserve"> Podwykonawc</w:t>
      </w:r>
      <w:r w:rsidRPr="008E464E">
        <w:rPr>
          <w:rFonts w:ascii="Verdana" w:eastAsia="Arial" w:hAnsi="Verdana"/>
          <w:sz w:val="20"/>
          <w:szCs w:val="20"/>
        </w:rPr>
        <w:t xml:space="preserve">ę lub dalszego Podwykonawcę </w:t>
      </w:r>
      <w:r w:rsidRPr="008E464E">
        <w:rPr>
          <w:rFonts w:ascii="Verdana" w:hAnsi="Verdana"/>
          <w:sz w:val="20"/>
          <w:szCs w:val="20"/>
        </w:rPr>
        <w:t>na podstawie stosunku pracy osób wykonuj</w:t>
      </w:r>
      <w:r w:rsidRPr="008E464E">
        <w:rPr>
          <w:rFonts w:ascii="Verdana" w:eastAsia="Arial" w:hAnsi="Verdana"/>
          <w:sz w:val="20"/>
          <w:szCs w:val="20"/>
        </w:rPr>
        <w:t>ą</w:t>
      </w:r>
      <w:r w:rsidRPr="008E464E">
        <w:rPr>
          <w:rFonts w:ascii="Verdana" w:hAnsi="Verdana"/>
          <w:sz w:val="20"/>
          <w:szCs w:val="20"/>
        </w:rPr>
        <w:t xml:space="preserve">cych wszelkie czynności wchodzące w tzw. koszty bezpośrednie. Wymóg ten dotyczy osób, które wykonują czynności bezpośrednio związane z wykonywaniem robót, czyli tzw. pracowników fizycznych. Wymóg nie dotyczy m.in. następujących osób: kierujących budową, wykonujących obsługę geodezyjną, dostawców materiałów budowlanych. </w:t>
      </w:r>
    </w:p>
    <w:p w:rsidR="00BE6A51" w:rsidRPr="008E464E" w:rsidRDefault="00BE6A51" w:rsidP="00BE6A51">
      <w:pPr>
        <w:spacing w:after="0" w:line="240" w:lineRule="auto"/>
        <w:ind w:left="284" w:hanging="284"/>
        <w:jc w:val="both"/>
        <w:rPr>
          <w:rFonts w:ascii="Verdana" w:hAnsi="Verdana"/>
          <w:sz w:val="20"/>
          <w:szCs w:val="20"/>
        </w:rPr>
      </w:pPr>
      <w:r w:rsidRPr="008E464E">
        <w:rPr>
          <w:rFonts w:ascii="Verdana" w:hAnsi="Verdana"/>
          <w:sz w:val="20"/>
          <w:szCs w:val="20"/>
        </w:rPr>
        <w:t>2. Wykonawca musi przed rozpoczęciem wykonywania czynności przez te osoby przedstawić inspektorowi nadzoru dokumenty potwierdzające zatrudnianie tych osób na umowę o pracę, np.:</w:t>
      </w:r>
    </w:p>
    <w:p w:rsidR="00BE6A51" w:rsidRPr="008E464E" w:rsidRDefault="00BE6A51" w:rsidP="00BE6A51">
      <w:pPr>
        <w:spacing w:after="0" w:line="240" w:lineRule="auto"/>
        <w:ind w:left="284" w:hanging="284"/>
        <w:jc w:val="both"/>
        <w:rPr>
          <w:rFonts w:ascii="Verdana" w:hAnsi="Verdana" w:cs="A"/>
          <w:sz w:val="20"/>
          <w:szCs w:val="20"/>
        </w:rPr>
      </w:pPr>
      <w:r w:rsidRPr="008E464E">
        <w:rPr>
          <w:rFonts w:ascii="Verdana" w:hAnsi="Verdana"/>
          <w:sz w:val="20"/>
          <w:szCs w:val="20"/>
        </w:rPr>
        <w:t xml:space="preserve">    1) oświadczenie zatrudnionego pracownika;</w:t>
      </w:r>
    </w:p>
    <w:p w:rsidR="00BE6A51" w:rsidRPr="008E464E" w:rsidRDefault="00BE6A51" w:rsidP="00BE6A51">
      <w:pPr>
        <w:spacing w:after="0" w:line="240" w:lineRule="auto"/>
        <w:ind w:left="567" w:hanging="283"/>
        <w:jc w:val="both"/>
        <w:rPr>
          <w:rFonts w:ascii="Verdana" w:hAnsi="Verdana" w:cs="A"/>
          <w:sz w:val="20"/>
          <w:szCs w:val="20"/>
        </w:rPr>
      </w:pPr>
      <w:r w:rsidRPr="008E464E">
        <w:rPr>
          <w:rFonts w:ascii="Verdana" w:hAnsi="Verdana" w:cs="A"/>
          <w:sz w:val="20"/>
          <w:szCs w:val="20"/>
        </w:rPr>
        <w:t>2) oświadczenia Wykonawcy lub Podwykonawcy o zatrudnieniu pracownika na podstawie umowy o pracę;</w:t>
      </w:r>
    </w:p>
    <w:p w:rsidR="00BE6A51" w:rsidRPr="008E464E" w:rsidRDefault="00BE6A51" w:rsidP="00BE6A51">
      <w:pPr>
        <w:spacing w:after="0" w:line="240" w:lineRule="auto"/>
        <w:ind w:left="567" w:hanging="283"/>
        <w:jc w:val="both"/>
        <w:rPr>
          <w:rFonts w:ascii="Verdana" w:hAnsi="Verdana" w:cs="A"/>
          <w:sz w:val="20"/>
          <w:szCs w:val="20"/>
        </w:rPr>
      </w:pPr>
      <w:r w:rsidRPr="008E464E">
        <w:rPr>
          <w:rFonts w:ascii="Verdana" w:hAnsi="Verdana" w:cs="A"/>
          <w:sz w:val="20"/>
          <w:szCs w:val="20"/>
        </w:rPr>
        <w:t>3) </w:t>
      </w:r>
      <w:r w:rsidR="0093476C" w:rsidRPr="008E464E">
        <w:rPr>
          <w:rFonts w:ascii="Verdana" w:hAnsi="Verdana"/>
          <w:sz w:val="20"/>
          <w:szCs w:val="20"/>
        </w:rPr>
        <w:t>zanonimizowanych kopii umów o pracę z możliwością identyfikacji rodzaju umowy, daty jej zawarcia oraz wymiaru etatu,</w:t>
      </w:r>
      <w:r w:rsidRPr="008E464E">
        <w:rPr>
          <w:rFonts w:ascii="Verdana" w:hAnsi="Verdana" w:cs="A"/>
          <w:b/>
          <w:sz w:val="20"/>
          <w:szCs w:val="20"/>
        </w:rPr>
        <w:t>;</w:t>
      </w:r>
      <w:r w:rsidRPr="008E464E">
        <w:rPr>
          <w:rFonts w:ascii="Verdana" w:hAnsi="Verdana" w:cs="A"/>
          <w:sz w:val="20"/>
          <w:szCs w:val="20"/>
        </w:rPr>
        <w:t xml:space="preserve"> </w:t>
      </w:r>
    </w:p>
    <w:p w:rsidR="00BE6A51" w:rsidRPr="008E464E" w:rsidRDefault="00BE6A51" w:rsidP="00BE6A51">
      <w:pPr>
        <w:spacing w:after="0" w:line="240" w:lineRule="auto"/>
        <w:ind w:left="567" w:hanging="283"/>
        <w:jc w:val="both"/>
        <w:rPr>
          <w:rFonts w:ascii="Verdana" w:hAnsi="Verdana" w:cs="A"/>
          <w:sz w:val="20"/>
          <w:szCs w:val="20"/>
        </w:rPr>
      </w:pPr>
      <w:r w:rsidRPr="008E464E">
        <w:rPr>
          <w:rFonts w:ascii="Verdana" w:hAnsi="Verdana" w:cs="A"/>
          <w:sz w:val="20"/>
          <w:szCs w:val="20"/>
        </w:rPr>
        <w:t>4) inne dokumenty</w:t>
      </w:r>
    </w:p>
    <w:p w:rsidR="00BE6A51" w:rsidRPr="008E464E" w:rsidRDefault="00BE6A51" w:rsidP="00BE6A51">
      <w:pPr>
        <w:spacing w:after="0" w:line="240" w:lineRule="auto"/>
        <w:ind w:left="567"/>
        <w:jc w:val="both"/>
        <w:rPr>
          <w:rFonts w:ascii="Verdana" w:hAnsi="Verdana" w:cs="A"/>
          <w:sz w:val="20"/>
          <w:szCs w:val="20"/>
        </w:rPr>
      </w:pPr>
      <w:r w:rsidRPr="008E464E">
        <w:rPr>
          <w:rFonts w:ascii="Verdana" w:hAnsi="Verdana" w:cs="A"/>
          <w:sz w:val="20"/>
          <w:szCs w:val="20"/>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rsidR="00BE6A51" w:rsidRPr="008E464E" w:rsidRDefault="00BE6A51" w:rsidP="00BE6A51">
      <w:pPr>
        <w:autoSpaceDE w:val="0"/>
        <w:spacing w:after="0" w:line="240" w:lineRule="auto"/>
        <w:ind w:left="284"/>
        <w:jc w:val="both"/>
        <w:rPr>
          <w:rFonts w:ascii="Verdana" w:hAnsi="Verdana" w:cs="Times New Roman"/>
          <w:sz w:val="20"/>
          <w:szCs w:val="20"/>
        </w:rPr>
      </w:pPr>
      <w:r w:rsidRPr="008E464E">
        <w:rPr>
          <w:rFonts w:ascii="Verdana" w:hAnsi="Verdana"/>
          <w:bCs/>
          <w:sz w:val="20"/>
          <w:szCs w:val="20"/>
        </w:rPr>
        <w:t>Pracodawcą musi być Wykonawca lub jeden ze wspólników konsorcjum, zgłoszony zgodnie z przepisami Pzp Podwykonawca lub dalszy Podwykonawca</w:t>
      </w:r>
      <w:r w:rsidRPr="008E464E">
        <w:rPr>
          <w:rFonts w:ascii="Verdana" w:hAnsi="Verdana"/>
          <w:sz w:val="20"/>
          <w:szCs w:val="20"/>
        </w:rPr>
        <w:t xml:space="preserve">. Bez przedstawienia jednego z powyższych dokumentów osoby, które muszą być zatrudnione na umowę o pracę, </w:t>
      </w:r>
      <w:r w:rsidRPr="008E464E">
        <w:rPr>
          <w:rFonts w:ascii="Verdana" w:hAnsi="Verdana" w:cs="Verdana"/>
          <w:sz w:val="20"/>
          <w:szCs w:val="20"/>
        </w:rPr>
        <w:t>nie będą mogły wykonywać pracy z winy Wykonawcy.</w:t>
      </w:r>
    </w:p>
    <w:p w:rsidR="00BE6A51" w:rsidRPr="008E464E" w:rsidRDefault="00BE6A51" w:rsidP="00BE6A51">
      <w:pPr>
        <w:spacing w:after="0" w:line="240" w:lineRule="auto"/>
        <w:ind w:left="284" w:hanging="284"/>
        <w:jc w:val="both"/>
        <w:rPr>
          <w:rFonts w:ascii="Verdana" w:hAnsi="Verdana" w:cs="Verdana"/>
          <w:sz w:val="20"/>
          <w:szCs w:val="20"/>
        </w:rPr>
      </w:pPr>
      <w:r w:rsidRPr="008E464E">
        <w:rPr>
          <w:rFonts w:ascii="Verdana" w:hAnsi="Verdana" w:cs="Verdana"/>
          <w:sz w:val="20"/>
          <w:szCs w:val="20"/>
        </w:rPr>
        <w:t>3. 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1.000,00 zł za każdy taki przypadek. Fakt przebywania takiej osoby na budowie musi zostać potwierdzony pisemną notatką. Notatka nie musi być podpisana przez Wykonawcę lub jego przedstawicieli.</w:t>
      </w:r>
    </w:p>
    <w:p w:rsidR="00B42767" w:rsidRPr="008E464E" w:rsidRDefault="00B42767" w:rsidP="00BE6A51">
      <w:pPr>
        <w:spacing w:after="0" w:line="240" w:lineRule="auto"/>
        <w:jc w:val="center"/>
      </w:pPr>
    </w:p>
    <w:p w:rsidR="00B42767" w:rsidRPr="008E464E" w:rsidRDefault="00B42767" w:rsidP="00BE6A51">
      <w:pPr>
        <w:spacing w:after="0" w:line="240" w:lineRule="auto"/>
        <w:jc w:val="center"/>
        <w:rPr>
          <w:rFonts w:ascii="Verdana" w:hAnsi="Verdana" w:cs="Verdana"/>
          <w:b/>
          <w:bCs/>
          <w:sz w:val="20"/>
          <w:szCs w:val="20"/>
        </w:rPr>
      </w:pPr>
    </w:p>
    <w:p w:rsidR="00BE6A51" w:rsidRPr="008E464E" w:rsidRDefault="00BE6A51" w:rsidP="00BE6A51">
      <w:pPr>
        <w:spacing w:after="0" w:line="240" w:lineRule="auto"/>
        <w:jc w:val="center"/>
        <w:rPr>
          <w:rFonts w:ascii="Verdana" w:hAnsi="Verdana" w:cs="Verdana"/>
          <w:b/>
          <w:bCs/>
          <w:sz w:val="20"/>
          <w:szCs w:val="20"/>
        </w:rPr>
      </w:pPr>
      <w:r w:rsidRPr="008E464E">
        <w:rPr>
          <w:rFonts w:ascii="Verdana" w:hAnsi="Verdana" w:cs="Verdana"/>
          <w:b/>
          <w:bCs/>
          <w:sz w:val="20"/>
          <w:szCs w:val="20"/>
        </w:rPr>
        <w:t>§ 6</w:t>
      </w:r>
    </w:p>
    <w:p w:rsidR="00610C9A" w:rsidRPr="008E464E" w:rsidRDefault="00610C9A" w:rsidP="00BE6A51">
      <w:pPr>
        <w:spacing w:after="0" w:line="240" w:lineRule="auto"/>
        <w:jc w:val="center"/>
        <w:rPr>
          <w:rFonts w:ascii="Verdana" w:hAnsi="Verdana" w:cs="Verdana"/>
          <w:sz w:val="20"/>
          <w:szCs w:val="20"/>
        </w:rPr>
      </w:pPr>
    </w:p>
    <w:p w:rsidR="00BE6A51" w:rsidRPr="008E464E" w:rsidRDefault="00BE6A51" w:rsidP="00BE6A51">
      <w:pPr>
        <w:tabs>
          <w:tab w:val="left" w:pos="11472"/>
          <w:tab w:val="left" w:pos="11622"/>
          <w:tab w:val="left" w:pos="11755"/>
        </w:tabs>
        <w:spacing w:after="0" w:line="240" w:lineRule="auto"/>
        <w:jc w:val="both"/>
        <w:rPr>
          <w:rFonts w:ascii="Verdana" w:hAnsi="Verdana" w:cs="Arial"/>
          <w:b/>
          <w:bCs/>
          <w:sz w:val="20"/>
          <w:szCs w:val="20"/>
        </w:rPr>
      </w:pPr>
      <w:r w:rsidRPr="008E464E">
        <w:rPr>
          <w:rFonts w:ascii="Verdana" w:hAnsi="Verdana" w:cs="Verdana"/>
          <w:sz w:val="20"/>
          <w:szCs w:val="20"/>
        </w:rPr>
        <w:t>1. </w:t>
      </w:r>
      <w:r w:rsidRPr="008E464E">
        <w:rPr>
          <w:rFonts w:ascii="Verdana" w:hAnsi="Verdana" w:cs="Arial"/>
          <w:b/>
          <w:bCs/>
          <w:sz w:val="20"/>
          <w:szCs w:val="20"/>
        </w:rPr>
        <w:t xml:space="preserve">Termin wykonania zamówienia: </w:t>
      </w:r>
    </w:p>
    <w:p w:rsidR="00BE6A51" w:rsidRPr="008E464E" w:rsidRDefault="00BE6A51" w:rsidP="00BE6A51">
      <w:pPr>
        <w:spacing w:after="0" w:line="240" w:lineRule="auto"/>
        <w:ind w:left="567" w:hanging="284"/>
        <w:jc w:val="both"/>
        <w:rPr>
          <w:rFonts w:ascii="Verdana" w:eastAsia="Times New Roman" w:hAnsi="Verdana" w:cs="Arial"/>
          <w:kern w:val="2"/>
          <w:sz w:val="20"/>
          <w:szCs w:val="20"/>
          <w:lang w:eastAsia="ar-SA"/>
        </w:rPr>
      </w:pPr>
      <w:r w:rsidRPr="008E464E">
        <w:rPr>
          <w:rFonts w:ascii="Verdana" w:eastAsia="Times New Roman" w:hAnsi="Verdana" w:cs="Arial"/>
          <w:kern w:val="2"/>
          <w:sz w:val="20"/>
          <w:szCs w:val="20"/>
          <w:lang w:eastAsia="ar-SA"/>
        </w:rPr>
        <w:t xml:space="preserve">a) rozpoczęcie realizacji przedmiotu zamówienia: </w:t>
      </w:r>
      <w:r w:rsidRPr="008E464E">
        <w:rPr>
          <w:rFonts w:ascii="Verdana" w:eastAsia="Times New Roman" w:hAnsi="Verdana" w:cs="Arial"/>
          <w:b/>
          <w:kern w:val="2"/>
          <w:sz w:val="20"/>
          <w:szCs w:val="20"/>
          <w:lang w:eastAsia="ar-SA"/>
        </w:rPr>
        <w:t>w dniu następnym po podpisaniu umowy</w:t>
      </w:r>
      <w:r w:rsidRPr="008E464E">
        <w:rPr>
          <w:rFonts w:ascii="Verdana" w:eastAsia="Times New Roman" w:hAnsi="Verdana" w:cs="Arial"/>
          <w:kern w:val="2"/>
          <w:sz w:val="20"/>
          <w:szCs w:val="20"/>
          <w:lang w:eastAsia="ar-SA"/>
        </w:rPr>
        <w:t>;</w:t>
      </w:r>
    </w:p>
    <w:p w:rsidR="00BE6A51" w:rsidRPr="008E464E" w:rsidRDefault="00BE6A51" w:rsidP="00BE6A51">
      <w:pPr>
        <w:spacing w:after="0" w:line="240" w:lineRule="auto"/>
        <w:ind w:left="567" w:hanging="283"/>
        <w:jc w:val="both"/>
        <w:rPr>
          <w:rFonts w:ascii="Verdana" w:hAnsi="Verdana"/>
          <w:sz w:val="20"/>
          <w:szCs w:val="20"/>
        </w:rPr>
      </w:pPr>
      <w:r w:rsidRPr="008E464E">
        <w:rPr>
          <w:rFonts w:ascii="Verdana" w:eastAsia="Times New Roman" w:hAnsi="Verdana" w:cs="Arial"/>
          <w:kern w:val="2"/>
          <w:sz w:val="20"/>
          <w:szCs w:val="20"/>
          <w:lang w:eastAsia="ar-SA"/>
        </w:rPr>
        <w:t xml:space="preserve">b) zakończenie realizacji przedmiotu zamówienia </w:t>
      </w:r>
      <w:r w:rsidR="00737B54" w:rsidRPr="008E464E">
        <w:rPr>
          <w:rFonts w:ascii="Verdana" w:eastAsia="Times New Roman" w:hAnsi="Verdana" w:cs="Arial"/>
          <w:b/>
          <w:kern w:val="2"/>
          <w:sz w:val="20"/>
          <w:szCs w:val="20"/>
          <w:lang w:eastAsia="ar-SA"/>
        </w:rPr>
        <w:t xml:space="preserve">46 </w:t>
      </w:r>
      <w:r w:rsidR="002C6BF7" w:rsidRPr="008E464E">
        <w:rPr>
          <w:rFonts w:ascii="Verdana" w:eastAsia="Times New Roman" w:hAnsi="Verdana" w:cs="Arial"/>
          <w:b/>
          <w:kern w:val="2"/>
          <w:sz w:val="20"/>
          <w:szCs w:val="20"/>
          <w:lang w:eastAsia="ar-SA"/>
        </w:rPr>
        <w:t>tygodni</w:t>
      </w:r>
      <w:r w:rsidR="00607281">
        <w:rPr>
          <w:rFonts w:ascii="Verdana" w:eastAsia="Times New Roman" w:hAnsi="Verdana" w:cs="Arial"/>
          <w:b/>
          <w:kern w:val="2"/>
          <w:sz w:val="20"/>
          <w:szCs w:val="20"/>
          <w:lang w:eastAsia="ar-SA"/>
        </w:rPr>
        <w:t>.</w:t>
      </w:r>
    </w:p>
    <w:p w:rsidR="00BE6A51" w:rsidRPr="008E464E" w:rsidRDefault="00BE6A51" w:rsidP="00BE6A51">
      <w:pPr>
        <w:tabs>
          <w:tab w:val="left" w:pos="284"/>
        </w:tabs>
        <w:spacing w:after="0" w:line="240" w:lineRule="auto"/>
        <w:ind w:left="284" w:hanging="284"/>
        <w:jc w:val="both"/>
        <w:rPr>
          <w:rFonts w:ascii="Verdana" w:hAnsi="Verdana" w:cs="Verdana"/>
          <w:sz w:val="20"/>
          <w:szCs w:val="20"/>
        </w:rPr>
      </w:pPr>
      <w:r w:rsidRPr="008E464E">
        <w:rPr>
          <w:rFonts w:ascii="Verdana" w:hAnsi="Verdana" w:cs="Verdana"/>
          <w:sz w:val="20"/>
          <w:szCs w:val="20"/>
        </w:rPr>
        <w:t xml:space="preserve">2. Terminy wykonania poszczególnych elementów, które mogą stanowić osobny element odbioru częściowego, określa harmonogram </w:t>
      </w:r>
      <w:proofErr w:type="spellStart"/>
      <w:r w:rsidRPr="008E464E">
        <w:rPr>
          <w:rFonts w:ascii="Verdana" w:hAnsi="Verdana" w:cs="Verdana"/>
          <w:sz w:val="20"/>
          <w:szCs w:val="20"/>
        </w:rPr>
        <w:t>rzeczowo-terminowo-finansowy</w:t>
      </w:r>
      <w:proofErr w:type="spellEnd"/>
      <w:r w:rsidRPr="008E464E">
        <w:rPr>
          <w:rFonts w:ascii="Verdana" w:hAnsi="Verdana" w:cs="Verdana"/>
          <w:sz w:val="20"/>
          <w:szCs w:val="20"/>
        </w:rPr>
        <w:t>, o których mowa w § 1 ust. 8b</w:t>
      </w:r>
      <w:r w:rsidR="000B67C8">
        <w:rPr>
          <w:rFonts w:ascii="Verdana" w:hAnsi="Verdana" w:cs="Verdana"/>
          <w:sz w:val="20"/>
          <w:szCs w:val="20"/>
        </w:rPr>
        <w:t xml:space="preserve"> i 9</w:t>
      </w:r>
      <w:r w:rsidRPr="008E464E">
        <w:rPr>
          <w:rFonts w:ascii="Verdana" w:hAnsi="Verdana" w:cs="Verdana"/>
          <w:sz w:val="20"/>
          <w:szCs w:val="20"/>
        </w:rPr>
        <w:t>) niniejszej umowy.</w:t>
      </w:r>
    </w:p>
    <w:p w:rsidR="00BE6A51" w:rsidRPr="008E464E" w:rsidRDefault="00BE6A51" w:rsidP="00BE6A51">
      <w:pPr>
        <w:pStyle w:val="Stopka"/>
        <w:tabs>
          <w:tab w:val="left" w:pos="708"/>
        </w:tabs>
        <w:ind w:left="284" w:hanging="284"/>
        <w:jc w:val="both"/>
        <w:rPr>
          <w:rFonts w:ascii="Verdana" w:hAnsi="Verdana" w:cs="Verdana"/>
          <w:sz w:val="20"/>
          <w:szCs w:val="20"/>
        </w:rPr>
      </w:pPr>
      <w:r w:rsidRPr="008E464E">
        <w:rPr>
          <w:rFonts w:ascii="Verdana" w:hAnsi="Verdana" w:cs="Verdana"/>
          <w:sz w:val="20"/>
          <w:szCs w:val="20"/>
        </w:rPr>
        <w:t>3. Za termin zakończenia robót uważa się datę podpisania protokołu odbioru końcowego, o którym mowa w § 12 ust. 4 niniejszej umowy.</w:t>
      </w:r>
    </w:p>
    <w:p w:rsidR="00BE6A51" w:rsidRPr="008E464E" w:rsidRDefault="00BE6A51" w:rsidP="00BE6A51">
      <w:pPr>
        <w:pStyle w:val="Stopka"/>
        <w:tabs>
          <w:tab w:val="left" w:pos="708"/>
        </w:tabs>
        <w:ind w:left="284" w:hanging="284"/>
        <w:jc w:val="both"/>
        <w:rPr>
          <w:rFonts w:ascii="Verdana" w:hAnsi="Verdana" w:cs="Verdana"/>
          <w:sz w:val="20"/>
          <w:szCs w:val="20"/>
        </w:rPr>
      </w:pPr>
      <w:r w:rsidRPr="008E464E">
        <w:rPr>
          <w:rFonts w:ascii="Verdana" w:hAnsi="Verdana" w:cs="Verdana"/>
          <w:sz w:val="20"/>
          <w:szCs w:val="20"/>
        </w:rPr>
        <w:t xml:space="preserve">4. Termin ustalony w ust. 1 pkt b) ulegnie przesunięciu w przypadku wystąpienia opóźnień wynikających z:  </w:t>
      </w:r>
    </w:p>
    <w:p w:rsidR="00BE6A51" w:rsidRPr="008E464E" w:rsidRDefault="00BE6A51" w:rsidP="00BE6A51">
      <w:pPr>
        <w:pStyle w:val="awciety"/>
        <w:spacing w:line="240" w:lineRule="auto"/>
        <w:ind w:left="585" w:hanging="285"/>
        <w:rPr>
          <w:rFonts w:ascii="Verdana" w:hAnsi="Verdana" w:cs="Verdana"/>
          <w:color w:val="auto"/>
          <w:sz w:val="20"/>
        </w:rPr>
      </w:pPr>
      <w:r w:rsidRPr="008E464E">
        <w:rPr>
          <w:rFonts w:ascii="Verdana" w:hAnsi="Verdana" w:cs="Verdana"/>
          <w:color w:val="auto"/>
          <w:sz w:val="20"/>
        </w:rPr>
        <w:t>a) przestojów i opóźnień zawinionych przez Zamawiającego;</w:t>
      </w:r>
    </w:p>
    <w:p w:rsidR="00BE6A51" w:rsidRPr="008E464E" w:rsidRDefault="00BE6A51" w:rsidP="00BE6A51">
      <w:pPr>
        <w:pStyle w:val="awciety"/>
        <w:spacing w:line="240" w:lineRule="auto"/>
        <w:ind w:left="585" w:hanging="285"/>
        <w:rPr>
          <w:rFonts w:ascii="Verdana" w:hAnsi="Verdana" w:cs="Verdana"/>
          <w:color w:val="auto"/>
          <w:sz w:val="20"/>
        </w:rPr>
      </w:pPr>
      <w:r w:rsidRPr="008E464E">
        <w:rPr>
          <w:rFonts w:ascii="Verdana" w:hAnsi="Verdana" w:cs="Verdana"/>
          <w:color w:val="auto"/>
          <w:sz w:val="20"/>
        </w:rPr>
        <w:lastRenderedPageBreak/>
        <w:t>b) działania siły wyższej (np. klęski żywiołowe, epidemie, strajki generalne lub lokalne), mającego bezpośredni wpływ na terminowość wykonywania robót;</w:t>
      </w:r>
    </w:p>
    <w:p w:rsidR="00BE6A51" w:rsidRPr="008E464E" w:rsidRDefault="00BE6A51" w:rsidP="00BE6A51">
      <w:pPr>
        <w:pStyle w:val="awciety"/>
        <w:spacing w:line="240" w:lineRule="auto"/>
        <w:ind w:left="585" w:hanging="285"/>
        <w:rPr>
          <w:rFonts w:ascii="Verdana" w:hAnsi="Verdana" w:cs="Verdana"/>
          <w:color w:val="auto"/>
          <w:sz w:val="20"/>
        </w:rPr>
      </w:pPr>
      <w:r w:rsidRPr="008E464E">
        <w:rPr>
          <w:rFonts w:ascii="Verdana" w:hAnsi="Verdana" w:cs="Verdana"/>
          <w:color w:val="auto"/>
          <w:sz w:val="20"/>
        </w:rPr>
        <w:t xml:space="preserve">c) wystąpienia warunków atmosferycznych uniemożliwiających wykonywanie robót – fakt ten musi zostać udokumentowany wpisem kierownika budowy do dziennika budowy oraz zgłoszony niezwłocznie Zamawiającemu i musi zostać potwierdzony przez inspektora nadzoru; </w:t>
      </w:r>
    </w:p>
    <w:p w:rsidR="00BE6A51" w:rsidRPr="008E464E" w:rsidRDefault="00BE6A51" w:rsidP="00BE6A51">
      <w:pPr>
        <w:pStyle w:val="awciety"/>
        <w:spacing w:line="240" w:lineRule="auto"/>
        <w:ind w:left="585" w:hanging="285"/>
        <w:rPr>
          <w:rFonts w:ascii="Verdana" w:hAnsi="Verdana" w:cs="Verdana"/>
          <w:color w:val="auto"/>
          <w:sz w:val="20"/>
        </w:rPr>
      </w:pPr>
      <w:r w:rsidRPr="008E464E">
        <w:rPr>
          <w:rFonts w:ascii="Verdana" w:hAnsi="Verdana" w:cs="Verdana"/>
          <w:color w:val="auto"/>
          <w:sz w:val="20"/>
        </w:rPr>
        <w:t>d) wystąpienia okoliczności, których Strony umowy nie były w stanie przewidzieć, pomimo zachowania należytej staranności;</w:t>
      </w:r>
    </w:p>
    <w:p w:rsidR="00BE6A51" w:rsidRPr="008E464E" w:rsidRDefault="00BE6A51" w:rsidP="00BE6A51">
      <w:pPr>
        <w:pStyle w:val="NormalnyWeb"/>
        <w:suppressAutoHyphens/>
        <w:spacing w:before="0" w:after="0"/>
        <w:ind w:left="568" w:hanging="284"/>
        <w:jc w:val="both"/>
        <w:rPr>
          <w:rFonts w:ascii="Verdana" w:hAnsi="Verdana" w:cs="Verdana"/>
          <w:sz w:val="20"/>
          <w:szCs w:val="20"/>
        </w:rPr>
      </w:pPr>
      <w:r w:rsidRPr="008E464E">
        <w:rPr>
          <w:rFonts w:ascii="Verdana" w:hAnsi="Verdana" w:cs="Verdana"/>
          <w:sz w:val="20"/>
          <w:szCs w:val="20"/>
        </w:rPr>
        <w:t xml:space="preserve">e) zawarcia aneksu do niniejszej umowy na podstawie </w:t>
      </w:r>
      <w:r w:rsidRPr="008E464E">
        <w:rPr>
          <w:rFonts w:ascii="Verdana" w:hAnsi="Verdana" w:cs="Verdana"/>
          <w:iCs/>
          <w:sz w:val="20"/>
          <w:szCs w:val="20"/>
        </w:rPr>
        <w:t xml:space="preserve">art. 455 ust. 1 pkt 3 </w:t>
      </w:r>
      <w:r w:rsidRPr="008E464E">
        <w:rPr>
          <w:rFonts w:ascii="Verdana" w:hAnsi="Verdana" w:cs="Verdana"/>
          <w:sz w:val="20"/>
          <w:szCs w:val="20"/>
        </w:rPr>
        <w:t>ustawy Pzp, o ile realizacja dodatkowych robót budowlanych wpływa na termin wykonania niniejszej umowy;</w:t>
      </w:r>
    </w:p>
    <w:p w:rsidR="00BE6A51" w:rsidRPr="008E464E" w:rsidRDefault="00BE6A51" w:rsidP="00BE6A51">
      <w:pPr>
        <w:pStyle w:val="Stopka"/>
        <w:tabs>
          <w:tab w:val="clear" w:pos="4536"/>
          <w:tab w:val="clear" w:pos="9072"/>
          <w:tab w:val="left" w:pos="567"/>
          <w:tab w:val="left" w:pos="1364"/>
          <w:tab w:val="center" w:pos="5616"/>
          <w:tab w:val="right" w:pos="10152"/>
        </w:tabs>
        <w:ind w:left="567" w:hanging="283"/>
        <w:jc w:val="both"/>
        <w:rPr>
          <w:rFonts w:ascii="Verdana" w:hAnsi="Verdana" w:cs="Verdana"/>
          <w:sz w:val="20"/>
          <w:szCs w:val="20"/>
        </w:rPr>
      </w:pPr>
      <w:r w:rsidRPr="008E464E">
        <w:rPr>
          <w:rFonts w:ascii="Verdana" w:hAnsi="Verdana" w:cs="Verdana"/>
          <w:sz w:val="20"/>
          <w:szCs w:val="20"/>
        </w:rPr>
        <w:t>f) wystąpienia istotnego błędu w dokumentacji projektowej – termin umowny może zostać wydłużony o czas niezbędny na usunięcie wad w projekcie przez Wykonawcę dokumentacji projektowej;</w:t>
      </w:r>
    </w:p>
    <w:p w:rsidR="00BE6A51" w:rsidRPr="008E464E" w:rsidRDefault="00BE6A51" w:rsidP="00BE6A51">
      <w:pPr>
        <w:pStyle w:val="Stopka"/>
        <w:tabs>
          <w:tab w:val="left" w:pos="708"/>
        </w:tabs>
        <w:ind w:left="270" w:hanging="285"/>
        <w:jc w:val="both"/>
        <w:rPr>
          <w:rFonts w:ascii="Verdana" w:hAnsi="Verdana" w:cs="Verdana"/>
          <w:sz w:val="20"/>
          <w:szCs w:val="20"/>
        </w:rPr>
      </w:pPr>
      <w:r w:rsidRPr="008E464E">
        <w:rPr>
          <w:rFonts w:ascii="Verdana" w:hAnsi="Verdana" w:cs="Verdana"/>
          <w:sz w:val="20"/>
          <w:szCs w:val="20"/>
        </w:rPr>
        <w:t xml:space="preserve">5. Opóźnienia, o których mowa w ust. 4, muszą być odnotowane w dzienniku budowy, udokumentowane stosownymi protokołami podpisanymi przez kierownika budowy, inspektora nadzoru </w:t>
      </w:r>
      <w:r w:rsidRPr="008E464E">
        <w:rPr>
          <w:rFonts w:ascii="Verdana" w:hAnsi="Verdana" w:cs="Verdana"/>
          <w:kern w:val="20"/>
          <w:sz w:val="20"/>
        </w:rPr>
        <w:t>(w przypadku jego ustanowienia przez Zamawiającego)</w:t>
      </w:r>
      <w:r w:rsidRPr="008E464E">
        <w:rPr>
          <w:rFonts w:ascii="Verdana" w:hAnsi="Verdana" w:cs="Verdana"/>
          <w:sz w:val="20"/>
          <w:szCs w:val="20"/>
          <w:shd w:val="clear" w:color="auto" w:fill="FFFFFF"/>
        </w:rPr>
        <w:t xml:space="preserve"> </w:t>
      </w:r>
      <w:r w:rsidRPr="008E464E">
        <w:rPr>
          <w:rFonts w:ascii="Verdana" w:hAnsi="Verdana" w:cs="Verdana"/>
          <w:sz w:val="20"/>
          <w:szCs w:val="20"/>
        </w:rPr>
        <w:t xml:space="preserve">oraz zaakceptowane przez Zamawiającego. </w:t>
      </w:r>
    </w:p>
    <w:p w:rsidR="00BE6A51" w:rsidRDefault="00BE6A51" w:rsidP="00BE6A51">
      <w:pPr>
        <w:pStyle w:val="Stopka"/>
        <w:tabs>
          <w:tab w:val="left" w:pos="708"/>
        </w:tabs>
        <w:ind w:left="267" w:hanging="284"/>
        <w:jc w:val="both"/>
        <w:rPr>
          <w:rFonts w:ascii="Verdana" w:hAnsi="Verdana" w:cs="Verdana"/>
          <w:sz w:val="20"/>
          <w:szCs w:val="20"/>
        </w:rPr>
      </w:pPr>
      <w:r w:rsidRPr="008E464E">
        <w:rPr>
          <w:rFonts w:ascii="Verdana" w:hAnsi="Verdana" w:cs="Verdana"/>
          <w:sz w:val="20"/>
          <w:szCs w:val="20"/>
        </w:rPr>
        <w:t>6. W przedstawionych w ust. 4 przypadkach wystąpienia opóźnień, Strony ustalą nowe terminy, z tym że maksymalny okres przesunięcia terminu zakończenia realizacji przedmiotu umowy równy będzie okresowi przerwy lub postoju.</w:t>
      </w:r>
    </w:p>
    <w:p w:rsidR="00E82296" w:rsidRPr="008E464E" w:rsidRDefault="00E82296" w:rsidP="00BE6A51">
      <w:pPr>
        <w:pStyle w:val="Stopka"/>
        <w:tabs>
          <w:tab w:val="left" w:pos="708"/>
        </w:tabs>
        <w:ind w:left="267" w:hanging="284"/>
        <w:jc w:val="both"/>
        <w:rPr>
          <w:rFonts w:ascii="Verdana" w:hAnsi="Verdana" w:cs="Verdana"/>
          <w:sz w:val="20"/>
          <w:szCs w:val="20"/>
        </w:rPr>
      </w:pPr>
      <w:r>
        <w:rPr>
          <w:rFonts w:ascii="Verdana" w:hAnsi="Verdana" w:cs="Verdana"/>
          <w:sz w:val="20"/>
          <w:szCs w:val="20"/>
        </w:rPr>
        <w:t xml:space="preserve">7. Wartość </w:t>
      </w:r>
      <w:r w:rsidRPr="00E82296">
        <w:rPr>
          <w:rFonts w:ascii="Verdana" w:hAnsi="Verdana" w:cs="Verdana"/>
          <w:sz w:val="20"/>
          <w:szCs w:val="20"/>
        </w:rPr>
        <w:t>wskaźnik</w:t>
      </w:r>
      <w:r>
        <w:rPr>
          <w:rFonts w:ascii="Verdana" w:hAnsi="Verdana" w:cs="Verdana"/>
          <w:sz w:val="20"/>
          <w:szCs w:val="20"/>
        </w:rPr>
        <w:t>a</w:t>
      </w:r>
      <w:r w:rsidRPr="00E82296">
        <w:rPr>
          <w:rFonts w:ascii="Verdana" w:hAnsi="Verdana" w:cs="Verdana"/>
          <w:sz w:val="20"/>
          <w:szCs w:val="20"/>
        </w:rPr>
        <w:t xml:space="preserve"> „</w:t>
      </w:r>
      <w:r w:rsidR="002F419F">
        <w:rPr>
          <w:rFonts w:ascii="Verdana" w:hAnsi="Verdana" w:cs="Verdana"/>
          <w:sz w:val="20"/>
          <w:szCs w:val="20"/>
        </w:rPr>
        <w:t>Brak d</w:t>
      </w:r>
      <w:r w:rsidRPr="00E82296">
        <w:rPr>
          <w:rFonts w:ascii="Verdana" w:hAnsi="Verdana" w:cs="Verdana"/>
          <w:sz w:val="20"/>
          <w:szCs w:val="20"/>
        </w:rPr>
        <w:t>ostępnoś</w:t>
      </w:r>
      <w:r w:rsidR="002F419F">
        <w:rPr>
          <w:rFonts w:ascii="Verdana" w:hAnsi="Verdana" w:cs="Verdana"/>
          <w:sz w:val="20"/>
          <w:szCs w:val="20"/>
        </w:rPr>
        <w:t>ci</w:t>
      </w:r>
      <w:r w:rsidRPr="00E82296">
        <w:rPr>
          <w:rFonts w:ascii="Verdana" w:hAnsi="Verdana" w:cs="Verdana"/>
          <w:sz w:val="20"/>
          <w:szCs w:val="20"/>
        </w:rPr>
        <w:t xml:space="preserve"> pomieszczeń” oznaczon</w:t>
      </w:r>
      <w:r w:rsidR="002F419F">
        <w:rPr>
          <w:rFonts w:ascii="Verdana" w:hAnsi="Verdana" w:cs="Verdana"/>
          <w:sz w:val="20"/>
          <w:szCs w:val="20"/>
        </w:rPr>
        <w:t>ego</w:t>
      </w:r>
      <w:r w:rsidRPr="00E82296">
        <w:rPr>
          <w:rFonts w:ascii="Verdana" w:hAnsi="Verdana" w:cs="Verdana"/>
          <w:sz w:val="20"/>
          <w:szCs w:val="20"/>
        </w:rPr>
        <w:t xml:space="preserve"> skrótem „</w:t>
      </w:r>
      <w:r w:rsidR="002F419F">
        <w:rPr>
          <w:rFonts w:ascii="Verdana" w:hAnsi="Verdana" w:cs="Verdana"/>
          <w:sz w:val="20"/>
          <w:szCs w:val="20"/>
        </w:rPr>
        <w:t>B</w:t>
      </w:r>
      <w:r w:rsidRPr="00E82296">
        <w:rPr>
          <w:rFonts w:ascii="Verdana" w:hAnsi="Verdana" w:cs="Verdana"/>
          <w:sz w:val="20"/>
          <w:szCs w:val="20"/>
        </w:rPr>
        <w:t>DP”</w:t>
      </w:r>
      <w:r>
        <w:rPr>
          <w:rFonts w:ascii="Verdana" w:hAnsi="Verdana" w:cs="Verdana"/>
          <w:sz w:val="20"/>
          <w:szCs w:val="20"/>
        </w:rPr>
        <w:t xml:space="preserve">, </w:t>
      </w:r>
      <w:r w:rsidRPr="00E82296">
        <w:rPr>
          <w:rFonts w:ascii="Verdana" w:hAnsi="Verdana" w:cs="Verdana"/>
          <w:sz w:val="20"/>
          <w:szCs w:val="20"/>
        </w:rPr>
        <w:t>obliczan</w:t>
      </w:r>
      <w:r>
        <w:rPr>
          <w:rFonts w:ascii="Verdana" w:hAnsi="Verdana" w:cs="Verdana"/>
          <w:sz w:val="20"/>
          <w:szCs w:val="20"/>
        </w:rPr>
        <w:t>ego</w:t>
      </w:r>
      <w:r w:rsidRPr="00E82296">
        <w:rPr>
          <w:rFonts w:ascii="Verdana" w:hAnsi="Verdana" w:cs="Verdana"/>
          <w:sz w:val="20"/>
          <w:szCs w:val="20"/>
        </w:rPr>
        <w:t xml:space="preserve"> jako suma iloczynu liczby pomieszczeń</w:t>
      </w:r>
      <w:r w:rsidR="002F419F">
        <w:rPr>
          <w:rFonts w:ascii="Verdana" w:hAnsi="Verdana" w:cs="Verdana"/>
          <w:sz w:val="20"/>
          <w:szCs w:val="20"/>
        </w:rPr>
        <w:t xml:space="preserve"> wyłączonych z użytkowania z uwagi na zagrażające roboty budowlane</w:t>
      </w:r>
      <w:r w:rsidRPr="00E82296">
        <w:rPr>
          <w:rFonts w:ascii="Verdana" w:hAnsi="Verdana" w:cs="Verdana"/>
          <w:sz w:val="20"/>
          <w:szCs w:val="20"/>
        </w:rPr>
        <w:t xml:space="preserve"> ponumerowanych kolorem czerwonym na rzucie istniejącego pawilonu (Załącznik nr 9 do SWZ) oraz liczby dni </w:t>
      </w:r>
      <w:r w:rsidR="002F419F">
        <w:rPr>
          <w:rFonts w:ascii="Verdana" w:hAnsi="Verdana" w:cs="Verdana"/>
          <w:sz w:val="20"/>
          <w:szCs w:val="20"/>
        </w:rPr>
        <w:t xml:space="preserve">wyłączenia </w:t>
      </w:r>
      <w:r w:rsidRPr="00E82296">
        <w:rPr>
          <w:rFonts w:ascii="Verdana" w:hAnsi="Verdana" w:cs="Verdana"/>
          <w:sz w:val="20"/>
          <w:szCs w:val="20"/>
        </w:rPr>
        <w:t xml:space="preserve"> każdego pomieszczenia</w:t>
      </w:r>
      <w:r>
        <w:rPr>
          <w:rFonts w:ascii="Verdana" w:hAnsi="Verdana" w:cs="Verdana"/>
          <w:sz w:val="20"/>
          <w:szCs w:val="20"/>
        </w:rPr>
        <w:t xml:space="preserve"> wynosi …………</w:t>
      </w:r>
      <w:r w:rsidRPr="00E82296">
        <w:rPr>
          <w:rFonts w:ascii="Verdana" w:hAnsi="Verdana" w:cs="Verdana"/>
          <w:sz w:val="20"/>
          <w:szCs w:val="20"/>
        </w:rPr>
        <w:t>.</w:t>
      </w:r>
    </w:p>
    <w:p w:rsidR="00BE6A51" w:rsidRPr="008E464E" w:rsidRDefault="00BE6A51" w:rsidP="00BE6A51">
      <w:pPr>
        <w:spacing w:after="0" w:line="240" w:lineRule="auto"/>
        <w:jc w:val="center"/>
        <w:rPr>
          <w:rFonts w:ascii="Verdana" w:hAnsi="Verdana" w:cs="Verdana"/>
          <w:b/>
          <w:bCs/>
          <w:sz w:val="20"/>
          <w:szCs w:val="20"/>
        </w:rPr>
      </w:pPr>
    </w:p>
    <w:p w:rsidR="00BE6A51" w:rsidRPr="008E464E" w:rsidRDefault="001A50E8" w:rsidP="00BE6A51">
      <w:pPr>
        <w:spacing w:after="0" w:line="240" w:lineRule="auto"/>
        <w:jc w:val="center"/>
        <w:rPr>
          <w:rFonts w:ascii="Verdana" w:hAnsi="Verdana" w:cs="Verdana"/>
          <w:b/>
          <w:bCs/>
          <w:sz w:val="20"/>
          <w:szCs w:val="20"/>
        </w:rPr>
      </w:pPr>
      <w:r w:rsidRPr="008E464E">
        <w:rPr>
          <w:rFonts w:ascii="Verdana" w:hAnsi="Verdana" w:cs="Verdana"/>
          <w:b/>
          <w:bCs/>
          <w:sz w:val="20"/>
          <w:szCs w:val="20"/>
        </w:rPr>
        <w:t>§ 7</w:t>
      </w:r>
    </w:p>
    <w:p w:rsidR="00D43EDB" w:rsidRPr="008E464E" w:rsidRDefault="00D43EDB" w:rsidP="00BE6A51">
      <w:pPr>
        <w:spacing w:after="0" w:line="240" w:lineRule="auto"/>
        <w:jc w:val="center"/>
        <w:rPr>
          <w:rFonts w:ascii="Verdana" w:hAnsi="Verdana" w:cs="Verdana"/>
          <w:sz w:val="20"/>
          <w:szCs w:val="20"/>
        </w:rPr>
      </w:pPr>
    </w:p>
    <w:p w:rsidR="00D00404" w:rsidRPr="008E464E" w:rsidRDefault="00F95D33" w:rsidP="00D00404">
      <w:pPr>
        <w:tabs>
          <w:tab w:val="left" w:pos="1136"/>
        </w:tabs>
        <w:spacing w:after="0" w:line="240" w:lineRule="auto"/>
        <w:jc w:val="both"/>
        <w:rPr>
          <w:rFonts w:ascii="Verdana" w:hAnsi="Verdana" w:cs="Verdana"/>
          <w:bCs/>
          <w:sz w:val="20"/>
          <w:szCs w:val="20"/>
        </w:rPr>
      </w:pPr>
      <w:r w:rsidRPr="008E464E">
        <w:rPr>
          <w:rFonts w:ascii="Verdana" w:hAnsi="Verdana" w:cs="Verdana"/>
          <w:b/>
          <w:bCs/>
          <w:sz w:val="20"/>
          <w:szCs w:val="20"/>
        </w:rPr>
        <w:t>1.</w:t>
      </w:r>
      <w:r w:rsidR="00D00404" w:rsidRPr="008E464E">
        <w:rPr>
          <w:rFonts w:ascii="Verdana" w:hAnsi="Verdana" w:cs="Tahoma"/>
          <w:b/>
          <w:sz w:val="20"/>
          <w:szCs w:val="20"/>
        </w:rPr>
        <w:t xml:space="preserve"> kierownikiem Budowy/robót branży konstrukcyjno-budowlanej,</w:t>
      </w:r>
      <w:r w:rsidR="00D00404" w:rsidRPr="008E464E">
        <w:rPr>
          <w:rFonts w:ascii="Verdana" w:hAnsi="Verdana" w:cs="Verdana"/>
          <w:bCs/>
          <w:sz w:val="20"/>
          <w:szCs w:val="20"/>
        </w:rPr>
        <w:t xml:space="preserve"> jest: </w:t>
      </w:r>
    </w:p>
    <w:p w:rsidR="00D00404" w:rsidRPr="008E464E" w:rsidRDefault="00D00404" w:rsidP="00D00404">
      <w:pPr>
        <w:tabs>
          <w:tab w:val="left" w:pos="1136"/>
        </w:tabs>
        <w:spacing w:after="0" w:line="240" w:lineRule="auto"/>
        <w:jc w:val="both"/>
        <w:rPr>
          <w:rFonts w:ascii="Verdana" w:hAnsi="Verdana" w:cs="Verdana"/>
          <w:sz w:val="20"/>
          <w:szCs w:val="20"/>
        </w:rPr>
      </w:pPr>
      <w:r w:rsidRPr="008E464E">
        <w:rPr>
          <w:rFonts w:ascii="Verdana" w:hAnsi="Verdana" w:cs="Verdana"/>
          <w:bCs/>
          <w:sz w:val="20"/>
          <w:szCs w:val="20"/>
        </w:rPr>
        <w:t xml:space="preserve">    .........................................................................., </w:t>
      </w:r>
      <w:r w:rsidRPr="008E464E">
        <w:rPr>
          <w:rFonts w:ascii="Verdana" w:hAnsi="Verdana" w:cs="Verdana"/>
          <w:sz w:val="20"/>
          <w:szCs w:val="20"/>
        </w:rPr>
        <w:t xml:space="preserve">posiadający (-a) uprawnienia do  </w:t>
      </w:r>
    </w:p>
    <w:p w:rsidR="00D00404" w:rsidRPr="008E464E" w:rsidRDefault="00D00404" w:rsidP="00D00404">
      <w:pPr>
        <w:tabs>
          <w:tab w:val="left" w:pos="1136"/>
        </w:tabs>
        <w:spacing w:after="0" w:line="240" w:lineRule="auto"/>
        <w:jc w:val="both"/>
        <w:rPr>
          <w:rFonts w:ascii="Verdana" w:hAnsi="Verdana" w:cs="Tahoma"/>
          <w:sz w:val="20"/>
          <w:szCs w:val="20"/>
        </w:rPr>
      </w:pPr>
      <w:r w:rsidRPr="008E464E">
        <w:rPr>
          <w:rFonts w:ascii="Verdana" w:hAnsi="Verdana" w:cs="Verdana"/>
          <w:sz w:val="20"/>
          <w:szCs w:val="20"/>
        </w:rPr>
        <w:t xml:space="preserve">    kierowania robotami budowlanymi </w:t>
      </w:r>
      <w:r w:rsidRPr="008E464E">
        <w:rPr>
          <w:rFonts w:ascii="Verdana" w:hAnsi="Verdana" w:cs="Tahoma"/>
          <w:sz w:val="20"/>
          <w:szCs w:val="20"/>
        </w:rPr>
        <w:t xml:space="preserve">w specjalności konstrukcyjno-budowlanej w   </w:t>
      </w:r>
    </w:p>
    <w:p w:rsidR="00D00404" w:rsidRPr="008E464E" w:rsidRDefault="00D00404" w:rsidP="00D00404">
      <w:pPr>
        <w:tabs>
          <w:tab w:val="left" w:pos="1136"/>
        </w:tabs>
        <w:spacing w:after="0" w:line="240" w:lineRule="auto"/>
        <w:jc w:val="both"/>
        <w:rPr>
          <w:rFonts w:ascii="Verdana" w:hAnsi="Verdana" w:cs="Tahoma"/>
          <w:sz w:val="20"/>
          <w:szCs w:val="20"/>
        </w:rPr>
      </w:pPr>
      <w:r w:rsidRPr="008E464E">
        <w:rPr>
          <w:rFonts w:ascii="Verdana" w:hAnsi="Verdana" w:cs="Tahoma"/>
          <w:sz w:val="20"/>
          <w:szCs w:val="20"/>
        </w:rPr>
        <w:t xml:space="preserve">    zakresie zgodnym z przedmiotem zamówienia</w:t>
      </w:r>
    </w:p>
    <w:p w:rsidR="00D00404" w:rsidRPr="008E464E" w:rsidRDefault="00D00404" w:rsidP="00D00404">
      <w:pPr>
        <w:tabs>
          <w:tab w:val="left" w:pos="1136"/>
        </w:tabs>
        <w:spacing w:after="0" w:line="240" w:lineRule="auto"/>
        <w:ind w:left="284"/>
        <w:jc w:val="both"/>
        <w:rPr>
          <w:rFonts w:ascii="Verdana" w:hAnsi="Verdana" w:cs="Verdana"/>
          <w:sz w:val="20"/>
          <w:szCs w:val="20"/>
        </w:rPr>
      </w:pPr>
      <w:r w:rsidRPr="008E464E">
        <w:rPr>
          <w:rFonts w:ascii="Verdana" w:hAnsi="Verdana" w:cs="Verdana"/>
          <w:sz w:val="20"/>
          <w:szCs w:val="20"/>
        </w:rPr>
        <w:t>Nr uprawnień: ...................................................................................................</w:t>
      </w:r>
    </w:p>
    <w:p w:rsidR="00D00404" w:rsidRPr="008E464E" w:rsidRDefault="00D00404" w:rsidP="00F95D33">
      <w:pPr>
        <w:autoSpaceDE w:val="0"/>
        <w:autoSpaceDN w:val="0"/>
        <w:adjustRightInd w:val="0"/>
        <w:spacing w:after="0" w:line="240" w:lineRule="auto"/>
        <w:jc w:val="both"/>
        <w:rPr>
          <w:rFonts w:ascii="Verdana" w:hAnsi="Verdana" w:cs="Verdana"/>
          <w:b/>
          <w:bCs/>
          <w:sz w:val="20"/>
          <w:szCs w:val="20"/>
        </w:rPr>
      </w:pPr>
    </w:p>
    <w:p w:rsidR="003F3BCD" w:rsidRPr="008E464E" w:rsidRDefault="00BE6A51" w:rsidP="00D00404">
      <w:pPr>
        <w:pStyle w:val="Akapitzlist"/>
        <w:numPr>
          <w:ilvl w:val="0"/>
          <w:numId w:val="14"/>
        </w:numPr>
        <w:autoSpaceDE w:val="0"/>
        <w:autoSpaceDN w:val="0"/>
        <w:adjustRightInd w:val="0"/>
        <w:spacing w:after="0" w:line="240" w:lineRule="auto"/>
        <w:jc w:val="both"/>
        <w:rPr>
          <w:rFonts w:ascii="Verdana" w:hAnsi="Verdana" w:cs="Verdana"/>
          <w:bCs/>
          <w:sz w:val="20"/>
          <w:szCs w:val="20"/>
        </w:rPr>
      </w:pPr>
      <w:r w:rsidRPr="008E464E">
        <w:rPr>
          <w:rFonts w:ascii="Verdana" w:hAnsi="Verdana" w:cs="Verdana"/>
          <w:b/>
          <w:bCs/>
          <w:sz w:val="20"/>
          <w:szCs w:val="20"/>
        </w:rPr>
        <w:t xml:space="preserve">Kierownikiem </w:t>
      </w:r>
      <w:r w:rsidR="00C80797" w:rsidRPr="008E464E">
        <w:rPr>
          <w:rFonts w:ascii="Verdana" w:hAnsi="Verdana" w:cs="Verdana"/>
          <w:b/>
          <w:bCs/>
          <w:sz w:val="20"/>
          <w:szCs w:val="20"/>
        </w:rPr>
        <w:t xml:space="preserve">kierownik robót </w:t>
      </w:r>
      <w:r w:rsidRPr="008E464E">
        <w:rPr>
          <w:rFonts w:ascii="Verdana" w:hAnsi="Verdana" w:cs="Verdana"/>
          <w:b/>
          <w:bCs/>
          <w:sz w:val="20"/>
          <w:szCs w:val="20"/>
        </w:rPr>
        <w:t xml:space="preserve"> </w:t>
      </w:r>
      <w:r w:rsidR="00D00404" w:rsidRPr="008E464E">
        <w:rPr>
          <w:rFonts w:ascii="Verdana" w:hAnsi="Verdana" w:cs="Verdana"/>
          <w:b/>
          <w:bCs/>
          <w:sz w:val="20"/>
          <w:szCs w:val="20"/>
        </w:rPr>
        <w:t xml:space="preserve">branży sanitarnej </w:t>
      </w:r>
      <w:r w:rsidRPr="008E464E">
        <w:rPr>
          <w:rFonts w:ascii="Verdana" w:hAnsi="Verdana" w:cs="Verdana"/>
          <w:bCs/>
          <w:sz w:val="20"/>
          <w:szCs w:val="20"/>
        </w:rPr>
        <w:t xml:space="preserve">jest: </w:t>
      </w:r>
    </w:p>
    <w:p w:rsidR="00F95D33" w:rsidRPr="008E464E" w:rsidRDefault="00F95D33" w:rsidP="005C6808">
      <w:pPr>
        <w:autoSpaceDE w:val="0"/>
        <w:autoSpaceDN w:val="0"/>
        <w:adjustRightInd w:val="0"/>
        <w:spacing w:after="0" w:line="240" w:lineRule="auto"/>
        <w:jc w:val="both"/>
        <w:rPr>
          <w:rFonts w:ascii="Verdana" w:hAnsi="Verdana" w:cs="Verdana"/>
          <w:sz w:val="20"/>
          <w:szCs w:val="20"/>
        </w:rPr>
      </w:pPr>
      <w:r w:rsidRPr="008E464E">
        <w:rPr>
          <w:rFonts w:ascii="Verdana" w:hAnsi="Verdana" w:cs="Verdana"/>
          <w:bCs/>
          <w:sz w:val="20"/>
          <w:szCs w:val="20"/>
        </w:rPr>
        <w:t xml:space="preserve">     </w:t>
      </w:r>
      <w:r w:rsidR="00BE6A51" w:rsidRPr="008E464E">
        <w:rPr>
          <w:rFonts w:ascii="Verdana" w:hAnsi="Verdana" w:cs="Verdana"/>
          <w:bCs/>
          <w:sz w:val="20"/>
          <w:szCs w:val="20"/>
        </w:rPr>
        <w:t xml:space="preserve">.........................................................................., </w:t>
      </w:r>
      <w:r w:rsidR="00BE6A51" w:rsidRPr="008E464E">
        <w:rPr>
          <w:rFonts w:ascii="Verdana" w:hAnsi="Verdana" w:cs="Verdana"/>
          <w:sz w:val="20"/>
          <w:szCs w:val="20"/>
        </w:rPr>
        <w:t xml:space="preserve">posiadający (-a) uprawnienia </w:t>
      </w:r>
    </w:p>
    <w:p w:rsidR="00C80797" w:rsidRPr="008E464E" w:rsidRDefault="00BE6A51" w:rsidP="00F95D33">
      <w:pPr>
        <w:autoSpaceDE w:val="0"/>
        <w:autoSpaceDN w:val="0"/>
        <w:adjustRightInd w:val="0"/>
        <w:spacing w:after="0" w:line="240" w:lineRule="auto"/>
        <w:ind w:left="284"/>
        <w:jc w:val="both"/>
        <w:rPr>
          <w:rFonts w:ascii="Verdana" w:hAnsi="Verdana"/>
        </w:rPr>
      </w:pPr>
      <w:r w:rsidRPr="008E464E">
        <w:rPr>
          <w:rFonts w:ascii="Verdana" w:hAnsi="Verdana" w:cs="Verdana"/>
          <w:sz w:val="20"/>
          <w:szCs w:val="20"/>
        </w:rPr>
        <w:t xml:space="preserve">do kierowania robotami budowlanymi </w:t>
      </w:r>
      <w:r w:rsidR="00C80797" w:rsidRPr="008E464E">
        <w:rPr>
          <w:rFonts w:ascii="Verdana" w:hAnsi="Verdana" w:cs="Tahoma"/>
          <w:sz w:val="20"/>
          <w:szCs w:val="20"/>
        </w:rPr>
        <w:t>w specjalności instalacyjnej w zakresie zgodnym z przedmiotem zamówienia ( sieci, instalacji i urządzeń cieplnych, wentylacyjnych, gazowych, wodociągowych i kanalizacyjnych)</w:t>
      </w:r>
    </w:p>
    <w:p w:rsidR="00BE6A51" w:rsidRPr="008E464E" w:rsidRDefault="00BE6A51" w:rsidP="00BE6A51">
      <w:pPr>
        <w:spacing w:after="0" w:line="240" w:lineRule="auto"/>
        <w:ind w:left="284" w:hanging="284"/>
        <w:jc w:val="both"/>
        <w:rPr>
          <w:rFonts w:ascii="Verdana" w:hAnsi="Verdana" w:cs="Verdana"/>
          <w:sz w:val="20"/>
          <w:szCs w:val="20"/>
        </w:rPr>
      </w:pPr>
    </w:p>
    <w:p w:rsidR="00BE6A51" w:rsidRPr="008E464E" w:rsidRDefault="00F95D33" w:rsidP="00BE6A51">
      <w:pPr>
        <w:tabs>
          <w:tab w:val="left" w:pos="1136"/>
        </w:tabs>
        <w:spacing w:after="0" w:line="240" w:lineRule="auto"/>
        <w:ind w:left="284"/>
        <w:jc w:val="both"/>
        <w:rPr>
          <w:rFonts w:ascii="Verdana" w:hAnsi="Verdana" w:cs="Verdana"/>
          <w:sz w:val="20"/>
          <w:szCs w:val="20"/>
        </w:rPr>
      </w:pPr>
      <w:r w:rsidRPr="008E464E">
        <w:rPr>
          <w:rFonts w:ascii="Verdana" w:hAnsi="Verdana" w:cs="Verdana"/>
          <w:sz w:val="20"/>
          <w:szCs w:val="20"/>
        </w:rPr>
        <w:t xml:space="preserve"> </w:t>
      </w:r>
      <w:r w:rsidR="00BE6A51" w:rsidRPr="008E464E">
        <w:rPr>
          <w:rFonts w:ascii="Verdana" w:hAnsi="Verdana" w:cs="Verdana"/>
          <w:sz w:val="20"/>
          <w:szCs w:val="20"/>
        </w:rPr>
        <w:t>Nr uprawnień: ...................................................................................................</w:t>
      </w:r>
    </w:p>
    <w:p w:rsidR="00D00404" w:rsidRPr="008E464E" w:rsidRDefault="005C6808" w:rsidP="00D00404">
      <w:pPr>
        <w:tabs>
          <w:tab w:val="left" w:pos="1136"/>
        </w:tabs>
        <w:spacing w:after="0" w:line="240" w:lineRule="auto"/>
        <w:jc w:val="both"/>
        <w:rPr>
          <w:rFonts w:ascii="Verdana" w:hAnsi="Verdana" w:cs="Tahoma"/>
          <w:b/>
          <w:sz w:val="20"/>
          <w:szCs w:val="20"/>
        </w:rPr>
      </w:pPr>
      <w:r w:rsidRPr="008E464E">
        <w:rPr>
          <w:rFonts w:ascii="Verdana" w:hAnsi="Verdana" w:cs="Verdana"/>
          <w:sz w:val="20"/>
          <w:szCs w:val="20"/>
        </w:rPr>
        <w:t xml:space="preserve"> </w:t>
      </w:r>
    </w:p>
    <w:p w:rsidR="00F95D33" w:rsidRPr="008E464E" w:rsidRDefault="00290D34" w:rsidP="00D00404">
      <w:pPr>
        <w:tabs>
          <w:tab w:val="left" w:pos="1136"/>
        </w:tabs>
        <w:spacing w:after="0" w:line="240" w:lineRule="auto"/>
        <w:jc w:val="both"/>
        <w:rPr>
          <w:rFonts w:ascii="Verdana" w:hAnsi="Verdana" w:cs="Verdana"/>
          <w:bCs/>
          <w:sz w:val="20"/>
          <w:szCs w:val="20"/>
        </w:rPr>
      </w:pPr>
      <w:r w:rsidRPr="008E464E">
        <w:rPr>
          <w:rFonts w:ascii="Verdana" w:hAnsi="Verdana" w:cs="Tahoma"/>
          <w:sz w:val="20"/>
          <w:szCs w:val="20"/>
        </w:rPr>
        <w:t xml:space="preserve">3. </w:t>
      </w:r>
      <w:r w:rsidRPr="008E464E">
        <w:rPr>
          <w:rFonts w:ascii="Verdana" w:hAnsi="Verdana"/>
          <w:b/>
          <w:sz w:val="20"/>
          <w:szCs w:val="20"/>
        </w:rPr>
        <w:t>kie</w:t>
      </w:r>
      <w:r w:rsidR="00856A12" w:rsidRPr="008E464E">
        <w:rPr>
          <w:rFonts w:ascii="Verdana" w:hAnsi="Verdana"/>
          <w:b/>
          <w:sz w:val="20"/>
          <w:szCs w:val="20"/>
        </w:rPr>
        <w:t>rownikiem  robót branży elektrycznej</w:t>
      </w:r>
      <w:r w:rsidRPr="008E464E">
        <w:rPr>
          <w:rFonts w:ascii="Verdana" w:hAnsi="Verdana"/>
          <w:b/>
          <w:sz w:val="20"/>
          <w:szCs w:val="20"/>
        </w:rPr>
        <w:t>,</w:t>
      </w:r>
      <w:r w:rsidRPr="008E464E">
        <w:rPr>
          <w:rFonts w:ascii="Verdana" w:hAnsi="Verdana" w:cs="Verdana"/>
          <w:bCs/>
          <w:sz w:val="20"/>
          <w:szCs w:val="20"/>
        </w:rPr>
        <w:t xml:space="preserve"> jest: </w:t>
      </w:r>
    </w:p>
    <w:p w:rsidR="00F95D33" w:rsidRPr="008E464E" w:rsidRDefault="00F95D33" w:rsidP="003F3BCD">
      <w:pPr>
        <w:tabs>
          <w:tab w:val="left" w:pos="1136"/>
        </w:tabs>
        <w:spacing w:after="0" w:line="240" w:lineRule="auto"/>
        <w:jc w:val="both"/>
        <w:rPr>
          <w:rFonts w:ascii="Verdana" w:hAnsi="Verdana" w:cs="Verdana"/>
          <w:sz w:val="20"/>
          <w:szCs w:val="20"/>
        </w:rPr>
      </w:pPr>
      <w:r w:rsidRPr="008E464E">
        <w:rPr>
          <w:rFonts w:ascii="Verdana" w:hAnsi="Verdana" w:cs="Verdana"/>
          <w:bCs/>
          <w:sz w:val="20"/>
          <w:szCs w:val="20"/>
        </w:rPr>
        <w:t xml:space="preserve">    </w:t>
      </w:r>
      <w:r w:rsidR="00290D34" w:rsidRPr="008E464E">
        <w:rPr>
          <w:rFonts w:ascii="Verdana" w:hAnsi="Verdana" w:cs="Verdana"/>
          <w:bCs/>
          <w:sz w:val="20"/>
          <w:szCs w:val="20"/>
        </w:rPr>
        <w:t xml:space="preserve">.........................................................................., </w:t>
      </w:r>
      <w:r w:rsidR="00290D34" w:rsidRPr="008E464E">
        <w:rPr>
          <w:rFonts w:ascii="Verdana" w:hAnsi="Verdana" w:cs="Verdana"/>
          <w:sz w:val="20"/>
          <w:szCs w:val="20"/>
        </w:rPr>
        <w:t xml:space="preserve">posiadający (-a) uprawnienia do </w:t>
      </w:r>
      <w:r w:rsidRPr="008E464E">
        <w:rPr>
          <w:rFonts w:ascii="Verdana" w:hAnsi="Verdana" w:cs="Verdana"/>
          <w:sz w:val="20"/>
          <w:szCs w:val="20"/>
        </w:rPr>
        <w:t xml:space="preserve"> </w:t>
      </w:r>
    </w:p>
    <w:p w:rsidR="00F95D33" w:rsidRPr="008E464E" w:rsidRDefault="00290D34" w:rsidP="00F95D33">
      <w:pPr>
        <w:tabs>
          <w:tab w:val="left" w:pos="1136"/>
        </w:tabs>
        <w:spacing w:after="0" w:line="240" w:lineRule="auto"/>
        <w:ind w:left="284"/>
        <w:jc w:val="both"/>
        <w:rPr>
          <w:rFonts w:ascii="Verdana" w:hAnsi="Verdana"/>
          <w:sz w:val="20"/>
          <w:szCs w:val="20"/>
        </w:rPr>
      </w:pPr>
      <w:r w:rsidRPr="008E464E">
        <w:rPr>
          <w:rFonts w:ascii="Verdana" w:hAnsi="Verdana" w:cs="Verdana"/>
          <w:sz w:val="20"/>
          <w:szCs w:val="20"/>
        </w:rPr>
        <w:t xml:space="preserve">kierowania robotami budowlanymi </w:t>
      </w:r>
      <w:r w:rsidRPr="008E464E">
        <w:rPr>
          <w:rFonts w:ascii="Verdana" w:hAnsi="Verdana" w:cs="Tahoma"/>
          <w:sz w:val="20"/>
          <w:szCs w:val="20"/>
        </w:rPr>
        <w:t xml:space="preserve">w specjalności  </w:t>
      </w:r>
      <w:r w:rsidR="00856A12" w:rsidRPr="008E464E">
        <w:rPr>
          <w:rFonts w:ascii="Verdana" w:hAnsi="Verdana"/>
          <w:sz w:val="20"/>
          <w:szCs w:val="20"/>
        </w:rPr>
        <w:t>inżynieryjnej elektroenergetycznej</w:t>
      </w:r>
      <w:r w:rsidRPr="008E464E">
        <w:rPr>
          <w:rFonts w:ascii="Verdana" w:hAnsi="Verdana"/>
          <w:sz w:val="20"/>
          <w:szCs w:val="20"/>
        </w:rPr>
        <w:t xml:space="preserve"> w zakresie zgodnym z przedmiotem zamówienia</w:t>
      </w:r>
    </w:p>
    <w:p w:rsidR="00F95D33" w:rsidRPr="008E464E" w:rsidRDefault="00F95D33" w:rsidP="00B62666">
      <w:pPr>
        <w:tabs>
          <w:tab w:val="left" w:pos="1136"/>
        </w:tabs>
        <w:spacing w:after="0" w:line="240" w:lineRule="auto"/>
        <w:ind w:left="284"/>
        <w:jc w:val="both"/>
        <w:rPr>
          <w:rFonts w:ascii="Verdana" w:hAnsi="Verdana" w:cs="Verdana"/>
          <w:sz w:val="20"/>
          <w:szCs w:val="20"/>
        </w:rPr>
      </w:pPr>
      <w:r w:rsidRPr="008E464E">
        <w:rPr>
          <w:rFonts w:ascii="Verdana" w:hAnsi="Verdana" w:cs="Verdana"/>
          <w:sz w:val="20"/>
          <w:szCs w:val="20"/>
        </w:rPr>
        <w:t>Nr uprawnień: ...................................................................................................</w:t>
      </w:r>
    </w:p>
    <w:p w:rsidR="00BE6A51" w:rsidRPr="008E464E" w:rsidRDefault="00F95D33" w:rsidP="00BE6A51">
      <w:pPr>
        <w:tabs>
          <w:tab w:val="left" w:pos="15052"/>
        </w:tabs>
        <w:spacing w:after="0" w:line="240" w:lineRule="auto"/>
        <w:ind w:left="284" w:hanging="284"/>
        <w:jc w:val="both"/>
        <w:rPr>
          <w:rFonts w:ascii="Verdana" w:hAnsi="Verdana" w:cs="Times New Roman"/>
          <w:sz w:val="20"/>
          <w:szCs w:val="20"/>
        </w:rPr>
      </w:pPr>
      <w:r w:rsidRPr="008E464E">
        <w:rPr>
          <w:rFonts w:ascii="Verdana" w:hAnsi="Verdana"/>
          <w:sz w:val="20"/>
          <w:szCs w:val="20"/>
        </w:rPr>
        <w:lastRenderedPageBreak/>
        <w:t>4</w:t>
      </w:r>
      <w:r w:rsidR="00BE6A51" w:rsidRPr="008E464E">
        <w:rPr>
          <w:rFonts w:ascii="Verdana" w:hAnsi="Verdana"/>
          <w:sz w:val="20"/>
          <w:szCs w:val="20"/>
        </w:rPr>
        <w:t>. Istnieje możliwość dokonania zmiany kierownika budowy jedynie za uprzednią pisemną zgodą Zamawiającego.</w:t>
      </w:r>
    </w:p>
    <w:p w:rsidR="00BE6A51" w:rsidRPr="008E464E" w:rsidRDefault="00F95D33" w:rsidP="00BE6A51">
      <w:pPr>
        <w:tabs>
          <w:tab w:val="left" w:pos="15052"/>
        </w:tabs>
        <w:spacing w:after="0" w:line="240" w:lineRule="auto"/>
        <w:ind w:left="284" w:hanging="284"/>
        <w:jc w:val="both"/>
        <w:rPr>
          <w:rFonts w:ascii="Verdana" w:hAnsi="Verdana"/>
          <w:sz w:val="20"/>
          <w:szCs w:val="20"/>
        </w:rPr>
      </w:pPr>
      <w:r w:rsidRPr="008E464E">
        <w:rPr>
          <w:rFonts w:ascii="Verdana" w:hAnsi="Verdana"/>
          <w:sz w:val="20"/>
          <w:szCs w:val="20"/>
        </w:rPr>
        <w:t>5</w:t>
      </w:r>
      <w:r w:rsidR="00BE6A51" w:rsidRPr="008E464E">
        <w:rPr>
          <w:rFonts w:ascii="Verdana" w:hAnsi="Verdana"/>
          <w:sz w:val="20"/>
          <w:szCs w:val="20"/>
        </w:rPr>
        <w:t>. Wykonawca z własnej inicjatywy proponuje zmianę osoby przedstawionej w ust. 1 niniejszego paragrafu w następujących przypadkach:</w:t>
      </w:r>
    </w:p>
    <w:p w:rsidR="00BE6A51" w:rsidRPr="008E464E" w:rsidRDefault="00BE6A51" w:rsidP="00BE6A51">
      <w:pPr>
        <w:tabs>
          <w:tab w:val="left" w:pos="30051"/>
        </w:tabs>
        <w:spacing w:after="0" w:line="240" w:lineRule="auto"/>
        <w:ind w:left="567" w:hanging="283"/>
        <w:jc w:val="both"/>
        <w:rPr>
          <w:rFonts w:ascii="Verdana" w:hAnsi="Verdana"/>
          <w:sz w:val="20"/>
          <w:szCs w:val="20"/>
        </w:rPr>
      </w:pPr>
      <w:r w:rsidRPr="008E464E">
        <w:rPr>
          <w:rFonts w:ascii="Verdana" w:hAnsi="Verdana"/>
          <w:sz w:val="20"/>
          <w:szCs w:val="20"/>
        </w:rPr>
        <w:t>a) śmierci, choroby lub innych zdarzeń losowych;</w:t>
      </w:r>
    </w:p>
    <w:p w:rsidR="00BE6A51" w:rsidRPr="008E464E" w:rsidRDefault="00BE6A51" w:rsidP="00BE6A51">
      <w:pPr>
        <w:tabs>
          <w:tab w:val="left" w:pos="30051"/>
        </w:tabs>
        <w:spacing w:after="0" w:line="240" w:lineRule="auto"/>
        <w:ind w:left="567" w:hanging="283"/>
        <w:jc w:val="both"/>
        <w:rPr>
          <w:rFonts w:ascii="Verdana" w:hAnsi="Verdana"/>
          <w:sz w:val="20"/>
          <w:szCs w:val="20"/>
        </w:rPr>
      </w:pPr>
      <w:r w:rsidRPr="008E464E">
        <w:rPr>
          <w:rFonts w:ascii="Verdana" w:hAnsi="Verdana"/>
          <w:sz w:val="20"/>
          <w:szCs w:val="20"/>
        </w:rPr>
        <w:t>b) jeżeli zmiana tej osoby stanie się konieczna z jakichkolwiek innych przyczyn niezależnych od Wykonawcy.</w:t>
      </w:r>
    </w:p>
    <w:p w:rsidR="00BE6A51" w:rsidRPr="008E464E" w:rsidRDefault="00F95D33" w:rsidP="00BE6A51">
      <w:pPr>
        <w:tabs>
          <w:tab w:val="left" w:pos="15052"/>
        </w:tabs>
        <w:spacing w:after="0" w:line="240" w:lineRule="auto"/>
        <w:ind w:left="284" w:hanging="284"/>
        <w:jc w:val="both"/>
        <w:rPr>
          <w:rFonts w:ascii="Verdana" w:hAnsi="Verdana"/>
          <w:sz w:val="20"/>
          <w:szCs w:val="20"/>
        </w:rPr>
      </w:pPr>
      <w:r w:rsidRPr="008E464E">
        <w:rPr>
          <w:rFonts w:ascii="Verdana" w:hAnsi="Verdana"/>
          <w:sz w:val="20"/>
          <w:szCs w:val="20"/>
        </w:rPr>
        <w:t>6</w:t>
      </w:r>
      <w:r w:rsidR="00BE6A51" w:rsidRPr="008E464E">
        <w:rPr>
          <w:rFonts w:ascii="Verdana" w:hAnsi="Verdana"/>
          <w:sz w:val="20"/>
          <w:szCs w:val="20"/>
        </w:rPr>
        <w:t>. W przypadku zmiany osoby przedstawionej w ust. 1 niniejszego paragrafu, nowa osoba powołana do pełnienia ww. obowiązków musi spełniać wymagania określone w specyfikacji warunków zamówienia dla danej funkcji.</w:t>
      </w:r>
    </w:p>
    <w:p w:rsidR="00BE6A51" w:rsidRPr="008E464E" w:rsidRDefault="00F95D33" w:rsidP="00BE6A51">
      <w:pPr>
        <w:tabs>
          <w:tab w:val="left" w:pos="15052"/>
        </w:tabs>
        <w:spacing w:after="0" w:line="240" w:lineRule="auto"/>
        <w:ind w:left="284" w:hanging="284"/>
        <w:jc w:val="both"/>
        <w:rPr>
          <w:rFonts w:ascii="Verdana" w:hAnsi="Verdana" w:cs="Tahoma"/>
          <w:sz w:val="20"/>
          <w:szCs w:val="20"/>
        </w:rPr>
      </w:pPr>
      <w:r w:rsidRPr="008E464E">
        <w:rPr>
          <w:rFonts w:ascii="Verdana" w:hAnsi="Verdana" w:cs="Tahoma"/>
          <w:sz w:val="20"/>
          <w:szCs w:val="20"/>
        </w:rPr>
        <w:t>7</w:t>
      </w:r>
      <w:r w:rsidR="00BE6A51" w:rsidRPr="008E464E">
        <w:rPr>
          <w:rFonts w:ascii="Verdana" w:hAnsi="Verdana" w:cs="Tahoma"/>
          <w:sz w:val="20"/>
          <w:szCs w:val="20"/>
        </w:rPr>
        <w:t>. 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Zamawiającego.</w:t>
      </w:r>
    </w:p>
    <w:p w:rsidR="00BE6A51" w:rsidRPr="008E464E" w:rsidRDefault="00BE6A51" w:rsidP="00BE6A51">
      <w:pPr>
        <w:spacing w:after="0" w:line="240" w:lineRule="auto"/>
        <w:jc w:val="center"/>
        <w:rPr>
          <w:rFonts w:ascii="Verdana" w:hAnsi="Verdana" w:cs="Verdana"/>
          <w:b/>
          <w:bCs/>
          <w:sz w:val="20"/>
          <w:szCs w:val="20"/>
        </w:rPr>
      </w:pPr>
    </w:p>
    <w:p w:rsidR="00BE6A51" w:rsidRPr="008E464E" w:rsidRDefault="001A50E8" w:rsidP="00BE6A51">
      <w:pPr>
        <w:spacing w:after="0" w:line="240" w:lineRule="auto"/>
        <w:jc w:val="center"/>
        <w:rPr>
          <w:rFonts w:ascii="Verdana" w:hAnsi="Verdana" w:cs="Verdana"/>
          <w:sz w:val="20"/>
          <w:szCs w:val="20"/>
        </w:rPr>
      </w:pPr>
      <w:r w:rsidRPr="008E464E">
        <w:rPr>
          <w:rFonts w:ascii="Verdana" w:hAnsi="Verdana" w:cs="Verdana"/>
          <w:b/>
          <w:bCs/>
          <w:sz w:val="20"/>
          <w:szCs w:val="20"/>
        </w:rPr>
        <w:t>§ 8</w:t>
      </w:r>
    </w:p>
    <w:p w:rsidR="00B01FF7" w:rsidRPr="008E464E" w:rsidRDefault="00BE6A51" w:rsidP="00BE6A51">
      <w:pPr>
        <w:tabs>
          <w:tab w:val="left" w:pos="8236"/>
        </w:tabs>
        <w:spacing w:after="0" w:line="240" w:lineRule="auto"/>
        <w:ind w:left="15" w:hanging="15"/>
        <w:jc w:val="both"/>
        <w:rPr>
          <w:rFonts w:ascii="Verdana" w:hAnsi="Verdana" w:cs="Verdana"/>
          <w:sz w:val="20"/>
          <w:szCs w:val="20"/>
        </w:rPr>
      </w:pPr>
      <w:r w:rsidRPr="008E464E">
        <w:rPr>
          <w:rFonts w:ascii="Verdana" w:hAnsi="Verdana" w:cs="Verdana"/>
          <w:sz w:val="20"/>
          <w:szCs w:val="20"/>
        </w:rPr>
        <w:t>Funkcję inspektora nadzoru z ramienia Zamawiającego pełnić będzie:</w:t>
      </w:r>
    </w:p>
    <w:p w:rsidR="00C16CB7" w:rsidRPr="008E464E" w:rsidRDefault="00C16CB7" w:rsidP="00C16CB7">
      <w:pPr>
        <w:tabs>
          <w:tab w:val="left" w:pos="8236"/>
        </w:tabs>
        <w:spacing w:after="0" w:line="240" w:lineRule="auto"/>
        <w:ind w:left="15" w:hanging="15"/>
        <w:jc w:val="both"/>
        <w:rPr>
          <w:rFonts w:ascii="Verdana" w:hAnsi="Verdana" w:cs="Verdana"/>
          <w:b/>
          <w:sz w:val="20"/>
          <w:szCs w:val="20"/>
        </w:rPr>
      </w:pPr>
      <w:r w:rsidRPr="008E464E">
        <w:rPr>
          <w:rFonts w:ascii="Verdana" w:hAnsi="Verdana" w:cs="Verdana"/>
          <w:sz w:val="20"/>
          <w:szCs w:val="20"/>
        </w:rPr>
        <w:t xml:space="preserve">- w branży konstrukcyjno-budowlanej – </w:t>
      </w:r>
    </w:p>
    <w:p w:rsidR="00B01FF7" w:rsidRPr="008E464E" w:rsidRDefault="00B01FF7" w:rsidP="00C16CB7">
      <w:pPr>
        <w:tabs>
          <w:tab w:val="left" w:pos="8236"/>
        </w:tabs>
        <w:spacing w:after="0" w:line="240" w:lineRule="auto"/>
        <w:jc w:val="both"/>
        <w:rPr>
          <w:rFonts w:ascii="Verdana" w:hAnsi="Verdana" w:cs="Verdana"/>
          <w:sz w:val="20"/>
          <w:szCs w:val="20"/>
        </w:rPr>
      </w:pPr>
      <w:r w:rsidRPr="008E464E">
        <w:rPr>
          <w:rFonts w:ascii="Verdana" w:hAnsi="Verdana" w:cs="Verdana"/>
          <w:sz w:val="20"/>
          <w:szCs w:val="20"/>
        </w:rPr>
        <w:t xml:space="preserve">- w branży sanitarnej - </w:t>
      </w:r>
    </w:p>
    <w:p w:rsidR="00B01FF7" w:rsidRPr="008E464E" w:rsidRDefault="001E33F5" w:rsidP="00BE6A51">
      <w:pPr>
        <w:tabs>
          <w:tab w:val="left" w:pos="8236"/>
        </w:tabs>
        <w:spacing w:after="0" w:line="240" w:lineRule="auto"/>
        <w:ind w:left="15" w:hanging="15"/>
        <w:jc w:val="both"/>
        <w:rPr>
          <w:rFonts w:ascii="Verdana" w:hAnsi="Verdana" w:cs="Verdana"/>
          <w:sz w:val="20"/>
          <w:szCs w:val="20"/>
        </w:rPr>
      </w:pPr>
      <w:r w:rsidRPr="008E464E">
        <w:rPr>
          <w:rFonts w:ascii="Verdana" w:hAnsi="Verdana" w:cs="Verdana"/>
          <w:sz w:val="20"/>
          <w:szCs w:val="20"/>
        </w:rPr>
        <w:t>- w branży elektroenergetycznej</w:t>
      </w:r>
      <w:r w:rsidR="00B01FF7" w:rsidRPr="008E464E">
        <w:rPr>
          <w:rFonts w:ascii="Verdana" w:hAnsi="Verdana" w:cs="Verdana"/>
          <w:sz w:val="20"/>
          <w:szCs w:val="20"/>
        </w:rPr>
        <w:t xml:space="preserve"> – </w:t>
      </w:r>
    </w:p>
    <w:p w:rsidR="00BE6A51" w:rsidRPr="008E464E" w:rsidRDefault="00BE6A51" w:rsidP="00BE6A51">
      <w:pPr>
        <w:spacing w:after="0" w:line="240" w:lineRule="auto"/>
        <w:ind w:left="17" w:hanging="17"/>
        <w:jc w:val="both"/>
        <w:rPr>
          <w:rFonts w:ascii="Verdana" w:hAnsi="Verdana" w:cs="Verdana"/>
          <w:sz w:val="20"/>
          <w:szCs w:val="20"/>
        </w:rPr>
      </w:pPr>
      <w:r w:rsidRPr="008E464E">
        <w:rPr>
          <w:rFonts w:ascii="Verdana" w:hAnsi="Verdana" w:cs="Verdana"/>
          <w:sz w:val="20"/>
          <w:szCs w:val="20"/>
        </w:rPr>
        <w:t>Zakres uprawnień inspektora nadzoru wynika z zapisów art. 25 i 26 ustawy Prawo Budowlane (j.t. Dz. U. z 2020 r., poz. 1333). Zamawiający upoważnia inspektora nadzoru do kontrolowania rozliczeń budowy.</w:t>
      </w:r>
    </w:p>
    <w:p w:rsidR="00BE6A51" w:rsidRPr="008E464E" w:rsidRDefault="00BE6A51" w:rsidP="00BE6A51">
      <w:pPr>
        <w:spacing w:after="0" w:line="240" w:lineRule="auto"/>
        <w:ind w:left="17" w:hanging="17"/>
        <w:jc w:val="both"/>
        <w:rPr>
          <w:rFonts w:ascii="Verdana" w:hAnsi="Verdana" w:cs="Verdana"/>
          <w:sz w:val="20"/>
          <w:szCs w:val="20"/>
        </w:rPr>
      </w:pPr>
    </w:p>
    <w:p w:rsidR="00BE6A51" w:rsidRPr="008E464E" w:rsidRDefault="006E5789" w:rsidP="00BE6A51">
      <w:pPr>
        <w:spacing w:after="0" w:line="240" w:lineRule="auto"/>
        <w:jc w:val="center"/>
        <w:rPr>
          <w:rFonts w:ascii="Verdana" w:hAnsi="Verdana" w:cs="Verdana"/>
          <w:sz w:val="20"/>
          <w:szCs w:val="20"/>
        </w:rPr>
      </w:pPr>
      <w:r w:rsidRPr="008E464E">
        <w:rPr>
          <w:rFonts w:ascii="Verdana" w:hAnsi="Verdana" w:cs="Verdana"/>
          <w:b/>
          <w:bCs/>
          <w:sz w:val="20"/>
          <w:szCs w:val="20"/>
        </w:rPr>
        <w:t>§ 9</w:t>
      </w:r>
    </w:p>
    <w:p w:rsidR="00BE6A51" w:rsidRPr="008E464E" w:rsidRDefault="00BE6A51" w:rsidP="00BE6A51">
      <w:pPr>
        <w:pStyle w:val="WW-Tekstpodstawowywcity2"/>
        <w:ind w:hanging="301"/>
        <w:rPr>
          <w:rFonts w:ascii="Verdana" w:hAnsi="Verdana" w:cs="Verdana"/>
          <w:bCs/>
          <w:sz w:val="20"/>
        </w:rPr>
      </w:pPr>
      <w:r w:rsidRPr="008E464E">
        <w:rPr>
          <w:rFonts w:ascii="Verdana" w:hAnsi="Verdana" w:cs="Verdana"/>
          <w:sz w:val="20"/>
        </w:rPr>
        <w:t>1. Podczas c</w:t>
      </w:r>
      <w:r w:rsidRPr="008E464E">
        <w:rPr>
          <w:rFonts w:ascii="Verdana" w:hAnsi="Verdana" w:cs="Verdana"/>
          <w:bCs/>
          <w:sz w:val="20"/>
        </w:rPr>
        <w:t>ałego okresu trwania robót Wykonawca winien na własny koszt zabezpieczyć i oznakować prowadzone roboty oraz dbać o stan techniczny i prawidłowość oznakowania przez cały czas trwania realizacji przedmiotu umowy.</w:t>
      </w:r>
    </w:p>
    <w:p w:rsidR="00BE6A51" w:rsidRPr="008E464E" w:rsidRDefault="00BE6A51" w:rsidP="00BE6A51">
      <w:pPr>
        <w:pStyle w:val="WW-Tekstpodstawowywcity2"/>
        <w:ind w:hanging="301"/>
        <w:rPr>
          <w:rFonts w:ascii="Verdana" w:hAnsi="Verdana" w:cs="Verdana"/>
          <w:bCs/>
          <w:sz w:val="20"/>
        </w:rPr>
      </w:pPr>
      <w:r w:rsidRPr="008E464E">
        <w:rPr>
          <w:rFonts w:ascii="Verdana" w:hAnsi="Verdana" w:cs="Verdana"/>
          <w:bCs/>
          <w:sz w:val="20"/>
        </w:rPr>
        <w:t>2. Wykonawca ponosi pełną odpowiedzialność za teren budowy z chwilą przejęcia frontu robót.</w:t>
      </w:r>
    </w:p>
    <w:p w:rsidR="00BE6A51" w:rsidRPr="008E464E" w:rsidRDefault="00BE6A51" w:rsidP="00BE6A51">
      <w:pPr>
        <w:pStyle w:val="WW-Tekstpodstawowywcity2"/>
        <w:ind w:hanging="301"/>
        <w:rPr>
          <w:rFonts w:ascii="Verdana" w:hAnsi="Verdana" w:cs="Verdana"/>
          <w:bCs/>
          <w:sz w:val="20"/>
        </w:rPr>
      </w:pPr>
      <w:r w:rsidRPr="008E464E">
        <w:rPr>
          <w:rFonts w:ascii="Verdana" w:hAnsi="Verdana" w:cs="Verdana"/>
          <w:bCs/>
          <w:sz w:val="20"/>
        </w:rPr>
        <w:t>3. Zamawiający nie zapewnia Wykonawcy terenu pod zaplecze budowy oraz terenu na składowanie materiałów.</w:t>
      </w:r>
    </w:p>
    <w:p w:rsidR="00BE6A51" w:rsidRPr="008E464E" w:rsidRDefault="00BE6A51" w:rsidP="00BE6A51">
      <w:pPr>
        <w:pStyle w:val="WW-Tekstpodstawowywcity2"/>
        <w:ind w:hanging="301"/>
        <w:rPr>
          <w:rFonts w:ascii="Verdana" w:hAnsi="Verdana" w:cs="Verdana"/>
          <w:bCs/>
          <w:sz w:val="20"/>
        </w:rPr>
      </w:pPr>
    </w:p>
    <w:p w:rsidR="00BE6A51" w:rsidRPr="008E464E" w:rsidRDefault="006E5789" w:rsidP="00BE6A51">
      <w:pPr>
        <w:spacing w:after="0" w:line="240" w:lineRule="auto"/>
        <w:jc w:val="center"/>
        <w:rPr>
          <w:rFonts w:ascii="Verdana" w:hAnsi="Verdana" w:cs="Verdana"/>
          <w:sz w:val="20"/>
          <w:szCs w:val="20"/>
        </w:rPr>
      </w:pPr>
      <w:r w:rsidRPr="008E464E">
        <w:rPr>
          <w:rFonts w:ascii="Verdana" w:hAnsi="Verdana" w:cs="Verdana"/>
          <w:b/>
          <w:bCs/>
          <w:sz w:val="20"/>
          <w:szCs w:val="20"/>
        </w:rPr>
        <w:t>§ 10</w:t>
      </w:r>
    </w:p>
    <w:p w:rsidR="00BE6A51" w:rsidRPr="008E464E" w:rsidRDefault="00BE6A51" w:rsidP="00BE6A51">
      <w:pPr>
        <w:tabs>
          <w:tab w:val="left" w:pos="284"/>
        </w:tabs>
        <w:spacing w:after="0" w:line="240" w:lineRule="auto"/>
        <w:ind w:left="284" w:hanging="284"/>
        <w:jc w:val="both"/>
        <w:rPr>
          <w:rFonts w:ascii="Verdana" w:hAnsi="Verdana" w:cs="Verdana"/>
          <w:sz w:val="20"/>
          <w:szCs w:val="20"/>
        </w:rPr>
      </w:pPr>
      <w:r w:rsidRPr="008E464E">
        <w:rPr>
          <w:rFonts w:ascii="Verdana" w:hAnsi="Verdana" w:cs="Verdana"/>
          <w:sz w:val="20"/>
          <w:szCs w:val="20"/>
        </w:rPr>
        <w:t>1. Wykonawca zobowiązany jest niezwłocznie informować Europejski Bank Inwestycyjny o uzasadnionych zarzutach, skargach czy informacjach o przestępstwach popełnionych w związku z realizacją niniejszej umowy.</w:t>
      </w:r>
    </w:p>
    <w:p w:rsidR="00BE6A51" w:rsidRPr="008E464E" w:rsidRDefault="00BE6A51" w:rsidP="00BE6A51">
      <w:pPr>
        <w:tabs>
          <w:tab w:val="left" w:pos="284"/>
          <w:tab w:val="left" w:pos="2410"/>
        </w:tabs>
        <w:spacing w:after="0" w:line="240" w:lineRule="auto"/>
        <w:ind w:left="284" w:hanging="284"/>
        <w:jc w:val="both"/>
        <w:rPr>
          <w:rFonts w:ascii="Verdana" w:eastAsia="Calibri" w:hAnsi="Verdana" w:cs="Verdana"/>
          <w:sz w:val="20"/>
          <w:szCs w:val="20"/>
        </w:rPr>
      </w:pPr>
      <w:r w:rsidRPr="008E464E">
        <w:rPr>
          <w:rFonts w:ascii="Verdana" w:hAnsi="Verdana" w:cs="Verdana"/>
          <w:sz w:val="20"/>
          <w:szCs w:val="20"/>
        </w:rPr>
        <w:t>2. Wykonawca zobowiązany jest do prowadzenia ksiąg i rejestrów wszystkich transakcji finansowych i wydatków związanych z niniejszą umową.</w:t>
      </w:r>
    </w:p>
    <w:p w:rsidR="00BE6A51" w:rsidRPr="008E464E" w:rsidRDefault="00BE6A51" w:rsidP="00BE6A51">
      <w:pPr>
        <w:tabs>
          <w:tab w:val="left" w:pos="284"/>
        </w:tabs>
        <w:spacing w:after="0" w:line="240" w:lineRule="auto"/>
        <w:ind w:left="284" w:hanging="284"/>
        <w:jc w:val="both"/>
        <w:rPr>
          <w:rFonts w:ascii="Verdana" w:eastAsia="Calibri" w:hAnsi="Verdana" w:cs="Verdana"/>
          <w:sz w:val="20"/>
          <w:szCs w:val="20"/>
        </w:rPr>
      </w:pPr>
      <w:r w:rsidRPr="008E464E">
        <w:rPr>
          <w:rFonts w:ascii="Verdana" w:eastAsia="Calibri" w:hAnsi="Verdana" w:cs="Verdana"/>
          <w:sz w:val="20"/>
          <w:szCs w:val="20"/>
        </w:rPr>
        <w:t>3. W przypadku wystąpienia zarzutu przestępstwa, Wykonawca upoważnia Europejski Bank Inwestycyjny do analizy ksiąg i rejestrów, o których mowa w ust. 2 oraz do robienia kopii dokumentów w takim zakresie, w jakim jest to prawnie dozwolone.</w:t>
      </w:r>
    </w:p>
    <w:p w:rsidR="00BE6A51" w:rsidRPr="008E464E" w:rsidRDefault="00BE6A51" w:rsidP="00BE6A51">
      <w:pPr>
        <w:autoSpaceDE w:val="0"/>
        <w:autoSpaceDN w:val="0"/>
        <w:adjustRightInd w:val="0"/>
        <w:spacing w:after="0" w:line="240" w:lineRule="auto"/>
        <w:jc w:val="center"/>
        <w:rPr>
          <w:rFonts w:ascii="Verdana" w:hAnsi="Verdana" w:cs="Verdana"/>
          <w:b/>
          <w:sz w:val="20"/>
          <w:szCs w:val="20"/>
          <w:lang w:eastAsia="pl-PL"/>
        </w:rPr>
      </w:pPr>
    </w:p>
    <w:p w:rsidR="00BE6A51" w:rsidRPr="008E464E" w:rsidRDefault="006E5789" w:rsidP="00BE6A51">
      <w:pPr>
        <w:autoSpaceDE w:val="0"/>
        <w:autoSpaceDN w:val="0"/>
        <w:adjustRightInd w:val="0"/>
        <w:spacing w:after="0" w:line="240" w:lineRule="auto"/>
        <w:jc w:val="center"/>
        <w:rPr>
          <w:rFonts w:ascii="Verdana" w:hAnsi="Verdana" w:cs="Verdana"/>
          <w:b/>
          <w:sz w:val="20"/>
          <w:szCs w:val="20"/>
          <w:lang w:eastAsia="pl-PL"/>
        </w:rPr>
      </w:pPr>
      <w:r w:rsidRPr="008E464E">
        <w:rPr>
          <w:rFonts w:ascii="Verdana" w:hAnsi="Verdana" w:cs="Verdana"/>
          <w:b/>
          <w:sz w:val="20"/>
          <w:szCs w:val="20"/>
          <w:lang w:eastAsia="pl-PL"/>
        </w:rPr>
        <w:t>§ 11</w:t>
      </w:r>
    </w:p>
    <w:p w:rsidR="00BE6A51" w:rsidRPr="008E464E" w:rsidRDefault="00BE6A51" w:rsidP="00BE6A51">
      <w:pPr>
        <w:tabs>
          <w:tab w:val="left" w:pos="8236"/>
          <w:tab w:val="left" w:pos="15872"/>
        </w:tabs>
        <w:spacing w:after="0" w:line="240" w:lineRule="auto"/>
        <w:ind w:left="284" w:hanging="284"/>
        <w:jc w:val="both"/>
        <w:rPr>
          <w:rFonts w:ascii="Verdana" w:hAnsi="Verdana" w:cs="Verdana"/>
          <w:kern w:val="2"/>
          <w:sz w:val="20"/>
          <w:szCs w:val="20"/>
          <w:lang w:eastAsia="ar-SA"/>
        </w:rPr>
      </w:pPr>
      <w:r w:rsidRPr="008E464E">
        <w:rPr>
          <w:rFonts w:ascii="Verdana" w:hAnsi="Verdana" w:cs="Verdana"/>
          <w:sz w:val="20"/>
          <w:szCs w:val="20"/>
        </w:rPr>
        <w:t xml:space="preserve">1. Odbiory częściowe oraz odbiory robót zanikających dokonywane będą przez inspektora nadzoru </w:t>
      </w:r>
      <w:r w:rsidRPr="008E464E">
        <w:rPr>
          <w:rFonts w:ascii="Verdana" w:hAnsi="Verdana" w:cs="Verdana"/>
          <w:kern w:val="20"/>
          <w:sz w:val="20"/>
        </w:rPr>
        <w:t xml:space="preserve">(w przypadku braku jego ustanowienia, przez Przedstawiciela Zamawiającego) </w:t>
      </w:r>
      <w:r w:rsidRPr="008E464E">
        <w:rPr>
          <w:rFonts w:ascii="Verdana" w:hAnsi="Verdana" w:cs="Verdana"/>
          <w:sz w:val="20"/>
          <w:szCs w:val="20"/>
        </w:rPr>
        <w:t xml:space="preserve"> na podstawie pisemnego zgłoszenia w dzienniku budowy, w ciągu</w:t>
      </w:r>
      <w:r w:rsidR="002D2EF9">
        <w:rPr>
          <w:rFonts w:ascii="Verdana" w:hAnsi="Verdana" w:cs="Verdana"/>
          <w:sz w:val="20"/>
          <w:szCs w:val="20"/>
        </w:rPr>
        <w:t xml:space="preserve">                </w:t>
      </w:r>
      <w:r w:rsidRPr="008E464E">
        <w:rPr>
          <w:rFonts w:ascii="Verdana" w:hAnsi="Verdana" w:cs="Verdana"/>
          <w:sz w:val="20"/>
          <w:szCs w:val="20"/>
        </w:rPr>
        <w:t xml:space="preserve"> 7 dni od daty zgłoszenia.</w:t>
      </w:r>
    </w:p>
    <w:p w:rsidR="00BE6A51" w:rsidRPr="008E464E" w:rsidRDefault="00BE6A51" w:rsidP="00BE6A51">
      <w:pPr>
        <w:tabs>
          <w:tab w:val="left" w:pos="8236"/>
          <w:tab w:val="left" w:pos="15872"/>
        </w:tabs>
        <w:spacing w:after="0" w:line="240" w:lineRule="auto"/>
        <w:ind w:left="284" w:hanging="284"/>
        <w:jc w:val="both"/>
        <w:rPr>
          <w:rFonts w:ascii="Verdana" w:hAnsi="Verdana" w:cs="Verdana"/>
          <w:sz w:val="20"/>
          <w:szCs w:val="20"/>
        </w:rPr>
      </w:pPr>
      <w:r w:rsidRPr="008E464E">
        <w:rPr>
          <w:rFonts w:ascii="Verdana" w:hAnsi="Verdana" w:cs="Verdana"/>
          <w:sz w:val="20"/>
          <w:szCs w:val="20"/>
        </w:rPr>
        <w:lastRenderedPageBreak/>
        <w:t xml:space="preserve">2. Komisyjny odbiór końcowy robót zorganizowany będzie przez Zamawiającego </w:t>
      </w:r>
      <w:r w:rsidR="00780B31" w:rsidRPr="008E464E">
        <w:rPr>
          <w:rFonts w:ascii="Verdana" w:hAnsi="Verdana" w:cs="Verdana"/>
          <w:sz w:val="20"/>
          <w:szCs w:val="20"/>
        </w:rPr>
        <w:t>najdalej w ciągu 14</w:t>
      </w:r>
      <w:r w:rsidRPr="008E464E">
        <w:rPr>
          <w:rFonts w:ascii="Verdana" w:hAnsi="Verdana" w:cs="Verdana"/>
          <w:sz w:val="20"/>
          <w:szCs w:val="20"/>
        </w:rPr>
        <w:t xml:space="preserve"> dni od daty zgłoszenia przez Wykonawcę i potwierdzenia prawidłowości i gotowości wykonanych robót do odbioru przez inspektora nadzoru </w:t>
      </w:r>
      <w:r w:rsidRPr="008E464E">
        <w:rPr>
          <w:rFonts w:ascii="Verdana" w:hAnsi="Verdana" w:cs="Verdana"/>
          <w:kern w:val="20"/>
          <w:sz w:val="20"/>
        </w:rPr>
        <w:t>(w przypadku jego ustanowienia przez Zamawiającego)</w:t>
      </w:r>
      <w:r w:rsidRPr="008E464E">
        <w:rPr>
          <w:rFonts w:ascii="Verdana" w:hAnsi="Verdana" w:cs="Verdana"/>
          <w:sz w:val="20"/>
          <w:szCs w:val="20"/>
        </w:rPr>
        <w:t xml:space="preserve">. </w:t>
      </w:r>
    </w:p>
    <w:p w:rsidR="00BE6A51" w:rsidRPr="008E464E" w:rsidRDefault="00BE6A51" w:rsidP="00BE6A51">
      <w:pPr>
        <w:pStyle w:val="WW-Tekstpodstawowywcity31"/>
        <w:tabs>
          <w:tab w:val="left" w:pos="8236"/>
        </w:tabs>
        <w:ind w:left="284" w:hanging="284"/>
        <w:jc w:val="both"/>
        <w:rPr>
          <w:rFonts w:ascii="Verdana" w:hAnsi="Verdana" w:cs="Verdana"/>
          <w:sz w:val="20"/>
        </w:rPr>
      </w:pPr>
      <w:r w:rsidRPr="008E464E">
        <w:rPr>
          <w:rFonts w:ascii="Verdana" w:hAnsi="Verdana" w:cs="Verdana"/>
          <w:sz w:val="20"/>
        </w:rPr>
        <w:t>3. Komisja zostanie powołana przez Zamawiającego i musi być w niej obecny przedstawiciel Wykonawcy.</w:t>
      </w:r>
    </w:p>
    <w:p w:rsidR="00BE6A51" w:rsidRPr="008E464E" w:rsidRDefault="00BE6A51" w:rsidP="00BE6A51">
      <w:pPr>
        <w:numPr>
          <w:ilvl w:val="0"/>
          <w:numId w:val="4"/>
        </w:numPr>
        <w:tabs>
          <w:tab w:val="left" w:pos="11618"/>
        </w:tabs>
        <w:suppressAutoHyphens/>
        <w:spacing w:after="0" w:line="240" w:lineRule="auto"/>
        <w:ind w:left="284" w:hanging="284"/>
        <w:jc w:val="both"/>
        <w:rPr>
          <w:rFonts w:ascii="Verdana" w:hAnsi="Verdana" w:cs="Verdana"/>
          <w:sz w:val="20"/>
          <w:szCs w:val="20"/>
        </w:rPr>
      </w:pPr>
      <w:r w:rsidRPr="008E464E">
        <w:rPr>
          <w:rFonts w:ascii="Verdana" w:hAnsi="Verdana" w:cs="Verdana"/>
          <w:sz w:val="20"/>
          <w:szCs w:val="20"/>
        </w:rPr>
        <w:t>4</w:t>
      </w:r>
      <w:r w:rsidRPr="008E464E">
        <w:rPr>
          <w:rFonts w:ascii="Verdana" w:eastAsia="Verdana" w:hAnsi="Verdana" w:cs="Verdana"/>
          <w:sz w:val="20"/>
          <w:szCs w:val="20"/>
        </w:rPr>
        <w:t xml:space="preserve"> </w:t>
      </w:r>
      <w:r w:rsidRPr="008E464E">
        <w:rPr>
          <w:rFonts w:ascii="Verdana" w:hAnsi="Verdana" w:cs="Verdana"/>
          <w:sz w:val="20"/>
          <w:szCs w:val="20"/>
        </w:rPr>
        <w:t xml:space="preserve">Po dokonaniu czynności odbioru końcowego komisja podpisuje protokół odbioru końcowego, którego data jest terminem zakończenia robót. </w:t>
      </w:r>
    </w:p>
    <w:p w:rsidR="00BE6A51" w:rsidRPr="008E464E" w:rsidRDefault="00BE6A51" w:rsidP="00BE6A51">
      <w:pPr>
        <w:numPr>
          <w:ilvl w:val="3"/>
          <w:numId w:val="4"/>
        </w:numPr>
        <w:tabs>
          <w:tab w:val="left" w:pos="11618"/>
        </w:tabs>
        <w:suppressAutoHyphens/>
        <w:spacing w:after="0" w:line="240" w:lineRule="auto"/>
        <w:ind w:left="284"/>
        <w:jc w:val="both"/>
        <w:rPr>
          <w:rFonts w:ascii="Verdana" w:hAnsi="Verdana" w:cs="Verdana"/>
          <w:sz w:val="20"/>
          <w:szCs w:val="20"/>
        </w:rPr>
      </w:pPr>
      <w:r w:rsidRPr="008E464E">
        <w:rPr>
          <w:rFonts w:ascii="Verdana" w:hAnsi="Verdana" w:cs="Verdana"/>
          <w:sz w:val="20"/>
          <w:szCs w:val="20"/>
        </w:rPr>
        <w:t>Protokół odbioru końcowego stanowić będzie podstawę do ostatecznego rozliczenia zadania.</w:t>
      </w:r>
    </w:p>
    <w:p w:rsidR="00BE6A51" w:rsidRPr="008E464E" w:rsidRDefault="00BE6A51" w:rsidP="00BE6A51">
      <w:pPr>
        <w:numPr>
          <w:ilvl w:val="0"/>
          <w:numId w:val="4"/>
        </w:numPr>
        <w:tabs>
          <w:tab w:val="left" w:pos="11618"/>
        </w:tabs>
        <w:suppressAutoHyphens/>
        <w:spacing w:after="0" w:line="240" w:lineRule="auto"/>
        <w:ind w:left="284" w:hanging="284"/>
        <w:jc w:val="both"/>
        <w:rPr>
          <w:rFonts w:ascii="Verdana" w:hAnsi="Verdana" w:cs="Verdana"/>
          <w:sz w:val="20"/>
          <w:szCs w:val="20"/>
        </w:rPr>
      </w:pPr>
      <w:r w:rsidRPr="008E464E">
        <w:rPr>
          <w:rFonts w:ascii="Verdana" w:hAnsi="Verdana" w:cs="Verdana"/>
          <w:sz w:val="20"/>
          <w:szCs w:val="20"/>
        </w:rPr>
        <w:t>5. </w:t>
      </w:r>
      <w:r w:rsidRPr="008E464E">
        <w:rPr>
          <w:rFonts w:ascii="Verdana" w:hAnsi="Verdana" w:cs="Verdana"/>
          <w:bCs/>
          <w:sz w:val="20"/>
          <w:szCs w:val="20"/>
        </w:rPr>
        <w:t>Wykonawca zobowiązany jest do przedstawiania Zamawiającemu protokołów odbiorów częściowych i końcowych podpisanych pomiędzy Wykonawcą, Podwykonawcami i dalszymi Podwykonawcami. W przypadku jeśli w tych protokołach zawarte będą zastrzeżenia lub uwagi, Wykonawca zobligowany będzie do przedstawienia dokumentu potwierdzającego ich  faktyczne usunięcie.</w:t>
      </w:r>
    </w:p>
    <w:p w:rsidR="00BE6A51" w:rsidRPr="008E464E" w:rsidRDefault="00BE6A51" w:rsidP="00BE6A51">
      <w:pPr>
        <w:spacing w:after="0" w:line="240" w:lineRule="auto"/>
        <w:ind w:left="284"/>
        <w:jc w:val="both"/>
        <w:rPr>
          <w:rFonts w:ascii="Verdana" w:hAnsi="Verdana" w:cs="Verdana"/>
          <w:sz w:val="20"/>
          <w:szCs w:val="20"/>
        </w:rPr>
      </w:pPr>
      <w:r w:rsidRPr="008E464E">
        <w:rPr>
          <w:rFonts w:ascii="Verdana" w:hAnsi="Verdana" w:cs="Verdana"/>
          <w:sz w:val="20"/>
          <w:szCs w:val="20"/>
        </w:rPr>
        <w:t>Protokół odbioru końcowego stanowić będzie podstawę do ostatecznego rozliczenia zadania.</w:t>
      </w:r>
    </w:p>
    <w:p w:rsidR="00BE6A51" w:rsidRPr="008E464E" w:rsidRDefault="00BE6A51" w:rsidP="00BE6A51">
      <w:pPr>
        <w:spacing w:after="0" w:line="240" w:lineRule="auto"/>
        <w:ind w:left="284" w:hanging="284"/>
        <w:jc w:val="both"/>
        <w:rPr>
          <w:rFonts w:ascii="Verdana" w:hAnsi="Verdana" w:cs="Verdana"/>
          <w:bCs/>
          <w:iCs/>
          <w:sz w:val="20"/>
          <w:szCs w:val="20"/>
        </w:rPr>
      </w:pPr>
      <w:r w:rsidRPr="008E464E">
        <w:rPr>
          <w:rFonts w:ascii="Verdana" w:hAnsi="Verdana" w:cs="Verdana"/>
          <w:sz w:val="20"/>
          <w:szCs w:val="20"/>
        </w:rPr>
        <w:t>6. Wykonawca ponosi pełną odpowiedzialność za staranność i estetykę realizacji przedmiotu umowy.</w:t>
      </w:r>
    </w:p>
    <w:p w:rsidR="00BE6A51" w:rsidRPr="008E464E" w:rsidRDefault="00BE6A51" w:rsidP="00BE6A51">
      <w:pPr>
        <w:pStyle w:val="Akapitzlist"/>
        <w:spacing w:after="0" w:line="240" w:lineRule="auto"/>
        <w:ind w:left="284" w:hanging="284"/>
        <w:jc w:val="both"/>
        <w:rPr>
          <w:rFonts w:ascii="Verdana" w:hAnsi="Verdana" w:cs="Times New Roman"/>
          <w:spacing w:val="-4"/>
          <w:sz w:val="20"/>
          <w:szCs w:val="20"/>
        </w:rPr>
      </w:pPr>
      <w:r w:rsidRPr="008E464E">
        <w:rPr>
          <w:rFonts w:ascii="Verdana" w:hAnsi="Verdana"/>
          <w:sz w:val="20"/>
          <w:szCs w:val="20"/>
        </w:rPr>
        <w:t xml:space="preserve">7. 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p>
    <w:p w:rsidR="00BE6A51" w:rsidRPr="008E464E" w:rsidRDefault="00BE6A51" w:rsidP="00BE6A51">
      <w:pPr>
        <w:pStyle w:val="Akapitzlist"/>
        <w:spacing w:after="0" w:line="240" w:lineRule="auto"/>
        <w:ind w:left="284" w:hanging="284"/>
        <w:jc w:val="both"/>
        <w:rPr>
          <w:rFonts w:ascii="Verdana" w:hAnsi="Verdana"/>
          <w:sz w:val="20"/>
          <w:szCs w:val="20"/>
        </w:rPr>
      </w:pPr>
      <w:r w:rsidRPr="008E464E">
        <w:rPr>
          <w:rFonts w:ascii="Verdana" w:hAnsi="Verdana"/>
          <w:spacing w:val="-4"/>
          <w:sz w:val="20"/>
          <w:szCs w:val="20"/>
        </w:rPr>
        <w:t>8. Komisja sporządza protokół odbioru końcowego robót. Podpisany protokół odbioru końcowego robót jest podstawą do dokonania końcowych rozliczeń Stron.</w:t>
      </w:r>
    </w:p>
    <w:p w:rsidR="00BE6A51" w:rsidRPr="008E464E" w:rsidRDefault="00BE6A51" w:rsidP="00BE6A51">
      <w:pPr>
        <w:tabs>
          <w:tab w:val="left" w:pos="-720"/>
          <w:tab w:val="left" w:pos="284"/>
        </w:tabs>
        <w:autoSpaceDE w:val="0"/>
        <w:spacing w:after="0" w:line="240" w:lineRule="auto"/>
        <w:ind w:left="284" w:hanging="284"/>
        <w:jc w:val="both"/>
        <w:rPr>
          <w:rFonts w:ascii="Verdana" w:hAnsi="Verdana"/>
          <w:sz w:val="20"/>
          <w:szCs w:val="20"/>
        </w:rPr>
      </w:pPr>
      <w:r w:rsidRPr="008E464E">
        <w:rPr>
          <w:rFonts w:ascii="Verdana" w:hAnsi="Verdana"/>
          <w:sz w:val="20"/>
          <w:szCs w:val="20"/>
        </w:rPr>
        <w:t>9.</w:t>
      </w:r>
      <w:r w:rsidRPr="008E464E">
        <w:rPr>
          <w:rFonts w:ascii="Verdana" w:hAnsi="Verdana"/>
          <w:sz w:val="20"/>
          <w:szCs w:val="20"/>
        </w:rPr>
        <w:tab/>
        <w:t>Jeżeli w toku czynności odbioru końcowego przedmiotu umowy zostaną stwierdzone wady:</w:t>
      </w:r>
    </w:p>
    <w:p w:rsidR="00BE6A51" w:rsidRPr="008E464E" w:rsidRDefault="00BE6A51" w:rsidP="00BE6A51">
      <w:pPr>
        <w:autoSpaceDE w:val="0"/>
        <w:spacing w:after="0" w:line="240" w:lineRule="auto"/>
        <w:ind w:left="709" w:hanging="426"/>
        <w:jc w:val="both"/>
        <w:rPr>
          <w:rFonts w:ascii="Verdana" w:hAnsi="Verdana"/>
          <w:sz w:val="20"/>
          <w:szCs w:val="20"/>
        </w:rPr>
      </w:pPr>
      <w:r w:rsidRPr="008E464E">
        <w:rPr>
          <w:rFonts w:ascii="Verdana" w:hAnsi="Verdana"/>
          <w:sz w:val="20"/>
          <w:szCs w:val="20"/>
        </w:rPr>
        <w:t>9.1.nadające się do usunięcia, to Wykonawca zobowiązany jest do ich usunięcia w wyznaczonym przez Zamawiającego terminie. Fakt usunięcia wad zostanie stwierdzony protokólarnie. W przypadku, gdy Wykonawca odmówi usunięcia wad lub nie usunie ich w wyznaczonym przez Zamawiającego terminie, Zamawiający ma prawo 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rsidR="00BE6A51" w:rsidRPr="008E464E" w:rsidRDefault="00BE6A51" w:rsidP="00BE6A51">
      <w:pPr>
        <w:autoSpaceDE w:val="0"/>
        <w:spacing w:after="0" w:line="240" w:lineRule="auto"/>
        <w:ind w:left="709" w:hanging="426"/>
        <w:jc w:val="both"/>
        <w:rPr>
          <w:rFonts w:ascii="Verdana" w:hAnsi="Verdana"/>
          <w:sz w:val="20"/>
          <w:szCs w:val="20"/>
        </w:rPr>
      </w:pPr>
      <w:r w:rsidRPr="008E464E">
        <w:rPr>
          <w:rFonts w:ascii="Verdana" w:hAnsi="Verdana"/>
          <w:sz w:val="20"/>
          <w:szCs w:val="20"/>
        </w:rPr>
        <w:t>9.2.</w:t>
      </w:r>
      <w:r w:rsidRPr="008E464E">
        <w:rPr>
          <w:rFonts w:ascii="Verdana" w:hAnsi="Verdana"/>
          <w:sz w:val="20"/>
          <w:szCs w:val="20"/>
        </w:rPr>
        <w:tab/>
        <w:t>nie nadające się do usunięcia, to Zamawiający może:</w:t>
      </w:r>
    </w:p>
    <w:p w:rsidR="00BE6A51" w:rsidRPr="008E464E" w:rsidRDefault="00BE6A51" w:rsidP="00BE6A51">
      <w:pPr>
        <w:widowControl w:val="0"/>
        <w:tabs>
          <w:tab w:val="left" w:pos="-3240"/>
          <w:tab w:val="left" w:pos="851"/>
        </w:tabs>
        <w:autoSpaceDE w:val="0"/>
        <w:spacing w:after="0" w:line="240" w:lineRule="auto"/>
        <w:ind w:left="993" w:hanging="283"/>
        <w:jc w:val="both"/>
        <w:rPr>
          <w:rFonts w:ascii="Verdana" w:hAnsi="Verdana"/>
          <w:sz w:val="20"/>
          <w:szCs w:val="20"/>
        </w:rPr>
      </w:pPr>
      <w:r w:rsidRPr="008E464E">
        <w:rPr>
          <w:rFonts w:ascii="Verdana" w:hAnsi="Verdana"/>
          <w:sz w:val="20"/>
          <w:szCs w:val="20"/>
        </w:rPr>
        <w:t>1)</w:t>
      </w:r>
      <w:r w:rsidRPr="008E464E">
        <w:rPr>
          <w:rFonts w:ascii="Verdana" w:hAnsi="Verdana"/>
          <w:sz w:val="20"/>
          <w:szCs w:val="20"/>
        </w:rPr>
        <w:tab/>
        <w:t xml:space="preserve">jeżeli wady umożliwiają użytkowanie obiektu zgodnie z jego przeznaczeniem, obniżyć wynagrodzenie Wykonawcy odpowiednio do utraconej wartości użytkowej, estetycznej i technicznej; </w:t>
      </w:r>
    </w:p>
    <w:p w:rsidR="00BE6A51" w:rsidRPr="008E464E" w:rsidRDefault="00BE6A51" w:rsidP="00BE6A51">
      <w:pPr>
        <w:widowControl w:val="0"/>
        <w:tabs>
          <w:tab w:val="left" w:pos="-3240"/>
          <w:tab w:val="left" w:pos="709"/>
          <w:tab w:val="left" w:pos="851"/>
        </w:tabs>
        <w:autoSpaceDE w:val="0"/>
        <w:spacing w:after="0" w:line="240" w:lineRule="auto"/>
        <w:ind w:left="993" w:hanging="284"/>
        <w:jc w:val="both"/>
        <w:rPr>
          <w:rFonts w:ascii="Verdana" w:hAnsi="Verdana"/>
          <w:sz w:val="20"/>
          <w:szCs w:val="20"/>
        </w:rPr>
      </w:pPr>
      <w:r w:rsidRPr="008E464E">
        <w:rPr>
          <w:rFonts w:ascii="Verdana" w:hAnsi="Verdana"/>
          <w:sz w:val="20"/>
          <w:szCs w:val="20"/>
        </w:rPr>
        <w:t>2)</w:t>
      </w:r>
      <w:r w:rsidRPr="008E464E">
        <w:rPr>
          <w:rFonts w:ascii="Verdana" w:hAnsi="Verdana"/>
          <w:sz w:val="20"/>
          <w:szCs w:val="20"/>
        </w:rPr>
        <w:tab/>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protokólarnie.</w:t>
      </w:r>
    </w:p>
    <w:p w:rsidR="00BE6A51" w:rsidRPr="008E464E" w:rsidRDefault="00BE6A51" w:rsidP="00BE6A51">
      <w:pPr>
        <w:tabs>
          <w:tab w:val="left" w:pos="284"/>
          <w:tab w:val="left" w:pos="5490"/>
        </w:tabs>
        <w:spacing w:after="0" w:line="240" w:lineRule="auto"/>
        <w:ind w:left="284" w:hanging="426"/>
        <w:jc w:val="both"/>
        <w:rPr>
          <w:rFonts w:ascii="Verdana" w:hAnsi="Verdana" w:cs="Verdana"/>
          <w:bCs/>
          <w:iCs/>
          <w:sz w:val="20"/>
          <w:szCs w:val="20"/>
        </w:rPr>
      </w:pPr>
      <w:r w:rsidRPr="008E464E">
        <w:rPr>
          <w:rFonts w:ascii="Verdana" w:hAnsi="Verdana" w:cs="Verdana"/>
          <w:bCs/>
          <w:iCs/>
          <w:sz w:val="20"/>
          <w:szCs w:val="20"/>
        </w:rPr>
        <w:lastRenderedPageBreak/>
        <w:t>10.</w:t>
      </w:r>
      <w:r w:rsidRPr="008E464E">
        <w:rPr>
          <w:rFonts w:ascii="Verdana" w:hAnsi="Verdana" w:cs="Verdana"/>
          <w:bCs/>
          <w:iCs/>
          <w:sz w:val="20"/>
          <w:szCs w:val="20"/>
        </w:rPr>
        <w:tab/>
        <w:t xml:space="preserve">Termin usuwania wad wskazanych przez Zamawiającego wynosi </w:t>
      </w:r>
      <w:r w:rsidRPr="008E464E">
        <w:rPr>
          <w:rFonts w:ascii="Verdana" w:hAnsi="Verdana" w:cs="Verdana"/>
          <w:iCs/>
          <w:sz w:val="20"/>
          <w:szCs w:val="20"/>
        </w:rPr>
        <w:t>15 dni</w:t>
      </w:r>
      <w:r w:rsidRPr="008E464E">
        <w:rPr>
          <w:rFonts w:ascii="Verdana" w:hAnsi="Verdana" w:cs="Verdana"/>
          <w:bCs/>
          <w:iCs/>
          <w:sz w:val="20"/>
          <w:szCs w:val="20"/>
        </w:rPr>
        <w:t xml:space="preserve"> od daty powiadomienia Wykonawcy o ich powstaniu.</w:t>
      </w:r>
    </w:p>
    <w:p w:rsidR="00BE6A51" w:rsidRPr="008E464E" w:rsidRDefault="00BE6A51" w:rsidP="00BE6A51">
      <w:pPr>
        <w:tabs>
          <w:tab w:val="left" w:pos="284"/>
          <w:tab w:val="left" w:pos="5490"/>
        </w:tabs>
        <w:spacing w:after="0" w:line="240" w:lineRule="auto"/>
        <w:ind w:left="284" w:hanging="426"/>
        <w:jc w:val="both"/>
        <w:rPr>
          <w:rFonts w:ascii="Verdana" w:hAnsi="Verdana" w:cs="Verdana"/>
          <w:bCs/>
          <w:iCs/>
          <w:sz w:val="20"/>
          <w:szCs w:val="20"/>
        </w:rPr>
      </w:pPr>
      <w:r w:rsidRPr="008E464E">
        <w:rPr>
          <w:rFonts w:ascii="Verdana" w:hAnsi="Verdana" w:cs="Verdana"/>
          <w:bCs/>
          <w:iCs/>
          <w:sz w:val="20"/>
          <w:szCs w:val="20"/>
        </w:rPr>
        <w:t>11. Wykonawca zobowiązany jest do wykonania dokumentacji powykonawczej w wersji papierowej i w wersji elektronicznej w formacie PDF.</w:t>
      </w:r>
    </w:p>
    <w:p w:rsidR="00BE6A51" w:rsidRPr="008E464E" w:rsidRDefault="00BE6A51" w:rsidP="00BE6A51">
      <w:pPr>
        <w:tabs>
          <w:tab w:val="left" w:pos="284"/>
          <w:tab w:val="left" w:pos="5490"/>
        </w:tabs>
        <w:spacing w:after="0" w:line="240" w:lineRule="auto"/>
        <w:ind w:left="284" w:hanging="426"/>
        <w:jc w:val="both"/>
        <w:rPr>
          <w:rFonts w:ascii="Verdana" w:hAnsi="Verdana" w:cs="Verdana"/>
          <w:bCs/>
          <w:iCs/>
          <w:sz w:val="20"/>
          <w:szCs w:val="20"/>
        </w:rPr>
      </w:pPr>
    </w:p>
    <w:p w:rsidR="00BE6A51" w:rsidRPr="008E464E" w:rsidRDefault="00BE6A51" w:rsidP="00BE6A51">
      <w:pPr>
        <w:tabs>
          <w:tab w:val="left" w:pos="0"/>
        </w:tabs>
        <w:spacing w:after="0" w:line="240" w:lineRule="auto"/>
        <w:jc w:val="center"/>
        <w:rPr>
          <w:rFonts w:ascii="Verdana" w:hAnsi="Verdana" w:cs="Verdana"/>
          <w:b/>
          <w:bCs/>
          <w:sz w:val="20"/>
          <w:szCs w:val="20"/>
        </w:rPr>
      </w:pPr>
    </w:p>
    <w:p w:rsidR="00BE6A51" w:rsidRPr="008E464E" w:rsidRDefault="00BA3C57" w:rsidP="00BE6A51">
      <w:pPr>
        <w:tabs>
          <w:tab w:val="left" w:pos="0"/>
        </w:tabs>
        <w:spacing w:after="0" w:line="240" w:lineRule="auto"/>
        <w:jc w:val="center"/>
        <w:rPr>
          <w:rFonts w:ascii="Verdana" w:hAnsi="Verdana" w:cs="Verdana"/>
          <w:b/>
          <w:bCs/>
          <w:sz w:val="20"/>
          <w:szCs w:val="20"/>
        </w:rPr>
      </w:pPr>
      <w:r w:rsidRPr="008E464E">
        <w:rPr>
          <w:rFonts w:ascii="Verdana" w:hAnsi="Verdana" w:cs="Verdana"/>
          <w:b/>
          <w:bCs/>
          <w:sz w:val="20"/>
          <w:szCs w:val="20"/>
        </w:rPr>
        <w:t>§ 12</w:t>
      </w:r>
    </w:p>
    <w:p w:rsidR="00D43EDB" w:rsidRPr="008E464E" w:rsidRDefault="00D43EDB" w:rsidP="00BE6A51">
      <w:pPr>
        <w:tabs>
          <w:tab w:val="left" w:pos="0"/>
        </w:tabs>
        <w:spacing w:after="0" w:line="240" w:lineRule="auto"/>
        <w:jc w:val="center"/>
        <w:rPr>
          <w:rFonts w:ascii="Verdana" w:hAnsi="Verdana" w:cs="Verdana"/>
          <w:sz w:val="20"/>
          <w:szCs w:val="20"/>
        </w:rPr>
      </w:pPr>
    </w:p>
    <w:p w:rsidR="00BE6A51" w:rsidRPr="008E464E" w:rsidRDefault="00BE6A51" w:rsidP="00BE6A51">
      <w:pPr>
        <w:spacing w:after="0" w:line="240" w:lineRule="auto"/>
        <w:ind w:left="278" w:hanging="278"/>
        <w:jc w:val="both"/>
        <w:rPr>
          <w:rFonts w:ascii="Verdana" w:hAnsi="Verdana" w:cs="Verdana"/>
          <w:sz w:val="20"/>
          <w:szCs w:val="20"/>
        </w:rPr>
      </w:pPr>
      <w:r w:rsidRPr="008E464E">
        <w:rPr>
          <w:rFonts w:ascii="Verdana" w:hAnsi="Verdana" w:cs="Verdana"/>
          <w:sz w:val="20"/>
          <w:szCs w:val="20"/>
        </w:rPr>
        <w:t xml:space="preserve">1. Strony postanawiają, iż odpowiedzialność Wykonawcy z tytułu </w:t>
      </w:r>
      <w:r w:rsidRPr="008E464E">
        <w:rPr>
          <w:rFonts w:ascii="Verdana" w:hAnsi="Verdana" w:cs="Verdana"/>
          <w:b/>
          <w:bCs/>
          <w:sz w:val="20"/>
          <w:szCs w:val="20"/>
        </w:rPr>
        <w:t>rękojmi za wady</w:t>
      </w:r>
      <w:r w:rsidRPr="008E464E">
        <w:rPr>
          <w:rFonts w:ascii="Verdana" w:hAnsi="Verdana" w:cs="Verdana"/>
          <w:sz w:val="20"/>
          <w:szCs w:val="20"/>
        </w:rPr>
        <w:t xml:space="preserve"> fizyczne każdego z elementów przedmiotu umowy wynosi </w:t>
      </w:r>
      <w:r w:rsidR="00325CEB" w:rsidRPr="008E464E">
        <w:rPr>
          <w:rFonts w:ascii="Verdana" w:hAnsi="Verdana" w:cs="Verdana"/>
          <w:b/>
          <w:sz w:val="20"/>
          <w:szCs w:val="20"/>
        </w:rPr>
        <w:t xml:space="preserve"> </w:t>
      </w:r>
      <w:r w:rsidR="007E5114" w:rsidRPr="008E464E">
        <w:rPr>
          <w:rFonts w:ascii="Verdana" w:hAnsi="Verdana" w:cs="Verdana"/>
          <w:b/>
          <w:sz w:val="20"/>
          <w:szCs w:val="20"/>
          <w:highlight w:val="yellow"/>
        </w:rPr>
        <w:t>………</w:t>
      </w:r>
      <w:r w:rsidR="007E5114" w:rsidRPr="008E464E">
        <w:rPr>
          <w:rFonts w:ascii="Verdana" w:hAnsi="Verdana" w:cs="Verdana"/>
          <w:b/>
          <w:sz w:val="20"/>
          <w:szCs w:val="20"/>
        </w:rPr>
        <w:t>.</w:t>
      </w:r>
      <w:r w:rsidR="00BA185F" w:rsidRPr="008E464E">
        <w:rPr>
          <w:rFonts w:ascii="Verdana" w:hAnsi="Verdana" w:cs="Verdana"/>
          <w:b/>
          <w:sz w:val="20"/>
          <w:szCs w:val="20"/>
        </w:rPr>
        <w:t xml:space="preserve">miesięcy </w:t>
      </w:r>
      <w:r w:rsidRPr="008E464E">
        <w:rPr>
          <w:rFonts w:ascii="Verdana" w:hAnsi="Verdana" w:cs="Verdana"/>
          <w:sz w:val="20"/>
          <w:szCs w:val="20"/>
        </w:rPr>
        <w:t>licząc od dnia odbioru ko</w:t>
      </w:r>
      <w:r w:rsidR="00325CEB" w:rsidRPr="008E464E">
        <w:rPr>
          <w:rFonts w:ascii="Verdana" w:hAnsi="Verdana" w:cs="Verdana"/>
          <w:sz w:val="20"/>
          <w:szCs w:val="20"/>
        </w:rPr>
        <w:t xml:space="preserve">ńcowego całego przedmiotu umowy oraz udziela </w:t>
      </w:r>
      <w:r w:rsidR="007E5114" w:rsidRPr="008E464E">
        <w:rPr>
          <w:rFonts w:ascii="Verdana" w:hAnsi="Verdana" w:cs="Verdana"/>
          <w:b/>
          <w:sz w:val="20"/>
          <w:szCs w:val="20"/>
          <w:highlight w:val="yellow"/>
        </w:rPr>
        <w:t>….</w:t>
      </w:r>
      <w:r w:rsidR="00325CEB" w:rsidRPr="008E464E">
        <w:rPr>
          <w:rFonts w:ascii="Verdana" w:hAnsi="Verdana" w:cs="Verdana"/>
          <w:b/>
          <w:sz w:val="20"/>
          <w:szCs w:val="20"/>
        </w:rPr>
        <w:t xml:space="preserve"> miesięcznej</w:t>
      </w:r>
      <w:r w:rsidR="00325CEB" w:rsidRPr="008E464E">
        <w:rPr>
          <w:rFonts w:ascii="Verdana" w:hAnsi="Verdana" w:cs="Verdana"/>
          <w:sz w:val="20"/>
          <w:szCs w:val="20"/>
        </w:rPr>
        <w:t xml:space="preserve"> gwarancji licząc od dnia odbioru końcowego całego przedmiotu umowy</w:t>
      </w:r>
    </w:p>
    <w:p w:rsidR="00BA3C57" w:rsidRPr="008E464E" w:rsidRDefault="00BA3C57" w:rsidP="00BA3C57">
      <w:pPr>
        <w:spacing w:after="0" w:line="240" w:lineRule="auto"/>
        <w:jc w:val="both"/>
        <w:rPr>
          <w:rFonts w:ascii="Verdana" w:hAnsi="Verdana" w:cs="Verdana"/>
          <w:sz w:val="20"/>
          <w:szCs w:val="20"/>
        </w:rPr>
      </w:pPr>
      <w:r w:rsidRPr="008E464E">
        <w:rPr>
          <w:rFonts w:ascii="Verdana" w:hAnsi="Verdana" w:cs="Verdana"/>
          <w:sz w:val="20"/>
          <w:szCs w:val="20"/>
        </w:rPr>
        <w:t>2.</w:t>
      </w:r>
      <w:r w:rsidR="00BE6A51" w:rsidRPr="008E464E">
        <w:rPr>
          <w:rFonts w:ascii="Verdana" w:hAnsi="Verdana" w:cs="Verdana"/>
          <w:sz w:val="20"/>
          <w:szCs w:val="20"/>
        </w:rPr>
        <w:t xml:space="preserve"> Wykonawca wystawi na rzecz Zamawiającego odrębny dokument gwarancyjny </w:t>
      </w:r>
    </w:p>
    <w:p w:rsidR="00BE6A51" w:rsidRPr="008E464E" w:rsidRDefault="00BA3C57" w:rsidP="00BA3C57">
      <w:pPr>
        <w:spacing w:after="0" w:line="240" w:lineRule="auto"/>
        <w:jc w:val="both"/>
        <w:rPr>
          <w:rFonts w:ascii="Verdana" w:hAnsi="Verdana" w:cs="Verdana"/>
          <w:sz w:val="20"/>
          <w:szCs w:val="20"/>
        </w:rPr>
      </w:pPr>
      <w:r w:rsidRPr="008E464E">
        <w:rPr>
          <w:rFonts w:ascii="Verdana" w:hAnsi="Verdana" w:cs="Verdana"/>
          <w:sz w:val="20"/>
          <w:szCs w:val="20"/>
        </w:rPr>
        <w:t xml:space="preserve">    </w:t>
      </w:r>
      <w:r w:rsidR="00BE6A51" w:rsidRPr="008E464E">
        <w:rPr>
          <w:rFonts w:ascii="Verdana" w:hAnsi="Verdana" w:cs="Verdana"/>
          <w:sz w:val="20"/>
          <w:szCs w:val="20"/>
        </w:rPr>
        <w:t>w terminie do 7 dni licząc od dnia odbioru końcowego przedmiotu umowy.</w:t>
      </w:r>
    </w:p>
    <w:p w:rsidR="00BE6A51" w:rsidRPr="008E464E" w:rsidRDefault="00BA3C57" w:rsidP="00BE6A51">
      <w:pPr>
        <w:pStyle w:val="Stopka"/>
        <w:tabs>
          <w:tab w:val="left" w:pos="284"/>
        </w:tabs>
        <w:ind w:left="278" w:hanging="278"/>
        <w:jc w:val="both"/>
        <w:rPr>
          <w:rFonts w:ascii="Verdana" w:eastAsia="Arial-BoldMT" w:hAnsi="Verdana" w:cs="Verdana"/>
          <w:sz w:val="20"/>
          <w:szCs w:val="20"/>
        </w:rPr>
      </w:pPr>
      <w:r w:rsidRPr="008E464E">
        <w:rPr>
          <w:rFonts w:ascii="Verdana" w:hAnsi="Verdana" w:cs="Verdana"/>
          <w:sz w:val="20"/>
          <w:szCs w:val="20"/>
        </w:rPr>
        <w:t>3</w:t>
      </w:r>
      <w:r w:rsidR="00BE6A51" w:rsidRPr="008E464E">
        <w:rPr>
          <w:rFonts w:ascii="Verdana" w:hAnsi="Verdana" w:cs="Verdana"/>
          <w:sz w:val="20"/>
          <w:szCs w:val="20"/>
        </w:rPr>
        <w:t>. </w:t>
      </w:r>
      <w:r w:rsidR="00BE6A51" w:rsidRPr="008E464E">
        <w:rPr>
          <w:rFonts w:ascii="Verdana" w:eastAsia="Arial-BoldMT" w:hAnsi="Verdana" w:cs="Verdana"/>
          <w:sz w:val="20"/>
          <w:szCs w:val="20"/>
        </w:rPr>
        <w:t>Wykonawca będzie zobowiązany do udziału w corocznych bezpłatnych przeglądach w okresie gwarancji oraz na miesiąc przed upływem deklarowanego w ofercie okresu gwarancyjnego.</w:t>
      </w:r>
    </w:p>
    <w:p w:rsidR="00BE6A51" w:rsidRPr="008E464E" w:rsidRDefault="00BA3C57" w:rsidP="00BE6A51">
      <w:pPr>
        <w:pStyle w:val="Akapitzlist"/>
        <w:tabs>
          <w:tab w:val="left" w:pos="284"/>
        </w:tabs>
        <w:spacing w:after="0" w:line="240" w:lineRule="auto"/>
        <w:ind w:left="284" w:hanging="284"/>
        <w:jc w:val="both"/>
        <w:rPr>
          <w:rFonts w:ascii="Verdana" w:eastAsia="Calibri" w:hAnsi="Verdana" w:cs="Times New Roman"/>
          <w:sz w:val="20"/>
          <w:szCs w:val="20"/>
        </w:rPr>
      </w:pPr>
      <w:r w:rsidRPr="008E464E">
        <w:rPr>
          <w:rFonts w:ascii="Verdana" w:hAnsi="Verdana"/>
          <w:sz w:val="20"/>
          <w:szCs w:val="20"/>
        </w:rPr>
        <w:t>4</w:t>
      </w:r>
      <w:r w:rsidR="00BE6A51" w:rsidRPr="008E464E">
        <w:rPr>
          <w:rFonts w:ascii="Verdana" w:hAnsi="Verdana"/>
          <w:sz w:val="20"/>
          <w:szCs w:val="20"/>
        </w:rPr>
        <w:t>.</w:t>
      </w:r>
      <w:r w:rsidR="00BE6A51" w:rsidRPr="008E464E">
        <w:rPr>
          <w:rFonts w:ascii="Verdana" w:hAnsi="Verdana"/>
          <w:sz w:val="20"/>
          <w:szCs w:val="20"/>
        </w:rPr>
        <w:tab/>
        <w:t>Przeglądy gwarancyjne przeprowadzane są komisyjnie przy udziale upoważnionych przedstawicieli Zamawiającego, inspektora nadzoru</w:t>
      </w:r>
      <w:r w:rsidR="00BE6A51" w:rsidRPr="008E464E">
        <w:rPr>
          <w:rFonts w:ascii="Verdana" w:hAnsi="Verdana" w:cs="Verdana"/>
          <w:sz w:val="20"/>
          <w:szCs w:val="20"/>
          <w:shd w:val="clear" w:color="auto" w:fill="FFFFFF"/>
        </w:rPr>
        <w:t xml:space="preserve"> </w:t>
      </w:r>
      <w:r w:rsidR="00BE6A51" w:rsidRPr="008E464E">
        <w:rPr>
          <w:rFonts w:ascii="Verdana" w:hAnsi="Verdana"/>
          <w:sz w:val="20"/>
          <w:szCs w:val="20"/>
        </w:rPr>
        <w:t>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BE6A51" w:rsidRPr="008E464E" w:rsidRDefault="00BA3C57" w:rsidP="00BE6A51">
      <w:pPr>
        <w:pStyle w:val="Akapitzlist"/>
        <w:tabs>
          <w:tab w:val="left" w:pos="284"/>
        </w:tabs>
        <w:spacing w:after="0" w:line="240" w:lineRule="auto"/>
        <w:ind w:left="284" w:hanging="284"/>
        <w:jc w:val="both"/>
        <w:rPr>
          <w:rFonts w:ascii="Verdana" w:hAnsi="Verdana"/>
          <w:sz w:val="20"/>
          <w:szCs w:val="20"/>
        </w:rPr>
      </w:pPr>
      <w:r w:rsidRPr="008E464E">
        <w:rPr>
          <w:rFonts w:ascii="Verdana" w:hAnsi="Verdana"/>
          <w:sz w:val="20"/>
          <w:szCs w:val="20"/>
        </w:rPr>
        <w:t>5</w:t>
      </w:r>
      <w:r w:rsidR="00BE6A51" w:rsidRPr="008E464E">
        <w:rPr>
          <w:rFonts w:ascii="Verdana" w:hAnsi="Verdana"/>
          <w:sz w:val="20"/>
          <w:szCs w:val="20"/>
        </w:rPr>
        <w:t>. Przeglądy gwarancyjne polegają na ocenie stanu technicznego przedmiotu umowy i ocenie jakości wykonanych robót oraz wskazaniu ewentualnych wad ujawnionych w okresie rękojmi lub gwarancji jakości.</w:t>
      </w:r>
    </w:p>
    <w:p w:rsidR="00BE6A51" w:rsidRPr="008E464E" w:rsidRDefault="00BA3C57" w:rsidP="00BE6A51">
      <w:pPr>
        <w:pStyle w:val="Akapitzlist"/>
        <w:tabs>
          <w:tab w:val="left" w:pos="284"/>
        </w:tabs>
        <w:spacing w:after="0" w:line="240" w:lineRule="auto"/>
        <w:ind w:left="284" w:hanging="284"/>
        <w:jc w:val="both"/>
        <w:rPr>
          <w:rFonts w:ascii="Verdana" w:hAnsi="Verdana"/>
          <w:sz w:val="20"/>
          <w:szCs w:val="20"/>
        </w:rPr>
      </w:pPr>
      <w:r w:rsidRPr="008E464E">
        <w:rPr>
          <w:rFonts w:ascii="Verdana" w:hAnsi="Verdana"/>
          <w:sz w:val="20"/>
          <w:szCs w:val="20"/>
        </w:rPr>
        <w:t>6</w:t>
      </w:r>
      <w:r w:rsidR="00BE6A51" w:rsidRPr="008E464E">
        <w:rPr>
          <w:rFonts w:ascii="Verdana" w:hAnsi="Verdana"/>
          <w:sz w:val="20"/>
          <w:szCs w:val="20"/>
        </w:rPr>
        <w:t>.</w:t>
      </w:r>
      <w:r w:rsidR="00BE6A51" w:rsidRPr="008E464E">
        <w:rPr>
          <w:rFonts w:ascii="Verdana" w:hAnsi="Verdana"/>
          <w:sz w:val="20"/>
          <w:szCs w:val="20"/>
        </w:rPr>
        <w:tab/>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BE6A51" w:rsidRPr="008E464E" w:rsidRDefault="00BA3C57" w:rsidP="00BE6A51">
      <w:pPr>
        <w:pStyle w:val="Akapitzlist"/>
        <w:tabs>
          <w:tab w:val="left" w:pos="284"/>
        </w:tabs>
        <w:spacing w:after="0" w:line="240" w:lineRule="auto"/>
        <w:ind w:left="284" w:hanging="284"/>
        <w:jc w:val="both"/>
        <w:rPr>
          <w:rFonts w:ascii="Verdana" w:hAnsi="Verdana"/>
          <w:sz w:val="20"/>
          <w:szCs w:val="20"/>
        </w:rPr>
      </w:pPr>
      <w:r w:rsidRPr="008E464E">
        <w:rPr>
          <w:rFonts w:ascii="Verdana" w:hAnsi="Verdana"/>
          <w:sz w:val="20"/>
          <w:szCs w:val="20"/>
        </w:rPr>
        <w:t>7</w:t>
      </w:r>
      <w:r w:rsidR="00BE6A51" w:rsidRPr="008E464E">
        <w:rPr>
          <w:rFonts w:ascii="Verdana" w:hAnsi="Verdana"/>
          <w:sz w:val="20"/>
          <w:szCs w:val="20"/>
        </w:rPr>
        <w:t>.</w:t>
      </w:r>
      <w:r w:rsidR="00BE6A51" w:rsidRPr="008E464E">
        <w:rPr>
          <w:rFonts w:ascii="Verdana" w:hAnsi="Verdana"/>
          <w:sz w:val="20"/>
          <w:szCs w:val="20"/>
        </w:rPr>
        <w:tab/>
        <w:t>Odbiory gwarancyjne będą przeprowadzane po przeglądach gwarancyjnych, w okresie rękojmi i w okresie gwarancji jakości w ciągu 30 dni przed upływem odpowiednio okresu gwarancji jakości, okresu rękojmi, w celu oceny wykonanych robót związanych z usunięciem wad ujawnionych w okresie rękojmi lub gwarancji jakości.</w:t>
      </w:r>
    </w:p>
    <w:p w:rsidR="00BE6A51" w:rsidRPr="008E464E" w:rsidRDefault="00BA3C57" w:rsidP="00BE6A51">
      <w:pPr>
        <w:pStyle w:val="Akapitzlist"/>
        <w:tabs>
          <w:tab w:val="left" w:pos="284"/>
        </w:tabs>
        <w:spacing w:after="0" w:line="240" w:lineRule="auto"/>
        <w:ind w:left="284" w:hanging="284"/>
        <w:jc w:val="both"/>
        <w:rPr>
          <w:rFonts w:ascii="Verdana" w:hAnsi="Verdana"/>
          <w:sz w:val="20"/>
          <w:szCs w:val="20"/>
        </w:rPr>
      </w:pPr>
      <w:r w:rsidRPr="008E464E">
        <w:rPr>
          <w:rFonts w:ascii="Verdana" w:hAnsi="Verdana"/>
          <w:sz w:val="20"/>
          <w:szCs w:val="20"/>
        </w:rPr>
        <w:t>8</w:t>
      </w:r>
      <w:r w:rsidR="00BE6A51" w:rsidRPr="008E464E">
        <w:rPr>
          <w:rFonts w:ascii="Verdana" w:hAnsi="Verdana"/>
          <w:sz w:val="20"/>
          <w:szCs w:val="20"/>
        </w:rPr>
        <w:t>.</w:t>
      </w:r>
      <w:r w:rsidR="00BE6A51" w:rsidRPr="008E464E">
        <w:rPr>
          <w:rFonts w:ascii="Verdana" w:hAnsi="Verdana"/>
          <w:sz w:val="20"/>
          <w:szCs w:val="20"/>
        </w:rPr>
        <w:tab/>
        <w:t xml:space="preserve">Odbiory gwarancyjne będą dokonywane komisyjnie przy udziale upoważnionych przedstawicieli Zamawiającego, </w:t>
      </w:r>
      <w:r w:rsidR="00BE6A51" w:rsidRPr="008E464E">
        <w:rPr>
          <w:rFonts w:ascii="Verdana" w:hAnsi="Verdana" w:cs="Verdana"/>
          <w:sz w:val="20"/>
          <w:szCs w:val="20"/>
        </w:rPr>
        <w:t>inspektora nadzoru</w:t>
      </w:r>
      <w:r w:rsidR="00BE6A51" w:rsidRPr="008E464E">
        <w:rPr>
          <w:rFonts w:ascii="Verdana" w:hAnsi="Verdana" w:cs="Verdana"/>
          <w:sz w:val="20"/>
          <w:szCs w:val="20"/>
          <w:shd w:val="clear" w:color="auto" w:fill="FFFFFF"/>
        </w:rPr>
        <w:t xml:space="preserve"> </w:t>
      </w:r>
      <w:r w:rsidR="00BE6A51" w:rsidRPr="008E464E">
        <w:rPr>
          <w:rFonts w:ascii="Verdana" w:hAnsi="Verdana"/>
          <w:sz w:val="20"/>
          <w:szCs w:val="20"/>
        </w:rPr>
        <w:t>i upoważnionych przedstawicieli Wykonawcy w wyznaczonym przez Zamawiającego terminie.</w:t>
      </w:r>
    </w:p>
    <w:p w:rsidR="00BE6A51" w:rsidRPr="008E464E" w:rsidRDefault="00BA3C57" w:rsidP="00BE6A51">
      <w:pPr>
        <w:pStyle w:val="Akapitzlist"/>
        <w:tabs>
          <w:tab w:val="left" w:pos="284"/>
        </w:tabs>
        <w:spacing w:after="0" w:line="240" w:lineRule="auto"/>
        <w:ind w:left="284" w:hanging="426"/>
        <w:jc w:val="both"/>
        <w:rPr>
          <w:rFonts w:ascii="Verdana" w:hAnsi="Verdana"/>
          <w:sz w:val="20"/>
          <w:szCs w:val="20"/>
        </w:rPr>
      </w:pPr>
      <w:r w:rsidRPr="008E464E">
        <w:rPr>
          <w:rFonts w:ascii="Verdana" w:hAnsi="Verdana"/>
          <w:sz w:val="20"/>
          <w:szCs w:val="20"/>
        </w:rPr>
        <w:t xml:space="preserve"> 9</w:t>
      </w:r>
      <w:r w:rsidR="00BE6A51" w:rsidRPr="008E464E">
        <w:rPr>
          <w:rFonts w:ascii="Verdana" w:hAnsi="Verdana"/>
          <w:sz w:val="20"/>
          <w:szCs w:val="20"/>
        </w:rPr>
        <w:t>.</w:t>
      </w:r>
      <w:r w:rsidR="00BE6A51" w:rsidRPr="008E464E">
        <w:rPr>
          <w:rFonts w:ascii="Verdana" w:hAnsi="Verdana"/>
          <w:sz w:val="20"/>
          <w:szCs w:val="20"/>
        </w:rPr>
        <w:tab/>
        <w:t xml:space="preserve">Odbiór gwarancyjny potwierdzany jest protokołem usunięcia wad, sporządzonym po usunięciu wad ujawnionych w okresie rękojmi i w okresie gwarancji jakości. </w:t>
      </w:r>
    </w:p>
    <w:p w:rsidR="00BE6A51" w:rsidRPr="008E464E" w:rsidRDefault="00BA3C57" w:rsidP="00BE6A51">
      <w:pPr>
        <w:pStyle w:val="Akapitzlist"/>
        <w:tabs>
          <w:tab w:val="left" w:pos="284"/>
        </w:tabs>
        <w:spacing w:after="0" w:line="240" w:lineRule="auto"/>
        <w:ind w:left="284" w:hanging="426"/>
        <w:jc w:val="both"/>
        <w:rPr>
          <w:rFonts w:ascii="Verdana" w:hAnsi="Verdana"/>
          <w:sz w:val="20"/>
          <w:szCs w:val="20"/>
        </w:rPr>
      </w:pPr>
      <w:r w:rsidRPr="008E464E">
        <w:rPr>
          <w:rFonts w:ascii="Verdana" w:hAnsi="Verdana"/>
          <w:sz w:val="20"/>
          <w:szCs w:val="20"/>
        </w:rPr>
        <w:t>10</w:t>
      </w:r>
      <w:r w:rsidR="00BE6A51" w:rsidRPr="008E464E">
        <w:rPr>
          <w:rFonts w:ascii="Verdana" w:hAnsi="Verdana"/>
          <w:sz w:val="20"/>
          <w:szCs w:val="20"/>
        </w:rPr>
        <w:t>.</w:t>
      </w:r>
      <w:r w:rsidR="00BE6A51" w:rsidRPr="008E464E">
        <w:rPr>
          <w:rFonts w:ascii="Verdana" w:hAnsi="Verdana"/>
          <w:sz w:val="20"/>
          <w:szCs w:val="20"/>
        </w:rPr>
        <w:tab/>
        <w:t xml:space="preserve">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 </w:t>
      </w:r>
    </w:p>
    <w:p w:rsidR="00BE6A51" w:rsidRPr="008E464E" w:rsidRDefault="00BA3C57" w:rsidP="00BE6A51">
      <w:pPr>
        <w:pStyle w:val="Akapitzlist"/>
        <w:tabs>
          <w:tab w:val="left" w:pos="284"/>
        </w:tabs>
        <w:spacing w:after="0" w:line="240" w:lineRule="auto"/>
        <w:ind w:left="284" w:hanging="426"/>
        <w:jc w:val="both"/>
        <w:rPr>
          <w:rFonts w:ascii="Verdana" w:hAnsi="Verdana"/>
          <w:sz w:val="20"/>
          <w:szCs w:val="20"/>
        </w:rPr>
      </w:pPr>
      <w:r w:rsidRPr="008E464E">
        <w:rPr>
          <w:rFonts w:ascii="Verdana" w:hAnsi="Verdana"/>
          <w:sz w:val="20"/>
          <w:szCs w:val="20"/>
        </w:rPr>
        <w:t>11</w:t>
      </w:r>
      <w:r w:rsidR="00BE6A51" w:rsidRPr="008E464E">
        <w:rPr>
          <w:rFonts w:ascii="Verdana" w:hAnsi="Verdana"/>
          <w:sz w:val="20"/>
          <w:szCs w:val="20"/>
        </w:rPr>
        <w:t>. Z odbioru ostatecznego sporządza się protokół odbioru ostatecznego.</w:t>
      </w:r>
    </w:p>
    <w:p w:rsidR="00BE6A51" w:rsidRPr="008E464E" w:rsidRDefault="00BE6A51" w:rsidP="00BE6A51">
      <w:pPr>
        <w:pStyle w:val="Akapitzlist"/>
        <w:tabs>
          <w:tab w:val="left" w:pos="284"/>
        </w:tabs>
        <w:spacing w:after="0" w:line="240" w:lineRule="auto"/>
        <w:ind w:left="284" w:hanging="426"/>
        <w:jc w:val="both"/>
        <w:rPr>
          <w:rFonts w:ascii="Verdana" w:hAnsi="Verdana"/>
          <w:sz w:val="20"/>
          <w:szCs w:val="20"/>
        </w:rPr>
      </w:pPr>
      <w:r w:rsidRPr="008E464E">
        <w:rPr>
          <w:rFonts w:ascii="Verdana" w:hAnsi="Verdana"/>
          <w:sz w:val="20"/>
          <w:szCs w:val="20"/>
        </w:rPr>
        <w:t xml:space="preserve">13. Jeżeli podczas odbioru ostatecznego okaże się, że nie zostały usunięte wszystkie wady, co skutkuje niemożliwością użytkowania przedmiotu niniejszej umowy bądź jego </w:t>
      </w:r>
      <w:r w:rsidRPr="008E464E">
        <w:rPr>
          <w:rFonts w:ascii="Verdana" w:hAnsi="Verdana"/>
          <w:sz w:val="20"/>
          <w:szCs w:val="20"/>
        </w:rPr>
        <w:lastRenderedPageBreak/>
        <w:t>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rsidR="00BE6A51" w:rsidRPr="008E464E" w:rsidRDefault="00BE6A51" w:rsidP="00BE6A51">
      <w:pPr>
        <w:pStyle w:val="Akapitzlist"/>
        <w:tabs>
          <w:tab w:val="left" w:pos="284"/>
        </w:tabs>
        <w:spacing w:after="0" w:line="240" w:lineRule="auto"/>
        <w:ind w:left="284" w:hanging="426"/>
        <w:jc w:val="both"/>
        <w:rPr>
          <w:rFonts w:ascii="Verdana" w:hAnsi="Verdana"/>
          <w:bCs/>
          <w:sz w:val="20"/>
          <w:szCs w:val="20"/>
        </w:rPr>
      </w:pPr>
    </w:p>
    <w:p w:rsidR="00BE6A51" w:rsidRPr="008E464E" w:rsidRDefault="00BA3C57" w:rsidP="00BE6A51">
      <w:pPr>
        <w:pStyle w:val="Akapitzlist"/>
        <w:spacing w:after="0" w:line="240" w:lineRule="auto"/>
        <w:ind w:left="0"/>
        <w:jc w:val="center"/>
        <w:rPr>
          <w:rFonts w:ascii="Verdana" w:hAnsi="Verdana" w:cs="Verdana"/>
          <w:b/>
          <w:sz w:val="20"/>
          <w:szCs w:val="20"/>
        </w:rPr>
      </w:pPr>
      <w:r w:rsidRPr="008E464E">
        <w:rPr>
          <w:rFonts w:ascii="Verdana" w:hAnsi="Verdana" w:cs="Verdana"/>
          <w:b/>
          <w:bCs/>
          <w:sz w:val="20"/>
          <w:szCs w:val="20"/>
        </w:rPr>
        <w:t>§ 13</w:t>
      </w:r>
    </w:p>
    <w:p w:rsidR="00BE6A51" w:rsidRPr="008E464E" w:rsidRDefault="00BE6A51" w:rsidP="00BE6A51">
      <w:pPr>
        <w:tabs>
          <w:tab w:val="left" w:pos="17608"/>
          <w:tab w:val="left" w:pos="20858"/>
        </w:tabs>
        <w:spacing w:after="0" w:line="240" w:lineRule="auto"/>
        <w:ind w:left="284" w:hanging="284"/>
        <w:jc w:val="both"/>
        <w:rPr>
          <w:rFonts w:ascii="Verdana" w:hAnsi="Verdana" w:cs="Verdana"/>
          <w:sz w:val="20"/>
          <w:szCs w:val="20"/>
        </w:rPr>
      </w:pPr>
      <w:r w:rsidRPr="008E464E">
        <w:rPr>
          <w:rFonts w:ascii="Verdana" w:hAnsi="Verdana" w:cs="Verdana"/>
          <w:sz w:val="20"/>
          <w:szCs w:val="20"/>
        </w:rPr>
        <w:t>1. Zamawiającemu przysługuje prawo odstąpienia od umowy w następujących okolicznościach:</w:t>
      </w:r>
    </w:p>
    <w:p w:rsidR="00BE6A51" w:rsidRPr="008E464E" w:rsidRDefault="00BE6A51" w:rsidP="00BE6A51">
      <w:pPr>
        <w:tabs>
          <w:tab w:val="left" w:pos="-30382"/>
          <w:tab w:val="left" w:pos="-26989"/>
        </w:tabs>
        <w:spacing w:after="0" w:line="240" w:lineRule="auto"/>
        <w:ind w:left="567" w:hanging="283"/>
        <w:jc w:val="both"/>
        <w:rPr>
          <w:rFonts w:ascii="Verdana" w:hAnsi="Verdana" w:cs="Verdana"/>
          <w:sz w:val="20"/>
          <w:szCs w:val="20"/>
        </w:rPr>
      </w:pPr>
      <w:r w:rsidRPr="008E464E">
        <w:rPr>
          <w:rFonts w:ascii="Verdana" w:hAnsi="Verdana" w:cs="Verdana"/>
          <w:sz w:val="20"/>
          <w:szCs w:val="20"/>
        </w:rPr>
        <w:t>a) 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rsidR="00BE6A51" w:rsidRPr="008E464E" w:rsidRDefault="00BE6A51" w:rsidP="00BE6A51">
      <w:pPr>
        <w:tabs>
          <w:tab w:val="left" w:pos="-30382"/>
          <w:tab w:val="left" w:pos="-26989"/>
        </w:tabs>
        <w:spacing w:after="0" w:line="240" w:lineRule="auto"/>
        <w:ind w:left="567" w:hanging="283"/>
        <w:jc w:val="both"/>
        <w:rPr>
          <w:rFonts w:ascii="Verdana" w:hAnsi="Verdana" w:cs="Verdana"/>
          <w:sz w:val="20"/>
          <w:szCs w:val="20"/>
        </w:rPr>
      </w:pPr>
      <w:r w:rsidRPr="008E464E">
        <w:rPr>
          <w:rFonts w:ascii="Verdana" w:hAnsi="Verdana" w:cs="Verdana"/>
          <w:sz w:val="20"/>
          <w:szCs w:val="20"/>
        </w:rPr>
        <w:t>b) Wykonawca nie rozpoczął robót bez uzasadnionych przyczyn lub nie kontynuuje ich, pomimo wezwania Zamawiającego złożonego na piśmie;</w:t>
      </w:r>
    </w:p>
    <w:p w:rsidR="00BE6A51" w:rsidRPr="008E464E" w:rsidRDefault="00BE6A51" w:rsidP="00BE6A51">
      <w:pPr>
        <w:tabs>
          <w:tab w:val="left" w:pos="-30382"/>
          <w:tab w:val="left" w:pos="-26989"/>
        </w:tabs>
        <w:spacing w:after="0" w:line="240" w:lineRule="auto"/>
        <w:ind w:left="567" w:hanging="283"/>
        <w:jc w:val="both"/>
        <w:rPr>
          <w:rFonts w:ascii="Verdana" w:hAnsi="Verdana" w:cs="Verdana"/>
          <w:sz w:val="20"/>
          <w:szCs w:val="20"/>
        </w:rPr>
      </w:pPr>
      <w:r w:rsidRPr="008E464E">
        <w:rPr>
          <w:rFonts w:ascii="Verdana" w:hAnsi="Verdana" w:cs="Verdana"/>
          <w:sz w:val="20"/>
          <w:szCs w:val="20"/>
        </w:rPr>
        <w:t>c) Wykonawca przerwał realizację robót i przerwa ta trwa dłużej niż 7 dni;</w:t>
      </w:r>
    </w:p>
    <w:p w:rsidR="00BE6A51" w:rsidRPr="008E464E" w:rsidRDefault="00BE6A51" w:rsidP="00BE6A51">
      <w:pPr>
        <w:tabs>
          <w:tab w:val="left" w:pos="-30382"/>
          <w:tab w:val="left" w:pos="-27349"/>
        </w:tabs>
        <w:spacing w:after="0" w:line="240" w:lineRule="auto"/>
        <w:ind w:left="568" w:hanging="284"/>
        <w:jc w:val="both"/>
        <w:rPr>
          <w:rFonts w:ascii="Verdana" w:hAnsi="Verdana" w:cs="Verdana"/>
          <w:sz w:val="20"/>
          <w:szCs w:val="20"/>
        </w:rPr>
      </w:pPr>
      <w:r w:rsidRPr="008E464E">
        <w:rPr>
          <w:rFonts w:ascii="Verdana" w:hAnsi="Verdana" w:cs="Verdana"/>
          <w:sz w:val="20"/>
          <w:szCs w:val="20"/>
        </w:rPr>
        <w:t>d) Wykonawca wykonuje roboty wadliwie, niezgodnie z warunkami postępowania, stosuje materiały niezgodne z wymaganiami oraz nie reaguje na polecenia Zamawiającego.</w:t>
      </w:r>
    </w:p>
    <w:p w:rsidR="00BE6A51" w:rsidRPr="008E464E" w:rsidRDefault="00BE6A51" w:rsidP="00BE6A51">
      <w:pPr>
        <w:tabs>
          <w:tab w:val="left" w:pos="17608"/>
          <w:tab w:val="left" w:pos="20924"/>
        </w:tabs>
        <w:spacing w:after="0" w:line="240" w:lineRule="auto"/>
        <w:jc w:val="both"/>
        <w:rPr>
          <w:rFonts w:ascii="Verdana" w:hAnsi="Verdana" w:cs="Verdana"/>
          <w:sz w:val="20"/>
          <w:szCs w:val="20"/>
        </w:rPr>
      </w:pPr>
      <w:r w:rsidRPr="008E464E">
        <w:rPr>
          <w:rFonts w:ascii="Verdana" w:hAnsi="Verdana" w:cs="Verdana"/>
          <w:sz w:val="20"/>
          <w:szCs w:val="20"/>
        </w:rPr>
        <w:t>2. Wykonawcy przysługuje prawo odstąpienia od umowy, jeżeli:</w:t>
      </w:r>
    </w:p>
    <w:p w:rsidR="00BE6A51" w:rsidRPr="008E464E" w:rsidRDefault="00BE6A51" w:rsidP="00BE6A51">
      <w:pPr>
        <w:tabs>
          <w:tab w:val="left" w:pos="-30382"/>
          <w:tab w:val="left" w:pos="-26989"/>
        </w:tabs>
        <w:spacing w:after="0" w:line="240" w:lineRule="auto"/>
        <w:ind w:left="567" w:hanging="283"/>
        <w:jc w:val="both"/>
        <w:rPr>
          <w:rFonts w:ascii="Verdana" w:hAnsi="Verdana" w:cs="Verdana"/>
          <w:sz w:val="20"/>
          <w:szCs w:val="20"/>
        </w:rPr>
      </w:pPr>
      <w:r w:rsidRPr="008E464E">
        <w:rPr>
          <w:rFonts w:ascii="Verdana" w:hAnsi="Verdana" w:cs="Verdana"/>
          <w:sz w:val="20"/>
          <w:szCs w:val="20"/>
        </w:rPr>
        <w:t>a) Zamawiający nie wywiązuje się z obowiązku zapłaty faktur, mimo dodatkowego wezwania w terminie trzech miesięcy od upływu terminu na zapłatę faktur, określonego w niniejszej umowie;</w:t>
      </w:r>
    </w:p>
    <w:p w:rsidR="00BE6A51" w:rsidRPr="008E464E" w:rsidRDefault="00BE6A51" w:rsidP="00BE6A51">
      <w:pPr>
        <w:tabs>
          <w:tab w:val="left" w:pos="-30382"/>
          <w:tab w:val="left" w:pos="-26989"/>
        </w:tabs>
        <w:spacing w:after="0" w:line="240" w:lineRule="auto"/>
        <w:ind w:left="567" w:hanging="283"/>
        <w:jc w:val="both"/>
        <w:rPr>
          <w:rFonts w:ascii="Verdana" w:hAnsi="Verdana" w:cs="Verdana"/>
          <w:sz w:val="20"/>
          <w:szCs w:val="20"/>
        </w:rPr>
      </w:pPr>
      <w:r w:rsidRPr="008E464E">
        <w:rPr>
          <w:rFonts w:ascii="Verdana" w:hAnsi="Verdana" w:cs="Verdana"/>
          <w:sz w:val="20"/>
          <w:szCs w:val="20"/>
        </w:rPr>
        <w:t>b) Zamawiający odmawia, bez uzasadnionej przyczyny, odbioru robót lub odmawia podpisania protokołu odbioru robót - odstąpienie od umowy w tym przypadku może nastąpić w terminie 30 dni od powzięcia wiadomości o powyższej okoliczności;</w:t>
      </w:r>
    </w:p>
    <w:p w:rsidR="00BE6A51" w:rsidRPr="008E464E" w:rsidRDefault="00BE6A51" w:rsidP="00BE6A51">
      <w:pPr>
        <w:tabs>
          <w:tab w:val="left" w:pos="-30382"/>
          <w:tab w:val="left" w:pos="-26989"/>
        </w:tabs>
        <w:spacing w:after="0" w:line="240" w:lineRule="auto"/>
        <w:ind w:left="567" w:hanging="283"/>
        <w:jc w:val="both"/>
        <w:rPr>
          <w:rFonts w:ascii="Verdana" w:hAnsi="Verdana" w:cs="Verdana"/>
          <w:sz w:val="20"/>
          <w:szCs w:val="20"/>
        </w:rPr>
      </w:pPr>
      <w:r w:rsidRPr="008E464E">
        <w:rPr>
          <w:rFonts w:ascii="Verdana" w:hAnsi="Verdana" w:cs="Verdana"/>
          <w:sz w:val="20"/>
          <w:szCs w:val="20"/>
        </w:rPr>
        <w:t>c) 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rsidR="00BE6A51" w:rsidRPr="008E464E" w:rsidRDefault="00BE6A51" w:rsidP="00BE6A51">
      <w:pPr>
        <w:tabs>
          <w:tab w:val="left" w:pos="17608"/>
          <w:tab w:val="left" w:pos="20924"/>
        </w:tabs>
        <w:spacing w:after="0" w:line="240" w:lineRule="auto"/>
        <w:ind w:left="284" w:hanging="284"/>
        <w:jc w:val="both"/>
        <w:rPr>
          <w:rFonts w:ascii="Verdana" w:hAnsi="Verdana" w:cs="Verdana"/>
          <w:sz w:val="20"/>
          <w:szCs w:val="20"/>
        </w:rPr>
      </w:pPr>
      <w:r w:rsidRPr="008E464E">
        <w:rPr>
          <w:rFonts w:ascii="Verdana" w:hAnsi="Verdana" w:cs="Verdana"/>
          <w:sz w:val="20"/>
          <w:szCs w:val="20"/>
        </w:rPr>
        <w:t>3. Odstąpienie od umowy winno nastąpić w formie pisemnej pod rygorem nieważności takiego oświadczenia i powinno zawierać uzasadnienie.</w:t>
      </w:r>
    </w:p>
    <w:p w:rsidR="00BE6A51" w:rsidRPr="008E464E" w:rsidRDefault="00BE6A51" w:rsidP="00BE6A51">
      <w:pPr>
        <w:tabs>
          <w:tab w:val="left" w:pos="17608"/>
          <w:tab w:val="left" w:pos="20924"/>
        </w:tabs>
        <w:spacing w:after="0" w:line="240" w:lineRule="auto"/>
        <w:ind w:left="284" w:hanging="284"/>
        <w:jc w:val="both"/>
        <w:rPr>
          <w:rFonts w:ascii="Verdana" w:hAnsi="Verdana" w:cs="Verdana"/>
          <w:sz w:val="20"/>
          <w:szCs w:val="20"/>
        </w:rPr>
      </w:pPr>
      <w:r w:rsidRPr="008E464E">
        <w:rPr>
          <w:rFonts w:ascii="Verdana" w:hAnsi="Verdana" w:cs="Verdana"/>
          <w:sz w:val="20"/>
          <w:szCs w:val="20"/>
        </w:rPr>
        <w:t>4. W przypadku odstąpienia od umowy, Wykonawcę oraz Zamawiającego obciążają  następujące obowiązki szczegółowe:</w:t>
      </w:r>
    </w:p>
    <w:p w:rsidR="00BE6A51" w:rsidRPr="008E464E" w:rsidRDefault="00BE6A51" w:rsidP="00BE6A51">
      <w:pPr>
        <w:tabs>
          <w:tab w:val="left" w:pos="-30382"/>
          <w:tab w:val="left" w:pos="-26989"/>
        </w:tabs>
        <w:spacing w:after="0" w:line="240" w:lineRule="auto"/>
        <w:ind w:left="567" w:hanging="283"/>
        <w:jc w:val="both"/>
        <w:rPr>
          <w:rFonts w:ascii="Verdana" w:hAnsi="Verdana" w:cs="Verdana"/>
          <w:sz w:val="20"/>
          <w:szCs w:val="20"/>
        </w:rPr>
      </w:pPr>
      <w:r w:rsidRPr="008E464E">
        <w:rPr>
          <w:rFonts w:ascii="Verdana" w:hAnsi="Verdana" w:cs="Verdana"/>
          <w:sz w:val="20"/>
          <w:szCs w:val="20"/>
        </w:rPr>
        <w:t xml:space="preserve">a) w terminie 14 dni od daty odstąpienia od umowy, Wykonawca przy udziale inspektora nadzoru </w:t>
      </w:r>
      <w:r w:rsidRPr="008E464E">
        <w:rPr>
          <w:rFonts w:ascii="Verdana" w:hAnsi="Verdana" w:cs="Verdana"/>
          <w:kern w:val="20"/>
          <w:sz w:val="20"/>
        </w:rPr>
        <w:t>(w przypadku braku jego ustanowienia, przy udziale Przedstawiciela Zamawiającego)</w:t>
      </w:r>
      <w:r w:rsidRPr="008E464E">
        <w:rPr>
          <w:rFonts w:ascii="Verdana" w:hAnsi="Verdana" w:cs="Verdana"/>
          <w:b/>
          <w:kern w:val="20"/>
          <w:sz w:val="20"/>
        </w:rPr>
        <w:t xml:space="preserve"> </w:t>
      </w:r>
      <w:r w:rsidRPr="008E464E">
        <w:rPr>
          <w:rFonts w:ascii="Verdana" w:hAnsi="Verdana" w:cs="Verdana"/>
          <w:sz w:val="20"/>
          <w:szCs w:val="20"/>
        </w:rPr>
        <w:t>sporządzi szczegółowy protokół inwentaryzacji robót w toku, według stanu na dzień odstąpienia;</w:t>
      </w:r>
    </w:p>
    <w:p w:rsidR="00BE6A51" w:rsidRPr="008E464E" w:rsidRDefault="00BE6A51" w:rsidP="00BE6A51">
      <w:pPr>
        <w:tabs>
          <w:tab w:val="left" w:pos="-30382"/>
          <w:tab w:val="left" w:pos="-26989"/>
        </w:tabs>
        <w:spacing w:after="0" w:line="240" w:lineRule="auto"/>
        <w:ind w:left="567" w:hanging="283"/>
        <w:jc w:val="both"/>
        <w:rPr>
          <w:rFonts w:ascii="Verdana" w:hAnsi="Verdana" w:cs="Verdana"/>
          <w:sz w:val="20"/>
          <w:szCs w:val="20"/>
        </w:rPr>
      </w:pPr>
      <w:r w:rsidRPr="008E464E">
        <w:rPr>
          <w:rFonts w:ascii="Verdana" w:hAnsi="Verdana" w:cs="Verdana"/>
          <w:sz w:val="20"/>
          <w:szCs w:val="20"/>
        </w:rPr>
        <w:t>b) Wykonawca zabezpieczy przerwane roboty w zakresie obustronnie uzgodnionym na koszt tej Strony, z winy której nastąpiło odstąpienie od umowy;</w:t>
      </w:r>
    </w:p>
    <w:p w:rsidR="00BE6A51" w:rsidRPr="008E464E" w:rsidRDefault="00BE6A51" w:rsidP="00BE6A51">
      <w:pPr>
        <w:tabs>
          <w:tab w:val="left" w:pos="-30382"/>
        </w:tabs>
        <w:spacing w:after="0" w:line="240" w:lineRule="auto"/>
        <w:ind w:left="567" w:hanging="283"/>
        <w:jc w:val="both"/>
        <w:rPr>
          <w:rFonts w:ascii="Verdana" w:hAnsi="Verdana" w:cs="Verdana"/>
          <w:sz w:val="20"/>
          <w:szCs w:val="20"/>
        </w:rPr>
      </w:pPr>
      <w:r w:rsidRPr="008E464E">
        <w:rPr>
          <w:rFonts w:ascii="Verdana" w:hAnsi="Verdana" w:cs="Verdana"/>
          <w:sz w:val="20"/>
          <w:szCs w:val="20"/>
        </w:rPr>
        <w:t>c) Wykonawca sporządzi wykaz tych materiałów, konstrukcji lub urządzeń, które nie mogą być wykorzystane przez Wykonawcę do realizacji innych robót nieobjętych niniejszą umową, jeżeli odstąpienie od umowy nastąpiło z przyczyn niezależnych od Wykonawcy;</w:t>
      </w:r>
    </w:p>
    <w:p w:rsidR="00BE6A51" w:rsidRPr="008E464E" w:rsidRDefault="00BE6A51" w:rsidP="00BE6A51">
      <w:pPr>
        <w:tabs>
          <w:tab w:val="left" w:pos="-30382"/>
        </w:tabs>
        <w:spacing w:after="0" w:line="240" w:lineRule="auto"/>
        <w:ind w:left="567" w:hanging="283"/>
        <w:jc w:val="both"/>
        <w:rPr>
          <w:rFonts w:ascii="Verdana" w:hAnsi="Verdana" w:cs="Verdana"/>
          <w:sz w:val="20"/>
          <w:szCs w:val="20"/>
        </w:rPr>
      </w:pPr>
      <w:r w:rsidRPr="008E464E">
        <w:rPr>
          <w:rFonts w:ascii="Verdana" w:hAnsi="Verdana" w:cs="Verdana"/>
          <w:sz w:val="20"/>
          <w:szCs w:val="20"/>
        </w:rPr>
        <w:t>d) Wykonawca zgłosi do dokonania przez inspektora nadzoru</w:t>
      </w:r>
      <w:r w:rsidRPr="008E464E">
        <w:rPr>
          <w:rFonts w:ascii="Verdana" w:hAnsi="Verdana" w:cs="Verdana"/>
          <w:sz w:val="20"/>
          <w:szCs w:val="20"/>
          <w:shd w:val="clear" w:color="auto" w:fill="FFFFFF"/>
        </w:rPr>
        <w:t xml:space="preserve"> </w:t>
      </w:r>
      <w:r w:rsidRPr="008E464E">
        <w:rPr>
          <w:rFonts w:ascii="Verdana" w:hAnsi="Verdana" w:cs="Verdana"/>
          <w:kern w:val="20"/>
          <w:sz w:val="20"/>
        </w:rPr>
        <w:t>(w przypadku braku jego ustanowienia, przez Przedstawiciela Zamawiającego)</w:t>
      </w:r>
      <w:r w:rsidRPr="008E464E">
        <w:rPr>
          <w:rFonts w:ascii="Verdana" w:hAnsi="Verdana" w:cs="Verdana"/>
          <w:b/>
          <w:kern w:val="20"/>
          <w:sz w:val="20"/>
        </w:rPr>
        <w:t xml:space="preserve"> </w:t>
      </w:r>
      <w:r w:rsidRPr="008E464E">
        <w:rPr>
          <w:rFonts w:ascii="Verdana" w:hAnsi="Verdana" w:cs="Verdana"/>
          <w:sz w:val="20"/>
          <w:szCs w:val="20"/>
        </w:rPr>
        <w:t>odbioru robót przerwanych oraz robót zabezpieczających, jeżeli odstąpienie od umowy nastąpiło z przyczyn, za które Wykonawca nie odpowiada;</w:t>
      </w:r>
    </w:p>
    <w:p w:rsidR="00BE6A51" w:rsidRPr="008E464E" w:rsidRDefault="00BE6A51" w:rsidP="00BE6A51">
      <w:pPr>
        <w:tabs>
          <w:tab w:val="left" w:pos="-30382"/>
          <w:tab w:val="left" w:pos="-26989"/>
        </w:tabs>
        <w:spacing w:after="0" w:line="240" w:lineRule="auto"/>
        <w:ind w:left="568" w:hanging="284"/>
        <w:jc w:val="both"/>
        <w:rPr>
          <w:rFonts w:ascii="Verdana" w:hAnsi="Verdana" w:cs="Verdana"/>
          <w:sz w:val="20"/>
          <w:szCs w:val="20"/>
        </w:rPr>
      </w:pPr>
      <w:r w:rsidRPr="008E464E">
        <w:rPr>
          <w:rFonts w:ascii="Verdana" w:hAnsi="Verdana" w:cs="Verdana"/>
          <w:sz w:val="20"/>
          <w:szCs w:val="20"/>
        </w:rPr>
        <w:t>e) Wykonawca niezwłocznie, najpóźniej w terminie 30 dni, usunie z terenu budowy urządzenia przez niego dostarczone lub wzniesione, stanowiące zaplecze budowy.</w:t>
      </w:r>
    </w:p>
    <w:p w:rsidR="00BE6A51" w:rsidRPr="008E464E" w:rsidRDefault="00BE6A51" w:rsidP="00BE6A51">
      <w:pPr>
        <w:tabs>
          <w:tab w:val="left" w:pos="17608"/>
          <w:tab w:val="left" w:pos="20924"/>
        </w:tabs>
        <w:spacing w:after="0" w:line="240" w:lineRule="auto"/>
        <w:ind w:left="284" w:hanging="284"/>
        <w:jc w:val="both"/>
        <w:rPr>
          <w:rFonts w:ascii="Verdana" w:hAnsi="Verdana" w:cs="Verdana"/>
          <w:sz w:val="20"/>
          <w:szCs w:val="20"/>
        </w:rPr>
      </w:pPr>
      <w:r w:rsidRPr="008E464E">
        <w:rPr>
          <w:rFonts w:ascii="Verdana" w:hAnsi="Verdana" w:cs="Verdana"/>
          <w:sz w:val="20"/>
          <w:szCs w:val="20"/>
        </w:rPr>
        <w:lastRenderedPageBreak/>
        <w:t>5. Zamawiający w razie odstąpienia od umowy z przyczyn, za które Wykonawca nie ponosi odpowiedzialności, zobowiązany jest w terminie 30 dni, do:</w:t>
      </w:r>
    </w:p>
    <w:p w:rsidR="00BE6A51" w:rsidRPr="008E464E" w:rsidRDefault="00BE6A51" w:rsidP="00BE6A51">
      <w:pPr>
        <w:tabs>
          <w:tab w:val="left" w:pos="-30382"/>
          <w:tab w:val="left" w:pos="-26989"/>
        </w:tabs>
        <w:spacing w:after="0" w:line="240" w:lineRule="auto"/>
        <w:ind w:left="567" w:hanging="283"/>
        <w:jc w:val="both"/>
        <w:rPr>
          <w:rFonts w:ascii="Verdana" w:hAnsi="Verdana" w:cs="Verdana"/>
          <w:sz w:val="20"/>
          <w:szCs w:val="20"/>
        </w:rPr>
      </w:pPr>
      <w:r w:rsidRPr="008E464E">
        <w:rPr>
          <w:rFonts w:ascii="Verdana" w:hAnsi="Verdana" w:cs="Verdana"/>
          <w:sz w:val="20"/>
          <w:szCs w:val="20"/>
        </w:rPr>
        <w:t>a) dokonania odbioru robót przerwanych oraz zapłaty wynagrodzenia za roboty, które zostały wykonane do dnia odstąpienia od umowy;</w:t>
      </w:r>
    </w:p>
    <w:p w:rsidR="00BE6A51" w:rsidRPr="008E464E" w:rsidRDefault="00BE6A51" w:rsidP="00BE6A51">
      <w:pPr>
        <w:tabs>
          <w:tab w:val="left" w:pos="-30382"/>
        </w:tabs>
        <w:spacing w:after="0" w:line="240" w:lineRule="auto"/>
        <w:ind w:left="567" w:hanging="283"/>
        <w:jc w:val="both"/>
        <w:rPr>
          <w:rFonts w:ascii="Verdana" w:hAnsi="Verdana" w:cs="Verdana"/>
          <w:sz w:val="20"/>
          <w:szCs w:val="20"/>
        </w:rPr>
      </w:pPr>
      <w:r w:rsidRPr="008E464E">
        <w:rPr>
          <w:rFonts w:ascii="Verdana" w:hAnsi="Verdana" w:cs="Verdana"/>
          <w:sz w:val="20"/>
          <w:szCs w:val="20"/>
        </w:rPr>
        <w:t>b) odkupienia materiałów, konstrukcji lub urządzeń, określonych w punkcie 4c), po cenach przedstawionych w kosztorysie;</w:t>
      </w:r>
    </w:p>
    <w:p w:rsidR="00BE6A51" w:rsidRPr="008E464E" w:rsidRDefault="00BE6A51" w:rsidP="00BE6A51">
      <w:pPr>
        <w:tabs>
          <w:tab w:val="left" w:pos="-30382"/>
        </w:tabs>
        <w:spacing w:after="0" w:line="240" w:lineRule="auto"/>
        <w:ind w:left="567" w:hanging="283"/>
        <w:jc w:val="both"/>
        <w:rPr>
          <w:rFonts w:ascii="Verdana" w:hAnsi="Verdana" w:cs="Verdana"/>
          <w:sz w:val="20"/>
          <w:szCs w:val="20"/>
        </w:rPr>
      </w:pPr>
      <w:r w:rsidRPr="008E464E">
        <w:rPr>
          <w:rFonts w:ascii="Verdana" w:hAnsi="Verdana" w:cs="Verdana"/>
          <w:sz w:val="20"/>
          <w:szCs w:val="20"/>
        </w:rPr>
        <w:t>c) rozliczenia się z Wykonawcą z tytułu nierozliczonych w inny sposób kosztów budowy obiektów zaplecza, urządzeń związanych z zagospodarowaniem i uzbrojeniem terenu budowy, chyba że Wykonawca wyrazi zgodę na przejęcie tych obiektów i urządzeń;</w:t>
      </w:r>
    </w:p>
    <w:p w:rsidR="00BE6A51" w:rsidRPr="008E464E" w:rsidRDefault="00BE6A51" w:rsidP="00BE6A51">
      <w:pPr>
        <w:tabs>
          <w:tab w:val="left" w:pos="-30382"/>
          <w:tab w:val="left" w:pos="-26989"/>
        </w:tabs>
        <w:spacing w:after="0" w:line="240" w:lineRule="auto"/>
        <w:ind w:left="568" w:hanging="284"/>
        <w:jc w:val="both"/>
        <w:rPr>
          <w:rFonts w:ascii="Verdana" w:hAnsi="Verdana" w:cs="Verdana"/>
          <w:sz w:val="20"/>
          <w:szCs w:val="20"/>
        </w:rPr>
      </w:pPr>
      <w:r w:rsidRPr="008E464E">
        <w:rPr>
          <w:rFonts w:ascii="Verdana" w:hAnsi="Verdana" w:cs="Verdana"/>
          <w:sz w:val="20"/>
          <w:szCs w:val="20"/>
        </w:rPr>
        <w:t>d) przejęcia od Wykonawcy pod swój dozór frontu robót.</w:t>
      </w:r>
    </w:p>
    <w:p w:rsidR="00BE6A51" w:rsidRPr="008E464E" w:rsidRDefault="00BE6A51" w:rsidP="00BE6A51">
      <w:pPr>
        <w:tabs>
          <w:tab w:val="left" w:pos="1647"/>
          <w:tab w:val="left" w:pos="2544"/>
          <w:tab w:val="left" w:pos="5100"/>
          <w:tab w:val="left" w:pos="7297"/>
          <w:tab w:val="left" w:pos="11524"/>
        </w:tabs>
        <w:spacing w:after="0" w:line="240" w:lineRule="auto"/>
        <w:ind w:left="270" w:hanging="270"/>
        <w:jc w:val="both"/>
        <w:rPr>
          <w:rFonts w:ascii="Verdana" w:hAnsi="Verdana" w:cs="Verdana"/>
          <w:sz w:val="20"/>
          <w:szCs w:val="20"/>
        </w:rPr>
      </w:pPr>
      <w:r w:rsidRPr="008E464E">
        <w:rPr>
          <w:rFonts w:ascii="Verdana" w:hAnsi="Verdana" w:cs="Verdana"/>
          <w:sz w:val="20"/>
          <w:szCs w:val="20"/>
        </w:rPr>
        <w:t>6. Sposób obliczenia należnego wynagrodzenia Wykonawcy z tytułu wykonania części umowy będzie następujący:</w:t>
      </w:r>
    </w:p>
    <w:p w:rsidR="00BE6A51" w:rsidRPr="008E464E" w:rsidRDefault="00BE6A51" w:rsidP="00BE6A51">
      <w:pPr>
        <w:tabs>
          <w:tab w:val="left" w:pos="-29567"/>
          <w:tab w:val="left" w:pos="-26251"/>
        </w:tabs>
        <w:spacing w:after="0" w:line="240" w:lineRule="auto"/>
        <w:ind w:left="585" w:hanging="301"/>
        <w:jc w:val="both"/>
        <w:rPr>
          <w:rFonts w:ascii="Verdana" w:hAnsi="Verdana" w:cs="Verdana"/>
          <w:sz w:val="20"/>
          <w:szCs w:val="20"/>
        </w:rPr>
      </w:pPr>
      <w:r w:rsidRPr="008E464E">
        <w:rPr>
          <w:rFonts w:ascii="Verdana" w:hAnsi="Verdana" w:cs="Verdana"/>
          <w:sz w:val="20"/>
          <w:szCs w:val="20"/>
        </w:rPr>
        <w:t xml:space="preserve">a) w przypadku odstąpienia od całego elementu robót określonego w harmonogramie </w:t>
      </w:r>
      <w:proofErr w:type="spellStart"/>
      <w:r w:rsidRPr="008E464E">
        <w:rPr>
          <w:rFonts w:ascii="Verdana" w:hAnsi="Verdana" w:cs="Verdana"/>
          <w:sz w:val="20"/>
          <w:szCs w:val="20"/>
        </w:rPr>
        <w:t>rzeczowo-terminowo-finansowym</w:t>
      </w:r>
      <w:proofErr w:type="spellEnd"/>
      <w:r w:rsidRPr="008E464E">
        <w:rPr>
          <w:rFonts w:ascii="Verdana" w:hAnsi="Verdana" w:cs="Verdana"/>
          <w:sz w:val="20"/>
          <w:szCs w:val="20"/>
        </w:rPr>
        <w:t xml:space="preserve">, nastąpi odliczenie wartości tego elementu (wynikającej z harmonogramu </w:t>
      </w:r>
      <w:proofErr w:type="spellStart"/>
      <w:r w:rsidRPr="008E464E">
        <w:rPr>
          <w:rFonts w:ascii="Verdana" w:hAnsi="Verdana" w:cs="Verdana"/>
          <w:sz w:val="20"/>
          <w:szCs w:val="20"/>
        </w:rPr>
        <w:t>rzeczowo-terminowo-finansowego</w:t>
      </w:r>
      <w:proofErr w:type="spellEnd"/>
      <w:r w:rsidRPr="008E464E">
        <w:rPr>
          <w:rFonts w:ascii="Verdana" w:hAnsi="Verdana" w:cs="Verdana"/>
          <w:sz w:val="20"/>
          <w:szCs w:val="20"/>
        </w:rPr>
        <w:t>) od ogólnej wartości przedmiotu zamówienia;</w:t>
      </w:r>
    </w:p>
    <w:p w:rsidR="00BE6A51" w:rsidRPr="008E464E" w:rsidRDefault="00BE6A51" w:rsidP="00BE6A51">
      <w:pPr>
        <w:tabs>
          <w:tab w:val="left" w:pos="-29567"/>
          <w:tab w:val="left" w:pos="-26251"/>
        </w:tabs>
        <w:spacing w:after="0" w:line="240" w:lineRule="auto"/>
        <w:ind w:left="585" w:hanging="301"/>
        <w:jc w:val="both"/>
        <w:rPr>
          <w:rFonts w:ascii="Verdana" w:hAnsi="Verdana" w:cs="Verdana"/>
          <w:sz w:val="20"/>
          <w:szCs w:val="20"/>
        </w:rPr>
      </w:pPr>
      <w:r w:rsidRPr="008E464E">
        <w:rPr>
          <w:rFonts w:ascii="Verdana" w:hAnsi="Verdana" w:cs="Verdana"/>
          <w:sz w:val="20"/>
          <w:szCs w:val="20"/>
        </w:rPr>
        <w:t xml:space="preserve">b) w przypadku odstąpienia od części robót z danego elementu określonego w harmonogramie </w:t>
      </w:r>
      <w:proofErr w:type="spellStart"/>
      <w:r w:rsidRPr="008E464E">
        <w:rPr>
          <w:rFonts w:ascii="Verdana" w:hAnsi="Verdana" w:cs="Verdana"/>
          <w:sz w:val="20"/>
          <w:szCs w:val="20"/>
        </w:rPr>
        <w:t>rzeczowo-terminowo-finansowym</w:t>
      </w:r>
      <w:proofErr w:type="spellEnd"/>
      <w:r w:rsidRPr="008E464E">
        <w:rPr>
          <w:rFonts w:ascii="Verdana" w:hAnsi="Verdana" w:cs="Verdana"/>
          <w:sz w:val="20"/>
          <w:szCs w:val="20"/>
        </w:rPr>
        <w:t>, obliczenie wykonanej części tego elementu nastąpi na podstawie kosztorysów powykonawczych, przygotowanych przez Wykonawcę, a zatwierdzonych przez inspektora nadzoru (w przypadku jego ustanowienia przez Zamawiającego).</w:t>
      </w:r>
    </w:p>
    <w:p w:rsidR="00BE6A51" w:rsidRPr="008E464E" w:rsidRDefault="00BE6A51" w:rsidP="00BE6A51">
      <w:pPr>
        <w:spacing w:after="0" w:line="240" w:lineRule="auto"/>
        <w:ind w:left="600" w:hanging="33"/>
        <w:jc w:val="both"/>
        <w:rPr>
          <w:rFonts w:ascii="Verdana" w:hAnsi="Verdana" w:cs="Verdana"/>
          <w:sz w:val="20"/>
          <w:szCs w:val="20"/>
        </w:rPr>
      </w:pPr>
      <w:r w:rsidRPr="008E464E">
        <w:rPr>
          <w:rFonts w:ascii="Verdana" w:hAnsi="Verdana" w:cs="Verdana"/>
          <w:sz w:val="20"/>
          <w:szCs w:val="20"/>
        </w:rPr>
        <w:t>Kosztorysy te opracowane będą w oparciu o następujące założenia:</w:t>
      </w:r>
    </w:p>
    <w:p w:rsidR="00BE6A51" w:rsidRPr="008E464E" w:rsidRDefault="00BE6A51" w:rsidP="00BE6A51">
      <w:pPr>
        <w:spacing w:after="0" w:line="240" w:lineRule="auto"/>
        <w:ind w:left="735" w:hanging="135"/>
        <w:jc w:val="both"/>
        <w:rPr>
          <w:rFonts w:ascii="Verdana" w:hAnsi="Verdana" w:cs="Verdana"/>
          <w:sz w:val="20"/>
          <w:szCs w:val="20"/>
        </w:rPr>
      </w:pPr>
      <w:r w:rsidRPr="008E464E">
        <w:rPr>
          <w:rFonts w:ascii="Verdana" w:hAnsi="Verdana" w:cs="Verdana"/>
          <w:sz w:val="20"/>
          <w:szCs w:val="20"/>
        </w:rPr>
        <w:t xml:space="preserve">- ceny jednostkowe robót zostaną przyjęte z kosztorysów, o których mowa w § 1 ust. 8a) niniejszej umowy, a ilości wykonanych robót z książki obmiarów;                 </w:t>
      </w:r>
    </w:p>
    <w:p w:rsidR="00BE6A51" w:rsidRPr="008E464E" w:rsidRDefault="00BE6A51" w:rsidP="00BE6A51">
      <w:pPr>
        <w:spacing w:after="0" w:line="240" w:lineRule="auto"/>
        <w:ind w:left="735" w:hanging="135"/>
        <w:jc w:val="both"/>
        <w:rPr>
          <w:rFonts w:ascii="Verdana" w:hAnsi="Verdana" w:cs="Verdana"/>
          <w:sz w:val="20"/>
          <w:szCs w:val="20"/>
        </w:rPr>
      </w:pPr>
      <w:r w:rsidRPr="008E464E">
        <w:rPr>
          <w:rFonts w:ascii="Verdana" w:hAnsi="Verdana" w:cs="Verdana"/>
          <w:sz w:val="20"/>
          <w:szCs w:val="20"/>
        </w:rPr>
        <w:t xml:space="preserve">- w przypadku, gdy nie będzie możliwe rozliczenie danej roboty w oparciu o ww. zapisy, brakujące ceny czynników produkcji zostaną przyjęte z zeszytów SEKOCENBUD (jako średnie) za okres ich wbudowania. </w:t>
      </w:r>
    </w:p>
    <w:p w:rsidR="00BE6A51" w:rsidRPr="008E464E" w:rsidRDefault="00BE6A51" w:rsidP="00BE6A51">
      <w:pPr>
        <w:tabs>
          <w:tab w:val="left" w:pos="-29567"/>
          <w:tab w:val="left" w:pos="-26251"/>
        </w:tabs>
        <w:spacing w:after="0" w:line="240" w:lineRule="auto"/>
        <w:ind w:left="584" w:hanging="17"/>
        <w:jc w:val="both"/>
        <w:rPr>
          <w:rFonts w:ascii="Verdana" w:hAnsi="Verdana" w:cs="Verdana"/>
          <w:sz w:val="20"/>
          <w:szCs w:val="20"/>
        </w:rPr>
      </w:pPr>
      <w:r w:rsidRPr="008E464E">
        <w:rPr>
          <w:rFonts w:ascii="Verdana" w:hAnsi="Verdana" w:cs="Verdana"/>
          <w:sz w:val="20"/>
          <w:szCs w:val="20"/>
        </w:rPr>
        <w:t xml:space="preserve">Podstawą do określenia nakładów rzeczowych będą KNR-y. W przypadku braku odpowiednich pozycji + KNNR-y, a następnie wycena indywidualna Wykonawcy zatwierdzona przez Zamawiającego. </w:t>
      </w:r>
    </w:p>
    <w:p w:rsidR="00BE6A51" w:rsidRPr="008E464E" w:rsidRDefault="00BE6A51" w:rsidP="00BE6A51">
      <w:pPr>
        <w:pStyle w:val="WW-Tekstpodstawowywcity31"/>
        <w:tabs>
          <w:tab w:val="left" w:pos="17608"/>
        </w:tabs>
        <w:ind w:left="284" w:hanging="284"/>
        <w:jc w:val="both"/>
        <w:rPr>
          <w:rFonts w:ascii="Verdana" w:hAnsi="Verdana" w:cs="Verdana"/>
          <w:sz w:val="20"/>
        </w:rPr>
      </w:pPr>
      <w:r w:rsidRPr="008E464E">
        <w:rPr>
          <w:rFonts w:ascii="Verdana" w:hAnsi="Verdana" w:cs="Verdana"/>
          <w:sz w:val="20"/>
        </w:rPr>
        <w:t>7. Wynagrodzenie należne Wykonawcy za zabezpieczenie przerwanych prac nastąpi na podstawie kosztorysów powykonawczych przygotowanych przez Wykonawcę, a zatwierdzonych przez inspektora nadzoru</w:t>
      </w:r>
      <w:r w:rsidRPr="008E464E">
        <w:rPr>
          <w:rFonts w:ascii="Verdana" w:hAnsi="Verdana" w:cs="Verdana"/>
          <w:sz w:val="20"/>
          <w:shd w:val="clear" w:color="auto" w:fill="FFFFFF"/>
        </w:rPr>
        <w:t xml:space="preserve"> </w:t>
      </w:r>
      <w:r w:rsidRPr="008E464E">
        <w:rPr>
          <w:rFonts w:ascii="Verdana" w:hAnsi="Verdana" w:cs="Verdana"/>
          <w:sz w:val="20"/>
        </w:rPr>
        <w:t>zgodnie z zapisami zamieszczonymi w ust. 6 niniejszego paragrafu.</w:t>
      </w:r>
    </w:p>
    <w:p w:rsidR="00BE6A51" w:rsidRPr="008E464E" w:rsidRDefault="00BE6A51" w:rsidP="00BE6A51">
      <w:pPr>
        <w:spacing w:after="0" w:line="240" w:lineRule="auto"/>
        <w:ind w:left="284"/>
        <w:jc w:val="both"/>
        <w:rPr>
          <w:rFonts w:ascii="Verdana" w:hAnsi="Verdana" w:cs="Verdana"/>
          <w:sz w:val="20"/>
          <w:szCs w:val="20"/>
        </w:rPr>
      </w:pPr>
      <w:r w:rsidRPr="008E464E">
        <w:rPr>
          <w:rFonts w:ascii="Verdana" w:hAnsi="Verdana" w:cs="Verdana"/>
          <w:sz w:val="20"/>
          <w:szCs w:val="20"/>
        </w:rPr>
        <w:t>Kosztorysy te opracowane będą w oparciu o następujące założenia:</w:t>
      </w:r>
    </w:p>
    <w:p w:rsidR="00BE6A51" w:rsidRPr="008E464E" w:rsidRDefault="00BE6A51" w:rsidP="00BE6A51">
      <w:pPr>
        <w:spacing w:after="0" w:line="240" w:lineRule="auto"/>
        <w:ind w:left="435" w:hanging="150"/>
        <w:jc w:val="both"/>
        <w:rPr>
          <w:rFonts w:ascii="Verdana" w:hAnsi="Verdana" w:cs="Verdana"/>
          <w:sz w:val="20"/>
          <w:szCs w:val="20"/>
        </w:rPr>
      </w:pPr>
      <w:r w:rsidRPr="008E464E">
        <w:rPr>
          <w:rFonts w:ascii="Verdana" w:hAnsi="Verdana" w:cs="Verdana"/>
          <w:sz w:val="20"/>
          <w:szCs w:val="20"/>
        </w:rPr>
        <w:t>- ceny jednostkowe robót zostaną przyjęte z kosztorysów, o których mowa w § 1 ust. 8a) niniejszej umowy, a ilości wykonanych robót z książki obmiarów;</w:t>
      </w:r>
    </w:p>
    <w:p w:rsidR="00BE6A51" w:rsidRPr="008E464E" w:rsidRDefault="00BE6A51" w:rsidP="00BE6A51">
      <w:pPr>
        <w:spacing w:after="0" w:line="240" w:lineRule="auto"/>
        <w:ind w:left="435" w:hanging="150"/>
        <w:jc w:val="both"/>
        <w:rPr>
          <w:rFonts w:ascii="Verdana" w:hAnsi="Verdana" w:cs="Times New Roman"/>
          <w:sz w:val="20"/>
          <w:szCs w:val="20"/>
        </w:rPr>
      </w:pPr>
      <w:r w:rsidRPr="008E464E">
        <w:rPr>
          <w:rFonts w:ascii="Verdana" w:hAnsi="Verdana" w:cs="Verdana"/>
          <w:sz w:val="20"/>
          <w:szCs w:val="20"/>
        </w:rPr>
        <w:t>- w przypadku, gdy nie będzie możliwe rozliczenie danej roboty w oparciu o ww. zapisy, brakujące ceny czynników produkcji zostaną przyjęte z zeszytów SEKOCENBUD (jako średnie) za okres ich wbudowania. Podstawą do określenia nakładów rzeczowych będą KNR-y. W przypadku braku odpowiednich pozycji – KNNR-y, a następnie wycena indywidualna Wykonawcy zatwierdzona przez inspektora nadzoru (w przypadku jego ustanowienia przez Zamawiającego).</w:t>
      </w:r>
      <w:r w:rsidRPr="008E464E">
        <w:rPr>
          <w:rFonts w:ascii="Verdana" w:hAnsi="Verdana" w:cs="Verdana"/>
          <w:sz w:val="20"/>
          <w:szCs w:val="20"/>
          <w:shd w:val="clear" w:color="auto" w:fill="FFFFFF"/>
        </w:rPr>
        <w:t xml:space="preserve"> </w:t>
      </w:r>
      <w:r w:rsidRPr="008E464E">
        <w:rPr>
          <w:rFonts w:ascii="Verdana" w:hAnsi="Verdana" w:cs="Verdana"/>
          <w:sz w:val="20"/>
          <w:szCs w:val="20"/>
        </w:rPr>
        <w:t>i Zamawiającego.</w:t>
      </w:r>
    </w:p>
    <w:p w:rsidR="00BE6A51" w:rsidRDefault="00BE6A51" w:rsidP="00BE6A51">
      <w:pPr>
        <w:spacing w:after="0" w:line="240" w:lineRule="auto"/>
        <w:jc w:val="center"/>
        <w:rPr>
          <w:rFonts w:ascii="Verdana" w:hAnsi="Verdana" w:cs="Verdana"/>
          <w:b/>
          <w:bCs/>
          <w:sz w:val="20"/>
          <w:szCs w:val="20"/>
        </w:rPr>
      </w:pPr>
    </w:p>
    <w:p w:rsidR="00607281" w:rsidRDefault="00607281" w:rsidP="00BE6A51">
      <w:pPr>
        <w:spacing w:after="0" w:line="240" w:lineRule="auto"/>
        <w:jc w:val="center"/>
        <w:rPr>
          <w:rFonts w:ascii="Verdana" w:hAnsi="Verdana" w:cs="Verdana"/>
          <w:b/>
          <w:bCs/>
          <w:sz w:val="20"/>
          <w:szCs w:val="20"/>
        </w:rPr>
      </w:pPr>
    </w:p>
    <w:p w:rsidR="00607281" w:rsidRDefault="00607281" w:rsidP="00BE6A51">
      <w:pPr>
        <w:spacing w:after="0" w:line="240" w:lineRule="auto"/>
        <w:jc w:val="center"/>
        <w:rPr>
          <w:rFonts w:ascii="Verdana" w:hAnsi="Verdana" w:cs="Verdana"/>
          <w:b/>
          <w:bCs/>
          <w:sz w:val="20"/>
          <w:szCs w:val="20"/>
        </w:rPr>
      </w:pPr>
    </w:p>
    <w:p w:rsidR="00607281" w:rsidRPr="008E464E" w:rsidRDefault="00607281" w:rsidP="00BE6A51">
      <w:pPr>
        <w:spacing w:after="0" w:line="240" w:lineRule="auto"/>
        <w:jc w:val="center"/>
        <w:rPr>
          <w:rFonts w:ascii="Verdana" w:hAnsi="Verdana" w:cs="Verdana"/>
          <w:b/>
          <w:bCs/>
          <w:sz w:val="20"/>
          <w:szCs w:val="20"/>
        </w:rPr>
      </w:pPr>
    </w:p>
    <w:p w:rsidR="00BE6A51" w:rsidRPr="008E464E" w:rsidRDefault="00A53720" w:rsidP="00BE6A51">
      <w:pPr>
        <w:spacing w:after="0" w:line="240" w:lineRule="auto"/>
        <w:jc w:val="center"/>
        <w:rPr>
          <w:rFonts w:ascii="Verdana" w:hAnsi="Verdana" w:cs="Verdana"/>
          <w:bCs/>
          <w:sz w:val="20"/>
          <w:szCs w:val="20"/>
        </w:rPr>
      </w:pPr>
      <w:r w:rsidRPr="008E464E">
        <w:rPr>
          <w:rFonts w:ascii="Verdana" w:hAnsi="Verdana" w:cs="Verdana"/>
          <w:b/>
          <w:bCs/>
          <w:sz w:val="20"/>
          <w:szCs w:val="20"/>
        </w:rPr>
        <w:lastRenderedPageBreak/>
        <w:t>§ 14</w:t>
      </w:r>
    </w:p>
    <w:p w:rsidR="00BE6A51" w:rsidRPr="008E464E" w:rsidRDefault="00BE6A51" w:rsidP="00BE6A51">
      <w:pPr>
        <w:pStyle w:val="WW-Tekstpodstawowywcity2"/>
        <w:tabs>
          <w:tab w:val="left" w:pos="17608"/>
        </w:tabs>
        <w:rPr>
          <w:rFonts w:ascii="Verdana" w:hAnsi="Verdana" w:cs="Verdana"/>
          <w:sz w:val="20"/>
        </w:rPr>
      </w:pPr>
      <w:r w:rsidRPr="008E464E">
        <w:rPr>
          <w:rFonts w:ascii="Verdana" w:hAnsi="Verdana" w:cs="Verdana"/>
          <w:bCs/>
          <w:sz w:val="20"/>
        </w:rPr>
        <w:t>1. </w:t>
      </w:r>
      <w:r w:rsidRPr="008E464E">
        <w:rPr>
          <w:rFonts w:ascii="Verdana" w:hAnsi="Verdana" w:cs="Verdana"/>
          <w:sz w:val="20"/>
        </w:rPr>
        <w:t>Wykonawca zapłaci Zamawiającemu karę umowną</w:t>
      </w:r>
      <w:r w:rsidR="00547FCB" w:rsidRPr="008E464E">
        <w:rPr>
          <w:rFonts w:ascii="Verdana" w:hAnsi="Verdana" w:cs="Verdana"/>
          <w:sz w:val="20"/>
        </w:rPr>
        <w:t xml:space="preserve"> (wartości w brutto) </w:t>
      </w:r>
      <w:r w:rsidRPr="008E464E">
        <w:rPr>
          <w:rFonts w:ascii="Verdana" w:hAnsi="Verdana" w:cs="Verdana"/>
          <w:sz w:val="20"/>
        </w:rPr>
        <w:t>:</w:t>
      </w:r>
    </w:p>
    <w:p w:rsidR="00BE6A51" w:rsidRPr="008E464E" w:rsidRDefault="00BE6A51" w:rsidP="00BE6A51">
      <w:pPr>
        <w:tabs>
          <w:tab w:val="left" w:pos="-30382"/>
          <w:tab w:val="left" w:pos="-24469"/>
        </w:tabs>
        <w:spacing w:after="0" w:line="240" w:lineRule="auto"/>
        <w:ind w:left="567" w:hanging="283"/>
        <w:jc w:val="both"/>
        <w:rPr>
          <w:rFonts w:ascii="Verdana" w:hAnsi="Verdana" w:cs="Verdana"/>
          <w:sz w:val="20"/>
          <w:szCs w:val="20"/>
        </w:rPr>
      </w:pPr>
      <w:r w:rsidRPr="008E464E">
        <w:rPr>
          <w:rFonts w:ascii="Verdana" w:hAnsi="Verdana" w:cs="Verdana"/>
          <w:sz w:val="20"/>
          <w:szCs w:val="20"/>
        </w:rPr>
        <w:t xml:space="preserve">a) za odstąpienie od umowy przez Zamawiającego z przyczyn, za które odpowiedzialność ponosi Wykonawca - w wysokości </w:t>
      </w:r>
      <w:r w:rsidRPr="008E464E">
        <w:rPr>
          <w:rFonts w:ascii="Verdana" w:hAnsi="Verdana" w:cs="Verdana"/>
          <w:b/>
          <w:bCs/>
          <w:sz w:val="20"/>
          <w:szCs w:val="20"/>
        </w:rPr>
        <w:t>2</w:t>
      </w:r>
      <w:r w:rsidRPr="008E464E">
        <w:rPr>
          <w:rFonts w:ascii="Verdana" w:hAnsi="Verdana" w:cs="Verdana"/>
          <w:b/>
          <w:sz w:val="20"/>
          <w:szCs w:val="20"/>
        </w:rPr>
        <w:t>0%</w:t>
      </w:r>
      <w:r w:rsidRPr="008E464E">
        <w:rPr>
          <w:rFonts w:ascii="Verdana" w:hAnsi="Verdana" w:cs="Verdana"/>
          <w:sz w:val="20"/>
          <w:szCs w:val="20"/>
        </w:rPr>
        <w:t xml:space="preserve"> wynagrodzenia umownego </w:t>
      </w:r>
      <w:r w:rsidR="00E97FF2" w:rsidRPr="008E464E">
        <w:rPr>
          <w:rFonts w:ascii="Verdana" w:hAnsi="Verdana" w:cs="Verdana"/>
          <w:sz w:val="20"/>
          <w:szCs w:val="20"/>
        </w:rPr>
        <w:t>brutto</w:t>
      </w:r>
      <w:r w:rsidRPr="008E464E">
        <w:rPr>
          <w:rFonts w:ascii="Verdana" w:hAnsi="Verdana" w:cs="Verdana"/>
          <w:sz w:val="20"/>
          <w:szCs w:val="20"/>
        </w:rPr>
        <w:t>, o którym mowa w § 2 ust. 1 niniejszej umowy za przedmiot umowy;</w:t>
      </w:r>
    </w:p>
    <w:p w:rsidR="00BE6A51" w:rsidRPr="008E464E" w:rsidRDefault="00BE6A51" w:rsidP="00BE6A51">
      <w:pPr>
        <w:tabs>
          <w:tab w:val="left" w:pos="-30382"/>
          <w:tab w:val="left" w:pos="-24469"/>
        </w:tabs>
        <w:spacing w:after="0" w:line="240" w:lineRule="auto"/>
        <w:ind w:left="567" w:hanging="283"/>
        <w:jc w:val="both"/>
        <w:rPr>
          <w:rFonts w:ascii="Verdana" w:hAnsi="Verdana" w:cs="Verdana"/>
          <w:sz w:val="20"/>
          <w:szCs w:val="20"/>
        </w:rPr>
      </w:pPr>
      <w:r w:rsidRPr="008E464E">
        <w:rPr>
          <w:rFonts w:ascii="Verdana" w:hAnsi="Verdana" w:cs="Verdana"/>
          <w:sz w:val="20"/>
          <w:szCs w:val="20"/>
        </w:rPr>
        <w:t xml:space="preserve">b) za zwłokę w oddaniu określonego w umowie przedmiotu odbioru – w wysokości </w:t>
      </w:r>
      <w:r w:rsidRPr="008E464E">
        <w:rPr>
          <w:rFonts w:ascii="Verdana" w:hAnsi="Verdana" w:cs="Verdana"/>
          <w:b/>
          <w:sz w:val="20"/>
          <w:szCs w:val="20"/>
        </w:rPr>
        <w:t>0,2%</w:t>
      </w:r>
      <w:r w:rsidRPr="008E464E">
        <w:rPr>
          <w:rFonts w:ascii="Verdana" w:hAnsi="Verdana" w:cs="Verdana"/>
          <w:sz w:val="20"/>
          <w:szCs w:val="20"/>
        </w:rPr>
        <w:t xml:space="preserve"> wynagrodzenia umownego </w:t>
      </w:r>
      <w:r w:rsidR="00E97FF2" w:rsidRPr="008E464E">
        <w:rPr>
          <w:rFonts w:ascii="Verdana" w:hAnsi="Verdana" w:cs="Verdana"/>
          <w:sz w:val="20"/>
          <w:szCs w:val="20"/>
        </w:rPr>
        <w:t>brutto</w:t>
      </w:r>
      <w:r w:rsidRPr="008E464E">
        <w:rPr>
          <w:rFonts w:ascii="Verdana" w:hAnsi="Verdana" w:cs="Verdana"/>
          <w:sz w:val="20"/>
          <w:szCs w:val="20"/>
        </w:rPr>
        <w:t>, o którym mowa w § 2 ust. 1 niniejszej umowy, za każdy dzień zwłoki;</w:t>
      </w:r>
    </w:p>
    <w:p w:rsidR="00BE6A51" w:rsidRPr="008E464E" w:rsidRDefault="00BE6A51" w:rsidP="00BE6A51">
      <w:pPr>
        <w:tabs>
          <w:tab w:val="left" w:pos="21546"/>
          <w:tab w:val="left" w:pos="27459"/>
        </w:tabs>
        <w:spacing w:after="0" w:line="240" w:lineRule="auto"/>
        <w:ind w:left="567" w:hanging="283"/>
        <w:jc w:val="both"/>
        <w:rPr>
          <w:rFonts w:ascii="Verdana" w:hAnsi="Verdana" w:cs="Verdana"/>
          <w:sz w:val="20"/>
          <w:szCs w:val="20"/>
        </w:rPr>
      </w:pPr>
      <w:r w:rsidRPr="008E464E">
        <w:rPr>
          <w:rFonts w:ascii="Verdana" w:hAnsi="Verdana" w:cs="Verdana"/>
          <w:sz w:val="20"/>
          <w:szCs w:val="20"/>
        </w:rPr>
        <w:t>c) za nieprzedłożenie do zaakceptowania projektu umowy o podwykonawstwo, której przedmiotem są roboty budowlane lub projektu jej zmiany - w wysokości 500,00 złotych za każdy nieprzedłożony do zaakceptowania projekt umowy lub jej zmiany;</w:t>
      </w:r>
    </w:p>
    <w:p w:rsidR="00BE6A51" w:rsidRPr="008E464E" w:rsidRDefault="00BE6A51" w:rsidP="00BE6A51">
      <w:pPr>
        <w:tabs>
          <w:tab w:val="left" w:pos="21546"/>
          <w:tab w:val="left" w:pos="27459"/>
        </w:tabs>
        <w:spacing w:after="0" w:line="240" w:lineRule="auto"/>
        <w:ind w:left="567" w:hanging="283"/>
        <w:jc w:val="both"/>
        <w:rPr>
          <w:rFonts w:ascii="Verdana" w:hAnsi="Verdana" w:cs="Verdana"/>
          <w:sz w:val="20"/>
          <w:szCs w:val="20"/>
        </w:rPr>
      </w:pPr>
      <w:r w:rsidRPr="008E464E">
        <w:rPr>
          <w:rFonts w:ascii="Verdana" w:hAnsi="Verdana" w:cs="Verdana"/>
          <w:sz w:val="20"/>
          <w:szCs w:val="20"/>
        </w:rPr>
        <w:t>d) za nieprzedłożenie poświadczonej za zgodność z oryginałem kopii umowy o podwykonawstwo lub jej zmiany - w wysokości 500,00 złotych za każdą nieprzedłożoną kopię umowy lub jej zmiany;</w:t>
      </w:r>
    </w:p>
    <w:p w:rsidR="00BE6A51" w:rsidRPr="008E464E" w:rsidRDefault="00BE6A51" w:rsidP="00BE6A51">
      <w:pPr>
        <w:tabs>
          <w:tab w:val="left" w:pos="21546"/>
          <w:tab w:val="left" w:pos="27459"/>
        </w:tabs>
        <w:spacing w:after="0" w:line="240" w:lineRule="auto"/>
        <w:ind w:left="567" w:hanging="283"/>
        <w:jc w:val="both"/>
        <w:rPr>
          <w:rFonts w:ascii="Verdana" w:hAnsi="Verdana" w:cs="Verdana"/>
          <w:sz w:val="20"/>
          <w:szCs w:val="20"/>
        </w:rPr>
      </w:pPr>
      <w:r w:rsidRPr="008E464E">
        <w:rPr>
          <w:rFonts w:ascii="Verdana" w:hAnsi="Verdana" w:cs="Verdana"/>
          <w:sz w:val="20"/>
          <w:szCs w:val="20"/>
        </w:rPr>
        <w:t>e) za nieterminową zapłatę wynagrodzenia należnego Podwykonawcom lub dalszym Podwykonawcom - w wysokości ustawowych odsetek za nieterminową zapłatę;</w:t>
      </w:r>
    </w:p>
    <w:p w:rsidR="00BE6A51" w:rsidRPr="008E464E" w:rsidRDefault="00BE6A51" w:rsidP="00BE6A51">
      <w:pPr>
        <w:tabs>
          <w:tab w:val="left" w:pos="21546"/>
          <w:tab w:val="left" w:pos="27459"/>
        </w:tabs>
        <w:spacing w:after="0" w:line="240" w:lineRule="auto"/>
        <w:ind w:left="567" w:hanging="283"/>
        <w:jc w:val="both"/>
        <w:rPr>
          <w:rFonts w:ascii="Verdana" w:hAnsi="Verdana" w:cs="Verdana"/>
          <w:sz w:val="20"/>
          <w:szCs w:val="20"/>
        </w:rPr>
      </w:pPr>
      <w:r w:rsidRPr="008E464E">
        <w:rPr>
          <w:rFonts w:ascii="Verdana" w:hAnsi="Verdana" w:cs="Verdana"/>
          <w:sz w:val="20"/>
          <w:szCs w:val="20"/>
        </w:rPr>
        <w:t xml:space="preserve">f) za brak zapłaty należnego wynagrodzenia Podwykonawcom lub dalszym Podwykonawcom - w wysokości 0,5% należnego im wynagrodzenia </w:t>
      </w:r>
      <w:r w:rsidR="00E97FF2" w:rsidRPr="008E464E">
        <w:rPr>
          <w:rFonts w:ascii="Verdana" w:hAnsi="Verdana" w:cs="Verdana"/>
          <w:sz w:val="20"/>
          <w:szCs w:val="20"/>
        </w:rPr>
        <w:t>brutto</w:t>
      </w:r>
      <w:r w:rsidRPr="008E464E">
        <w:rPr>
          <w:rFonts w:ascii="Verdana" w:hAnsi="Verdana" w:cs="Verdana"/>
          <w:sz w:val="20"/>
          <w:szCs w:val="20"/>
        </w:rPr>
        <w:t xml:space="preserve"> za każde dokonanie przez Zamawiającego bezpośredniej płatności na rzecz Podwykonawców lub dalszych Podwykonawców;</w:t>
      </w:r>
    </w:p>
    <w:p w:rsidR="00BE6A51" w:rsidRPr="008E464E" w:rsidRDefault="00BE6A51" w:rsidP="00BE6A51">
      <w:pPr>
        <w:tabs>
          <w:tab w:val="left" w:pos="21546"/>
          <w:tab w:val="left" w:pos="27459"/>
        </w:tabs>
        <w:spacing w:after="0" w:line="240" w:lineRule="auto"/>
        <w:ind w:left="567" w:hanging="283"/>
        <w:jc w:val="both"/>
        <w:rPr>
          <w:rFonts w:ascii="Verdana" w:hAnsi="Verdana" w:cs="Verdana"/>
          <w:sz w:val="20"/>
          <w:szCs w:val="20"/>
        </w:rPr>
      </w:pPr>
      <w:r w:rsidRPr="008E464E">
        <w:rPr>
          <w:rFonts w:ascii="Verdana" w:hAnsi="Verdana" w:cs="Verdana"/>
          <w:sz w:val="20"/>
          <w:szCs w:val="20"/>
        </w:rPr>
        <w:t>g) za brak dokonania wymaganej przez Zamawiającego zmiany umowy o podwykonawstwo w zakresie terminu zapłaty we wskazanym przez Zamawiającego terminie - w wysokości 1.000,00 złotych;</w:t>
      </w:r>
    </w:p>
    <w:p w:rsidR="00BE6A51" w:rsidRPr="008E464E" w:rsidRDefault="00BE6A51" w:rsidP="00BE6A51">
      <w:pPr>
        <w:pStyle w:val="Akapitzlist2"/>
        <w:tabs>
          <w:tab w:val="left" w:pos="255"/>
          <w:tab w:val="left" w:pos="510"/>
          <w:tab w:val="left" w:pos="570"/>
        </w:tabs>
        <w:ind w:left="555" w:hanging="300"/>
        <w:jc w:val="both"/>
        <w:rPr>
          <w:rFonts w:ascii="Verdana" w:hAnsi="Verdana" w:cs="Verdana"/>
          <w:sz w:val="20"/>
        </w:rPr>
      </w:pPr>
      <w:r w:rsidRPr="008E464E">
        <w:rPr>
          <w:rFonts w:ascii="Verdana" w:hAnsi="Verdana" w:cs="Verdana"/>
          <w:sz w:val="20"/>
        </w:rPr>
        <w:t xml:space="preserve">h) za dopuszczenie do wykonywania przedmiotu umowy innego podmiotu niż Wykonawca lub zaakceptowany przez Zamawiającego Podwykonawca lub dalszy Podwykonawca - w wysokości 2% wynagrodzenia umownego </w:t>
      </w:r>
      <w:r w:rsidR="00E97FF2" w:rsidRPr="008E464E">
        <w:rPr>
          <w:rFonts w:ascii="Verdana" w:hAnsi="Verdana" w:cs="Verdana"/>
          <w:sz w:val="20"/>
        </w:rPr>
        <w:t>brutto</w:t>
      </w:r>
      <w:r w:rsidRPr="008E464E">
        <w:rPr>
          <w:rFonts w:ascii="Verdana" w:hAnsi="Verdana" w:cs="Verdana"/>
          <w:sz w:val="20"/>
        </w:rPr>
        <w:t>, o którym mowa w § 2 ust. 1 niniejszej umowy;</w:t>
      </w:r>
    </w:p>
    <w:p w:rsidR="00BE6A51" w:rsidRPr="008E464E" w:rsidRDefault="00BE6A51" w:rsidP="00BE6A51">
      <w:pPr>
        <w:pStyle w:val="Akapitzlist2"/>
        <w:tabs>
          <w:tab w:val="left" w:pos="255"/>
          <w:tab w:val="left" w:pos="510"/>
          <w:tab w:val="left" w:pos="570"/>
        </w:tabs>
        <w:ind w:left="555" w:hanging="300"/>
        <w:jc w:val="both"/>
        <w:rPr>
          <w:rFonts w:ascii="Verdana" w:hAnsi="Verdana" w:cs="Verdana"/>
          <w:b/>
          <w:sz w:val="20"/>
        </w:rPr>
      </w:pPr>
      <w:r w:rsidRPr="008E464E">
        <w:rPr>
          <w:rFonts w:ascii="Verdana" w:hAnsi="Verdana"/>
          <w:sz w:val="20"/>
        </w:rPr>
        <w:t>i)</w:t>
      </w:r>
      <w:r w:rsidRPr="008E464E">
        <w:rPr>
          <w:rFonts w:ascii="Verdana" w:hAnsi="Verdana"/>
          <w:b/>
          <w:sz w:val="20"/>
        </w:rPr>
        <w:t>  za przebywanie na placu budowy osoby, o której mowa w § 5, niezatrudnionej na umowę o pracę – w wysokości 1.000,00 złotych za każdy taki przypadek</w:t>
      </w:r>
      <w:r w:rsidRPr="008E464E">
        <w:rPr>
          <w:rFonts w:ascii="Verdana" w:hAnsi="Verdana"/>
          <w:sz w:val="20"/>
        </w:rPr>
        <w:t>;</w:t>
      </w:r>
    </w:p>
    <w:p w:rsidR="00BE6A51" w:rsidRDefault="00BE6A51" w:rsidP="00BE6A51">
      <w:pPr>
        <w:tabs>
          <w:tab w:val="left" w:pos="-30382"/>
          <w:tab w:val="left" w:pos="-24469"/>
        </w:tabs>
        <w:spacing w:after="0" w:line="240" w:lineRule="auto"/>
        <w:ind w:left="567" w:hanging="283"/>
        <w:jc w:val="both"/>
        <w:rPr>
          <w:rFonts w:ascii="Verdana" w:hAnsi="Verdana" w:cs="Verdana"/>
          <w:sz w:val="20"/>
          <w:szCs w:val="20"/>
        </w:rPr>
      </w:pPr>
      <w:r w:rsidRPr="008E464E">
        <w:rPr>
          <w:rFonts w:ascii="Verdana" w:hAnsi="Verdana" w:cs="Verdana"/>
          <w:sz w:val="20"/>
          <w:szCs w:val="20"/>
        </w:rPr>
        <w:t xml:space="preserve">j)  za zwłokę w usunięciu wad stwierdzonych przy odbiorze końcowym lub ujawnionych w okresie gwarancji lub rękojmi albo stwierdzonych w trakcie odbioru ostatecznego, czyli przed upłynięciem okresu gwarancji lub rękojmi – w wysokości </w:t>
      </w:r>
      <w:r w:rsidRPr="008E464E">
        <w:rPr>
          <w:rFonts w:ascii="Verdana" w:hAnsi="Verdana" w:cs="Verdana"/>
          <w:b/>
          <w:sz w:val="20"/>
          <w:szCs w:val="20"/>
        </w:rPr>
        <w:t>0,2%</w:t>
      </w:r>
      <w:r w:rsidRPr="008E464E">
        <w:rPr>
          <w:rFonts w:ascii="Verdana" w:hAnsi="Verdana" w:cs="Verdana"/>
          <w:sz w:val="20"/>
          <w:szCs w:val="20"/>
        </w:rPr>
        <w:t xml:space="preserve"> wynagrodzenia umownego </w:t>
      </w:r>
      <w:r w:rsidR="00E97FF2" w:rsidRPr="008E464E">
        <w:rPr>
          <w:rFonts w:ascii="Verdana" w:hAnsi="Verdana" w:cs="Verdana"/>
          <w:sz w:val="20"/>
          <w:szCs w:val="20"/>
        </w:rPr>
        <w:t>brutto</w:t>
      </w:r>
      <w:r w:rsidRPr="008E464E">
        <w:rPr>
          <w:rFonts w:ascii="Verdana" w:hAnsi="Verdana" w:cs="Verdana"/>
          <w:sz w:val="20"/>
          <w:szCs w:val="20"/>
        </w:rPr>
        <w:t>, o którym mowa w § 2 ust. 1 niniejszej umowy, za każdy dzień zwłoki, liczonej od dnia wyznaczonego na usunięcie wad.</w:t>
      </w:r>
    </w:p>
    <w:p w:rsidR="00E82296" w:rsidRPr="008E464E" w:rsidRDefault="00E82296" w:rsidP="002F419F">
      <w:pPr>
        <w:tabs>
          <w:tab w:val="left" w:pos="-30382"/>
          <w:tab w:val="left" w:pos="-24469"/>
        </w:tabs>
        <w:spacing w:after="0" w:line="240" w:lineRule="auto"/>
        <w:ind w:left="567" w:hanging="283"/>
        <w:jc w:val="both"/>
        <w:rPr>
          <w:rFonts w:ascii="Verdana" w:hAnsi="Verdana" w:cs="Verdana"/>
          <w:sz w:val="20"/>
          <w:szCs w:val="20"/>
        </w:rPr>
      </w:pPr>
      <w:r>
        <w:rPr>
          <w:rFonts w:ascii="Verdana" w:hAnsi="Verdana" w:cs="Verdana"/>
          <w:sz w:val="20"/>
          <w:szCs w:val="20"/>
        </w:rPr>
        <w:t xml:space="preserve">k) za każdą </w:t>
      </w:r>
      <w:r w:rsidR="002F419F">
        <w:rPr>
          <w:rFonts w:ascii="Verdana" w:hAnsi="Verdana" w:cs="Verdana"/>
          <w:sz w:val="20"/>
          <w:szCs w:val="20"/>
        </w:rPr>
        <w:t>zwiększoną</w:t>
      </w:r>
      <w:r>
        <w:rPr>
          <w:rFonts w:ascii="Verdana" w:hAnsi="Verdana" w:cs="Verdana"/>
          <w:sz w:val="20"/>
          <w:szCs w:val="20"/>
        </w:rPr>
        <w:t xml:space="preserve"> jednostkę wskaźnika </w:t>
      </w:r>
      <w:r w:rsidRPr="00E82296">
        <w:rPr>
          <w:rFonts w:ascii="Verdana" w:hAnsi="Verdana" w:cs="Verdana"/>
          <w:sz w:val="20"/>
          <w:szCs w:val="20"/>
        </w:rPr>
        <w:t>„</w:t>
      </w:r>
      <w:r w:rsidR="002F419F">
        <w:rPr>
          <w:rFonts w:ascii="Verdana" w:hAnsi="Verdana" w:cs="Verdana"/>
          <w:sz w:val="20"/>
          <w:szCs w:val="20"/>
        </w:rPr>
        <w:t>Brak d</w:t>
      </w:r>
      <w:r w:rsidRPr="00E82296">
        <w:rPr>
          <w:rFonts w:ascii="Verdana" w:hAnsi="Verdana" w:cs="Verdana"/>
          <w:sz w:val="20"/>
          <w:szCs w:val="20"/>
        </w:rPr>
        <w:t>ostępnoś</w:t>
      </w:r>
      <w:r w:rsidR="002F419F">
        <w:rPr>
          <w:rFonts w:ascii="Verdana" w:hAnsi="Verdana" w:cs="Verdana"/>
          <w:sz w:val="20"/>
          <w:szCs w:val="20"/>
        </w:rPr>
        <w:t>ci</w:t>
      </w:r>
      <w:r w:rsidRPr="00E82296">
        <w:rPr>
          <w:rFonts w:ascii="Verdana" w:hAnsi="Verdana" w:cs="Verdana"/>
          <w:sz w:val="20"/>
          <w:szCs w:val="20"/>
        </w:rPr>
        <w:t xml:space="preserve"> pomieszczeń”</w:t>
      </w:r>
      <w:r w:rsidR="002F419F">
        <w:rPr>
          <w:rFonts w:ascii="Verdana" w:hAnsi="Verdana" w:cs="Verdana"/>
          <w:sz w:val="20"/>
          <w:szCs w:val="20"/>
        </w:rPr>
        <w:t>-B</w:t>
      </w:r>
      <w:r w:rsidRPr="00E82296">
        <w:rPr>
          <w:rFonts w:ascii="Verdana" w:hAnsi="Verdana" w:cs="Verdana"/>
          <w:sz w:val="20"/>
          <w:szCs w:val="20"/>
        </w:rPr>
        <w:t>DP</w:t>
      </w:r>
      <w:r>
        <w:rPr>
          <w:rFonts w:ascii="Verdana" w:hAnsi="Verdana" w:cs="Verdana"/>
          <w:sz w:val="20"/>
          <w:szCs w:val="20"/>
        </w:rPr>
        <w:t xml:space="preserve">, </w:t>
      </w:r>
      <w:r w:rsidR="002F419F">
        <w:rPr>
          <w:rFonts w:ascii="Verdana" w:hAnsi="Verdana" w:cs="Verdana"/>
          <w:sz w:val="20"/>
          <w:szCs w:val="20"/>
        </w:rPr>
        <w:t>powyżej</w:t>
      </w:r>
      <w:r>
        <w:rPr>
          <w:rFonts w:ascii="Verdana" w:hAnsi="Verdana" w:cs="Verdana"/>
          <w:sz w:val="20"/>
          <w:szCs w:val="20"/>
        </w:rPr>
        <w:t xml:space="preserve"> liczb</w:t>
      </w:r>
      <w:r w:rsidR="00AF407A">
        <w:rPr>
          <w:rFonts w:ascii="Verdana" w:hAnsi="Verdana" w:cs="Verdana"/>
          <w:sz w:val="20"/>
          <w:szCs w:val="20"/>
        </w:rPr>
        <w:t>y</w:t>
      </w:r>
      <w:r>
        <w:rPr>
          <w:rFonts w:ascii="Verdana" w:hAnsi="Verdana" w:cs="Verdana"/>
          <w:sz w:val="20"/>
          <w:szCs w:val="20"/>
        </w:rPr>
        <w:t xml:space="preserve"> jednostek wskazan</w:t>
      </w:r>
      <w:r w:rsidR="00AF407A">
        <w:rPr>
          <w:rFonts w:ascii="Verdana" w:hAnsi="Verdana" w:cs="Verdana"/>
          <w:sz w:val="20"/>
          <w:szCs w:val="20"/>
        </w:rPr>
        <w:t>ej</w:t>
      </w:r>
      <w:r>
        <w:rPr>
          <w:rFonts w:ascii="Verdana" w:hAnsi="Verdana" w:cs="Verdana"/>
          <w:sz w:val="20"/>
          <w:szCs w:val="20"/>
        </w:rPr>
        <w:t xml:space="preserve"> w Ofercie, Wykonawca zapłaci karę umowną w wysokości </w:t>
      </w:r>
      <w:r w:rsidRPr="000448A9">
        <w:rPr>
          <w:rFonts w:ascii="Verdana" w:hAnsi="Verdana" w:cs="Verdana"/>
          <w:b/>
          <w:bCs/>
          <w:sz w:val="20"/>
          <w:szCs w:val="20"/>
        </w:rPr>
        <w:t>590 zł</w:t>
      </w:r>
      <w:r w:rsidR="002F419F">
        <w:rPr>
          <w:rFonts w:ascii="Verdana" w:hAnsi="Verdana" w:cs="Verdana"/>
          <w:sz w:val="20"/>
          <w:szCs w:val="20"/>
        </w:rPr>
        <w:t>.</w:t>
      </w:r>
    </w:p>
    <w:p w:rsidR="00BE6A51" w:rsidRPr="008E464E" w:rsidRDefault="00BE6A51" w:rsidP="00BE6A51">
      <w:pPr>
        <w:tabs>
          <w:tab w:val="left" w:pos="17608"/>
        </w:tabs>
        <w:spacing w:after="0" w:line="240" w:lineRule="auto"/>
        <w:ind w:left="284" w:hanging="284"/>
        <w:jc w:val="both"/>
        <w:rPr>
          <w:rFonts w:ascii="Verdana" w:hAnsi="Verdana" w:cs="Verdana"/>
          <w:sz w:val="20"/>
          <w:szCs w:val="20"/>
        </w:rPr>
      </w:pPr>
      <w:r w:rsidRPr="008E464E">
        <w:rPr>
          <w:rFonts w:ascii="Verdana" w:hAnsi="Verdana" w:cs="Verdana"/>
          <w:sz w:val="20"/>
          <w:szCs w:val="20"/>
        </w:rPr>
        <w:t xml:space="preserve">2. Zamawiający zapłaci Wykonawcy karę umową za odstąpienie od umowy przez Wykonawcę z przyczyn, za które ponosi odpowiedzialność Zamawiający – w wysokości </w:t>
      </w:r>
      <w:r w:rsidRPr="008E464E">
        <w:rPr>
          <w:rFonts w:ascii="Verdana" w:hAnsi="Verdana" w:cs="Verdana"/>
          <w:b/>
          <w:bCs/>
          <w:sz w:val="20"/>
          <w:szCs w:val="20"/>
        </w:rPr>
        <w:t>2</w:t>
      </w:r>
      <w:r w:rsidRPr="008E464E">
        <w:rPr>
          <w:rFonts w:ascii="Verdana" w:hAnsi="Verdana" w:cs="Verdana"/>
          <w:b/>
          <w:sz w:val="20"/>
          <w:szCs w:val="20"/>
        </w:rPr>
        <w:t>0%</w:t>
      </w:r>
      <w:r w:rsidRPr="008E464E">
        <w:rPr>
          <w:rFonts w:ascii="Verdana" w:hAnsi="Verdana" w:cs="Verdana"/>
          <w:sz w:val="20"/>
          <w:szCs w:val="20"/>
        </w:rPr>
        <w:t xml:space="preserve"> wynagrodzenia umownego </w:t>
      </w:r>
      <w:r w:rsidR="00E97FF2" w:rsidRPr="008E464E">
        <w:rPr>
          <w:rFonts w:ascii="Verdana" w:hAnsi="Verdana" w:cs="Verdana"/>
          <w:sz w:val="20"/>
          <w:szCs w:val="20"/>
        </w:rPr>
        <w:t>brutto</w:t>
      </w:r>
      <w:r w:rsidRPr="008E464E">
        <w:rPr>
          <w:rFonts w:ascii="Verdana" w:hAnsi="Verdana" w:cs="Verdana"/>
          <w:sz w:val="20"/>
          <w:szCs w:val="20"/>
        </w:rPr>
        <w:t>, o którym mowa w § 2 ust. 1 niniejszej umowy, za wyjątkiem wystąpienia sytuacji, przedstawionej w art. 456 ust. 1 pkt 1 ustawy Pzp.</w:t>
      </w:r>
    </w:p>
    <w:p w:rsidR="00BE6A51" w:rsidRPr="008E464E" w:rsidRDefault="00BE6A51" w:rsidP="00BE6A51">
      <w:pPr>
        <w:tabs>
          <w:tab w:val="left" w:pos="17608"/>
        </w:tabs>
        <w:spacing w:after="0" w:line="240" w:lineRule="auto"/>
        <w:ind w:left="284" w:hanging="284"/>
        <w:jc w:val="both"/>
        <w:rPr>
          <w:rFonts w:ascii="Verdana" w:hAnsi="Verdana" w:cs="Verdana"/>
          <w:sz w:val="20"/>
          <w:szCs w:val="20"/>
        </w:rPr>
      </w:pPr>
      <w:r w:rsidRPr="008E464E">
        <w:rPr>
          <w:rFonts w:ascii="Verdana" w:hAnsi="Verdana" w:cs="Verdana"/>
          <w:sz w:val="20"/>
          <w:szCs w:val="20"/>
        </w:rPr>
        <w:t>3. Kary umowne, o których mowa w niniejszej umowie będą potrącane z faktur Wykonawcy.</w:t>
      </w:r>
    </w:p>
    <w:p w:rsidR="00BE6A51" w:rsidRPr="008E464E" w:rsidRDefault="00BE6A51" w:rsidP="00BE6A51">
      <w:pPr>
        <w:tabs>
          <w:tab w:val="left" w:pos="17608"/>
        </w:tabs>
        <w:spacing w:after="0" w:line="240" w:lineRule="auto"/>
        <w:ind w:left="284" w:hanging="284"/>
        <w:jc w:val="both"/>
        <w:rPr>
          <w:rFonts w:ascii="Verdana" w:hAnsi="Verdana" w:cs="Verdana"/>
          <w:sz w:val="20"/>
          <w:szCs w:val="20"/>
        </w:rPr>
      </w:pPr>
      <w:r w:rsidRPr="008E464E">
        <w:rPr>
          <w:rFonts w:ascii="Verdana" w:hAnsi="Verdana" w:cs="Verdana"/>
          <w:sz w:val="20"/>
          <w:szCs w:val="20"/>
        </w:rPr>
        <w:t>4. Kary będą potrącane automatycznie bez uzyskiwania zgody Wykonawcy.</w:t>
      </w:r>
    </w:p>
    <w:p w:rsidR="00BE6A51" w:rsidRPr="008E464E" w:rsidRDefault="00BE6A51" w:rsidP="00BE6A51">
      <w:pPr>
        <w:tabs>
          <w:tab w:val="left" w:pos="17608"/>
        </w:tabs>
        <w:spacing w:after="0" w:line="240" w:lineRule="auto"/>
        <w:ind w:left="284" w:hanging="284"/>
        <w:jc w:val="both"/>
        <w:rPr>
          <w:rFonts w:ascii="Verdana" w:hAnsi="Verdana" w:cs="Verdana"/>
          <w:sz w:val="20"/>
          <w:szCs w:val="20"/>
        </w:rPr>
      </w:pPr>
      <w:r w:rsidRPr="008E464E">
        <w:rPr>
          <w:rFonts w:ascii="Verdana" w:hAnsi="Verdana" w:cs="Verdana"/>
          <w:sz w:val="20"/>
          <w:szCs w:val="20"/>
        </w:rPr>
        <w:lastRenderedPageBreak/>
        <w:t>5. Zamawiający ma prawo dochodzić odszkodowania uzupełniającego na zasadach Kodeksu  cywilnego,  jeżeli szkoda przewyższy wysokość kar umownych.</w:t>
      </w:r>
    </w:p>
    <w:p w:rsidR="00BE6A51" w:rsidRPr="008E464E" w:rsidRDefault="00BE6A51" w:rsidP="00BE6A51">
      <w:pPr>
        <w:tabs>
          <w:tab w:val="left" w:pos="17608"/>
        </w:tabs>
        <w:spacing w:after="0" w:line="240" w:lineRule="auto"/>
        <w:ind w:left="284" w:hanging="284"/>
        <w:jc w:val="both"/>
        <w:rPr>
          <w:rFonts w:ascii="Verdana" w:hAnsi="Verdana" w:cs="Verdana"/>
          <w:sz w:val="20"/>
          <w:szCs w:val="20"/>
        </w:rPr>
      </w:pPr>
      <w:r w:rsidRPr="008E464E">
        <w:rPr>
          <w:rFonts w:ascii="Verdana" w:hAnsi="Verdana" w:cs="Verdana"/>
          <w:sz w:val="20"/>
          <w:szCs w:val="20"/>
        </w:rPr>
        <w:t>6. Zamawiający może usunąć, bez zgody sądu powszechnego, w zastępstwie Wykonawcy i na jego koszt, wady nieusunięte w wyznaczonym terminie.</w:t>
      </w:r>
    </w:p>
    <w:p w:rsidR="00BE6A51" w:rsidRPr="008E464E" w:rsidRDefault="00BE6A51" w:rsidP="00BE6A51">
      <w:pPr>
        <w:tabs>
          <w:tab w:val="left" w:pos="17608"/>
        </w:tabs>
        <w:spacing w:after="0" w:line="240" w:lineRule="auto"/>
        <w:ind w:left="284" w:hanging="284"/>
        <w:jc w:val="both"/>
        <w:rPr>
          <w:rFonts w:ascii="Verdana" w:hAnsi="Verdana" w:cs="Verdana"/>
          <w:sz w:val="20"/>
          <w:szCs w:val="20"/>
        </w:rPr>
      </w:pPr>
      <w:r w:rsidRPr="008E464E">
        <w:rPr>
          <w:rFonts w:ascii="Verdana" w:hAnsi="Verdana" w:cs="Verdana"/>
          <w:sz w:val="20"/>
          <w:szCs w:val="20"/>
        </w:rPr>
        <w:t>7. W przypadku uzgodnienia zmiany terminów realizacji kara umowna będzie liczona od nowych terminów.</w:t>
      </w:r>
    </w:p>
    <w:p w:rsidR="00BE6A51" w:rsidRPr="008E464E" w:rsidRDefault="00BE6A51" w:rsidP="00BE6A51">
      <w:pPr>
        <w:tabs>
          <w:tab w:val="left" w:pos="17608"/>
        </w:tabs>
        <w:spacing w:after="0" w:line="240" w:lineRule="auto"/>
        <w:ind w:left="284" w:hanging="284"/>
        <w:jc w:val="both"/>
        <w:rPr>
          <w:rFonts w:ascii="Verdana" w:hAnsi="Verdana" w:cs="Verdana"/>
          <w:sz w:val="20"/>
          <w:szCs w:val="20"/>
        </w:rPr>
      </w:pPr>
      <w:r w:rsidRPr="008E464E">
        <w:rPr>
          <w:rFonts w:ascii="Verdana" w:hAnsi="Verdana" w:cs="Verdana"/>
          <w:sz w:val="20"/>
          <w:szCs w:val="20"/>
        </w:rPr>
        <w:t xml:space="preserve">8. Kary umowne za przekroczenie terminu, o którym mowa w ust. 1 pkt b), czyli „za zwłokę w oddaniu przedmiotu umowy” oraz „za zwłokę w usunięciu wad stwierdzonych przy odbiorze końcowym”, o którym mowa w ust. 1 pkt j) nie mogą przekroczyć 20% wynagrodzenia umownego </w:t>
      </w:r>
      <w:r w:rsidR="00E97FF2" w:rsidRPr="008E464E">
        <w:rPr>
          <w:rFonts w:ascii="Verdana" w:hAnsi="Verdana" w:cs="Verdana"/>
          <w:sz w:val="20"/>
          <w:szCs w:val="20"/>
        </w:rPr>
        <w:t>brutto</w:t>
      </w:r>
      <w:r w:rsidRPr="008E464E">
        <w:rPr>
          <w:rFonts w:ascii="Verdana" w:hAnsi="Verdana" w:cs="Verdana"/>
          <w:sz w:val="20"/>
          <w:szCs w:val="20"/>
        </w:rPr>
        <w:t>, o którym mowa w § 2 ust. 1 niniejszej umowy.</w:t>
      </w:r>
    </w:p>
    <w:p w:rsidR="00BE6A51" w:rsidRPr="008E464E" w:rsidRDefault="00BE6A51" w:rsidP="00BE6A51">
      <w:pPr>
        <w:tabs>
          <w:tab w:val="left" w:pos="17608"/>
        </w:tabs>
        <w:spacing w:after="0" w:line="240" w:lineRule="auto"/>
        <w:ind w:left="284" w:hanging="284"/>
        <w:jc w:val="both"/>
        <w:rPr>
          <w:rFonts w:ascii="Verdana" w:hAnsi="Verdana" w:cs="Verdana"/>
          <w:bCs/>
          <w:sz w:val="20"/>
          <w:szCs w:val="20"/>
        </w:rPr>
      </w:pPr>
      <w:r w:rsidRPr="008E464E">
        <w:rPr>
          <w:rFonts w:ascii="Verdana" w:hAnsi="Verdana" w:cs="Verdana"/>
          <w:sz w:val="20"/>
          <w:szCs w:val="20"/>
        </w:rPr>
        <w:t xml:space="preserve">9. </w:t>
      </w:r>
      <w:r w:rsidRPr="008E464E">
        <w:rPr>
          <w:rFonts w:ascii="Verdana" w:hAnsi="Verdana"/>
          <w:sz w:val="20"/>
          <w:szCs w:val="20"/>
        </w:rPr>
        <w:t>Łączna maksymalna wysokość kar umownych, których mogą dochodzić Strony</w:t>
      </w:r>
      <w:r w:rsidRPr="008E464E">
        <w:rPr>
          <w:rFonts w:ascii="Verdana" w:hAnsi="Verdana" w:cs="Verdana"/>
          <w:sz w:val="20"/>
          <w:szCs w:val="20"/>
        </w:rPr>
        <w:t xml:space="preserve"> umowy nie może przekroczyć 20% wynagrodzenia umownego </w:t>
      </w:r>
      <w:r w:rsidR="00E97FF2" w:rsidRPr="008E464E">
        <w:rPr>
          <w:rFonts w:ascii="Verdana" w:hAnsi="Verdana" w:cs="Verdana"/>
          <w:sz w:val="20"/>
          <w:szCs w:val="20"/>
        </w:rPr>
        <w:t>bru</w:t>
      </w:r>
      <w:r w:rsidRPr="008E464E">
        <w:rPr>
          <w:rFonts w:ascii="Verdana" w:hAnsi="Verdana" w:cs="Verdana"/>
          <w:sz w:val="20"/>
          <w:szCs w:val="20"/>
        </w:rPr>
        <w:t>tto, o którym mowa w § 2 ust. 1 niniejszej umowy.</w:t>
      </w:r>
    </w:p>
    <w:p w:rsidR="00BE6A51" w:rsidRPr="008E464E" w:rsidRDefault="00BE6A51" w:rsidP="00BE6A51">
      <w:pPr>
        <w:spacing w:after="0" w:line="240" w:lineRule="auto"/>
        <w:jc w:val="center"/>
        <w:rPr>
          <w:rFonts w:ascii="Verdana" w:hAnsi="Verdana" w:cs="Verdana"/>
          <w:b/>
          <w:bCs/>
          <w:sz w:val="20"/>
          <w:szCs w:val="20"/>
        </w:rPr>
      </w:pPr>
    </w:p>
    <w:p w:rsidR="00BE6A51" w:rsidRPr="008E464E" w:rsidRDefault="00073AC7" w:rsidP="00BE6A51">
      <w:pPr>
        <w:spacing w:after="0" w:line="240" w:lineRule="auto"/>
        <w:jc w:val="center"/>
        <w:rPr>
          <w:rFonts w:ascii="Verdana" w:eastAsia="Lucida Sans Unicode" w:hAnsi="Verdana" w:cs="Verdana"/>
          <w:sz w:val="20"/>
          <w:szCs w:val="20"/>
        </w:rPr>
      </w:pPr>
      <w:r w:rsidRPr="008E464E">
        <w:rPr>
          <w:rFonts w:ascii="Verdana" w:hAnsi="Verdana" w:cs="Verdana"/>
          <w:b/>
          <w:bCs/>
          <w:sz w:val="20"/>
          <w:szCs w:val="20"/>
        </w:rPr>
        <w:t>§ 15</w:t>
      </w:r>
    </w:p>
    <w:p w:rsidR="00BE6A51" w:rsidRPr="008E464E" w:rsidRDefault="00BE6A51" w:rsidP="00BE6A51">
      <w:pPr>
        <w:tabs>
          <w:tab w:val="left" w:pos="16188"/>
        </w:tabs>
        <w:spacing w:after="0" w:line="240" w:lineRule="auto"/>
        <w:ind w:left="284" w:hanging="284"/>
        <w:jc w:val="both"/>
        <w:rPr>
          <w:rFonts w:ascii="Verdana" w:eastAsia="Lucida Sans Unicode" w:hAnsi="Verdana" w:cs="Verdana"/>
          <w:sz w:val="20"/>
          <w:szCs w:val="20"/>
        </w:rPr>
      </w:pPr>
      <w:r w:rsidRPr="008E464E">
        <w:rPr>
          <w:rFonts w:ascii="Verdana" w:eastAsia="Lucida Sans Unicode" w:hAnsi="Verdana" w:cs="Verdana"/>
          <w:sz w:val="20"/>
          <w:szCs w:val="20"/>
        </w:rPr>
        <w:t xml:space="preserve">1. Wykonawca wniósł zabezpieczenie należytego wykonania umowy </w:t>
      </w:r>
      <w:r w:rsidRPr="008E464E">
        <w:rPr>
          <w:rFonts w:ascii="Verdana" w:hAnsi="Verdana" w:cs="Verdana"/>
          <w:sz w:val="20"/>
          <w:szCs w:val="20"/>
        </w:rPr>
        <w:t>w formie …………………………………….….…………………</w:t>
      </w:r>
      <w:r w:rsidRPr="008E464E">
        <w:rPr>
          <w:rFonts w:ascii="Verdana" w:eastAsia="Lucida Sans Unicode" w:hAnsi="Verdana" w:cs="Verdana"/>
          <w:sz w:val="20"/>
          <w:szCs w:val="20"/>
        </w:rPr>
        <w:t xml:space="preserve"> w wysokości </w:t>
      </w:r>
      <w:r w:rsidRPr="008E464E">
        <w:rPr>
          <w:rFonts w:ascii="Verdana" w:eastAsia="Lucida Sans Unicode" w:hAnsi="Verdana" w:cs="Verdana"/>
          <w:b/>
          <w:bCs/>
          <w:sz w:val="20"/>
          <w:szCs w:val="20"/>
        </w:rPr>
        <w:t>5</w:t>
      </w:r>
      <w:r w:rsidRPr="008E464E">
        <w:rPr>
          <w:rFonts w:ascii="Verdana" w:eastAsia="Lucida Sans Unicode" w:hAnsi="Verdana" w:cs="Verdana"/>
          <w:b/>
          <w:sz w:val="20"/>
          <w:szCs w:val="20"/>
        </w:rPr>
        <w:t>% ceny oferty brutto</w:t>
      </w:r>
      <w:r w:rsidRPr="008E464E">
        <w:rPr>
          <w:rFonts w:ascii="Verdana" w:eastAsia="Lucida Sans Unicode" w:hAnsi="Verdana" w:cs="Verdana"/>
          <w:sz w:val="20"/>
          <w:szCs w:val="20"/>
        </w:rPr>
        <w:t xml:space="preserve">, co stanowi kwotę w wysokości: ………………………………………………………………………………………..……………. zł </w:t>
      </w:r>
    </w:p>
    <w:p w:rsidR="00BE6A51" w:rsidRPr="008E464E" w:rsidRDefault="00BE6A51" w:rsidP="00BE6A51">
      <w:pPr>
        <w:tabs>
          <w:tab w:val="left" w:pos="16188"/>
        </w:tabs>
        <w:spacing w:after="0" w:line="240" w:lineRule="auto"/>
        <w:ind w:left="284"/>
        <w:jc w:val="both"/>
        <w:rPr>
          <w:rFonts w:ascii="Verdana" w:eastAsia="Times New Roman" w:hAnsi="Verdana" w:cs="Verdana"/>
          <w:sz w:val="20"/>
          <w:szCs w:val="20"/>
        </w:rPr>
      </w:pPr>
      <w:r w:rsidRPr="008E464E">
        <w:rPr>
          <w:rFonts w:ascii="Verdana" w:eastAsia="Lucida Sans Unicode" w:hAnsi="Verdana" w:cs="Verdana"/>
          <w:sz w:val="20"/>
          <w:szCs w:val="20"/>
        </w:rPr>
        <w:t>słownie: ……………………………………………………………….………………….…………………………………………</w:t>
      </w:r>
    </w:p>
    <w:p w:rsidR="00BE6A51" w:rsidRPr="008E464E" w:rsidRDefault="00BE6A51" w:rsidP="00BE6A51">
      <w:pPr>
        <w:pStyle w:val="1"/>
        <w:spacing w:line="240" w:lineRule="auto"/>
        <w:ind w:left="284" w:firstLine="0"/>
        <w:rPr>
          <w:rFonts w:ascii="Verdana" w:hAnsi="Verdana" w:cs="Verdana"/>
          <w:color w:val="auto"/>
          <w:sz w:val="20"/>
        </w:rPr>
      </w:pPr>
      <w:r w:rsidRPr="008E464E">
        <w:rPr>
          <w:rFonts w:ascii="Verdana" w:hAnsi="Verdana" w:cs="Verdana"/>
          <w:color w:val="auto"/>
          <w:sz w:val="20"/>
        </w:rPr>
        <w:t>Treść dokumentu stanowiącego zabezpieczenie w zakresie jego zwrotu musi być zgodna z art. 453 Prawa zamówień publicznych.</w:t>
      </w:r>
    </w:p>
    <w:p w:rsidR="00BE6A51" w:rsidRPr="008E464E" w:rsidRDefault="00BE6A51" w:rsidP="00BE6A51">
      <w:pPr>
        <w:pStyle w:val="10"/>
        <w:spacing w:before="0" w:beforeAutospacing="0" w:after="0" w:afterAutospacing="0"/>
        <w:ind w:left="284"/>
        <w:jc w:val="both"/>
        <w:rPr>
          <w:rFonts w:ascii="Verdana" w:hAnsi="Verdana" w:cs="Arial"/>
          <w:sz w:val="20"/>
          <w:szCs w:val="20"/>
        </w:rPr>
      </w:pPr>
      <w:r w:rsidRPr="008E464E">
        <w:rPr>
          <w:rFonts w:ascii="Verdana" w:hAnsi="Verdana" w:cs="Arial"/>
          <w:sz w:val="20"/>
          <w:szCs w:val="20"/>
        </w:rPr>
        <w:t>Z treści zabezpieczenia przedstawionego w formie gwarancji/poręczenia winno wynikać, że bank, ubezpieczyciel, poręczyciel zapłaci, na rzecz Zamawiającego w terminie</w:t>
      </w:r>
      <w:r w:rsidRPr="008E464E">
        <w:rPr>
          <w:rFonts w:ascii="Verdana" w:hAnsi="Verdana" w:cs="Arial"/>
          <w:bCs/>
          <w:sz w:val="20"/>
          <w:szCs w:val="20"/>
        </w:rPr>
        <w:t xml:space="preserve"> maksymalnie 15 dni</w:t>
      </w:r>
      <w:r w:rsidRPr="008E464E">
        <w:rPr>
          <w:rFonts w:ascii="Verdana" w:hAnsi="Verdana" w:cs="Arial"/>
          <w:sz w:val="20"/>
          <w:szCs w:val="20"/>
        </w:rPr>
        <w:t xml:space="preserve"> od pisemnego żądania kwotę zabezpieczenia, na pierwsze wezwanie Zamawiającego, bez odwołania, bez warunku, bez konieczności sporządzania i podpisywania jakichkolwiek protokołów odbioru robót lub usuwania wad w okresie rękojmi oraz niezależnie od kwestionowania czy zastrzeżeń Wykonawcy i bez dochodzenia czy wezwanie Zamawiającego jest uzasadnione czy nie.</w:t>
      </w:r>
    </w:p>
    <w:p w:rsidR="00BE6A51" w:rsidRPr="008E464E" w:rsidRDefault="00BE6A51" w:rsidP="00BE6A51">
      <w:pPr>
        <w:tabs>
          <w:tab w:val="left" w:pos="13348"/>
        </w:tabs>
        <w:spacing w:after="0" w:line="240" w:lineRule="auto"/>
        <w:ind w:left="284" w:hanging="284"/>
        <w:jc w:val="both"/>
        <w:rPr>
          <w:rFonts w:ascii="Verdana" w:hAnsi="Verdana" w:cs="Verdana"/>
          <w:sz w:val="20"/>
          <w:szCs w:val="20"/>
        </w:rPr>
      </w:pPr>
      <w:r w:rsidRPr="008E464E">
        <w:rPr>
          <w:rFonts w:ascii="Verdana" w:hAnsi="Verdana" w:cs="Verdana"/>
          <w:sz w:val="20"/>
          <w:szCs w:val="20"/>
        </w:rPr>
        <w:t>2. 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w:t>
      </w:r>
    </w:p>
    <w:p w:rsidR="00BE6A51" w:rsidRPr="008E464E" w:rsidRDefault="00BE6A51" w:rsidP="00BE6A51">
      <w:pPr>
        <w:pStyle w:val="WW-Tekstpodstawowywcity2"/>
        <w:tabs>
          <w:tab w:val="left" w:pos="13348"/>
        </w:tabs>
        <w:rPr>
          <w:rFonts w:ascii="Verdana" w:hAnsi="Verdana" w:cs="Verdana"/>
          <w:sz w:val="20"/>
        </w:rPr>
      </w:pPr>
      <w:r w:rsidRPr="008E464E">
        <w:rPr>
          <w:rFonts w:ascii="Verdana" w:hAnsi="Verdana" w:cs="Verdana"/>
          <w:sz w:val="20"/>
        </w:rPr>
        <w:t xml:space="preserve">3. W przypadku należytego wykonania robót – 70 % zabezpieczenia zostanie zwrócone lub zwolnione w ciągu 30 dni po odbiorze końcowym całego przedmiotu umowy potwierdzającym jego należyte wykonanie. Pozostała część, tj. 30 % zostanie zwrócona lub zwolniona w ciągu 15 dni po upływie rękojmi za wady na podstawie protokołu z ostatecznego przeglądu bez usterek i wad. W przypadku wystąpienia usterek lub wad podstawą do zwrotu lub zwolnienia zabezpieczenia będzie protokół ich usunięcia. </w:t>
      </w:r>
    </w:p>
    <w:p w:rsidR="00BE6A51" w:rsidRPr="008E464E" w:rsidRDefault="00BE6A51" w:rsidP="00BE6A51">
      <w:pPr>
        <w:pStyle w:val="1"/>
        <w:tabs>
          <w:tab w:val="left" w:pos="13348"/>
        </w:tabs>
        <w:spacing w:line="240" w:lineRule="auto"/>
        <w:ind w:left="284" w:hanging="284"/>
        <w:rPr>
          <w:rFonts w:ascii="Verdana" w:hAnsi="Verdana" w:cs="Verdana"/>
          <w:color w:val="auto"/>
          <w:sz w:val="20"/>
        </w:rPr>
      </w:pPr>
      <w:r w:rsidRPr="008E464E">
        <w:rPr>
          <w:rFonts w:ascii="Verdana" w:hAnsi="Verdana" w:cs="Verdana"/>
          <w:color w:val="auto"/>
          <w:sz w:val="20"/>
        </w:rPr>
        <w:t>4. W sytuacji, gdy wskutek okoliczności, o których mowa w § 6 ust. 4 niniejszej umowy,</w:t>
      </w:r>
      <w:r w:rsidRPr="008E464E">
        <w:rPr>
          <w:rFonts w:ascii="Verdana" w:hAnsi="Verdana" w:cs="Verdana"/>
          <w:b/>
          <w:bCs/>
          <w:color w:val="auto"/>
          <w:sz w:val="20"/>
        </w:rPr>
        <w:t xml:space="preserve"> </w:t>
      </w:r>
      <w:r w:rsidRPr="008E464E">
        <w:rPr>
          <w:rFonts w:ascii="Verdana" w:hAnsi="Verdana" w:cs="Verdana"/>
          <w:color w:val="auto"/>
          <w:sz w:val="20"/>
        </w:rPr>
        <w:t>wystąpi konieczność przedłużenia terminu realizacji zamówienia w stosunku do terminu przedstawionego w ofercie,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rsidR="00BE6A51" w:rsidRPr="008E464E" w:rsidRDefault="00BE6A51" w:rsidP="00BE6A51">
      <w:pPr>
        <w:tabs>
          <w:tab w:val="left" w:pos="16188"/>
        </w:tabs>
        <w:spacing w:after="0" w:line="240" w:lineRule="auto"/>
        <w:ind w:left="284" w:hanging="284"/>
        <w:jc w:val="both"/>
        <w:rPr>
          <w:rFonts w:ascii="Verdana" w:hAnsi="Verdana" w:cs="Verdana"/>
          <w:sz w:val="20"/>
          <w:szCs w:val="20"/>
        </w:rPr>
      </w:pPr>
      <w:r w:rsidRPr="008E464E">
        <w:rPr>
          <w:rFonts w:ascii="Verdana" w:hAnsi="Verdana" w:cs="Verdana"/>
          <w:sz w:val="20"/>
          <w:szCs w:val="20"/>
        </w:rPr>
        <w:lastRenderedPageBreak/>
        <w:t>5. W trakcie realizacji umowy Wykonawca może dokonać zmiany formy zabezpieczenia na jedną lub kilka form, o których mowa w punkcie 34 specyfikacji warunków zamówienia. Zmiana formy zabezpieczenia musi być dokonana z zachowaniem ciągłości zabezpieczenia i bez zmiany jego wysokości.</w:t>
      </w:r>
    </w:p>
    <w:p w:rsidR="00BE6A51" w:rsidRPr="008E464E" w:rsidRDefault="00BE6A51" w:rsidP="00BE6A51">
      <w:pPr>
        <w:pStyle w:val="1"/>
        <w:tabs>
          <w:tab w:val="left" w:pos="2409"/>
          <w:tab w:val="left" w:pos="12212"/>
        </w:tabs>
        <w:spacing w:line="240" w:lineRule="auto"/>
        <w:ind w:left="0" w:firstLine="0"/>
        <w:jc w:val="center"/>
        <w:rPr>
          <w:rFonts w:ascii="Verdana" w:hAnsi="Verdana" w:cs="Verdana"/>
          <w:b/>
          <w:bCs/>
          <w:color w:val="auto"/>
          <w:sz w:val="20"/>
        </w:rPr>
      </w:pPr>
    </w:p>
    <w:p w:rsidR="00BE6A51" w:rsidRPr="008E464E" w:rsidRDefault="000A4617" w:rsidP="00BE6A51">
      <w:pPr>
        <w:pStyle w:val="1"/>
        <w:tabs>
          <w:tab w:val="left" w:pos="2409"/>
          <w:tab w:val="left" w:pos="12212"/>
        </w:tabs>
        <w:spacing w:line="240" w:lineRule="auto"/>
        <w:ind w:left="0" w:firstLine="0"/>
        <w:jc w:val="center"/>
        <w:rPr>
          <w:rFonts w:ascii="Verdana" w:hAnsi="Verdana" w:cs="Verdana"/>
          <w:b/>
          <w:bCs/>
          <w:color w:val="auto"/>
          <w:sz w:val="20"/>
        </w:rPr>
      </w:pPr>
      <w:r w:rsidRPr="008E464E">
        <w:rPr>
          <w:rFonts w:ascii="Verdana" w:hAnsi="Verdana" w:cs="Verdana"/>
          <w:b/>
          <w:bCs/>
          <w:color w:val="auto"/>
          <w:sz w:val="20"/>
        </w:rPr>
        <w:t>§ 16</w:t>
      </w:r>
    </w:p>
    <w:p w:rsidR="00356AF8" w:rsidRPr="008E464E" w:rsidRDefault="00356AF8" w:rsidP="00BE6A51">
      <w:pPr>
        <w:pStyle w:val="1"/>
        <w:tabs>
          <w:tab w:val="left" w:pos="2409"/>
          <w:tab w:val="left" w:pos="12212"/>
        </w:tabs>
        <w:spacing w:line="240" w:lineRule="auto"/>
        <w:ind w:left="0" w:firstLine="0"/>
        <w:jc w:val="center"/>
        <w:rPr>
          <w:rFonts w:ascii="Verdana" w:hAnsi="Verdana" w:cs="Verdana"/>
          <w:b/>
          <w:bCs/>
          <w:color w:val="auto"/>
          <w:sz w:val="20"/>
        </w:rPr>
      </w:pPr>
    </w:p>
    <w:p w:rsidR="00E409FD" w:rsidRPr="008E464E" w:rsidRDefault="00E409FD" w:rsidP="00E409FD">
      <w:pPr>
        <w:widowControl w:val="0"/>
        <w:numPr>
          <w:ilvl w:val="0"/>
          <w:numId w:val="20"/>
        </w:numPr>
        <w:suppressAutoHyphens/>
        <w:overflowPunct w:val="0"/>
        <w:autoSpaceDE w:val="0"/>
        <w:autoSpaceDN w:val="0"/>
        <w:adjustRightInd w:val="0"/>
        <w:spacing w:after="164" w:line="240" w:lineRule="auto"/>
        <w:ind w:left="426" w:hanging="426"/>
        <w:jc w:val="both"/>
        <w:textAlignment w:val="baseline"/>
        <w:rPr>
          <w:rFonts w:ascii="Verdana" w:eastAsia="Times New Roman" w:hAnsi="Verdana" w:cs="Arial"/>
          <w:sz w:val="20"/>
          <w:szCs w:val="20"/>
          <w:lang w:eastAsia="pl-PL"/>
        </w:rPr>
      </w:pPr>
      <w:r w:rsidRPr="008E464E">
        <w:rPr>
          <w:rFonts w:ascii="Verdana" w:eastAsia="Times New Roman" w:hAnsi="Verdana" w:cs="Arial"/>
          <w:sz w:val="20"/>
          <w:szCs w:val="20"/>
          <w:lang w:eastAsia="pl-PL"/>
        </w:rPr>
        <w:t>Zamawiający przewiduje możliwość zmian postanowień zawartej umowy w stosunku do treści oferty, na podstawie, której dokonano wyboru Wykonawcy, na podstawie przepisów ustawy Prawo zamówień publicznych, za zgodą obu Stron i pod rygorem nieważności wymagają formy pisemnej, w przypadku wystąpienia co najmniej jednej                  z okoliczności wymienionych w tym paragrafie:</w:t>
      </w:r>
    </w:p>
    <w:p w:rsidR="00E409FD" w:rsidRPr="008E464E" w:rsidRDefault="00E409FD" w:rsidP="00E409FD">
      <w:pPr>
        <w:widowControl w:val="0"/>
        <w:numPr>
          <w:ilvl w:val="1"/>
          <w:numId w:val="20"/>
        </w:numPr>
        <w:tabs>
          <w:tab w:val="left" w:pos="851"/>
        </w:tabs>
        <w:suppressAutoHyphens/>
        <w:overflowPunct w:val="0"/>
        <w:autoSpaceDE w:val="0"/>
        <w:autoSpaceDN w:val="0"/>
        <w:adjustRightInd w:val="0"/>
        <w:spacing w:after="60" w:line="240" w:lineRule="auto"/>
        <w:ind w:left="851" w:hanging="425"/>
        <w:contextualSpacing/>
        <w:jc w:val="both"/>
        <w:textAlignment w:val="baseline"/>
        <w:rPr>
          <w:rFonts w:ascii="Verdana" w:eastAsia="Times New Roman" w:hAnsi="Verdana" w:cs="Arial"/>
          <w:iCs/>
          <w:sz w:val="20"/>
          <w:szCs w:val="20"/>
          <w:lang w:eastAsia="pl-PL"/>
        </w:rPr>
      </w:pPr>
      <w:r w:rsidRPr="008E464E">
        <w:rPr>
          <w:rFonts w:ascii="Verdana" w:eastAsia="Times New Roman" w:hAnsi="Verdana" w:cs="Arial"/>
          <w:iCs/>
          <w:sz w:val="20"/>
          <w:szCs w:val="20"/>
          <w:lang w:eastAsia="pl-PL"/>
        </w:rPr>
        <w:t>Zamawiający ma prawo, jeżeli jest to niezbędne, dokonać takich zmian jakości, ilości lub technologii robót lub ich części określonych w zamówieniu, jeżeli uzna, że są one niezbędne do uzyskania celu oznaczonego w Umowie, a Wykonawca powinien wykonać każde z poniższych poleceń:</w:t>
      </w:r>
    </w:p>
    <w:p w:rsidR="00E409FD" w:rsidRPr="008E464E" w:rsidRDefault="00E409FD" w:rsidP="00E409FD">
      <w:pPr>
        <w:widowControl w:val="0"/>
        <w:numPr>
          <w:ilvl w:val="0"/>
          <w:numId w:val="21"/>
        </w:numPr>
        <w:tabs>
          <w:tab w:val="left" w:pos="284"/>
          <w:tab w:val="left" w:pos="360"/>
          <w:tab w:val="left" w:pos="540"/>
        </w:tabs>
        <w:suppressAutoHyphens/>
        <w:overflowPunct w:val="0"/>
        <w:autoSpaceDE w:val="0"/>
        <w:autoSpaceDN w:val="0"/>
        <w:adjustRightInd w:val="0"/>
        <w:spacing w:after="60" w:line="240" w:lineRule="auto"/>
        <w:ind w:left="1276" w:hanging="425"/>
        <w:contextualSpacing/>
        <w:jc w:val="both"/>
        <w:textAlignment w:val="baseline"/>
        <w:rPr>
          <w:rFonts w:ascii="Verdana" w:eastAsia="Times New Roman" w:hAnsi="Verdana" w:cs="Arial"/>
          <w:iCs/>
          <w:sz w:val="20"/>
          <w:szCs w:val="20"/>
          <w:lang w:eastAsia="pl-PL"/>
        </w:rPr>
      </w:pPr>
      <w:r w:rsidRPr="008E464E">
        <w:rPr>
          <w:rFonts w:ascii="Verdana" w:eastAsia="Times New Roman" w:hAnsi="Verdana" w:cs="Arial"/>
          <w:iCs/>
          <w:sz w:val="20"/>
          <w:szCs w:val="20"/>
          <w:lang w:eastAsia="pl-PL"/>
        </w:rPr>
        <w:t>zmniejszyć ilość robót,</w:t>
      </w:r>
    </w:p>
    <w:p w:rsidR="00E409FD" w:rsidRPr="008E464E" w:rsidRDefault="00E409FD" w:rsidP="00E409FD">
      <w:pPr>
        <w:widowControl w:val="0"/>
        <w:numPr>
          <w:ilvl w:val="0"/>
          <w:numId w:val="21"/>
        </w:numPr>
        <w:tabs>
          <w:tab w:val="left" w:pos="284"/>
          <w:tab w:val="left" w:pos="360"/>
          <w:tab w:val="left" w:pos="540"/>
        </w:tabs>
        <w:suppressAutoHyphens/>
        <w:overflowPunct w:val="0"/>
        <w:autoSpaceDE w:val="0"/>
        <w:autoSpaceDN w:val="0"/>
        <w:adjustRightInd w:val="0"/>
        <w:spacing w:after="60" w:line="240" w:lineRule="auto"/>
        <w:ind w:left="1276" w:hanging="425"/>
        <w:contextualSpacing/>
        <w:jc w:val="both"/>
        <w:textAlignment w:val="baseline"/>
        <w:rPr>
          <w:rFonts w:ascii="Verdana" w:eastAsia="Times New Roman" w:hAnsi="Verdana" w:cs="Arial"/>
          <w:iCs/>
          <w:sz w:val="20"/>
          <w:szCs w:val="20"/>
          <w:lang w:eastAsia="pl-PL"/>
        </w:rPr>
      </w:pPr>
      <w:r w:rsidRPr="008E464E">
        <w:rPr>
          <w:rFonts w:ascii="Verdana" w:eastAsia="Times New Roman" w:hAnsi="Verdana" w:cs="Arial"/>
          <w:iCs/>
          <w:sz w:val="20"/>
          <w:szCs w:val="20"/>
          <w:lang w:eastAsia="pl-PL"/>
        </w:rPr>
        <w:t>pominąć poszczególne roboty,</w:t>
      </w:r>
    </w:p>
    <w:p w:rsidR="00E409FD" w:rsidRPr="008E464E" w:rsidRDefault="00E409FD" w:rsidP="00E409FD">
      <w:pPr>
        <w:widowControl w:val="0"/>
        <w:numPr>
          <w:ilvl w:val="0"/>
          <w:numId w:val="21"/>
        </w:numPr>
        <w:tabs>
          <w:tab w:val="left" w:pos="284"/>
          <w:tab w:val="left" w:pos="360"/>
          <w:tab w:val="left" w:pos="540"/>
        </w:tabs>
        <w:suppressAutoHyphens/>
        <w:overflowPunct w:val="0"/>
        <w:autoSpaceDE w:val="0"/>
        <w:autoSpaceDN w:val="0"/>
        <w:adjustRightInd w:val="0"/>
        <w:spacing w:after="60" w:line="276" w:lineRule="auto"/>
        <w:ind w:left="1276" w:hanging="425"/>
        <w:contextualSpacing/>
        <w:jc w:val="both"/>
        <w:textAlignment w:val="baseline"/>
        <w:rPr>
          <w:rFonts w:ascii="Verdana" w:eastAsia="Times New Roman" w:hAnsi="Verdana" w:cs="Arial"/>
          <w:iCs/>
          <w:sz w:val="20"/>
          <w:szCs w:val="20"/>
          <w:lang w:eastAsia="pl-PL"/>
        </w:rPr>
      </w:pPr>
      <w:r w:rsidRPr="008E464E">
        <w:rPr>
          <w:rFonts w:ascii="Verdana" w:eastAsia="Times New Roman" w:hAnsi="Verdana" w:cs="Arial"/>
          <w:iCs/>
          <w:sz w:val="20"/>
          <w:szCs w:val="20"/>
          <w:lang w:eastAsia="pl-PL"/>
        </w:rPr>
        <w:t>wykonać roboty zamienne.</w:t>
      </w:r>
    </w:p>
    <w:p w:rsidR="00E409FD" w:rsidRPr="008E464E" w:rsidRDefault="00E409FD" w:rsidP="00E409FD">
      <w:pPr>
        <w:widowControl w:val="0"/>
        <w:tabs>
          <w:tab w:val="left" w:pos="284"/>
          <w:tab w:val="left" w:pos="360"/>
          <w:tab w:val="left" w:pos="540"/>
        </w:tabs>
        <w:overflowPunct w:val="0"/>
        <w:autoSpaceDE w:val="0"/>
        <w:autoSpaceDN w:val="0"/>
        <w:adjustRightInd w:val="0"/>
        <w:spacing w:after="60" w:line="276" w:lineRule="auto"/>
        <w:contextualSpacing/>
        <w:jc w:val="both"/>
        <w:textAlignment w:val="baseline"/>
        <w:rPr>
          <w:rFonts w:ascii="Verdana" w:eastAsia="Times New Roman" w:hAnsi="Verdana" w:cs="Arial"/>
          <w:iCs/>
          <w:sz w:val="20"/>
          <w:szCs w:val="20"/>
          <w:lang w:eastAsia="pl-PL"/>
        </w:rPr>
      </w:pPr>
    </w:p>
    <w:p w:rsidR="00E409FD" w:rsidRPr="008E464E" w:rsidRDefault="00E409FD" w:rsidP="002A7E54">
      <w:pPr>
        <w:widowControl w:val="0"/>
        <w:numPr>
          <w:ilvl w:val="1"/>
          <w:numId w:val="20"/>
        </w:numPr>
        <w:suppressAutoHyphens/>
        <w:overflowPunct w:val="0"/>
        <w:autoSpaceDE w:val="0"/>
        <w:autoSpaceDN w:val="0"/>
        <w:adjustRightInd w:val="0"/>
        <w:spacing w:after="0" w:line="240" w:lineRule="auto"/>
        <w:ind w:left="851" w:hanging="425"/>
        <w:contextualSpacing/>
        <w:jc w:val="both"/>
        <w:textAlignment w:val="baseline"/>
        <w:rPr>
          <w:rFonts w:ascii="Verdana" w:eastAsia="Times New Roman" w:hAnsi="Verdana" w:cs="Arial"/>
          <w:iCs/>
          <w:sz w:val="20"/>
          <w:szCs w:val="20"/>
          <w:lang w:eastAsia="pl-PL"/>
        </w:rPr>
      </w:pPr>
      <w:r w:rsidRPr="008E464E">
        <w:rPr>
          <w:rFonts w:ascii="Verdana" w:eastAsia="Times New Roman" w:hAnsi="Verdana" w:cs="Arial"/>
          <w:sz w:val="20"/>
          <w:szCs w:val="20"/>
          <w:lang w:eastAsia="pl-PL"/>
        </w:rPr>
        <w:t xml:space="preserve">Zamawiający dopuszcza </w:t>
      </w:r>
      <w:r w:rsidRPr="008E464E">
        <w:rPr>
          <w:rFonts w:ascii="Verdana" w:eastAsia="Times New Roman" w:hAnsi="Verdana" w:cs="Arial"/>
          <w:sz w:val="20"/>
          <w:szCs w:val="20"/>
          <w:u w:val="single"/>
          <w:lang w:eastAsia="pl-PL"/>
        </w:rPr>
        <w:t>zmianę wysokości wynagrodzenia</w:t>
      </w:r>
      <w:r w:rsidRPr="008E464E">
        <w:rPr>
          <w:rFonts w:ascii="Verdana" w:eastAsia="Times New Roman" w:hAnsi="Verdana" w:cs="Arial"/>
          <w:sz w:val="20"/>
          <w:szCs w:val="20"/>
          <w:lang w:eastAsia="pl-PL"/>
        </w:rPr>
        <w:t xml:space="preserve"> w następujących przypadkach:</w:t>
      </w:r>
    </w:p>
    <w:p w:rsidR="00E409FD" w:rsidRPr="008E464E" w:rsidRDefault="00E409FD" w:rsidP="002A7E54">
      <w:pPr>
        <w:widowControl w:val="0"/>
        <w:numPr>
          <w:ilvl w:val="0"/>
          <w:numId w:val="22"/>
        </w:numPr>
        <w:tabs>
          <w:tab w:val="left" w:pos="851"/>
        </w:tabs>
        <w:suppressAutoHyphens/>
        <w:overflowPunct w:val="0"/>
        <w:autoSpaceDE w:val="0"/>
        <w:autoSpaceDN w:val="0"/>
        <w:adjustRightInd w:val="0"/>
        <w:spacing w:after="0" w:line="240" w:lineRule="auto"/>
        <w:ind w:left="1276" w:hanging="425"/>
        <w:jc w:val="both"/>
        <w:textAlignment w:val="baseline"/>
        <w:rPr>
          <w:rFonts w:ascii="Verdana" w:eastAsia="Times New Roman" w:hAnsi="Verdana" w:cs="Arial"/>
          <w:sz w:val="20"/>
          <w:szCs w:val="20"/>
          <w:lang w:eastAsia="pl-PL"/>
        </w:rPr>
      </w:pPr>
      <w:r w:rsidRPr="008E464E">
        <w:rPr>
          <w:rFonts w:ascii="Verdana" w:eastAsia="Times New Roman" w:hAnsi="Verdana" w:cs="Arial"/>
          <w:sz w:val="20"/>
          <w:szCs w:val="20"/>
          <w:lang w:eastAsia="pl-PL"/>
        </w:rPr>
        <w:t xml:space="preserve">Zmiany stawki podatku od towarów i usług (VAT), przy czym ceny netto określone w ofercie i umowie pozostaną niezmienne przez cały okres obowiązywania umowy. Jeżeli w okresie obowiązywania umowy nastąpi zmiana stawki podatku VAT, od chwili zmiany podatek w nowej stawce będzie doliczany do dotychczasowych cen netto, bez konieczności zmiany umowy – jeżeli zmiany te będą miały wpływ na koszty wykonania zamówienia przez Wykonawcę, </w:t>
      </w:r>
    </w:p>
    <w:p w:rsidR="00E409FD" w:rsidRPr="008E464E" w:rsidRDefault="00E409FD" w:rsidP="002A7E54">
      <w:pPr>
        <w:widowControl w:val="0"/>
        <w:numPr>
          <w:ilvl w:val="0"/>
          <w:numId w:val="22"/>
        </w:numPr>
        <w:tabs>
          <w:tab w:val="left" w:pos="851"/>
        </w:tabs>
        <w:suppressAutoHyphens/>
        <w:overflowPunct w:val="0"/>
        <w:autoSpaceDE w:val="0"/>
        <w:autoSpaceDN w:val="0"/>
        <w:adjustRightInd w:val="0"/>
        <w:spacing w:after="0" w:line="240" w:lineRule="auto"/>
        <w:ind w:left="1276" w:hanging="425"/>
        <w:jc w:val="both"/>
        <w:textAlignment w:val="baseline"/>
        <w:rPr>
          <w:rFonts w:ascii="Verdana" w:eastAsia="Times New Roman" w:hAnsi="Verdana" w:cs="Arial"/>
          <w:sz w:val="20"/>
          <w:szCs w:val="20"/>
          <w:lang w:eastAsia="pl-PL"/>
        </w:rPr>
      </w:pPr>
      <w:r w:rsidRPr="008E464E">
        <w:rPr>
          <w:rFonts w:ascii="Verdana" w:eastAsia="Times New Roman" w:hAnsi="Verdana" w:cs="Arial"/>
          <w:sz w:val="20"/>
          <w:szCs w:val="20"/>
          <w:lang w:eastAsia="pl-PL"/>
        </w:rPr>
        <w:t>wykonania mniejszego zakresu robót niż zakres określony przez Zamawiającego na etapie złożenia oferty, w konsekwencji w kosztorysie wynikający z ich zaniechania i wystąpieniu okolic</w:t>
      </w:r>
      <w:r w:rsidR="00F94D12" w:rsidRPr="008E464E">
        <w:rPr>
          <w:rFonts w:ascii="Verdana" w:eastAsia="Times New Roman" w:hAnsi="Verdana" w:cs="Arial"/>
          <w:sz w:val="20"/>
          <w:szCs w:val="20"/>
          <w:lang w:eastAsia="pl-PL"/>
        </w:rPr>
        <w:t>zności, o których mowa w umowie, Wykonawcy przysługuje wynagrodzenie w wysokości rzeczywiście wykonanych robót ustalone na podstawie cen wynikających z oferty, a w przypadku braku możliwości ustalenia takich cen, na podstawie cen wynikających z ka</w:t>
      </w:r>
      <w:r w:rsidR="001B5AF0" w:rsidRPr="008E464E">
        <w:rPr>
          <w:rFonts w:ascii="Verdana" w:eastAsia="Times New Roman" w:hAnsi="Verdana" w:cs="Arial"/>
          <w:sz w:val="20"/>
          <w:szCs w:val="20"/>
          <w:lang w:eastAsia="pl-PL"/>
        </w:rPr>
        <w:t>talogu SEKOCENBUDU, na co Wykon</w:t>
      </w:r>
      <w:r w:rsidR="00F94D12" w:rsidRPr="008E464E">
        <w:rPr>
          <w:rFonts w:ascii="Verdana" w:eastAsia="Times New Roman" w:hAnsi="Verdana" w:cs="Arial"/>
          <w:sz w:val="20"/>
          <w:szCs w:val="20"/>
          <w:lang w:eastAsia="pl-PL"/>
        </w:rPr>
        <w:t>awca wyraża zgodę</w:t>
      </w:r>
      <w:r w:rsidR="001B5AF0" w:rsidRPr="008E464E">
        <w:rPr>
          <w:rFonts w:ascii="Verdana" w:eastAsia="Times New Roman" w:hAnsi="Verdana" w:cs="Arial"/>
          <w:sz w:val="20"/>
          <w:szCs w:val="20"/>
          <w:lang w:eastAsia="pl-PL"/>
        </w:rPr>
        <w:t>. Wykonawcy nie przysługują jakiekolwiek roszczenia związane z ograniczeniem zakresu realizacji Umowy.</w:t>
      </w:r>
    </w:p>
    <w:p w:rsidR="00014879" w:rsidRPr="008E464E" w:rsidRDefault="00014879" w:rsidP="00014879">
      <w:pPr>
        <w:pStyle w:val="Akapitzlist"/>
        <w:numPr>
          <w:ilvl w:val="0"/>
          <w:numId w:val="22"/>
        </w:numPr>
        <w:suppressAutoHyphens/>
        <w:spacing w:after="0" w:line="240" w:lineRule="auto"/>
        <w:ind w:left="1276" w:hanging="425"/>
        <w:jc w:val="both"/>
        <w:rPr>
          <w:rFonts w:ascii="Verdana" w:hAnsi="Verdana" w:cs="Times New Roman"/>
          <w:sz w:val="20"/>
          <w:szCs w:val="20"/>
          <w:lang w:eastAsia="pl-PL"/>
        </w:rPr>
      </w:pPr>
      <w:r w:rsidRPr="008E464E">
        <w:rPr>
          <w:rFonts w:ascii="Verdana" w:hAnsi="Verdana" w:cs="Times New Roman"/>
          <w:sz w:val="20"/>
          <w:szCs w:val="20"/>
          <w:lang w:eastAsia="pl-PL"/>
        </w:rPr>
        <w:t>polegające na zwiększeniu wysokości wynagrodzenia w przypadku, zmiany zakresu Przedmiotu Umowy, o kwotę wynikającą z tych zmian, przy czym punktem wyjścia do ustalenia nowego wyna</w:t>
      </w:r>
      <w:r w:rsidR="006B7052" w:rsidRPr="008E464E">
        <w:rPr>
          <w:rFonts w:ascii="Verdana" w:hAnsi="Verdana" w:cs="Times New Roman"/>
          <w:sz w:val="20"/>
          <w:szCs w:val="20"/>
          <w:lang w:eastAsia="pl-PL"/>
        </w:rPr>
        <w:t>g</w:t>
      </w:r>
      <w:r w:rsidRPr="008E464E">
        <w:rPr>
          <w:rFonts w:ascii="Verdana" w:hAnsi="Verdana" w:cs="Times New Roman"/>
          <w:sz w:val="20"/>
          <w:szCs w:val="20"/>
          <w:lang w:eastAsia="pl-PL"/>
        </w:rPr>
        <w:t>rodzenia będą ceny wynikające z oferty, a w przypadku braku możliwości ustalenia takich cen, na podstawie cen wynikających z katalogu SEKOCENBUD.</w:t>
      </w:r>
    </w:p>
    <w:p w:rsidR="00A5579B" w:rsidRPr="008E464E" w:rsidRDefault="00A5579B" w:rsidP="00A5579B">
      <w:pPr>
        <w:pStyle w:val="Akapitzlist"/>
        <w:numPr>
          <w:ilvl w:val="0"/>
          <w:numId w:val="22"/>
        </w:numPr>
        <w:autoSpaceDN w:val="0"/>
        <w:ind w:left="1276" w:hanging="425"/>
        <w:jc w:val="both"/>
        <w:outlineLvl w:val="1"/>
        <w:rPr>
          <w:rFonts w:ascii="Verdana" w:hAnsi="Verdana" w:cs="Times New Roman"/>
          <w:sz w:val="20"/>
          <w:szCs w:val="20"/>
        </w:rPr>
      </w:pPr>
      <w:r w:rsidRPr="008E464E">
        <w:rPr>
          <w:rFonts w:ascii="Verdana" w:hAnsi="Verdana" w:cs="Times New Roman"/>
          <w:sz w:val="20"/>
          <w:szCs w:val="20"/>
        </w:rPr>
        <w:t xml:space="preserve">jeżeli zajdzie konieczność wykonania robót, które nie zostały wyszczególnione w projekcie budowlanym i projekcie wykonawczym, a są konieczne do realizacji przedmiotu Umowy,                           to </w:t>
      </w:r>
      <w:r w:rsidRPr="008E464E">
        <w:rPr>
          <w:rFonts w:ascii="Verdana" w:hAnsi="Verdana" w:cs="Times New Roman"/>
          <w:sz w:val="20"/>
          <w:szCs w:val="20"/>
        </w:rPr>
        <w:lastRenderedPageBreak/>
        <w:t xml:space="preserve">wynagrodzenie  za ich wykonanie  zostanie ustalone  z zastosowaniem następujących zasad: </w:t>
      </w:r>
    </w:p>
    <w:p w:rsidR="00A5579B" w:rsidRPr="008E464E" w:rsidRDefault="00A5579B" w:rsidP="00A5579B">
      <w:pPr>
        <w:pStyle w:val="Akapitzlist"/>
        <w:autoSpaceDN w:val="0"/>
        <w:ind w:left="1276"/>
        <w:jc w:val="both"/>
        <w:outlineLvl w:val="1"/>
        <w:rPr>
          <w:rFonts w:ascii="Verdana" w:hAnsi="Verdana" w:cs="Times New Roman"/>
          <w:sz w:val="20"/>
          <w:szCs w:val="20"/>
        </w:rPr>
      </w:pPr>
      <w:r w:rsidRPr="008E464E">
        <w:rPr>
          <w:rFonts w:ascii="Verdana" w:hAnsi="Verdana" w:cs="Times New Roman"/>
          <w:sz w:val="20"/>
          <w:szCs w:val="20"/>
        </w:rPr>
        <w:t>- jeżeli roboty budowlane nie odpowiadają opisowi pozycji w Kosztorysie ofertowym, ale jest możliwe ustalenie nowej ceny na podstawie Ceny jednostkowej z Kosztorysu ofertowego poprzez interpolację, Wykonawca jest zobowiązany do wyliczenia ceny taką metodą i przedłożenia wyliczenia,</w:t>
      </w:r>
    </w:p>
    <w:p w:rsidR="00A5579B" w:rsidRPr="008E464E" w:rsidRDefault="00A5579B" w:rsidP="00A5579B">
      <w:pPr>
        <w:pStyle w:val="Akapitzlist"/>
        <w:ind w:left="1276"/>
        <w:jc w:val="both"/>
        <w:rPr>
          <w:rFonts w:ascii="Verdana" w:hAnsi="Verdana" w:cs="Times New Roman"/>
          <w:sz w:val="20"/>
          <w:szCs w:val="20"/>
          <w:lang w:eastAsia="pl-PL"/>
        </w:rPr>
      </w:pPr>
      <w:r w:rsidRPr="008E464E">
        <w:rPr>
          <w:rFonts w:ascii="Verdana" w:hAnsi="Verdana" w:cs="Times New Roman"/>
          <w:sz w:val="20"/>
          <w:szCs w:val="20"/>
        </w:rPr>
        <w:t>- jeżeli nie można wycenić robót budowlanych z zastosowaniem metody, o której mowa w ust. 4, tiret pierwszy, Wykonawca powinien przedłożyć do akceptacji kalkulację ceny jednostkowej tych robót z uwzględnieniem cen czynników produkcji nie wyższych od średnich cen publikowanych w wydawnictwach branżowych (np. SEKOCENBUD).</w:t>
      </w:r>
    </w:p>
    <w:p w:rsidR="00A5579B" w:rsidRPr="008E464E" w:rsidRDefault="00A5579B" w:rsidP="00A5579B">
      <w:pPr>
        <w:pStyle w:val="Akapitzlist"/>
        <w:suppressAutoHyphens/>
        <w:spacing w:after="0" w:line="240" w:lineRule="auto"/>
        <w:ind w:left="1276"/>
        <w:jc w:val="both"/>
        <w:rPr>
          <w:rFonts w:ascii="Verdana" w:hAnsi="Verdana" w:cs="Times New Roman"/>
          <w:sz w:val="20"/>
          <w:szCs w:val="20"/>
          <w:lang w:eastAsia="pl-PL"/>
        </w:rPr>
      </w:pPr>
    </w:p>
    <w:p w:rsidR="00E409FD" w:rsidRPr="008E464E" w:rsidRDefault="00E409FD" w:rsidP="00E409FD">
      <w:pPr>
        <w:widowControl w:val="0"/>
        <w:tabs>
          <w:tab w:val="left" w:pos="851"/>
        </w:tabs>
        <w:overflowPunct w:val="0"/>
        <w:autoSpaceDE w:val="0"/>
        <w:autoSpaceDN w:val="0"/>
        <w:adjustRightInd w:val="0"/>
        <w:spacing w:after="60" w:line="240" w:lineRule="auto"/>
        <w:jc w:val="both"/>
        <w:textAlignment w:val="baseline"/>
        <w:rPr>
          <w:rFonts w:ascii="Verdana" w:eastAsia="Times New Roman" w:hAnsi="Verdana" w:cs="Arial"/>
          <w:sz w:val="20"/>
          <w:szCs w:val="20"/>
          <w:lang w:eastAsia="pl-PL"/>
        </w:rPr>
      </w:pPr>
    </w:p>
    <w:p w:rsidR="00E409FD" w:rsidRPr="008E464E" w:rsidRDefault="00E409FD" w:rsidP="002A7E54">
      <w:pPr>
        <w:widowControl w:val="0"/>
        <w:numPr>
          <w:ilvl w:val="1"/>
          <w:numId w:val="20"/>
        </w:numPr>
        <w:suppressAutoHyphens/>
        <w:overflowPunct w:val="0"/>
        <w:autoSpaceDE w:val="0"/>
        <w:autoSpaceDN w:val="0"/>
        <w:adjustRightInd w:val="0"/>
        <w:spacing w:after="60" w:line="240" w:lineRule="auto"/>
        <w:ind w:left="851" w:hanging="425"/>
        <w:jc w:val="both"/>
        <w:textAlignment w:val="baseline"/>
        <w:rPr>
          <w:rFonts w:ascii="Verdana" w:eastAsia="Times New Roman" w:hAnsi="Verdana" w:cs="Arial"/>
          <w:sz w:val="20"/>
          <w:szCs w:val="20"/>
          <w:lang w:eastAsia="pl-PL"/>
        </w:rPr>
      </w:pPr>
      <w:r w:rsidRPr="008E464E">
        <w:rPr>
          <w:rFonts w:ascii="Verdana" w:eastAsia="Times New Roman" w:hAnsi="Verdana" w:cs="Arial"/>
          <w:sz w:val="20"/>
          <w:szCs w:val="20"/>
          <w:lang w:eastAsia="pl-PL"/>
        </w:rPr>
        <w:t xml:space="preserve">Zamawiający dopuszcza </w:t>
      </w:r>
      <w:r w:rsidRPr="008E464E">
        <w:rPr>
          <w:rFonts w:ascii="Verdana" w:eastAsia="Times New Roman" w:hAnsi="Verdana" w:cs="Arial"/>
          <w:sz w:val="20"/>
          <w:szCs w:val="20"/>
          <w:u w:val="single"/>
          <w:lang w:eastAsia="pl-PL"/>
        </w:rPr>
        <w:t>zmianę terminu wykonania przedmiotu umowy</w:t>
      </w:r>
      <w:r w:rsidRPr="008E464E">
        <w:rPr>
          <w:rFonts w:ascii="Verdana" w:eastAsia="Times New Roman" w:hAnsi="Verdana" w:cs="Arial"/>
          <w:sz w:val="20"/>
          <w:szCs w:val="20"/>
          <w:lang w:eastAsia="pl-PL"/>
        </w:rPr>
        <w:t xml:space="preserve"> wraz ze skutkami wprowadzenia takiej zmiany, przy czym zmiana spowodowana może być jedynie okolicznościami leżącymi wyłącznie po stronie Zamawiającego lub okolicznościami niezależnymi zarówno od Zamawiającego jak i od Wykonawcy, co może nastąpić m.in. w przypadku:</w:t>
      </w:r>
    </w:p>
    <w:p w:rsidR="00E409FD" w:rsidRPr="008E464E" w:rsidRDefault="00E409FD" w:rsidP="002A7E54">
      <w:pPr>
        <w:widowControl w:val="0"/>
        <w:numPr>
          <w:ilvl w:val="0"/>
          <w:numId w:val="18"/>
        </w:numPr>
        <w:tabs>
          <w:tab w:val="left" w:pos="284"/>
        </w:tabs>
        <w:suppressAutoHyphens/>
        <w:overflowPunct w:val="0"/>
        <w:autoSpaceDE w:val="0"/>
        <w:autoSpaceDN w:val="0"/>
        <w:adjustRightInd w:val="0"/>
        <w:spacing w:after="0" w:line="240" w:lineRule="auto"/>
        <w:ind w:firstLine="426"/>
        <w:jc w:val="both"/>
        <w:textAlignment w:val="baseline"/>
        <w:rPr>
          <w:rFonts w:ascii="Verdana" w:eastAsia="Times New Roman" w:hAnsi="Verdana" w:cs="Arial"/>
          <w:sz w:val="20"/>
          <w:szCs w:val="20"/>
        </w:rPr>
      </w:pPr>
      <w:r w:rsidRPr="008E464E">
        <w:rPr>
          <w:rFonts w:ascii="Verdana" w:eastAsia="Times New Roman" w:hAnsi="Verdana" w:cs="Arial"/>
          <w:sz w:val="20"/>
          <w:szCs w:val="20"/>
        </w:rPr>
        <w:t>nieterminowe przekazanie terenu budowy,</w:t>
      </w:r>
    </w:p>
    <w:p w:rsidR="003C1054" w:rsidRPr="008E464E" w:rsidRDefault="00E409FD" w:rsidP="002A7E54">
      <w:pPr>
        <w:widowControl w:val="0"/>
        <w:numPr>
          <w:ilvl w:val="0"/>
          <w:numId w:val="18"/>
        </w:numPr>
        <w:tabs>
          <w:tab w:val="left" w:pos="284"/>
        </w:tabs>
        <w:suppressAutoHyphens/>
        <w:overflowPunct w:val="0"/>
        <w:autoSpaceDE w:val="0"/>
        <w:autoSpaceDN w:val="0"/>
        <w:adjustRightInd w:val="0"/>
        <w:spacing w:after="0" w:line="240" w:lineRule="auto"/>
        <w:ind w:firstLine="426"/>
        <w:jc w:val="both"/>
        <w:textAlignment w:val="baseline"/>
        <w:rPr>
          <w:rFonts w:ascii="Verdana" w:eastAsia="Times New Roman" w:hAnsi="Verdana" w:cs="Arial"/>
          <w:sz w:val="20"/>
          <w:szCs w:val="20"/>
        </w:rPr>
      </w:pPr>
      <w:r w:rsidRPr="008E464E">
        <w:rPr>
          <w:rFonts w:ascii="Verdana" w:eastAsia="Times New Roman" w:hAnsi="Verdana" w:cs="Arial"/>
          <w:sz w:val="20"/>
          <w:szCs w:val="20"/>
        </w:rPr>
        <w:t xml:space="preserve">opóźnień w wydawaniu decyzji, zezwoleń, uzgodnień itp. lub w dokonaniu bądź </w:t>
      </w:r>
    </w:p>
    <w:p w:rsidR="003C1054" w:rsidRPr="008E464E" w:rsidRDefault="003C1054" w:rsidP="002A7E54">
      <w:pPr>
        <w:widowControl w:val="0"/>
        <w:tabs>
          <w:tab w:val="left" w:pos="284"/>
        </w:tabs>
        <w:suppressAutoHyphens/>
        <w:overflowPunct w:val="0"/>
        <w:autoSpaceDE w:val="0"/>
        <w:autoSpaceDN w:val="0"/>
        <w:adjustRightInd w:val="0"/>
        <w:spacing w:after="0" w:line="240" w:lineRule="auto"/>
        <w:jc w:val="both"/>
        <w:textAlignment w:val="baseline"/>
        <w:rPr>
          <w:rFonts w:ascii="Verdana" w:eastAsia="Times New Roman" w:hAnsi="Verdana" w:cs="Arial"/>
          <w:sz w:val="20"/>
          <w:szCs w:val="20"/>
        </w:rPr>
      </w:pPr>
      <w:r w:rsidRPr="008E464E">
        <w:rPr>
          <w:rFonts w:ascii="Verdana" w:eastAsia="Times New Roman" w:hAnsi="Verdana" w:cs="Arial"/>
          <w:sz w:val="20"/>
          <w:szCs w:val="20"/>
        </w:rPr>
        <w:t xml:space="preserve">  </w:t>
      </w:r>
      <w:r w:rsidR="00356AF8" w:rsidRPr="008E464E">
        <w:rPr>
          <w:rFonts w:ascii="Verdana" w:eastAsia="Times New Roman" w:hAnsi="Verdana" w:cs="Arial"/>
          <w:sz w:val="20"/>
          <w:szCs w:val="20"/>
        </w:rPr>
        <w:tab/>
      </w:r>
      <w:r w:rsidR="00356AF8" w:rsidRPr="008E464E">
        <w:rPr>
          <w:rFonts w:ascii="Verdana" w:eastAsia="Times New Roman" w:hAnsi="Verdana" w:cs="Arial"/>
          <w:sz w:val="20"/>
          <w:szCs w:val="20"/>
        </w:rPr>
        <w:tab/>
      </w:r>
      <w:r w:rsidR="00E409FD" w:rsidRPr="008E464E">
        <w:rPr>
          <w:rFonts w:ascii="Verdana" w:eastAsia="Times New Roman" w:hAnsi="Verdana" w:cs="Arial"/>
          <w:sz w:val="20"/>
          <w:szCs w:val="20"/>
        </w:rPr>
        <w:t xml:space="preserve">zaniechaniu określonych czynności przez właściwy organy administracji </w:t>
      </w:r>
      <w:r w:rsidRPr="008E464E">
        <w:rPr>
          <w:rFonts w:ascii="Verdana" w:eastAsia="Times New Roman" w:hAnsi="Verdana" w:cs="Arial"/>
          <w:sz w:val="20"/>
          <w:szCs w:val="20"/>
        </w:rPr>
        <w:t xml:space="preserve">   </w:t>
      </w:r>
    </w:p>
    <w:p w:rsidR="003C1054" w:rsidRPr="008E464E" w:rsidRDefault="003C1054" w:rsidP="002A7E54">
      <w:pPr>
        <w:widowControl w:val="0"/>
        <w:tabs>
          <w:tab w:val="left" w:pos="284"/>
        </w:tabs>
        <w:suppressAutoHyphens/>
        <w:overflowPunct w:val="0"/>
        <w:autoSpaceDE w:val="0"/>
        <w:autoSpaceDN w:val="0"/>
        <w:adjustRightInd w:val="0"/>
        <w:spacing w:after="0" w:line="240" w:lineRule="auto"/>
        <w:jc w:val="both"/>
        <w:textAlignment w:val="baseline"/>
        <w:rPr>
          <w:rFonts w:ascii="Verdana" w:eastAsia="Times New Roman" w:hAnsi="Verdana" w:cs="Arial"/>
          <w:sz w:val="20"/>
          <w:szCs w:val="20"/>
        </w:rPr>
      </w:pPr>
      <w:r w:rsidRPr="008E464E">
        <w:rPr>
          <w:rFonts w:ascii="Verdana" w:eastAsia="Times New Roman" w:hAnsi="Verdana" w:cs="Arial"/>
          <w:sz w:val="20"/>
          <w:szCs w:val="20"/>
        </w:rPr>
        <w:t xml:space="preserve"> </w:t>
      </w:r>
      <w:r w:rsidR="00356AF8" w:rsidRPr="008E464E">
        <w:rPr>
          <w:rFonts w:ascii="Verdana" w:eastAsia="Times New Roman" w:hAnsi="Verdana" w:cs="Arial"/>
          <w:sz w:val="20"/>
          <w:szCs w:val="20"/>
        </w:rPr>
        <w:tab/>
      </w:r>
      <w:r w:rsidR="00356AF8" w:rsidRPr="008E464E">
        <w:rPr>
          <w:rFonts w:ascii="Verdana" w:eastAsia="Times New Roman" w:hAnsi="Verdana" w:cs="Arial"/>
          <w:sz w:val="20"/>
          <w:szCs w:val="20"/>
        </w:rPr>
        <w:tab/>
      </w:r>
      <w:r w:rsidR="00E409FD" w:rsidRPr="008E464E">
        <w:rPr>
          <w:rFonts w:ascii="Verdana" w:eastAsia="Times New Roman" w:hAnsi="Verdana" w:cs="Arial"/>
          <w:sz w:val="20"/>
          <w:szCs w:val="20"/>
        </w:rPr>
        <w:t xml:space="preserve">państwowej, które nie są następstwem okoliczności, za które Wykonawca ponosi </w:t>
      </w:r>
    </w:p>
    <w:p w:rsidR="00E409FD" w:rsidRPr="008E464E" w:rsidRDefault="003C1054" w:rsidP="002A7E54">
      <w:pPr>
        <w:widowControl w:val="0"/>
        <w:tabs>
          <w:tab w:val="left" w:pos="284"/>
        </w:tabs>
        <w:suppressAutoHyphens/>
        <w:overflowPunct w:val="0"/>
        <w:autoSpaceDE w:val="0"/>
        <w:autoSpaceDN w:val="0"/>
        <w:adjustRightInd w:val="0"/>
        <w:spacing w:after="0" w:line="240" w:lineRule="auto"/>
        <w:jc w:val="both"/>
        <w:textAlignment w:val="baseline"/>
        <w:rPr>
          <w:rFonts w:ascii="Verdana" w:eastAsia="Times New Roman" w:hAnsi="Verdana" w:cs="Arial"/>
          <w:sz w:val="20"/>
          <w:szCs w:val="20"/>
        </w:rPr>
      </w:pPr>
      <w:r w:rsidRPr="008E464E">
        <w:rPr>
          <w:rFonts w:ascii="Verdana" w:eastAsia="Times New Roman" w:hAnsi="Verdana" w:cs="Arial"/>
          <w:sz w:val="20"/>
          <w:szCs w:val="20"/>
        </w:rPr>
        <w:t xml:space="preserve">  </w:t>
      </w:r>
      <w:r w:rsidR="00356AF8" w:rsidRPr="008E464E">
        <w:rPr>
          <w:rFonts w:ascii="Verdana" w:eastAsia="Times New Roman" w:hAnsi="Verdana" w:cs="Arial"/>
          <w:sz w:val="20"/>
          <w:szCs w:val="20"/>
        </w:rPr>
        <w:tab/>
      </w:r>
      <w:r w:rsidR="00356AF8" w:rsidRPr="008E464E">
        <w:rPr>
          <w:rFonts w:ascii="Verdana" w:eastAsia="Times New Roman" w:hAnsi="Verdana" w:cs="Arial"/>
          <w:sz w:val="20"/>
          <w:szCs w:val="20"/>
        </w:rPr>
        <w:tab/>
      </w:r>
      <w:r w:rsidR="00E409FD" w:rsidRPr="008E464E">
        <w:rPr>
          <w:rFonts w:ascii="Verdana" w:eastAsia="Times New Roman" w:hAnsi="Verdana" w:cs="Arial"/>
          <w:sz w:val="20"/>
          <w:szCs w:val="20"/>
        </w:rPr>
        <w:t>odpowiedzialność,</w:t>
      </w:r>
    </w:p>
    <w:p w:rsidR="003C1054" w:rsidRPr="008E464E" w:rsidRDefault="00E409FD" w:rsidP="002A7E54">
      <w:pPr>
        <w:widowControl w:val="0"/>
        <w:numPr>
          <w:ilvl w:val="0"/>
          <w:numId w:val="18"/>
        </w:numPr>
        <w:suppressAutoHyphens/>
        <w:overflowPunct w:val="0"/>
        <w:autoSpaceDE w:val="0"/>
        <w:autoSpaceDN w:val="0"/>
        <w:adjustRightInd w:val="0"/>
        <w:spacing w:after="0" w:line="240" w:lineRule="auto"/>
        <w:ind w:firstLine="426"/>
        <w:jc w:val="both"/>
        <w:textAlignment w:val="baseline"/>
        <w:rPr>
          <w:rFonts w:ascii="Verdana" w:eastAsia="Times New Roman" w:hAnsi="Verdana" w:cs="Arial"/>
          <w:sz w:val="20"/>
          <w:szCs w:val="20"/>
        </w:rPr>
      </w:pPr>
      <w:r w:rsidRPr="008E464E">
        <w:rPr>
          <w:rFonts w:ascii="Verdana" w:eastAsia="Times New Roman" w:hAnsi="Verdana" w:cs="Arial"/>
          <w:sz w:val="20"/>
          <w:szCs w:val="20"/>
        </w:rPr>
        <w:t xml:space="preserve">niemożności realizacji robót z powodu braku dopuszczenia do ich wykonania lub </w:t>
      </w:r>
    </w:p>
    <w:p w:rsidR="003C1054" w:rsidRPr="008E464E" w:rsidRDefault="003C1054" w:rsidP="002A7E54">
      <w:pPr>
        <w:widowControl w:val="0"/>
        <w:tabs>
          <w:tab w:val="left" w:pos="284"/>
        </w:tabs>
        <w:suppressAutoHyphens/>
        <w:overflowPunct w:val="0"/>
        <w:autoSpaceDE w:val="0"/>
        <w:autoSpaceDN w:val="0"/>
        <w:adjustRightInd w:val="0"/>
        <w:spacing w:after="0" w:line="240" w:lineRule="auto"/>
        <w:jc w:val="both"/>
        <w:textAlignment w:val="baseline"/>
        <w:rPr>
          <w:rFonts w:ascii="Verdana" w:eastAsia="Times New Roman" w:hAnsi="Verdana" w:cs="Arial"/>
          <w:sz w:val="20"/>
          <w:szCs w:val="20"/>
        </w:rPr>
      </w:pPr>
      <w:r w:rsidRPr="008E464E">
        <w:rPr>
          <w:rFonts w:ascii="Verdana" w:eastAsia="Times New Roman" w:hAnsi="Verdana" w:cs="Arial"/>
          <w:sz w:val="20"/>
          <w:szCs w:val="20"/>
        </w:rPr>
        <w:tab/>
        <w:t xml:space="preserve">  </w:t>
      </w:r>
      <w:r w:rsidR="005D086B" w:rsidRPr="008E464E">
        <w:rPr>
          <w:rFonts w:ascii="Verdana" w:eastAsia="Times New Roman" w:hAnsi="Verdana" w:cs="Arial"/>
          <w:sz w:val="20"/>
          <w:szCs w:val="20"/>
        </w:rPr>
        <w:tab/>
      </w:r>
      <w:r w:rsidR="00E409FD" w:rsidRPr="008E464E">
        <w:rPr>
          <w:rFonts w:ascii="Verdana" w:eastAsia="Times New Roman" w:hAnsi="Verdana" w:cs="Arial"/>
          <w:sz w:val="20"/>
          <w:szCs w:val="20"/>
        </w:rPr>
        <w:t xml:space="preserve">nakazania ich wstrzymania przez uprawniony organ, z przyczyn niezależnych od </w:t>
      </w:r>
    </w:p>
    <w:p w:rsidR="00E409FD" w:rsidRPr="008E464E" w:rsidRDefault="005D086B" w:rsidP="002A7E54">
      <w:pPr>
        <w:widowControl w:val="0"/>
        <w:tabs>
          <w:tab w:val="left" w:pos="284"/>
        </w:tabs>
        <w:suppressAutoHyphens/>
        <w:overflowPunct w:val="0"/>
        <w:autoSpaceDE w:val="0"/>
        <w:autoSpaceDN w:val="0"/>
        <w:adjustRightInd w:val="0"/>
        <w:spacing w:after="0" w:line="240" w:lineRule="auto"/>
        <w:jc w:val="both"/>
        <w:textAlignment w:val="baseline"/>
        <w:rPr>
          <w:rFonts w:ascii="Verdana" w:eastAsia="Times New Roman" w:hAnsi="Verdana" w:cs="Arial"/>
          <w:sz w:val="20"/>
          <w:szCs w:val="20"/>
        </w:rPr>
      </w:pPr>
      <w:r w:rsidRPr="008E464E">
        <w:rPr>
          <w:rFonts w:ascii="Verdana" w:eastAsia="Times New Roman" w:hAnsi="Verdana" w:cs="Arial"/>
          <w:sz w:val="20"/>
          <w:szCs w:val="20"/>
        </w:rPr>
        <w:t xml:space="preserve">          </w:t>
      </w:r>
      <w:r w:rsidR="00E409FD" w:rsidRPr="008E464E">
        <w:rPr>
          <w:rFonts w:ascii="Verdana" w:eastAsia="Times New Roman" w:hAnsi="Verdana" w:cs="Arial"/>
          <w:sz w:val="20"/>
          <w:szCs w:val="20"/>
        </w:rPr>
        <w:t>Wykonawcy,</w:t>
      </w:r>
    </w:p>
    <w:p w:rsidR="003C1054" w:rsidRPr="008E464E" w:rsidRDefault="00E409FD" w:rsidP="002A7E54">
      <w:pPr>
        <w:widowControl w:val="0"/>
        <w:numPr>
          <w:ilvl w:val="0"/>
          <w:numId w:val="18"/>
        </w:numPr>
        <w:tabs>
          <w:tab w:val="left" w:pos="426"/>
        </w:tabs>
        <w:suppressAutoHyphens/>
        <w:overflowPunct w:val="0"/>
        <w:autoSpaceDE w:val="0"/>
        <w:autoSpaceDN w:val="0"/>
        <w:adjustRightInd w:val="0"/>
        <w:spacing w:after="0" w:line="240" w:lineRule="auto"/>
        <w:ind w:firstLine="426"/>
        <w:jc w:val="both"/>
        <w:textAlignment w:val="baseline"/>
        <w:rPr>
          <w:rFonts w:ascii="Verdana" w:eastAsia="Times New Roman" w:hAnsi="Verdana" w:cs="Arial"/>
          <w:sz w:val="20"/>
          <w:szCs w:val="20"/>
        </w:rPr>
      </w:pPr>
      <w:r w:rsidRPr="008E464E">
        <w:rPr>
          <w:rFonts w:ascii="Verdana" w:eastAsia="Times New Roman" w:hAnsi="Verdana" w:cs="Arial"/>
          <w:sz w:val="20"/>
          <w:szCs w:val="20"/>
        </w:rPr>
        <w:t xml:space="preserve">udzielenie zamówień dodatkowych, których wykonanie wpływa na zmianę </w:t>
      </w:r>
    </w:p>
    <w:p w:rsidR="00E409FD" w:rsidRPr="008E464E" w:rsidRDefault="003C1054" w:rsidP="002A7E54">
      <w:pPr>
        <w:widowControl w:val="0"/>
        <w:tabs>
          <w:tab w:val="left" w:pos="284"/>
        </w:tabs>
        <w:suppressAutoHyphens/>
        <w:overflowPunct w:val="0"/>
        <w:autoSpaceDE w:val="0"/>
        <w:autoSpaceDN w:val="0"/>
        <w:adjustRightInd w:val="0"/>
        <w:spacing w:after="0" w:line="240" w:lineRule="auto"/>
        <w:jc w:val="both"/>
        <w:textAlignment w:val="baseline"/>
        <w:rPr>
          <w:rFonts w:ascii="Verdana" w:eastAsia="Times New Roman" w:hAnsi="Verdana" w:cs="Arial"/>
          <w:sz w:val="20"/>
          <w:szCs w:val="20"/>
        </w:rPr>
      </w:pPr>
      <w:r w:rsidRPr="008E464E">
        <w:rPr>
          <w:rFonts w:ascii="Verdana" w:eastAsia="Times New Roman" w:hAnsi="Verdana" w:cs="Arial"/>
          <w:sz w:val="20"/>
          <w:szCs w:val="20"/>
        </w:rPr>
        <w:t xml:space="preserve">     </w:t>
      </w:r>
      <w:r w:rsidR="005D086B" w:rsidRPr="008E464E">
        <w:rPr>
          <w:rFonts w:ascii="Verdana" w:eastAsia="Times New Roman" w:hAnsi="Verdana" w:cs="Arial"/>
          <w:sz w:val="20"/>
          <w:szCs w:val="20"/>
        </w:rPr>
        <w:t xml:space="preserve">    </w:t>
      </w:r>
      <w:r w:rsidRPr="008E464E">
        <w:rPr>
          <w:rFonts w:ascii="Verdana" w:eastAsia="Times New Roman" w:hAnsi="Verdana" w:cs="Arial"/>
          <w:sz w:val="20"/>
          <w:szCs w:val="20"/>
        </w:rPr>
        <w:t xml:space="preserve"> </w:t>
      </w:r>
      <w:r w:rsidR="00E409FD" w:rsidRPr="008E464E">
        <w:rPr>
          <w:rFonts w:ascii="Verdana" w:eastAsia="Times New Roman" w:hAnsi="Verdana" w:cs="Arial"/>
          <w:sz w:val="20"/>
          <w:szCs w:val="20"/>
        </w:rPr>
        <w:t xml:space="preserve">terminu wykonania zamówienia podstawowego </w:t>
      </w:r>
    </w:p>
    <w:p w:rsidR="003C1054" w:rsidRPr="008E464E" w:rsidRDefault="00E409FD" w:rsidP="002A7E54">
      <w:pPr>
        <w:widowControl w:val="0"/>
        <w:numPr>
          <w:ilvl w:val="0"/>
          <w:numId w:val="18"/>
        </w:numPr>
        <w:tabs>
          <w:tab w:val="left" w:pos="284"/>
        </w:tabs>
        <w:suppressAutoHyphens/>
        <w:overflowPunct w:val="0"/>
        <w:autoSpaceDE w:val="0"/>
        <w:autoSpaceDN w:val="0"/>
        <w:adjustRightInd w:val="0"/>
        <w:spacing w:after="0" w:line="240" w:lineRule="auto"/>
        <w:ind w:firstLine="426"/>
        <w:jc w:val="both"/>
        <w:textAlignment w:val="baseline"/>
        <w:rPr>
          <w:rFonts w:ascii="Verdana" w:eastAsia="Times New Roman" w:hAnsi="Verdana" w:cs="Arial"/>
          <w:sz w:val="20"/>
          <w:szCs w:val="20"/>
        </w:rPr>
      </w:pPr>
      <w:r w:rsidRPr="008E464E">
        <w:rPr>
          <w:rFonts w:ascii="Verdana" w:eastAsia="Times New Roman" w:hAnsi="Verdana" w:cs="Arial"/>
          <w:sz w:val="20"/>
          <w:szCs w:val="20"/>
        </w:rPr>
        <w:t xml:space="preserve">konieczność realizacji zamówień zamiennych, których wykonanie wpływa na </w:t>
      </w:r>
      <w:r w:rsidR="003C1054" w:rsidRPr="008E464E">
        <w:rPr>
          <w:rFonts w:ascii="Verdana" w:eastAsia="Times New Roman" w:hAnsi="Verdana" w:cs="Arial"/>
          <w:sz w:val="20"/>
          <w:szCs w:val="20"/>
        </w:rPr>
        <w:t xml:space="preserve"> </w:t>
      </w:r>
    </w:p>
    <w:p w:rsidR="00E409FD" w:rsidRPr="008E464E" w:rsidRDefault="003C1054" w:rsidP="002A7E54">
      <w:pPr>
        <w:widowControl w:val="0"/>
        <w:tabs>
          <w:tab w:val="left" w:pos="284"/>
        </w:tabs>
        <w:suppressAutoHyphens/>
        <w:overflowPunct w:val="0"/>
        <w:autoSpaceDE w:val="0"/>
        <w:autoSpaceDN w:val="0"/>
        <w:adjustRightInd w:val="0"/>
        <w:spacing w:after="0" w:line="240" w:lineRule="auto"/>
        <w:jc w:val="both"/>
        <w:textAlignment w:val="baseline"/>
        <w:rPr>
          <w:rFonts w:ascii="Verdana" w:eastAsia="Times New Roman" w:hAnsi="Verdana" w:cs="Arial"/>
          <w:sz w:val="20"/>
          <w:szCs w:val="20"/>
        </w:rPr>
      </w:pPr>
      <w:r w:rsidRPr="008E464E">
        <w:rPr>
          <w:rFonts w:ascii="Verdana" w:eastAsia="Times New Roman" w:hAnsi="Verdana" w:cs="Arial"/>
          <w:sz w:val="20"/>
          <w:szCs w:val="20"/>
        </w:rPr>
        <w:t xml:space="preserve">       </w:t>
      </w:r>
      <w:r w:rsidR="005D086B" w:rsidRPr="008E464E">
        <w:rPr>
          <w:rFonts w:ascii="Verdana" w:eastAsia="Times New Roman" w:hAnsi="Verdana" w:cs="Arial"/>
          <w:sz w:val="20"/>
          <w:szCs w:val="20"/>
        </w:rPr>
        <w:tab/>
      </w:r>
      <w:r w:rsidR="00E409FD" w:rsidRPr="008E464E">
        <w:rPr>
          <w:rFonts w:ascii="Verdana" w:eastAsia="Times New Roman" w:hAnsi="Verdana" w:cs="Arial"/>
          <w:sz w:val="20"/>
          <w:szCs w:val="20"/>
        </w:rPr>
        <w:t>zmianę terminu wykonania zamówienia podstawowego.</w:t>
      </w:r>
    </w:p>
    <w:p w:rsidR="003C1054" w:rsidRPr="008E464E" w:rsidRDefault="00E409FD" w:rsidP="002A7E54">
      <w:pPr>
        <w:widowControl w:val="0"/>
        <w:numPr>
          <w:ilvl w:val="0"/>
          <w:numId w:val="18"/>
        </w:numPr>
        <w:tabs>
          <w:tab w:val="left" w:pos="284"/>
        </w:tabs>
        <w:suppressAutoHyphens/>
        <w:overflowPunct w:val="0"/>
        <w:autoSpaceDE w:val="0"/>
        <w:autoSpaceDN w:val="0"/>
        <w:adjustRightInd w:val="0"/>
        <w:spacing w:after="60" w:line="240" w:lineRule="auto"/>
        <w:ind w:right="20" w:firstLine="426"/>
        <w:jc w:val="both"/>
        <w:textAlignment w:val="baseline"/>
        <w:rPr>
          <w:rFonts w:ascii="Verdana" w:eastAsia="Times New Roman" w:hAnsi="Verdana" w:cs="Arial"/>
          <w:sz w:val="20"/>
          <w:szCs w:val="20"/>
        </w:rPr>
      </w:pPr>
      <w:r w:rsidRPr="008E464E">
        <w:rPr>
          <w:rFonts w:ascii="Verdana" w:eastAsia="Times New Roman" w:hAnsi="Verdana" w:cs="Arial"/>
          <w:sz w:val="20"/>
          <w:szCs w:val="20"/>
        </w:rPr>
        <w:t xml:space="preserve">wystąpienia innych okoliczności poza wynikającymi z uchybienia Wykonawcy lub </w:t>
      </w:r>
      <w:r w:rsidR="003C1054" w:rsidRPr="008E464E">
        <w:rPr>
          <w:rFonts w:ascii="Verdana" w:eastAsia="Times New Roman" w:hAnsi="Verdana" w:cs="Arial"/>
          <w:sz w:val="20"/>
          <w:szCs w:val="20"/>
        </w:rPr>
        <w:t xml:space="preserve"> </w:t>
      </w:r>
    </w:p>
    <w:p w:rsidR="00E409FD" w:rsidRPr="008E464E" w:rsidRDefault="003C1054" w:rsidP="00356AF8">
      <w:pPr>
        <w:widowControl w:val="0"/>
        <w:tabs>
          <w:tab w:val="left" w:pos="284"/>
        </w:tabs>
        <w:suppressAutoHyphens/>
        <w:overflowPunct w:val="0"/>
        <w:autoSpaceDE w:val="0"/>
        <w:autoSpaceDN w:val="0"/>
        <w:adjustRightInd w:val="0"/>
        <w:spacing w:after="60" w:line="240" w:lineRule="auto"/>
        <w:ind w:left="426" w:right="20"/>
        <w:jc w:val="both"/>
        <w:textAlignment w:val="baseline"/>
        <w:rPr>
          <w:rFonts w:ascii="Verdana" w:eastAsia="Times New Roman" w:hAnsi="Verdana" w:cs="Arial"/>
          <w:sz w:val="20"/>
          <w:szCs w:val="20"/>
        </w:rPr>
      </w:pPr>
      <w:r w:rsidRPr="008E464E">
        <w:rPr>
          <w:rFonts w:ascii="Verdana" w:eastAsia="Times New Roman" w:hAnsi="Verdana" w:cs="Arial"/>
          <w:sz w:val="20"/>
          <w:szCs w:val="20"/>
        </w:rPr>
        <w:t xml:space="preserve">    </w:t>
      </w:r>
      <w:r w:rsidR="00E409FD" w:rsidRPr="008E464E">
        <w:rPr>
          <w:rFonts w:ascii="Verdana" w:eastAsia="Times New Roman" w:hAnsi="Verdana" w:cs="Arial"/>
          <w:sz w:val="20"/>
          <w:szCs w:val="20"/>
        </w:rPr>
        <w:t>za, które Wykonawca nie jest odpowiedzialny,</w:t>
      </w:r>
    </w:p>
    <w:p w:rsidR="003C1054" w:rsidRPr="008E464E" w:rsidRDefault="00E409FD" w:rsidP="002A7E54">
      <w:pPr>
        <w:widowControl w:val="0"/>
        <w:numPr>
          <w:ilvl w:val="0"/>
          <w:numId w:val="18"/>
        </w:numPr>
        <w:tabs>
          <w:tab w:val="left" w:pos="284"/>
        </w:tabs>
        <w:suppressAutoHyphens/>
        <w:overflowPunct w:val="0"/>
        <w:autoSpaceDE w:val="0"/>
        <w:autoSpaceDN w:val="0"/>
        <w:adjustRightInd w:val="0"/>
        <w:spacing w:after="0" w:line="240" w:lineRule="auto"/>
        <w:ind w:right="20" w:firstLine="426"/>
        <w:jc w:val="both"/>
        <w:textAlignment w:val="baseline"/>
        <w:rPr>
          <w:rFonts w:ascii="Verdana" w:eastAsia="Times New Roman" w:hAnsi="Verdana" w:cs="Arial"/>
          <w:sz w:val="20"/>
          <w:szCs w:val="20"/>
        </w:rPr>
      </w:pPr>
      <w:r w:rsidRPr="008E464E">
        <w:rPr>
          <w:rFonts w:ascii="Verdana" w:eastAsia="Times New Roman" w:hAnsi="Verdana" w:cs="Arial"/>
          <w:sz w:val="20"/>
          <w:szCs w:val="20"/>
        </w:rPr>
        <w:t xml:space="preserve">gdy umowa nie może być realizowana z powodu siły wyższej lub z powodu </w:t>
      </w:r>
    </w:p>
    <w:p w:rsidR="00E409FD" w:rsidRPr="008E464E" w:rsidRDefault="00E409FD" w:rsidP="002A7E54">
      <w:pPr>
        <w:widowControl w:val="0"/>
        <w:tabs>
          <w:tab w:val="left" w:pos="284"/>
        </w:tabs>
        <w:suppressAutoHyphens/>
        <w:overflowPunct w:val="0"/>
        <w:autoSpaceDE w:val="0"/>
        <w:autoSpaceDN w:val="0"/>
        <w:adjustRightInd w:val="0"/>
        <w:spacing w:after="0" w:line="240" w:lineRule="auto"/>
        <w:ind w:left="708" w:right="20"/>
        <w:jc w:val="both"/>
        <w:textAlignment w:val="baseline"/>
        <w:rPr>
          <w:rFonts w:ascii="Verdana" w:eastAsia="Times New Roman" w:hAnsi="Verdana" w:cs="Arial"/>
          <w:sz w:val="20"/>
          <w:szCs w:val="20"/>
        </w:rPr>
      </w:pPr>
      <w:r w:rsidRPr="008E464E">
        <w:rPr>
          <w:rFonts w:ascii="Verdana" w:eastAsia="Times New Roman" w:hAnsi="Verdana" w:cs="Arial"/>
          <w:sz w:val="20"/>
          <w:szCs w:val="20"/>
        </w:rPr>
        <w:t>następstw siły wyższej. Przez termin „siła wyższa” rozumie się np. akt terroru, wojny wypowiedziane i niewypowiedziane, blokady, powstania, zamieszki, epidemie, osunięcia gruntu, trzęsienia ziemi, powodzie, wybuchy i inne podobne nieprzewidywalne zdarzenia poza kontrolą którejkolwiek ze Stron i którym żadna ze Stron nie mogła zapobiec,</w:t>
      </w:r>
    </w:p>
    <w:p w:rsidR="003C1054" w:rsidRPr="008E464E" w:rsidRDefault="00E409FD" w:rsidP="002A7E54">
      <w:pPr>
        <w:widowControl w:val="0"/>
        <w:numPr>
          <w:ilvl w:val="0"/>
          <w:numId w:val="18"/>
        </w:numPr>
        <w:tabs>
          <w:tab w:val="left" w:pos="284"/>
        </w:tabs>
        <w:suppressAutoHyphens/>
        <w:overflowPunct w:val="0"/>
        <w:autoSpaceDE w:val="0"/>
        <w:autoSpaceDN w:val="0"/>
        <w:adjustRightInd w:val="0"/>
        <w:spacing w:after="0" w:line="240" w:lineRule="auto"/>
        <w:ind w:right="20" w:firstLine="426"/>
        <w:jc w:val="both"/>
        <w:textAlignment w:val="baseline"/>
        <w:rPr>
          <w:rFonts w:ascii="Verdana" w:eastAsia="Times New Roman" w:hAnsi="Verdana" w:cs="Arial"/>
          <w:sz w:val="20"/>
          <w:szCs w:val="20"/>
        </w:rPr>
      </w:pPr>
      <w:r w:rsidRPr="008E464E">
        <w:rPr>
          <w:rFonts w:ascii="Verdana" w:eastAsia="Times New Roman" w:hAnsi="Verdana" w:cs="Arial"/>
          <w:sz w:val="20"/>
          <w:szCs w:val="20"/>
        </w:rPr>
        <w:t xml:space="preserve">wystąpienia zjawisk archeologicznych, niewybuchów lub niewypałów, o ile będą </w:t>
      </w:r>
    </w:p>
    <w:p w:rsidR="00E409FD" w:rsidRPr="008E464E" w:rsidRDefault="003C1054" w:rsidP="002A7E54">
      <w:pPr>
        <w:widowControl w:val="0"/>
        <w:tabs>
          <w:tab w:val="left" w:pos="284"/>
        </w:tabs>
        <w:suppressAutoHyphens/>
        <w:overflowPunct w:val="0"/>
        <w:autoSpaceDE w:val="0"/>
        <w:autoSpaceDN w:val="0"/>
        <w:adjustRightInd w:val="0"/>
        <w:spacing w:after="0" w:line="240" w:lineRule="auto"/>
        <w:ind w:left="426" w:right="20"/>
        <w:jc w:val="both"/>
        <w:textAlignment w:val="baseline"/>
        <w:rPr>
          <w:rFonts w:ascii="Verdana" w:eastAsia="Times New Roman" w:hAnsi="Verdana" w:cs="Arial"/>
          <w:sz w:val="20"/>
          <w:szCs w:val="20"/>
        </w:rPr>
      </w:pPr>
      <w:r w:rsidRPr="008E464E">
        <w:rPr>
          <w:rFonts w:ascii="Verdana" w:eastAsia="Times New Roman" w:hAnsi="Verdana" w:cs="Arial"/>
          <w:sz w:val="20"/>
          <w:szCs w:val="20"/>
        </w:rPr>
        <w:t xml:space="preserve">    </w:t>
      </w:r>
      <w:r w:rsidR="00E409FD" w:rsidRPr="008E464E">
        <w:rPr>
          <w:rFonts w:ascii="Verdana" w:eastAsia="Times New Roman" w:hAnsi="Verdana" w:cs="Arial"/>
          <w:sz w:val="20"/>
          <w:szCs w:val="20"/>
        </w:rPr>
        <w:t>one miały wpływ na dotrzymanie terminu wykonania robót,</w:t>
      </w:r>
    </w:p>
    <w:p w:rsidR="003C1054" w:rsidRPr="008E464E" w:rsidRDefault="00E409FD" w:rsidP="002A7E54">
      <w:pPr>
        <w:widowControl w:val="0"/>
        <w:numPr>
          <w:ilvl w:val="0"/>
          <w:numId w:val="18"/>
        </w:numPr>
        <w:tabs>
          <w:tab w:val="left" w:pos="284"/>
        </w:tabs>
        <w:suppressAutoHyphens/>
        <w:overflowPunct w:val="0"/>
        <w:autoSpaceDE w:val="0"/>
        <w:autoSpaceDN w:val="0"/>
        <w:adjustRightInd w:val="0"/>
        <w:spacing w:after="0" w:line="240" w:lineRule="auto"/>
        <w:ind w:right="20" w:firstLine="426"/>
        <w:jc w:val="both"/>
        <w:textAlignment w:val="baseline"/>
        <w:rPr>
          <w:rFonts w:ascii="Verdana" w:eastAsia="Times New Roman" w:hAnsi="Verdana" w:cs="Arial"/>
          <w:sz w:val="20"/>
          <w:szCs w:val="20"/>
        </w:rPr>
      </w:pPr>
      <w:r w:rsidRPr="008E464E">
        <w:rPr>
          <w:rFonts w:ascii="Verdana" w:eastAsia="Times New Roman" w:hAnsi="Verdana" w:cs="Arial"/>
          <w:sz w:val="20"/>
          <w:szCs w:val="20"/>
        </w:rPr>
        <w:t xml:space="preserve">zmiany w uzbrojeniu i naniesieniach terenu w stosunku do danych w zasobach </w:t>
      </w:r>
    </w:p>
    <w:p w:rsidR="00E409FD" w:rsidRPr="008E464E" w:rsidRDefault="003C1054" w:rsidP="002A7E54">
      <w:pPr>
        <w:widowControl w:val="0"/>
        <w:tabs>
          <w:tab w:val="left" w:pos="284"/>
        </w:tabs>
        <w:suppressAutoHyphens/>
        <w:overflowPunct w:val="0"/>
        <w:autoSpaceDE w:val="0"/>
        <w:autoSpaceDN w:val="0"/>
        <w:adjustRightInd w:val="0"/>
        <w:spacing w:after="0" w:line="240" w:lineRule="auto"/>
        <w:ind w:left="426" w:right="20"/>
        <w:jc w:val="both"/>
        <w:textAlignment w:val="baseline"/>
        <w:rPr>
          <w:rFonts w:ascii="Verdana" w:eastAsia="Times New Roman" w:hAnsi="Verdana" w:cs="Arial"/>
          <w:sz w:val="20"/>
          <w:szCs w:val="20"/>
        </w:rPr>
      </w:pPr>
      <w:r w:rsidRPr="008E464E">
        <w:rPr>
          <w:rFonts w:ascii="Verdana" w:eastAsia="Times New Roman" w:hAnsi="Verdana" w:cs="Arial"/>
          <w:sz w:val="20"/>
          <w:szCs w:val="20"/>
        </w:rPr>
        <w:tab/>
      </w:r>
      <w:r w:rsidR="00E409FD" w:rsidRPr="008E464E">
        <w:rPr>
          <w:rFonts w:ascii="Verdana" w:eastAsia="Times New Roman" w:hAnsi="Verdana" w:cs="Arial"/>
          <w:sz w:val="20"/>
          <w:szCs w:val="20"/>
        </w:rPr>
        <w:t>geodezyjnych, mających wpływ na termin realizacji,</w:t>
      </w:r>
    </w:p>
    <w:p w:rsidR="003C1054" w:rsidRPr="008E464E" w:rsidRDefault="00E409FD" w:rsidP="002A7E54">
      <w:pPr>
        <w:widowControl w:val="0"/>
        <w:numPr>
          <w:ilvl w:val="0"/>
          <w:numId w:val="18"/>
        </w:numPr>
        <w:tabs>
          <w:tab w:val="left" w:pos="284"/>
        </w:tabs>
        <w:suppressAutoHyphens/>
        <w:overflowPunct w:val="0"/>
        <w:autoSpaceDE w:val="0"/>
        <w:autoSpaceDN w:val="0"/>
        <w:adjustRightInd w:val="0"/>
        <w:spacing w:after="0" w:line="240" w:lineRule="auto"/>
        <w:ind w:firstLine="426"/>
        <w:jc w:val="both"/>
        <w:textAlignment w:val="baseline"/>
        <w:rPr>
          <w:rFonts w:ascii="Verdana" w:eastAsia="Times New Roman" w:hAnsi="Verdana" w:cs="Arial"/>
          <w:sz w:val="20"/>
          <w:szCs w:val="20"/>
        </w:rPr>
      </w:pPr>
      <w:r w:rsidRPr="008E464E">
        <w:rPr>
          <w:rFonts w:ascii="Verdana" w:eastAsia="Times New Roman" w:hAnsi="Verdana" w:cs="Arial"/>
          <w:sz w:val="20"/>
          <w:szCs w:val="20"/>
        </w:rPr>
        <w:t xml:space="preserve">jeżeli warunki atmosferyczne uniemożliwiają realizację robót zgodnie </w:t>
      </w:r>
    </w:p>
    <w:p w:rsidR="00E409FD" w:rsidRPr="008E464E" w:rsidRDefault="003C1054" w:rsidP="002A7E54">
      <w:pPr>
        <w:widowControl w:val="0"/>
        <w:tabs>
          <w:tab w:val="left" w:pos="284"/>
        </w:tabs>
        <w:suppressAutoHyphens/>
        <w:overflowPunct w:val="0"/>
        <w:autoSpaceDE w:val="0"/>
        <w:autoSpaceDN w:val="0"/>
        <w:adjustRightInd w:val="0"/>
        <w:spacing w:after="0" w:line="240" w:lineRule="auto"/>
        <w:ind w:left="426"/>
        <w:jc w:val="both"/>
        <w:textAlignment w:val="baseline"/>
        <w:rPr>
          <w:rFonts w:ascii="Verdana" w:eastAsia="Times New Roman" w:hAnsi="Verdana" w:cs="Arial"/>
          <w:sz w:val="20"/>
          <w:szCs w:val="20"/>
        </w:rPr>
      </w:pPr>
      <w:r w:rsidRPr="008E464E">
        <w:rPr>
          <w:rFonts w:ascii="Verdana" w:eastAsia="Times New Roman" w:hAnsi="Verdana" w:cs="Arial"/>
          <w:sz w:val="20"/>
          <w:szCs w:val="20"/>
        </w:rPr>
        <w:tab/>
      </w:r>
      <w:r w:rsidR="00E409FD" w:rsidRPr="008E464E">
        <w:rPr>
          <w:rFonts w:ascii="Verdana" w:eastAsia="Times New Roman" w:hAnsi="Verdana" w:cs="Arial"/>
          <w:sz w:val="20"/>
          <w:szCs w:val="20"/>
        </w:rPr>
        <w:t>z harmonogramem,</w:t>
      </w:r>
    </w:p>
    <w:p w:rsidR="003C1054" w:rsidRPr="008E464E" w:rsidRDefault="00E409FD" w:rsidP="002A7E54">
      <w:pPr>
        <w:widowControl w:val="0"/>
        <w:numPr>
          <w:ilvl w:val="0"/>
          <w:numId w:val="18"/>
        </w:numPr>
        <w:tabs>
          <w:tab w:val="left" w:pos="284"/>
        </w:tabs>
        <w:suppressAutoHyphens/>
        <w:overflowPunct w:val="0"/>
        <w:autoSpaceDE w:val="0"/>
        <w:autoSpaceDN w:val="0"/>
        <w:adjustRightInd w:val="0"/>
        <w:spacing w:after="0" w:line="240" w:lineRule="auto"/>
        <w:ind w:firstLine="426"/>
        <w:jc w:val="both"/>
        <w:textAlignment w:val="baseline"/>
        <w:rPr>
          <w:rFonts w:ascii="Verdana" w:eastAsia="Times New Roman" w:hAnsi="Verdana" w:cs="Arial"/>
          <w:sz w:val="20"/>
          <w:szCs w:val="20"/>
        </w:rPr>
      </w:pPr>
      <w:r w:rsidRPr="008E464E">
        <w:rPr>
          <w:rFonts w:ascii="Verdana" w:eastAsia="Times New Roman" w:hAnsi="Verdana" w:cs="Arial"/>
          <w:sz w:val="20"/>
          <w:szCs w:val="20"/>
        </w:rPr>
        <w:t xml:space="preserve">konieczności dokonania zmian w dokumentacji projektowej, o ile będą one miały </w:t>
      </w:r>
    </w:p>
    <w:p w:rsidR="00E409FD" w:rsidRPr="008E464E" w:rsidRDefault="003C1054" w:rsidP="002A7E54">
      <w:pPr>
        <w:widowControl w:val="0"/>
        <w:tabs>
          <w:tab w:val="left" w:pos="284"/>
        </w:tabs>
        <w:suppressAutoHyphens/>
        <w:overflowPunct w:val="0"/>
        <w:autoSpaceDE w:val="0"/>
        <w:autoSpaceDN w:val="0"/>
        <w:adjustRightInd w:val="0"/>
        <w:spacing w:after="0" w:line="240" w:lineRule="auto"/>
        <w:ind w:left="426"/>
        <w:jc w:val="both"/>
        <w:textAlignment w:val="baseline"/>
        <w:rPr>
          <w:rFonts w:ascii="Verdana" w:eastAsia="Times New Roman" w:hAnsi="Verdana" w:cs="Arial"/>
          <w:sz w:val="20"/>
          <w:szCs w:val="20"/>
        </w:rPr>
      </w:pPr>
      <w:r w:rsidRPr="008E464E">
        <w:rPr>
          <w:rFonts w:ascii="Verdana" w:eastAsia="Times New Roman" w:hAnsi="Verdana" w:cs="Arial"/>
          <w:sz w:val="20"/>
          <w:szCs w:val="20"/>
        </w:rPr>
        <w:tab/>
      </w:r>
      <w:r w:rsidR="00E409FD" w:rsidRPr="008E464E">
        <w:rPr>
          <w:rFonts w:ascii="Verdana" w:eastAsia="Times New Roman" w:hAnsi="Verdana" w:cs="Arial"/>
          <w:sz w:val="20"/>
          <w:szCs w:val="20"/>
        </w:rPr>
        <w:t>wpływ na dotrzymanie terminu wykonania robót,</w:t>
      </w:r>
    </w:p>
    <w:p w:rsidR="003C1054" w:rsidRPr="008E464E" w:rsidRDefault="00E409FD" w:rsidP="002A7E54">
      <w:pPr>
        <w:widowControl w:val="0"/>
        <w:numPr>
          <w:ilvl w:val="0"/>
          <w:numId w:val="18"/>
        </w:numPr>
        <w:tabs>
          <w:tab w:val="left" w:pos="284"/>
        </w:tabs>
        <w:suppressAutoHyphens/>
        <w:overflowPunct w:val="0"/>
        <w:autoSpaceDE w:val="0"/>
        <w:autoSpaceDN w:val="0"/>
        <w:adjustRightInd w:val="0"/>
        <w:spacing w:after="0" w:line="240" w:lineRule="auto"/>
        <w:ind w:firstLine="426"/>
        <w:jc w:val="both"/>
        <w:textAlignment w:val="baseline"/>
        <w:rPr>
          <w:rFonts w:ascii="Verdana" w:eastAsia="Times New Roman" w:hAnsi="Verdana" w:cs="Arial"/>
          <w:sz w:val="20"/>
          <w:szCs w:val="20"/>
        </w:rPr>
      </w:pPr>
      <w:r w:rsidRPr="008E464E">
        <w:rPr>
          <w:rFonts w:ascii="Verdana" w:eastAsia="Times New Roman" w:hAnsi="Verdana" w:cs="Arial"/>
          <w:sz w:val="20"/>
          <w:szCs w:val="20"/>
        </w:rPr>
        <w:t xml:space="preserve">ukrytych wad dokumentacji projektowej, które ujawniły się w trakcie realizacji </w:t>
      </w:r>
    </w:p>
    <w:p w:rsidR="00E409FD" w:rsidRPr="008E464E" w:rsidRDefault="003C1054" w:rsidP="002A7E54">
      <w:pPr>
        <w:widowControl w:val="0"/>
        <w:tabs>
          <w:tab w:val="left" w:pos="284"/>
        </w:tabs>
        <w:suppressAutoHyphens/>
        <w:overflowPunct w:val="0"/>
        <w:autoSpaceDE w:val="0"/>
        <w:autoSpaceDN w:val="0"/>
        <w:adjustRightInd w:val="0"/>
        <w:spacing w:after="0" w:line="240" w:lineRule="auto"/>
        <w:ind w:left="426"/>
        <w:jc w:val="both"/>
        <w:textAlignment w:val="baseline"/>
        <w:rPr>
          <w:rFonts w:ascii="Verdana" w:eastAsia="Times New Roman" w:hAnsi="Verdana" w:cs="Arial"/>
          <w:sz w:val="20"/>
          <w:szCs w:val="20"/>
        </w:rPr>
      </w:pPr>
      <w:r w:rsidRPr="008E464E">
        <w:rPr>
          <w:rFonts w:ascii="Verdana" w:eastAsia="Times New Roman" w:hAnsi="Verdana" w:cs="Arial"/>
          <w:sz w:val="20"/>
          <w:szCs w:val="20"/>
        </w:rPr>
        <w:lastRenderedPageBreak/>
        <w:tab/>
      </w:r>
      <w:r w:rsidR="00E409FD" w:rsidRPr="008E464E">
        <w:rPr>
          <w:rFonts w:ascii="Verdana" w:eastAsia="Times New Roman" w:hAnsi="Verdana" w:cs="Arial"/>
          <w:sz w:val="20"/>
          <w:szCs w:val="20"/>
        </w:rPr>
        <w:t>zamówienia.</w:t>
      </w:r>
    </w:p>
    <w:p w:rsidR="00E409FD" w:rsidRPr="008E464E" w:rsidRDefault="00E409FD" w:rsidP="00356AF8">
      <w:pPr>
        <w:widowControl w:val="0"/>
        <w:numPr>
          <w:ilvl w:val="1"/>
          <w:numId w:val="20"/>
        </w:numPr>
        <w:suppressAutoHyphens/>
        <w:overflowPunct w:val="0"/>
        <w:autoSpaceDE w:val="0"/>
        <w:autoSpaceDN w:val="0"/>
        <w:adjustRightInd w:val="0"/>
        <w:spacing w:after="60" w:line="240" w:lineRule="auto"/>
        <w:ind w:left="993" w:hanging="567"/>
        <w:jc w:val="both"/>
        <w:textAlignment w:val="baseline"/>
        <w:rPr>
          <w:rFonts w:ascii="Verdana" w:eastAsia="Times New Roman" w:hAnsi="Verdana" w:cs="Arial"/>
          <w:sz w:val="20"/>
          <w:szCs w:val="20"/>
        </w:rPr>
      </w:pPr>
      <w:r w:rsidRPr="008E464E">
        <w:rPr>
          <w:rFonts w:ascii="Verdana" w:eastAsia="Times New Roman" w:hAnsi="Verdana" w:cs="Arial"/>
          <w:sz w:val="20"/>
          <w:szCs w:val="20"/>
        </w:rPr>
        <w:t>Zamawiający dopuszcza zmianę postanowień umowy w przypadku zmiany regulacji prawnych wprowadzonych w życie po dacie podpisania umowy, wywołujących potrzebę zmiany umowy ze skutkami wprowadzenia takiej zmiany.</w:t>
      </w:r>
    </w:p>
    <w:p w:rsidR="00E409FD" w:rsidRPr="008E464E" w:rsidRDefault="00E409FD" w:rsidP="00356AF8">
      <w:pPr>
        <w:widowControl w:val="0"/>
        <w:numPr>
          <w:ilvl w:val="1"/>
          <w:numId w:val="20"/>
        </w:numPr>
        <w:suppressAutoHyphens/>
        <w:overflowPunct w:val="0"/>
        <w:autoSpaceDE w:val="0"/>
        <w:autoSpaceDN w:val="0"/>
        <w:adjustRightInd w:val="0"/>
        <w:spacing w:after="60" w:line="240" w:lineRule="auto"/>
        <w:ind w:left="993" w:hanging="567"/>
        <w:jc w:val="both"/>
        <w:textAlignment w:val="baseline"/>
        <w:rPr>
          <w:rFonts w:ascii="Verdana" w:eastAsia="Times New Roman" w:hAnsi="Verdana" w:cs="Arial"/>
          <w:sz w:val="20"/>
          <w:szCs w:val="20"/>
        </w:rPr>
      </w:pPr>
      <w:r w:rsidRPr="008E464E">
        <w:rPr>
          <w:rFonts w:ascii="Verdana" w:eastAsia="Times New Roman" w:hAnsi="Verdana" w:cs="Arial"/>
          <w:sz w:val="20"/>
          <w:szCs w:val="20"/>
        </w:rPr>
        <w:t xml:space="preserve">Zamawiający dopuszcza zmianę podwykonawców – podmiotów, na których zdolnościach lub sytuacji Wykonawca polegał na zasadach określonych w ustawie Prawo zamówień publicznych (t.j. Dz. U. z 2019 r., poz. 2019 z  późn. zm.), pod warunkiem, że Wykonawca zastąpi ten podmiot innym podmiotem, który wykaże spełnienie warunków udziału w postepowaniu </w:t>
      </w:r>
      <w:r w:rsidR="00CE2A67" w:rsidRPr="008E464E">
        <w:rPr>
          <w:rFonts w:ascii="Verdana" w:eastAsia="Times New Roman" w:hAnsi="Verdana" w:cs="Arial"/>
          <w:sz w:val="20"/>
          <w:szCs w:val="20"/>
        </w:rPr>
        <w:t>(określonych przez Zamawiają</w:t>
      </w:r>
      <w:r w:rsidRPr="008E464E">
        <w:rPr>
          <w:rFonts w:ascii="Verdana" w:eastAsia="Times New Roman" w:hAnsi="Verdana" w:cs="Arial"/>
          <w:sz w:val="20"/>
          <w:szCs w:val="20"/>
        </w:rPr>
        <w:t>cego</w:t>
      </w:r>
      <w:r w:rsidR="00CE2A67" w:rsidRPr="008E464E">
        <w:rPr>
          <w:rFonts w:ascii="Verdana" w:eastAsia="Times New Roman" w:hAnsi="Verdana" w:cs="Arial"/>
          <w:sz w:val="20"/>
          <w:szCs w:val="20"/>
        </w:rPr>
        <w:t xml:space="preserve"> </w:t>
      </w:r>
      <w:r w:rsidRPr="008E464E">
        <w:rPr>
          <w:rFonts w:ascii="Verdana" w:eastAsia="Times New Roman" w:hAnsi="Verdana" w:cs="Arial"/>
          <w:sz w:val="20"/>
          <w:szCs w:val="20"/>
        </w:rPr>
        <w:t xml:space="preserve"> na etapie składania ofert) w zakresie udostępnionych zasobów.</w:t>
      </w:r>
    </w:p>
    <w:p w:rsidR="00E409FD" w:rsidRPr="008E464E" w:rsidRDefault="00E409FD" w:rsidP="00356AF8">
      <w:pPr>
        <w:widowControl w:val="0"/>
        <w:numPr>
          <w:ilvl w:val="1"/>
          <w:numId w:val="20"/>
        </w:numPr>
        <w:suppressAutoHyphens/>
        <w:overflowPunct w:val="0"/>
        <w:autoSpaceDE w:val="0"/>
        <w:autoSpaceDN w:val="0"/>
        <w:adjustRightInd w:val="0"/>
        <w:spacing w:after="60" w:line="240" w:lineRule="auto"/>
        <w:ind w:left="993" w:hanging="567"/>
        <w:jc w:val="both"/>
        <w:textAlignment w:val="baseline"/>
        <w:rPr>
          <w:rFonts w:ascii="Verdana" w:eastAsia="Times New Roman" w:hAnsi="Verdana" w:cs="Arial"/>
          <w:sz w:val="20"/>
          <w:szCs w:val="20"/>
        </w:rPr>
      </w:pPr>
      <w:r w:rsidRPr="008E464E">
        <w:rPr>
          <w:rFonts w:ascii="Verdana" w:eastAsia="Times New Roman" w:hAnsi="Verdana" w:cs="Arial"/>
          <w:sz w:val="20"/>
          <w:szCs w:val="20"/>
        </w:rPr>
        <w:t>Zamawiający dopuszcza zmianę osób odpowiedzialnych za kierowanie robotami budowlanymi, pod warunkiem, że zaproponowana przez Wykonawcę, na dane stanowisko, osoba wykaże spełnianie warunków w zakresie nie mniejszym niż Zamawiający określił na etapie postępowania o zamówienie publiczne.</w:t>
      </w:r>
    </w:p>
    <w:p w:rsidR="00E409FD" w:rsidRPr="008E464E" w:rsidRDefault="00E409FD" w:rsidP="00356AF8">
      <w:pPr>
        <w:widowControl w:val="0"/>
        <w:overflowPunct w:val="0"/>
        <w:autoSpaceDE w:val="0"/>
        <w:autoSpaceDN w:val="0"/>
        <w:adjustRightInd w:val="0"/>
        <w:spacing w:after="60" w:line="240" w:lineRule="auto"/>
        <w:ind w:left="993"/>
        <w:jc w:val="both"/>
        <w:textAlignment w:val="baseline"/>
        <w:rPr>
          <w:rFonts w:ascii="Verdana" w:eastAsia="Times New Roman" w:hAnsi="Verdana" w:cs="Arial"/>
          <w:sz w:val="20"/>
          <w:szCs w:val="20"/>
        </w:rPr>
      </w:pPr>
    </w:p>
    <w:p w:rsidR="00E409FD" w:rsidRPr="008E464E" w:rsidRDefault="00E409FD" w:rsidP="00356AF8">
      <w:pPr>
        <w:widowControl w:val="0"/>
        <w:numPr>
          <w:ilvl w:val="1"/>
          <w:numId w:val="20"/>
        </w:numPr>
        <w:suppressAutoHyphens/>
        <w:overflowPunct w:val="0"/>
        <w:autoSpaceDE w:val="0"/>
        <w:autoSpaceDN w:val="0"/>
        <w:adjustRightInd w:val="0"/>
        <w:spacing w:after="60" w:line="240" w:lineRule="auto"/>
        <w:ind w:left="993" w:hanging="567"/>
        <w:jc w:val="both"/>
        <w:textAlignment w:val="baseline"/>
        <w:rPr>
          <w:rFonts w:ascii="Verdana" w:eastAsia="Times New Roman" w:hAnsi="Verdana" w:cs="Arial"/>
          <w:sz w:val="20"/>
          <w:szCs w:val="20"/>
        </w:rPr>
      </w:pPr>
      <w:r w:rsidRPr="008E464E">
        <w:rPr>
          <w:rFonts w:ascii="Verdana" w:eastAsia="Times New Roman" w:hAnsi="Verdana" w:cs="Arial"/>
          <w:sz w:val="20"/>
          <w:szCs w:val="20"/>
          <w:u w:val="single"/>
        </w:rPr>
        <w:t>Zmiany technologiczne</w:t>
      </w:r>
      <w:r w:rsidRPr="008E464E">
        <w:rPr>
          <w:rFonts w:ascii="Verdana" w:eastAsia="Times New Roman" w:hAnsi="Verdana" w:cs="Arial"/>
          <w:sz w:val="20"/>
          <w:szCs w:val="20"/>
        </w:rPr>
        <w:t>, w szczególności:</w:t>
      </w:r>
    </w:p>
    <w:p w:rsidR="00625406" w:rsidRPr="008E464E" w:rsidRDefault="00E409FD" w:rsidP="00CC786B">
      <w:pPr>
        <w:widowControl w:val="0"/>
        <w:numPr>
          <w:ilvl w:val="0"/>
          <w:numId w:val="19"/>
        </w:numPr>
        <w:suppressAutoHyphens/>
        <w:overflowPunct w:val="0"/>
        <w:autoSpaceDE w:val="0"/>
        <w:autoSpaceDN w:val="0"/>
        <w:adjustRightInd w:val="0"/>
        <w:spacing w:after="0" w:line="240" w:lineRule="auto"/>
        <w:ind w:left="426"/>
        <w:jc w:val="both"/>
        <w:textAlignment w:val="baseline"/>
        <w:rPr>
          <w:rFonts w:ascii="Verdana" w:eastAsia="Times New Roman" w:hAnsi="Verdana" w:cs="Arial"/>
          <w:sz w:val="20"/>
          <w:szCs w:val="20"/>
        </w:rPr>
      </w:pPr>
      <w:r w:rsidRPr="008E464E">
        <w:rPr>
          <w:rFonts w:ascii="Verdana" w:eastAsia="Times New Roman" w:hAnsi="Verdana" w:cs="Arial"/>
          <w:sz w:val="20"/>
          <w:szCs w:val="20"/>
        </w:rPr>
        <w:t xml:space="preserve">konieczność zrealizowania projektu przy zastosowaniu innych rozwiązań </w:t>
      </w:r>
    </w:p>
    <w:p w:rsidR="00E409FD" w:rsidRPr="008E464E" w:rsidRDefault="00E409FD" w:rsidP="00F94D12">
      <w:pPr>
        <w:suppressAutoHyphens/>
        <w:spacing w:after="0" w:line="240" w:lineRule="auto"/>
        <w:ind w:left="708"/>
        <w:jc w:val="both"/>
        <w:rPr>
          <w:rFonts w:ascii="Verdana" w:eastAsia="Calibri" w:hAnsi="Verdana" w:cs="Times New Roman"/>
          <w:sz w:val="20"/>
          <w:szCs w:val="20"/>
          <w:lang w:eastAsia="pl-PL"/>
        </w:rPr>
      </w:pPr>
      <w:r w:rsidRPr="008E464E">
        <w:rPr>
          <w:rFonts w:ascii="Verdana" w:eastAsia="Times New Roman" w:hAnsi="Verdana" w:cs="Arial"/>
          <w:sz w:val="20"/>
          <w:szCs w:val="20"/>
        </w:rPr>
        <w:t xml:space="preserve">technicznych/technologicznych niż wskazane w dokumentacji projektowej, w szczególności sytuacji, gdyby zastosowanie przewidzianych rozwiązań groziło niewykonaniem </w:t>
      </w:r>
      <w:r w:rsidR="00D43EDB" w:rsidRPr="008E464E">
        <w:rPr>
          <w:rFonts w:ascii="Verdana" w:eastAsia="Times New Roman" w:hAnsi="Verdana" w:cs="Arial"/>
          <w:sz w:val="20"/>
          <w:szCs w:val="20"/>
        </w:rPr>
        <w:t>lub wadliwym wykonania projektu.</w:t>
      </w:r>
      <w:r w:rsidR="00F94D12" w:rsidRPr="008E464E">
        <w:rPr>
          <w:rFonts w:ascii="Times New Roman" w:eastAsia="Calibri" w:hAnsi="Times New Roman" w:cs="Times New Roman"/>
          <w:sz w:val="20"/>
          <w:szCs w:val="20"/>
          <w:lang w:eastAsia="pl-PL"/>
        </w:rPr>
        <w:t xml:space="preserve"> </w:t>
      </w:r>
      <w:r w:rsidR="00F94D12" w:rsidRPr="008E464E">
        <w:rPr>
          <w:rFonts w:ascii="Verdana" w:eastAsia="Calibri" w:hAnsi="Verdana" w:cs="Times New Roman"/>
          <w:sz w:val="20"/>
          <w:szCs w:val="20"/>
          <w:lang w:eastAsia="pl-PL"/>
        </w:rPr>
        <w:t xml:space="preserve">Ze względu na powyższe okoliczności zmianie może ulec wynagrodzenie, które zostanie ustalone na podstawie oferty Wykonawcy, a w przypadku braku możliwości ustalenia takich cen, na podstawie cen wynikających z katalogu SEKOCENBUDU oraz zmianie może ulec termin wykonania robót o czas jaki wprowadzenie zmian technologicznych wpłynęło na możliwość ukończenia przedmiotu umowy </w:t>
      </w:r>
      <w:r w:rsidR="00F94D12" w:rsidRPr="008E464E">
        <w:rPr>
          <w:rFonts w:ascii="Verdana" w:eastAsia="Calibri" w:hAnsi="Verdana" w:cs="Times New Roman"/>
          <w:sz w:val="20"/>
          <w:szCs w:val="20"/>
          <w:lang w:eastAsia="pl-PL"/>
        </w:rPr>
        <w:br/>
        <w:t>w pierwotnym terminie.</w:t>
      </w:r>
    </w:p>
    <w:p w:rsidR="00625406" w:rsidRPr="008E464E" w:rsidRDefault="00E409FD" w:rsidP="00CC786B">
      <w:pPr>
        <w:widowControl w:val="0"/>
        <w:numPr>
          <w:ilvl w:val="0"/>
          <w:numId w:val="19"/>
        </w:numPr>
        <w:suppressAutoHyphens/>
        <w:overflowPunct w:val="0"/>
        <w:autoSpaceDE w:val="0"/>
        <w:autoSpaceDN w:val="0"/>
        <w:adjustRightInd w:val="0"/>
        <w:spacing w:after="0" w:line="240" w:lineRule="auto"/>
        <w:ind w:left="426" w:right="20"/>
        <w:jc w:val="both"/>
        <w:textAlignment w:val="baseline"/>
        <w:rPr>
          <w:rFonts w:ascii="Verdana" w:eastAsia="Times New Roman" w:hAnsi="Verdana" w:cs="Arial"/>
          <w:sz w:val="20"/>
          <w:szCs w:val="20"/>
        </w:rPr>
      </w:pPr>
      <w:r w:rsidRPr="008E464E">
        <w:rPr>
          <w:rFonts w:ascii="Verdana" w:eastAsia="Times New Roman" w:hAnsi="Verdana" w:cs="Arial"/>
          <w:sz w:val="20"/>
          <w:szCs w:val="20"/>
        </w:rPr>
        <w:t xml:space="preserve">konieczność zrealizowania projektu przy zastosowaniu innych rozwiązań </w:t>
      </w:r>
    </w:p>
    <w:p w:rsidR="00E409FD" w:rsidRPr="008E464E" w:rsidRDefault="00E409FD" w:rsidP="00CC786B">
      <w:pPr>
        <w:widowControl w:val="0"/>
        <w:suppressAutoHyphens/>
        <w:overflowPunct w:val="0"/>
        <w:autoSpaceDE w:val="0"/>
        <w:autoSpaceDN w:val="0"/>
        <w:adjustRightInd w:val="0"/>
        <w:spacing w:after="0" w:line="240" w:lineRule="auto"/>
        <w:ind w:left="426" w:right="20" w:firstLine="282"/>
        <w:jc w:val="both"/>
        <w:textAlignment w:val="baseline"/>
        <w:rPr>
          <w:rFonts w:ascii="Verdana" w:eastAsia="Times New Roman" w:hAnsi="Verdana" w:cs="Arial"/>
          <w:sz w:val="20"/>
          <w:szCs w:val="20"/>
        </w:rPr>
      </w:pPr>
      <w:r w:rsidRPr="008E464E">
        <w:rPr>
          <w:rFonts w:ascii="Verdana" w:eastAsia="Times New Roman" w:hAnsi="Verdana" w:cs="Arial"/>
          <w:sz w:val="20"/>
          <w:szCs w:val="20"/>
        </w:rPr>
        <w:t>technicznych lub materiałowych ze względu na zmiany obowiązującego prawa,</w:t>
      </w:r>
    </w:p>
    <w:p w:rsidR="00625406" w:rsidRPr="008E464E" w:rsidRDefault="00E409FD" w:rsidP="00CC786B">
      <w:pPr>
        <w:widowControl w:val="0"/>
        <w:numPr>
          <w:ilvl w:val="0"/>
          <w:numId w:val="19"/>
        </w:numPr>
        <w:suppressAutoHyphens/>
        <w:overflowPunct w:val="0"/>
        <w:autoSpaceDE w:val="0"/>
        <w:autoSpaceDN w:val="0"/>
        <w:adjustRightInd w:val="0"/>
        <w:spacing w:after="0" w:line="240" w:lineRule="auto"/>
        <w:ind w:left="426" w:right="20"/>
        <w:jc w:val="both"/>
        <w:textAlignment w:val="baseline"/>
        <w:rPr>
          <w:rFonts w:ascii="Verdana" w:eastAsia="Times New Roman" w:hAnsi="Verdana" w:cs="Arial"/>
          <w:sz w:val="20"/>
          <w:szCs w:val="20"/>
        </w:rPr>
      </w:pPr>
      <w:r w:rsidRPr="008E464E">
        <w:rPr>
          <w:rFonts w:ascii="Verdana" w:eastAsia="Times New Roman" w:hAnsi="Verdana" w:cs="Arial"/>
          <w:sz w:val="20"/>
          <w:szCs w:val="20"/>
        </w:rPr>
        <w:t xml:space="preserve">pojawienie się nowszej technologii wykonania robót pozwalającej na </w:t>
      </w:r>
      <w:r w:rsidR="00625406" w:rsidRPr="008E464E">
        <w:rPr>
          <w:rFonts w:ascii="Verdana" w:eastAsia="Times New Roman" w:hAnsi="Verdana" w:cs="Arial"/>
          <w:sz w:val="20"/>
          <w:szCs w:val="20"/>
        </w:rPr>
        <w:t xml:space="preserve"> </w:t>
      </w:r>
    </w:p>
    <w:p w:rsidR="00E409FD" w:rsidRPr="008E464E" w:rsidRDefault="00E409FD" w:rsidP="00CC786B">
      <w:pPr>
        <w:widowControl w:val="0"/>
        <w:suppressAutoHyphens/>
        <w:overflowPunct w:val="0"/>
        <w:autoSpaceDE w:val="0"/>
        <w:autoSpaceDN w:val="0"/>
        <w:adjustRightInd w:val="0"/>
        <w:spacing w:after="0" w:line="240" w:lineRule="auto"/>
        <w:ind w:left="708" w:right="20"/>
        <w:jc w:val="both"/>
        <w:textAlignment w:val="baseline"/>
        <w:rPr>
          <w:rFonts w:ascii="Verdana" w:eastAsia="Times New Roman" w:hAnsi="Verdana" w:cs="Arial"/>
          <w:sz w:val="20"/>
          <w:szCs w:val="20"/>
        </w:rPr>
      </w:pPr>
      <w:r w:rsidRPr="008E464E">
        <w:rPr>
          <w:rFonts w:ascii="Verdana" w:eastAsia="Times New Roman" w:hAnsi="Verdana" w:cs="Arial"/>
          <w:sz w:val="20"/>
          <w:szCs w:val="20"/>
        </w:rPr>
        <w:t>zaoszczędzenie czasu realizacji inwestycji lub kosztów wykonywanych prac, jak również kosztów eksploatacji wykonanego przedmiotu umowy,</w:t>
      </w:r>
    </w:p>
    <w:p w:rsidR="00625406" w:rsidRPr="008E464E" w:rsidRDefault="00E409FD" w:rsidP="00CC786B">
      <w:pPr>
        <w:widowControl w:val="0"/>
        <w:numPr>
          <w:ilvl w:val="0"/>
          <w:numId w:val="19"/>
        </w:numPr>
        <w:suppressAutoHyphens/>
        <w:overflowPunct w:val="0"/>
        <w:autoSpaceDE w:val="0"/>
        <w:autoSpaceDN w:val="0"/>
        <w:adjustRightInd w:val="0"/>
        <w:spacing w:after="0" w:line="240" w:lineRule="auto"/>
        <w:ind w:left="426" w:right="20"/>
        <w:jc w:val="both"/>
        <w:textAlignment w:val="baseline"/>
        <w:rPr>
          <w:rFonts w:ascii="Verdana" w:eastAsia="Times New Roman" w:hAnsi="Verdana" w:cs="Arial"/>
          <w:sz w:val="20"/>
          <w:szCs w:val="20"/>
        </w:rPr>
      </w:pPr>
      <w:r w:rsidRPr="008E464E">
        <w:rPr>
          <w:rFonts w:ascii="Verdana" w:eastAsia="Times New Roman" w:hAnsi="Verdana" w:cs="Arial"/>
          <w:sz w:val="20"/>
          <w:szCs w:val="20"/>
        </w:rPr>
        <w:t xml:space="preserve">pojawienie się na rynku materiałów lub urządzeń nowszej generacji pozwalających </w:t>
      </w:r>
    </w:p>
    <w:p w:rsidR="00E409FD" w:rsidRPr="008E464E" w:rsidRDefault="00E409FD" w:rsidP="00CC786B">
      <w:pPr>
        <w:widowControl w:val="0"/>
        <w:suppressAutoHyphens/>
        <w:overflowPunct w:val="0"/>
        <w:autoSpaceDE w:val="0"/>
        <w:autoSpaceDN w:val="0"/>
        <w:adjustRightInd w:val="0"/>
        <w:spacing w:after="0" w:line="240" w:lineRule="auto"/>
        <w:ind w:left="708" w:right="20"/>
        <w:jc w:val="both"/>
        <w:textAlignment w:val="baseline"/>
        <w:rPr>
          <w:rFonts w:ascii="Verdana" w:eastAsia="Times New Roman" w:hAnsi="Verdana" w:cs="Arial"/>
          <w:sz w:val="20"/>
          <w:szCs w:val="20"/>
        </w:rPr>
      </w:pPr>
      <w:r w:rsidRPr="008E464E">
        <w:rPr>
          <w:rFonts w:ascii="Verdana" w:eastAsia="Times New Roman" w:hAnsi="Verdana" w:cs="Arial"/>
          <w:sz w:val="20"/>
          <w:szCs w:val="20"/>
        </w:rPr>
        <w:t>na zaoszczędzenie kosztów realizacji przedmiotu umowy lub kosztów eksploatacji wykonanego przedmiotu umowy, lub umożliwiające uzyskanie lepszej jakości robót,</w:t>
      </w:r>
    </w:p>
    <w:p w:rsidR="00E409FD" w:rsidRPr="008E464E" w:rsidRDefault="00E409FD" w:rsidP="00356AF8">
      <w:pPr>
        <w:widowControl w:val="0"/>
        <w:numPr>
          <w:ilvl w:val="1"/>
          <w:numId w:val="20"/>
        </w:numPr>
        <w:suppressAutoHyphens/>
        <w:overflowPunct w:val="0"/>
        <w:autoSpaceDE w:val="0"/>
        <w:autoSpaceDN w:val="0"/>
        <w:adjustRightInd w:val="0"/>
        <w:spacing w:after="60" w:line="240" w:lineRule="auto"/>
        <w:ind w:left="993" w:right="20" w:hanging="567"/>
        <w:jc w:val="both"/>
        <w:textAlignment w:val="baseline"/>
        <w:rPr>
          <w:rFonts w:ascii="Verdana" w:eastAsia="Times New Roman" w:hAnsi="Verdana" w:cs="Arial"/>
          <w:sz w:val="20"/>
          <w:szCs w:val="20"/>
        </w:rPr>
      </w:pPr>
      <w:r w:rsidRPr="008E464E">
        <w:rPr>
          <w:rFonts w:ascii="Verdana" w:eastAsia="Times New Roman" w:hAnsi="Verdana" w:cs="Arial"/>
          <w:sz w:val="20"/>
          <w:szCs w:val="20"/>
        </w:rPr>
        <w:t xml:space="preserve">Zamawiający dopuszcza zmianę sposobu płatności w zakresie wynagrodzenia przysługującego Wykonawcy. </w:t>
      </w:r>
    </w:p>
    <w:p w:rsidR="00E409FD" w:rsidRPr="008E464E" w:rsidRDefault="00E409FD" w:rsidP="00356AF8">
      <w:pPr>
        <w:widowControl w:val="0"/>
        <w:numPr>
          <w:ilvl w:val="1"/>
          <w:numId w:val="20"/>
        </w:numPr>
        <w:suppressAutoHyphens/>
        <w:overflowPunct w:val="0"/>
        <w:autoSpaceDE w:val="0"/>
        <w:autoSpaceDN w:val="0"/>
        <w:adjustRightInd w:val="0"/>
        <w:spacing w:after="60" w:line="240" w:lineRule="auto"/>
        <w:ind w:left="993" w:right="20" w:hanging="567"/>
        <w:jc w:val="both"/>
        <w:textAlignment w:val="baseline"/>
        <w:rPr>
          <w:rFonts w:ascii="Verdana" w:eastAsia="Times New Roman" w:hAnsi="Verdana" w:cs="Arial"/>
          <w:sz w:val="20"/>
          <w:szCs w:val="20"/>
        </w:rPr>
      </w:pPr>
      <w:r w:rsidRPr="008E464E">
        <w:rPr>
          <w:rFonts w:ascii="Verdana" w:eastAsia="Times New Roman" w:hAnsi="Verdana" w:cs="Arial"/>
          <w:sz w:val="20"/>
          <w:szCs w:val="20"/>
        </w:rPr>
        <w:t>Zamawiający dopuszcza zmianę postanowień umowy w przypadku wystąpienia rozbieżności lub niejasności w rozumieniu pojęć użytych w Umowie, których nie można było usunąć w inny sposób, a zmiana taka będzie umożliwiać usunięcie rozbieżności i doprecyzowanie Umowy w celu jednoznacznej interpretacji.</w:t>
      </w:r>
    </w:p>
    <w:p w:rsidR="00E409FD" w:rsidRPr="008E464E" w:rsidRDefault="00E409FD" w:rsidP="00356AF8">
      <w:pPr>
        <w:widowControl w:val="0"/>
        <w:numPr>
          <w:ilvl w:val="1"/>
          <w:numId w:val="20"/>
        </w:numPr>
        <w:suppressAutoHyphens/>
        <w:overflowPunct w:val="0"/>
        <w:autoSpaceDE w:val="0"/>
        <w:autoSpaceDN w:val="0"/>
        <w:adjustRightInd w:val="0"/>
        <w:spacing w:after="60" w:line="240" w:lineRule="auto"/>
        <w:ind w:left="993" w:hanging="567"/>
        <w:contextualSpacing/>
        <w:jc w:val="both"/>
        <w:textAlignment w:val="baseline"/>
        <w:rPr>
          <w:rFonts w:ascii="Verdana" w:eastAsia="Times New Roman" w:hAnsi="Verdana" w:cs="Arial"/>
          <w:sz w:val="20"/>
          <w:szCs w:val="20"/>
          <w:lang w:eastAsia="pl-PL"/>
        </w:rPr>
      </w:pPr>
      <w:r w:rsidRPr="008E464E">
        <w:rPr>
          <w:rFonts w:ascii="Verdana" w:eastAsia="Times New Roman" w:hAnsi="Verdana" w:cs="Arial"/>
          <w:sz w:val="20"/>
          <w:szCs w:val="20"/>
          <w:lang w:eastAsia="pl-PL"/>
        </w:rPr>
        <w:t>Zamawiający dopuszcza zmianę oznaczenia danych dotyczących Zamawiającego i/lub Wykonawcy;</w:t>
      </w:r>
    </w:p>
    <w:p w:rsidR="00E409FD" w:rsidRPr="008E464E" w:rsidRDefault="00E409FD" w:rsidP="00356AF8">
      <w:pPr>
        <w:widowControl w:val="0"/>
        <w:numPr>
          <w:ilvl w:val="1"/>
          <w:numId w:val="20"/>
        </w:numPr>
        <w:suppressAutoHyphens/>
        <w:overflowPunct w:val="0"/>
        <w:autoSpaceDE w:val="0"/>
        <w:autoSpaceDN w:val="0"/>
        <w:adjustRightInd w:val="0"/>
        <w:spacing w:after="60" w:line="240" w:lineRule="auto"/>
        <w:ind w:left="993" w:hanging="567"/>
        <w:contextualSpacing/>
        <w:jc w:val="both"/>
        <w:textAlignment w:val="baseline"/>
        <w:rPr>
          <w:rFonts w:ascii="Verdana" w:eastAsia="Times New Roman" w:hAnsi="Verdana" w:cs="Arial"/>
          <w:sz w:val="20"/>
          <w:szCs w:val="20"/>
          <w:lang w:eastAsia="pl-PL"/>
        </w:rPr>
      </w:pPr>
      <w:r w:rsidRPr="008E464E">
        <w:rPr>
          <w:rFonts w:ascii="Verdana" w:eastAsia="Times New Roman" w:hAnsi="Verdana" w:cs="Arial"/>
          <w:sz w:val="20"/>
          <w:szCs w:val="20"/>
          <w:lang w:eastAsia="pl-PL"/>
        </w:rPr>
        <w:t xml:space="preserve">Zamawiający dopuszcza zmianę osób odpowiedzialnych za realizację przedmiotu umowy. Zmiana taka możliwa jest tylko pod warunkiem, że Wykonawca do realizacji przedmiotu umowy wyznaczy osoby, których </w:t>
      </w:r>
      <w:r w:rsidRPr="008E464E">
        <w:rPr>
          <w:rFonts w:ascii="Verdana" w:eastAsia="Times New Roman" w:hAnsi="Verdana" w:cs="Arial"/>
          <w:sz w:val="20"/>
          <w:szCs w:val="20"/>
          <w:lang w:eastAsia="pl-PL"/>
        </w:rPr>
        <w:lastRenderedPageBreak/>
        <w:t xml:space="preserve">kwalifikacje zawodowe </w:t>
      </w:r>
      <w:r w:rsidR="00607281">
        <w:rPr>
          <w:rFonts w:ascii="Verdana" w:eastAsia="Times New Roman" w:hAnsi="Verdana" w:cs="Arial"/>
          <w:sz w:val="20"/>
          <w:szCs w:val="20"/>
          <w:lang w:eastAsia="pl-PL"/>
        </w:rPr>
        <w:t>i</w:t>
      </w:r>
      <w:r w:rsidRPr="008E464E">
        <w:rPr>
          <w:rFonts w:ascii="Verdana" w:eastAsia="Times New Roman" w:hAnsi="Verdana" w:cs="Arial"/>
          <w:sz w:val="20"/>
          <w:szCs w:val="20"/>
          <w:lang w:eastAsia="pl-PL"/>
        </w:rPr>
        <w:t xml:space="preserve"> doświadczenie będą co najmniej równorzędne </w:t>
      </w:r>
      <w:r w:rsidR="00607281">
        <w:rPr>
          <w:rFonts w:ascii="Verdana" w:eastAsia="Times New Roman" w:hAnsi="Verdana" w:cs="Arial"/>
          <w:sz w:val="20"/>
          <w:szCs w:val="20"/>
          <w:lang w:eastAsia="pl-PL"/>
        </w:rPr>
        <w:t xml:space="preserve">                        </w:t>
      </w:r>
      <w:r w:rsidRPr="008E464E">
        <w:rPr>
          <w:rFonts w:ascii="Verdana" w:eastAsia="Times New Roman" w:hAnsi="Verdana" w:cs="Arial"/>
          <w:sz w:val="20"/>
          <w:szCs w:val="20"/>
          <w:lang w:eastAsia="pl-PL"/>
        </w:rPr>
        <w:t>z kwalifikacjami zawodowymi i doświadczeniem, których Zamawiający wymagał celem spełnienia warunków udziału w postępowaniu w zakresie osób zdolnych do wykonania zamówienia (jeżeli dotyczy);</w:t>
      </w:r>
    </w:p>
    <w:p w:rsidR="00E409FD" w:rsidRPr="008E464E" w:rsidRDefault="00E409FD" w:rsidP="00356AF8">
      <w:pPr>
        <w:widowControl w:val="0"/>
        <w:numPr>
          <w:ilvl w:val="1"/>
          <w:numId w:val="20"/>
        </w:numPr>
        <w:suppressAutoHyphens/>
        <w:overflowPunct w:val="0"/>
        <w:autoSpaceDE w:val="0"/>
        <w:autoSpaceDN w:val="0"/>
        <w:adjustRightInd w:val="0"/>
        <w:spacing w:after="60" w:line="240" w:lineRule="auto"/>
        <w:ind w:left="993" w:hanging="567"/>
        <w:contextualSpacing/>
        <w:jc w:val="both"/>
        <w:textAlignment w:val="baseline"/>
        <w:rPr>
          <w:rFonts w:ascii="Verdana" w:eastAsia="Times New Roman" w:hAnsi="Verdana" w:cs="Arial"/>
          <w:sz w:val="20"/>
          <w:szCs w:val="20"/>
          <w:lang w:eastAsia="pl-PL"/>
        </w:rPr>
      </w:pPr>
      <w:r w:rsidRPr="008E464E">
        <w:rPr>
          <w:rFonts w:ascii="Verdana" w:eastAsia="Times New Roman" w:hAnsi="Verdana" w:cs="Arial"/>
          <w:sz w:val="20"/>
          <w:szCs w:val="20"/>
          <w:lang w:eastAsia="pl-PL"/>
        </w:rPr>
        <w:t>Zamawiający dopuszcza zmianę podwykonawcy, powierzenia wykonania części zakresu umowy podwykonawcy lub zmiany zakresu wykonania części zamówienia przez podwykonawcę.</w:t>
      </w:r>
    </w:p>
    <w:p w:rsidR="00E409FD" w:rsidRPr="008E464E" w:rsidRDefault="00E409FD" w:rsidP="00356AF8">
      <w:pPr>
        <w:autoSpaceDE w:val="0"/>
        <w:autoSpaceDN w:val="0"/>
        <w:adjustRightInd w:val="0"/>
        <w:spacing w:after="60" w:line="240" w:lineRule="auto"/>
        <w:contextualSpacing/>
        <w:jc w:val="both"/>
        <w:rPr>
          <w:rFonts w:ascii="Verdana" w:eastAsia="Times New Roman" w:hAnsi="Verdana" w:cs="Arial"/>
          <w:sz w:val="20"/>
          <w:szCs w:val="20"/>
          <w:lang w:eastAsia="pl-PL"/>
        </w:rPr>
      </w:pPr>
      <w:r w:rsidRPr="008E464E">
        <w:rPr>
          <w:rFonts w:ascii="Verdana" w:eastAsia="Times New Roman" w:hAnsi="Verdana" w:cs="Arial"/>
          <w:sz w:val="20"/>
          <w:szCs w:val="20"/>
          <w:lang w:eastAsia="pl-PL"/>
        </w:rPr>
        <w:t xml:space="preserve">W odniesieniu do zapisów ust. 1.10. – 1.12. nie ma konieczności zmiany umowy </w:t>
      </w:r>
      <w:r w:rsidR="00607281">
        <w:rPr>
          <w:rFonts w:ascii="Verdana" w:eastAsia="Times New Roman" w:hAnsi="Verdana" w:cs="Arial"/>
          <w:sz w:val="20"/>
          <w:szCs w:val="20"/>
          <w:lang w:eastAsia="pl-PL"/>
        </w:rPr>
        <w:t xml:space="preserve">                        </w:t>
      </w:r>
      <w:r w:rsidRPr="008E464E">
        <w:rPr>
          <w:rFonts w:ascii="Verdana" w:eastAsia="Times New Roman" w:hAnsi="Verdana" w:cs="Arial"/>
          <w:sz w:val="20"/>
          <w:szCs w:val="20"/>
          <w:lang w:eastAsia="pl-PL"/>
        </w:rPr>
        <w:t>w drodze aneksu do umowy.</w:t>
      </w:r>
    </w:p>
    <w:p w:rsidR="00E409FD" w:rsidRPr="008E464E" w:rsidRDefault="00E409FD" w:rsidP="00356AF8">
      <w:pPr>
        <w:autoSpaceDE w:val="0"/>
        <w:autoSpaceDN w:val="0"/>
        <w:adjustRightInd w:val="0"/>
        <w:spacing w:after="60" w:line="240" w:lineRule="auto"/>
        <w:contextualSpacing/>
        <w:jc w:val="both"/>
        <w:rPr>
          <w:rFonts w:ascii="Verdana" w:eastAsia="Times New Roman" w:hAnsi="Verdana" w:cs="Arial"/>
          <w:sz w:val="20"/>
          <w:szCs w:val="20"/>
          <w:lang w:eastAsia="pl-PL"/>
        </w:rPr>
      </w:pPr>
    </w:p>
    <w:p w:rsidR="00E409FD" w:rsidRPr="008E464E" w:rsidRDefault="00E409FD" w:rsidP="00356AF8">
      <w:pPr>
        <w:widowControl w:val="0"/>
        <w:numPr>
          <w:ilvl w:val="0"/>
          <w:numId w:val="20"/>
        </w:numPr>
        <w:suppressAutoHyphens/>
        <w:overflowPunct w:val="0"/>
        <w:autoSpaceDE w:val="0"/>
        <w:autoSpaceDN w:val="0"/>
        <w:adjustRightInd w:val="0"/>
        <w:spacing w:before="60" w:after="120" w:line="240" w:lineRule="auto"/>
        <w:ind w:left="426" w:hanging="426"/>
        <w:jc w:val="both"/>
        <w:textAlignment w:val="baseline"/>
        <w:outlineLvl w:val="1"/>
        <w:rPr>
          <w:rFonts w:ascii="Verdana" w:eastAsia="Times New Roman" w:hAnsi="Verdana" w:cs="Arial"/>
          <w:bCs/>
          <w:sz w:val="20"/>
          <w:szCs w:val="20"/>
          <w:lang w:eastAsia="pl-PL"/>
        </w:rPr>
      </w:pPr>
      <w:r w:rsidRPr="008E464E">
        <w:rPr>
          <w:rFonts w:ascii="Verdana" w:eastAsia="Times New Roman" w:hAnsi="Verdana" w:cs="Arial"/>
          <w:bCs/>
          <w:sz w:val="20"/>
          <w:szCs w:val="20"/>
          <w:lang w:eastAsia="pl-PL"/>
        </w:rPr>
        <w:t xml:space="preserve">Opisane w ust. 1  postanowienia stanowią katalog zmian, na które Zamawiający może wyrazić zgodę. Nie stanowią jednocześnie zobowiązania do wyrażenia takiej zgody. Zmiana umowy w przypadkach określonych w ust. 1 może nastąpić w drodze aneksu do umowy na umotywowany wniosek Wykonawcy. </w:t>
      </w:r>
    </w:p>
    <w:p w:rsidR="00BE6A51" w:rsidRPr="008E464E" w:rsidRDefault="00E409FD" w:rsidP="00356AF8">
      <w:pPr>
        <w:widowControl w:val="0"/>
        <w:numPr>
          <w:ilvl w:val="0"/>
          <w:numId w:val="20"/>
        </w:numPr>
        <w:suppressAutoHyphens/>
        <w:overflowPunct w:val="0"/>
        <w:autoSpaceDE w:val="0"/>
        <w:autoSpaceDN w:val="0"/>
        <w:adjustRightInd w:val="0"/>
        <w:spacing w:after="60" w:line="240" w:lineRule="auto"/>
        <w:ind w:left="426" w:right="20" w:hanging="426"/>
        <w:jc w:val="both"/>
        <w:textAlignment w:val="baseline"/>
        <w:rPr>
          <w:rFonts w:ascii="Arial" w:eastAsia="Times New Roman" w:hAnsi="Arial" w:cs="Arial"/>
        </w:rPr>
      </w:pPr>
      <w:r w:rsidRPr="008E464E">
        <w:rPr>
          <w:rFonts w:ascii="Verdana" w:eastAsia="Times New Roman" w:hAnsi="Verdana" w:cs="Arial"/>
          <w:sz w:val="20"/>
          <w:szCs w:val="20"/>
        </w:rPr>
        <w:t>Wykonawca nie wprowadzi jakichkolwiek zmian bez polecenia i zgody  Zamawiającego</w:t>
      </w:r>
      <w:r w:rsidRPr="008E464E">
        <w:rPr>
          <w:rFonts w:ascii="Arial" w:eastAsia="Times New Roman" w:hAnsi="Arial" w:cs="Arial"/>
        </w:rPr>
        <w:t xml:space="preserve">. </w:t>
      </w:r>
    </w:p>
    <w:p w:rsidR="00BE6A51" w:rsidRPr="008E464E" w:rsidRDefault="00BE6A51" w:rsidP="00BE6A51">
      <w:pPr>
        <w:spacing w:after="0" w:line="240" w:lineRule="auto"/>
        <w:jc w:val="center"/>
        <w:rPr>
          <w:rFonts w:ascii="Verdana" w:hAnsi="Verdana" w:cs="Verdana"/>
          <w:b/>
          <w:bCs/>
          <w:sz w:val="20"/>
          <w:szCs w:val="20"/>
        </w:rPr>
      </w:pPr>
    </w:p>
    <w:p w:rsidR="00BE6A51" w:rsidRPr="008E464E" w:rsidRDefault="00E91563" w:rsidP="00BE6A51">
      <w:pPr>
        <w:spacing w:after="0" w:line="240" w:lineRule="auto"/>
        <w:jc w:val="center"/>
        <w:rPr>
          <w:rFonts w:ascii="Verdana" w:hAnsi="Verdana" w:cs="Verdana"/>
          <w:b/>
          <w:bCs/>
          <w:sz w:val="20"/>
          <w:szCs w:val="20"/>
        </w:rPr>
      </w:pPr>
      <w:r w:rsidRPr="008E464E">
        <w:rPr>
          <w:rFonts w:ascii="Verdana" w:hAnsi="Verdana" w:cs="Verdana"/>
          <w:b/>
          <w:bCs/>
          <w:sz w:val="20"/>
          <w:szCs w:val="20"/>
        </w:rPr>
        <w:t>§ 17</w:t>
      </w:r>
    </w:p>
    <w:p w:rsidR="00DF7A79" w:rsidRPr="008E464E" w:rsidRDefault="00DF7A79" w:rsidP="00BE6A51">
      <w:pPr>
        <w:spacing w:after="0" w:line="240" w:lineRule="auto"/>
        <w:jc w:val="center"/>
        <w:rPr>
          <w:rStyle w:val="Uwydatnienie"/>
          <w:rFonts w:ascii="Verdana" w:hAnsi="Verdana"/>
          <w:i w:val="0"/>
          <w:iCs w:val="0"/>
          <w:sz w:val="20"/>
          <w:szCs w:val="20"/>
        </w:rPr>
      </w:pPr>
    </w:p>
    <w:p w:rsidR="00BE6A51" w:rsidRPr="008E464E" w:rsidRDefault="00BE6A51" w:rsidP="00BE6A51">
      <w:pPr>
        <w:spacing w:after="0" w:line="240" w:lineRule="auto"/>
        <w:jc w:val="both"/>
        <w:rPr>
          <w:rFonts w:ascii="Verdana" w:hAnsi="Verdana" w:cs="Verdana"/>
          <w:b/>
          <w:bCs/>
          <w:sz w:val="20"/>
          <w:szCs w:val="20"/>
        </w:rPr>
      </w:pPr>
      <w:r w:rsidRPr="008E464E">
        <w:rPr>
          <w:rStyle w:val="Uwydatnienie"/>
          <w:rFonts w:ascii="Verdana" w:hAnsi="Verdana" w:cs="Verdana"/>
          <w:i w:val="0"/>
          <w:iCs w:val="0"/>
          <w:sz w:val="20"/>
          <w:szCs w:val="20"/>
        </w:rPr>
        <w:t xml:space="preserve">Zamawiający nie wyraża zgody na dokonywanie przelewu wierzytelności, cesji wierzytelności oraz podpisywanie wszelkich innych umów przez </w:t>
      </w:r>
      <w:r w:rsidRPr="008E464E">
        <w:rPr>
          <w:rFonts w:ascii="Verdana" w:hAnsi="Verdana"/>
          <w:sz w:val="20"/>
          <w:szCs w:val="20"/>
        </w:rPr>
        <w:t>Wykonawcę</w:t>
      </w:r>
      <w:r w:rsidRPr="008E464E">
        <w:rPr>
          <w:rStyle w:val="Uwydatnienie"/>
          <w:rFonts w:ascii="Verdana" w:hAnsi="Verdana" w:cs="Verdana"/>
          <w:i w:val="0"/>
          <w:iCs w:val="0"/>
          <w:sz w:val="20"/>
          <w:szCs w:val="20"/>
        </w:rPr>
        <w:t>, z których treści będzie wynikało prawo do dochodzenia bezpośrednio zapłaty i roszczeń finansowych od Gminy</w:t>
      </w:r>
      <w:r w:rsidR="00E97FF2" w:rsidRPr="008E464E">
        <w:rPr>
          <w:rStyle w:val="Uwydatnienie"/>
          <w:rFonts w:ascii="Verdana" w:hAnsi="Verdana" w:cs="Verdana"/>
          <w:i w:val="0"/>
          <w:iCs w:val="0"/>
          <w:sz w:val="20"/>
          <w:szCs w:val="20"/>
        </w:rPr>
        <w:t xml:space="preserve"> Miasto</w:t>
      </w:r>
      <w:r w:rsidR="000A4617" w:rsidRPr="008E464E">
        <w:rPr>
          <w:rStyle w:val="Uwydatnienie"/>
          <w:rFonts w:ascii="Verdana" w:hAnsi="Verdana" w:cs="Verdana"/>
          <w:i w:val="0"/>
          <w:iCs w:val="0"/>
          <w:sz w:val="20"/>
          <w:szCs w:val="20"/>
        </w:rPr>
        <w:t xml:space="preserve"> Mrągowa</w:t>
      </w:r>
      <w:r w:rsidRPr="008E464E">
        <w:rPr>
          <w:rFonts w:ascii="Verdana" w:hAnsi="Verdana" w:cs="Verdana"/>
          <w:sz w:val="20"/>
          <w:szCs w:val="20"/>
        </w:rPr>
        <w:t>.</w:t>
      </w:r>
    </w:p>
    <w:p w:rsidR="00BE6A51" w:rsidRPr="008E464E" w:rsidRDefault="00BE6A51" w:rsidP="00BE6A51">
      <w:pPr>
        <w:spacing w:after="0" w:line="240" w:lineRule="auto"/>
        <w:jc w:val="center"/>
        <w:rPr>
          <w:rFonts w:ascii="Verdana" w:hAnsi="Verdana" w:cs="Verdana"/>
          <w:b/>
          <w:bCs/>
          <w:sz w:val="20"/>
          <w:szCs w:val="20"/>
        </w:rPr>
      </w:pPr>
    </w:p>
    <w:p w:rsidR="00BE6A51" w:rsidRPr="008E464E" w:rsidRDefault="00DE7DB4" w:rsidP="00BE6A51">
      <w:pPr>
        <w:spacing w:after="0" w:line="240" w:lineRule="auto"/>
        <w:jc w:val="center"/>
        <w:rPr>
          <w:rFonts w:ascii="Verdana" w:hAnsi="Verdana" w:cs="Verdana"/>
          <w:b/>
          <w:bCs/>
          <w:sz w:val="20"/>
          <w:szCs w:val="20"/>
        </w:rPr>
      </w:pPr>
      <w:r w:rsidRPr="008E464E">
        <w:rPr>
          <w:rFonts w:ascii="Verdana" w:hAnsi="Verdana" w:cs="Verdana"/>
          <w:b/>
          <w:bCs/>
          <w:sz w:val="20"/>
          <w:szCs w:val="20"/>
        </w:rPr>
        <w:t xml:space="preserve"> </w:t>
      </w:r>
      <w:r w:rsidRPr="008E464E">
        <w:rPr>
          <w:rFonts w:ascii="Verdana" w:hAnsi="Verdana" w:cs="Verdana"/>
          <w:b/>
          <w:bCs/>
          <w:sz w:val="20"/>
        </w:rPr>
        <w:t xml:space="preserve">§ </w:t>
      </w:r>
      <w:r w:rsidR="00E91563" w:rsidRPr="008E464E">
        <w:rPr>
          <w:rFonts w:ascii="Verdana" w:hAnsi="Verdana" w:cs="Verdana"/>
          <w:b/>
          <w:bCs/>
          <w:sz w:val="20"/>
          <w:szCs w:val="20"/>
        </w:rPr>
        <w:t>18</w:t>
      </w:r>
    </w:p>
    <w:p w:rsidR="00DF7A79" w:rsidRPr="008E464E" w:rsidRDefault="00DF7A79" w:rsidP="00BE6A51">
      <w:pPr>
        <w:spacing w:after="0" w:line="240" w:lineRule="auto"/>
        <w:jc w:val="center"/>
        <w:rPr>
          <w:rFonts w:ascii="Verdana" w:hAnsi="Verdana" w:cs="Verdana"/>
          <w:sz w:val="20"/>
          <w:szCs w:val="20"/>
        </w:rPr>
      </w:pPr>
    </w:p>
    <w:p w:rsidR="00BE6A51" w:rsidRPr="008E464E" w:rsidRDefault="00BE6A51" w:rsidP="00BE6A51">
      <w:pPr>
        <w:spacing w:after="0" w:line="240" w:lineRule="auto"/>
        <w:jc w:val="both"/>
        <w:rPr>
          <w:rFonts w:ascii="Verdana" w:hAnsi="Verdana" w:cs="Verdana"/>
          <w:bCs/>
          <w:sz w:val="20"/>
          <w:szCs w:val="20"/>
        </w:rPr>
      </w:pPr>
      <w:r w:rsidRPr="008E464E">
        <w:rPr>
          <w:rFonts w:ascii="Verdana" w:hAnsi="Verdana" w:cs="Verdana"/>
          <w:sz w:val="20"/>
          <w:szCs w:val="20"/>
        </w:rPr>
        <w:t>W sprawach nieuregulowanych niniejszą umową mają zastosowanie odpowiednie przepisy ustawy Prawo zamówień publicznych, Prawa budowlanego wraz z aktami wykonawczymi, Kodeksu cywilnego oraz ustawy z dnia 2 marca 2020 r. o szczególnych rozwiązaniach związanych z zapobieganiem, przeciwdziałaniem i zwalczaniem COVID-19, innych chorób zakaźnych oraz wywołanych nimi sytuacji kryzysowych (Dz. U. z 2020 r., poz. 374 ze zm).</w:t>
      </w:r>
    </w:p>
    <w:p w:rsidR="00BE6A51" w:rsidRPr="008E464E" w:rsidRDefault="00BE6A51" w:rsidP="00BE6A51">
      <w:pPr>
        <w:spacing w:after="0" w:line="240" w:lineRule="auto"/>
        <w:jc w:val="center"/>
        <w:rPr>
          <w:rFonts w:ascii="Verdana" w:hAnsi="Verdana" w:cs="Verdana"/>
          <w:b/>
          <w:bCs/>
          <w:sz w:val="20"/>
          <w:szCs w:val="20"/>
        </w:rPr>
      </w:pPr>
    </w:p>
    <w:p w:rsidR="00BE6A51" w:rsidRPr="008E464E" w:rsidRDefault="00E91563" w:rsidP="00BE6A51">
      <w:pPr>
        <w:spacing w:after="0" w:line="240" w:lineRule="auto"/>
        <w:jc w:val="center"/>
        <w:rPr>
          <w:rFonts w:ascii="Verdana" w:hAnsi="Verdana" w:cs="Verdana"/>
          <w:b/>
          <w:bCs/>
          <w:sz w:val="20"/>
          <w:szCs w:val="20"/>
        </w:rPr>
      </w:pPr>
      <w:r w:rsidRPr="008E464E">
        <w:rPr>
          <w:rFonts w:ascii="Verdana" w:hAnsi="Verdana" w:cs="Verdana"/>
          <w:b/>
          <w:bCs/>
          <w:sz w:val="20"/>
          <w:szCs w:val="20"/>
        </w:rPr>
        <w:t>§ 19</w:t>
      </w:r>
      <w:r w:rsidR="00DE7DB4" w:rsidRPr="008E464E">
        <w:rPr>
          <w:rFonts w:ascii="Verdana" w:hAnsi="Verdana" w:cs="Verdana"/>
          <w:b/>
          <w:bCs/>
          <w:sz w:val="20"/>
          <w:szCs w:val="20"/>
        </w:rPr>
        <w:t xml:space="preserve"> </w:t>
      </w:r>
    </w:p>
    <w:p w:rsidR="00DF7A79" w:rsidRPr="008E464E" w:rsidRDefault="00DF7A79" w:rsidP="00BE6A51">
      <w:pPr>
        <w:spacing w:after="0" w:line="240" w:lineRule="auto"/>
        <w:jc w:val="center"/>
        <w:rPr>
          <w:rFonts w:ascii="Verdana" w:hAnsi="Verdana" w:cs="Verdana"/>
          <w:sz w:val="20"/>
          <w:szCs w:val="20"/>
        </w:rPr>
      </w:pPr>
    </w:p>
    <w:p w:rsidR="00BE6A51" w:rsidRPr="008E464E" w:rsidRDefault="00BE6A51" w:rsidP="00BE6A51">
      <w:pPr>
        <w:spacing w:after="0" w:line="240" w:lineRule="auto"/>
        <w:jc w:val="both"/>
        <w:rPr>
          <w:rFonts w:ascii="Verdana" w:hAnsi="Verdana" w:cs="Verdana"/>
          <w:b/>
          <w:bCs/>
          <w:sz w:val="20"/>
          <w:szCs w:val="20"/>
        </w:rPr>
      </w:pPr>
      <w:r w:rsidRPr="008E464E">
        <w:rPr>
          <w:rFonts w:ascii="Verdana" w:hAnsi="Verdana" w:cs="Verdana"/>
          <w:sz w:val="20"/>
          <w:szCs w:val="20"/>
        </w:rPr>
        <w:t>Ewentualne spory powstałe na tle wykonania przedmiotu umowy, Strony poddają rozstrzygnięciu sądom powszechnym właściwym dla siedziby Zamawiającego.</w:t>
      </w:r>
    </w:p>
    <w:p w:rsidR="00BE6A51" w:rsidRPr="008E464E" w:rsidRDefault="00BE6A51" w:rsidP="00BE6A51">
      <w:pPr>
        <w:spacing w:after="0" w:line="240" w:lineRule="auto"/>
        <w:jc w:val="center"/>
        <w:rPr>
          <w:rFonts w:ascii="Verdana" w:hAnsi="Verdana" w:cs="Verdana"/>
          <w:b/>
          <w:bCs/>
          <w:sz w:val="20"/>
          <w:szCs w:val="20"/>
        </w:rPr>
      </w:pPr>
    </w:p>
    <w:p w:rsidR="00BE6A51" w:rsidRPr="008E464E" w:rsidRDefault="0049122E" w:rsidP="00BE6A51">
      <w:pPr>
        <w:spacing w:after="0" w:line="240" w:lineRule="auto"/>
        <w:jc w:val="center"/>
        <w:rPr>
          <w:rFonts w:ascii="Verdana" w:hAnsi="Verdana" w:cs="Verdana"/>
          <w:b/>
          <w:bCs/>
          <w:sz w:val="20"/>
          <w:szCs w:val="20"/>
        </w:rPr>
      </w:pPr>
      <w:r w:rsidRPr="008E464E">
        <w:rPr>
          <w:rFonts w:ascii="Verdana" w:hAnsi="Verdana" w:cs="Verdana"/>
          <w:b/>
          <w:bCs/>
          <w:sz w:val="20"/>
          <w:szCs w:val="20"/>
        </w:rPr>
        <w:t>§ 20</w:t>
      </w:r>
    </w:p>
    <w:p w:rsidR="00DF7A79" w:rsidRPr="008E464E" w:rsidRDefault="00DF7A79" w:rsidP="00BE6A51">
      <w:pPr>
        <w:spacing w:after="0" w:line="240" w:lineRule="auto"/>
        <w:jc w:val="center"/>
        <w:rPr>
          <w:rFonts w:ascii="Verdana" w:hAnsi="Verdana" w:cs="Verdana"/>
          <w:sz w:val="20"/>
          <w:szCs w:val="20"/>
        </w:rPr>
      </w:pPr>
    </w:p>
    <w:p w:rsidR="00BE6A51" w:rsidRPr="008E464E" w:rsidRDefault="00BE6A51" w:rsidP="00BE6A51">
      <w:pPr>
        <w:spacing w:after="0" w:line="240" w:lineRule="auto"/>
        <w:jc w:val="both"/>
        <w:rPr>
          <w:rFonts w:ascii="Verdana" w:hAnsi="Verdana" w:cs="Verdana"/>
          <w:sz w:val="20"/>
          <w:szCs w:val="20"/>
        </w:rPr>
      </w:pPr>
      <w:r w:rsidRPr="008E464E">
        <w:rPr>
          <w:rFonts w:ascii="Verdana" w:hAnsi="Verdana" w:cs="Verdana"/>
          <w:sz w:val="20"/>
          <w:szCs w:val="20"/>
        </w:rPr>
        <w:t>Umowę sporządzono w 4-ch jednobrzmiących egzemplarzach - 3 egz. dla Zamawiającego i 1 egz. dla Wykonawcy.</w:t>
      </w:r>
    </w:p>
    <w:p w:rsidR="00BE6A51" w:rsidRDefault="00BE6A51" w:rsidP="00BE6A51">
      <w:pPr>
        <w:spacing w:after="0" w:line="240" w:lineRule="auto"/>
        <w:jc w:val="both"/>
        <w:rPr>
          <w:rFonts w:ascii="Verdana" w:hAnsi="Verdana"/>
          <w:sz w:val="20"/>
          <w:szCs w:val="20"/>
        </w:rPr>
      </w:pPr>
    </w:p>
    <w:p w:rsidR="000448A9" w:rsidRPr="008E464E" w:rsidRDefault="000448A9" w:rsidP="00BE6A51">
      <w:pPr>
        <w:spacing w:after="0" w:line="240" w:lineRule="auto"/>
        <w:jc w:val="both"/>
        <w:rPr>
          <w:rFonts w:ascii="Verdana" w:hAnsi="Verdana"/>
          <w:sz w:val="20"/>
          <w:szCs w:val="20"/>
        </w:rPr>
      </w:pPr>
    </w:p>
    <w:p w:rsidR="00BE6A51" w:rsidRPr="008E464E" w:rsidRDefault="00BE6A51" w:rsidP="00BE6A51">
      <w:pPr>
        <w:spacing w:after="0" w:line="240" w:lineRule="auto"/>
        <w:jc w:val="center"/>
        <w:rPr>
          <w:rFonts w:ascii="Verdana" w:hAnsi="Verdana"/>
          <w:b/>
          <w:sz w:val="20"/>
          <w:szCs w:val="20"/>
        </w:rPr>
      </w:pPr>
      <w:r w:rsidRPr="008E464E">
        <w:rPr>
          <w:rFonts w:ascii="Verdana" w:hAnsi="Verdana"/>
          <w:b/>
          <w:sz w:val="20"/>
          <w:szCs w:val="20"/>
        </w:rPr>
        <w:t>ZAMAWIAJĄCY:                                                       WYKONAWCA:</w:t>
      </w:r>
    </w:p>
    <w:p w:rsidR="003F01AD" w:rsidRPr="008E464E" w:rsidRDefault="003F01AD" w:rsidP="00BE6A51"/>
    <w:sectPr w:rsidR="003F01AD" w:rsidRPr="008E464E" w:rsidSect="00EF5AD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C59" w:rsidRDefault="00230C59" w:rsidP="00CD7C07">
      <w:pPr>
        <w:spacing w:after="0" w:line="240" w:lineRule="auto"/>
      </w:pPr>
      <w:r>
        <w:separator/>
      </w:r>
    </w:p>
  </w:endnote>
  <w:endnote w:type="continuationSeparator" w:id="0">
    <w:p w:rsidR="00230C59" w:rsidRDefault="00230C59" w:rsidP="00CD7C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furtGothic">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Arial-BoldMT">
    <w:altName w:val="Arial"/>
    <w:charset w:val="EE"/>
    <w:family w:val="swiss"/>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C59" w:rsidRDefault="00230C59">
    <w:pPr>
      <w:pStyle w:val="Stopka"/>
    </w:pPr>
    <w:r>
      <w:rPr>
        <w:noProof/>
        <w:lang w:eastAsia="pl-PL"/>
      </w:rPr>
      <w:drawing>
        <wp:inline distT="0" distB="0" distL="0" distR="0">
          <wp:extent cx="5760720" cy="1206083"/>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12060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C59" w:rsidRDefault="00230C59" w:rsidP="00CD7C07">
      <w:pPr>
        <w:spacing w:after="0" w:line="240" w:lineRule="auto"/>
      </w:pPr>
      <w:r>
        <w:separator/>
      </w:r>
    </w:p>
  </w:footnote>
  <w:footnote w:type="continuationSeparator" w:id="0">
    <w:p w:rsidR="00230C59" w:rsidRDefault="00230C59" w:rsidP="00CD7C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C59" w:rsidRPr="000448A9" w:rsidRDefault="00230C59" w:rsidP="000448A9">
    <w:pPr>
      <w:pStyle w:val="Nagwek"/>
    </w:pPr>
    <w:r>
      <w:rPr>
        <w:noProof/>
        <w:lang w:eastAsia="pl-PL"/>
      </w:rPr>
      <w:drawing>
        <wp:inline distT="0" distB="0" distL="0" distR="0">
          <wp:extent cx="5760720" cy="982395"/>
          <wp:effectExtent l="0" t="0" r="0"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98239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C7780128"/>
    <w:lvl w:ilvl="0">
      <w:start w:val="1"/>
      <w:numFmt w:val="decimal"/>
      <w:lvlText w:val="%1."/>
      <w:lvlJc w:val="left"/>
      <w:pPr>
        <w:tabs>
          <w:tab w:val="num" w:pos="0"/>
        </w:tabs>
        <w:ind w:left="0" w:firstLine="0"/>
      </w:pPr>
      <w:rPr>
        <w:rFonts w:hint="default"/>
        <w:color w:val="auto"/>
      </w:rPr>
    </w:lvl>
    <w:lvl w:ilvl="1">
      <w:numFmt w:val="decimal"/>
      <w:lvlText w:val="%2"/>
      <w:lvlJc w:val="left"/>
      <w:pPr>
        <w:tabs>
          <w:tab w:val="num" w:pos="0"/>
        </w:tabs>
        <w:ind w:left="0" w:firstLine="0"/>
      </w:pPr>
      <w:rPr>
        <w:rFonts w:hint="default"/>
      </w:rPr>
    </w:lvl>
    <w:lvl w:ilvl="2">
      <w:numFmt w:val="decimal"/>
      <w:lvlText w:val="%3"/>
      <w:lvlJc w:val="left"/>
      <w:pPr>
        <w:tabs>
          <w:tab w:val="num" w:pos="0"/>
        </w:tabs>
        <w:ind w:left="0" w:firstLine="0"/>
      </w:pPr>
      <w:rPr>
        <w:rFonts w:hint="default"/>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2">
    <w:nsid w:val="00000019"/>
    <w:multiLevelType w:val="singleLevel"/>
    <w:tmpl w:val="00000019"/>
    <w:lvl w:ilvl="0">
      <w:start w:val="1"/>
      <w:numFmt w:val="lowerLetter"/>
      <w:lvlText w:val="%1)"/>
      <w:lvlJc w:val="left"/>
      <w:pPr>
        <w:tabs>
          <w:tab w:val="num" w:pos="0"/>
        </w:tabs>
        <w:ind w:left="1920" w:hanging="360"/>
      </w:pPr>
      <w:rPr>
        <w:rFonts w:hint="default"/>
        <w:color w:val="auto"/>
      </w:rPr>
    </w:lvl>
  </w:abstractNum>
  <w:abstractNum w:abstractNumId="3">
    <w:nsid w:val="00000031"/>
    <w:multiLevelType w:val="multilevel"/>
    <w:tmpl w:val="00000031"/>
    <w:lvl w:ilvl="0">
      <w:start w:val="1"/>
      <w:numFmt w:val="decimal"/>
      <w:lvlText w:val="%1)"/>
      <w:lvlJc w:val="left"/>
      <w:pPr>
        <w:tabs>
          <w:tab w:val="num" w:pos="0"/>
        </w:tabs>
        <w:ind w:left="6740" w:hanging="360"/>
      </w:pPr>
      <w:rPr>
        <w:rFonts w:hint="default"/>
        <w:b/>
        <w:bCs/>
      </w:rPr>
    </w:lvl>
    <w:lvl w:ilvl="1">
      <w:start w:val="1"/>
      <w:numFmt w:val="lowerLetter"/>
      <w:lvlText w:val="%2)"/>
      <w:lvlJc w:val="right"/>
      <w:pPr>
        <w:tabs>
          <w:tab w:val="num" w:pos="0"/>
        </w:tabs>
        <w:ind w:left="1800" w:hanging="360"/>
      </w:pPr>
      <w:rPr>
        <w:rFonts w:ascii="Times New Roman" w:eastAsia="Times New Roman" w:hAnsi="Times New Roman" w:cs="Times New Roman" w:hint="default"/>
        <w:b w:val="0"/>
        <w:bCs w:val="0"/>
        <w:i w:val="0"/>
        <w:iCs w:val="0"/>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rPr>
        <w:b/>
        <w:bCs/>
      </w:r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nsid w:val="00000038"/>
    <w:multiLevelType w:val="singleLevel"/>
    <w:tmpl w:val="00000038"/>
    <w:lvl w:ilvl="0">
      <w:start w:val="1"/>
      <w:numFmt w:val="decimal"/>
      <w:lvlText w:val="%1)"/>
      <w:lvlJc w:val="left"/>
      <w:pPr>
        <w:tabs>
          <w:tab w:val="num" w:pos="0"/>
        </w:tabs>
        <w:ind w:left="1080" w:hanging="360"/>
      </w:pPr>
      <w:rPr>
        <w:rFonts w:hint="default"/>
        <w:color w:val="000000"/>
      </w:rPr>
    </w:lvl>
  </w:abstractNum>
  <w:abstractNum w:abstractNumId="5">
    <w:nsid w:val="03A02DC6"/>
    <w:multiLevelType w:val="hybridMultilevel"/>
    <w:tmpl w:val="66FC620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5775D8C"/>
    <w:multiLevelType w:val="hybridMultilevel"/>
    <w:tmpl w:val="10CEF9D4"/>
    <w:lvl w:ilvl="0" w:tplc="09D69DC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09180BD9"/>
    <w:multiLevelType w:val="hybridMultilevel"/>
    <w:tmpl w:val="86748B58"/>
    <w:lvl w:ilvl="0" w:tplc="88F493CC">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0C1B0A17"/>
    <w:multiLevelType w:val="multilevel"/>
    <w:tmpl w:val="22187B96"/>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FE1FC6"/>
    <w:multiLevelType w:val="hybridMultilevel"/>
    <w:tmpl w:val="3FCE2908"/>
    <w:lvl w:ilvl="0" w:tplc="63D44F82">
      <w:start w:val="1"/>
      <w:numFmt w:val="decimal"/>
      <w:lvlText w:val="%1)"/>
      <w:lvlJc w:val="left"/>
      <w:pPr>
        <w:ind w:left="502" w:hanging="360"/>
      </w:pPr>
      <w:rPr>
        <w:rFonts w:ascii="Arial" w:hAnsi="Arial" w:cs="Arial" w:hint="default"/>
        <w:b w:val="0"/>
        <w:sz w:val="22"/>
        <w:szCs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nsid w:val="20B738C5"/>
    <w:multiLevelType w:val="multilevel"/>
    <w:tmpl w:val="4636091E"/>
    <w:lvl w:ilvl="0">
      <w:start w:val="1"/>
      <w:numFmt w:val="decimal"/>
      <w:lvlText w:val="%1."/>
      <w:lvlJc w:val="left"/>
      <w:pPr>
        <w:ind w:left="540" w:hanging="540"/>
      </w:pPr>
      <w:rPr>
        <w:rFonts w:hint="default"/>
      </w:rPr>
    </w:lvl>
    <w:lvl w:ilvl="1">
      <w:start w:val="1"/>
      <w:numFmt w:val="decimal"/>
      <w:lvlText w:val="%1.%2."/>
      <w:lvlJc w:val="left"/>
      <w:pPr>
        <w:ind w:left="1005"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580" w:hanging="144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4155" w:hanging="2160"/>
      </w:pPr>
      <w:rPr>
        <w:rFonts w:hint="default"/>
      </w:rPr>
    </w:lvl>
    <w:lvl w:ilvl="8">
      <w:start w:val="1"/>
      <w:numFmt w:val="decimal"/>
      <w:lvlText w:val="%1.%2.%3.%4.%5.%6.%7.%8.%9."/>
      <w:lvlJc w:val="left"/>
      <w:pPr>
        <w:ind w:left="4440" w:hanging="2160"/>
      </w:pPr>
      <w:rPr>
        <w:rFonts w:hint="default"/>
      </w:rPr>
    </w:lvl>
  </w:abstractNum>
  <w:abstractNum w:abstractNumId="11">
    <w:nsid w:val="232D3DB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7BB6603"/>
    <w:multiLevelType w:val="hybridMultilevel"/>
    <w:tmpl w:val="2D86F24A"/>
    <w:lvl w:ilvl="0" w:tplc="275EA9D8">
      <w:start w:val="1"/>
      <w:numFmt w:val="decimal"/>
      <w:lvlText w:val="%1."/>
      <w:lvlJc w:val="left"/>
      <w:pPr>
        <w:ind w:left="720" w:hanging="360"/>
      </w:pPr>
      <w:rPr>
        <w:rFonts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C67C20"/>
    <w:multiLevelType w:val="hybridMultilevel"/>
    <w:tmpl w:val="5298FE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6E64208"/>
    <w:multiLevelType w:val="hybridMultilevel"/>
    <w:tmpl w:val="D0AE4BAC"/>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6271AD5"/>
    <w:multiLevelType w:val="hybridMultilevel"/>
    <w:tmpl w:val="88802D5E"/>
    <w:lvl w:ilvl="0" w:tplc="B9B83F1A">
      <w:start w:val="1"/>
      <w:numFmt w:val="decimal"/>
      <w:lvlText w:val="%1."/>
      <w:lvlJc w:val="left"/>
      <w:pPr>
        <w:ind w:left="360" w:hanging="360"/>
      </w:pPr>
      <w:rPr>
        <w:rFonts w:cs="Times New Roman"/>
        <w:b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6">
    <w:nsid w:val="48663461"/>
    <w:multiLevelType w:val="multilevel"/>
    <w:tmpl w:val="8BA8248A"/>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FD86886"/>
    <w:multiLevelType w:val="multilevel"/>
    <w:tmpl w:val="F7004662"/>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1F0389B"/>
    <w:multiLevelType w:val="hybridMultilevel"/>
    <w:tmpl w:val="BD0040FC"/>
    <w:lvl w:ilvl="0" w:tplc="86C8125C">
      <w:start w:val="1"/>
      <w:numFmt w:val="lowerLetter"/>
      <w:lvlText w:val="%1)"/>
      <w:lvlJc w:val="left"/>
      <w:pPr>
        <w:ind w:left="1125" w:hanging="405"/>
      </w:pPr>
      <w:rPr>
        <w:rFonts w:hint="default"/>
        <w:b/>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54D6544E"/>
    <w:multiLevelType w:val="hybridMultilevel"/>
    <w:tmpl w:val="FADEDFCE"/>
    <w:lvl w:ilvl="0" w:tplc="5F885B28">
      <w:start w:val="1"/>
      <w:numFmt w:val="lowerLetter"/>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5DC350DB"/>
    <w:multiLevelType w:val="multilevel"/>
    <w:tmpl w:val="60C4C176"/>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1">
    <w:nsid w:val="610307B2"/>
    <w:multiLevelType w:val="hybridMultilevel"/>
    <w:tmpl w:val="BE54230A"/>
    <w:lvl w:ilvl="0" w:tplc="7AE2D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1997AB7"/>
    <w:multiLevelType w:val="hybridMultilevel"/>
    <w:tmpl w:val="49548F8A"/>
    <w:lvl w:ilvl="0" w:tplc="7AE2D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255273B"/>
    <w:multiLevelType w:val="hybridMultilevel"/>
    <w:tmpl w:val="36085F66"/>
    <w:lvl w:ilvl="0" w:tplc="06320CC4">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nsid w:val="664E161B"/>
    <w:multiLevelType w:val="multilevel"/>
    <w:tmpl w:val="D2D266B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66C561C7"/>
    <w:multiLevelType w:val="hybridMultilevel"/>
    <w:tmpl w:val="B8B81DC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ADB21B2"/>
    <w:multiLevelType w:val="multilevel"/>
    <w:tmpl w:val="28E06F38"/>
    <w:lvl w:ilvl="0">
      <w:start w:val="1"/>
      <w:numFmt w:val="decimal"/>
      <w:lvlText w:val="%1."/>
      <w:lvlJc w:val="left"/>
      <w:pPr>
        <w:ind w:left="360" w:hanging="360"/>
      </w:pPr>
      <w:rPr>
        <w:b w:val="0"/>
      </w:rPr>
    </w:lvl>
    <w:lvl w:ilvl="1">
      <w:start w:val="1"/>
      <w:numFmt w:val="decimal"/>
      <w:pStyle w:val="Styl4"/>
      <w:lvlText w:val="%1.%2."/>
      <w:lvlJc w:val="left"/>
      <w:pPr>
        <w:ind w:left="792" w:hanging="432"/>
      </w:pPr>
      <w:rPr>
        <w:b w:val="0"/>
      </w:rPr>
    </w:lvl>
    <w:lvl w:ilvl="2">
      <w:start w:val="1"/>
      <w:numFmt w:val="lowerLetter"/>
      <w:lvlText w:val="%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C5367E5"/>
    <w:multiLevelType w:val="hybridMultilevel"/>
    <w:tmpl w:val="42FC2D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0443461"/>
    <w:multiLevelType w:val="hybridMultilevel"/>
    <w:tmpl w:val="053068DA"/>
    <w:lvl w:ilvl="0" w:tplc="E78C9E4A">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nsid w:val="770D7B08"/>
    <w:multiLevelType w:val="hybridMultilevel"/>
    <w:tmpl w:val="0480056A"/>
    <w:lvl w:ilvl="0" w:tplc="2E1C548C">
      <w:start w:val="1"/>
      <w:numFmt w:val="decimal"/>
      <w:lvlText w:val="%1."/>
      <w:lvlJc w:val="left"/>
      <w:pPr>
        <w:ind w:left="720" w:hanging="360"/>
      </w:pPr>
      <w:rPr>
        <w:rFonts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9B274AC"/>
    <w:multiLevelType w:val="hybridMultilevel"/>
    <w:tmpl w:val="9A9A7F4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BBD449D"/>
    <w:multiLevelType w:val="hybridMultilevel"/>
    <w:tmpl w:val="17F0D6A4"/>
    <w:lvl w:ilvl="0" w:tplc="7AE2D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2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5"/>
  </w:num>
  <w:num w:numId="7">
    <w:abstractNumId w:val="7"/>
  </w:num>
  <w:num w:numId="8">
    <w:abstractNumId w:val="2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9"/>
  </w:num>
  <w:num w:numId="12">
    <w:abstractNumId w:val="18"/>
  </w:num>
  <w:num w:numId="13">
    <w:abstractNumId w:val="27"/>
  </w:num>
  <w:num w:numId="14">
    <w:abstractNumId w:val="10"/>
  </w:num>
  <w:num w:numId="15">
    <w:abstractNumId w:val="11"/>
  </w:num>
  <w:num w:numId="16">
    <w:abstractNumId w:val="26"/>
  </w:num>
  <w:num w:numId="17">
    <w:abstractNumId w:val="24"/>
  </w:num>
  <w:num w:numId="18">
    <w:abstractNumId w:val="17"/>
  </w:num>
  <w:num w:numId="19">
    <w:abstractNumId w:val="8"/>
  </w:num>
  <w:num w:numId="20">
    <w:abstractNumId w:val="16"/>
  </w:num>
  <w:num w:numId="21">
    <w:abstractNumId w:val="6"/>
  </w:num>
  <w:num w:numId="22">
    <w:abstractNumId w:val="14"/>
  </w:num>
  <w:num w:numId="23">
    <w:abstractNumId w:val="1"/>
  </w:num>
  <w:num w:numId="24">
    <w:abstractNumId w:val="4"/>
  </w:num>
  <w:num w:numId="25">
    <w:abstractNumId w:val="23"/>
  </w:num>
  <w:num w:numId="26">
    <w:abstractNumId w:val="13"/>
  </w:num>
  <w:num w:numId="27">
    <w:abstractNumId w:val="26"/>
    <w:lvlOverride w:ilvl="0">
      <w:startOverride w:val="4"/>
    </w:lvlOverride>
  </w:num>
  <w:num w:numId="28">
    <w:abstractNumId w:val="3"/>
  </w:num>
  <w:num w:numId="29">
    <w:abstractNumId w:val="2"/>
  </w:num>
  <w:num w:numId="30">
    <w:abstractNumId w:val="9"/>
  </w:num>
  <w:num w:numId="31">
    <w:abstractNumId w:val="19"/>
  </w:num>
  <w:num w:numId="32">
    <w:abstractNumId w:val="20"/>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2MjE1MDEzMDMzMTMzNzdV0lEKTi0uzszPAykwqgUADnn4uywAAAA="/>
  </w:docVars>
  <w:rsids>
    <w:rsidRoot w:val="00BE6A51"/>
    <w:rsid w:val="00014879"/>
    <w:rsid w:val="00040416"/>
    <w:rsid w:val="000448A9"/>
    <w:rsid w:val="00053B41"/>
    <w:rsid w:val="00066826"/>
    <w:rsid w:val="00073AC7"/>
    <w:rsid w:val="000762AB"/>
    <w:rsid w:val="000A4617"/>
    <w:rsid w:val="000B1858"/>
    <w:rsid w:val="000B3538"/>
    <w:rsid w:val="000B67C8"/>
    <w:rsid w:val="00157A11"/>
    <w:rsid w:val="00157CA2"/>
    <w:rsid w:val="00197751"/>
    <w:rsid w:val="001A11DD"/>
    <w:rsid w:val="001A50E8"/>
    <w:rsid w:val="001B5AF0"/>
    <w:rsid w:val="001C3BEE"/>
    <w:rsid w:val="001C6D85"/>
    <w:rsid w:val="001E33F5"/>
    <w:rsid w:val="001F3822"/>
    <w:rsid w:val="0021402D"/>
    <w:rsid w:val="00230C59"/>
    <w:rsid w:val="00241FB4"/>
    <w:rsid w:val="0024336F"/>
    <w:rsid w:val="00265DBE"/>
    <w:rsid w:val="00290D34"/>
    <w:rsid w:val="002A7E54"/>
    <w:rsid w:val="002C6BF7"/>
    <w:rsid w:val="002D2EF9"/>
    <w:rsid w:val="002E60E1"/>
    <w:rsid w:val="002F419F"/>
    <w:rsid w:val="003112E8"/>
    <w:rsid w:val="00325CEB"/>
    <w:rsid w:val="00356AF8"/>
    <w:rsid w:val="00391588"/>
    <w:rsid w:val="00396106"/>
    <w:rsid w:val="00397422"/>
    <w:rsid w:val="003C1054"/>
    <w:rsid w:val="003D1392"/>
    <w:rsid w:val="003F01AD"/>
    <w:rsid w:val="003F3BCD"/>
    <w:rsid w:val="003F7C3B"/>
    <w:rsid w:val="004064B1"/>
    <w:rsid w:val="00444F72"/>
    <w:rsid w:val="0049122E"/>
    <w:rsid w:val="004C2EA2"/>
    <w:rsid w:val="0051590D"/>
    <w:rsid w:val="00535240"/>
    <w:rsid w:val="0054046B"/>
    <w:rsid w:val="00547FCB"/>
    <w:rsid w:val="00553127"/>
    <w:rsid w:val="005552DF"/>
    <w:rsid w:val="005913B5"/>
    <w:rsid w:val="005C6808"/>
    <w:rsid w:val="005D086B"/>
    <w:rsid w:val="00607281"/>
    <w:rsid w:val="00610C9A"/>
    <w:rsid w:val="0061674B"/>
    <w:rsid w:val="00620A86"/>
    <w:rsid w:val="00623385"/>
    <w:rsid w:val="00625406"/>
    <w:rsid w:val="006370D2"/>
    <w:rsid w:val="00646848"/>
    <w:rsid w:val="00674C83"/>
    <w:rsid w:val="00693669"/>
    <w:rsid w:val="006A4D5F"/>
    <w:rsid w:val="006B7052"/>
    <w:rsid w:val="006C579C"/>
    <w:rsid w:val="006D2334"/>
    <w:rsid w:val="006E5789"/>
    <w:rsid w:val="006E5FAD"/>
    <w:rsid w:val="006F65D8"/>
    <w:rsid w:val="00701617"/>
    <w:rsid w:val="007242DD"/>
    <w:rsid w:val="00737B54"/>
    <w:rsid w:val="007454B7"/>
    <w:rsid w:val="00780B31"/>
    <w:rsid w:val="007C4C81"/>
    <w:rsid w:val="007C5AD1"/>
    <w:rsid w:val="007E0DFC"/>
    <w:rsid w:val="007E2DC4"/>
    <w:rsid w:val="007E5114"/>
    <w:rsid w:val="007E788A"/>
    <w:rsid w:val="008218A9"/>
    <w:rsid w:val="00856A12"/>
    <w:rsid w:val="0086027C"/>
    <w:rsid w:val="008A193C"/>
    <w:rsid w:val="008B38A8"/>
    <w:rsid w:val="008D097E"/>
    <w:rsid w:val="008E464E"/>
    <w:rsid w:val="008F0ACF"/>
    <w:rsid w:val="008F2B8F"/>
    <w:rsid w:val="00905BCF"/>
    <w:rsid w:val="0093476C"/>
    <w:rsid w:val="00940C2F"/>
    <w:rsid w:val="00972B74"/>
    <w:rsid w:val="009A3E25"/>
    <w:rsid w:val="009C0BF2"/>
    <w:rsid w:val="00A20569"/>
    <w:rsid w:val="00A31968"/>
    <w:rsid w:val="00A40594"/>
    <w:rsid w:val="00A53720"/>
    <w:rsid w:val="00A54C78"/>
    <w:rsid w:val="00A5579B"/>
    <w:rsid w:val="00A72D55"/>
    <w:rsid w:val="00A805C6"/>
    <w:rsid w:val="00A9225E"/>
    <w:rsid w:val="00A92927"/>
    <w:rsid w:val="00AA5738"/>
    <w:rsid w:val="00AB2D0F"/>
    <w:rsid w:val="00AF407A"/>
    <w:rsid w:val="00AF48C8"/>
    <w:rsid w:val="00B01FF7"/>
    <w:rsid w:val="00B20240"/>
    <w:rsid w:val="00B2388A"/>
    <w:rsid w:val="00B42767"/>
    <w:rsid w:val="00B4335C"/>
    <w:rsid w:val="00B62666"/>
    <w:rsid w:val="00BA185F"/>
    <w:rsid w:val="00BA3C57"/>
    <w:rsid w:val="00BB2D82"/>
    <w:rsid w:val="00BE6A51"/>
    <w:rsid w:val="00C10A97"/>
    <w:rsid w:val="00C16CB7"/>
    <w:rsid w:val="00C218CA"/>
    <w:rsid w:val="00C2366B"/>
    <w:rsid w:val="00C41EE2"/>
    <w:rsid w:val="00C80797"/>
    <w:rsid w:val="00C92487"/>
    <w:rsid w:val="00CA6192"/>
    <w:rsid w:val="00CC1650"/>
    <w:rsid w:val="00CC786B"/>
    <w:rsid w:val="00CD7C07"/>
    <w:rsid w:val="00CE2A67"/>
    <w:rsid w:val="00CE58B3"/>
    <w:rsid w:val="00CF1D82"/>
    <w:rsid w:val="00D00404"/>
    <w:rsid w:val="00D03A15"/>
    <w:rsid w:val="00D43EDB"/>
    <w:rsid w:val="00D616DE"/>
    <w:rsid w:val="00D6638D"/>
    <w:rsid w:val="00D70019"/>
    <w:rsid w:val="00D87790"/>
    <w:rsid w:val="00DB4202"/>
    <w:rsid w:val="00DD393E"/>
    <w:rsid w:val="00DE5C67"/>
    <w:rsid w:val="00DE7DB4"/>
    <w:rsid w:val="00DF7A79"/>
    <w:rsid w:val="00E370DB"/>
    <w:rsid w:val="00E409FD"/>
    <w:rsid w:val="00E42391"/>
    <w:rsid w:val="00E556E1"/>
    <w:rsid w:val="00E717E1"/>
    <w:rsid w:val="00E82296"/>
    <w:rsid w:val="00E91563"/>
    <w:rsid w:val="00E97FF2"/>
    <w:rsid w:val="00EA0D72"/>
    <w:rsid w:val="00EB4D30"/>
    <w:rsid w:val="00EF5AD0"/>
    <w:rsid w:val="00F3577C"/>
    <w:rsid w:val="00F46937"/>
    <w:rsid w:val="00F512F3"/>
    <w:rsid w:val="00F70621"/>
    <w:rsid w:val="00F93EB2"/>
    <w:rsid w:val="00F94D12"/>
    <w:rsid w:val="00F95D33"/>
    <w:rsid w:val="00F97B0E"/>
    <w:rsid w:val="00FA4B86"/>
    <w:rsid w:val="00FC7E60"/>
    <w:rsid w:val="00FF0E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6A51"/>
    <w:pPr>
      <w:spacing w:after="160" w:line="259" w:lineRule="auto"/>
    </w:pPr>
  </w:style>
  <w:style w:type="paragraph" w:styleId="Nagwek2">
    <w:name w:val="heading 2"/>
    <w:basedOn w:val="Normalny"/>
    <w:next w:val="Normalny"/>
    <w:link w:val="Nagwek2Znak"/>
    <w:unhideWhenUsed/>
    <w:qFormat/>
    <w:rsid w:val="001C3BE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pl-PL"/>
    </w:rPr>
  </w:style>
  <w:style w:type="paragraph" w:styleId="Nagwek3">
    <w:name w:val="heading 3"/>
    <w:basedOn w:val="Normalny"/>
    <w:next w:val="Normalny"/>
    <w:link w:val="Nagwek3Znak"/>
    <w:semiHidden/>
    <w:unhideWhenUsed/>
    <w:qFormat/>
    <w:rsid w:val="00BE6A51"/>
    <w:pPr>
      <w:keepNext/>
      <w:spacing w:after="0" w:line="240" w:lineRule="auto"/>
      <w:ind w:firstLine="4536"/>
      <w:outlineLvl w:val="2"/>
    </w:pPr>
    <w:rPr>
      <w:rFonts w:ascii="Times New Roman" w:eastAsia="Times New Roman" w:hAnsi="Times New Roman" w:cs="Times New Roman"/>
      <w:b/>
      <w:i/>
      <w:kern w:val="2"/>
      <w:sz w:val="26"/>
      <w:szCs w:val="20"/>
      <w:lang w:eastAsia="ar-SA"/>
    </w:rPr>
  </w:style>
  <w:style w:type="paragraph" w:styleId="Nagwek5">
    <w:name w:val="heading 5"/>
    <w:basedOn w:val="Normalny"/>
    <w:next w:val="Normalny"/>
    <w:link w:val="Nagwek5Znak"/>
    <w:uiPriority w:val="9"/>
    <w:semiHidden/>
    <w:unhideWhenUsed/>
    <w:qFormat/>
    <w:rsid w:val="00BE6A51"/>
    <w:pPr>
      <w:keepNext/>
      <w:keepLines/>
      <w:spacing w:before="40" w:after="0"/>
      <w:outlineLvl w:val="4"/>
    </w:pPr>
    <w:rPr>
      <w:rFonts w:asciiTheme="majorHAnsi" w:eastAsiaTheme="majorEastAsia" w:hAnsiTheme="majorHAnsi" w:cstheme="majorBidi"/>
      <w:color w:val="365F91" w:themeColor="accent1" w:themeShade="BF"/>
    </w:rPr>
  </w:style>
  <w:style w:type="paragraph" w:styleId="Nagwek7">
    <w:name w:val="heading 7"/>
    <w:basedOn w:val="Normalny"/>
    <w:next w:val="Normalny"/>
    <w:link w:val="Nagwek7Znak"/>
    <w:uiPriority w:val="9"/>
    <w:semiHidden/>
    <w:unhideWhenUsed/>
    <w:qFormat/>
    <w:rsid w:val="00BE6A5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BE6A51"/>
    <w:rPr>
      <w:rFonts w:ascii="Times New Roman" w:eastAsia="Times New Roman" w:hAnsi="Times New Roman" w:cs="Times New Roman"/>
      <w:b/>
      <w:i/>
      <w:kern w:val="2"/>
      <w:sz w:val="26"/>
      <w:szCs w:val="20"/>
      <w:lang w:eastAsia="ar-SA"/>
    </w:rPr>
  </w:style>
  <w:style w:type="character" w:customStyle="1" w:styleId="Nagwek5Znak">
    <w:name w:val="Nagłówek 5 Znak"/>
    <w:basedOn w:val="Domylnaczcionkaakapitu"/>
    <w:link w:val="Nagwek5"/>
    <w:uiPriority w:val="9"/>
    <w:semiHidden/>
    <w:rsid w:val="00BE6A51"/>
    <w:rPr>
      <w:rFonts w:asciiTheme="majorHAnsi" w:eastAsiaTheme="majorEastAsia" w:hAnsiTheme="majorHAnsi" w:cstheme="majorBidi"/>
      <w:color w:val="365F91" w:themeColor="accent1" w:themeShade="BF"/>
    </w:rPr>
  </w:style>
  <w:style w:type="character" w:customStyle="1" w:styleId="Nagwek7Znak">
    <w:name w:val="Nagłówek 7 Znak"/>
    <w:basedOn w:val="Domylnaczcionkaakapitu"/>
    <w:link w:val="Nagwek7"/>
    <w:uiPriority w:val="9"/>
    <w:semiHidden/>
    <w:rsid w:val="00BE6A51"/>
    <w:rPr>
      <w:rFonts w:asciiTheme="majorHAnsi" w:eastAsiaTheme="majorEastAsia" w:hAnsiTheme="majorHAnsi" w:cstheme="majorBidi"/>
      <w:i/>
      <w:iCs/>
      <w:color w:val="243F60" w:themeColor="accent1" w:themeShade="7F"/>
    </w:rPr>
  </w:style>
  <w:style w:type="character" w:customStyle="1" w:styleId="object">
    <w:name w:val="object"/>
    <w:basedOn w:val="Domylnaczcionkaakapitu"/>
    <w:rsid w:val="00BE6A51"/>
  </w:style>
  <w:style w:type="character" w:styleId="Pogrubienie">
    <w:name w:val="Strong"/>
    <w:basedOn w:val="Domylnaczcionkaakapitu"/>
    <w:uiPriority w:val="22"/>
    <w:qFormat/>
    <w:rsid w:val="00BE6A51"/>
    <w:rPr>
      <w:b/>
      <w:bCs/>
    </w:rPr>
  </w:style>
  <w:style w:type="character" w:styleId="Uwydatnienie">
    <w:name w:val="Emphasis"/>
    <w:basedOn w:val="Domylnaczcionkaakapitu"/>
    <w:qFormat/>
    <w:rsid w:val="00BE6A51"/>
    <w:rPr>
      <w:i/>
      <w:iCs/>
    </w:rPr>
  </w:style>
  <w:style w:type="character" w:styleId="Hipercze">
    <w:name w:val="Hyperlink"/>
    <w:rsid w:val="00BE6A51"/>
    <w:rPr>
      <w:color w:val="0000FF"/>
      <w:u w:val="single"/>
    </w:rPr>
  </w:style>
  <w:style w:type="paragraph" w:customStyle="1" w:styleId="1">
    <w:name w:val="1."/>
    <w:basedOn w:val="Normalny"/>
    <w:rsid w:val="00BE6A51"/>
    <w:pPr>
      <w:suppressAutoHyphens/>
      <w:snapToGrid w:val="0"/>
      <w:spacing w:after="0" w:line="258" w:lineRule="atLeast"/>
      <w:ind w:left="227" w:hanging="227"/>
      <w:jc w:val="both"/>
    </w:pPr>
    <w:rPr>
      <w:rFonts w:ascii="FrankfurtGothic" w:eastAsia="Times New Roman" w:hAnsi="FrankfurtGothic" w:cs="Times New Roman"/>
      <w:color w:val="000000"/>
      <w:kern w:val="1"/>
      <w:sz w:val="19"/>
      <w:szCs w:val="20"/>
      <w:lang w:eastAsia="ar-SA"/>
    </w:rPr>
  </w:style>
  <w:style w:type="paragraph" w:customStyle="1" w:styleId="Akapitzlist1">
    <w:name w:val="Akapit z listą1"/>
    <w:aliases w:val="L1,Numerowanie,Akapit z listą5,CW_Lista"/>
    <w:basedOn w:val="Normalny"/>
    <w:link w:val="AkapitzlistZnak"/>
    <w:qFormat/>
    <w:rsid w:val="00BE6A51"/>
    <w:pPr>
      <w:spacing w:after="120" w:line="276" w:lineRule="auto"/>
      <w:ind w:left="357"/>
    </w:pPr>
    <w:rPr>
      <w:rFonts w:ascii="Arial" w:eastAsia="Calibri" w:hAnsi="Arial" w:cs="Times New Roman"/>
      <w:kern w:val="1"/>
      <w:sz w:val="20"/>
      <w:lang w:eastAsia="ar-SA"/>
    </w:rPr>
  </w:style>
  <w:style w:type="character" w:customStyle="1" w:styleId="AkapitzlistZnak">
    <w:name w:val="Akapit z listą Znak"/>
    <w:aliases w:val="L1 Znak,Numerowanie Znak,Akapit z listą5 Znak,CW_Lista Znak,Akapit z listą1 Znak,Obiekt Znak,Akapit z listą 1 Znak"/>
    <w:link w:val="Akapitzlist1"/>
    <w:uiPriority w:val="34"/>
    <w:locked/>
    <w:rsid w:val="00BE6A51"/>
    <w:rPr>
      <w:rFonts w:ascii="Arial" w:eastAsia="Calibri" w:hAnsi="Arial" w:cs="Times New Roman"/>
      <w:kern w:val="1"/>
      <w:sz w:val="20"/>
      <w:lang w:eastAsia="ar-SA"/>
    </w:rPr>
  </w:style>
  <w:style w:type="character" w:styleId="UyteHipercze">
    <w:name w:val="FollowedHyperlink"/>
    <w:basedOn w:val="Domylnaczcionkaakapitu"/>
    <w:uiPriority w:val="99"/>
    <w:semiHidden/>
    <w:unhideWhenUsed/>
    <w:rsid w:val="00BE6A51"/>
    <w:rPr>
      <w:color w:val="800080" w:themeColor="followedHyperlink"/>
      <w:u w:val="single"/>
    </w:rPr>
  </w:style>
  <w:style w:type="paragraph" w:styleId="Akapitzlist">
    <w:name w:val="List Paragraph"/>
    <w:aliases w:val="Obiekt,Akapit z listą 1"/>
    <w:basedOn w:val="Normalny"/>
    <w:uiPriority w:val="34"/>
    <w:qFormat/>
    <w:rsid w:val="00BE6A51"/>
    <w:pPr>
      <w:ind w:left="720"/>
      <w:contextualSpacing/>
    </w:pPr>
  </w:style>
  <w:style w:type="paragraph" w:styleId="NormalnyWeb">
    <w:name w:val="Normal (Web)"/>
    <w:basedOn w:val="Normalny"/>
    <w:uiPriority w:val="99"/>
    <w:semiHidden/>
    <w:unhideWhenUsed/>
    <w:rsid w:val="00BE6A51"/>
    <w:pPr>
      <w:spacing w:before="100" w:after="100" w:line="240" w:lineRule="auto"/>
    </w:pPr>
    <w:rPr>
      <w:rFonts w:ascii="Arial Unicode MS" w:eastAsia="Arial Unicode MS" w:hAnsi="Arial Unicode MS" w:cs="Arial Unicode MS"/>
      <w:kern w:val="2"/>
      <w:sz w:val="24"/>
      <w:szCs w:val="24"/>
      <w:lang w:eastAsia="ar-SA"/>
    </w:rPr>
  </w:style>
  <w:style w:type="character" w:customStyle="1" w:styleId="StopkaZnak">
    <w:name w:val="Stopka Znak"/>
    <w:aliases w:val="Znak Znak1, Znak Znak"/>
    <w:basedOn w:val="Domylnaczcionkaakapitu"/>
    <w:link w:val="Stopka"/>
    <w:uiPriority w:val="99"/>
    <w:locked/>
    <w:rsid w:val="00BE6A51"/>
    <w:rPr>
      <w:kern w:val="2"/>
      <w:sz w:val="24"/>
      <w:lang w:eastAsia="ar-SA"/>
    </w:rPr>
  </w:style>
  <w:style w:type="paragraph" w:styleId="Stopka">
    <w:name w:val="footer"/>
    <w:aliases w:val="Znak, Znak"/>
    <w:basedOn w:val="Normalny"/>
    <w:link w:val="StopkaZnak"/>
    <w:uiPriority w:val="99"/>
    <w:unhideWhenUsed/>
    <w:rsid w:val="00BE6A51"/>
    <w:pPr>
      <w:tabs>
        <w:tab w:val="center" w:pos="4536"/>
        <w:tab w:val="right" w:pos="9072"/>
      </w:tabs>
      <w:suppressAutoHyphens/>
      <w:spacing w:after="0" w:line="240" w:lineRule="auto"/>
    </w:pPr>
    <w:rPr>
      <w:kern w:val="2"/>
      <w:sz w:val="24"/>
      <w:lang w:eastAsia="ar-SA"/>
    </w:rPr>
  </w:style>
  <w:style w:type="character" w:customStyle="1" w:styleId="StopkaZnak1">
    <w:name w:val="Stopka Znak1"/>
    <w:aliases w:val="Znak Znak"/>
    <w:basedOn w:val="Domylnaczcionkaakapitu"/>
    <w:semiHidden/>
    <w:rsid w:val="00BE6A51"/>
  </w:style>
  <w:style w:type="paragraph" w:styleId="Tekstpodstawowy">
    <w:name w:val="Body Text"/>
    <w:basedOn w:val="Normalny"/>
    <w:link w:val="TekstpodstawowyZnak"/>
    <w:uiPriority w:val="99"/>
    <w:unhideWhenUsed/>
    <w:rsid w:val="00BE6A51"/>
    <w:pPr>
      <w:suppressAutoHyphens/>
      <w:spacing w:after="120" w:line="240" w:lineRule="auto"/>
    </w:pPr>
    <w:rPr>
      <w:rFonts w:ascii="Times New Roman" w:eastAsia="Times New Roman" w:hAnsi="Times New Roman" w:cs="Times New Roman"/>
      <w:kern w:val="2"/>
      <w:sz w:val="24"/>
      <w:szCs w:val="20"/>
      <w:lang w:eastAsia="ar-SA"/>
    </w:rPr>
  </w:style>
  <w:style w:type="character" w:customStyle="1" w:styleId="TekstpodstawowyZnak">
    <w:name w:val="Tekst podstawowy Znak"/>
    <w:basedOn w:val="Domylnaczcionkaakapitu"/>
    <w:link w:val="Tekstpodstawowy"/>
    <w:uiPriority w:val="99"/>
    <w:rsid w:val="00BE6A51"/>
    <w:rPr>
      <w:rFonts w:ascii="Times New Roman" w:eastAsia="Times New Roman" w:hAnsi="Times New Roman" w:cs="Times New Roman"/>
      <w:kern w:val="2"/>
      <w:sz w:val="24"/>
      <w:szCs w:val="20"/>
      <w:lang w:eastAsia="ar-SA"/>
    </w:rPr>
  </w:style>
  <w:style w:type="paragraph" w:customStyle="1" w:styleId="glowny">
    <w:name w:val="glowny"/>
    <w:basedOn w:val="Stopka"/>
    <w:next w:val="Stopka"/>
    <w:rsid w:val="00BE6A51"/>
    <w:pPr>
      <w:snapToGrid w:val="0"/>
      <w:spacing w:line="258" w:lineRule="atLeast"/>
      <w:jc w:val="both"/>
    </w:pPr>
    <w:rPr>
      <w:rFonts w:ascii="FrankfurtGothic" w:hAnsi="FrankfurtGothic"/>
      <w:color w:val="000000"/>
      <w:sz w:val="19"/>
    </w:rPr>
  </w:style>
  <w:style w:type="paragraph" w:customStyle="1" w:styleId="Tekstpodstawowywcity33">
    <w:name w:val="Tekst podstawowy wcięty 33"/>
    <w:basedOn w:val="Normalny"/>
    <w:uiPriority w:val="99"/>
    <w:rsid w:val="00BE6A51"/>
    <w:pPr>
      <w:tabs>
        <w:tab w:val="left" w:pos="-23705"/>
      </w:tabs>
      <w:suppressAutoHyphens/>
      <w:spacing w:after="0" w:line="240" w:lineRule="auto"/>
      <w:ind w:left="709" w:hanging="709"/>
      <w:jc w:val="both"/>
    </w:pPr>
    <w:rPr>
      <w:rFonts w:ascii="Verdana" w:eastAsia="Times New Roman" w:hAnsi="Verdana" w:cs="Times New Roman"/>
      <w:b/>
      <w:kern w:val="2"/>
      <w:szCs w:val="20"/>
      <w:lang w:eastAsia="ar-SA"/>
    </w:rPr>
  </w:style>
  <w:style w:type="paragraph" w:customStyle="1" w:styleId="awciety">
    <w:name w:val="a) wciety"/>
    <w:basedOn w:val="Normalny"/>
    <w:rsid w:val="00BE6A51"/>
    <w:pPr>
      <w:suppressAutoHyphens/>
      <w:snapToGrid w:val="0"/>
      <w:spacing w:after="0" w:line="258" w:lineRule="atLeast"/>
      <w:ind w:left="567" w:hanging="238"/>
      <w:jc w:val="both"/>
    </w:pPr>
    <w:rPr>
      <w:rFonts w:ascii="FrankfurtGothic" w:eastAsia="Times New Roman" w:hAnsi="FrankfurtGothic" w:cs="Times New Roman"/>
      <w:color w:val="000000"/>
      <w:kern w:val="2"/>
      <w:sz w:val="19"/>
      <w:szCs w:val="20"/>
      <w:lang w:eastAsia="ar-SA"/>
    </w:rPr>
  </w:style>
  <w:style w:type="paragraph" w:customStyle="1" w:styleId="WW-Tekstpodstawowywcity2">
    <w:name w:val="WW-Tekst podstawowy wcięty 2"/>
    <w:basedOn w:val="Normalny"/>
    <w:uiPriority w:val="99"/>
    <w:rsid w:val="00BE6A51"/>
    <w:pPr>
      <w:suppressAutoHyphens/>
      <w:spacing w:after="0" w:line="240" w:lineRule="auto"/>
      <w:ind w:left="284" w:hanging="284"/>
      <w:jc w:val="both"/>
    </w:pPr>
    <w:rPr>
      <w:rFonts w:ascii="Times New Roman" w:eastAsia="Times New Roman" w:hAnsi="Times New Roman" w:cs="Times New Roman"/>
      <w:kern w:val="2"/>
      <w:sz w:val="24"/>
      <w:szCs w:val="20"/>
      <w:lang w:eastAsia="ar-SA"/>
    </w:rPr>
  </w:style>
  <w:style w:type="paragraph" w:customStyle="1" w:styleId="WW-Tekstpodstawowywcity3">
    <w:name w:val="WW-Tekst podstawowy wcięty 3"/>
    <w:basedOn w:val="Normalny"/>
    <w:uiPriority w:val="99"/>
    <w:rsid w:val="00BE6A51"/>
    <w:pPr>
      <w:tabs>
        <w:tab w:val="left" w:pos="16756"/>
      </w:tabs>
      <w:suppressAutoHyphens/>
      <w:spacing w:after="0" w:line="240" w:lineRule="auto"/>
      <w:ind w:left="284"/>
      <w:jc w:val="both"/>
    </w:pPr>
    <w:rPr>
      <w:rFonts w:ascii="Times New Roman" w:eastAsia="Times New Roman" w:hAnsi="Times New Roman" w:cs="Times New Roman"/>
      <w:kern w:val="2"/>
      <w:sz w:val="24"/>
      <w:szCs w:val="20"/>
      <w:lang w:eastAsia="ar-SA"/>
    </w:rPr>
  </w:style>
  <w:style w:type="paragraph" w:customStyle="1" w:styleId="WW-Tekstpodstawowywcity31">
    <w:name w:val="WW-Tekst podstawowy wcięty 31"/>
    <w:basedOn w:val="Normalny"/>
    <w:uiPriority w:val="99"/>
    <w:rsid w:val="00BE6A51"/>
    <w:pPr>
      <w:suppressAutoHyphens/>
      <w:spacing w:after="0" w:line="240" w:lineRule="auto"/>
      <w:ind w:left="-11"/>
    </w:pPr>
    <w:rPr>
      <w:rFonts w:ascii="Times New Roman" w:eastAsia="Times New Roman" w:hAnsi="Times New Roman" w:cs="Times New Roman"/>
      <w:kern w:val="2"/>
      <w:sz w:val="24"/>
      <w:szCs w:val="20"/>
      <w:lang w:eastAsia="ar-SA"/>
    </w:rPr>
  </w:style>
  <w:style w:type="paragraph" w:customStyle="1" w:styleId="western">
    <w:name w:val="western"/>
    <w:basedOn w:val="Normalny"/>
    <w:uiPriority w:val="99"/>
    <w:rsid w:val="00BE6A51"/>
    <w:pPr>
      <w:suppressAutoHyphens/>
      <w:spacing w:before="280" w:after="280" w:line="240" w:lineRule="auto"/>
      <w:jc w:val="both"/>
    </w:pPr>
    <w:rPr>
      <w:rFonts w:ascii="Times New Roman" w:eastAsia="Times New Roman" w:hAnsi="Times New Roman" w:cs="Times New Roman"/>
      <w:kern w:val="2"/>
      <w:sz w:val="24"/>
      <w:szCs w:val="24"/>
      <w:lang w:eastAsia="ar-SA"/>
    </w:rPr>
  </w:style>
  <w:style w:type="paragraph" w:customStyle="1" w:styleId="Tekstpodstawowywcity34">
    <w:name w:val="Tekst podstawowy wcięty 34"/>
    <w:basedOn w:val="Normalny"/>
    <w:uiPriority w:val="99"/>
    <w:rsid w:val="00BE6A51"/>
    <w:pPr>
      <w:tabs>
        <w:tab w:val="left" w:pos="-21578"/>
      </w:tabs>
      <w:suppressAutoHyphens/>
      <w:spacing w:after="0" w:line="240" w:lineRule="auto"/>
      <w:ind w:left="709" w:hanging="425"/>
      <w:jc w:val="both"/>
    </w:pPr>
    <w:rPr>
      <w:rFonts w:ascii="Verdana" w:eastAsia="Times New Roman" w:hAnsi="Verdana" w:cs="Times New Roman"/>
      <w:kern w:val="2"/>
      <w:szCs w:val="24"/>
      <w:lang w:eastAsia="ar-SA"/>
    </w:rPr>
  </w:style>
  <w:style w:type="paragraph" w:customStyle="1" w:styleId="Akapitzlist2">
    <w:name w:val="Akapit z listą2"/>
    <w:basedOn w:val="Normalny"/>
    <w:uiPriority w:val="99"/>
    <w:rsid w:val="00BE6A51"/>
    <w:pPr>
      <w:suppressAutoHyphens/>
      <w:spacing w:after="0" w:line="240" w:lineRule="auto"/>
    </w:pPr>
    <w:rPr>
      <w:rFonts w:ascii="Times New Roman" w:eastAsia="Times New Roman" w:hAnsi="Times New Roman" w:cs="Times New Roman"/>
      <w:kern w:val="2"/>
      <w:sz w:val="24"/>
      <w:szCs w:val="20"/>
      <w:lang w:eastAsia="ar-SA"/>
    </w:rPr>
  </w:style>
  <w:style w:type="paragraph" w:customStyle="1" w:styleId="44-">
    <w:name w:val="44-"/>
    <w:basedOn w:val="awciety"/>
    <w:next w:val="awciety"/>
    <w:uiPriority w:val="99"/>
    <w:rsid w:val="00BE6A51"/>
    <w:pPr>
      <w:ind w:left="680" w:hanging="227"/>
    </w:pPr>
    <w:rPr>
      <w:rFonts w:cs="FrankfurtGothic"/>
    </w:rPr>
  </w:style>
  <w:style w:type="paragraph" w:customStyle="1" w:styleId="10">
    <w:name w:val="1"/>
    <w:basedOn w:val="Normalny"/>
    <w:uiPriority w:val="99"/>
    <w:rsid w:val="00BE6A51"/>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FontStyle47">
    <w:name w:val="Font Style47"/>
    <w:rsid w:val="00BE6A51"/>
    <w:rPr>
      <w:rFonts w:ascii="Tahoma" w:hAnsi="Tahoma" w:cs="Tahoma" w:hint="default"/>
      <w:sz w:val="18"/>
      <w:szCs w:val="18"/>
    </w:rPr>
  </w:style>
  <w:style w:type="paragraph" w:styleId="Tekstpodstawowywcity">
    <w:name w:val="Body Text Indent"/>
    <w:basedOn w:val="Normalny"/>
    <w:link w:val="TekstpodstawowywcityZnak"/>
    <w:uiPriority w:val="99"/>
    <w:unhideWhenUsed/>
    <w:rsid w:val="00BE6A51"/>
    <w:pPr>
      <w:spacing w:after="120"/>
      <w:ind w:left="283"/>
    </w:pPr>
  </w:style>
  <w:style w:type="character" w:customStyle="1" w:styleId="TekstpodstawowywcityZnak">
    <w:name w:val="Tekst podstawowy wcięty Znak"/>
    <w:basedOn w:val="Domylnaczcionkaakapitu"/>
    <w:link w:val="Tekstpodstawowywcity"/>
    <w:uiPriority w:val="99"/>
    <w:rsid w:val="00BE6A51"/>
  </w:style>
  <w:style w:type="paragraph" w:customStyle="1" w:styleId="WW-Listanumerowana">
    <w:name w:val="WW-Lista numerowana"/>
    <w:basedOn w:val="Normalny"/>
    <w:uiPriority w:val="99"/>
    <w:rsid w:val="00BE6A51"/>
    <w:pPr>
      <w:suppressAutoHyphens/>
      <w:spacing w:after="120" w:line="240" w:lineRule="auto"/>
      <w:ind w:left="284" w:hanging="284"/>
      <w:jc w:val="both"/>
    </w:pPr>
    <w:rPr>
      <w:rFonts w:ascii="Times New Roman" w:eastAsia="Times New Roman" w:hAnsi="Times New Roman" w:cs="Times New Roman"/>
      <w:kern w:val="2"/>
      <w:sz w:val="24"/>
      <w:szCs w:val="20"/>
      <w:lang w:eastAsia="ar-SA"/>
    </w:rPr>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BE6A51"/>
    <w:pPr>
      <w:ind w:left="284" w:hanging="284"/>
      <w:jc w:val="both"/>
    </w:pPr>
    <w:rPr>
      <w:lang/>
    </w:rPr>
  </w:style>
  <w:style w:type="paragraph" w:customStyle="1" w:styleId="Tekstpodstawowy33">
    <w:name w:val="Tekst podstawowy 33"/>
    <w:basedOn w:val="Normalny"/>
    <w:rsid w:val="00BE6A51"/>
    <w:pPr>
      <w:spacing w:after="120" w:line="240" w:lineRule="auto"/>
    </w:pPr>
    <w:rPr>
      <w:rFonts w:ascii="Times New Roman" w:eastAsia="Times New Roman" w:hAnsi="Times New Roman" w:cs="Times New Roman"/>
      <w:kern w:val="2"/>
      <w:sz w:val="16"/>
      <w:szCs w:val="16"/>
      <w:lang w:val="en-US" w:eastAsia="ar-SA"/>
    </w:rPr>
  </w:style>
  <w:style w:type="paragraph" w:customStyle="1" w:styleId="Default1">
    <w:name w:val="Default1"/>
    <w:basedOn w:val="Normalny"/>
    <w:rsid w:val="00BE6A51"/>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Nagwek">
    <w:name w:val="header"/>
    <w:basedOn w:val="Normalny"/>
    <w:link w:val="NagwekZnak"/>
    <w:uiPriority w:val="99"/>
    <w:unhideWhenUsed/>
    <w:rsid w:val="00BE6A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6A51"/>
  </w:style>
  <w:style w:type="character" w:styleId="Odwoaniedokomentarza">
    <w:name w:val="annotation reference"/>
    <w:basedOn w:val="Domylnaczcionkaakapitu"/>
    <w:uiPriority w:val="99"/>
    <w:semiHidden/>
    <w:unhideWhenUsed/>
    <w:rsid w:val="00BE6A51"/>
    <w:rPr>
      <w:sz w:val="16"/>
      <w:szCs w:val="16"/>
    </w:rPr>
  </w:style>
  <w:style w:type="paragraph" w:styleId="Tekstkomentarza">
    <w:name w:val="annotation text"/>
    <w:basedOn w:val="Normalny"/>
    <w:link w:val="TekstkomentarzaZnak"/>
    <w:semiHidden/>
    <w:unhideWhenUsed/>
    <w:rsid w:val="00BE6A5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E6A51"/>
    <w:rPr>
      <w:sz w:val="20"/>
      <w:szCs w:val="20"/>
    </w:rPr>
  </w:style>
  <w:style w:type="paragraph" w:styleId="Tematkomentarza">
    <w:name w:val="annotation subject"/>
    <w:basedOn w:val="Tekstkomentarza"/>
    <w:next w:val="Tekstkomentarza"/>
    <w:link w:val="TematkomentarzaZnak"/>
    <w:uiPriority w:val="99"/>
    <w:semiHidden/>
    <w:unhideWhenUsed/>
    <w:rsid w:val="00BE6A51"/>
    <w:rPr>
      <w:b/>
      <w:bCs/>
    </w:rPr>
  </w:style>
  <w:style w:type="character" w:customStyle="1" w:styleId="TematkomentarzaZnak">
    <w:name w:val="Temat komentarza Znak"/>
    <w:basedOn w:val="TekstkomentarzaZnak"/>
    <w:link w:val="Tematkomentarza"/>
    <w:uiPriority w:val="99"/>
    <w:semiHidden/>
    <w:rsid w:val="00BE6A51"/>
    <w:rPr>
      <w:b/>
      <w:bCs/>
      <w:sz w:val="20"/>
      <w:szCs w:val="20"/>
    </w:rPr>
  </w:style>
  <w:style w:type="paragraph" w:styleId="Tekstdymka">
    <w:name w:val="Balloon Text"/>
    <w:basedOn w:val="Normalny"/>
    <w:link w:val="TekstdymkaZnak"/>
    <w:uiPriority w:val="99"/>
    <w:semiHidden/>
    <w:unhideWhenUsed/>
    <w:rsid w:val="00BE6A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6A51"/>
    <w:rPr>
      <w:rFonts w:ascii="Segoe UI" w:hAnsi="Segoe UI" w:cs="Segoe UI"/>
      <w:sz w:val="18"/>
      <w:szCs w:val="18"/>
    </w:rPr>
  </w:style>
  <w:style w:type="paragraph" w:customStyle="1" w:styleId="Zawartotabeli">
    <w:name w:val="Zawartość tabeli"/>
    <w:basedOn w:val="Tekstpodstawowy"/>
    <w:rsid w:val="00BE6A51"/>
    <w:pPr>
      <w:suppressLineNumbers/>
      <w:ind w:left="284" w:hanging="284"/>
      <w:jc w:val="both"/>
    </w:pPr>
    <w:rPr>
      <w:kern w:val="1"/>
      <w:lang/>
    </w:rPr>
  </w:style>
  <w:style w:type="paragraph" w:styleId="Tekstpodstawowywcity3">
    <w:name w:val="Body Text Indent 3"/>
    <w:basedOn w:val="Normalny"/>
    <w:link w:val="Tekstpodstawowywcity3Znak"/>
    <w:uiPriority w:val="99"/>
    <w:unhideWhenUsed/>
    <w:rsid w:val="004C2EA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4C2EA2"/>
    <w:rPr>
      <w:sz w:val="16"/>
      <w:szCs w:val="16"/>
    </w:rPr>
  </w:style>
  <w:style w:type="paragraph" w:customStyle="1" w:styleId="WW-Tekstpodstawowy2">
    <w:name w:val="WW-Tekst podstawowy 2"/>
    <w:basedOn w:val="Normalny"/>
    <w:uiPriority w:val="99"/>
    <w:rsid w:val="000762AB"/>
    <w:pPr>
      <w:suppressAutoHyphens/>
      <w:spacing w:after="0" w:line="240" w:lineRule="auto"/>
      <w:jc w:val="both"/>
    </w:pPr>
    <w:rPr>
      <w:rFonts w:ascii="Times New Roman" w:eastAsia="Times New Roman" w:hAnsi="Times New Roman" w:cs="Times New Roman"/>
      <w:sz w:val="24"/>
      <w:szCs w:val="20"/>
      <w:lang w:eastAsia="pl-PL"/>
    </w:rPr>
  </w:style>
  <w:style w:type="paragraph" w:customStyle="1" w:styleId="Styl4">
    <w:name w:val="Styl4"/>
    <w:basedOn w:val="Normalny"/>
    <w:qFormat/>
    <w:rsid w:val="000762AB"/>
    <w:pPr>
      <w:numPr>
        <w:ilvl w:val="1"/>
        <w:numId w:val="16"/>
      </w:numPr>
      <w:spacing w:after="0" w:line="240" w:lineRule="auto"/>
      <w:ind w:left="567" w:hanging="567"/>
    </w:pPr>
    <w:rPr>
      <w:rFonts w:ascii="Tahoma" w:eastAsia="Times New Roman" w:hAnsi="Tahoma" w:cs="Tahoma"/>
      <w:b/>
      <w:lang w:eastAsia="pl-PL"/>
    </w:rPr>
  </w:style>
  <w:style w:type="character" w:customStyle="1" w:styleId="WW8Num3z0">
    <w:name w:val="WW8Num3z0"/>
    <w:rsid w:val="00535240"/>
    <w:rPr>
      <w:rFonts w:ascii="Arial" w:hAnsi="Arial"/>
    </w:rPr>
  </w:style>
  <w:style w:type="character" w:customStyle="1" w:styleId="Nagwek2Znak">
    <w:name w:val="Nagłówek 2 Znak"/>
    <w:basedOn w:val="Domylnaczcionkaakapitu"/>
    <w:link w:val="Nagwek2"/>
    <w:rsid w:val="001C3BEE"/>
    <w:rPr>
      <w:rFonts w:asciiTheme="majorHAnsi" w:eastAsiaTheme="majorEastAsia" w:hAnsiTheme="majorHAnsi" w:cstheme="majorBidi"/>
      <w:b/>
      <w:bCs/>
      <w:color w:val="4F81BD" w:themeColor="accent1"/>
      <w:sz w:val="26"/>
      <w:szCs w:val="26"/>
      <w:lang w:eastAsia="pl-PL"/>
    </w:rPr>
  </w:style>
  <w:style w:type="paragraph" w:customStyle="1" w:styleId="Default">
    <w:name w:val="Default"/>
    <w:qFormat/>
    <w:rsid w:val="0061674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gwp345a2beamsonormal">
    <w:name w:val="gwp345a2bea_msonormal"/>
    <w:basedOn w:val="Normalny"/>
    <w:rsid w:val="0061674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0B67C8"/>
    <w:pPr>
      <w:spacing w:after="0" w:line="240" w:lineRule="auto"/>
    </w:pPr>
  </w:style>
</w:styles>
</file>

<file path=word/webSettings.xml><?xml version="1.0" encoding="utf-8"?>
<w:webSettings xmlns:r="http://schemas.openxmlformats.org/officeDocument/2006/relationships" xmlns:w="http://schemas.openxmlformats.org/wordprocessingml/2006/main">
  <w:divs>
    <w:div w:id="121473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25</Pages>
  <Words>10408</Words>
  <Characters>62449</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Inspec</Company>
  <LinksUpToDate>false</LinksUpToDate>
  <CharactersWithSpaces>72712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inspec</dc:creator>
  <cp:lastModifiedBy>g.tomaszewski</cp:lastModifiedBy>
  <cp:revision>4</cp:revision>
  <dcterms:created xsi:type="dcterms:W3CDTF">2023-03-30T08:36:00Z</dcterms:created>
  <dcterms:modified xsi:type="dcterms:W3CDTF">2023-03-30T12:44:00Z</dcterms:modified>
</cp:coreProperties>
</file>