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88AA" w14:textId="5F259F3C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0020D5">
        <w:rPr>
          <w:rFonts w:eastAsia="Arial"/>
          <w:b/>
          <w:color w:val="000000"/>
          <w:sz w:val="20"/>
          <w:szCs w:val="20"/>
        </w:rPr>
        <w:t>10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8368FF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</w:t>
      </w:r>
      <w:r w:rsidR="000D45E2">
        <w:rPr>
          <w:rFonts w:eastAsia="Arial"/>
          <w:b/>
          <w:color w:val="000000"/>
          <w:sz w:val="20"/>
          <w:szCs w:val="20"/>
        </w:rPr>
        <w:t xml:space="preserve">                  </w:t>
      </w:r>
      <w:r>
        <w:rPr>
          <w:rFonts w:eastAsia="Arial"/>
          <w:b/>
          <w:color w:val="000000"/>
          <w:sz w:val="20"/>
          <w:szCs w:val="20"/>
        </w:rPr>
        <w:t xml:space="preserve">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156ED23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5783C74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58097D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614E74B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19E06753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50E8A2A2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7B405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2048D71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257072E3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5F426A9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27C0413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AB52F35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0680FBB4" w14:textId="43302D40" w:rsidR="00000C21" w:rsidRPr="000D45E2" w:rsidRDefault="00000C21" w:rsidP="000D45E2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D44D43A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48E7282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17CBE355" w14:textId="4913EE4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r w:rsidR="000020D5">
        <w:rPr>
          <w:b/>
          <w:sz w:val="20"/>
          <w:szCs w:val="20"/>
        </w:rPr>
        <w:t xml:space="preserve"> </w:t>
      </w:r>
      <w:r w:rsidR="000020D5" w:rsidRPr="000020D5">
        <w:rPr>
          <w:b/>
          <w:bCs/>
          <w:iCs/>
          <w:sz w:val="20"/>
          <w:szCs w:val="20"/>
        </w:rPr>
        <w:t>(t.j. Dz. U. 2022 r. poz. 1710 ze zm.)</w:t>
      </w:r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Pzp), </w:t>
      </w:r>
    </w:p>
    <w:p w14:paraId="03DD0255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50AF312C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72E30C5E" w14:textId="34EB2F14" w:rsidR="000D45E2" w:rsidRPr="000020D5" w:rsidRDefault="000020D5" w:rsidP="000D45E2">
      <w:pPr>
        <w:ind w:left="552" w:right="53"/>
        <w:jc w:val="center"/>
        <w:rPr>
          <w:b/>
          <w:bCs/>
          <w:sz w:val="28"/>
          <w:szCs w:val="28"/>
        </w:rPr>
      </w:pPr>
      <w:bookmarkStart w:id="0" w:name="_Hlk132193696"/>
      <w:r w:rsidRPr="000020D5">
        <w:rPr>
          <w:b/>
          <w:bCs/>
          <w:sz w:val="28"/>
          <w:szCs w:val="28"/>
        </w:rPr>
        <w:t xml:space="preserve">„Przebudowa części ulicy Akacjowej i ulicy Klonowej w m. Gozdów” </w:t>
      </w:r>
      <w:r w:rsidRPr="000020D5">
        <w:rPr>
          <w:b/>
          <w:bCs/>
          <w:sz w:val="28"/>
          <w:szCs w:val="28"/>
        </w:rPr>
        <w:br/>
        <w:t>oraz „Przebudowa ulicy Kwiatowej w m. Ruszków Drugi”</w:t>
      </w:r>
    </w:p>
    <w:bookmarkEnd w:id="0"/>
    <w:p w14:paraId="1BD1A9D5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556D0E92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53D4C7B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FF6931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57333D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F99DF41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2D16BA8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5BFE6E7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4AE07F2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17AF6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555255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2E85FE5A" w14:textId="3CAEBD37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2A9C002" w14:textId="77777777" w:rsidR="00000C21" w:rsidRPr="00617CA1" w:rsidRDefault="00000C21" w:rsidP="000D45E2">
      <w:pPr>
        <w:jc w:val="both"/>
        <w:rPr>
          <w:rFonts w:eastAsia="Arial"/>
          <w:color w:val="000000"/>
          <w:sz w:val="20"/>
          <w:szCs w:val="20"/>
        </w:rPr>
      </w:pPr>
    </w:p>
    <w:p w14:paraId="5537F8D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5F527ACA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 xml:space="preserve">polegam na zasobach następującego/ych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7A3D8F0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26A575E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4A9281D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874AA6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0EBA8219" w14:textId="52D80988" w:rsidR="00000C21" w:rsidRPr="00617CA1" w:rsidRDefault="000D45E2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00C21"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3CFC36A9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32C9C7DD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205344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CB3CDE8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EEFAA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3129A1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BADE10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89FD697" w14:textId="0CDC416E" w:rsidR="00B46DA5" w:rsidRDefault="000D45E2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00C21"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020D5"/>
    <w:rsid w:val="00095F60"/>
    <w:rsid w:val="000C4AE0"/>
    <w:rsid w:val="000D45E2"/>
    <w:rsid w:val="00113E50"/>
    <w:rsid w:val="00385893"/>
    <w:rsid w:val="005C3B1C"/>
    <w:rsid w:val="006011DA"/>
    <w:rsid w:val="006026F1"/>
    <w:rsid w:val="00720477"/>
    <w:rsid w:val="007D1AF6"/>
    <w:rsid w:val="008245BC"/>
    <w:rsid w:val="008368FF"/>
    <w:rsid w:val="00A039DF"/>
    <w:rsid w:val="00A91CE9"/>
    <w:rsid w:val="00B1548F"/>
    <w:rsid w:val="00B15709"/>
    <w:rsid w:val="00B46DA5"/>
    <w:rsid w:val="00B86154"/>
    <w:rsid w:val="00BE5694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68A"/>
  <w15:docId w15:val="{94F42DE0-81A5-4912-A22B-4BAF4BE1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22</cp:revision>
  <cp:lastPrinted>2021-07-09T06:59:00Z</cp:lastPrinted>
  <dcterms:created xsi:type="dcterms:W3CDTF">2021-02-15T06:54:00Z</dcterms:created>
  <dcterms:modified xsi:type="dcterms:W3CDTF">2023-08-04T09:18:00Z</dcterms:modified>
</cp:coreProperties>
</file>