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0E10" w:rsidRDefault="002F0E10" w:rsidP="002F0E1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</w:t>
      </w:r>
      <w:r w:rsidR="00D84CC5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do SWZ</w:t>
      </w:r>
    </w:p>
    <w:p w:rsidR="00E8096A" w:rsidRPr="00C838E1" w:rsidRDefault="002F0E10" w:rsidP="00523452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SZCZEGÓŁOWY </w:t>
      </w:r>
      <w:r w:rsidR="00A751D9" w:rsidRPr="00C838E1">
        <w:rPr>
          <w:b/>
          <w:sz w:val="22"/>
          <w:szCs w:val="22"/>
        </w:rPr>
        <w:t>OPIS TECHNICZNY</w:t>
      </w:r>
      <w:r>
        <w:rPr>
          <w:b/>
          <w:sz w:val="22"/>
          <w:szCs w:val="22"/>
        </w:rPr>
        <w:t xml:space="preserve"> </w:t>
      </w:r>
      <w:r w:rsidR="00D84CC5">
        <w:rPr>
          <w:b/>
          <w:sz w:val="22"/>
          <w:szCs w:val="22"/>
        </w:rPr>
        <w:t>AUTOBUSÓW</w:t>
      </w:r>
    </w:p>
    <w:p w:rsidR="00A751D9" w:rsidRPr="00C838E1" w:rsidRDefault="00AD7F59" w:rsidP="00523452">
      <w:pPr>
        <w:spacing w:after="120"/>
        <w:jc w:val="center"/>
        <w:rPr>
          <w:b/>
          <w:sz w:val="22"/>
          <w:szCs w:val="22"/>
        </w:rPr>
      </w:pPr>
      <w:r w:rsidRPr="00C838E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„</w:t>
      </w:r>
      <w:r w:rsidR="00460229" w:rsidRPr="00460229">
        <w:rPr>
          <w:b/>
          <w:bCs/>
          <w:sz w:val="22"/>
          <w:szCs w:val="22"/>
        </w:rPr>
        <w:t>Zakup dwóch 17-osobowych autobusów do przewozu osób niepełnosprawnych, w tym również osób przemieszczających się na wózkach inwalidzkich - uczestników Środowiskowego Domu Samopomocy w Janowcu Kościelnym</w:t>
      </w:r>
      <w:r>
        <w:rPr>
          <w:b/>
          <w:sz w:val="22"/>
          <w:szCs w:val="22"/>
        </w:rPr>
        <w:t>”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"/>
        <w:gridCol w:w="12332"/>
      </w:tblGrid>
      <w:tr w:rsidR="007E71ED" w:rsidRPr="007E71ED" w:rsidTr="007E71ED">
        <w:trPr>
          <w:trHeight w:val="515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b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b/>
                <w:color w:val="000000" w:themeColor="text1"/>
                <w:szCs w:val="22"/>
              </w:rPr>
              <w:t>Lp.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b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b/>
                <w:color w:val="000000" w:themeColor="text1"/>
                <w:szCs w:val="22"/>
              </w:rPr>
              <w:t>Parametry techniczne (minimalne wymagania)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1.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Pojazd fabrycznie nowy rok produkcji 2024</w:t>
            </w:r>
            <w:r w:rsidR="003A2C00" w:rsidRPr="007E71ED">
              <w:rPr>
                <w:rFonts w:ascii="Calibri" w:hAnsi="Calibri" w:cs="Calibri"/>
                <w:color w:val="000000" w:themeColor="text1"/>
                <w:szCs w:val="22"/>
              </w:rPr>
              <w:t>/2025</w:t>
            </w:r>
          </w:p>
        </w:tc>
      </w:tr>
      <w:tr w:rsidR="007E71ED" w:rsidRPr="007E71ED" w:rsidTr="007E71ED">
        <w:trPr>
          <w:trHeight w:val="290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2.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Kolor nadwozia „metalik”</w:t>
            </w:r>
          </w:p>
        </w:tc>
      </w:tr>
      <w:tr w:rsidR="007E71ED" w:rsidRPr="007E71ED" w:rsidTr="007E71ED">
        <w:trPr>
          <w:trHeight w:val="270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3.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Przeznaczony do przewozu 17+1 (kierowca), autobus, przeszklenie części osobowo-ładunkowej i tyłu pojazdu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4.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  <w:vertAlign w:val="superscript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 xml:space="preserve">Pojemność skokowa silnika minimum </w:t>
            </w:r>
            <w:r w:rsidR="007940DB" w:rsidRPr="007E71ED">
              <w:rPr>
                <w:rFonts w:ascii="Calibri" w:hAnsi="Calibri" w:cs="Calibri"/>
                <w:color w:val="000000" w:themeColor="text1"/>
                <w:szCs w:val="22"/>
              </w:rPr>
              <w:t>1950</w:t>
            </w: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 xml:space="preserve"> cm</w:t>
            </w:r>
            <w:r w:rsidRPr="007E71ED">
              <w:rPr>
                <w:rFonts w:ascii="Calibri" w:hAnsi="Calibri" w:cs="Calibri"/>
                <w:color w:val="000000" w:themeColor="text1"/>
                <w:szCs w:val="22"/>
                <w:vertAlign w:val="superscript"/>
              </w:rPr>
              <w:t>3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5.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Silnik wysokoprężny, turbodoładowany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6.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Norma emisji spalin minimum EURO-6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7.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Średnie zużycie paliwa maksimum 1</w:t>
            </w:r>
            <w:r w:rsidR="007940DB" w:rsidRPr="007E71ED">
              <w:rPr>
                <w:rFonts w:ascii="Calibri" w:hAnsi="Calibri" w:cs="Calibri"/>
                <w:color w:val="000000" w:themeColor="text1"/>
                <w:szCs w:val="22"/>
              </w:rPr>
              <w:t>4</w:t>
            </w: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 xml:space="preserve"> l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8.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Moc silnika minimum 140 KM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9.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Rodzaj paliwa: olej napędowy</w:t>
            </w:r>
          </w:p>
        </w:tc>
      </w:tr>
      <w:tr w:rsidR="000E0181" w:rsidRPr="000E0181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0E0181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FF0000"/>
                <w:szCs w:val="22"/>
              </w:rPr>
            </w:pPr>
            <w:bookmarkStart w:id="0" w:name="_Hlk188437603"/>
            <w:r w:rsidRPr="000E0181">
              <w:rPr>
                <w:rFonts w:ascii="Calibri" w:hAnsi="Calibri" w:cs="Calibri"/>
                <w:color w:val="FF0000"/>
                <w:szCs w:val="22"/>
              </w:rPr>
              <w:t>10.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0E0181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FF0000"/>
                <w:szCs w:val="22"/>
              </w:rPr>
            </w:pPr>
            <w:r w:rsidRPr="000E0181">
              <w:rPr>
                <w:rFonts w:ascii="Calibri" w:hAnsi="Calibri" w:cs="Calibri"/>
                <w:color w:val="FF0000"/>
                <w:szCs w:val="22"/>
              </w:rPr>
              <w:t>Skrzynia biegów: manualna</w:t>
            </w:r>
            <w:r w:rsidR="000E0181" w:rsidRPr="000E0181">
              <w:rPr>
                <w:rFonts w:ascii="Calibri" w:hAnsi="Calibri" w:cs="Calibri"/>
                <w:color w:val="FF0000"/>
                <w:szCs w:val="22"/>
              </w:rPr>
              <w:t xml:space="preserve"> - </w:t>
            </w:r>
            <w:r w:rsidRPr="000E0181">
              <w:rPr>
                <w:rFonts w:ascii="Calibri" w:hAnsi="Calibri" w:cs="Calibri"/>
                <w:color w:val="FF0000"/>
                <w:szCs w:val="22"/>
              </w:rPr>
              <w:t xml:space="preserve">minimum 6 przełożeń </w:t>
            </w:r>
            <w:r w:rsidR="000E0181" w:rsidRPr="000E0181">
              <w:rPr>
                <w:rFonts w:ascii="Calibri" w:hAnsi="Calibri" w:cs="Calibri"/>
                <w:color w:val="FF0000"/>
                <w:szCs w:val="22"/>
              </w:rPr>
              <w:t>lub automatyczna</w:t>
            </w:r>
          </w:p>
        </w:tc>
      </w:tr>
      <w:bookmarkEnd w:id="0"/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11.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widowControl w:val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Silnik produkowany seryjnie bez przeróbek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12.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Ładowność minimum 1472 kg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13.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Długość całkowita minimum 6704 mm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14.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Wysokość całkowita minimum 1900 mm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15.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Rozstaw osi minimum 3750 mm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16.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Napęd na tylną oś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17.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Samochód wyposażony w immobiliser, tachograf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18.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Centralny zamek sterowany z pilota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19.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Pojemność zbiornika paliwa min. 70l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20.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Klimatyzacja w przedziale kierowcy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21.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 xml:space="preserve">Dodatkowa klimatyzacja na tył pojazdu  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22.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Fabryczne ogrzewanie przedziału pasażerskiego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23.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BF3BA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Samochód wyposażony w poduszki powietrzne co najmniej dla kierowcy</w:t>
            </w:r>
          </w:p>
        </w:tc>
      </w:tr>
      <w:tr w:rsidR="007E71ED" w:rsidRPr="007E71ED" w:rsidTr="007E71ED">
        <w:trPr>
          <w:trHeight w:val="226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24.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Elektrycznie regulowane szyby w drzwiach przednich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25.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Lusterka zewnętrzne – sterowane i podgrzewane elektrycznie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26.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Lusterko wewnętrzne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27.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Światła przeciwmgielne z przodu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28.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Kolumna kierownicy z regulacją głębokości i wysokości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29.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Tempomat</w:t>
            </w:r>
          </w:p>
        </w:tc>
      </w:tr>
      <w:tr w:rsidR="00A949EE" w:rsidRPr="00A949EE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A949EE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strike/>
                <w:color w:val="FF0000"/>
                <w:szCs w:val="22"/>
              </w:rPr>
            </w:pPr>
            <w:r w:rsidRPr="00A949EE">
              <w:rPr>
                <w:rFonts w:ascii="Calibri" w:hAnsi="Calibri" w:cs="Calibri"/>
                <w:strike/>
                <w:color w:val="FF0000"/>
                <w:szCs w:val="22"/>
              </w:rPr>
              <w:lastRenderedPageBreak/>
              <w:t>30.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A949EE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strike/>
                <w:color w:val="FF0000"/>
                <w:szCs w:val="22"/>
              </w:rPr>
            </w:pPr>
            <w:r w:rsidRPr="00A949EE">
              <w:rPr>
                <w:rFonts w:ascii="Calibri" w:hAnsi="Calibri" w:cs="Calibri"/>
                <w:strike/>
                <w:color w:val="FF0000"/>
                <w:szCs w:val="22"/>
              </w:rPr>
              <w:t>Kierownica skórzana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31.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Nawigacja fabryczna wbudowana w pulpit, usługi online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32.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Komplet opon letnich wraz z felgami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33.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Komplet opon zimowych wraz z felgami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34.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Dywaniki gumowe dla wszystkich miejsc</w:t>
            </w:r>
          </w:p>
        </w:tc>
      </w:tr>
      <w:tr w:rsidR="007E71ED" w:rsidRPr="007E71ED" w:rsidTr="007E71ED">
        <w:trPr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35.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Regulacja wysokości fotela kierowcy</w:t>
            </w:r>
          </w:p>
        </w:tc>
      </w:tr>
      <w:tr w:rsidR="007E71ED" w:rsidRPr="007E71ED" w:rsidTr="007E71ED">
        <w:trPr>
          <w:trHeight w:val="270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3</w:t>
            </w:r>
            <w:r w:rsidR="003A2C00" w:rsidRPr="007E71ED">
              <w:rPr>
                <w:rFonts w:ascii="Calibri" w:hAnsi="Calibri" w:cs="Calibri"/>
                <w:color w:val="000000" w:themeColor="text1"/>
                <w:szCs w:val="22"/>
              </w:rPr>
              <w:t>6</w:t>
            </w: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2 rząd – podwójna ławka</w:t>
            </w:r>
          </w:p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 xml:space="preserve">3,4 i 5 rząd  - podwójna ławka i pojedyncze siedzenie </w:t>
            </w:r>
          </w:p>
        </w:tc>
      </w:tr>
      <w:tr w:rsidR="007E71ED" w:rsidRPr="007E71ED" w:rsidTr="007E71ED">
        <w:trPr>
          <w:trHeight w:val="270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3</w:t>
            </w:r>
            <w:r w:rsidR="003A2C00" w:rsidRPr="007E71ED">
              <w:rPr>
                <w:rFonts w:ascii="Calibri" w:hAnsi="Calibri" w:cs="Calibri"/>
                <w:color w:val="000000" w:themeColor="text1"/>
                <w:szCs w:val="22"/>
              </w:rPr>
              <w:t>7</w:t>
            </w: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6 rząd  - poczwórna ławka  wyjmowana, zamiennie z jednym wózkiem inwalidzkim</w:t>
            </w:r>
          </w:p>
        </w:tc>
      </w:tr>
      <w:tr w:rsidR="007E71ED" w:rsidRPr="007E71ED" w:rsidTr="007E71ED">
        <w:trPr>
          <w:trHeight w:val="270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3</w:t>
            </w:r>
            <w:r w:rsidR="003A2C00" w:rsidRPr="007E71ED">
              <w:rPr>
                <w:rFonts w:ascii="Calibri" w:hAnsi="Calibri" w:cs="Calibri"/>
                <w:color w:val="000000" w:themeColor="text1"/>
                <w:szCs w:val="22"/>
              </w:rPr>
              <w:t>8</w:t>
            </w: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 xml:space="preserve">Podłokietniki   </w:t>
            </w:r>
          </w:p>
        </w:tc>
      </w:tr>
      <w:tr w:rsidR="007E71ED" w:rsidRPr="007E71ED" w:rsidTr="007E71ED">
        <w:trPr>
          <w:trHeight w:val="270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3A2C00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39</w:t>
            </w:r>
            <w:r w:rsidR="00460229" w:rsidRPr="007E71ED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 xml:space="preserve">Radioodtwarzacz </w:t>
            </w:r>
            <w:proofErr w:type="spellStart"/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BlueTooth</w:t>
            </w:r>
            <w:proofErr w:type="spellEnd"/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,, ze sterowaniem w kierownicy i zestawem głośnomówiącym, wejście USB</w:t>
            </w:r>
          </w:p>
        </w:tc>
      </w:tr>
      <w:tr w:rsidR="007E71ED" w:rsidRPr="007E71ED" w:rsidTr="007E71ED">
        <w:trPr>
          <w:trHeight w:val="270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4</w:t>
            </w:r>
            <w:r w:rsidR="003A2C00" w:rsidRPr="007E71ED">
              <w:rPr>
                <w:rFonts w:ascii="Calibri" w:hAnsi="Calibri" w:cs="Calibri"/>
                <w:color w:val="000000" w:themeColor="text1"/>
                <w:szCs w:val="22"/>
              </w:rPr>
              <w:t>0</w:t>
            </w: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 xml:space="preserve">Pełne przeszklenie nadwozia , szyby w części tylnej pasażerskiej oraz części ładunkowej przyciemnione </w:t>
            </w:r>
          </w:p>
        </w:tc>
      </w:tr>
      <w:tr w:rsidR="007E71ED" w:rsidRPr="007E71ED" w:rsidTr="007E71ED">
        <w:trPr>
          <w:trHeight w:val="270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4</w:t>
            </w:r>
            <w:r w:rsidR="003A2C00" w:rsidRPr="007E71ED">
              <w:rPr>
                <w:rFonts w:ascii="Calibri" w:hAnsi="Calibri" w:cs="Calibri"/>
                <w:color w:val="000000" w:themeColor="text1"/>
                <w:szCs w:val="22"/>
              </w:rPr>
              <w:t>1</w:t>
            </w: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1F7E7E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Drzwi boczne prawe stanowiące wejście główne autobusu, wyposażone w stopnie i poręcze ułatwiające komunikację</w:t>
            </w:r>
          </w:p>
        </w:tc>
      </w:tr>
      <w:tr w:rsidR="007E71ED" w:rsidRPr="007E71ED" w:rsidTr="007E71ED">
        <w:trPr>
          <w:trHeight w:val="270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4</w:t>
            </w:r>
            <w:r w:rsidR="003A2C00" w:rsidRPr="007E71ED">
              <w:rPr>
                <w:rFonts w:ascii="Calibri" w:hAnsi="Calibri" w:cs="Calibri"/>
                <w:color w:val="000000" w:themeColor="text1"/>
                <w:szCs w:val="22"/>
              </w:rPr>
              <w:t>2</w:t>
            </w: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  <w:highlight w:val="yellow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Wspomaganie układu kierowniczego</w:t>
            </w:r>
          </w:p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ABS – system zapobiegania blokowania kół podczas hamowania,</w:t>
            </w:r>
          </w:p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ESC – system stabilizacji toru jazdy</w:t>
            </w:r>
          </w:p>
        </w:tc>
      </w:tr>
      <w:tr w:rsidR="007E71ED" w:rsidRPr="007E71ED" w:rsidTr="007E71ED">
        <w:trPr>
          <w:trHeight w:val="270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4</w:t>
            </w:r>
            <w:r w:rsidR="003A2C00" w:rsidRPr="007E71ED">
              <w:rPr>
                <w:rFonts w:ascii="Calibri" w:hAnsi="Calibri" w:cs="Calibri"/>
                <w:color w:val="000000" w:themeColor="text1"/>
                <w:szCs w:val="22"/>
              </w:rPr>
              <w:t>3</w:t>
            </w: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 xml:space="preserve">Przystosowanie do przewozu osoby/osób niepełnosprawnych na wózku inwalidzkim ( pasy , mocowania , atestowane, dodatkowe uchwyty ułatwiające wsiadanie ) </w:t>
            </w:r>
          </w:p>
        </w:tc>
      </w:tr>
      <w:tr w:rsidR="007E71ED" w:rsidRPr="007E71ED" w:rsidTr="007E71ED">
        <w:trPr>
          <w:trHeight w:val="270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4</w:t>
            </w:r>
            <w:r w:rsidR="003A2C00" w:rsidRPr="007E71ED">
              <w:rPr>
                <w:rFonts w:ascii="Calibri" w:hAnsi="Calibri" w:cs="Calibri"/>
                <w:color w:val="000000" w:themeColor="text1"/>
                <w:szCs w:val="22"/>
              </w:rPr>
              <w:t>4</w:t>
            </w: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Światła do jazdy dziennej w technologii LED</w:t>
            </w:r>
          </w:p>
        </w:tc>
      </w:tr>
      <w:tr w:rsidR="007E71ED" w:rsidRPr="007E71ED" w:rsidTr="007E71ED">
        <w:trPr>
          <w:trHeight w:val="270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4</w:t>
            </w:r>
            <w:r w:rsidR="003A2C00" w:rsidRPr="007E71ED">
              <w:rPr>
                <w:rFonts w:ascii="Calibri" w:hAnsi="Calibri" w:cs="Calibri"/>
                <w:color w:val="000000" w:themeColor="text1"/>
                <w:szCs w:val="22"/>
              </w:rPr>
              <w:t>5</w:t>
            </w: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Reflektory w technologii FULL LED</w:t>
            </w:r>
          </w:p>
        </w:tc>
      </w:tr>
      <w:tr w:rsidR="007E71ED" w:rsidRPr="007E71ED" w:rsidTr="007E71ED">
        <w:trPr>
          <w:trHeight w:val="270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4</w:t>
            </w:r>
            <w:r w:rsidR="003A2C00" w:rsidRPr="007E71ED">
              <w:rPr>
                <w:rFonts w:ascii="Calibri" w:hAnsi="Calibri" w:cs="Calibri"/>
                <w:color w:val="000000" w:themeColor="text1"/>
                <w:szCs w:val="22"/>
              </w:rPr>
              <w:t>6</w:t>
            </w: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 xml:space="preserve">Oznakowanie pojazdu zgodne z przepisami dotyczącymi przewozu osób niepełnosprawnych, Dodatkowo wykonawca umieści na samochodzie w wyznaczonym miejscu oznakowanie o dofinansowaniu  i logo projektu. Wzór logo zostanie dostarczone przez zamawiającego po podpisaniu umowy. </w:t>
            </w:r>
          </w:p>
        </w:tc>
      </w:tr>
      <w:tr w:rsidR="007E71ED" w:rsidRPr="007E71ED" w:rsidTr="007E71ED">
        <w:trPr>
          <w:trHeight w:val="270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4</w:t>
            </w:r>
            <w:r w:rsidR="003A2C00" w:rsidRPr="007E71ED">
              <w:rPr>
                <w:rFonts w:ascii="Calibri" w:hAnsi="Calibri" w:cs="Calibri"/>
                <w:color w:val="000000" w:themeColor="text1"/>
                <w:szCs w:val="22"/>
              </w:rPr>
              <w:t>7</w:t>
            </w: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Czujniki Parkowania przód/tył oraz kamera cofania</w:t>
            </w:r>
          </w:p>
        </w:tc>
      </w:tr>
      <w:tr w:rsidR="007E71ED" w:rsidRPr="007E71ED" w:rsidTr="007E71ED">
        <w:trPr>
          <w:trHeight w:val="162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4</w:t>
            </w:r>
            <w:r w:rsidR="003A2C00" w:rsidRPr="007E71ED">
              <w:rPr>
                <w:rFonts w:ascii="Calibri" w:hAnsi="Calibri" w:cs="Calibri"/>
                <w:color w:val="000000" w:themeColor="text1"/>
                <w:szCs w:val="22"/>
              </w:rPr>
              <w:t>8</w:t>
            </w: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 xml:space="preserve">Czujnik światła i deszczu </w:t>
            </w:r>
          </w:p>
        </w:tc>
      </w:tr>
      <w:tr w:rsidR="007E71ED" w:rsidRPr="007E71ED" w:rsidTr="007E71ED">
        <w:trPr>
          <w:trHeight w:val="270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3A2C00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49</w:t>
            </w:r>
            <w:r w:rsidR="00460229" w:rsidRPr="007E71ED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Przyciemniane szyby tylne i tylne boczne</w:t>
            </w:r>
          </w:p>
        </w:tc>
      </w:tr>
      <w:tr w:rsidR="007E71ED" w:rsidRPr="007E71ED" w:rsidTr="007E71ED">
        <w:trPr>
          <w:trHeight w:val="270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5</w:t>
            </w:r>
            <w:r w:rsidR="003A2C00" w:rsidRPr="007E71ED">
              <w:rPr>
                <w:rFonts w:ascii="Calibri" w:hAnsi="Calibri" w:cs="Calibri"/>
                <w:color w:val="000000" w:themeColor="text1"/>
                <w:szCs w:val="22"/>
              </w:rPr>
              <w:t>0</w:t>
            </w: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1F7E7E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 xml:space="preserve">Wyciąg ze świadectwa homologacji lub inny dokument równoważny, który jest podstawą do zarejestrowania pojazdu np. </w:t>
            </w:r>
            <w:r w:rsidRPr="007E71ED">
              <w:rPr>
                <w:rFonts w:ascii="Calibri" w:hAnsi="Calibri" w:cs="Calibri"/>
                <w:iCs/>
                <w:color w:val="000000" w:themeColor="text1"/>
                <w:szCs w:val="22"/>
              </w:rPr>
              <w:t>świadectwo krajowego indywidualnego dopuszczenia pojazdu wydane przez Dyrektora Transportowego Dozoru Technicznego</w:t>
            </w:r>
          </w:p>
        </w:tc>
      </w:tr>
      <w:tr w:rsidR="007E71ED" w:rsidRPr="007E71ED" w:rsidTr="007E71ED">
        <w:trPr>
          <w:trHeight w:val="270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5</w:t>
            </w:r>
            <w:r w:rsidR="003A2C00" w:rsidRPr="007E71ED">
              <w:rPr>
                <w:rFonts w:ascii="Calibri" w:hAnsi="Calibri" w:cs="Calibri"/>
                <w:color w:val="000000" w:themeColor="text1"/>
                <w:szCs w:val="22"/>
              </w:rPr>
              <w:t>1</w:t>
            </w: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Książka pojazdu</w:t>
            </w:r>
          </w:p>
        </w:tc>
      </w:tr>
      <w:tr w:rsidR="007E71ED" w:rsidRPr="007E71ED" w:rsidTr="007E71ED">
        <w:trPr>
          <w:trHeight w:val="270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5</w:t>
            </w:r>
            <w:r w:rsidR="003A2C00" w:rsidRPr="007E71ED">
              <w:rPr>
                <w:rFonts w:ascii="Calibri" w:hAnsi="Calibri" w:cs="Calibri"/>
                <w:color w:val="000000" w:themeColor="text1"/>
                <w:szCs w:val="22"/>
              </w:rPr>
              <w:t>2</w:t>
            </w: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Instrukcje obsługi w języku polskim</w:t>
            </w:r>
          </w:p>
        </w:tc>
      </w:tr>
      <w:tr w:rsidR="007E71ED" w:rsidRPr="007E71ED" w:rsidTr="007E71ED">
        <w:trPr>
          <w:trHeight w:val="270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-212" w:right="-283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5</w:t>
            </w:r>
            <w:r w:rsidR="003A2C00" w:rsidRPr="007E71ED">
              <w:rPr>
                <w:rFonts w:ascii="Calibri" w:hAnsi="Calibri" w:cs="Calibri"/>
                <w:color w:val="000000" w:themeColor="text1"/>
                <w:szCs w:val="22"/>
              </w:rPr>
              <w:t>3</w:t>
            </w: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Okres gwarancji:</w:t>
            </w:r>
          </w:p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minimum 24miesiące bez limitu kilometrów na pojazd,</w:t>
            </w:r>
          </w:p>
          <w:p w:rsidR="00460229" w:rsidRPr="007E71ED" w:rsidRDefault="00460229" w:rsidP="009E61CA">
            <w:pPr>
              <w:pStyle w:val="Tekstpodstawowywcity"/>
              <w:widowControl w:val="0"/>
              <w:ind w:left="1"/>
              <w:jc w:val="left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E71ED">
              <w:rPr>
                <w:rFonts w:ascii="Calibri" w:hAnsi="Calibri" w:cs="Calibri"/>
                <w:color w:val="000000" w:themeColor="text1"/>
                <w:szCs w:val="22"/>
              </w:rPr>
              <w:t>minimum 24 miesięcy lakier</w:t>
            </w:r>
          </w:p>
        </w:tc>
      </w:tr>
    </w:tbl>
    <w:p w:rsidR="00C838E1" w:rsidRPr="00C838E1" w:rsidRDefault="00C838E1" w:rsidP="001F7E7E">
      <w:pPr>
        <w:rPr>
          <w:sz w:val="22"/>
          <w:szCs w:val="22"/>
        </w:rPr>
      </w:pPr>
    </w:p>
    <w:sectPr w:rsidR="00C838E1" w:rsidRPr="00C838E1" w:rsidSect="006D71B6">
      <w:footerReference w:type="even" r:id="rId8"/>
      <w:footerReference w:type="default" r:id="rId9"/>
      <w:pgSz w:w="16834" w:h="11907" w:orient="landscape"/>
      <w:pgMar w:top="709" w:right="2410" w:bottom="426" w:left="1134" w:header="709" w:footer="3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00C3" w:rsidRDefault="009200C3">
      <w:r>
        <w:separator/>
      </w:r>
    </w:p>
  </w:endnote>
  <w:endnote w:type="continuationSeparator" w:id="0">
    <w:p w:rsidR="009200C3" w:rsidRDefault="0092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66C2" w:rsidRDefault="003366C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6C2" w:rsidRDefault="003366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366C2" w:rsidRDefault="003366C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2536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366C2" w:rsidRDefault="003366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00C3" w:rsidRDefault="009200C3">
      <w:r>
        <w:separator/>
      </w:r>
    </w:p>
  </w:footnote>
  <w:footnote w:type="continuationSeparator" w:id="0">
    <w:p w:rsidR="009200C3" w:rsidRDefault="00920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E1438"/>
    <w:multiLevelType w:val="hybridMultilevel"/>
    <w:tmpl w:val="CE063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B2F72"/>
    <w:multiLevelType w:val="hybridMultilevel"/>
    <w:tmpl w:val="AB3ED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31526"/>
    <w:multiLevelType w:val="hybridMultilevel"/>
    <w:tmpl w:val="2BD63FD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4A5A7B"/>
    <w:multiLevelType w:val="hybridMultilevel"/>
    <w:tmpl w:val="CC684A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458BA"/>
    <w:multiLevelType w:val="hybridMultilevel"/>
    <w:tmpl w:val="42DA18B6"/>
    <w:lvl w:ilvl="0" w:tplc="FA7E7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E116B4"/>
    <w:multiLevelType w:val="hybridMultilevel"/>
    <w:tmpl w:val="5F4A095E"/>
    <w:lvl w:ilvl="0" w:tplc="04150003">
      <w:start w:val="1"/>
      <w:numFmt w:val="bullet"/>
      <w:lvlText w:val="o"/>
      <w:lvlJc w:val="left"/>
      <w:pPr>
        <w:ind w:left="72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 w15:restartNumberingAfterBreak="0">
    <w:nsid w:val="214C16D4"/>
    <w:multiLevelType w:val="hybridMultilevel"/>
    <w:tmpl w:val="D04C75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C7345"/>
    <w:multiLevelType w:val="hybridMultilevel"/>
    <w:tmpl w:val="E294DC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6468D9"/>
    <w:multiLevelType w:val="hybridMultilevel"/>
    <w:tmpl w:val="1820D9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E4529"/>
    <w:multiLevelType w:val="hybridMultilevel"/>
    <w:tmpl w:val="D2AA7A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E1F1B"/>
    <w:multiLevelType w:val="hybridMultilevel"/>
    <w:tmpl w:val="325A069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46288"/>
    <w:multiLevelType w:val="hybridMultilevel"/>
    <w:tmpl w:val="8C1801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201F9"/>
    <w:multiLevelType w:val="hybridMultilevel"/>
    <w:tmpl w:val="C64250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1707E"/>
    <w:multiLevelType w:val="hybridMultilevel"/>
    <w:tmpl w:val="C2A6D2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96739"/>
    <w:multiLevelType w:val="hybridMultilevel"/>
    <w:tmpl w:val="954E7B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97083"/>
    <w:multiLevelType w:val="hybridMultilevel"/>
    <w:tmpl w:val="6562D562"/>
    <w:lvl w:ilvl="0" w:tplc="0415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 w15:restartNumberingAfterBreak="0">
    <w:nsid w:val="4B5A03B4"/>
    <w:multiLevelType w:val="hybridMultilevel"/>
    <w:tmpl w:val="5B10CA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232E8"/>
    <w:multiLevelType w:val="hybridMultilevel"/>
    <w:tmpl w:val="46B2B064"/>
    <w:lvl w:ilvl="0" w:tplc="F55A3F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1FA14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42D2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0091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2849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905B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CCA2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CC9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DEAE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AF0A25"/>
    <w:multiLevelType w:val="hybridMultilevel"/>
    <w:tmpl w:val="B8121CC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F20C99"/>
    <w:multiLevelType w:val="hybridMultilevel"/>
    <w:tmpl w:val="5E16D1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D1486CC">
      <w:numFmt w:val="bullet"/>
      <w:lvlText w:val="•"/>
      <w:lvlJc w:val="left"/>
      <w:pPr>
        <w:ind w:left="1770" w:hanging="690"/>
      </w:pPr>
      <w:rPr>
        <w:rFonts w:ascii="Arial Narrow" w:eastAsia="Times New Roman" w:hAnsi="Arial Narrow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D1BDE"/>
    <w:multiLevelType w:val="hybridMultilevel"/>
    <w:tmpl w:val="761ED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663A9"/>
    <w:multiLevelType w:val="hybridMultilevel"/>
    <w:tmpl w:val="1CCA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42B65"/>
    <w:multiLevelType w:val="hybridMultilevel"/>
    <w:tmpl w:val="FE56F2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23554"/>
    <w:multiLevelType w:val="hybridMultilevel"/>
    <w:tmpl w:val="4F5612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26BEB"/>
    <w:multiLevelType w:val="hybridMultilevel"/>
    <w:tmpl w:val="B71EAB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D35DA"/>
    <w:multiLevelType w:val="hybridMultilevel"/>
    <w:tmpl w:val="30B26E2A"/>
    <w:lvl w:ilvl="0" w:tplc="0415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6867057C"/>
    <w:multiLevelType w:val="hybridMultilevel"/>
    <w:tmpl w:val="3F46E27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EE4566"/>
    <w:multiLevelType w:val="hybridMultilevel"/>
    <w:tmpl w:val="2D2ECD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F1B7E"/>
    <w:multiLevelType w:val="hybridMultilevel"/>
    <w:tmpl w:val="AA02A2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11C98"/>
    <w:multiLevelType w:val="singleLevel"/>
    <w:tmpl w:val="B10492C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0" w15:restartNumberingAfterBreak="0">
    <w:nsid w:val="7FE5466C"/>
    <w:multiLevelType w:val="hybridMultilevel"/>
    <w:tmpl w:val="C1F8F0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5540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2576588">
    <w:abstractNumId w:val="4"/>
  </w:num>
  <w:num w:numId="3" w16cid:durableId="889731170">
    <w:abstractNumId w:val="29"/>
  </w:num>
  <w:num w:numId="4" w16cid:durableId="1359508319">
    <w:abstractNumId w:val="21"/>
  </w:num>
  <w:num w:numId="5" w16cid:durableId="1530989427">
    <w:abstractNumId w:val="7"/>
  </w:num>
  <w:num w:numId="6" w16cid:durableId="1577588353">
    <w:abstractNumId w:val="1"/>
  </w:num>
  <w:num w:numId="7" w16cid:durableId="78446879">
    <w:abstractNumId w:val="13"/>
  </w:num>
  <w:num w:numId="8" w16cid:durableId="1056860320">
    <w:abstractNumId w:val="16"/>
  </w:num>
  <w:num w:numId="9" w16cid:durableId="199706346">
    <w:abstractNumId w:val="0"/>
  </w:num>
  <w:num w:numId="10" w16cid:durableId="974145580">
    <w:abstractNumId w:val="26"/>
  </w:num>
  <w:num w:numId="11" w16cid:durableId="110130482">
    <w:abstractNumId w:val="27"/>
  </w:num>
  <w:num w:numId="12" w16cid:durableId="1421023924">
    <w:abstractNumId w:val="22"/>
  </w:num>
  <w:num w:numId="13" w16cid:durableId="547885463">
    <w:abstractNumId w:val="25"/>
  </w:num>
  <w:num w:numId="14" w16cid:durableId="1898858692">
    <w:abstractNumId w:val="9"/>
  </w:num>
  <w:num w:numId="15" w16cid:durableId="980157208">
    <w:abstractNumId w:val="2"/>
  </w:num>
  <w:num w:numId="16" w16cid:durableId="1340503374">
    <w:abstractNumId w:val="23"/>
  </w:num>
  <w:num w:numId="17" w16cid:durableId="1915355194">
    <w:abstractNumId w:val="11"/>
  </w:num>
  <w:num w:numId="18" w16cid:durableId="1587182397">
    <w:abstractNumId w:val="6"/>
  </w:num>
  <w:num w:numId="19" w16cid:durableId="800928911">
    <w:abstractNumId w:val="3"/>
  </w:num>
  <w:num w:numId="20" w16cid:durableId="298417410">
    <w:abstractNumId w:val="19"/>
  </w:num>
  <w:num w:numId="21" w16cid:durableId="46226186">
    <w:abstractNumId w:val="8"/>
  </w:num>
  <w:num w:numId="22" w16cid:durableId="1465200384">
    <w:abstractNumId w:val="30"/>
  </w:num>
  <w:num w:numId="23" w16cid:durableId="1186872425">
    <w:abstractNumId w:val="15"/>
  </w:num>
  <w:num w:numId="24" w16cid:durableId="1537619908">
    <w:abstractNumId w:val="14"/>
  </w:num>
  <w:num w:numId="25" w16cid:durableId="293024088">
    <w:abstractNumId w:val="5"/>
  </w:num>
  <w:num w:numId="26" w16cid:durableId="771122708">
    <w:abstractNumId w:val="25"/>
  </w:num>
  <w:num w:numId="27" w16cid:durableId="1652950612">
    <w:abstractNumId w:val="16"/>
  </w:num>
  <w:num w:numId="28" w16cid:durableId="181583555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34472863">
    <w:abstractNumId w:val="12"/>
  </w:num>
  <w:num w:numId="30" w16cid:durableId="1409887144">
    <w:abstractNumId w:val="24"/>
  </w:num>
  <w:num w:numId="31" w16cid:durableId="308098761">
    <w:abstractNumId w:val="20"/>
  </w:num>
  <w:num w:numId="32" w16cid:durableId="2077508595">
    <w:abstractNumId w:val="18"/>
  </w:num>
  <w:num w:numId="33" w16cid:durableId="107748485">
    <w:abstractNumId w:val="28"/>
  </w:num>
  <w:num w:numId="34" w16cid:durableId="14790365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39"/>
    <w:rsid w:val="00000966"/>
    <w:rsid w:val="000142C8"/>
    <w:rsid w:val="000252E5"/>
    <w:rsid w:val="00041BCB"/>
    <w:rsid w:val="00043E6D"/>
    <w:rsid w:val="000458A2"/>
    <w:rsid w:val="00050E54"/>
    <w:rsid w:val="000524B8"/>
    <w:rsid w:val="00057F4A"/>
    <w:rsid w:val="00067C0D"/>
    <w:rsid w:val="00074FCA"/>
    <w:rsid w:val="0008030E"/>
    <w:rsid w:val="000815A7"/>
    <w:rsid w:val="000822EB"/>
    <w:rsid w:val="0008548E"/>
    <w:rsid w:val="000962ED"/>
    <w:rsid w:val="000A2C1E"/>
    <w:rsid w:val="000B2E49"/>
    <w:rsid w:val="000B6AF3"/>
    <w:rsid w:val="000B6D42"/>
    <w:rsid w:val="000B7097"/>
    <w:rsid w:val="000B71AB"/>
    <w:rsid w:val="000C2842"/>
    <w:rsid w:val="000C64E3"/>
    <w:rsid w:val="000D0284"/>
    <w:rsid w:val="000E0181"/>
    <w:rsid w:val="000F1443"/>
    <w:rsid w:val="000F4BCB"/>
    <w:rsid w:val="00100B48"/>
    <w:rsid w:val="001055C7"/>
    <w:rsid w:val="00121A7B"/>
    <w:rsid w:val="00122D35"/>
    <w:rsid w:val="00141480"/>
    <w:rsid w:val="00141991"/>
    <w:rsid w:val="00150715"/>
    <w:rsid w:val="00152014"/>
    <w:rsid w:val="0015658F"/>
    <w:rsid w:val="00161D1E"/>
    <w:rsid w:val="001717E0"/>
    <w:rsid w:val="00183CDA"/>
    <w:rsid w:val="00187843"/>
    <w:rsid w:val="00190F9A"/>
    <w:rsid w:val="00191771"/>
    <w:rsid w:val="00196E0D"/>
    <w:rsid w:val="00197CAE"/>
    <w:rsid w:val="001A1267"/>
    <w:rsid w:val="001B71AB"/>
    <w:rsid w:val="001C1E90"/>
    <w:rsid w:val="001C5E7F"/>
    <w:rsid w:val="001C77F8"/>
    <w:rsid w:val="001E3ADD"/>
    <w:rsid w:val="001F259E"/>
    <w:rsid w:val="001F7E7E"/>
    <w:rsid w:val="0020008F"/>
    <w:rsid w:val="00201F73"/>
    <w:rsid w:val="0020243A"/>
    <w:rsid w:val="002119BB"/>
    <w:rsid w:val="002119D2"/>
    <w:rsid w:val="002145DD"/>
    <w:rsid w:val="00215493"/>
    <w:rsid w:val="00223161"/>
    <w:rsid w:val="00224F4F"/>
    <w:rsid w:val="00225C65"/>
    <w:rsid w:val="002322AD"/>
    <w:rsid w:val="00235607"/>
    <w:rsid w:val="002419A6"/>
    <w:rsid w:val="00250E25"/>
    <w:rsid w:val="0026675D"/>
    <w:rsid w:val="00272310"/>
    <w:rsid w:val="0027741A"/>
    <w:rsid w:val="00277704"/>
    <w:rsid w:val="00286E11"/>
    <w:rsid w:val="002872DA"/>
    <w:rsid w:val="002A0F6A"/>
    <w:rsid w:val="002A1336"/>
    <w:rsid w:val="002A57E0"/>
    <w:rsid w:val="002B5886"/>
    <w:rsid w:val="002B5BD1"/>
    <w:rsid w:val="002B6932"/>
    <w:rsid w:val="002B74F5"/>
    <w:rsid w:val="002B7E80"/>
    <w:rsid w:val="002C2C11"/>
    <w:rsid w:val="002C3662"/>
    <w:rsid w:val="002C4FB0"/>
    <w:rsid w:val="002C61DB"/>
    <w:rsid w:val="002C7EC1"/>
    <w:rsid w:val="002D05E2"/>
    <w:rsid w:val="002D61CC"/>
    <w:rsid w:val="002E45B7"/>
    <w:rsid w:val="002F0E10"/>
    <w:rsid w:val="002F1614"/>
    <w:rsid w:val="002F1E06"/>
    <w:rsid w:val="002F539D"/>
    <w:rsid w:val="00300CFD"/>
    <w:rsid w:val="0030113F"/>
    <w:rsid w:val="0030460D"/>
    <w:rsid w:val="00311469"/>
    <w:rsid w:val="003118CB"/>
    <w:rsid w:val="00313646"/>
    <w:rsid w:val="00314D32"/>
    <w:rsid w:val="00317B4E"/>
    <w:rsid w:val="00317D05"/>
    <w:rsid w:val="00321D6B"/>
    <w:rsid w:val="0032271A"/>
    <w:rsid w:val="003227E1"/>
    <w:rsid w:val="003360C4"/>
    <w:rsid w:val="003366C2"/>
    <w:rsid w:val="00342AEB"/>
    <w:rsid w:val="003431B9"/>
    <w:rsid w:val="00352B6E"/>
    <w:rsid w:val="00353BD3"/>
    <w:rsid w:val="00353DCE"/>
    <w:rsid w:val="00363045"/>
    <w:rsid w:val="003632B1"/>
    <w:rsid w:val="00365B8A"/>
    <w:rsid w:val="0037210E"/>
    <w:rsid w:val="00372C5D"/>
    <w:rsid w:val="0037348C"/>
    <w:rsid w:val="00373CA3"/>
    <w:rsid w:val="00374AA4"/>
    <w:rsid w:val="003754E1"/>
    <w:rsid w:val="003760D9"/>
    <w:rsid w:val="00380FF9"/>
    <w:rsid w:val="0039172D"/>
    <w:rsid w:val="00393175"/>
    <w:rsid w:val="003A2C00"/>
    <w:rsid w:val="003A4BD6"/>
    <w:rsid w:val="003A512C"/>
    <w:rsid w:val="003C1989"/>
    <w:rsid w:val="003C2879"/>
    <w:rsid w:val="003C47CA"/>
    <w:rsid w:val="003C6C31"/>
    <w:rsid w:val="003D4842"/>
    <w:rsid w:val="003D7018"/>
    <w:rsid w:val="003E1332"/>
    <w:rsid w:val="004013B4"/>
    <w:rsid w:val="00401805"/>
    <w:rsid w:val="00401C02"/>
    <w:rsid w:val="00403A0F"/>
    <w:rsid w:val="00421D1D"/>
    <w:rsid w:val="0042240D"/>
    <w:rsid w:val="0043242B"/>
    <w:rsid w:val="004372AB"/>
    <w:rsid w:val="0044323D"/>
    <w:rsid w:val="00450682"/>
    <w:rsid w:val="00453C47"/>
    <w:rsid w:val="00460229"/>
    <w:rsid w:val="0046109A"/>
    <w:rsid w:val="00480BFF"/>
    <w:rsid w:val="00484394"/>
    <w:rsid w:val="00487957"/>
    <w:rsid w:val="004A12E9"/>
    <w:rsid w:val="004A43E9"/>
    <w:rsid w:val="004A5E4A"/>
    <w:rsid w:val="004A7840"/>
    <w:rsid w:val="004B75B1"/>
    <w:rsid w:val="004B7B15"/>
    <w:rsid w:val="004C6EB2"/>
    <w:rsid w:val="004D495C"/>
    <w:rsid w:val="004E140C"/>
    <w:rsid w:val="004E50F2"/>
    <w:rsid w:val="004F2264"/>
    <w:rsid w:val="00501FCC"/>
    <w:rsid w:val="00503802"/>
    <w:rsid w:val="00507C44"/>
    <w:rsid w:val="00520BD2"/>
    <w:rsid w:val="00522CEB"/>
    <w:rsid w:val="005232E4"/>
    <w:rsid w:val="00523452"/>
    <w:rsid w:val="00530797"/>
    <w:rsid w:val="00532F76"/>
    <w:rsid w:val="00537FEC"/>
    <w:rsid w:val="00543799"/>
    <w:rsid w:val="00545EA0"/>
    <w:rsid w:val="00546301"/>
    <w:rsid w:val="00552168"/>
    <w:rsid w:val="00560EFD"/>
    <w:rsid w:val="005707BB"/>
    <w:rsid w:val="00572D83"/>
    <w:rsid w:val="00575783"/>
    <w:rsid w:val="00577B9E"/>
    <w:rsid w:val="00582CCA"/>
    <w:rsid w:val="00583FF4"/>
    <w:rsid w:val="005846A4"/>
    <w:rsid w:val="005939DC"/>
    <w:rsid w:val="005950E2"/>
    <w:rsid w:val="005A17A6"/>
    <w:rsid w:val="005B0FE7"/>
    <w:rsid w:val="005B1B27"/>
    <w:rsid w:val="005B435F"/>
    <w:rsid w:val="005B661F"/>
    <w:rsid w:val="005C2774"/>
    <w:rsid w:val="005D0E8A"/>
    <w:rsid w:val="005E0200"/>
    <w:rsid w:val="005E0E75"/>
    <w:rsid w:val="005E139E"/>
    <w:rsid w:val="005E24FF"/>
    <w:rsid w:val="0060750A"/>
    <w:rsid w:val="00610344"/>
    <w:rsid w:val="00615491"/>
    <w:rsid w:val="0062094C"/>
    <w:rsid w:val="00622D68"/>
    <w:rsid w:val="006325E4"/>
    <w:rsid w:val="0063378F"/>
    <w:rsid w:val="00637406"/>
    <w:rsid w:val="00640F3C"/>
    <w:rsid w:val="00643808"/>
    <w:rsid w:val="00643D1E"/>
    <w:rsid w:val="00647046"/>
    <w:rsid w:val="00652C97"/>
    <w:rsid w:val="0065445F"/>
    <w:rsid w:val="0065741C"/>
    <w:rsid w:val="006619CC"/>
    <w:rsid w:val="00662E0F"/>
    <w:rsid w:val="006678A3"/>
    <w:rsid w:val="00693C12"/>
    <w:rsid w:val="006A44B5"/>
    <w:rsid w:val="006B14F9"/>
    <w:rsid w:val="006B1BE8"/>
    <w:rsid w:val="006B2A6E"/>
    <w:rsid w:val="006C3321"/>
    <w:rsid w:val="006C6E7F"/>
    <w:rsid w:val="006D2E2F"/>
    <w:rsid w:val="006D5CFB"/>
    <w:rsid w:val="006D71B6"/>
    <w:rsid w:val="006E27DD"/>
    <w:rsid w:val="006E3EB8"/>
    <w:rsid w:val="006F0D6C"/>
    <w:rsid w:val="006F1456"/>
    <w:rsid w:val="006F2642"/>
    <w:rsid w:val="006F4760"/>
    <w:rsid w:val="007166ED"/>
    <w:rsid w:val="0071761E"/>
    <w:rsid w:val="00717A6A"/>
    <w:rsid w:val="0072182F"/>
    <w:rsid w:val="007257BE"/>
    <w:rsid w:val="00725AD0"/>
    <w:rsid w:val="0072753C"/>
    <w:rsid w:val="0073323A"/>
    <w:rsid w:val="00740E33"/>
    <w:rsid w:val="00742496"/>
    <w:rsid w:val="007476C8"/>
    <w:rsid w:val="00750966"/>
    <w:rsid w:val="00752AB9"/>
    <w:rsid w:val="00752BAB"/>
    <w:rsid w:val="0075442D"/>
    <w:rsid w:val="007548FF"/>
    <w:rsid w:val="00756D98"/>
    <w:rsid w:val="0076729C"/>
    <w:rsid w:val="00767824"/>
    <w:rsid w:val="00783925"/>
    <w:rsid w:val="007906B4"/>
    <w:rsid w:val="0079116E"/>
    <w:rsid w:val="007940DB"/>
    <w:rsid w:val="00794583"/>
    <w:rsid w:val="007C36D6"/>
    <w:rsid w:val="007D075F"/>
    <w:rsid w:val="007D25D3"/>
    <w:rsid w:val="007E147E"/>
    <w:rsid w:val="007E71ED"/>
    <w:rsid w:val="007F31F8"/>
    <w:rsid w:val="0080356A"/>
    <w:rsid w:val="0081071F"/>
    <w:rsid w:val="008113E2"/>
    <w:rsid w:val="00824120"/>
    <w:rsid w:val="00834DDF"/>
    <w:rsid w:val="00841003"/>
    <w:rsid w:val="00845A81"/>
    <w:rsid w:val="0084740C"/>
    <w:rsid w:val="00847B07"/>
    <w:rsid w:val="00853736"/>
    <w:rsid w:val="00863123"/>
    <w:rsid w:val="00866963"/>
    <w:rsid w:val="00870099"/>
    <w:rsid w:val="00874F82"/>
    <w:rsid w:val="0088019F"/>
    <w:rsid w:val="008A09A7"/>
    <w:rsid w:val="008B34C1"/>
    <w:rsid w:val="008B7375"/>
    <w:rsid w:val="008C7B9A"/>
    <w:rsid w:val="008D0B39"/>
    <w:rsid w:val="008D3E87"/>
    <w:rsid w:val="008D4EE2"/>
    <w:rsid w:val="008D67DD"/>
    <w:rsid w:val="008D6B98"/>
    <w:rsid w:val="008E394A"/>
    <w:rsid w:val="008E45B5"/>
    <w:rsid w:val="008E53B7"/>
    <w:rsid w:val="008F53A7"/>
    <w:rsid w:val="008F60D1"/>
    <w:rsid w:val="00902DE4"/>
    <w:rsid w:val="0090432D"/>
    <w:rsid w:val="0091042C"/>
    <w:rsid w:val="009117AC"/>
    <w:rsid w:val="009200C3"/>
    <w:rsid w:val="0093010E"/>
    <w:rsid w:val="00932A20"/>
    <w:rsid w:val="0093363E"/>
    <w:rsid w:val="00942495"/>
    <w:rsid w:val="00947F71"/>
    <w:rsid w:val="00950CE8"/>
    <w:rsid w:val="0095471B"/>
    <w:rsid w:val="0095740B"/>
    <w:rsid w:val="009630AA"/>
    <w:rsid w:val="009660B2"/>
    <w:rsid w:val="00967FF5"/>
    <w:rsid w:val="009718B5"/>
    <w:rsid w:val="00975300"/>
    <w:rsid w:val="00981CF2"/>
    <w:rsid w:val="00982014"/>
    <w:rsid w:val="00983F6F"/>
    <w:rsid w:val="00984021"/>
    <w:rsid w:val="009B2D6B"/>
    <w:rsid w:val="009B4F67"/>
    <w:rsid w:val="009D062D"/>
    <w:rsid w:val="009D1F3B"/>
    <w:rsid w:val="009E2D27"/>
    <w:rsid w:val="009E61CA"/>
    <w:rsid w:val="009F5D15"/>
    <w:rsid w:val="00A03D76"/>
    <w:rsid w:val="00A11D5F"/>
    <w:rsid w:val="00A16890"/>
    <w:rsid w:val="00A1768B"/>
    <w:rsid w:val="00A318BF"/>
    <w:rsid w:val="00A47B47"/>
    <w:rsid w:val="00A53498"/>
    <w:rsid w:val="00A550E9"/>
    <w:rsid w:val="00A5517F"/>
    <w:rsid w:val="00A602FF"/>
    <w:rsid w:val="00A610E8"/>
    <w:rsid w:val="00A613EE"/>
    <w:rsid w:val="00A67A48"/>
    <w:rsid w:val="00A70242"/>
    <w:rsid w:val="00A751D9"/>
    <w:rsid w:val="00A77D6E"/>
    <w:rsid w:val="00A822D4"/>
    <w:rsid w:val="00A8729D"/>
    <w:rsid w:val="00A9172D"/>
    <w:rsid w:val="00A947F2"/>
    <w:rsid w:val="00A949EE"/>
    <w:rsid w:val="00AB5C69"/>
    <w:rsid w:val="00AB6551"/>
    <w:rsid w:val="00AB7DFF"/>
    <w:rsid w:val="00AD0330"/>
    <w:rsid w:val="00AD4EF8"/>
    <w:rsid w:val="00AD7F59"/>
    <w:rsid w:val="00AE1210"/>
    <w:rsid w:val="00AE6541"/>
    <w:rsid w:val="00AF013B"/>
    <w:rsid w:val="00AF2D80"/>
    <w:rsid w:val="00AF4E35"/>
    <w:rsid w:val="00AF7CAD"/>
    <w:rsid w:val="00B01C81"/>
    <w:rsid w:val="00B02BC4"/>
    <w:rsid w:val="00B05F8E"/>
    <w:rsid w:val="00B06172"/>
    <w:rsid w:val="00B110B1"/>
    <w:rsid w:val="00B12958"/>
    <w:rsid w:val="00B2402A"/>
    <w:rsid w:val="00B24B85"/>
    <w:rsid w:val="00B32B73"/>
    <w:rsid w:val="00B53A10"/>
    <w:rsid w:val="00B551F9"/>
    <w:rsid w:val="00B55BF5"/>
    <w:rsid w:val="00B56F70"/>
    <w:rsid w:val="00B63888"/>
    <w:rsid w:val="00B6578C"/>
    <w:rsid w:val="00B66525"/>
    <w:rsid w:val="00B6788A"/>
    <w:rsid w:val="00B67ADC"/>
    <w:rsid w:val="00B67E16"/>
    <w:rsid w:val="00B74821"/>
    <w:rsid w:val="00B75EEA"/>
    <w:rsid w:val="00B7610F"/>
    <w:rsid w:val="00B82FFB"/>
    <w:rsid w:val="00B83F98"/>
    <w:rsid w:val="00B84B6E"/>
    <w:rsid w:val="00B97752"/>
    <w:rsid w:val="00BB0D27"/>
    <w:rsid w:val="00BB7737"/>
    <w:rsid w:val="00BB7E8B"/>
    <w:rsid w:val="00BC410B"/>
    <w:rsid w:val="00BD3188"/>
    <w:rsid w:val="00BE03B5"/>
    <w:rsid w:val="00BF3551"/>
    <w:rsid w:val="00BF3BA9"/>
    <w:rsid w:val="00BF6D15"/>
    <w:rsid w:val="00BF72A8"/>
    <w:rsid w:val="00C00BEC"/>
    <w:rsid w:val="00C105D1"/>
    <w:rsid w:val="00C12974"/>
    <w:rsid w:val="00C13BA0"/>
    <w:rsid w:val="00C14ED2"/>
    <w:rsid w:val="00C179B2"/>
    <w:rsid w:val="00C20D63"/>
    <w:rsid w:val="00C23B06"/>
    <w:rsid w:val="00C26148"/>
    <w:rsid w:val="00C34B40"/>
    <w:rsid w:val="00C4437C"/>
    <w:rsid w:val="00C5073E"/>
    <w:rsid w:val="00C53862"/>
    <w:rsid w:val="00C671FE"/>
    <w:rsid w:val="00C7462D"/>
    <w:rsid w:val="00C751EE"/>
    <w:rsid w:val="00C76565"/>
    <w:rsid w:val="00C8073D"/>
    <w:rsid w:val="00C838E1"/>
    <w:rsid w:val="00C84877"/>
    <w:rsid w:val="00C90F4D"/>
    <w:rsid w:val="00C91E9E"/>
    <w:rsid w:val="00C93249"/>
    <w:rsid w:val="00C934E3"/>
    <w:rsid w:val="00C954D5"/>
    <w:rsid w:val="00CA38D5"/>
    <w:rsid w:val="00CA7ECB"/>
    <w:rsid w:val="00CB00AE"/>
    <w:rsid w:val="00CB0DD3"/>
    <w:rsid w:val="00CB6B00"/>
    <w:rsid w:val="00CB6BBF"/>
    <w:rsid w:val="00CC155E"/>
    <w:rsid w:val="00CC7349"/>
    <w:rsid w:val="00CD0B95"/>
    <w:rsid w:val="00CD665A"/>
    <w:rsid w:val="00CD6E47"/>
    <w:rsid w:val="00CE0C54"/>
    <w:rsid w:val="00CE523E"/>
    <w:rsid w:val="00CE7B26"/>
    <w:rsid w:val="00CF768D"/>
    <w:rsid w:val="00D03E17"/>
    <w:rsid w:val="00D04B49"/>
    <w:rsid w:val="00D10B2D"/>
    <w:rsid w:val="00D17BCB"/>
    <w:rsid w:val="00D21FCC"/>
    <w:rsid w:val="00D24860"/>
    <w:rsid w:val="00D25F2F"/>
    <w:rsid w:val="00D30E30"/>
    <w:rsid w:val="00D338C9"/>
    <w:rsid w:val="00D33D62"/>
    <w:rsid w:val="00D33E73"/>
    <w:rsid w:val="00D36174"/>
    <w:rsid w:val="00D3728E"/>
    <w:rsid w:val="00D41269"/>
    <w:rsid w:val="00D4252A"/>
    <w:rsid w:val="00D5330F"/>
    <w:rsid w:val="00D5494A"/>
    <w:rsid w:val="00D60831"/>
    <w:rsid w:val="00D62204"/>
    <w:rsid w:val="00D7292D"/>
    <w:rsid w:val="00D737F0"/>
    <w:rsid w:val="00D773AB"/>
    <w:rsid w:val="00D84806"/>
    <w:rsid w:val="00D84CC5"/>
    <w:rsid w:val="00D868C5"/>
    <w:rsid w:val="00D928E8"/>
    <w:rsid w:val="00DA2E3D"/>
    <w:rsid w:val="00DA4384"/>
    <w:rsid w:val="00DB2D5D"/>
    <w:rsid w:val="00DB2DDD"/>
    <w:rsid w:val="00DB60D4"/>
    <w:rsid w:val="00DC1F80"/>
    <w:rsid w:val="00DC22A1"/>
    <w:rsid w:val="00DC3D23"/>
    <w:rsid w:val="00DD1D1F"/>
    <w:rsid w:val="00DD2B47"/>
    <w:rsid w:val="00DD71F6"/>
    <w:rsid w:val="00DE0690"/>
    <w:rsid w:val="00DE0CAE"/>
    <w:rsid w:val="00DE278B"/>
    <w:rsid w:val="00DE344A"/>
    <w:rsid w:val="00DF019C"/>
    <w:rsid w:val="00DF0A11"/>
    <w:rsid w:val="00DF6D28"/>
    <w:rsid w:val="00E0139E"/>
    <w:rsid w:val="00E01ACD"/>
    <w:rsid w:val="00E02086"/>
    <w:rsid w:val="00E169A8"/>
    <w:rsid w:val="00E243F7"/>
    <w:rsid w:val="00E42625"/>
    <w:rsid w:val="00E43EB3"/>
    <w:rsid w:val="00E46776"/>
    <w:rsid w:val="00E47071"/>
    <w:rsid w:val="00E47D8F"/>
    <w:rsid w:val="00E500E0"/>
    <w:rsid w:val="00E552F7"/>
    <w:rsid w:val="00E7138C"/>
    <w:rsid w:val="00E73779"/>
    <w:rsid w:val="00E746B0"/>
    <w:rsid w:val="00E76F87"/>
    <w:rsid w:val="00E8096A"/>
    <w:rsid w:val="00E80C34"/>
    <w:rsid w:val="00E844BA"/>
    <w:rsid w:val="00E904E9"/>
    <w:rsid w:val="00E90FC4"/>
    <w:rsid w:val="00E91B37"/>
    <w:rsid w:val="00E91EB3"/>
    <w:rsid w:val="00E93039"/>
    <w:rsid w:val="00E95545"/>
    <w:rsid w:val="00E9655E"/>
    <w:rsid w:val="00E96933"/>
    <w:rsid w:val="00EA01BA"/>
    <w:rsid w:val="00EB1934"/>
    <w:rsid w:val="00ED2A05"/>
    <w:rsid w:val="00ED30D8"/>
    <w:rsid w:val="00EE1822"/>
    <w:rsid w:val="00EE1E87"/>
    <w:rsid w:val="00EF44E2"/>
    <w:rsid w:val="00F07809"/>
    <w:rsid w:val="00F107CB"/>
    <w:rsid w:val="00F10F50"/>
    <w:rsid w:val="00F114B5"/>
    <w:rsid w:val="00F1229B"/>
    <w:rsid w:val="00F171BC"/>
    <w:rsid w:val="00F23149"/>
    <w:rsid w:val="00F24044"/>
    <w:rsid w:val="00F25368"/>
    <w:rsid w:val="00F259A9"/>
    <w:rsid w:val="00F33F42"/>
    <w:rsid w:val="00F356EB"/>
    <w:rsid w:val="00F36165"/>
    <w:rsid w:val="00F36DF3"/>
    <w:rsid w:val="00F41118"/>
    <w:rsid w:val="00F5292F"/>
    <w:rsid w:val="00F540CC"/>
    <w:rsid w:val="00F56C3C"/>
    <w:rsid w:val="00F62096"/>
    <w:rsid w:val="00F62C39"/>
    <w:rsid w:val="00F66145"/>
    <w:rsid w:val="00F826FE"/>
    <w:rsid w:val="00F92A20"/>
    <w:rsid w:val="00F92D3A"/>
    <w:rsid w:val="00F9740F"/>
    <w:rsid w:val="00FA51D3"/>
    <w:rsid w:val="00FA6F67"/>
    <w:rsid w:val="00FB014E"/>
    <w:rsid w:val="00FB4392"/>
    <w:rsid w:val="00FB659B"/>
    <w:rsid w:val="00FB673E"/>
    <w:rsid w:val="00FB74B7"/>
    <w:rsid w:val="00FC6270"/>
    <w:rsid w:val="00FD5353"/>
    <w:rsid w:val="00FE3B85"/>
    <w:rsid w:val="00FF2E75"/>
    <w:rsid w:val="00FF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D55BD3"/>
  <w15:chartTrackingRefBased/>
  <w15:docId w15:val="{CC3DA854-3478-4D63-920A-DACE004A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9B2D6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B2D6B"/>
    <w:pPr>
      <w:keepNext/>
      <w:tabs>
        <w:tab w:val="left" w:pos="48"/>
        <w:tab w:val="left" w:pos="931"/>
        <w:tab w:val="left" w:pos="6571"/>
        <w:tab w:val="left" w:pos="8577"/>
        <w:tab w:val="left" w:pos="14745"/>
      </w:tabs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rsid w:val="009B2D6B"/>
    <w:pPr>
      <w:keepNext/>
      <w:tabs>
        <w:tab w:val="left" w:pos="1872"/>
        <w:tab w:val="right" w:pos="8953"/>
      </w:tabs>
      <w:spacing w:line="240" w:lineRule="atLeast"/>
      <w:ind w:left="1872" w:hanging="1546"/>
      <w:jc w:val="right"/>
      <w:outlineLvl w:val="1"/>
    </w:pPr>
    <w:rPr>
      <w:rFonts w:ascii="Arial" w:hAnsi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9B2D6B"/>
    <w:pPr>
      <w:tabs>
        <w:tab w:val="left" w:pos="214"/>
        <w:tab w:val="left" w:pos="6513"/>
        <w:tab w:val="left" w:pos="8543"/>
        <w:tab w:val="left" w:pos="14730"/>
      </w:tabs>
      <w:overflowPunct w:val="0"/>
      <w:autoSpaceDE w:val="0"/>
      <w:autoSpaceDN w:val="0"/>
      <w:adjustRightInd w:val="0"/>
      <w:spacing w:line="240" w:lineRule="atLeast"/>
      <w:ind w:left="214" w:hanging="214"/>
      <w:textAlignment w:val="baseline"/>
    </w:pPr>
    <w:rPr>
      <w:noProof/>
      <w:szCs w:val="20"/>
    </w:rPr>
  </w:style>
  <w:style w:type="paragraph" w:styleId="Stopka">
    <w:name w:val="footer"/>
    <w:basedOn w:val="Normalny"/>
    <w:rsid w:val="009B2D6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Nagwek">
    <w:name w:val="header"/>
    <w:basedOn w:val="Normalny"/>
    <w:rsid w:val="009B2D6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9B2D6B"/>
    <w:pPr>
      <w:tabs>
        <w:tab w:val="left" w:pos="356"/>
        <w:tab w:val="right" w:pos="1077"/>
      </w:tabs>
      <w:overflowPunct w:val="0"/>
      <w:autoSpaceDE w:val="0"/>
      <w:autoSpaceDN w:val="0"/>
      <w:adjustRightInd w:val="0"/>
      <w:spacing w:line="240" w:lineRule="atLeast"/>
      <w:ind w:left="356" w:hanging="142"/>
      <w:textAlignment w:val="baseline"/>
    </w:pPr>
    <w:rPr>
      <w:noProof/>
      <w:sz w:val="20"/>
      <w:szCs w:val="20"/>
    </w:rPr>
  </w:style>
  <w:style w:type="paragraph" w:styleId="Tekstpodstawowy2">
    <w:name w:val="Body Text 2"/>
    <w:basedOn w:val="Normalny"/>
    <w:rsid w:val="009B2D6B"/>
    <w:pPr>
      <w:tabs>
        <w:tab w:val="left" w:pos="48"/>
        <w:tab w:val="left" w:pos="931"/>
        <w:tab w:val="left" w:pos="6571"/>
        <w:tab w:val="left" w:pos="8577"/>
        <w:tab w:val="left" w:pos="1474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b/>
      <w:noProof/>
      <w:sz w:val="20"/>
      <w:szCs w:val="20"/>
    </w:rPr>
  </w:style>
  <w:style w:type="character" w:styleId="Numerstrony">
    <w:name w:val="page number"/>
    <w:basedOn w:val="Domylnaczcionkaakapitu"/>
    <w:rsid w:val="009B2D6B"/>
  </w:style>
  <w:style w:type="paragraph" w:styleId="Tekstpodstawowywcity">
    <w:name w:val="Body Text Indent"/>
    <w:basedOn w:val="Normalny"/>
    <w:link w:val="TekstpodstawowywcityZnak"/>
    <w:rsid w:val="009B2D6B"/>
    <w:pPr>
      <w:tabs>
        <w:tab w:val="left" w:pos="48"/>
        <w:tab w:val="left" w:pos="921"/>
        <w:tab w:val="left" w:pos="6513"/>
        <w:tab w:val="left" w:pos="8543"/>
        <w:tab w:val="left" w:pos="14730"/>
      </w:tabs>
      <w:spacing w:line="240" w:lineRule="atLeast"/>
      <w:ind w:left="45"/>
      <w:jc w:val="both"/>
    </w:pPr>
    <w:rPr>
      <w:rFonts w:ascii="Arial" w:hAnsi="Arial"/>
    </w:rPr>
  </w:style>
  <w:style w:type="paragraph" w:styleId="Tekstpodstawowy">
    <w:name w:val="Body Text"/>
    <w:basedOn w:val="Normalny"/>
    <w:link w:val="TekstpodstawowyZnak"/>
    <w:rsid w:val="009B2D6B"/>
    <w:pPr>
      <w:spacing w:after="120"/>
    </w:pPr>
  </w:style>
  <w:style w:type="paragraph" w:customStyle="1" w:styleId="StandardowyStandardowy1">
    <w:name w:val="Standardowy.Standardowy1"/>
    <w:rsid w:val="009B2D6B"/>
    <w:rPr>
      <w:sz w:val="24"/>
    </w:rPr>
  </w:style>
  <w:style w:type="paragraph" w:customStyle="1" w:styleId="ZnakZnakZnakZnakZnakZnakZnakZnak">
    <w:name w:val="Znak Znak Znak Znak Znak Znak Znak Znak"/>
    <w:basedOn w:val="Normalny"/>
    <w:rsid w:val="00F56C3C"/>
  </w:style>
  <w:style w:type="paragraph" w:styleId="Tekstdymka">
    <w:name w:val="Balloon Text"/>
    <w:basedOn w:val="Normalny"/>
    <w:semiHidden/>
    <w:rsid w:val="00CD665A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C26148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C26148"/>
    <w:rPr>
      <w:rFonts w:ascii="Consolas" w:eastAsia="Calibri" w:hAnsi="Consolas"/>
      <w:sz w:val="21"/>
      <w:szCs w:val="21"/>
      <w:lang w:eastAsia="en-US"/>
    </w:rPr>
  </w:style>
  <w:style w:type="paragraph" w:styleId="Bezodstpw">
    <w:name w:val="No Spacing"/>
    <w:uiPriority w:val="1"/>
    <w:qFormat/>
    <w:rsid w:val="003C6C31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B6B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B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B0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3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B4392"/>
    <w:rPr>
      <w:b/>
      <w:bCs/>
    </w:rPr>
  </w:style>
  <w:style w:type="character" w:customStyle="1" w:styleId="Tekstpodstawowywcity2Znak">
    <w:name w:val="Tekst podstawowy wcięty 2 Znak"/>
    <w:link w:val="Tekstpodstawowywcity2"/>
    <w:rsid w:val="00A751D9"/>
    <w:rPr>
      <w:noProof/>
    </w:rPr>
  </w:style>
  <w:style w:type="character" w:customStyle="1" w:styleId="TekstpodstawowywcityZnak">
    <w:name w:val="Tekst podstawowy wcięty Znak"/>
    <w:link w:val="Tekstpodstawowywcity"/>
    <w:rsid w:val="00A751D9"/>
    <w:rPr>
      <w:rFonts w:ascii="Arial" w:hAnsi="Arial"/>
      <w:sz w:val="24"/>
      <w:szCs w:val="24"/>
    </w:rPr>
  </w:style>
  <w:style w:type="character" w:customStyle="1" w:styleId="TekstpodstawowyZnak">
    <w:name w:val="Tekst podstawowy Znak"/>
    <w:link w:val="Tekstpodstawowy"/>
    <w:rsid w:val="00A751D9"/>
    <w:rPr>
      <w:sz w:val="24"/>
      <w:szCs w:val="24"/>
    </w:rPr>
  </w:style>
  <w:style w:type="paragraph" w:styleId="Poprawka">
    <w:name w:val="Revision"/>
    <w:hidden/>
    <w:uiPriority w:val="99"/>
    <w:semiHidden/>
    <w:rsid w:val="00834D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E8E5E-108B-4C32-A179-803A8368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</vt:lpstr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</dc:title>
  <dc:subject/>
  <dc:creator>KWPSP Lublin</dc:creator>
  <cp:keywords/>
  <cp:lastModifiedBy>Piotr Rakoczy</cp:lastModifiedBy>
  <cp:revision>3</cp:revision>
  <cp:lastPrinted>2024-11-22T19:08:00Z</cp:lastPrinted>
  <dcterms:created xsi:type="dcterms:W3CDTF">2025-01-21T20:28:00Z</dcterms:created>
  <dcterms:modified xsi:type="dcterms:W3CDTF">2025-01-22T10:54:00Z</dcterms:modified>
</cp:coreProperties>
</file>