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7A48" w14:textId="5F63D2A9" w:rsidR="00F47BE3" w:rsidRPr="00E91D60" w:rsidRDefault="00F47BE3" w:rsidP="007272A1">
      <w:pPr>
        <w:spacing w:after="0" w:line="288" w:lineRule="auto"/>
        <w:jc w:val="right"/>
        <w:rPr>
          <w:rFonts w:ascii="Arial" w:eastAsia="Times New Roman" w:hAnsi="Arial" w:cs="Arial"/>
          <w:lang w:eastAsia="pl-PL"/>
        </w:rPr>
      </w:pPr>
      <w:r w:rsidRPr="00E91D60">
        <w:rPr>
          <w:rFonts w:ascii="Arial" w:hAnsi="Arial" w:cs="Arial"/>
          <w:noProof/>
        </w:rPr>
        <w:drawing>
          <wp:inline distT="0" distB="0" distL="0" distR="0" wp14:anchorId="21D0BE33" wp14:editId="1EA6D7A5">
            <wp:extent cx="2009775" cy="1323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DA38" w14:textId="27E760D2" w:rsidR="00F47BE3" w:rsidRPr="007272A1" w:rsidRDefault="00F47BE3" w:rsidP="007272A1">
      <w:pPr>
        <w:spacing w:after="0" w:line="288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7272A1">
        <w:rPr>
          <w:rFonts w:ascii="Arial" w:eastAsia="Times New Roman" w:hAnsi="Arial" w:cs="Arial"/>
          <w:b/>
          <w:bCs/>
          <w:lang w:eastAsia="pl-PL"/>
        </w:rPr>
        <w:t>Radom, dn</w:t>
      </w:r>
      <w:r w:rsidR="007272A1" w:rsidRPr="007272A1">
        <w:rPr>
          <w:rFonts w:ascii="Arial" w:eastAsia="Times New Roman" w:hAnsi="Arial" w:cs="Arial"/>
          <w:b/>
          <w:bCs/>
          <w:lang w:eastAsia="pl-PL"/>
        </w:rPr>
        <w:t>. 20.</w:t>
      </w:r>
      <w:r w:rsidRPr="007272A1">
        <w:rPr>
          <w:rFonts w:ascii="Arial" w:eastAsia="Times New Roman" w:hAnsi="Arial" w:cs="Arial"/>
          <w:b/>
          <w:bCs/>
          <w:lang w:eastAsia="pl-PL"/>
        </w:rPr>
        <w:t xml:space="preserve">04.2022 r. </w:t>
      </w:r>
    </w:p>
    <w:p w14:paraId="438D2D56" w14:textId="7FE12D04" w:rsidR="00957466" w:rsidRPr="007272A1" w:rsidRDefault="007272A1" w:rsidP="007272A1">
      <w:pPr>
        <w:spacing w:before="240" w:after="0" w:line="288" w:lineRule="auto"/>
        <w:jc w:val="center"/>
        <w:rPr>
          <w:rFonts w:ascii="Arial" w:eastAsia="Times New Roman" w:hAnsi="Arial" w:cs="Arial"/>
          <w:bCs/>
          <w:u w:val="single"/>
          <w:lang w:eastAsia="pl-PL"/>
        </w:rPr>
      </w:pPr>
      <w:bookmarkStart w:id="0" w:name="_Hlk68858109"/>
      <w:r w:rsidRPr="007272A1">
        <w:rPr>
          <w:rFonts w:ascii="Arial" w:eastAsia="Times New Roman" w:hAnsi="Arial" w:cs="Arial"/>
          <w:bCs/>
          <w:u w:val="single"/>
          <w:lang w:eastAsia="pl-PL"/>
        </w:rPr>
        <w:t>Do wszystkich uczestników postępowania</w:t>
      </w:r>
    </w:p>
    <w:p w14:paraId="42D84C38" w14:textId="57871766" w:rsidR="00F47BE3" w:rsidRPr="00E91D60" w:rsidRDefault="00F47BE3" w:rsidP="007272A1">
      <w:pPr>
        <w:spacing w:before="240"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E91D60">
        <w:rPr>
          <w:rFonts w:ascii="Arial" w:eastAsia="Times New Roman" w:hAnsi="Arial" w:cs="Arial"/>
          <w:b/>
          <w:u w:val="single"/>
          <w:lang w:eastAsia="pl-PL"/>
        </w:rPr>
        <w:t>ZAWIADOMIENIE O WYBORZE NAJKORZYSTNIEJSZEJ OFERTY</w:t>
      </w:r>
      <w:r w:rsidRPr="00E91D60">
        <w:rPr>
          <w:rFonts w:ascii="Arial" w:hAnsi="Arial" w:cs="Arial"/>
        </w:rPr>
        <w:t xml:space="preserve"> </w:t>
      </w:r>
      <w:r w:rsidRPr="00E91D60">
        <w:rPr>
          <w:rFonts w:ascii="Arial" w:hAnsi="Arial" w:cs="Arial"/>
        </w:rPr>
        <w:br/>
      </w:r>
      <w:r w:rsidRPr="00E91D60">
        <w:rPr>
          <w:rFonts w:ascii="Arial" w:hAnsi="Arial" w:cs="Arial"/>
          <w:b/>
          <w:bCs/>
        </w:rPr>
        <w:t xml:space="preserve">W </w:t>
      </w:r>
      <w:r w:rsidRPr="00E91D60">
        <w:rPr>
          <w:rFonts w:ascii="Arial" w:eastAsia="Times New Roman" w:hAnsi="Arial" w:cs="Arial"/>
          <w:b/>
          <w:lang w:eastAsia="pl-PL"/>
        </w:rPr>
        <w:t>POSTĘPOWANI</w:t>
      </w:r>
      <w:r w:rsidR="00B75DAC">
        <w:rPr>
          <w:rFonts w:ascii="Arial" w:eastAsia="Times New Roman" w:hAnsi="Arial" w:cs="Arial"/>
          <w:b/>
          <w:lang w:eastAsia="pl-PL"/>
        </w:rPr>
        <w:t>U</w:t>
      </w:r>
      <w:r w:rsidRPr="00E91D60">
        <w:rPr>
          <w:rFonts w:ascii="Arial" w:eastAsia="Times New Roman" w:hAnsi="Arial" w:cs="Arial"/>
          <w:b/>
          <w:lang w:eastAsia="pl-PL"/>
        </w:rPr>
        <w:t xml:space="preserve"> PROWADZONYM W TRYBIE PODSTAWOWYM </w:t>
      </w:r>
      <w:r w:rsidR="00F50E60">
        <w:rPr>
          <w:rFonts w:ascii="Arial" w:eastAsia="Times New Roman" w:hAnsi="Arial" w:cs="Arial"/>
          <w:b/>
          <w:lang w:eastAsia="pl-PL"/>
        </w:rPr>
        <w:br/>
      </w:r>
      <w:r w:rsidR="00C040F2" w:rsidRPr="00E91D60">
        <w:rPr>
          <w:rFonts w:ascii="Arial" w:eastAsia="Times New Roman" w:hAnsi="Arial" w:cs="Arial"/>
          <w:bCs/>
          <w:lang w:eastAsia="pl-PL"/>
        </w:rPr>
        <w:t xml:space="preserve">na </w:t>
      </w:r>
    </w:p>
    <w:p w14:paraId="459893BB" w14:textId="1866A3E7" w:rsidR="00C040F2" w:rsidRPr="00E91D60" w:rsidRDefault="00C040F2" w:rsidP="007272A1">
      <w:pPr>
        <w:spacing w:before="240"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E91D60">
        <w:rPr>
          <w:rFonts w:ascii="Arial" w:hAnsi="Arial" w:cs="Arial"/>
          <w:b/>
          <w:i/>
          <w:iCs/>
          <w:kern w:val="2"/>
          <w:lang w:eastAsia="ar-SA"/>
        </w:rPr>
        <w:t xml:space="preserve">Dostawa materiałów eksploatacyjnych </w:t>
      </w:r>
      <w:r w:rsidRPr="00E91D60">
        <w:rPr>
          <w:rFonts w:ascii="Arial" w:hAnsi="Arial" w:cs="Arial"/>
          <w:b/>
          <w:i/>
          <w:iCs/>
        </w:rPr>
        <w:t>do drukarek komputerowych, urządzeń wielofunkcyjnych, faksów oraz papieru xero w 2022 r.</w:t>
      </w:r>
    </w:p>
    <w:p w14:paraId="7EF0CAD2" w14:textId="77777777" w:rsidR="00F47BE3" w:rsidRPr="00E91D60" w:rsidRDefault="00F47BE3" w:rsidP="007272A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76A1E042" w14:textId="64AA4053" w:rsidR="00F47BE3" w:rsidRPr="00E91D60" w:rsidRDefault="00F47BE3" w:rsidP="007272A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91D60">
        <w:rPr>
          <w:rFonts w:ascii="Arial" w:eastAsia="Times New Roman" w:hAnsi="Arial" w:cs="Arial"/>
          <w:lang w:eastAsia="pl-PL"/>
        </w:rPr>
        <w:t>Zamawiający – 42 Baza Lotnictwa Szkolnego w Radomiu, korzystając z dyspozycji</w:t>
      </w:r>
      <w:r w:rsidR="00BD03F1" w:rsidRPr="00E91D60">
        <w:rPr>
          <w:rFonts w:ascii="Arial" w:eastAsia="Times New Roman" w:hAnsi="Arial" w:cs="Arial"/>
          <w:lang w:eastAsia="pl-PL"/>
        </w:rPr>
        <w:br/>
      </w:r>
      <w:r w:rsidRPr="00E91D60">
        <w:rPr>
          <w:rFonts w:ascii="Arial" w:eastAsia="Times New Roman" w:hAnsi="Arial" w:cs="Arial"/>
          <w:lang w:eastAsia="pl-PL"/>
        </w:rPr>
        <w:t xml:space="preserve">art. 253 ust. </w:t>
      </w:r>
      <w:r w:rsidR="00BD03F1" w:rsidRPr="00E91D60">
        <w:rPr>
          <w:rFonts w:ascii="Arial" w:eastAsia="Times New Roman" w:hAnsi="Arial" w:cs="Arial"/>
          <w:lang w:eastAsia="pl-PL"/>
        </w:rPr>
        <w:t xml:space="preserve">2 </w:t>
      </w:r>
      <w:r w:rsidRPr="00E91D60">
        <w:rPr>
          <w:rFonts w:ascii="Arial" w:eastAsia="Times New Roman" w:hAnsi="Arial" w:cs="Arial"/>
          <w:lang w:eastAsia="pl-PL"/>
        </w:rPr>
        <w:t>ustawy z dnia 11 września 2019 roku Prawo zamówień publicznych</w:t>
      </w:r>
      <w:r w:rsidR="00BD03F1" w:rsidRPr="00E91D60">
        <w:rPr>
          <w:rFonts w:ascii="Arial" w:eastAsia="Times New Roman" w:hAnsi="Arial" w:cs="Arial"/>
          <w:lang w:eastAsia="pl-PL"/>
        </w:rPr>
        <w:t xml:space="preserve"> </w:t>
      </w:r>
      <w:r w:rsidRPr="00E91D60">
        <w:rPr>
          <w:rFonts w:ascii="Arial" w:eastAsia="Times New Roman" w:hAnsi="Arial" w:cs="Arial"/>
          <w:lang w:eastAsia="pl-PL"/>
        </w:rPr>
        <w:t>/</w:t>
      </w:r>
      <w:proofErr w:type="spellStart"/>
      <w:r w:rsidRPr="00E91D60">
        <w:rPr>
          <w:rFonts w:ascii="Arial" w:eastAsia="Times New Roman" w:hAnsi="Arial" w:cs="Arial"/>
          <w:lang w:eastAsia="pl-PL"/>
        </w:rPr>
        <w:t>t.j</w:t>
      </w:r>
      <w:proofErr w:type="spellEnd"/>
      <w:r w:rsidRPr="00E91D60">
        <w:rPr>
          <w:rFonts w:ascii="Arial" w:eastAsia="Times New Roman" w:hAnsi="Arial" w:cs="Arial"/>
          <w:lang w:eastAsia="pl-PL"/>
        </w:rPr>
        <w:t>. Dz.U.</w:t>
      </w:r>
      <w:r w:rsidR="00BD03F1" w:rsidRPr="00E91D60">
        <w:rPr>
          <w:rFonts w:ascii="Arial" w:eastAsia="Times New Roman" w:hAnsi="Arial" w:cs="Arial"/>
          <w:lang w:eastAsia="pl-PL"/>
        </w:rPr>
        <w:br/>
      </w:r>
      <w:r w:rsidRPr="00E91D60">
        <w:rPr>
          <w:rFonts w:ascii="Arial" w:eastAsia="Times New Roman" w:hAnsi="Arial" w:cs="Arial"/>
          <w:lang w:eastAsia="pl-PL"/>
        </w:rPr>
        <w:t xml:space="preserve">z 2021 roku, poz. 1129 ze zm./ informuje, że w przedmiotowym postępowaniu w części I, II </w:t>
      </w:r>
      <w:r w:rsidR="00992971" w:rsidRPr="00E91D60">
        <w:rPr>
          <w:rFonts w:ascii="Arial" w:eastAsia="Times New Roman" w:hAnsi="Arial" w:cs="Arial"/>
          <w:lang w:eastAsia="pl-PL"/>
        </w:rPr>
        <w:br/>
      </w:r>
      <w:r w:rsidRPr="00E91D60">
        <w:rPr>
          <w:rFonts w:ascii="Arial" w:eastAsia="Times New Roman" w:hAnsi="Arial" w:cs="Arial"/>
          <w:lang w:eastAsia="pl-PL"/>
        </w:rPr>
        <w:t>i III, jako najkorzystniejsz</w:t>
      </w:r>
      <w:r w:rsidR="00C040F2" w:rsidRPr="00E91D60">
        <w:rPr>
          <w:rFonts w:ascii="Arial" w:eastAsia="Times New Roman" w:hAnsi="Arial" w:cs="Arial"/>
          <w:lang w:eastAsia="pl-PL"/>
        </w:rPr>
        <w:t>e</w:t>
      </w:r>
      <w:r w:rsidRPr="00E91D60">
        <w:rPr>
          <w:rFonts w:ascii="Arial" w:eastAsia="Times New Roman" w:hAnsi="Arial" w:cs="Arial"/>
          <w:lang w:eastAsia="pl-PL"/>
        </w:rPr>
        <w:t xml:space="preserve"> </w:t>
      </w:r>
      <w:r w:rsidR="00992971" w:rsidRPr="00E91D60">
        <w:rPr>
          <w:rFonts w:ascii="Arial" w:eastAsia="Times New Roman" w:hAnsi="Arial" w:cs="Arial"/>
          <w:lang w:eastAsia="pl-PL"/>
        </w:rPr>
        <w:t xml:space="preserve">oferty </w:t>
      </w:r>
      <w:r w:rsidRPr="00E91D60">
        <w:rPr>
          <w:rFonts w:ascii="Arial" w:eastAsia="Times New Roman" w:hAnsi="Arial" w:cs="Arial"/>
          <w:lang w:eastAsia="pl-PL"/>
        </w:rPr>
        <w:t>wybrano:</w:t>
      </w:r>
    </w:p>
    <w:p w14:paraId="2F37691D" w14:textId="77777777" w:rsidR="00C040F2" w:rsidRPr="00E91D60" w:rsidRDefault="00C040F2" w:rsidP="007272A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102B33E2" w14:textId="77777777" w:rsidR="00C040F2" w:rsidRPr="00E91D60" w:rsidRDefault="00F47BE3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>Oferta nr 1:</w:t>
      </w:r>
    </w:p>
    <w:bookmarkEnd w:id="0"/>
    <w:p w14:paraId="146387E3" w14:textId="471841D2" w:rsidR="00BD03F1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hAnsi="Arial" w:cs="Arial"/>
          <w:bCs/>
        </w:rPr>
      </w:pPr>
      <w:r w:rsidRPr="00E91D60">
        <w:rPr>
          <w:rFonts w:ascii="Arial" w:hAnsi="Arial" w:cs="Arial"/>
          <w:b/>
        </w:rPr>
        <w:t>FAMEX JASTRZĘBSCY</w:t>
      </w:r>
      <w:r w:rsidRPr="00E91D60">
        <w:rPr>
          <w:rFonts w:ascii="Arial" w:hAnsi="Arial" w:cs="Arial"/>
          <w:bCs/>
        </w:rPr>
        <w:t xml:space="preserve"> </w:t>
      </w:r>
      <w:r w:rsidRPr="00E91D60">
        <w:rPr>
          <w:rFonts w:ascii="Arial" w:hAnsi="Arial" w:cs="Arial"/>
          <w:b/>
        </w:rPr>
        <w:t>sp. j</w:t>
      </w:r>
      <w:r w:rsidRPr="00E91D60">
        <w:rPr>
          <w:rFonts w:ascii="Arial" w:hAnsi="Arial" w:cs="Arial"/>
          <w:bCs/>
        </w:rPr>
        <w:t>.</w:t>
      </w:r>
    </w:p>
    <w:p w14:paraId="64C792DE" w14:textId="6832120C" w:rsidR="00F47BE3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hAnsi="Arial" w:cs="Arial"/>
          <w:bCs/>
        </w:rPr>
      </w:pPr>
      <w:r w:rsidRPr="00E91D60">
        <w:rPr>
          <w:rFonts w:ascii="Arial" w:hAnsi="Arial" w:cs="Arial"/>
          <w:bCs/>
        </w:rPr>
        <w:t>z siedzib</w:t>
      </w:r>
      <w:r w:rsidR="00BD03F1" w:rsidRPr="00E91D60">
        <w:rPr>
          <w:rFonts w:ascii="Arial" w:hAnsi="Arial" w:cs="Arial"/>
          <w:bCs/>
        </w:rPr>
        <w:t>ą</w:t>
      </w:r>
      <w:r w:rsidRPr="00E91D60">
        <w:rPr>
          <w:rFonts w:ascii="Arial" w:hAnsi="Arial" w:cs="Arial"/>
          <w:bCs/>
        </w:rPr>
        <w:t xml:space="preserve"> w Radomiu przy ul. Żeromskiego 104</w:t>
      </w:r>
      <w:r w:rsidR="00BD03F1" w:rsidRPr="00E91D60">
        <w:rPr>
          <w:rFonts w:ascii="Arial" w:hAnsi="Arial" w:cs="Arial"/>
          <w:bCs/>
        </w:rPr>
        <w:t xml:space="preserve">, </w:t>
      </w:r>
      <w:r w:rsidRPr="00E91D60">
        <w:rPr>
          <w:rFonts w:ascii="Arial" w:hAnsi="Arial" w:cs="Arial"/>
          <w:bCs/>
        </w:rPr>
        <w:t>26-600 Radom</w:t>
      </w:r>
    </w:p>
    <w:p w14:paraId="3A7C61D0" w14:textId="5142FF16" w:rsidR="00F47BE3" w:rsidRPr="00E91D60" w:rsidRDefault="00F47BE3" w:rsidP="007272A1">
      <w:pPr>
        <w:tabs>
          <w:tab w:val="left" w:pos="993"/>
          <w:tab w:val="left" w:pos="2694"/>
        </w:tabs>
        <w:spacing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>W części I</w:t>
      </w:r>
      <w:r w:rsidR="00C040F2" w:rsidRPr="00E91D60">
        <w:rPr>
          <w:rFonts w:ascii="Arial" w:eastAsia="Times New Roman" w:hAnsi="Arial" w:cs="Arial"/>
          <w:b/>
          <w:bCs/>
          <w:color w:val="000000"/>
          <w:lang w:eastAsia="pl-PL"/>
        </w:rPr>
        <w:t>II</w:t>
      </w: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– </w:t>
      </w:r>
      <w:r w:rsidR="00C040F2" w:rsidRPr="00E91D60">
        <w:rPr>
          <w:rFonts w:ascii="Arial" w:hAnsi="Arial" w:cs="Arial"/>
          <w:i/>
          <w:iCs/>
        </w:rPr>
        <w:t>Papier xero formatu A4 i A3</w:t>
      </w:r>
      <w:r w:rsidR="00BD03F1" w:rsidRPr="00E91D6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Wartość oferty: </w:t>
      </w:r>
      <w:r w:rsidR="00C040F2" w:rsidRPr="00E91D60">
        <w:rPr>
          <w:rFonts w:ascii="Arial" w:eastAsia="Times New Roman" w:hAnsi="Arial" w:cs="Arial"/>
          <w:b/>
          <w:bCs/>
          <w:color w:val="000000"/>
          <w:lang w:eastAsia="pl-PL"/>
        </w:rPr>
        <w:t>72 607,50 złotych netto/89 307,23 złotych brutto</w:t>
      </w:r>
    </w:p>
    <w:p w14:paraId="060D395F" w14:textId="77777777" w:rsidR="00C040F2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</w:p>
    <w:p w14:paraId="50C141BA" w14:textId="4026EF0B" w:rsidR="00F47BE3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>Oferta nr 2:</w:t>
      </w:r>
    </w:p>
    <w:p w14:paraId="2C3B548C" w14:textId="24E875B9" w:rsidR="00F47BE3" w:rsidRPr="00E91D60" w:rsidRDefault="00C040F2" w:rsidP="007272A1">
      <w:pPr>
        <w:pStyle w:val="Tekstpodstawowy"/>
        <w:spacing w:line="288" w:lineRule="auto"/>
        <w:rPr>
          <w:bCs/>
          <w:iCs/>
          <w:kern w:val="2"/>
          <w:szCs w:val="22"/>
        </w:rPr>
      </w:pPr>
      <w:r w:rsidRPr="00E91D60">
        <w:rPr>
          <w:b/>
          <w:iCs/>
          <w:kern w:val="2"/>
          <w:szCs w:val="22"/>
        </w:rPr>
        <w:t>NETPRINT s.c.,</w:t>
      </w:r>
      <w:r w:rsidRPr="00E91D60">
        <w:rPr>
          <w:bCs/>
          <w:iCs/>
          <w:kern w:val="2"/>
          <w:szCs w:val="22"/>
        </w:rPr>
        <w:t xml:space="preserve"> </w:t>
      </w:r>
      <w:r w:rsidRPr="00E91D60">
        <w:rPr>
          <w:bCs/>
          <w:i/>
          <w:kern w:val="2"/>
          <w:szCs w:val="22"/>
        </w:rPr>
        <w:t>Jerzy Wasiela, Bartosz Szostak</w:t>
      </w:r>
      <w:r w:rsidR="00BD03F1" w:rsidRPr="00E91D60">
        <w:rPr>
          <w:bCs/>
          <w:iCs/>
          <w:kern w:val="2"/>
          <w:szCs w:val="22"/>
        </w:rPr>
        <w:t xml:space="preserve"> </w:t>
      </w:r>
      <w:r w:rsidRPr="00E91D60">
        <w:rPr>
          <w:bCs/>
          <w:iCs/>
          <w:kern w:val="2"/>
          <w:szCs w:val="22"/>
        </w:rPr>
        <w:t xml:space="preserve">z siedzibą w Oświęcimiu </w:t>
      </w:r>
      <w:r w:rsidR="00BD03F1" w:rsidRPr="00E91D60">
        <w:rPr>
          <w:bCs/>
          <w:iCs/>
          <w:kern w:val="2"/>
          <w:szCs w:val="22"/>
        </w:rPr>
        <w:br/>
      </w:r>
      <w:r w:rsidRPr="00E91D60">
        <w:rPr>
          <w:bCs/>
          <w:iCs/>
          <w:kern w:val="2"/>
          <w:szCs w:val="22"/>
        </w:rPr>
        <w:t>przy ul. Unii Europejskiej</w:t>
      </w:r>
      <w:r w:rsidR="00BD03F1" w:rsidRPr="00E91D60">
        <w:rPr>
          <w:bCs/>
          <w:iCs/>
          <w:kern w:val="2"/>
          <w:szCs w:val="22"/>
        </w:rPr>
        <w:t>,</w:t>
      </w:r>
      <w:r w:rsidRPr="00E91D60">
        <w:rPr>
          <w:bCs/>
          <w:iCs/>
          <w:kern w:val="2"/>
          <w:szCs w:val="22"/>
        </w:rPr>
        <w:t xml:space="preserve"> 10 32-600 Oświęcim</w:t>
      </w:r>
    </w:p>
    <w:p w14:paraId="7B275B05" w14:textId="604F7B61" w:rsidR="00F47BE3" w:rsidRPr="00E91D60" w:rsidRDefault="00C040F2" w:rsidP="007272A1">
      <w:pPr>
        <w:tabs>
          <w:tab w:val="left" w:pos="993"/>
          <w:tab w:val="left" w:pos="2694"/>
        </w:tabs>
        <w:spacing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W części I – </w:t>
      </w:r>
      <w:r w:rsidRPr="00E91D60">
        <w:rPr>
          <w:rFonts w:ascii="Arial" w:hAnsi="Arial" w:cs="Arial"/>
          <w:i/>
          <w:iCs/>
        </w:rPr>
        <w:t>Materiały eksploatacyjne do drukarek; HP i KYOCERA</w:t>
      </w:r>
      <w:r w:rsidR="00BD03F1" w:rsidRPr="00E91D6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>Wartość oferty: 125 133,00 złotych netto/153 913,59 złotych brutto</w:t>
      </w:r>
    </w:p>
    <w:p w14:paraId="27ADDF07" w14:textId="5451E51C" w:rsidR="00C040F2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4CF4DA5" w14:textId="4B70E61B" w:rsidR="00C040F2" w:rsidRPr="00E91D60" w:rsidRDefault="00C040F2" w:rsidP="007272A1">
      <w:pPr>
        <w:tabs>
          <w:tab w:val="left" w:pos="993"/>
          <w:tab w:val="left" w:pos="2694"/>
        </w:tabs>
        <w:spacing w:after="0" w:line="288" w:lineRule="auto"/>
        <w:ind w:right="57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bCs/>
          <w:color w:val="000000"/>
          <w:lang w:eastAsia="pl-PL"/>
        </w:rPr>
        <w:t>Oferta nr 5:</w:t>
      </w:r>
    </w:p>
    <w:p w14:paraId="3B821FD9" w14:textId="456293A5" w:rsidR="00C040F2" w:rsidRPr="00E91D60" w:rsidRDefault="00C040F2" w:rsidP="007272A1">
      <w:pPr>
        <w:autoSpaceDE w:val="0"/>
        <w:autoSpaceDN w:val="0"/>
        <w:adjustRightInd w:val="0"/>
        <w:spacing w:before="60" w:line="288" w:lineRule="auto"/>
        <w:jc w:val="center"/>
        <w:rPr>
          <w:rFonts w:ascii="Arial" w:hAnsi="Arial" w:cs="Arial"/>
        </w:rPr>
      </w:pPr>
      <w:r w:rsidRPr="00E91D60">
        <w:rPr>
          <w:rFonts w:ascii="Arial" w:hAnsi="Arial" w:cs="Arial"/>
          <w:b/>
        </w:rPr>
        <w:t xml:space="preserve">PRAXIS ŁÓDŹ </w:t>
      </w:r>
      <w:r w:rsidRPr="00E91D60">
        <w:rPr>
          <w:rFonts w:ascii="Arial" w:hAnsi="Arial" w:cs="Arial"/>
          <w:i/>
          <w:iCs/>
        </w:rPr>
        <w:t>Pilecka i Petlak</w:t>
      </w:r>
      <w:r w:rsidRPr="00E91D60">
        <w:rPr>
          <w:rFonts w:ascii="Arial" w:hAnsi="Arial" w:cs="Arial"/>
        </w:rPr>
        <w:t xml:space="preserve"> sp. j</w:t>
      </w:r>
      <w:r w:rsidR="00BD03F1" w:rsidRPr="00E91D60">
        <w:rPr>
          <w:rFonts w:ascii="Arial" w:hAnsi="Arial" w:cs="Arial"/>
        </w:rPr>
        <w:t xml:space="preserve"> </w:t>
      </w:r>
      <w:r w:rsidRPr="00E91D60">
        <w:rPr>
          <w:rFonts w:ascii="Arial" w:hAnsi="Arial" w:cs="Arial"/>
        </w:rPr>
        <w:t>z siedzib</w:t>
      </w:r>
      <w:r w:rsidR="00BD03F1" w:rsidRPr="00E91D60">
        <w:rPr>
          <w:rFonts w:ascii="Arial" w:hAnsi="Arial" w:cs="Arial"/>
        </w:rPr>
        <w:t>ą</w:t>
      </w:r>
      <w:r w:rsidRPr="00E91D60">
        <w:rPr>
          <w:rFonts w:ascii="Arial" w:hAnsi="Arial" w:cs="Arial"/>
        </w:rPr>
        <w:t xml:space="preserve"> w Łodzi</w:t>
      </w:r>
      <w:r w:rsidR="00BD03F1" w:rsidRPr="00E91D60">
        <w:rPr>
          <w:rFonts w:ascii="Arial" w:hAnsi="Arial" w:cs="Arial"/>
        </w:rPr>
        <w:t xml:space="preserve"> </w:t>
      </w:r>
      <w:r w:rsidR="00BD03F1" w:rsidRPr="00E91D60">
        <w:rPr>
          <w:rFonts w:ascii="Arial" w:hAnsi="Arial" w:cs="Arial"/>
        </w:rPr>
        <w:br/>
      </w:r>
      <w:r w:rsidRPr="00E91D60">
        <w:rPr>
          <w:rFonts w:ascii="Arial" w:hAnsi="Arial" w:cs="Arial"/>
        </w:rPr>
        <w:t>przy ul. Wólczańska 66</w:t>
      </w:r>
      <w:r w:rsidR="00BD03F1" w:rsidRPr="00E91D60">
        <w:rPr>
          <w:rFonts w:ascii="Arial" w:hAnsi="Arial" w:cs="Arial"/>
        </w:rPr>
        <w:t>,</w:t>
      </w:r>
      <w:r w:rsidRPr="00E91D60">
        <w:rPr>
          <w:rFonts w:ascii="Arial" w:hAnsi="Arial" w:cs="Arial"/>
        </w:rPr>
        <w:t xml:space="preserve"> 90-516 Łódź</w:t>
      </w:r>
      <w:r w:rsidR="00BD03F1" w:rsidRPr="00E91D60">
        <w:rPr>
          <w:rFonts w:ascii="Arial" w:hAnsi="Arial" w:cs="Arial"/>
        </w:rPr>
        <w:br/>
      </w:r>
      <w:r w:rsidR="00BD03F1" w:rsidRPr="00E91D60">
        <w:rPr>
          <w:rFonts w:ascii="Arial" w:eastAsia="Times New Roman" w:hAnsi="Arial" w:cs="Arial"/>
          <w:b/>
          <w:bCs/>
          <w:color w:val="000000"/>
          <w:lang w:eastAsia="pl-PL"/>
        </w:rPr>
        <w:t>W części II –</w:t>
      </w:r>
      <w:r w:rsidR="00BD03F1" w:rsidRPr="00E91D60">
        <w:rPr>
          <w:rFonts w:ascii="Arial" w:hAnsi="Arial" w:cs="Arial"/>
          <w:i/>
          <w:iCs/>
        </w:rPr>
        <w:t xml:space="preserve"> Materiały eksploatacyjne do drukarek: MINOLTA, LEXMARK, SAMSUNG, BROTHER, EPSON, PANASONIC, DYMO, OKI, XEROX, CANON</w:t>
      </w:r>
      <w:r w:rsidR="00BD03F1" w:rsidRPr="00E91D60">
        <w:rPr>
          <w:rFonts w:ascii="Arial" w:hAnsi="Arial" w:cs="Arial"/>
        </w:rPr>
        <w:br/>
      </w:r>
      <w:r w:rsidR="00BD03F1" w:rsidRPr="00E91D60">
        <w:rPr>
          <w:rFonts w:ascii="Arial" w:eastAsia="Times New Roman" w:hAnsi="Arial" w:cs="Arial"/>
          <w:b/>
          <w:bCs/>
          <w:color w:val="000000"/>
          <w:lang w:eastAsia="pl-PL"/>
        </w:rPr>
        <w:t>Wartość oferty: 127 634,50 złotych netto/156 990,44 złotych brutto</w:t>
      </w:r>
    </w:p>
    <w:p w14:paraId="2FDBB8B1" w14:textId="77777777" w:rsidR="00F47BE3" w:rsidRPr="00E91D60" w:rsidRDefault="00F47BE3" w:rsidP="007272A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E91D60">
        <w:rPr>
          <w:rFonts w:ascii="Arial" w:eastAsia="Times New Roman" w:hAnsi="Arial" w:cs="Arial"/>
          <w:u w:val="single"/>
          <w:lang w:eastAsia="pl-PL"/>
        </w:rPr>
        <w:t>Uzasadnienie prawne</w:t>
      </w:r>
      <w:r w:rsidRPr="00E91D60">
        <w:rPr>
          <w:rFonts w:ascii="Arial" w:eastAsia="Times New Roman" w:hAnsi="Arial" w:cs="Arial"/>
          <w:lang w:eastAsia="pl-PL"/>
        </w:rPr>
        <w:t>: art. 239 ust. 1 ustawy Prawo zamówień publicznych.</w:t>
      </w:r>
    </w:p>
    <w:p w14:paraId="79DE858A" w14:textId="77777777" w:rsidR="00992971" w:rsidRPr="00E91D60" w:rsidRDefault="00F47BE3" w:rsidP="007272A1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91D60">
        <w:rPr>
          <w:rFonts w:ascii="Arial" w:eastAsia="Times New Roman" w:hAnsi="Arial" w:cs="Arial"/>
          <w:color w:val="000000"/>
          <w:u w:val="single"/>
          <w:lang w:eastAsia="pl-PL"/>
        </w:rPr>
        <w:t>Uzasadnienie faktyczne</w:t>
      </w:r>
      <w:r w:rsidRPr="00E91D60">
        <w:rPr>
          <w:rFonts w:ascii="Arial" w:eastAsia="Times New Roman" w:hAnsi="Arial" w:cs="Arial"/>
          <w:color w:val="000000"/>
          <w:lang w:eastAsia="pl-PL"/>
        </w:rPr>
        <w:t>: Ofert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y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spełnia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ją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wymagania zawarte w specyfikacji warunków zamówienia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został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y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złożon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e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w określonym przez 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Z</w:t>
      </w:r>
      <w:r w:rsidRPr="00E91D60">
        <w:rPr>
          <w:rFonts w:ascii="Arial" w:eastAsia="Times New Roman" w:hAnsi="Arial" w:cs="Arial"/>
          <w:color w:val="000000"/>
          <w:lang w:eastAsia="pl-PL"/>
        </w:rPr>
        <w:t>amawiającego terminie</w:t>
      </w:r>
      <w:r w:rsidR="00992971" w:rsidRPr="00E91D60">
        <w:rPr>
          <w:rFonts w:ascii="Arial" w:eastAsia="Times New Roman" w:hAnsi="Arial" w:cs="Arial"/>
          <w:color w:val="000000"/>
          <w:lang w:eastAsia="pl-PL"/>
        </w:rPr>
        <w:t>.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59FBCA8" w14:textId="7C88F054" w:rsidR="0069364C" w:rsidRDefault="00992971" w:rsidP="007272A1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91D60">
        <w:rPr>
          <w:rFonts w:ascii="Arial" w:eastAsia="Times New Roman" w:hAnsi="Arial" w:cs="Arial"/>
          <w:color w:val="000000"/>
          <w:lang w:eastAsia="pl-PL"/>
        </w:rPr>
        <w:lastRenderedPageBreak/>
        <w:t>W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>ykonawc</w:t>
      </w:r>
      <w:r w:rsidRPr="00E91D60">
        <w:rPr>
          <w:rFonts w:ascii="Arial" w:eastAsia="Times New Roman" w:hAnsi="Arial" w:cs="Arial"/>
          <w:color w:val="000000"/>
          <w:lang w:eastAsia="pl-PL"/>
        </w:rPr>
        <w:t xml:space="preserve">y 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>przedstawi</w:t>
      </w:r>
      <w:r w:rsidRPr="00E91D60">
        <w:rPr>
          <w:rFonts w:ascii="Arial" w:eastAsia="Times New Roman" w:hAnsi="Arial" w:cs="Arial"/>
          <w:color w:val="000000"/>
          <w:lang w:eastAsia="pl-PL"/>
        </w:rPr>
        <w:t>li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 ofert</w:t>
      </w:r>
      <w:r w:rsidRPr="00E91D60">
        <w:rPr>
          <w:rFonts w:ascii="Arial" w:eastAsia="Times New Roman" w:hAnsi="Arial" w:cs="Arial"/>
          <w:color w:val="000000"/>
          <w:lang w:eastAsia="pl-PL"/>
        </w:rPr>
        <w:t>y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 zgodn</w:t>
      </w:r>
      <w:r w:rsidRPr="00E91D60">
        <w:rPr>
          <w:rFonts w:ascii="Arial" w:eastAsia="Times New Roman" w:hAnsi="Arial" w:cs="Arial"/>
          <w:color w:val="000000"/>
          <w:lang w:eastAsia="pl-PL"/>
        </w:rPr>
        <w:t>e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, co do treści z wymaganiami </w:t>
      </w:r>
      <w:r w:rsidRPr="00E91D60">
        <w:rPr>
          <w:rFonts w:ascii="Arial" w:eastAsia="Times New Roman" w:hAnsi="Arial" w:cs="Arial"/>
          <w:color w:val="000000"/>
          <w:lang w:eastAsia="pl-PL"/>
        </w:rPr>
        <w:t>Z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>amawiającego</w:t>
      </w:r>
      <w:r w:rsidRPr="00E91D60">
        <w:rPr>
          <w:rFonts w:ascii="Arial" w:eastAsia="Times New Roman" w:hAnsi="Arial" w:cs="Arial"/>
          <w:color w:val="000000"/>
          <w:lang w:eastAsia="pl-PL"/>
        </w:rPr>
        <w:t>.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91D60">
        <w:rPr>
          <w:rFonts w:ascii="Arial" w:eastAsia="Times New Roman" w:hAnsi="Arial" w:cs="Arial"/>
          <w:color w:val="000000"/>
          <w:lang w:eastAsia="pl-PL"/>
        </w:rPr>
        <w:br/>
        <w:t>O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>fert</w:t>
      </w:r>
      <w:r w:rsidRPr="00E91D60">
        <w:rPr>
          <w:rFonts w:ascii="Arial" w:eastAsia="Times New Roman" w:hAnsi="Arial" w:cs="Arial"/>
          <w:color w:val="000000"/>
          <w:lang w:eastAsia="pl-PL"/>
        </w:rPr>
        <w:t>y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 uzyskał</w:t>
      </w:r>
      <w:r w:rsidRPr="00E91D60">
        <w:rPr>
          <w:rFonts w:ascii="Arial" w:eastAsia="Times New Roman" w:hAnsi="Arial" w:cs="Arial"/>
          <w:color w:val="000000"/>
          <w:lang w:eastAsia="pl-PL"/>
        </w:rPr>
        <w:t>y</w:t>
      </w:r>
      <w:r w:rsidR="00F47BE3" w:rsidRPr="00E91D60">
        <w:rPr>
          <w:rFonts w:ascii="Arial" w:eastAsia="Times New Roman" w:hAnsi="Arial" w:cs="Arial"/>
          <w:color w:val="000000"/>
          <w:lang w:eastAsia="pl-PL"/>
        </w:rPr>
        <w:t xml:space="preserve"> najwyższą ilość punktów w zakresie przyjętych kryteriów oceny oferty </w:t>
      </w:r>
      <w:r w:rsidR="00957466">
        <w:rPr>
          <w:rFonts w:ascii="Arial" w:eastAsia="Times New Roman" w:hAnsi="Arial" w:cs="Arial"/>
          <w:color w:val="000000"/>
          <w:lang w:eastAsia="pl-PL"/>
        </w:rPr>
        <w:br/>
      </w:r>
      <w:r w:rsidR="00F47BE3" w:rsidRPr="00E91D60">
        <w:rPr>
          <w:rFonts w:ascii="Arial" w:eastAsia="Times New Roman" w:hAnsi="Arial" w:cs="Arial"/>
          <w:lang w:eastAsia="pl-PL"/>
        </w:rPr>
        <w:t xml:space="preserve">tj. w </w:t>
      </w:r>
      <w:r w:rsidR="00F47BE3" w:rsidRPr="00E91D60">
        <w:rPr>
          <w:rFonts w:ascii="Arial" w:eastAsia="Times New Roman" w:hAnsi="Arial" w:cs="Arial"/>
          <w:b/>
          <w:bCs/>
          <w:lang w:eastAsia="pl-PL"/>
        </w:rPr>
        <w:t>cz. I - 100 pkt., w cz. II – 100 pkt., w cz. III – 100 pkt.</w:t>
      </w:r>
    </w:p>
    <w:p w14:paraId="2C78CCB7" w14:textId="77777777" w:rsidR="007272A1" w:rsidRPr="0069364C" w:rsidRDefault="007272A1" w:rsidP="007272A1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87AAA00" w14:textId="10D6C083" w:rsidR="0069364C" w:rsidRPr="0069364C" w:rsidRDefault="0069364C" w:rsidP="007272A1">
      <w:pPr>
        <w:pStyle w:val="Akapitzlist"/>
        <w:spacing w:line="288" w:lineRule="auto"/>
        <w:ind w:left="0"/>
        <w:jc w:val="both"/>
        <w:rPr>
          <w:rFonts w:ascii="Arial" w:hAnsi="Arial" w:cs="Arial"/>
          <w:b/>
          <w:iCs/>
          <w:kern w:val="2"/>
        </w:rPr>
      </w:pPr>
      <w:r>
        <w:rPr>
          <w:rFonts w:ascii="Arial" w:hAnsi="Arial" w:cs="Arial"/>
        </w:rPr>
        <w:t xml:space="preserve">         </w:t>
      </w:r>
      <w:r w:rsidRPr="00260BB8">
        <w:rPr>
          <w:rFonts w:ascii="Arial" w:hAnsi="Arial" w:cs="Arial"/>
        </w:rPr>
        <w:t xml:space="preserve">Termin realizacji przedmiotu zamówienia: </w:t>
      </w:r>
      <w:r w:rsidRPr="003C7308">
        <w:rPr>
          <w:rFonts w:ascii="Arial" w:hAnsi="Arial" w:cs="Arial"/>
          <w:b/>
          <w:bCs/>
        </w:rPr>
        <w:t>21 dni od dnia podpisania umowy.</w:t>
      </w:r>
    </w:p>
    <w:p w14:paraId="61076540" w14:textId="2C9CDA97" w:rsidR="00F47BE3" w:rsidRPr="00E91D60" w:rsidRDefault="00F47BE3" w:rsidP="007272A1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  <w:r w:rsidRPr="00E91D60">
        <w:rPr>
          <w:rFonts w:ascii="Arial" w:eastAsia="Times New Roman" w:hAnsi="Arial" w:cs="Arial"/>
          <w:lang w:eastAsia="pl-PL"/>
        </w:rPr>
        <w:t>W związku z powyższym, umow</w:t>
      </w:r>
      <w:r w:rsidR="00992971" w:rsidRPr="00E91D60">
        <w:rPr>
          <w:rFonts w:ascii="Arial" w:eastAsia="Times New Roman" w:hAnsi="Arial" w:cs="Arial"/>
          <w:lang w:eastAsia="pl-PL"/>
        </w:rPr>
        <w:t>y</w:t>
      </w:r>
      <w:r w:rsidRPr="00E91D60">
        <w:rPr>
          <w:rFonts w:ascii="Arial" w:eastAsia="Times New Roman" w:hAnsi="Arial" w:cs="Arial"/>
          <w:lang w:eastAsia="pl-PL"/>
        </w:rPr>
        <w:t xml:space="preserve"> z w/w firm</w:t>
      </w:r>
      <w:r w:rsidR="00992971" w:rsidRPr="00E91D60">
        <w:rPr>
          <w:rFonts w:ascii="Arial" w:eastAsia="Times New Roman" w:hAnsi="Arial" w:cs="Arial"/>
          <w:lang w:eastAsia="pl-PL"/>
        </w:rPr>
        <w:t>ami</w:t>
      </w:r>
      <w:r w:rsidRPr="00E91D60">
        <w:rPr>
          <w:rFonts w:ascii="Arial" w:eastAsia="Times New Roman" w:hAnsi="Arial" w:cs="Arial"/>
          <w:lang w:eastAsia="pl-PL"/>
        </w:rPr>
        <w:t xml:space="preserve"> zostan</w:t>
      </w:r>
      <w:r w:rsidR="00992971" w:rsidRPr="00E91D60">
        <w:rPr>
          <w:rFonts w:ascii="Arial" w:eastAsia="Times New Roman" w:hAnsi="Arial" w:cs="Arial"/>
          <w:lang w:eastAsia="pl-PL"/>
        </w:rPr>
        <w:t>ą</w:t>
      </w:r>
      <w:r w:rsidRPr="00E91D60">
        <w:rPr>
          <w:rFonts w:ascii="Arial" w:eastAsia="Times New Roman" w:hAnsi="Arial" w:cs="Arial"/>
          <w:lang w:eastAsia="pl-PL"/>
        </w:rPr>
        <w:t xml:space="preserve"> podpisan</w:t>
      </w:r>
      <w:r w:rsidR="00992971" w:rsidRPr="00E91D60">
        <w:rPr>
          <w:rFonts w:ascii="Arial" w:eastAsia="Times New Roman" w:hAnsi="Arial" w:cs="Arial"/>
          <w:lang w:eastAsia="pl-PL"/>
        </w:rPr>
        <w:t>e</w:t>
      </w:r>
      <w:r w:rsidRPr="00E91D60">
        <w:rPr>
          <w:rFonts w:ascii="Arial" w:eastAsia="Times New Roman" w:hAnsi="Arial" w:cs="Arial"/>
          <w:lang w:eastAsia="pl-PL"/>
        </w:rPr>
        <w:t xml:space="preserve"> w dniu </w:t>
      </w:r>
      <w:r w:rsidR="00992971" w:rsidRPr="00E91D60">
        <w:rPr>
          <w:rFonts w:ascii="Arial" w:eastAsia="Times New Roman" w:hAnsi="Arial" w:cs="Arial"/>
          <w:b/>
          <w:u w:val="single"/>
          <w:lang w:eastAsia="pl-PL"/>
        </w:rPr>
        <w:t>28</w:t>
      </w:r>
      <w:r w:rsidRPr="00E91D60">
        <w:rPr>
          <w:rFonts w:ascii="Arial" w:eastAsia="Times New Roman" w:hAnsi="Arial" w:cs="Arial"/>
          <w:b/>
          <w:u w:val="single"/>
          <w:lang w:eastAsia="pl-PL"/>
        </w:rPr>
        <w:t>.0</w:t>
      </w:r>
      <w:r w:rsidR="00992971" w:rsidRPr="00E91D60">
        <w:rPr>
          <w:rFonts w:ascii="Arial" w:eastAsia="Times New Roman" w:hAnsi="Arial" w:cs="Arial"/>
          <w:b/>
          <w:u w:val="single"/>
          <w:lang w:eastAsia="pl-PL"/>
        </w:rPr>
        <w:t>4</w:t>
      </w:r>
      <w:r w:rsidRPr="00E91D60">
        <w:rPr>
          <w:rFonts w:ascii="Arial" w:eastAsia="Times New Roman" w:hAnsi="Arial" w:cs="Arial"/>
          <w:b/>
          <w:u w:val="single"/>
          <w:lang w:eastAsia="pl-PL"/>
        </w:rPr>
        <w:t>.2022 r</w:t>
      </w:r>
      <w:r w:rsidRPr="00E91D60">
        <w:rPr>
          <w:rFonts w:ascii="Arial" w:eastAsia="Times New Roman" w:hAnsi="Arial" w:cs="Arial"/>
          <w:b/>
          <w:lang w:eastAsia="pl-PL"/>
        </w:rPr>
        <w:t>.</w:t>
      </w:r>
      <w:r w:rsidRPr="00E91D60">
        <w:rPr>
          <w:rFonts w:ascii="Arial" w:eastAsia="Times New Roman" w:hAnsi="Arial" w:cs="Arial"/>
          <w:bCs/>
          <w:lang w:eastAsia="pl-PL"/>
        </w:rPr>
        <w:t xml:space="preserve"> </w:t>
      </w:r>
    </w:p>
    <w:p w14:paraId="62CD6A28" w14:textId="77777777" w:rsidR="00992971" w:rsidRPr="00E91D60" w:rsidRDefault="00992971" w:rsidP="007272A1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C43C29" w14:textId="44A25CAC" w:rsidR="00F47BE3" w:rsidRPr="00E91D60" w:rsidRDefault="00992971" w:rsidP="007272A1">
      <w:pPr>
        <w:spacing w:line="288" w:lineRule="auto"/>
        <w:jc w:val="both"/>
        <w:rPr>
          <w:rFonts w:ascii="Arial" w:eastAsia="Times New Roman" w:hAnsi="Arial" w:cs="Arial"/>
          <w:lang w:eastAsia="pl-PL"/>
        </w:rPr>
      </w:pPr>
      <w:r w:rsidRPr="00E91D60">
        <w:rPr>
          <w:rFonts w:ascii="Arial" w:eastAsia="Times New Roman" w:hAnsi="Arial" w:cs="Arial"/>
          <w:lang w:eastAsia="pl-PL"/>
        </w:rPr>
        <w:t xml:space="preserve">       </w:t>
      </w:r>
      <w:r w:rsidR="00F47BE3" w:rsidRPr="00E91D60">
        <w:rPr>
          <w:rFonts w:ascii="Arial" w:eastAsia="Times New Roman" w:hAnsi="Arial" w:cs="Arial"/>
          <w:lang w:eastAsia="pl-PL"/>
        </w:rPr>
        <w:t>Jednocześnie Zamawiający informuje, że w przedmiotowym postępowaniu</w:t>
      </w:r>
      <w:r w:rsidRPr="00E91D60">
        <w:rPr>
          <w:rFonts w:ascii="Arial" w:eastAsia="Times New Roman" w:hAnsi="Arial" w:cs="Arial"/>
          <w:lang w:eastAsia="pl-PL"/>
        </w:rPr>
        <w:t xml:space="preserve"> </w:t>
      </w:r>
      <w:r w:rsidR="00F47BE3" w:rsidRPr="00E91D60">
        <w:rPr>
          <w:rFonts w:ascii="Arial" w:eastAsia="Times New Roman" w:hAnsi="Arial" w:cs="Arial"/>
          <w:lang w:eastAsia="pl-PL"/>
        </w:rPr>
        <w:t>zostały złożone następujące oferty niepodlegające odrzuceniu:</w:t>
      </w:r>
    </w:p>
    <w:tbl>
      <w:tblPr>
        <w:tblW w:w="9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70"/>
        <w:gridCol w:w="1605"/>
        <w:gridCol w:w="1606"/>
        <w:gridCol w:w="1606"/>
      </w:tblGrid>
      <w:tr w:rsidR="00F47BE3" w:rsidRPr="00E91D60" w14:paraId="5DD74ED7" w14:textId="77777777" w:rsidTr="00E91D60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F106" w14:textId="77777777" w:rsidR="00F47BE3" w:rsidRPr="00E91D60" w:rsidRDefault="00F47BE3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3E08" w14:textId="77777777" w:rsidR="00F47BE3" w:rsidRPr="00E91D60" w:rsidRDefault="00F47BE3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45A" w14:textId="77777777" w:rsidR="00F47BE3" w:rsidRPr="00E91D60" w:rsidRDefault="00F47BE3" w:rsidP="007272A1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Ilość pkt</w:t>
            </w:r>
          </w:p>
          <w:p w14:paraId="62BCFCAA" w14:textId="77777777" w:rsidR="00F47BE3" w:rsidRPr="00E91D60" w:rsidRDefault="00F47BE3" w:rsidP="007272A1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w kryterium cena brutto</w:t>
            </w:r>
            <w:r w:rsidRPr="00E91D60">
              <w:rPr>
                <w:rFonts w:ascii="Arial" w:hAnsi="Arial" w:cs="Arial"/>
                <w:b/>
              </w:rPr>
              <w:t xml:space="preserve"> </w:t>
            </w:r>
          </w:p>
          <w:p w14:paraId="3D19D0DA" w14:textId="3B09429C" w:rsidR="00F47BE3" w:rsidRPr="00E91D60" w:rsidRDefault="00F47BE3" w:rsidP="007272A1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hAnsi="Arial" w:cs="Arial"/>
                <w:b/>
              </w:rPr>
              <w:t>w części 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33D" w14:textId="77777777" w:rsidR="00F47BE3" w:rsidRPr="00E91D60" w:rsidRDefault="00F47BE3" w:rsidP="007272A1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Ilość pkt</w:t>
            </w:r>
          </w:p>
          <w:p w14:paraId="73E4CF0B" w14:textId="77777777" w:rsidR="00F47BE3" w:rsidRPr="00E91D60" w:rsidRDefault="00F47BE3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w kryterium cena brutto</w:t>
            </w:r>
            <w:r w:rsidRPr="00E91D60">
              <w:rPr>
                <w:rFonts w:ascii="Arial" w:hAnsi="Arial" w:cs="Arial"/>
                <w:b/>
              </w:rPr>
              <w:t xml:space="preserve"> </w:t>
            </w:r>
          </w:p>
          <w:p w14:paraId="760627FB" w14:textId="6D4D2586" w:rsidR="00F47BE3" w:rsidRPr="00E91D60" w:rsidRDefault="00F47BE3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hAnsi="Arial" w:cs="Arial"/>
                <w:b/>
              </w:rPr>
              <w:t>w części II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C90F" w14:textId="77777777" w:rsidR="00F47BE3" w:rsidRPr="00E91D60" w:rsidRDefault="00F47BE3" w:rsidP="007272A1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Ilość pkt</w:t>
            </w:r>
          </w:p>
          <w:p w14:paraId="4E862E79" w14:textId="77777777" w:rsidR="00F47BE3" w:rsidRPr="00E91D60" w:rsidRDefault="00F47BE3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eastAsia="Times New Roman" w:hAnsi="Arial" w:cs="Arial"/>
                <w:b/>
                <w:lang w:eastAsia="pl-PL"/>
              </w:rPr>
              <w:t>w kryterium cena brutto</w:t>
            </w:r>
            <w:r w:rsidRPr="00E91D60">
              <w:rPr>
                <w:rFonts w:ascii="Arial" w:hAnsi="Arial" w:cs="Arial"/>
                <w:b/>
              </w:rPr>
              <w:t xml:space="preserve"> </w:t>
            </w:r>
          </w:p>
          <w:p w14:paraId="181E4F5D" w14:textId="43A57121" w:rsidR="00F47BE3" w:rsidRPr="00E91D60" w:rsidRDefault="00F47BE3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</w:rPr>
            </w:pPr>
            <w:r w:rsidRPr="00E91D60">
              <w:rPr>
                <w:rFonts w:ascii="Arial" w:hAnsi="Arial" w:cs="Arial"/>
                <w:b/>
              </w:rPr>
              <w:t>w części III</w:t>
            </w:r>
          </w:p>
        </w:tc>
      </w:tr>
      <w:tr w:rsidR="00F47BE3" w:rsidRPr="00E91D60" w14:paraId="5510CADC" w14:textId="77777777" w:rsidTr="00E91D60">
        <w:trPr>
          <w:trHeight w:val="9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86D1" w14:textId="0B7A50A9" w:rsidR="00F47BE3" w:rsidRPr="00E91D60" w:rsidRDefault="00F47BE3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1D60">
              <w:rPr>
                <w:rFonts w:ascii="Arial" w:eastAsia="Times New Roman" w:hAnsi="Arial" w:cs="Arial"/>
                <w:lang w:eastAsia="pl-PL"/>
              </w:rPr>
              <w:t>1</w:t>
            </w:r>
            <w:r w:rsidR="00992971" w:rsidRPr="00E91D60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66DF" w14:textId="016506B5" w:rsidR="00F47BE3" w:rsidRPr="00E91D60" w:rsidRDefault="00E91D60" w:rsidP="007272A1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  <w:b/>
              </w:rPr>
              <w:t>FAMEX JASTRZĘBSCY</w:t>
            </w:r>
            <w:r w:rsidRPr="00E91D60">
              <w:rPr>
                <w:rFonts w:ascii="Arial" w:hAnsi="Arial" w:cs="Arial"/>
                <w:bCs/>
              </w:rPr>
              <w:t xml:space="preserve"> </w:t>
            </w:r>
            <w:r w:rsidRPr="00E91D60">
              <w:rPr>
                <w:rFonts w:ascii="Arial" w:hAnsi="Arial" w:cs="Arial"/>
                <w:b/>
              </w:rPr>
              <w:t>sp. j</w:t>
            </w:r>
            <w:r w:rsidRPr="00E91D60">
              <w:rPr>
                <w:rFonts w:ascii="Arial" w:hAnsi="Arial" w:cs="Arial"/>
                <w:bCs/>
              </w:rPr>
              <w:t xml:space="preserve">., </w:t>
            </w:r>
            <w:r w:rsidRPr="00E91D60">
              <w:rPr>
                <w:rFonts w:ascii="Arial" w:hAnsi="Arial" w:cs="Arial"/>
                <w:bCs/>
              </w:rPr>
              <w:br/>
              <w:t xml:space="preserve">ul. Żeromskiego 104, </w:t>
            </w:r>
            <w:r w:rsidRPr="00E91D60">
              <w:rPr>
                <w:rFonts w:ascii="Arial" w:hAnsi="Arial" w:cs="Arial"/>
                <w:bCs/>
              </w:rPr>
              <w:br/>
              <w:t>26-600 Radom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54C" w14:textId="0001141B" w:rsidR="00F47BE3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957F" w14:textId="72989923" w:rsidR="00F47BE3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2582" w14:textId="77777777" w:rsidR="00F47BE3" w:rsidRPr="00E91D60" w:rsidRDefault="00F47BE3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  <w:bCs/>
              </w:rPr>
            </w:pPr>
            <w:r w:rsidRPr="00E91D60">
              <w:rPr>
                <w:rFonts w:ascii="Arial" w:hAnsi="Arial" w:cs="Arial"/>
                <w:b/>
                <w:bCs/>
              </w:rPr>
              <w:t>100 pkt</w:t>
            </w:r>
          </w:p>
        </w:tc>
      </w:tr>
      <w:tr w:rsidR="00992971" w:rsidRPr="00E91D60" w14:paraId="3D6F812B" w14:textId="77777777" w:rsidTr="00E91D60">
        <w:trPr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606" w14:textId="0DB8F421" w:rsidR="00992971" w:rsidRPr="00E91D60" w:rsidRDefault="00992971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1D60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28D8" w14:textId="4702CFB8" w:rsidR="00E91D60" w:rsidRPr="00E91D60" w:rsidRDefault="00E91D60" w:rsidP="007272A1">
            <w:pPr>
              <w:pStyle w:val="Tekstpodstawowy"/>
              <w:spacing w:line="288" w:lineRule="auto"/>
              <w:rPr>
                <w:b/>
                <w:i/>
                <w:kern w:val="2"/>
                <w:szCs w:val="22"/>
              </w:rPr>
            </w:pPr>
            <w:r w:rsidRPr="00E91D60">
              <w:rPr>
                <w:b/>
                <w:iCs/>
                <w:kern w:val="2"/>
                <w:szCs w:val="22"/>
              </w:rPr>
              <w:t>NETPRINT s.c.,</w:t>
            </w:r>
            <w:r w:rsidRPr="00E91D60">
              <w:rPr>
                <w:bCs/>
                <w:iCs/>
                <w:kern w:val="2"/>
                <w:szCs w:val="22"/>
              </w:rPr>
              <w:t xml:space="preserve"> </w:t>
            </w:r>
            <w:r>
              <w:rPr>
                <w:bCs/>
                <w:iCs/>
                <w:kern w:val="2"/>
                <w:szCs w:val="22"/>
              </w:rPr>
              <w:br/>
            </w:r>
            <w:r w:rsidRPr="00E91D60">
              <w:rPr>
                <w:bCs/>
                <w:i/>
                <w:kern w:val="2"/>
                <w:szCs w:val="22"/>
              </w:rPr>
              <w:t>Jerzy Wasiela, Bartosz Szostak,</w:t>
            </w:r>
          </w:p>
          <w:p w14:paraId="27F09A19" w14:textId="77777777" w:rsidR="00E91D60" w:rsidRPr="00E91D60" w:rsidRDefault="00E91D60" w:rsidP="007272A1">
            <w:pPr>
              <w:pStyle w:val="Tekstpodstawowy"/>
              <w:spacing w:line="288" w:lineRule="auto"/>
              <w:rPr>
                <w:bCs/>
                <w:iCs/>
                <w:kern w:val="2"/>
                <w:szCs w:val="22"/>
              </w:rPr>
            </w:pPr>
            <w:r w:rsidRPr="00E91D60">
              <w:rPr>
                <w:bCs/>
                <w:iCs/>
                <w:kern w:val="2"/>
                <w:szCs w:val="22"/>
              </w:rPr>
              <w:t>ul. Unii Europejskiej 10,</w:t>
            </w:r>
          </w:p>
          <w:p w14:paraId="0B1442EF" w14:textId="54546A54" w:rsidR="00992971" w:rsidRPr="00E91D60" w:rsidRDefault="00E91D60" w:rsidP="007272A1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E91D60">
              <w:rPr>
                <w:rFonts w:ascii="Arial" w:hAnsi="Arial" w:cs="Arial"/>
                <w:bCs/>
                <w:iCs/>
                <w:kern w:val="2"/>
              </w:rPr>
              <w:t>32-600 Oświęcim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AA1" w14:textId="4838BA0F" w:rsidR="00992971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  <w:b/>
                <w:bCs/>
              </w:rPr>
              <w:t>100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47FC" w14:textId="42DD7261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86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BB1" w14:textId="09EB1EF6" w:rsidR="00992971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</w:tr>
      <w:tr w:rsidR="00992971" w:rsidRPr="00E91D60" w14:paraId="2FF866A6" w14:textId="77777777" w:rsidTr="00E91D60">
        <w:trPr>
          <w:trHeight w:val="10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52E" w14:textId="1E45CBD0" w:rsidR="00992971" w:rsidRPr="00E91D60" w:rsidRDefault="00992971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1D60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7C" w14:textId="7DD09C22" w:rsidR="00992971" w:rsidRPr="00E91D60" w:rsidRDefault="00E91D60" w:rsidP="007272A1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E91D60">
              <w:rPr>
                <w:rFonts w:ascii="Arial" w:hAnsi="Arial" w:cs="Arial"/>
                <w:b/>
              </w:rPr>
              <w:t xml:space="preserve">Firma Handlowa </w:t>
            </w:r>
            <w:r>
              <w:rPr>
                <w:rFonts w:ascii="Arial" w:hAnsi="Arial" w:cs="Arial"/>
                <w:b/>
              </w:rPr>
              <w:br/>
            </w:r>
            <w:r w:rsidRPr="00E91D60">
              <w:rPr>
                <w:rFonts w:ascii="Arial" w:hAnsi="Arial" w:cs="Arial"/>
                <w:b/>
              </w:rPr>
              <w:t>KOMAX 9 sp. z o.o.,</w:t>
            </w:r>
            <w:r w:rsidRPr="00E91D6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E91D60">
              <w:rPr>
                <w:rFonts w:ascii="Arial" w:hAnsi="Arial" w:cs="Arial"/>
                <w:bCs/>
              </w:rPr>
              <w:t xml:space="preserve">ul. Przemysłowa 2, </w:t>
            </w:r>
            <w:r w:rsidRPr="00E91D60">
              <w:rPr>
                <w:rFonts w:ascii="Arial" w:hAnsi="Arial" w:cs="Arial"/>
                <w:bCs/>
              </w:rPr>
              <w:br/>
              <w:t>10-418 Olsztyn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DEB" w14:textId="605C724D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84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B1E" w14:textId="5096CED9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87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C0F6" w14:textId="1C0F6D54" w:rsidR="00992971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</w:tr>
      <w:tr w:rsidR="00992971" w:rsidRPr="00E91D60" w14:paraId="203F802E" w14:textId="77777777" w:rsidTr="00E91D60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DA4A" w14:textId="416CCD25" w:rsidR="00992971" w:rsidRPr="00E91D60" w:rsidRDefault="00992971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1D60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EC0" w14:textId="3152483F" w:rsidR="00992971" w:rsidRPr="00E91D60" w:rsidRDefault="00E91D60" w:rsidP="007272A1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E91D60">
              <w:rPr>
                <w:rFonts w:ascii="Arial" w:hAnsi="Arial" w:cs="Arial"/>
                <w:b/>
              </w:rPr>
              <w:t>GOLDEN LINE</w:t>
            </w:r>
            <w:r w:rsidRPr="00E91D60">
              <w:rPr>
                <w:rFonts w:ascii="Arial" w:hAnsi="Arial" w:cs="Arial"/>
                <w:bCs/>
              </w:rPr>
              <w:t xml:space="preserve"> </w:t>
            </w:r>
            <w:r w:rsidRPr="00E91D60">
              <w:rPr>
                <w:rFonts w:ascii="Arial" w:hAnsi="Arial" w:cs="Arial"/>
                <w:b/>
              </w:rPr>
              <w:t>sp. z o.o.,</w:t>
            </w:r>
            <w:r w:rsidRPr="00E91D60">
              <w:rPr>
                <w:rFonts w:ascii="Arial" w:hAnsi="Arial" w:cs="Arial"/>
                <w:bCs/>
              </w:rPr>
              <w:t xml:space="preserve"> </w:t>
            </w:r>
            <w:r w:rsidRPr="00E91D60">
              <w:rPr>
                <w:rFonts w:ascii="Arial" w:hAnsi="Arial" w:cs="Arial"/>
                <w:bCs/>
              </w:rPr>
              <w:br/>
              <w:t xml:space="preserve">ul. Krakowska 150, </w:t>
            </w:r>
            <w:r w:rsidR="007272A1">
              <w:rPr>
                <w:rFonts w:ascii="Arial" w:hAnsi="Arial" w:cs="Arial"/>
                <w:bCs/>
              </w:rPr>
              <w:br/>
            </w:r>
            <w:r w:rsidRPr="00E91D60">
              <w:rPr>
                <w:rFonts w:ascii="Arial" w:hAnsi="Arial" w:cs="Arial"/>
                <w:bCs/>
              </w:rPr>
              <w:t>35-506 Rzeszów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BBC" w14:textId="61518C9D" w:rsidR="00992971" w:rsidRPr="00E91D60" w:rsidRDefault="00957466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957466">
              <w:rPr>
                <w:rFonts w:ascii="Arial" w:hAnsi="Arial" w:cs="Arial"/>
              </w:rPr>
              <w:t xml:space="preserve">72 pkt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8EC" w14:textId="63EE1D7C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66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78" w14:textId="16E1FE91" w:rsidR="00992971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</w:tr>
      <w:tr w:rsidR="00992971" w:rsidRPr="00E91D60" w14:paraId="5BBACA4C" w14:textId="77777777" w:rsidTr="00957466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F28" w14:textId="31CA0DA9" w:rsidR="00992971" w:rsidRPr="00E91D60" w:rsidRDefault="00992971" w:rsidP="007272A1">
            <w:pPr>
              <w:spacing w:after="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91D60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3ACF" w14:textId="773EB095" w:rsidR="00992971" w:rsidRPr="00E91D60" w:rsidRDefault="00E91D60" w:rsidP="007272A1">
            <w:pPr>
              <w:autoSpaceDE w:val="0"/>
              <w:autoSpaceDN w:val="0"/>
              <w:adjustRightInd w:val="0"/>
              <w:spacing w:before="60" w:line="288" w:lineRule="auto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  <w:b/>
              </w:rPr>
              <w:t xml:space="preserve">PRAXIS ŁÓDŹ </w:t>
            </w:r>
            <w:r>
              <w:rPr>
                <w:rFonts w:ascii="Arial" w:hAnsi="Arial" w:cs="Arial"/>
                <w:b/>
              </w:rPr>
              <w:br/>
            </w:r>
            <w:r w:rsidRPr="00E91D60">
              <w:rPr>
                <w:rFonts w:ascii="Arial" w:hAnsi="Arial" w:cs="Arial"/>
                <w:i/>
                <w:iCs/>
              </w:rPr>
              <w:t>Pilecka i Petlak</w:t>
            </w:r>
            <w:r w:rsidRPr="00E91D60">
              <w:rPr>
                <w:rFonts w:ascii="Arial" w:hAnsi="Arial" w:cs="Arial"/>
              </w:rPr>
              <w:t xml:space="preserve"> </w:t>
            </w:r>
            <w:r w:rsidRPr="00E91D60">
              <w:rPr>
                <w:rFonts w:ascii="Arial" w:hAnsi="Arial" w:cs="Arial"/>
                <w:b/>
                <w:bCs/>
              </w:rPr>
              <w:t>sp. j</w:t>
            </w:r>
            <w:r w:rsidRPr="00E91D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Pr="00E91D60">
              <w:rPr>
                <w:rFonts w:ascii="Arial" w:hAnsi="Arial" w:cs="Arial"/>
              </w:rPr>
              <w:t>ul. Wólczańska 66, 90-516 Łódź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28A" w14:textId="5F9A35B9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98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2F0" w14:textId="7DB67F98" w:rsidR="00992971" w:rsidRPr="00E91D60" w:rsidRDefault="00E91D60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  <w:b/>
                <w:bCs/>
              </w:rPr>
              <w:t>100 pkt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1D7" w14:textId="76EFCC5A" w:rsidR="00992971" w:rsidRPr="00E91D60" w:rsidRDefault="00992971" w:rsidP="007272A1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</w:rPr>
            </w:pPr>
            <w:r w:rsidRPr="00E91D60">
              <w:rPr>
                <w:rFonts w:ascii="Arial" w:hAnsi="Arial" w:cs="Arial"/>
              </w:rPr>
              <w:t>Brak oferty</w:t>
            </w:r>
          </w:p>
        </w:tc>
      </w:tr>
    </w:tbl>
    <w:p w14:paraId="2F84163A" w14:textId="30C26E5C" w:rsidR="00F47BE3" w:rsidRPr="00E91D60" w:rsidRDefault="00F47BE3" w:rsidP="007272A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E91D60">
        <w:rPr>
          <w:rFonts w:ascii="Arial" w:eastAsia="Times New Roman" w:hAnsi="Arial" w:cs="Arial"/>
          <w:lang w:eastAsia="pl-PL"/>
        </w:rPr>
        <w:t>Zamawiający informuje, że w prowadzonym postępowaniu</w:t>
      </w:r>
      <w:r w:rsidR="00E91D60">
        <w:rPr>
          <w:rFonts w:ascii="Arial" w:eastAsia="Times New Roman" w:hAnsi="Arial" w:cs="Arial"/>
          <w:lang w:eastAsia="pl-PL"/>
        </w:rPr>
        <w:t xml:space="preserve"> nie odrzucono żadnej oferty, oraz</w:t>
      </w:r>
      <w:r w:rsidRPr="00E91D60">
        <w:rPr>
          <w:rFonts w:ascii="Arial" w:eastAsia="Times New Roman" w:hAnsi="Arial" w:cs="Arial"/>
          <w:lang w:eastAsia="pl-PL"/>
        </w:rPr>
        <w:t xml:space="preserve"> nie wykluczono żadnego Wykonawcy.</w:t>
      </w:r>
    </w:p>
    <w:p w14:paraId="79556EE8" w14:textId="2E109FEE" w:rsidR="00F47BE3" w:rsidRPr="00E91D60" w:rsidRDefault="00F47BE3" w:rsidP="007272A1">
      <w:pPr>
        <w:spacing w:after="0" w:line="288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D8CBF94" w14:textId="77777777" w:rsidR="00F47BE3" w:rsidRPr="00E91D60" w:rsidRDefault="00F47BE3" w:rsidP="007272A1">
      <w:pPr>
        <w:spacing w:after="0" w:line="288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 w:rsidRPr="00E91D60">
        <w:rPr>
          <w:rFonts w:ascii="Arial" w:eastAsia="Times New Roman" w:hAnsi="Arial" w:cs="Arial"/>
          <w:lang w:eastAsia="pl-PL"/>
        </w:rPr>
        <w:t>Za udział w postępowaniu serdecznie dziękujemy.</w:t>
      </w:r>
    </w:p>
    <w:p w14:paraId="083B84AC" w14:textId="77777777" w:rsidR="00F47BE3" w:rsidRPr="00E91D60" w:rsidRDefault="00F47BE3" w:rsidP="007272A1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</w:p>
    <w:p w14:paraId="188C954E" w14:textId="77777777" w:rsidR="007272A1" w:rsidRDefault="007272A1" w:rsidP="007272A1">
      <w:pPr>
        <w:spacing w:after="0" w:line="288" w:lineRule="auto"/>
        <w:ind w:left="3540"/>
        <w:jc w:val="center"/>
        <w:rPr>
          <w:rFonts w:ascii="Arial" w:eastAsia="Times New Roman" w:hAnsi="Arial" w:cs="Arial"/>
          <w:b/>
          <w:lang w:eastAsia="pl-PL"/>
        </w:rPr>
      </w:pPr>
    </w:p>
    <w:p w14:paraId="6E5D77D9" w14:textId="42CB9E81" w:rsidR="00F47BE3" w:rsidRPr="00E91D60" w:rsidRDefault="00E91D60" w:rsidP="007272A1">
      <w:pPr>
        <w:spacing w:after="0" w:line="288" w:lineRule="auto"/>
        <w:ind w:left="354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</w:t>
      </w:r>
      <w:r w:rsidR="00957466">
        <w:rPr>
          <w:rFonts w:ascii="Arial" w:eastAsia="Times New Roman" w:hAnsi="Arial" w:cs="Arial"/>
          <w:b/>
          <w:lang w:eastAsia="pl-PL"/>
        </w:rPr>
        <w:t xml:space="preserve">      </w:t>
      </w:r>
      <w:r w:rsidR="00F47BE3" w:rsidRPr="00E91D60">
        <w:rPr>
          <w:rFonts w:ascii="Arial" w:eastAsia="Times New Roman" w:hAnsi="Arial" w:cs="Arial"/>
          <w:b/>
          <w:lang w:eastAsia="pl-PL"/>
        </w:rPr>
        <w:t>DOWÓDCA</w:t>
      </w:r>
    </w:p>
    <w:p w14:paraId="2C371ABE" w14:textId="77777777" w:rsidR="00F47BE3" w:rsidRPr="00E91D60" w:rsidRDefault="00F47BE3" w:rsidP="007272A1">
      <w:pPr>
        <w:spacing w:after="0" w:line="288" w:lineRule="auto"/>
        <w:rPr>
          <w:rFonts w:ascii="Arial" w:eastAsia="Times New Roman" w:hAnsi="Arial" w:cs="Arial"/>
          <w:color w:val="000000"/>
          <w:lang w:eastAsia="pl-PL"/>
        </w:rPr>
      </w:pPr>
    </w:p>
    <w:p w14:paraId="362A79C2" w14:textId="358B8B0F" w:rsidR="00F47BE3" w:rsidRPr="00E91D60" w:rsidRDefault="00F47BE3" w:rsidP="007272A1">
      <w:pPr>
        <w:spacing w:after="0" w:line="288" w:lineRule="auto"/>
        <w:ind w:left="4248"/>
        <w:jc w:val="center"/>
        <w:rPr>
          <w:rFonts w:ascii="Arial" w:eastAsia="Times New Roman" w:hAnsi="Arial" w:cs="Arial"/>
          <w:color w:val="000000"/>
          <w:lang w:eastAsia="pl-PL"/>
        </w:rPr>
      </w:pPr>
      <w:r w:rsidRPr="00E91D60">
        <w:rPr>
          <w:rFonts w:ascii="Arial" w:eastAsia="Times New Roman" w:hAnsi="Arial" w:cs="Arial"/>
          <w:b/>
          <w:color w:val="000000"/>
          <w:lang w:eastAsia="pl-PL"/>
        </w:rPr>
        <w:t>płk pil. mgr inż. Maciej SIEMIŃSKI</w:t>
      </w:r>
    </w:p>
    <w:p w14:paraId="09260C82" w14:textId="77777777" w:rsidR="007272A1" w:rsidRDefault="007272A1" w:rsidP="007272A1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A4767A" w14:textId="77777777" w:rsidR="007272A1" w:rsidRDefault="007272A1" w:rsidP="007272A1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68DDE65" w14:textId="27F51146" w:rsidR="00F47BE3" w:rsidRPr="00957466" w:rsidRDefault="00F47BE3" w:rsidP="007272A1">
      <w:pPr>
        <w:spacing w:after="0" w:line="288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574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Wyk.</w:t>
      </w:r>
      <w:r w:rsidR="00957466" w:rsidRPr="0095746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Renata WIŚNIEWSKA </w:t>
      </w:r>
    </w:p>
    <w:p w14:paraId="7E2FA77D" w14:textId="42EE15EB" w:rsidR="005A602B" w:rsidRPr="00957466" w:rsidRDefault="007272A1" w:rsidP="007272A1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="00F47BE3" w:rsidRPr="00957466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957466" w:rsidRPr="00957466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F47BE3" w:rsidRPr="00957466">
        <w:rPr>
          <w:rFonts w:ascii="Arial" w:eastAsia="Times New Roman" w:hAnsi="Arial" w:cs="Arial"/>
          <w:sz w:val="18"/>
          <w:szCs w:val="18"/>
          <w:lang w:eastAsia="pl-PL"/>
        </w:rPr>
        <w:t>.2022 r.</w:t>
      </w:r>
    </w:p>
    <w:sectPr w:rsidR="005A602B" w:rsidRPr="00957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C389" w14:textId="77777777" w:rsidR="009E42B1" w:rsidRDefault="009E42B1" w:rsidP="00957466">
      <w:pPr>
        <w:spacing w:after="0" w:line="240" w:lineRule="auto"/>
      </w:pPr>
      <w:r>
        <w:separator/>
      </w:r>
    </w:p>
  </w:endnote>
  <w:endnote w:type="continuationSeparator" w:id="0">
    <w:p w14:paraId="26CAF1EB" w14:textId="77777777" w:rsidR="009E42B1" w:rsidRDefault="009E42B1" w:rsidP="0095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943E" w14:textId="77777777" w:rsidR="00957466" w:rsidRDefault="009574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08087"/>
      <w:docPartObj>
        <w:docPartGallery w:val="Page Numbers (Bottom of Page)"/>
        <w:docPartUnique/>
      </w:docPartObj>
    </w:sdtPr>
    <w:sdtEndPr/>
    <w:sdtContent>
      <w:p w14:paraId="03AEBF36" w14:textId="6E95904C" w:rsidR="00957466" w:rsidRDefault="00957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63718" w14:textId="77777777" w:rsidR="00957466" w:rsidRDefault="009574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7BE5" w14:textId="77777777" w:rsidR="00957466" w:rsidRDefault="00957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CA46" w14:textId="77777777" w:rsidR="009E42B1" w:rsidRDefault="009E42B1" w:rsidP="00957466">
      <w:pPr>
        <w:spacing w:after="0" w:line="240" w:lineRule="auto"/>
      </w:pPr>
      <w:r>
        <w:separator/>
      </w:r>
    </w:p>
  </w:footnote>
  <w:footnote w:type="continuationSeparator" w:id="0">
    <w:p w14:paraId="4CBB3123" w14:textId="77777777" w:rsidR="009E42B1" w:rsidRDefault="009E42B1" w:rsidP="0095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E8F6" w14:textId="77777777" w:rsidR="00957466" w:rsidRDefault="009574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19A" w14:textId="77777777" w:rsidR="00957466" w:rsidRDefault="009574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EA35" w14:textId="77777777" w:rsidR="00957466" w:rsidRDefault="009574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6D"/>
    <w:rsid w:val="0017131F"/>
    <w:rsid w:val="0039066D"/>
    <w:rsid w:val="004015AA"/>
    <w:rsid w:val="005A602B"/>
    <w:rsid w:val="0069364C"/>
    <w:rsid w:val="007272A1"/>
    <w:rsid w:val="00957466"/>
    <w:rsid w:val="00992971"/>
    <w:rsid w:val="009E42B1"/>
    <w:rsid w:val="00B75DAC"/>
    <w:rsid w:val="00BD03F1"/>
    <w:rsid w:val="00C040F2"/>
    <w:rsid w:val="00E91D60"/>
    <w:rsid w:val="00F47BE3"/>
    <w:rsid w:val="00F50E60"/>
    <w:rsid w:val="00F62234"/>
    <w:rsid w:val="00F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741C"/>
  <w15:chartTrackingRefBased/>
  <w15:docId w15:val="{A5EAC3D1-7B3D-49F4-B6E7-2A29D9A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40F2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40F2"/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E91D60"/>
    <w:pPr>
      <w:ind w:left="7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E91D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13</cp:revision>
  <dcterms:created xsi:type="dcterms:W3CDTF">2022-04-12T07:32:00Z</dcterms:created>
  <dcterms:modified xsi:type="dcterms:W3CDTF">2022-04-20T06:26:00Z</dcterms:modified>
</cp:coreProperties>
</file>