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042A" w14:textId="40D522D9" w:rsidR="004009D3" w:rsidRPr="004009D3" w:rsidRDefault="004009D3" w:rsidP="00261FEF">
      <w:pPr>
        <w:pStyle w:val="FR2"/>
        <w:spacing w:before="0"/>
        <w:jc w:val="right"/>
        <w:rPr>
          <w:rFonts w:ascii="Arial" w:hAnsi="Arial" w:cs="Arial"/>
          <w:b/>
          <w:sz w:val="22"/>
          <w:szCs w:val="22"/>
        </w:rPr>
      </w:pPr>
      <w:r w:rsidRPr="004009D3">
        <w:rPr>
          <w:rFonts w:ascii="Arial" w:hAnsi="Arial" w:cs="Arial"/>
          <w:b/>
          <w:sz w:val="22"/>
          <w:szCs w:val="22"/>
        </w:rPr>
        <w:t>Załącznik nr 28 do SWZ</w:t>
      </w:r>
    </w:p>
    <w:p w14:paraId="3FB34F34" w14:textId="1CDEFA74" w:rsidR="003E7665" w:rsidRPr="004009D3" w:rsidRDefault="002F150F" w:rsidP="00261FEF">
      <w:pPr>
        <w:pStyle w:val="FR2"/>
        <w:spacing w:before="0"/>
        <w:jc w:val="right"/>
        <w:rPr>
          <w:rFonts w:ascii="Arial" w:hAnsi="Arial" w:cs="Arial"/>
          <w:bCs/>
          <w:sz w:val="22"/>
          <w:szCs w:val="22"/>
        </w:rPr>
      </w:pPr>
      <w:r w:rsidRPr="004009D3">
        <w:rPr>
          <w:rFonts w:ascii="Arial" w:hAnsi="Arial" w:cs="Arial"/>
          <w:sz w:val="22"/>
          <w:szCs w:val="22"/>
        </w:rPr>
        <w:t>Zał</w:t>
      </w:r>
      <w:r w:rsidR="00FB3F99" w:rsidRPr="004009D3">
        <w:rPr>
          <w:rFonts w:ascii="Arial" w:hAnsi="Arial" w:cs="Arial"/>
          <w:sz w:val="22"/>
          <w:szCs w:val="22"/>
        </w:rPr>
        <w:t>ą</w:t>
      </w:r>
      <w:r w:rsidR="003E7665" w:rsidRPr="004009D3">
        <w:rPr>
          <w:rFonts w:ascii="Arial" w:hAnsi="Arial" w:cs="Arial"/>
          <w:sz w:val="22"/>
          <w:szCs w:val="22"/>
        </w:rPr>
        <w:t>cznik nr 1</w:t>
      </w:r>
      <w:r w:rsidR="001A7621" w:rsidRPr="004009D3">
        <w:rPr>
          <w:rFonts w:ascii="Arial" w:hAnsi="Arial" w:cs="Arial"/>
          <w:sz w:val="22"/>
          <w:szCs w:val="22"/>
        </w:rPr>
        <w:t>3</w:t>
      </w:r>
      <w:r w:rsidR="003E7665" w:rsidRPr="004009D3">
        <w:rPr>
          <w:rFonts w:ascii="Arial" w:hAnsi="Arial" w:cs="Arial"/>
          <w:sz w:val="22"/>
          <w:szCs w:val="22"/>
        </w:rPr>
        <w:t xml:space="preserve"> </w:t>
      </w:r>
      <w:r w:rsidR="003E7665" w:rsidRPr="004009D3">
        <w:rPr>
          <w:rFonts w:ascii="Arial" w:hAnsi="Arial" w:cs="Arial"/>
          <w:bCs/>
          <w:sz w:val="22"/>
          <w:szCs w:val="22"/>
        </w:rPr>
        <w:t xml:space="preserve">do umowy </w:t>
      </w:r>
    </w:p>
    <w:p w14:paraId="7219ABF0" w14:textId="03752258" w:rsidR="005D13D4" w:rsidRPr="007F432C" w:rsidRDefault="004F4D27">
      <w:pPr>
        <w:rPr>
          <w:rFonts w:ascii="Arial" w:hAnsi="Arial" w:cs="Arial"/>
          <w:sz w:val="24"/>
          <w:szCs w:val="24"/>
        </w:rPr>
      </w:pPr>
    </w:p>
    <w:p w14:paraId="5DE60C33" w14:textId="77777777" w:rsidR="002F150F" w:rsidRPr="007F432C" w:rsidRDefault="002F150F" w:rsidP="001A7621">
      <w:pPr>
        <w:jc w:val="right"/>
        <w:rPr>
          <w:rFonts w:ascii="Arial" w:hAnsi="Arial" w:cs="Arial"/>
          <w:sz w:val="24"/>
          <w:szCs w:val="24"/>
        </w:rPr>
      </w:pPr>
    </w:p>
    <w:p w14:paraId="5D6EDDA9" w14:textId="7AB2ED94" w:rsidR="002F150F" w:rsidRPr="007F432C" w:rsidRDefault="007F432C" w:rsidP="00DC7E99">
      <w:pPr>
        <w:jc w:val="center"/>
        <w:rPr>
          <w:rFonts w:ascii="Arial" w:hAnsi="Arial" w:cs="Arial"/>
          <w:b/>
          <w:sz w:val="24"/>
          <w:szCs w:val="24"/>
        </w:rPr>
      </w:pPr>
      <w:r w:rsidRPr="007F432C">
        <w:rPr>
          <w:rFonts w:ascii="Arial" w:hAnsi="Arial" w:cs="Arial"/>
          <w:b/>
          <w:sz w:val="24"/>
          <w:szCs w:val="24"/>
        </w:rPr>
        <w:t>SZCZEGÓŁOWE WYMAGANIA DOTYCZĄ</w:t>
      </w:r>
      <w:r w:rsidR="002F150F" w:rsidRPr="007F432C">
        <w:rPr>
          <w:rFonts w:ascii="Arial" w:hAnsi="Arial" w:cs="Arial"/>
          <w:b/>
          <w:sz w:val="24"/>
          <w:szCs w:val="24"/>
        </w:rPr>
        <w:t>CE ZATRUDNIA</w:t>
      </w:r>
      <w:r w:rsidR="00FB3F99" w:rsidRPr="007F432C">
        <w:rPr>
          <w:rFonts w:ascii="Arial" w:hAnsi="Arial" w:cs="Arial"/>
          <w:b/>
          <w:sz w:val="24"/>
          <w:szCs w:val="24"/>
        </w:rPr>
        <w:t>NIA P</w:t>
      </w:r>
      <w:r w:rsidR="002F150F" w:rsidRPr="007F432C">
        <w:rPr>
          <w:rFonts w:ascii="Arial" w:hAnsi="Arial" w:cs="Arial"/>
          <w:b/>
          <w:sz w:val="24"/>
          <w:szCs w:val="24"/>
        </w:rPr>
        <w:t>RACOWNIKÓW</w:t>
      </w:r>
    </w:p>
    <w:p w14:paraId="3F5199DE" w14:textId="5BA44644" w:rsidR="002F150F" w:rsidRPr="007F432C" w:rsidRDefault="007F432C" w:rsidP="00261FE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7F432C">
        <w:rPr>
          <w:rFonts w:ascii="Arial" w:hAnsi="Arial" w:cs="Arial"/>
          <w:color w:val="000000" w:themeColor="text1"/>
        </w:rPr>
        <w:t>Wykonawca</w:t>
      </w:r>
      <w:r w:rsidR="002F150F" w:rsidRPr="007F432C">
        <w:rPr>
          <w:rFonts w:ascii="Arial" w:hAnsi="Arial" w:cs="Arial"/>
          <w:color w:val="000000" w:themeColor="text1"/>
        </w:rPr>
        <w:t xml:space="preserve"> zobowiązany jest delegować do prac stanowiących przedmiot umowy osoby posiadające wymagane obowiązującymi przepisami prawa uprawnienia oraz spełniające wymagania </w:t>
      </w:r>
      <w:r w:rsidR="004F560C">
        <w:rPr>
          <w:rFonts w:ascii="Arial" w:hAnsi="Arial" w:cs="Arial"/>
          <w:color w:val="000000" w:themeColor="text1"/>
        </w:rPr>
        <w:t>Zamawiającego</w:t>
      </w:r>
      <w:r w:rsidR="002F150F" w:rsidRPr="007F432C">
        <w:rPr>
          <w:rFonts w:ascii="Arial" w:hAnsi="Arial" w:cs="Arial"/>
          <w:color w:val="000000" w:themeColor="text1"/>
        </w:rPr>
        <w:t xml:space="preserve"> w tym zakresie.</w:t>
      </w:r>
    </w:p>
    <w:p w14:paraId="3888B85C" w14:textId="45D88D22" w:rsidR="002F150F" w:rsidRPr="007F432C" w:rsidRDefault="007F432C" w:rsidP="00261FE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F432C">
        <w:rPr>
          <w:rFonts w:ascii="Arial" w:hAnsi="Arial" w:cs="Arial"/>
          <w:color w:val="000000" w:themeColor="text1"/>
        </w:rPr>
        <w:t>Wykonawca</w:t>
      </w:r>
      <w:r w:rsidR="002F150F" w:rsidRPr="007F432C">
        <w:rPr>
          <w:rFonts w:ascii="Arial" w:hAnsi="Arial" w:cs="Arial"/>
          <w:caps/>
          <w:color w:val="000000" w:themeColor="text1"/>
        </w:rPr>
        <w:t xml:space="preserve"> </w:t>
      </w:r>
      <w:r w:rsidR="002F150F" w:rsidRPr="007F432C">
        <w:rPr>
          <w:rFonts w:ascii="Arial" w:hAnsi="Arial" w:cs="Arial"/>
          <w:color w:val="000000" w:themeColor="text1"/>
        </w:rPr>
        <w:t xml:space="preserve">zatrudni na placu budowy, w związku z wykonywaniem robót </w:t>
      </w:r>
      <w:r w:rsidR="002F150F" w:rsidRPr="007F432C">
        <w:rPr>
          <w:rFonts w:ascii="Arial" w:hAnsi="Arial" w:cs="Arial"/>
          <w:color w:val="000000" w:themeColor="text1"/>
        </w:rPr>
        <w:br/>
        <w:t>i usuwaniem w nich wad, takich pracowników technicznych i robotników, którzy posiadają odpowiednie kwalifikacje zawodowe, przestrzegają wymagań bezpieczeństwa i higieny pracy oraz dbają o należyte wykonanie swoich prac.</w:t>
      </w:r>
    </w:p>
    <w:p w14:paraId="70157723" w14:textId="1EC0E975" w:rsidR="002F150F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>Wykonawca</w:t>
      </w:r>
      <w:r w:rsidR="002F150F" w:rsidRPr="007F432C">
        <w:rPr>
          <w:rFonts w:ascii="Arial" w:hAnsi="Arial" w:cs="Arial"/>
          <w:color w:val="000000" w:themeColor="text1"/>
          <w:szCs w:val="24"/>
        </w:rPr>
        <w:t>/</w:t>
      </w:r>
      <w:r w:rsidR="00F023C6">
        <w:rPr>
          <w:rFonts w:ascii="Arial" w:hAnsi="Arial" w:cs="Arial"/>
          <w:color w:val="000000" w:themeColor="text1"/>
          <w:szCs w:val="24"/>
        </w:rPr>
        <w:t>Podwykonawca</w:t>
      </w:r>
      <w:r w:rsidR="002F150F" w:rsidRPr="007F432C">
        <w:rPr>
          <w:rFonts w:ascii="Arial" w:hAnsi="Arial" w:cs="Arial"/>
          <w:color w:val="000000" w:themeColor="text1"/>
          <w:szCs w:val="24"/>
        </w:rPr>
        <w:t xml:space="preserve"> jest odpowiedzialny za skierowanie </w:t>
      </w:r>
      <w:r w:rsidR="002F150F" w:rsidRPr="007F432C">
        <w:rPr>
          <w:rFonts w:ascii="Arial" w:hAnsi="Arial" w:cs="Arial"/>
          <w:color w:val="000000" w:themeColor="text1"/>
          <w:szCs w:val="24"/>
        </w:rPr>
        <w:br/>
        <w:t>do realizacji robót budowlanych wyłącznie osoby zatrudnione na podstawie umowy o pracę tj. w rozumieniu przepisów ustawy z dnia 26 czerwca 1974 r. – Kodeks pracy (Dz.U.2014.1502 z późn.zm.), zgodnie z oświadczeniem stanowiącym z</w:t>
      </w:r>
      <w:r w:rsidR="00C27AB2">
        <w:rPr>
          <w:rFonts w:ascii="Arial" w:hAnsi="Arial" w:cs="Arial"/>
          <w:color w:val="000000" w:themeColor="text1"/>
          <w:szCs w:val="24"/>
        </w:rPr>
        <w:t>ałącznik nr 13 do umowy.</w:t>
      </w:r>
    </w:p>
    <w:p w14:paraId="02887221" w14:textId="68015B99" w:rsidR="002F150F" w:rsidRPr="007F432C" w:rsidRDefault="002F150F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W przypadku uzasadnionych wątpliwości co do przestrzegania prawa pracy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Podwykonawcę</w:t>
      </w:r>
      <w:r w:rsidRPr="00326AE3">
        <w:rPr>
          <w:rFonts w:ascii="Arial" w:hAnsi="Arial" w:cs="Arial"/>
          <w:color w:val="000000" w:themeColor="text1"/>
          <w:szCs w:val="24"/>
        </w:rPr>
        <w:t xml:space="preserve">, </w:t>
      </w:r>
      <w:r w:rsidR="004F560C">
        <w:rPr>
          <w:rFonts w:ascii="Arial" w:hAnsi="Arial" w:cs="Arial"/>
          <w:color w:val="000000" w:themeColor="text1"/>
          <w:szCs w:val="24"/>
        </w:rPr>
        <w:t>Zamawiaj</w:t>
      </w:r>
      <w:r w:rsidR="00F023C6">
        <w:rPr>
          <w:rFonts w:ascii="Arial" w:hAnsi="Arial" w:cs="Arial"/>
          <w:color w:val="000000" w:themeColor="text1"/>
          <w:szCs w:val="24"/>
        </w:rPr>
        <w:t>ą</w:t>
      </w:r>
      <w:r w:rsidR="004F560C">
        <w:rPr>
          <w:rFonts w:ascii="Arial" w:hAnsi="Arial" w:cs="Arial"/>
          <w:color w:val="000000" w:themeColor="text1"/>
          <w:szCs w:val="24"/>
        </w:rPr>
        <w:t>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>może zwrócić się o przeprowadzenie kontroli przez Państwową Inspekcję Pracy.</w:t>
      </w:r>
    </w:p>
    <w:p w14:paraId="478F0B91" w14:textId="0649E216" w:rsidR="002F150F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26AE3">
        <w:rPr>
          <w:rFonts w:ascii="Arial" w:hAnsi="Arial" w:cs="Arial"/>
          <w:color w:val="000000" w:themeColor="text1"/>
          <w:szCs w:val="24"/>
        </w:rPr>
        <w:t>Wykonawca</w:t>
      </w:r>
      <w:r w:rsidR="002F150F"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="002F150F" w:rsidRPr="007F432C">
        <w:rPr>
          <w:rFonts w:ascii="Arial" w:hAnsi="Arial" w:cs="Arial"/>
          <w:color w:val="000000" w:themeColor="text1"/>
          <w:szCs w:val="24"/>
        </w:rPr>
        <w:t>oświadcza, że wszystkie osoby wyznaczone przez niego do realizacji zamówienia posiadają odpowiednie kwalifikacje oraz przeszkolenie i uprawnienia wymagane przepisami prawa, w szczególności przepisami BHP.</w:t>
      </w:r>
    </w:p>
    <w:p w14:paraId="55BBA0A1" w14:textId="6ABE9597" w:rsidR="002F150F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26AE3">
        <w:rPr>
          <w:rFonts w:ascii="Arial" w:hAnsi="Arial" w:cs="Arial"/>
          <w:color w:val="000000" w:themeColor="text1"/>
          <w:szCs w:val="24"/>
        </w:rPr>
        <w:t>Wykonawca</w:t>
      </w:r>
      <w:r w:rsidR="002F150F"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="002F150F" w:rsidRPr="007F432C">
        <w:rPr>
          <w:rFonts w:ascii="Arial" w:hAnsi="Arial" w:cs="Arial"/>
          <w:color w:val="000000" w:themeColor="text1"/>
          <w:szCs w:val="24"/>
        </w:rPr>
        <w:t>zobowiązuje się do zapewnienia pracownikom odzieży ochronnej, odzieży roboczej i środków ochrony osobistej zgodnie z przepisami BHP.</w:t>
      </w:r>
    </w:p>
    <w:p w14:paraId="1A0E2100" w14:textId="77777777" w:rsidR="002F150F" w:rsidRPr="007F432C" w:rsidRDefault="002F150F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>Pracownicy powinni być w czasie wykonywania przedmiotu umowy jednolicie ubrani i posiadać identyfikatory umieszczone w widocznym miejscu.</w:t>
      </w:r>
    </w:p>
    <w:p w14:paraId="670EDC9F" w14:textId="6C712ED0" w:rsidR="007F432C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F023C6">
        <w:rPr>
          <w:rFonts w:ascii="Arial" w:hAnsi="Arial" w:cs="Arial"/>
          <w:color w:val="000000" w:themeColor="text1"/>
          <w:szCs w:val="24"/>
        </w:rPr>
        <w:t>Wykonawca</w:t>
      </w:r>
      <w:r w:rsidR="002F150F" w:rsidRPr="007F432C">
        <w:rPr>
          <w:rFonts w:ascii="Arial" w:hAnsi="Arial" w:cs="Arial"/>
          <w:color w:val="000000" w:themeColor="text1"/>
          <w:szCs w:val="24"/>
        </w:rPr>
        <w:t xml:space="preserve"> ponosi odpowiedzialność za prawidłowe wyposażenie pracowników oraz za ich bezpieczeństwo w trakcie wykonywania przedmiotu umowy.</w:t>
      </w:r>
      <w:r w:rsidRPr="007F432C">
        <w:rPr>
          <w:rFonts w:ascii="Arial" w:hAnsi="Arial" w:cs="Arial"/>
          <w:color w:val="000000" w:themeColor="text1"/>
          <w:szCs w:val="24"/>
        </w:rPr>
        <w:t xml:space="preserve"> </w:t>
      </w:r>
    </w:p>
    <w:p w14:paraId="53B7F0C6" w14:textId="0C544602" w:rsidR="007F432C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F023C6">
        <w:rPr>
          <w:rFonts w:ascii="Arial" w:hAnsi="Arial" w:cs="Arial"/>
          <w:color w:val="000000" w:themeColor="text1"/>
          <w:szCs w:val="24"/>
        </w:rPr>
        <w:t>Wykonawca</w:t>
      </w:r>
      <w:r w:rsidR="002F150F" w:rsidRPr="00F023C6">
        <w:rPr>
          <w:rFonts w:ascii="Arial" w:hAnsi="Arial" w:cs="Arial"/>
          <w:color w:val="000000" w:themeColor="text1"/>
          <w:szCs w:val="24"/>
        </w:rPr>
        <w:t xml:space="preserve"> </w:t>
      </w:r>
      <w:r w:rsidR="002F150F" w:rsidRPr="007F432C">
        <w:rPr>
          <w:rFonts w:ascii="Arial" w:hAnsi="Arial" w:cs="Arial"/>
          <w:color w:val="000000" w:themeColor="text1"/>
          <w:szCs w:val="24"/>
        </w:rPr>
        <w:t>zobowiązuje się, że pracownicy wykonujący przedmiot zamówienia będą posiadali aktualne badania lekarskie, niezbędne do wykonania powierzonych im obowiązków.</w:t>
      </w:r>
      <w:r w:rsidRPr="007F432C">
        <w:rPr>
          <w:rFonts w:ascii="Arial" w:hAnsi="Arial" w:cs="Arial"/>
          <w:color w:val="000000" w:themeColor="text1"/>
          <w:szCs w:val="24"/>
        </w:rPr>
        <w:t xml:space="preserve"> </w:t>
      </w:r>
    </w:p>
    <w:p w14:paraId="720D8AD5" w14:textId="1AEB9527" w:rsidR="007F432C" w:rsidRPr="007F432C" w:rsidRDefault="002F150F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Pracownicy </w:t>
      </w:r>
      <w:r w:rsidR="004F560C">
        <w:rPr>
          <w:rFonts w:ascii="Arial" w:hAnsi="Arial" w:cs="Arial"/>
          <w:color w:val="000000" w:themeColor="text1"/>
          <w:szCs w:val="24"/>
        </w:rPr>
        <w:t>Wykonawcy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zobowiązani są do stosowania się do obowiązujących </w:t>
      </w:r>
      <w:r w:rsidRPr="00326AE3">
        <w:rPr>
          <w:rFonts w:ascii="Arial" w:hAnsi="Arial" w:cs="Arial"/>
          <w:color w:val="000000" w:themeColor="text1"/>
          <w:szCs w:val="24"/>
        </w:rPr>
        <w:t>u </w:t>
      </w:r>
      <w:r w:rsidR="004F560C">
        <w:rPr>
          <w:rFonts w:ascii="Arial" w:hAnsi="Arial" w:cs="Arial"/>
          <w:color w:val="000000" w:themeColor="text1"/>
          <w:szCs w:val="24"/>
        </w:rPr>
        <w:t>Zamawiającego</w:t>
      </w:r>
      <w:r w:rsidRPr="007F432C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i </w:t>
      </w:r>
      <w:r w:rsidRPr="00326AE3">
        <w:rPr>
          <w:rFonts w:ascii="Arial" w:hAnsi="Arial" w:cs="Arial"/>
          <w:color w:val="000000" w:themeColor="text1"/>
          <w:szCs w:val="24"/>
        </w:rPr>
        <w:t>U</w:t>
      </w:r>
      <w:r w:rsidR="00F023C6">
        <w:rPr>
          <w:rFonts w:ascii="Arial" w:hAnsi="Arial" w:cs="Arial"/>
          <w:color w:val="000000" w:themeColor="text1"/>
          <w:szCs w:val="24"/>
        </w:rPr>
        <w:t>żytkownika</w:t>
      </w:r>
      <w:r w:rsidRPr="007F432C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>przepisów wewnętrznych, w zakresie niezbędnym do realizacji przedmiotu umowy</w:t>
      </w:r>
      <w:r w:rsidR="007F432C" w:rsidRPr="007F432C">
        <w:rPr>
          <w:rFonts w:ascii="Arial" w:hAnsi="Arial" w:cs="Arial"/>
          <w:color w:val="000000" w:themeColor="text1"/>
          <w:szCs w:val="24"/>
        </w:rPr>
        <w:t xml:space="preserve">. </w:t>
      </w:r>
    </w:p>
    <w:p w14:paraId="0F70A73B" w14:textId="380E3F71" w:rsidR="007F432C" w:rsidRPr="007F432C" w:rsidRDefault="007F432C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F023C6">
        <w:rPr>
          <w:rFonts w:ascii="Arial" w:hAnsi="Arial" w:cs="Arial"/>
          <w:color w:val="000000" w:themeColor="text1"/>
          <w:szCs w:val="24"/>
        </w:rPr>
        <w:t>Wykonawca</w:t>
      </w:r>
      <w:r w:rsidR="002F150F" w:rsidRPr="007F432C">
        <w:rPr>
          <w:rFonts w:ascii="Arial" w:hAnsi="Arial" w:cs="Arial"/>
          <w:color w:val="000000" w:themeColor="text1"/>
          <w:szCs w:val="24"/>
        </w:rPr>
        <w:t xml:space="preserve"> jest zobowiązany do współpracy z </w:t>
      </w:r>
      <w:r w:rsidR="002F150F" w:rsidRPr="00326AE3">
        <w:rPr>
          <w:rFonts w:ascii="Arial" w:hAnsi="Arial" w:cs="Arial"/>
          <w:color w:val="000000" w:themeColor="text1"/>
          <w:szCs w:val="24"/>
        </w:rPr>
        <w:t>U</w:t>
      </w:r>
      <w:r w:rsidR="00F023C6">
        <w:rPr>
          <w:rFonts w:ascii="Arial" w:hAnsi="Arial" w:cs="Arial"/>
          <w:color w:val="000000" w:themeColor="text1"/>
          <w:szCs w:val="24"/>
        </w:rPr>
        <w:t>żytkownikiem</w:t>
      </w:r>
      <w:r w:rsidR="002F150F" w:rsidRPr="007F432C">
        <w:rPr>
          <w:rFonts w:ascii="Arial" w:hAnsi="Arial" w:cs="Arial"/>
          <w:color w:val="000000" w:themeColor="text1"/>
          <w:szCs w:val="24"/>
        </w:rPr>
        <w:br/>
        <w:t xml:space="preserve">i </w:t>
      </w:r>
      <w:r w:rsidR="002F150F" w:rsidRPr="004F560C">
        <w:rPr>
          <w:rFonts w:ascii="Arial" w:hAnsi="Arial" w:cs="Arial"/>
          <w:color w:val="000000" w:themeColor="text1"/>
          <w:szCs w:val="24"/>
        </w:rPr>
        <w:t>A</w:t>
      </w:r>
      <w:r w:rsidR="00F023C6">
        <w:rPr>
          <w:rFonts w:ascii="Arial" w:hAnsi="Arial" w:cs="Arial"/>
          <w:color w:val="000000" w:themeColor="text1"/>
          <w:szCs w:val="24"/>
        </w:rPr>
        <w:t>dministratorem</w:t>
      </w:r>
      <w:r w:rsidR="002F150F" w:rsidRPr="007F432C">
        <w:rPr>
          <w:rFonts w:ascii="Arial" w:hAnsi="Arial" w:cs="Arial"/>
          <w:color w:val="000000" w:themeColor="text1"/>
          <w:szCs w:val="24"/>
        </w:rPr>
        <w:t xml:space="preserve"> obiektu na terenie, którego realizowany jest przedmiot umowy w celu zapewnienia ochrony zdrowia i życia pracowników wykonujących pracę w miejscu realizacji umowy, w szczególności poprzez niezwłoczne nawiązanie współpracy z koordynatorem lub spowoduje jego wyznaczenie w celu nadzoru nad bezpieczeństwem i higieną pracy wszystkich, pracowników zatrudnionych w tym miejscu zgodnie z Kodeksem Pracy art.208, §1, ust.2 (Dz.U.2020.1320 z późn. zm.), od którego i któremu ma obowiązek otrzymania/przekazania informacji określonych art. 207 Kodeksu Pracy.</w:t>
      </w:r>
    </w:p>
    <w:p w14:paraId="4D449279" w14:textId="5F983710" w:rsidR="007F432C" w:rsidRPr="007F432C" w:rsidRDefault="00FB3F99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W trakcie realizacji zamówienia </w:t>
      </w:r>
      <w:r w:rsidR="004F560C">
        <w:rPr>
          <w:rFonts w:ascii="Arial" w:hAnsi="Arial" w:cs="Arial"/>
          <w:color w:val="000000" w:themeColor="text1"/>
          <w:szCs w:val="24"/>
        </w:rPr>
        <w:t>Zamawiaj</w:t>
      </w:r>
      <w:r w:rsidR="00F023C6">
        <w:rPr>
          <w:rFonts w:ascii="Arial" w:hAnsi="Arial" w:cs="Arial"/>
          <w:color w:val="000000" w:themeColor="text1"/>
          <w:szCs w:val="24"/>
        </w:rPr>
        <w:t>ą</w:t>
      </w:r>
      <w:r w:rsidR="004F560C">
        <w:rPr>
          <w:rFonts w:ascii="Arial" w:hAnsi="Arial" w:cs="Arial"/>
          <w:color w:val="000000" w:themeColor="text1"/>
          <w:szCs w:val="24"/>
        </w:rPr>
        <w:t>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uprawniony jest do wykonywania czynności kontrolnych wobec </w:t>
      </w:r>
      <w:r w:rsidR="004F560C">
        <w:rPr>
          <w:rFonts w:ascii="Arial" w:hAnsi="Arial" w:cs="Arial"/>
          <w:color w:val="000000" w:themeColor="text1"/>
          <w:szCs w:val="24"/>
        </w:rPr>
        <w:t>Wykonawcy</w:t>
      </w:r>
      <w:r w:rsidRPr="007F432C">
        <w:rPr>
          <w:rFonts w:ascii="Arial" w:hAnsi="Arial" w:cs="Arial"/>
          <w:color w:val="000000" w:themeColor="text1"/>
          <w:szCs w:val="24"/>
        </w:rPr>
        <w:t xml:space="preserve"> odnośnie spełniania przez </w:t>
      </w:r>
      <w:r w:rsidR="004F560C">
        <w:rPr>
          <w:rFonts w:ascii="Arial" w:hAnsi="Arial" w:cs="Arial"/>
          <w:color w:val="000000" w:themeColor="text1"/>
          <w:szCs w:val="24"/>
        </w:rPr>
        <w:lastRenderedPageBreak/>
        <w:t>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wymogu zatrudnienia na podstawie umowy o</w:t>
      </w:r>
      <w:r w:rsidR="00261FEF">
        <w:rPr>
          <w:rFonts w:ascii="Arial" w:hAnsi="Arial" w:cs="Arial"/>
          <w:color w:val="000000" w:themeColor="text1"/>
          <w:szCs w:val="24"/>
        </w:rPr>
        <w:t> </w:t>
      </w:r>
      <w:r w:rsidRPr="007F432C">
        <w:rPr>
          <w:rFonts w:ascii="Arial" w:hAnsi="Arial" w:cs="Arial"/>
          <w:color w:val="000000" w:themeColor="text1"/>
          <w:szCs w:val="24"/>
        </w:rPr>
        <w:t xml:space="preserve">pracę osób wykonujących roboty budowlane. </w:t>
      </w:r>
      <w:r w:rsidR="004F560C">
        <w:rPr>
          <w:rFonts w:ascii="Arial" w:hAnsi="Arial" w:cs="Arial"/>
          <w:color w:val="000000" w:themeColor="text1"/>
          <w:szCs w:val="24"/>
        </w:rPr>
        <w:t>Zamawiaj</w:t>
      </w:r>
      <w:r w:rsidR="00F023C6">
        <w:rPr>
          <w:rFonts w:ascii="Arial" w:hAnsi="Arial" w:cs="Arial"/>
          <w:color w:val="000000" w:themeColor="text1"/>
          <w:szCs w:val="24"/>
        </w:rPr>
        <w:t>ą</w:t>
      </w:r>
      <w:r w:rsidR="004F560C">
        <w:rPr>
          <w:rFonts w:ascii="Arial" w:hAnsi="Arial" w:cs="Arial"/>
          <w:color w:val="000000" w:themeColor="text1"/>
          <w:szCs w:val="24"/>
        </w:rPr>
        <w:t>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>uprawniony jest w szczególności do:</w:t>
      </w:r>
    </w:p>
    <w:p w14:paraId="62A1F035" w14:textId="77777777" w:rsidR="007F432C" w:rsidRPr="007F432C" w:rsidRDefault="00FB3F99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>Żądania oświadczeń i dokumentów w zakresie potwierdzenia spełniania ww. wymogów i dokonywania ich oceny;</w:t>
      </w:r>
    </w:p>
    <w:p w14:paraId="0EBA9BD7" w14:textId="77777777" w:rsidR="007F432C" w:rsidRPr="007F432C" w:rsidRDefault="00FB3F99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>Żądania wyjaśnień w przypadku wątpliwości w zakresie potwierdzenia spełniania ww. wymogów;</w:t>
      </w:r>
    </w:p>
    <w:p w14:paraId="128440E2" w14:textId="77777777" w:rsidR="007F432C" w:rsidRPr="007F432C" w:rsidRDefault="00FB3F99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>Przeprowadzania kontroli na miejscu wykonywania świadczenia.</w:t>
      </w:r>
    </w:p>
    <w:p w14:paraId="30C26EED" w14:textId="5CB05057" w:rsidR="007F432C" w:rsidRPr="007F432C" w:rsidRDefault="00FB3F99" w:rsidP="00261FEF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W trakcie realizacji zamówienia na każde wezwanie </w:t>
      </w:r>
      <w:r w:rsidR="004F560C">
        <w:rPr>
          <w:rFonts w:ascii="Arial" w:hAnsi="Arial" w:cs="Arial"/>
          <w:color w:val="000000" w:themeColor="text1"/>
          <w:szCs w:val="24"/>
        </w:rPr>
        <w:t>Zamawiającego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w wyznaczonym w tym wezwaniu terminie </w:t>
      </w:r>
      <w:r w:rsidR="007F432C" w:rsidRPr="00326AE3">
        <w:rPr>
          <w:rFonts w:ascii="Arial" w:hAnsi="Arial" w:cs="Arial"/>
          <w:color w:val="000000" w:themeColor="text1"/>
          <w:szCs w:val="24"/>
        </w:rPr>
        <w:t>Wykonawca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przedłoży </w:t>
      </w:r>
      <w:r w:rsidR="004F560C">
        <w:rPr>
          <w:rFonts w:ascii="Arial" w:hAnsi="Arial" w:cs="Arial"/>
          <w:color w:val="000000" w:themeColor="text1"/>
          <w:szCs w:val="24"/>
        </w:rPr>
        <w:t>Zamawiającemu</w:t>
      </w:r>
      <w:r w:rsidRPr="007F432C">
        <w:rPr>
          <w:rFonts w:ascii="Arial" w:hAnsi="Arial" w:cs="Arial"/>
          <w:color w:val="000000" w:themeColor="text1"/>
          <w:szCs w:val="24"/>
        </w:rPr>
        <w:t xml:space="preserve"> wybrane spośród wskazanych poniżej dowodów w celu potwierdzenia spełnienia wymogu zatrudnienia na podstawie umowy o pracę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lub podwykonawcę osób wykonujących roboty budowlane w trakcie realizacji zamówienia:</w:t>
      </w:r>
    </w:p>
    <w:p w14:paraId="5DD70889" w14:textId="5B2974BF" w:rsidR="007F432C" w:rsidRPr="007F432C" w:rsidRDefault="00FB3F99" w:rsidP="00796CEF">
      <w:pPr>
        <w:pStyle w:val="Tekstpodstawowy"/>
        <w:numPr>
          <w:ilvl w:val="1"/>
          <w:numId w:val="3"/>
        </w:numPr>
        <w:ind w:left="851" w:hanging="709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Oświadczenie </w:t>
      </w:r>
      <w:r w:rsidR="004F560C">
        <w:rPr>
          <w:rFonts w:ascii="Arial" w:hAnsi="Arial" w:cs="Arial"/>
          <w:color w:val="000000" w:themeColor="text1"/>
          <w:szCs w:val="24"/>
        </w:rPr>
        <w:t>Wykonawcy</w:t>
      </w:r>
      <w:r w:rsidRPr="007F432C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Podwykonawcy</w:t>
      </w:r>
      <w:r w:rsidRPr="007F432C">
        <w:rPr>
          <w:rFonts w:ascii="Arial" w:hAnsi="Arial" w:cs="Arial"/>
          <w:color w:val="000000" w:themeColor="text1"/>
          <w:szCs w:val="24"/>
        </w:rPr>
        <w:t xml:space="preserve"> o zatrudnieniu </w:t>
      </w:r>
      <w:r w:rsidRPr="007F432C">
        <w:rPr>
          <w:rFonts w:ascii="Arial" w:hAnsi="Arial" w:cs="Arial"/>
          <w:color w:val="000000" w:themeColor="text1"/>
          <w:szCs w:val="24"/>
        </w:rPr>
        <w:br/>
        <w:t xml:space="preserve">na podstawie umowy o pracę osób wykonujących czynności, których dotyczy wezwanie </w:t>
      </w:r>
      <w:r w:rsidR="004F560C">
        <w:rPr>
          <w:rFonts w:ascii="Arial" w:hAnsi="Arial" w:cs="Arial"/>
          <w:color w:val="000000" w:themeColor="text1"/>
          <w:szCs w:val="24"/>
        </w:rPr>
        <w:t>Zamawiającego</w:t>
      </w:r>
      <w:r w:rsidRPr="007F432C">
        <w:rPr>
          <w:rFonts w:ascii="Arial" w:hAnsi="Arial" w:cs="Arial"/>
          <w:color w:val="000000" w:themeColor="text1"/>
          <w:szCs w:val="24"/>
        </w:rPr>
        <w:t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</w:t>
      </w:r>
      <w:r w:rsidR="00796CEF">
        <w:rPr>
          <w:rFonts w:ascii="Arial" w:hAnsi="Arial" w:cs="Arial"/>
          <w:color w:val="000000" w:themeColor="text1"/>
          <w:szCs w:val="24"/>
        </w:rPr>
        <w:t xml:space="preserve">ch osób, rodzaju umowy o pracę </w:t>
      </w:r>
      <w:r w:rsidR="00C27AB2">
        <w:rPr>
          <w:rFonts w:ascii="Arial" w:hAnsi="Arial" w:cs="Arial"/>
          <w:color w:val="000000" w:themeColor="text1"/>
          <w:szCs w:val="24"/>
        </w:rPr>
        <w:t>i </w:t>
      </w:r>
      <w:r w:rsidRPr="007F432C">
        <w:rPr>
          <w:rFonts w:ascii="Arial" w:hAnsi="Arial" w:cs="Arial"/>
          <w:color w:val="000000" w:themeColor="text1"/>
          <w:szCs w:val="24"/>
        </w:rPr>
        <w:t>wymiaru etatu oraz podpis osoby uprawn</w:t>
      </w:r>
      <w:r w:rsidR="00796CEF">
        <w:rPr>
          <w:rFonts w:ascii="Arial" w:hAnsi="Arial" w:cs="Arial"/>
          <w:color w:val="000000" w:themeColor="text1"/>
          <w:szCs w:val="24"/>
        </w:rPr>
        <w:t xml:space="preserve">ionej do złożenia oświadczenia </w:t>
      </w:r>
      <w:r w:rsidRPr="007F432C">
        <w:rPr>
          <w:rFonts w:ascii="Arial" w:hAnsi="Arial" w:cs="Arial"/>
          <w:color w:val="000000" w:themeColor="text1"/>
          <w:szCs w:val="24"/>
        </w:rPr>
        <w:t xml:space="preserve">w imieniu </w:t>
      </w:r>
      <w:r w:rsidR="004F560C">
        <w:rPr>
          <w:rFonts w:ascii="Arial" w:hAnsi="Arial" w:cs="Arial"/>
          <w:color w:val="000000" w:themeColor="text1"/>
          <w:szCs w:val="24"/>
        </w:rPr>
        <w:t>Wykonawcy</w:t>
      </w:r>
      <w:r w:rsidR="00796CEF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Podwykonawcy</w:t>
      </w:r>
      <w:r w:rsidRPr="007F432C">
        <w:rPr>
          <w:rFonts w:ascii="Arial" w:hAnsi="Arial" w:cs="Arial"/>
          <w:color w:val="000000" w:themeColor="text1"/>
          <w:szCs w:val="24"/>
        </w:rPr>
        <w:t>;</w:t>
      </w:r>
    </w:p>
    <w:p w14:paraId="1E9284FA" w14:textId="77C0C35B" w:rsidR="007F432C" w:rsidRPr="007F432C" w:rsidRDefault="00FB3F99" w:rsidP="00796CEF">
      <w:pPr>
        <w:pStyle w:val="Tekstpodstawowy"/>
        <w:numPr>
          <w:ilvl w:val="1"/>
          <w:numId w:val="3"/>
        </w:numPr>
        <w:ind w:left="851" w:hanging="709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Poświadczoną za zgodność z oryginałem odpowiednio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326AE3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kopię umowy/umów o pracę osób wykonujących w trakcie realizacji zamówie</w:t>
      </w:r>
      <w:r w:rsidR="00796CEF">
        <w:rPr>
          <w:rFonts w:ascii="Arial" w:hAnsi="Arial" w:cs="Arial"/>
          <w:color w:val="000000" w:themeColor="text1"/>
          <w:szCs w:val="24"/>
        </w:rPr>
        <w:t xml:space="preserve">nia czynności, których dotyczy </w:t>
      </w:r>
      <w:r w:rsidRPr="007F432C">
        <w:rPr>
          <w:rFonts w:ascii="Arial" w:hAnsi="Arial" w:cs="Arial"/>
          <w:color w:val="000000" w:themeColor="text1"/>
          <w:szCs w:val="24"/>
        </w:rPr>
        <w:t xml:space="preserve">ww. oświadczenie </w:t>
      </w:r>
      <w:r w:rsidR="004F560C">
        <w:rPr>
          <w:rFonts w:ascii="Arial" w:hAnsi="Arial" w:cs="Arial"/>
          <w:color w:val="000000" w:themeColor="text1"/>
          <w:szCs w:val="24"/>
        </w:rPr>
        <w:t>Wykonawcy</w:t>
      </w:r>
      <w:r w:rsidRPr="00326AE3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Podwykonawcy</w:t>
      </w:r>
      <w:r w:rsidRPr="007F432C">
        <w:rPr>
          <w:rFonts w:ascii="Arial" w:hAnsi="Arial" w:cs="Arial"/>
          <w:color w:val="000000" w:themeColor="text1"/>
          <w:szCs w:val="24"/>
        </w:rPr>
        <w:t xml:space="preserve"> (wraz z dokumentem regulującym zakres obowiązków, jeżeli został sporządzony). Kopia umowy/umów powinna zostać zanonimizowana w sposób zapewniający ochronę danych osobowych pracowników, w szczególności bez, adresów, nr PESEL pracowników). Informacje takie jak: data zawarcia umowy, rodzaj umowy o pracę i wymiar etatu powinny być możliwe do zidentyfikowania. Imię i nazwisko pracownika nie podlega anonimizacji;</w:t>
      </w:r>
    </w:p>
    <w:p w14:paraId="2F0A6F48" w14:textId="58B3FBB1" w:rsidR="007F432C" w:rsidRPr="007F432C" w:rsidRDefault="00FB3F99" w:rsidP="00796CEF">
      <w:pPr>
        <w:pStyle w:val="Tekstpodstawowy"/>
        <w:numPr>
          <w:ilvl w:val="1"/>
          <w:numId w:val="3"/>
        </w:numPr>
        <w:ind w:left="851" w:hanging="709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Zaświadczenie właściwego oddziału ZUS, potwierdzające opłacanie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8C45BD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składek na ubezpieczenia społeczne i zdrowotne z tytułu zatrudnienia na podstawie umów o pracę </w:t>
      </w:r>
      <w:r w:rsidRPr="007F432C">
        <w:rPr>
          <w:rFonts w:ascii="Arial" w:hAnsi="Arial" w:cs="Arial"/>
          <w:color w:val="000000" w:themeColor="text1"/>
          <w:szCs w:val="24"/>
        </w:rPr>
        <w:br/>
        <w:t>za ostatni okres rozliczeniowy;</w:t>
      </w:r>
    </w:p>
    <w:p w14:paraId="1C8510EB" w14:textId="4C52803C" w:rsidR="007F432C" w:rsidRPr="007F432C" w:rsidRDefault="00FB3F99" w:rsidP="00796CEF">
      <w:pPr>
        <w:pStyle w:val="Tekstpodstawowy"/>
        <w:numPr>
          <w:ilvl w:val="1"/>
          <w:numId w:val="3"/>
        </w:numPr>
        <w:ind w:left="851" w:hanging="709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Poświadczoną za zgodność z oryginałem odpowiednio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326AE3">
        <w:rPr>
          <w:rFonts w:ascii="Arial" w:hAnsi="Arial" w:cs="Arial"/>
          <w:color w:val="000000" w:themeColor="text1"/>
          <w:szCs w:val="24"/>
        </w:rPr>
        <w:t xml:space="preserve"> lub </w:t>
      </w:r>
      <w:r w:rsidR="00F023C6">
        <w:rPr>
          <w:rFonts w:ascii="Arial" w:hAnsi="Arial" w:cs="Arial"/>
          <w:color w:val="000000" w:themeColor="text1"/>
          <w:szCs w:val="24"/>
        </w:rPr>
        <w:t>Podwykonawcę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kopię dowodu potwierdzającego zgłoszenie pracownika przez pracodawcę do ubezpieczeń, zanonimizowaną w sposób zapewniający ochronę danych osobowych pracowników. Imię i nazwisko pracownika nie podlega anonimizacji.</w:t>
      </w:r>
    </w:p>
    <w:p w14:paraId="50D546A8" w14:textId="2817F660" w:rsidR="007F432C" w:rsidRPr="00C27AB2" w:rsidRDefault="00FB3F99" w:rsidP="003757AA">
      <w:pPr>
        <w:pStyle w:val="Tekstpodstawowy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C27AB2">
        <w:rPr>
          <w:rFonts w:ascii="Arial" w:hAnsi="Arial" w:cs="Arial"/>
          <w:color w:val="000000" w:themeColor="text1"/>
          <w:szCs w:val="24"/>
        </w:rPr>
        <w:t>Zmiana pracownika wykonującego zakres przedmiotu zamówienia możliwa jest w następującej sytuacji:</w:t>
      </w:r>
      <w:r w:rsidR="00326AE3" w:rsidRPr="00C27AB2">
        <w:rPr>
          <w:rFonts w:ascii="Arial" w:hAnsi="Arial" w:cs="Arial"/>
          <w:color w:val="000000" w:themeColor="text1"/>
          <w:szCs w:val="24"/>
        </w:rPr>
        <w:t xml:space="preserve"> </w:t>
      </w:r>
      <w:r w:rsidRPr="00C27AB2">
        <w:rPr>
          <w:rFonts w:ascii="Arial" w:hAnsi="Arial" w:cs="Arial"/>
          <w:color w:val="000000" w:themeColor="text1"/>
          <w:szCs w:val="24"/>
        </w:rPr>
        <w:t xml:space="preserve">na żądanie </w:t>
      </w:r>
      <w:r w:rsidR="004F560C" w:rsidRPr="00C27AB2">
        <w:rPr>
          <w:rFonts w:ascii="Arial" w:hAnsi="Arial" w:cs="Arial"/>
          <w:color w:val="000000" w:themeColor="text1"/>
          <w:szCs w:val="24"/>
        </w:rPr>
        <w:t>Zamawiającego</w:t>
      </w:r>
      <w:r w:rsidRPr="00C27AB2">
        <w:rPr>
          <w:rFonts w:ascii="Arial" w:hAnsi="Arial" w:cs="Arial"/>
          <w:color w:val="000000" w:themeColor="text1"/>
          <w:szCs w:val="24"/>
        </w:rPr>
        <w:t xml:space="preserve"> w przypadku nienależyteg</w:t>
      </w:r>
      <w:r w:rsidR="00C27AB2" w:rsidRPr="00C27AB2">
        <w:rPr>
          <w:rFonts w:ascii="Arial" w:hAnsi="Arial" w:cs="Arial"/>
          <w:color w:val="000000" w:themeColor="text1"/>
          <w:szCs w:val="24"/>
        </w:rPr>
        <w:t>o wykonywania przez niego robót</w:t>
      </w:r>
      <w:r w:rsidR="00C27AB2">
        <w:rPr>
          <w:rFonts w:ascii="Arial" w:hAnsi="Arial" w:cs="Arial"/>
          <w:color w:val="000000" w:themeColor="text1"/>
          <w:szCs w:val="24"/>
        </w:rPr>
        <w:t xml:space="preserve"> oraz </w:t>
      </w:r>
      <w:r w:rsidRPr="00C27AB2">
        <w:rPr>
          <w:rFonts w:ascii="Arial" w:hAnsi="Arial" w:cs="Arial"/>
          <w:color w:val="000000" w:themeColor="text1"/>
          <w:szCs w:val="24"/>
        </w:rPr>
        <w:t xml:space="preserve">na wniosek </w:t>
      </w:r>
      <w:r w:rsidR="004F560C" w:rsidRPr="00C27AB2">
        <w:rPr>
          <w:rFonts w:ascii="Arial" w:hAnsi="Arial" w:cs="Arial"/>
          <w:color w:val="000000" w:themeColor="text1"/>
          <w:szCs w:val="24"/>
        </w:rPr>
        <w:t>Wykonawcy</w:t>
      </w:r>
      <w:r w:rsidRPr="00C27AB2">
        <w:rPr>
          <w:rFonts w:ascii="Arial" w:hAnsi="Arial" w:cs="Arial"/>
          <w:color w:val="000000" w:themeColor="text1"/>
          <w:szCs w:val="24"/>
        </w:rPr>
        <w:t xml:space="preserve"> uzasadniony obiektywnymi okolicznościami.</w:t>
      </w:r>
    </w:p>
    <w:p w14:paraId="2205A3EF" w14:textId="7A4D1EB8" w:rsidR="007F432C" w:rsidRPr="007F432C" w:rsidRDefault="00FB3F99" w:rsidP="00796CEF">
      <w:pPr>
        <w:pStyle w:val="Tekstpodstawowy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W przypadku zmiany pracownika wykonującego roboty, </w:t>
      </w:r>
      <w:r w:rsidR="007F432C">
        <w:rPr>
          <w:rFonts w:ascii="Arial" w:hAnsi="Arial" w:cs="Arial"/>
          <w:i/>
          <w:color w:val="000000" w:themeColor="text1"/>
          <w:szCs w:val="24"/>
        </w:rPr>
        <w:t>Wykonawca</w:t>
      </w:r>
      <w:r w:rsidRPr="007F432C">
        <w:rPr>
          <w:rFonts w:ascii="Arial" w:hAnsi="Arial" w:cs="Arial"/>
          <w:color w:val="000000" w:themeColor="text1"/>
          <w:szCs w:val="24"/>
        </w:rPr>
        <w:t xml:space="preserve"> zobowiązany będzie do potwierdzenia, iż nowa osoba spełnia wymagania określone w Specyfikacji Istotnych Warunków Zamówienia oraz postanowieniach umowy.</w:t>
      </w:r>
    </w:p>
    <w:p w14:paraId="1D181733" w14:textId="7C2E7235" w:rsidR="004A345D" w:rsidRDefault="00FB3F99" w:rsidP="00796CEF">
      <w:pPr>
        <w:pStyle w:val="Tekstpodstawowy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lastRenderedPageBreak/>
        <w:t xml:space="preserve">Zmiana pracowników wykonujących roboty dokonywana jest poprzez pisemne powiadomienia </w:t>
      </w:r>
      <w:r w:rsidR="004F560C">
        <w:rPr>
          <w:rFonts w:ascii="Arial" w:hAnsi="Arial" w:cs="Arial"/>
          <w:color w:val="000000" w:themeColor="text1"/>
          <w:szCs w:val="24"/>
        </w:rPr>
        <w:t>Zamawiającego</w:t>
      </w:r>
      <w:r w:rsidRPr="00326AE3">
        <w:rPr>
          <w:rFonts w:ascii="Arial" w:hAnsi="Arial" w:cs="Arial"/>
          <w:color w:val="000000" w:themeColor="text1"/>
          <w:szCs w:val="24"/>
        </w:rPr>
        <w:t xml:space="preserve"> przez </w:t>
      </w:r>
      <w:r w:rsidR="004F560C">
        <w:rPr>
          <w:rFonts w:ascii="Arial" w:hAnsi="Arial" w:cs="Arial"/>
          <w:color w:val="000000" w:themeColor="text1"/>
          <w:szCs w:val="24"/>
        </w:rPr>
        <w:t>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co najmniej na 14 dni roboczych przed zamiarem dokonania zmiany (w przypadku obcokrajowców obowiązuje termin co najmniej 21 dni</w:t>
      </w:r>
      <w:r w:rsidR="00796CEF">
        <w:rPr>
          <w:rFonts w:ascii="Arial" w:hAnsi="Arial" w:cs="Arial"/>
          <w:color w:val="000000" w:themeColor="text1"/>
          <w:szCs w:val="24"/>
        </w:rPr>
        <w:t>)</w:t>
      </w:r>
      <w:r w:rsidRPr="007F432C">
        <w:rPr>
          <w:rFonts w:ascii="Arial" w:hAnsi="Arial" w:cs="Arial"/>
          <w:color w:val="000000" w:themeColor="text1"/>
          <w:szCs w:val="24"/>
        </w:rPr>
        <w:t xml:space="preserve"> na zasadach określonych w </w:t>
      </w:r>
      <w:r w:rsidRPr="007F432C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C27AB2">
        <w:rPr>
          <w:rFonts w:ascii="Arial" w:hAnsi="Arial" w:cs="Arial"/>
          <w:bCs/>
          <w:color w:val="000000" w:themeColor="text1"/>
          <w:szCs w:val="24"/>
        </w:rPr>
        <w:t>20</w:t>
      </w:r>
      <w:r w:rsidR="00796CEF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="003E7665">
        <w:rPr>
          <w:rFonts w:ascii="Arial" w:hAnsi="Arial" w:cs="Arial"/>
          <w:color w:val="000000" w:themeColor="text1"/>
          <w:szCs w:val="24"/>
        </w:rPr>
        <w:t xml:space="preserve">pkt </w:t>
      </w:r>
      <w:r w:rsidR="00BA4B3E">
        <w:rPr>
          <w:rFonts w:ascii="Arial" w:hAnsi="Arial" w:cs="Arial"/>
          <w:color w:val="000000" w:themeColor="text1"/>
          <w:szCs w:val="24"/>
        </w:rPr>
        <w:t>13</w:t>
      </w:r>
      <w:r w:rsidR="003E7665">
        <w:rPr>
          <w:rFonts w:ascii="Arial" w:hAnsi="Arial" w:cs="Arial"/>
          <w:color w:val="000000" w:themeColor="text1"/>
          <w:szCs w:val="24"/>
        </w:rPr>
        <w:t>,</w:t>
      </w:r>
      <w:r w:rsidR="00BA4B3E">
        <w:rPr>
          <w:rFonts w:ascii="Arial" w:hAnsi="Arial" w:cs="Arial"/>
          <w:color w:val="000000" w:themeColor="text1"/>
          <w:szCs w:val="24"/>
        </w:rPr>
        <w:t xml:space="preserve"> 14</w:t>
      </w:r>
      <w:r w:rsidR="003E7665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po uprzednim przedstawieniu i zaakceptowaniu przez </w:t>
      </w:r>
      <w:r w:rsidR="004F560C">
        <w:rPr>
          <w:rFonts w:ascii="Arial" w:hAnsi="Arial" w:cs="Arial"/>
          <w:color w:val="000000" w:themeColor="text1"/>
          <w:szCs w:val="24"/>
        </w:rPr>
        <w:t>Zamawiającego</w:t>
      </w:r>
      <w:r w:rsidRPr="007F432C">
        <w:rPr>
          <w:rFonts w:ascii="Arial" w:hAnsi="Arial" w:cs="Arial"/>
          <w:color w:val="000000" w:themeColor="text1"/>
          <w:szCs w:val="24"/>
        </w:rPr>
        <w:t xml:space="preserve"> kandydatury innej osoby spełniającej wymagania w Specyfikacji Istotnych Warunków Zamówienia oraz postanowie</w:t>
      </w:r>
      <w:r w:rsidR="003E7665">
        <w:rPr>
          <w:rFonts w:ascii="Arial" w:hAnsi="Arial" w:cs="Arial"/>
          <w:color w:val="000000" w:themeColor="text1"/>
          <w:szCs w:val="24"/>
        </w:rPr>
        <w:t xml:space="preserve">niach umowy. Zmiana pracownika </w:t>
      </w:r>
      <w:r w:rsidRPr="007F432C">
        <w:rPr>
          <w:rFonts w:ascii="Arial" w:hAnsi="Arial" w:cs="Arial"/>
          <w:color w:val="000000" w:themeColor="text1"/>
          <w:szCs w:val="24"/>
        </w:rPr>
        <w:t>nie wymaga zawierania przez strony aneksu do umowy.</w:t>
      </w:r>
    </w:p>
    <w:p w14:paraId="575A05A7" w14:textId="3397AF43" w:rsidR="00EE28C2" w:rsidRDefault="00EE28C2" w:rsidP="00261FEF">
      <w:pPr>
        <w:pStyle w:val="Tekstpodstawowy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</w:p>
    <w:p w14:paraId="5D2B5DC7" w14:textId="63B97D39" w:rsidR="00EE28C2" w:rsidRDefault="00EE28C2" w:rsidP="00EE28C2">
      <w:pPr>
        <w:pStyle w:val="Tekstpodstawowy"/>
        <w:jc w:val="both"/>
        <w:rPr>
          <w:rFonts w:ascii="Arial" w:hAnsi="Arial" w:cs="Arial"/>
          <w:color w:val="000000" w:themeColor="text1"/>
          <w:szCs w:val="24"/>
        </w:rPr>
      </w:pPr>
    </w:p>
    <w:p w14:paraId="5E05DD0E" w14:textId="21FE4AC3" w:rsidR="00EE28C2" w:rsidRDefault="00EE28C2" w:rsidP="00EE28C2">
      <w:pPr>
        <w:pStyle w:val="Tekstpodstawowy"/>
        <w:jc w:val="both"/>
        <w:rPr>
          <w:rFonts w:ascii="Arial" w:hAnsi="Arial" w:cs="Arial"/>
          <w:color w:val="000000" w:themeColor="text1"/>
          <w:szCs w:val="24"/>
        </w:rPr>
      </w:pPr>
    </w:p>
    <w:p w14:paraId="77CA184D" w14:textId="77777777" w:rsidR="00EE28C2" w:rsidRPr="004A345D" w:rsidRDefault="00EE28C2" w:rsidP="00EE28C2">
      <w:pPr>
        <w:pStyle w:val="Tekstpodstawowy"/>
        <w:jc w:val="both"/>
        <w:rPr>
          <w:rFonts w:ascii="Arial" w:hAnsi="Arial" w:cs="Arial"/>
          <w:color w:val="000000" w:themeColor="text1"/>
          <w:szCs w:val="24"/>
        </w:rPr>
      </w:pPr>
    </w:p>
    <w:p w14:paraId="0F6E60BB" w14:textId="687C772F" w:rsidR="00FB3F99" w:rsidRPr="0051585D" w:rsidRDefault="00FB3F99" w:rsidP="00FB3F99">
      <w:pPr>
        <w:pStyle w:val="Tekstpodstawowy"/>
        <w:ind w:left="390"/>
        <w:jc w:val="both"/>
        <w:rPr>
          <w:rFonts w:ascii="Arial" w:hAnsi="Arial" w:cs="Arial"/>
          <w:b/>
          <w:bCs/>
          <w:color w:val="auto"/>
        </w:rPr>
      </w:pPr>
    </w:p>
    <w:p w14:paraId="03CF56BC" w14:textId="4C367F14" w:rsidR="00EE28C2" w:rsidRPr="00CB4478" w:rsidRDefault="00EE28C2" w:rsidP="004009D3">
      <w:pPr>
        <w:tabs>
          <w:tab w:val="center" w:pos="9781"/>
        </w:tabs>
        <w:autoSpaceDE w:val="0"/>
        <w:autoSpaceDN w:val="0"/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</w:t>
      </w:r>
      <w:r w:rsidR="004009D3">
        <w:rPr>
          <w:rFonts w:eastAsia="Times New Roman" w:cstheme="minorHAnsi"/>
          <w:lang w:eastAsia="pl-PL"/>
        </w:rPr>
        <w:t xml:space="preserve">                             </w:t>
      </w:r>
      <w:r w:rsidRPr="00CB4478">
        <w:rPr>
          <w:rFonts w:eastAsia="Times New Roman" w:cstheme="minorHAnsi"/>
          <w:lang w:eastAsia="pl-PL"/>
        </w:rPr>
        <w:t>................................................…......................................</w:t>
      </w:r>
    </w:p>
    <w:p w14:paraId="443F232B" w14:textId="413BD1D9" w:rsidR="00EE28C2" w:rsidRPr="00CB4478" w:rsidRDefault="004009D3" w:rsidP="004009D3">
      <w:pPr>
        <w:tabs>
          <w:tab w:val="center" w:pos="9781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</w:t>
      </w:r>
      <w:bookmarkStart w:id="0" w:name="_GoBack"/>
      <w:bookmarkEnd w:id="0"/>
      <w:r w:rsidR="00EE28C2" w:rsidRPr="00CB4478">
        <w:rPr>
          <w:rFonts w:eastAsia="Times New Roman" w:cstheme="minorHAnsi"/>
          <w:sz w:val="18"/>
          <w:szCs w:val="18"/>
          <w:lang w:eastAsia="pl-PL"/>
        </w:rPr>
        <w:t xml:space="preserve">(podpis i imienna pieczęć Wykonawcy/Przedstawiciela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EE28C2" w:rsidRPr="00CB4478">
        <w:rPr>
          <w:rFonts w:eastAsia="Times New Roman" w:cstheme="minorHAnsi"/>
          <w:sz w:val="18"/>
          <w:szCs w:val="18"/>
          <w:lang w:eastAsia="pl-PL"/>
        </w:rPr>
        <w:t>Wykonawcy)</w:t>
      </w:r>
    </w:p>
    <w:p w14:paraId="1881A746" w14:textId="05A9D512" w:rsidR="002F150F" w:rsidRDefault="00EE28C2">
      <w:r>
        <w:t xml:space="preserve"> </w:t>
      </w:r>
    </w:p>
    <w:sectPr w:rsidR="002F150F" w:rsidSect="00261FE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3CA2" w14:textId="77777777" w:rsidR="004F4D27" w:rsidRDefault="004F4D27" w:rsidP="002F150F">
      <w:pPr>
        <w:spacing w:after="0" w:line="240" w:lineRule="auto"/>
      </w:pPr>
      <w:r>
        <w:separator/>
      </w:r>
    </w:p>
  </w:endnote>
  <w:endnote w:type="continuationSeparator" w:id="0">
    <w:p w14:paraId="4F784296" w14:textId="77777777" w:rsidR="004F4D27" w:rsidRDefault="004F4D27" w:rsidP="002F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F2D2" w14:textId="77777777" w:rsidR="004F4D27" w:rsidRDefault="004F4D27" w:rsidP="002F150F">
      <w:pPr>
        <w:spacing w:after="0" w:line="240" w:lineRule="auto"/>
      </w:pPr>
      <w:r>
        <w:separator/>
      </w:r>
    </w:p>
  </w:footnote>
  <w:footnote w:type="continuationSeparator" w:id="0">
    <w:p w14:paraId="770A2F28" w14:textId="77777777" w:rsidR="004F4D27" w:rsidRDefault="004F4D27" w:rsidP="002F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2FA"/>
    <w:multiLevelType w:val="hybridMultilevel"/>
    <w:tmpl w:val="178A6CDA"/>
    <w:lvl w:ilvl="0" w:tplc="5E38FF04">
      <w:start w:val="1"/>
      <w:numFmt w:val="decimal"/>
      <w:lvlText w:val="%1."/>
      <w:lvlJc w:val="left"/>
      <w:pPr>
        <w:ind w:left="1156" w:hanging="360"/>
      </w:pPr>
      <w:rPr>
        <w:rFonts w:ascii="Arial" w:eastAsiaTheme="minorHAnsi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31F25096"/>
    <w:multiLevelType w:val="multilevel"/>
    <w:tmpl w:val="8E8641C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hint="default"/>
      </w:rPr>
    </w:lvl>
  </w:abstractNum>
  <w:abstractNum w:abstractNumId="2" w15:restartNumberingAfterBreak="0">
    <w:nsid w:val="56BA63FA"/>
    <w:multiLevelType w:val="multilevel"/>
    <w:tmpl w:val="90569E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F"/>
    <w:rsid w:val="00092855"/>
    <w:rsid w:val="00134E87"/>
    <w:rsid w:val="001A7621"/>
    <w:rsid w:val="00261FEF"/>
    <w:rsid w:val="002F150F"/>
    <w:rsid w:val="00326AE3"/>
    <w:rsid w:val="003E7665"/>
    <w:rsid w:val="004009D3"/>
    <w:rsid w:val="004A345D"/>
    <w:rsid w:val="004F4D27"/>
    <w:rsid w:val="004F560C"/>
    <w:rsid w:val="00505CC2"/>
    <w:rsid w:val="00696F3A"/>
    <w:rsid w:val="006E0CD5"/>
    <w:rsid w:val="00796CEF"/>
    <w:rsid w:val="007F432C"/>
    <w:rsid w:val="008C45BD"/>
    <w:rsid w:val="008E6D5E"/>
    <w:rsid w:val="00A3330C"/>
    <w:rsid w:val="00B126BE"/>
    <w:rsid w:val="00BA4B3E"/>
    <w:rsid w:val="00C27AB2"/>
    <w:rsid w:val="00DC75C8"/>
    <w:rsid w:val="00DC7E99"/>
    <w:rsid w:val="00DD5B98"/>
    <w:rsid w:val="00EB637F"/>
    <w:rsid w:val="00EE28C2"/>
    <w:rsid w:val="00F023C6"/>
    <w:rsid w:val="00F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89F8D"/>
  <w15:chartTrackingRefBased/>
  <w15:docId w15:val="{20C1D8CB-B8CB-47B5-BB20-72DB217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50F"/>
  </w:style>
  <w:style w:type="paragraph" w:styleId="Stopka">
    <w:name w:val="footer"/>
    <w:basedOn w:val="Normalny"/>
    <w:link w:val="StopkaZnak"/>
    <w:uiPriority w:val="99"/>
    <w:unhideWhenUsed/>
    <w:rsid w:val="002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50F"/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2F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rsid w:val="002F1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1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50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F150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15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2">
    <w:name w:val="FR2"/>
    <w:rsid w:val="003E766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ff75a84f22e244a0b8f6903ab38e5231 xmlns="022d73b0-17e9-495c-9ef3-c4d852095943">
      <Terms xmlns="http://schemas.microsoft.com/office/infopath/2007/PartnerControls"/>
    </ff75a84f22e244a0b8f6903ab38e523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9EF3EC8C89742A720F6618E037928" ma:contentTypeVersion="11" ma:contentTypeDescription="Utwórz nowy dokument." ma:contentTypeScope="" ma:versionID="0f35c8363784c2c06d578c305d32d976">
  <xsd:schema xmlns:xsd="http://www.w3.org/2001/XMLSchema" xmlns:xs="http://www.w3.org/2001/XMLSchema" xmlns:p="http://schemas.microsoft.com/office/2006/metadata/properties" xmlns:ns2="56b597f2-5b04-4829-bf68-6273cd59f871" xmlns:ns3="022d73b0-17e9-495c-9ef3-c4d852095943" xmlns:ns4="515e3a81-78db-427e-8243-7b98e8c0d178" targetNamespace="http://schemas.microsoft.com/office/2006/metadata/properties" ma:root="true" ma:fieldsID="c00eb867e45dc444f730b3f3619eb88c" ns2:_="" ns3:_="" ns4:_="">
    <xsd:import namespace="56b597f2-5b04-4829-bf68-6273cd59f871"/>
    <xsd:import namespace="022d73b0-17e9-495c-9ef3-c4d852095943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ff75a84f22e244a0b8f6903ab38e5231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73b0-17e9-495c-9ef3-c4d852095943" elementFormDefault="qualified">
    <xsd:import namespace="http://schemas.microsoft.com/office/2006/documentManagement/types"/>
    <xsd:import namespace="http://schemas.microsoft.com/office/infopath/2007/PartnerControls"/>
    <xsd:element name="ff75a84f22e244a0b8f6903ab38e5231" ma:index="14" nillable="true" ma:taxonomy="true" ma:internalName="ff75a84f22e244a0b8f6903ab38e5231" ma:taxonomyFieldName="Typ_x0020_dokumentu" ma:displayName="Typ dokumentu" ma:readOnly="false" ma:default="" ma:fieldId="{ff75a84f-22e2-44a0-b8f6-903ab38e5231}" ma:taxonomyMulti="true" ma:sspId="ee8f4a3a-b793-471b-b24b-b2fa42ad24ba" ma:termSetId="748ea279-af05-460c-ae1c-802aafd2022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58692-4D1A-4302-815C-25A9A1768A6C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022d73b0-17e9-495c-9ef3-c4d852095943"/>
  </ds:schemaRefs>
</ds:datastoreItem>
</file>

<file path=customXml/itemProps2.xml><?xml version="1.0" encoding="utf-8"?>
<ds:datastoreItem xmlns:ds="http://schemas.openxmlformats.org/officeDocument/2006/customXml" ds:itemID="{051FAE68-8CE8-4A5A-ACF8-B0BC52479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3B4C-2456-45EE-B1C8-7D5C9D17ED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D94D20-F14F-4EBF-957F-3E054FDCC30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95FE132-4187-48A7-9507-496062EB0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022d73b0-17e9-495c-9ef3-c4d852095943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Sadurska-Kisiel Monika</dc:creator>
  <cp:keywords/>
  <dc:description/>
  <cp:lastModifiedBy>Fordos Agnieszka</cp:lastModifiedBy>
  <cp:revision>12</cp:revision>
  <cp:lastPrinted>2022-07-08T10:34:00Z</cp:lastPrinted>
  <dcterms:created xsi:type="dcterms:W3CDTF">2022-03-29T07:12:00Z</dcterms:created>
  <dcterms:modified xsi:type="dcterms:W3CDTF">2022-07-20T07:22:00Z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eefd9b0b-6215-40c2-939b-f3e7ad63d8bd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i2eFub/dV+3XFFlTS+K+bgfxuFSkTj2M</vt:lpwstr>
  </property>
  <property fmtid="{D5CDD505-2E9C-101B-9397-08002B2CF9AE}" pid="9" name="ContentTypeId">
    <vt:lpwstr>0x010100BA79EF3EC8C89742A720F6618E037928</vt:lpwstr>
  </property>
  <property fmtid="{D5CDD505-2E9C-101B-9397-08002B2CF9AE}" pid="10" name="Typ dokumentu">
    <vt:lpwstr/>
  </property>
</Properties>
</file>