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C" w:rsidRPr="008B078A" w:rsidRDefault="00A8122C" w:rsidP="008B078A">
      <w:pPr>
        <w:tabs>
          <w:tab w:val="center" w:pos="4536"/>
          <w:tab w:val="right" w:pos="8931"/>
        </w:tabs>
        <w:jc w:val="center"/>
        <w:rPr>
          <w:rFonts w:cs="Calibri"/>
          <w:bCs/>
        </w:rPr>
      </w:pPr>
      <w:r w:rsidRPr="008B078A">
        <w:rPr>
          <w:rFonts w:cs="Calibri"/>
          <w:b/>
          <w:bCs/>
        </w:rPr>
        <w:t xml:space="preserve">                    </w:t>
      </w:r>
      <w:r>
        <w:rPr>
          <w:rFonts w:cs="Calibri"/>
          <w:b/>
          <w:bCs/>
        </w:rPr>
        <w:t xml:space="preserve">                              </w:t>
      </w:r>
      <w:r w:rsidR="00D575BE">
        <w:rPr>
          <w:rFonts w:cs="Calibri"/>
          <w:b/>
          <w:bCs/>
        </w:rPr>
        <w:t>UMOWA ……./WŁiI</w:t>
      </w:r>
      <w:r w:rsidR="00457E0C">
        <w:rPr>
          <w:rFonts w:cs="Calibri"/>
          <w:b/>
          <w:bCs/>
        </w:rPr>
        <w:t>/2024</w:t>
      </w:r>
      <w:r w:rsidRPr="008B078A">
        <w:rPr>
          <w:rFonts w:cs="Calibri"/>
          <w:b/>
          <w:bCs/>
        </w:rPr>
        <w:tab/>
        <w:t xml:space="preserve">                           </w:t>
      </w:r>
      <w:r>
        <w:rPr>
          <w:rFonts w:cs="Calibri"/>
          <w:b/>
          <w:bCs/>
        </w:rPr>
        <w:t xml:space="preserve">            </w:t>
      </w:r>
      <w:r w:rsidRPr="008B078A">
        <w:rPr>
          <w:rFonts w:cs="Calibri"/>
          <w:b/>
          <w:bCs/>
        </w:rPr>
        <w:t xml:space="preserve"> </w:t>
      </w:r>
      <w:r>
        <w:rPr>
          <w:rFonts w:cs="Calibri"/>
          <w:b/>
          <w:bCs/>
        </w:rPr>
        <w:t xml:space="preserve">  </w:t>
      </w:r>
      <w:r w:rsidRPr="00752D36">
        <w:rPr>
          <w:rFonts w:cs="Calibri"/>
          <w:bCs/>
        </w:rPr>
        <w:t>egz. nr ……</w:t>
      </w:r>
    </w:p>
    <w:p w:rsidR="00053D23" w:rsidRDefault="00053D23" w:rsidP="0008239A">
      <w:pPr>
        <w:rPr>
          <w:rFonts w:cs="Calibri"/>
        </w:rPr>
      </w:pPr>
    </w:p>
    <w:p w:rsidR="00053D23" w:rsidRDefault="00457E0C" w:rsidP="0008239A">
      <w:pPr>
        <w:rPr>
          <w:rFonts w:cs="Calibri"/>
        </w:rPr>
      </w:pPr>
      <w:r>
        <w:rPr>
          <w:rFonts w:cs="Calibri"/>
        </w:rPr>
        <w:t>zawarta w dniu …………</w:t>
      </w:r>
      <w:r w:rsidR="00053D23">
        <w:rPr>
          <w:rFonts w:cs="Calibri"/>
        </w:rPr>
        <w:t>………</w:t>
      </w:r>
      <w:r>
        <w:rPr>
          <w:rFonts w:cs="Calibri"/>
        </w:rPr>
        <w:t xml:space="preserve">…r. w Opolu </w:t>
      </w:r>
      <w:r w:rsidR="00053D23">
        <w:rPr>
          <w:rFonts w:cs="Calibri"/>
        </w:rPr>
        <w:t>pomiędzy:</w:t>
      </w:r>
    </w:p>
    <w:p w:rsidR="00053D23" w:rsidRDefault="00A8122C" w:rsidP="00053D23">
      <w:pPr>
        <w:rPr>
          <w:rFonts w:cs="Calibri"/>
          <w:b/>
        </w:rPr>
      </w:pPr>
      <w:r w:rsidRPr="008B078A">
        <w:rPr>
          <w:rFonts w:cs="Calibri"/>
        </w:rPr>
        <w:t>Skarbem Państwa, w imieniu którego działa:</w:t>
      </w:r>
      <w:r w:rsidR="00053D23">
        <w:rPr>
          <w:rFonts w:cs="Calibri"/>
          <w:b/>
        </w:rPr>
        <w:t xml:space="preserve"> </w:t>
      </w:r>
    </w:p>
    <w:p w:rsidR="00053D23" w:rsidRPr="00053D23" w:rsidRDefault="00A8122C" w:rsidP="00053D23">
      <w:pPr>
        <w:rPr>
          <w:rFonts w:ascii="Times New Roman" w:hAnsi="Times New Roman"/>
          <w:color w:val="000000"/>
        </w:rPr>
      </w:pPr>
      <w:r w:rsidRPr="008B078A">
        <w:rPr>
          <w:rFonts w:cs="Calibri"/>
          <w:b/>
        </w:rPr>
        <w:t xml:space="preserve">Komendant Wojewódzki Policji w </w:t>
      </w:r>
      <w:r w:rsidR="00457E0C">
        <w:rPr>
          <w:rFonts w:cs="Calibri"/>
          <w:b/>
        </w:rPr>
        <w:t>Opolu</w:t>
      </w:r>
      <w:r w:rsidR="00053D23">
        <w:rPr>
          <w:rFonts w:cs="Calibri"/>
          <w:b/>
        </w:rPr>
        <w:t xml:space="preserve"> </w:t>
      </w:r>
      <w:proofErr w:type="spellStart"/>
      <w:r w:rsidR="00053D23" w:rsidRPr="00053D23">
        <w:rPr>
          <w:rStyle w:val="Pogrubienie"/>
          <w:rFonts w:ascii="Times New Roman" w:hAnsi="Times New Roman"/>
          <w:color w:val="000000"/>
        </w:rPr>
        <w:t>insp</w:t>
      </w:r>
      <w:proofErr w:type="spellEnd"/>
      <w:r w:rsidR="00053D23" w:rsidRPr="00053D23">
        <w:rPr>
          <w:rStyle w:val="Pogrubienie"/>
          <w:rFonts w:ascii="Times New Roman" w:hAnsi="Times New Roman"/>
          <w:color w:val="000000"/>
        </w:rPr>
        <w:t xml:space="preserve">. Magdalena </w:t>
      </w:r>
      <w:proofErr w:type="spellStart"/>
      <w:r w:rsidR="00053D23" w:rsidRPr="00053D23">
        <w:rPr>
          <w:rStyle w:val="Pogrubienie"/>
          <w:rFonts w:ascii="Times New Roman" w:hAnsi="Times New Roman"/>
          <w:color w:val="000000"/>
        </w:rPr>
        <w:t>Nguyen-Fudala</w:t>
      </w:r>
      <w:proofErr w:type="spellEnd"/>
    </w:p>
    <w:p w:rsidR="00053D23" w:rsidRDefault="00A8122C" w:rsidP="00053D23">
      <w:pPr>
        <w:rPr>
          <w:rFonts w:cs="Calibri"/>
          <w:color w:val="000000"/>
        </w:rPr>
      </w:pPr>
      <w:r w:rsidRPr="008B078A">
        <w:rPr>
          <w:rFonts w:cs="Calibri"/>
          <w:color w:val="000000"/>
        </w:rPr>
        <w:t xml:space="preserve">posiadający siedzibę: </w:t>
      </w:r>
      <w:r w:rsidR="00457E0C">
        <w:rPr>
          <w:rFonts w:cs="Calibri"/>
          <w:color w:val="000000"/>
        </w:rPr>
        <w:t>4</w:t>
      </w:r>
      <w:r w:rsidRPr="008B078A">
        <w:rPr>
          <w:rFonts w:cs="Calibri"/>
          <w:color w:val="000000"/>
        </w:rPr>
        <w:t>5-0</w:t>
      </w:r>
      <w:r w:rsidR="00457E0C">
        <w:rPr>
          <w:rFonts w:cs="Calibri"/>
          <w:color w:val="000000"/>
        </w:rPr>
        <w:t>77</w:t>
      </w:r>
      <w:r w:rsidRPr="008B078A">
        <w:rPr>
          <w:rFonts w:cs="Calibri"/>
          <w:color w:val="000000"/>
        </w:rPr>
        <w:t xml:space="preserve"> </w:t>
      </w:r>
      <w:r w:rsidR="00457E0C">
        <w:rPr>
          <w:rFonts w:cs="Calibri"/>
          <w:color w:val="000000"/>
        </w:rPr>
        <w:t>Opole</w:t>
      </w:r>
      <w:r w:rsidRPr="008B078A">
        <w:rPr>
          <w:rFonts w:cs="Calibri"/>
          <w:color w:val="000000"/>
        </w:rPr>
        <w:t xml:space="preserve">, ul. </w:t>
      </w:r>
      <w:r w:rsidR="00457E0C">
        <w:rPr>
          <w:rFonts w:cs="Calibri"/>
          <w:color w:val="000000"/>
        </w:rPr>
        <w:t>W. Korfantego 2</w:t>
      </w:r>
      <w:r w:rsidRPr="008B078A">
        <w:rPr>
          <w:rFonts w:cs="Calibri"/>
          <w:color w:val="000000"/>
        </w:rPr>
        <w:t>, NIP</w:t>
      </w:r>
      <w:r w:rsidR="00457E0C">
        <w:rPr>
          <w:rFonts w:cs="Calibri"/>
          <w:color w:val="000000"/>
        </w:rPr>
        <w:t xml:space="preserve"> </w:t>
      </w:r>
      <w:r w:rsidR="00457E0C" w:rsidRPr="00457E0C">
        <w:rPr>
          <w:rFonts w:cs="Calibri"/>
          <w:color w:val="000000"/>
        </w:rPr>
        <w:t>7540003537</w:t>
      </w:r>
      <w:r w:rsidRPr="008B078A">
        <w:rPr>
          <w:rFonts w:cs="Calibri"/>
          <w:color w:val="000000"/>
        </w:rPr>
        <w:t xml:space="preserve">, REGON </w:t>
      </w:r>
      <w:r w:rsidR="00457E0C" w:rsidRPr="00457E0C">
        <w:rPr>
          <w:rFonts w:asciiTheme="minorHAnsi" w:hAnsiTheme="minorHAnsi" w:cstheme="minorHAnsi"/>
          <w:color w:val="000000"/>
          <w:shd w:val="clear" w:color="auto" w:fill="FFFFFF"/>
        </w:rPr>
        <w:t>531125704</w:t>
      </w:r>
      <w:r w:rsidR="00457E0C">
        <w:rPr>
          <w:rFonts w:asciiTheme="minorHAnsi" w:hAnsiTheme="minorHAnsi" w:cstheme="minorHAnsi"/>
          <w:color w:val="000000"/>
          <w:shd w:val="clear" w:color="auto" w:fill="FFFFFF"/>
        </w:rPr>
        <w:t xml:space="preserve"> </w:t>
      </w:r>
      <w:r w:rsidRPr="00457E0C">
        <w:rPr>
          <w:rFonts w:asciiTheme="minorHAnsi" w:hAnsiTheme="minorHAnsi" w:cstheme="minorHAnsi"/>
          <w:color w:val="000000"/>
        </w:rPr>
        <w:t>zwany</w:t>
      </w:r>
      <w:r w:rsidRPr="008B078A">
        <w:rPr>
          <w:rFonts w:cs="Calibri"/>
          <w:color w:val="000000"/>
        </w:rPr>
        <w:t xml:space="preserve"> w dalszej części </w:t>
      </w:r>
      <w:r w:rsidR="00053D23">
        <w:rPr>
          <w:rFonts w:cs="Calibri"/>
          <w:color w:val="000000"/>
        </w:rPr>
        <w:t>,,Zamawiającym’’</w:t>
      </w:r>
    </w:p>
    <w:p w:rsidR="00A8122C" w:rsidRPr="00053D23" w:rsidRDefault="00A8122C" w:rsidP="00053D23">
      <w:pPr>
        <w:rPr>
          <w:rFonts w:cs="Calibri"/>
          <w:color w:val="000000"/>
        </w:rPr>
      </w:pPr>
      <w:r w:rsidRPr="008B078A">
        <w:rPr>
          <w:rFonts w:cs="Calibri"/>
          <w:color w:val="000000"/>
        </w:rPr>
        <w:t xml:space="preserve"> a Firmą:</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xml:space="preserve"> (w przypadku osób fizycznych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imi</w:t>
      </w:r>
      <w:r w:rsidRPr="008B078A">
        <w:rPr>
          <w:rFonts w:cs="Calibri"/>
          <w:sz w:val="16"/>
          <w:szCs w:val="16"/>
        </w:rPr>
        <w:t xml:space="preserve">ę </w:t>
      </w:r>
      <w:r w:rsidRPr="008B078A">
        <w:rPr>
          <w:rFonts w:cs="Calibri"/>
          <w:i/>
          <w:iCs/>
          <w:sz w:val="16"/>
          <w:szCs w:val="16"/>
        </w:rPr>
        <w:t>i nazwisko wła</w:t>
      </w:r>
      <w:r w:rsidRPr="008B078A">
        <w:rPr>
          <w:rFonts w:cs="Calibri"/>
          <w:sz w:val="16"/>
          <w:szCs w:val="16"/>
        </w:rPr>
        <w:t>ś</w:t>
      </w:r>
      <w:r w:rsidRPr="008B078A">
        <w:rPr>
          <w:rFonts w:cs="Calibri"/>
          <w:i/>
          <w:iCs/>
          <w:sz w:val="16"/>
          <w:szCs w:val="16"/>
        </w:rPr>
        <w:t>ciciela, nazwa firmy i jej adres, oraz adres do dor</w:t>
      </w:r>
      <w:r w:rsidRPr="008B078A">
        <w:rPr>
          <w:rFonts w:cs="Calibri"/>
          <w:sz w:val="16"/>
          <w:szCs w:val="16"/>
        </w:rPr>
        <w:t>ę</w:t>
      </w:r>
      <w:r w:rsidRPr="008B078A">
        <w:rPr>
          <w:rFonts w:cs="Calibri"/>
          <w:i/>
          <w:iCs/>
          <w:sz w:val="16"/>
          <w:szCs w:val="16"/>
        </w:rPr>
        <w:t>cze</w:t>
      </w:r>
      <w:r w:rsidRPr="008B078A">
        <w:rPr>
          <w:rFonts w:cs="Calibri"/>
          <w:sz w:val="16"/>
          <w:szCs w:val="16"/>
        </w:rPr>
        <w:t>ń</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zarejestrowaną w ................................................................................................................ pod nr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REGON ............................................................................ NIP ...................................................................................</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w przypadku spółki cywilnej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imiona, nazwiska i adresy wspólników,</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nazwa firmy, jej siedziba, adres do dor</w:t>
      </w:r>
      <w:r w:rsidRPr="008B078A">
        <w:rPr>
          <w:rFonts w:cs="Calibri"/>
          <w:sz w:val="16"/>
          <w:szCs w:val="16"/>
        </w:rPr>
        <w:t>ę</w:t>
      </w:r>
      <w:r w:rsidRPr="008B078A">
        <w:rPr>
          <w:rFonts w:cs="Calibri"/>
          <w:i/>
          <w:iCs/>
          <w:sz w:val="16"/>
          <w:szCs w:val="16"/>
        </w:rPr>
        <w:t>cze</w:t>
      </w:r>
      <w:r w:rsidRPr="008B078A">
        <w:rPr>
          <w:rFonts w:cs="Calibri"/>
          <w:sz w:val="16"/>
          <w:szCs w:val="16"/>
        </w:rPr>
        <w:t>ń</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zarejestrowana w ................................................................................................................ pod Nr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REGON .................................................................................................. NIP .............................................................</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w przypadku spółki prawa handlowego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nazwa firmy, jej siedziba, orzeczenie s</w:t>
      </w:r>
      <w:r w:rsidRPr="008B078A">
        <w:rPr>
          <w:rFonts w:cs="Calibri"/>
          <w:sz w:val="16"/>
          <w:szCs w:val="16"/>
        </w:rPr>
        <w:t>ą</w:t>
      </w:r>
      <w:r w:rsidRPr="008B078A">
        <w:rPr>
          <w:rFonts w:cs="Calibri"/>
          <w:i/>
          <w:iCs/>
          <w:sz w:val="16"/>
          <w:szCs w:val="16"/>
        </w:rPr>
        <w:t>du rejestrowego i nr rejestru, imiona i nazwiska członków Zarz</w:t>
      </w:r>
      <w:r w:rsidRPr="008B078A">
        <w:rPr>
          <w:rFonts w:cs="Calibri"/>
          <w:sz w:val="16"/>
          <w:szCs w:val="16"/>
        </w:rPr>
        <w:t>ą</w:t>
      </w:r>
      <w:r w:rsidRPr="008B078A">
        <w:rPr>
          <w:rFonts w:cs="Calibri"/>
          <w:i/>
          <w:iCs/>
          <w:sz w:val="16"/>
          <w:szCs w:val="16"/>
        </w:rPr>
        <w:t>du</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wysoko</w:t>
      </w:r>
      <w:r w:rsidRPr="008B078A">
        <w:rPr>
          <w:rFonts w:cs="Calibri"/>
          <w:sz w:val="16"/>
          <w:szCs w:val="16"/>
        </w:rPr>
        <w:t xml:space="preserve">ść </w:t>
      </w:r>
      <w:r w:rsidRPr="008B078A">
        <w:rPr>
          <w:rFonts w:cs="Calibri"/>
          <w:i/>
          <w:iCs/>
          <w:sz w:val="16"/>
          <w:szCs w:val="16"/>
        </w:rPr>
        <w:t>kapitału zakładowego</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reprezentowana przez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nazwisko i imi</w:t>
      </w:r>
      <w:r w:rsidRPr="008B078A">
        <w:rPr>
          <w:rFonts w:cs="Calibri"/>
          <w:sz w:val="16"/>
          <w:szCs w:val="16"/>
        </w:rPr>
        <w:t xml:space="preserve">ę </w:t>
      </w:r>
      <w:r w:rsidRPr="008B078A">
        <w:rPr>
          <w:rFonts w:cs="Calibri"/>
          <w:i/>
          <w:iCs/>
          <w:sz w:val="16"/>
          <w:szCs w:val="16"/>
        </w:rPr>
        <w:t>osoby reprezentuj</w:t>
      </w:r>
      <w:r w:rsidRPr="008B078A">
        <w:rPr>
          <w:rFonts w:cs="Calibri"/>
          <w:sz w:val="16"/>
          <w:szCs w:val="16"/>
        </w:rPr>
        <w:t>ą</w:t>
      </w:r>
      <w:r w:rsidRPr="008B078A">
        <w:rPr>
          <w:rFonts w:cs="Calibri"/>
          <w:i/>
          <w:iCs/>
          <w:sz w:val="16"/>
          <w:szCs w:val="16"/>
        </w:rPr>
        <w:t>cej firm</w:t>
      </w:r>
      <w:r w:rsidRPr="008B078A">
        <w:rPr>
          <w:rFonts w:cs="Calibri"/>
          <w:sz w:val="16"/>
          <w:szCs w:val="16"/>
        </w:rPr>
        <w:t>ę</w:t>
      </w:r>
    </w:p>
    <w:p w:rsidR="00A8122C" w:rsidRDefault="00A8122C" w:rsidP="0008239A">
      <w:pPr>
        <w:spacing w:after="0"/>
        <w:rPr>
          <w:rFonts w:cs="Calibri"/>
          <w:color w:val="000000"/>
          <w:sz w:val="16"/>
          <w:szCs w:val="16"/>
        </w:rPr>
      </w:pPr>
      <w:r w:rsidRPr="008B078A">
        <w:rPr>
          <w:rFonts w:cs="Calibri"/>
          <w:color w:val="000000"/>
          <w:sz w:val="16"/>
          <w:szCs w:val="16"/>
        </w:rPr>
        <w:t>REGON .............................................................................................. NIP ................................................................</w:t>
      </w:r>
    </w:p>
    <w:p w:rsidR="00A8122C" w:rsidRDefault="00A8122C" w:rsidP="0008239A">
      <w:pPr>
        <w:spacing w:after="0"/>
        <w:rPr>
          <w:rFonts w:cs="Calibri"/>
          <w:color w:val="000000"/>
          <w:sz w:val="16"/>
          <w:szCs w:val="16"/>
        </w:rPr>
      </w:pPr>
    </w:p>
    <w:p w:rsidR="00A8122C" w:rsidRPr="008B078A" w:rsidRDefault="00A8122C" w:rsidP="0008239A">
      <w:pPr>
        <w:spacing w:after="0"/>
        <w:rPr>
          <w:rFonts w:cs="Calibri"/>
          <w:color w:val="000000"/>
          <w:sz w:val="16"/>
          <w:szCs w:val="16"/>
        </w:rPr>
      </w:pPr>
    </w:p>
    <w:p w:rsidR="00A8122C" w:rsidRPr="008B078A" w:rsidRDefault="00A8122C" w:rsidP="0008239A">
      <w:pPr>
        <w:spacing w:after="0"/>
        <w:rPr>
          <w:rFonts w:cs="Calibri"/>
        </w:rPr>
      </w:pPr>
      <w:r w:rsidRPr="008B078A">
        <w:rPr>
          <w:rFonts w:cs="Calibri"/>
        </w:rPr>
        <w:t xml:space="preserve">zwanym dalej </w:t>
      </w:r>
      <w:r w:rsidR="00053D23">
        <w:rPr>
          <w:rFonts w:cs="Calibri"/>
        </w:rPr>
        <w:t>,,</w:t>
      </w:r>
      <w:r w:rsidRPr="008B078A">
        <w:rPr>
          <w:rFonts w:cs="Calibri"/>
        </w:rPr>
        <w:t>Wykonawcą</w:t>
      </w:r>
      <w:r w:rsidR="00053D23">
        <w:rPr>
          <w:rFonts w:cs="Calibri"/>
        </w:rPr>
        <w:t>’’</w:t>
      </w:r>
    </w:p>
    <w:p w:rsidR="00A8122C" w:rsidRPr="008B078A" w:rsidRDefault="00A8122C" w:rsidP="0008239A">
      <w:pPr>
        <w:rPr>
          <w:rFonts w:cs="Calibri"/>
        </w:rPr>
      </w:pPr>
    </w:p>
    <w:p w:rsidR="00A8122C" w:rsidRPr="008B078A" w:rsidRDefault="00A8122C" w:rsidP="0008239A">
      <w:pPr>
        <w:tabs>
          <w:tab w:val="left" w:pos="0"/>
        </w:tabs>
        <w:rPr>
          <w:rFonts w:cs="Calibri"/>
          <w:color w:val="000000"/>
        </w:rPr>
      </w:pPr>
      <w:r w:rsidRPr="008B078A">
        <w:rPr>
          <w:rFonts w:cs="Calibri"/>
          <w:color w:val="000000"/>
        </w:rPr>
        <w:t>Umowa zostaje zawarta na podstawie postępowania nr ……………………………………………..</w:t>
      </w:r>
      <w:r w:rsidRPr="008B078A">
        <w:rPr>
          <w:rFonts w:cs="Calibri"/>
          <w:b/>
          <w:color w:val="000000"/>
        </w:rPr>
        <w:t xml:space="preserve"> </w:t>
      </w:r>
      <w:r w:rsidRPr="008B078A">
        <w:rPr>
          <w:rFonts w:cs="Calibri"/>
          <w:color w:val="000000"/>
        </w:rPr>
        <w:t>przeprowadzonego w trybie zapytania ofertowego ogłoszonego na platformie zakupowej „</w:t>
      </w:r>
      <w:proofErr w:type="spellStart"/>
      <w:r w:rsidRPr="008B078A">
        <w:rPr>
          <w:rFonts w:cs="Calibri"/>
          <w:color w:val="000000"/>
        </w:rPr>
        <w:t>OpenNexus</w:t>
      </w:r>
      <w:proofErr w:type="spellEnd"/>
      <w:r w:rsidRPr="008B078A">
        <w:rPr>
          <w:rFonts w:cs="Calibri"/>
          <w:color w:val="000000"/>
        </w:rPr>
        <w:t>”.</w:t>
      </w:r>
    </w:p>
    <w:p w:rsidR="00A8122C" w:rsidRPr="008B078A" w:rsidRDefault="00A8122C" w:rsidP="00906434">
      <w:pPr>
        <w:spacing w:after="0"/>
        <w:jc w:val="both"/>
        <w:rPr>
          <w:rFonts w:cs="Calibri"/>
          <w:bCs/>
        </w:rPr>
      </w:pPr>
    </w:p>
    <w:p w:rsidR="00A8122C" w:rsidRDefault="00A8122C" w:rsidP="00906434">
      <w:pPr>
        <w:spacing w:after="0"/>
        <w:jc w:val="center"/>
        <w:rPr>
          <w:rFonts w:cs="Calibri"/>
          <w:b/>
          <w:bCs/>
        </w:rPr>
      </w:pPr>
    </w:p>
    <w:p w:rsidR="00053D23" w:rsidRDefault="00053D23" w:rsidP="00906434">
      <w:pPr>
        <w:spacing w:after="0"/>
        <w:jc w:val="center"/>
        <w:rPr>
          <w:rFonts w:cs="Calibri"/>
          <w:b/>
          <w:bCs/>
        </w:rPr>
      </w:pPr>
    </w:p>
    <w:p w:rsidR="00A8122C" w:rsidRPr="008B078A" w:rsidRDefault="00A8122C" w:rsidP="008B078A">
      <w:pPr>
        <w:spacing w:after="0"/>
        <w:jc w:val="center"/>
        <w:rPr>
          <w:rFonts w:cs="Calibri"/>
          <w:b/>
          <w:bCs/>
        </w:rPr>
      </w:pPr>
      <w:r w:rsidRPr="008B078A">
        <w:rPr>
          <w:rFonts w:cs="Calibri"/>
          <w:b/>
          <w:bCs/>
        </w:rPr>
        <w:lastRenderedPageBreak/>
        <w:t>§ 1</w:t>
      </w:r>
    </w:p>
    <w:p w:rsidR="00A8122C" w:rsidRPr="008B078A" w:rsidRDefault="00A8122C" w:rsidP="008B078A">
      <w:pPr>
        <w:spacing w:after="0"/>
        <w:jc w:val="center"/>
        <w:rPr>
          <w:rFonts w:cs="Calibri"/>
          <w:b/>
          <w:bCs/>
        </w:rPr>
      </w:pPr>
      <w:r w:rsidRPr="008B078A">
        <w:rPr>
          <w:rFonts w:cs="Calibri"/>
          <w:b/>
          <w:bCs/>
        </w:rPr>
        <w:t>Przedmiot umowy</w:t>
      </w:r>
    </w:p>
    <w:p w:rsidR="00A8122C" w:rsidRPr="008B078A" w:rsidRDefault="00A8122C" w:rsidP="00AE716C">
      <w:pPr>
        <w:spacing w:after="0"/>
        <w:jc w:val="center"/>
        <w:rPr>
          <w:rFonts w:cs="Calibri"/>
          <w:b/>
          <w:bCs/>
        </w:rPr>
      </w:pPr>
    </w:p>
    <w:p w:rsidR="00A8122C" w:rsidRPr="008B078A" w:rsidRDefault="00A8122C" w:rsidP="00AE716C">
      <w:pPr>
        <w:numPr>
          <w:ilvl w:val="0"/>
          <w:numId w:val="4"/>
        </w:numPr>
        <w:tabs>
          <w:tab w:val="num" w:pos="360"/>
        </w:tabs>
        <w:spacing w:after="0"/>
        <w:ind w:left="360"/>
        <w:jc w:val="both"/>
        <w:rPr>
          <w:rFonts w:cs="Calibri"/>
        </w:rPr>
      </w:pPr>
      <w:r w:rsidRPr="008B078A">
        <w:rPr>
          <w:rFonts w:cs="Calibri"/>
          <w:lang w:eastAsia="pl-PL"/>
        </w:rPr>
        <w:t>Przedmiotem umowy jest naprawa</w:t>
      </w:r>
      <w:r w:rsidR="00457E0C">
        <w:rPr>
          <w:rFonts w:cs="Calibri"/>
          <w:lang w:eastAsia="pl-PL"/>
        </w:rPr>
        <w:t>/serwis</w:t>
      </w:r>
      <w:r w:rsidRPr="008B078A">
        <w:rPr>
          <w:rFonts w:cs="Calibri"/>
          <w:lang w:eastAsia="pl-PL"/>
        </w:rPr>
        <w:t xml:space="preserve"> </w:t>
      </w:r>
      <w:r>
        <w:rPr>
          <w:rFonts w:cs="Calibri"/>
          <w:lang w:eastAsia="pl-PL"/>
        </w:rPr>
        <w:t>s</w:t>
      </w:r>
      <w:r w:rsidRPr="008B078A">
        <w:rPr>
          <w:rFonts w:cs="Calibri"/>
          <w:lang w:eastAsia="pl-PL"/>
        </w:rPr>
        <w:t xml:space="preserve">pecjalistycznych </w:t>
      </w:r>
      <w:r w:rsidRPr="008B078A">
        <w:rPr>
          <w:rFonts w:cs="Calibri"/>
        </w:rPr>
        <w:t xml:space="preserve"> urządzeń </w:t>
      </w:r>
      <w:r>
        <w:rPr>
          <w:rFonts w:cs="Calibri"/>
        </w:rPr>
        <w:t>marki</w:t>
      </w:r>
      <w:r w:rsidR="00457E0C">
        <w:rPr>
          <w:rFonts w:cs="Calibri"/>
        </w:rPr>
        <w:t xml:space="preserve"> BLUEBIRD</w:t>
      </w:r>
      <w:r w:rsidRPr="008B078A">
        <w:rPr>
          <w:rFonts w:cs="Calibri"/>
        </w:rPr>
        <w:t xml:space="preserve"> </w:t>
      </w:r>
      <w:r w:rsidRPr="008B078A">
        <w:rPr>
          <w:rFonts w:cs="Calibri"/>
          <w:lang w:eastAsia="pl-PL"/>
        </w:rPr>
        <w:t xml:space="preserve">zgodnie z zakresem określonym w specyfikacji technicznej wraz z formularzem ofertowym, stanowiącym załącznik nr </w:t>
      </w:r>
      <w:r w:rsidR="00003BAD">
        <w:rPr>
          <w:rFonts w:cs="Calibri"/>
          <w:lang w:eastAsia="pl-PL"/>
        </w:rPr>
        <w:t xml:space="preserve">od </w:t>
      </w:r>
      <w:r w:rsidRPr="008B078A">
        <w:rPr>
          <w:rFonts w:cs="Calibri"/>
          <w:lang w:eastAsia="pl-PL"/>
        </w:rPr>
        <w:t>1</w:t>
      </w:r>
      <w:r w:rsidR="00003BAD">
        <w:rPr>
          <w:rFonts w:cs="Calibri"/>
          <w:lang w:eastAsia="pl-PL"/>
        </w:rPr>
        <w:t>a do 1e</w:t>
      </w:r>
      <w:r w:rsidRPr="008B078A">
        <w:rPr>
          <w:rFonts w:cs="Calibri"/>
          <w:lang w:eastAsia="pl-PL"/>
        </w:rPr>
        <w:t xml:space="preserve"> </w:t>
      </w:r>
      <w:r w:rsidR="00003BAD">
        <w:rPr>
          <w:rFonts w:cs="Calibri"/>
          <w:lang w:eastAsia="pl-PL"/>
        </w:rPr>
        <w:t>n</w:t>
      </w:r>
      <w:r w:rsidRPr="008B078A">
        <w:rPr>
          <w:rFonts w:cs="Calibri"/>
          <w:lang w:eastAsia="pl-PL"/>
        </w:rPr>
        <w:t xml:space="preserve">iniejszej </w:t>
      </w:r>
      <w:r>
        <w:rPr>
          <w:rFonts w:cs="Calibri"/>
          <w:lang w:eastAsia="pl-PL"/>
        </w:rPr>
        <w:t>umowy.</w:t>
      </w:r>
    </w:p>
    <w:p w:rsidR="00A8122C" w:rsidRPr="008B078A" w:rsidRDefault="00A8122C" w:rsidP="00AE716C">
      <w:pPr>
        <w:numPr>
          <w:ilvl w:val="0"/>
          <w:numId w:val="4"/>
        </w:numPr>
        <w:tabs>
          <w:tab w:val="num" w:pos="360"/>
        </w:tabs>
        <w:spacing w:after="0"/>
        <w:ind w:left="360"/>
        <w:jc w:val="both"/>
        <w:rPr>
          <w:rFonts w:cs="Calibri"/>
        </w:rPr>
      </w:pPr>
      <w:r w:rsidRPr="008B078A">
        <w:rPr>
          <w:rFonts w:cs="Calibri"/>
        </w:rPr>
        <w:t>Sprzęt wymieniony w ust. 1 jest włas</w:t>
      </w:r>
      <w:r>
        <w:rPr>
          <w:rFonts w:cs="Calibri"/>
        </w:rPr>
        <w:t>nością Zamawiającego.</w:t>
      </w:r>
    </w:p>
    <w:p w:rsidR="00A8122C" w:rsidRPr="008B078A" w:rsidRDefault="00A8122C" w:rsidP="00AE716C">
      <w:pPr>
        <w:numPr>
          <w:ilvl w:val="0"/>
          <w:numId w:val="4"/>
        </w:numPr>
        <w:tabs>
          <w:tab w:val="num" w:pos="360"/>
        </w:tabs>
        <w:spacing w:after="0"/>
        <w:ind w:left="360"/>
        <w:jc w:val="both"/>
        <w:rPr>
          <w:rFonts w:cs="Calibri"/>
          <w:lang w:eastAsia="pl-PL"/>
        </w:rPr>
      </w:pPr>
      <w:r w:rsidRPr="008B078A">
        <w:rPr>
          <w:rFonts w:cs="Calibri"/>
          <w:lang w:eastAsia="pl-PL"/>
        </w:rPr>
        <w:t xml:space="preserve">Wykonawca zobowiązuje się własnymi środkami transportu </w:t>
      </w:r>
      <w:r w:rsidR="00457E0C">
        <w:rPr>
          <w:rFonts w:cs="Calibri"/>
          <w:lang w:eastAsia="pl-PL"/>
        </w:rPr>
        <w:t>odebrać sprzęt</w:t>
      </w:r>
      <w:r w:rsidR="00457E0C">
        <w:rPr>
          <w:rFonts w:cs="Calibri"/>
          <w:lang w:eastAsia="pl-PL"/>
        </w:rPr>
        <w:br/>
        <w:t>od Zamawiającego</w:t>
      </w:r>
      <w:r w:rsidRPr="008B078A">
        <w:rPr>
          <w:rFonts w:cs="Calibri"/>
          <w:lang w:eastAsia="pl-PL"/>
        </w:rPr>
        <w:t>,</w:t>
      </w:r>
      <w:r w:rsidR="00457E0C">
        <w:rPr>
          <w:rFonts w:cs="Calibri"/>
          <w:lang w:eastAsia="pl-PL"/>
        </w:rPr>
        <w:t xml:space="preserve"> </w:t>
      </w:r>
      <w:r w:rsidRPr="008B078A">
        <w:rPr>
          <w:rFonts w:cs="Calibri"/>
          <w:lang w:eastAsia="pl-PL"/>
        </w:rPr>
        <w:t>a po dokonaniu naprawy</w:t>
      </w:r>
      <w:r w:rsidR="00457E0C">
        <w:rPr>
          <w:rFonts w:cs="Calibri"/>
          <w:lang w:eastAsia="pl-PL"/>
        </w:rPr>
        <w:t>/usługi serwisowej dostarczyć do siedziby KWP w</w:t>
      </w:r>
      <w:r w:rsidRPr="008B078A">
        <w:rPr>
          <w:rFonts w:cs="Calibri"/>
          <w:lang w:eastAsia="pl-PL"/>
        </w:rPr>
        <w:t xml:space="preserve"> </w:t>
      </w:r>
      <w:r w:rsidR="00457E0C">
        <w:rPr>
          <w:rFonts w:cs="Calibri"/>
          <w:lang w:eastAsia="pl-PL"/>
        </w:rPr>
        <w:t>Opolu</w:t>
      </w:r>
      <w:r w:rsidRPr="008B078A">
        <w:rPr>
          <w:rFonts w:cs="Calibri"/>
          <w:lang w:eastAsia="pl-PL"/>
        </w:rPr>
        <w:t xml:space="preserve"> – do Wydziału </w:t>
      </w:r>
      <w:r w:rsidR="00457E0C">
        <w:rPr>
          <w:rFonts w:cs="Calibri"/>
          <w:lang w:eastAsia="pl-PL"/>
        </w:rPr>
        <w:t>Łączności i Informatyki</w:t>
      </w:r>
      <w:r w:rsidRPr="008B078A">
        <w:rPr>
          <w:rFonts w:cs="Calibri"/>
          <w:lang w:eastAsia="pl-PL"/>
        </w:rPr>
        <w:t>.</w:t>
      </w:r>
    </w:p>
    <w:p w:rsidR="00A8122C" w:rsidRPr="008B078A" w:rsidRDefault="00A8122C" w:rsidP="00A6436B">
      <w:pPr>
        <w:spacing w:after="0"/>
        <w:ind w:left="360"/>
        <w:jc w:val="both"/>
        <w:rPr>
          <w:rFonts w:cs="Calibri"/>
          <w:lang w:eastAsia="pl-PL"/>
        </w:rPr>
      </w:pPr>
    </w:p>
    <w:p w:rsidR="00A8122C" w:rsidRPr="008B078A" w:rsidRDefault="00A8122C" w:rsidP="008B078A">
      <w:pPr>
        <w:pStyle w:val="Akapitzlist"/>
        <w:rPr>
          <w:rFonts w:cs="Calibri"/>
          <w:b/>
          <w:bCs/>
        </w:rPr>
      </w:pPr>
      <w:r>
        <w:rPr>
          <w:rFonts w:cs="Calibri"/>
          <w:b/>
          <w:bCs/>
        </w:rPr>
        <w:t xml:space="preserve">                                                                         </w:t>
      </w:r>
      <w:r w:rsidRPr="008B078A">
        <w:rPr>
          <w:rFonts w:cs="Calibri"/>
          <w:b/>
          <w:bCs/>
        </w:rPr>
        <w:t>§ 2</w:t>
      </w:r>
    </w:p>
    <w:p w:rsidR="00A8122C" w:rsidRPr="008B078A" w:rsidRDefault="00A8122C" w:rsidP="008B078A">
      <w:pPr>
        <w:pStyle w:val="WW-Tekstpodstawowy2"/>
        <w:tabs>
          <w:tab w:val="left" w:pos="735"/>
          <w:tab w:val="left" w:pos="1843"/>
        </w:tabs>
        <w:spacing w:before="120"/>
        <w:ind w:left="720" w:right="0"/>
        <w:jc w:val="left"/>
        <w:rPr>
          <w:rFonts w:ascii="Calibri" w:hAnsi="Calibri" w:cs="Calibri"/>
          <w:bCs/>
          <w:sz w:val="22"/>
          <w:szCs w:val="22"/>
        </w:rPr>
      </w:pPr>
      <w:r>
        <w:rPr>
          <w:rFonts w:ascii="Calibri" w:hAnsi="Calibri" w:cs="Calibri"/>
          <w:bCs/>
          <w:sz w:val="22"/>
          <w:szCs w:val="22"/>
        </w:rPr>
        <w:t xml:space="preserve">                                                          Termin wykonania</w:t>
      </w:r>
    </w:p>
    <w:p w:rsidR="00A8122C" w:rsidRPr="008B078A" w:rsidRDefault="00A8122C" w:rsidP="008B078A">
      <w:pPr>
        <w:pStyle w:val="Akapitzlist"/>
        <w:jc w:val="center"/>
        <w:rPr>
          <w:rFonts w:cs="Calibri"/>
          <w:b/>
          <w:bCs/>
        </w:rPr>
      </w:pPr>
    </w:p>
    <w:p w:rsidR="00A8122C" w:rsidRPr="008B078A" w:rsidRDefault="00A8122C" w:rsidP="008B078A">
      <w:pPr>
        <w:pStyle w:val="Akapitzlist"/>
        <w:numPr>
          <w:ilvl w:val="0"/>
          <w:numId w:val="22"/>
        </w:numPr>
        <w:jc w:val="both"/>
        <w:rPr>
          <w:rFonts w:cs="Calibri"/>
        </w:rPr>
      </w:pPr>
      <w:r w:rsidRPr="008B078A">
        <w:rPr>
          <w:rFonts w:cs="Calibri"/>
        </w:rPr>
        <w:t>Wykonawca zobowiązuje się do realizacji przedmiotu umowy w nieprzekraczalnym terminie do 30 dni kalendarzowych licząc od daty zawarcia umowy.</w:t>
      </w:r>
    </w:p>
    <w:p w:rsidR="00A8122C" w:rsidRPr="008B078A" w:rsidRDefault="00A8122C" w:rsidP="00A6436B">
      <w:pPr>
        <w:jc w:val="center"/>
        <w:rPr>
          <w:rFonts w:cs="Calibri"/>
          <w:b/>
          <w:bCs/>
        </w:rPr>
      </w:pPr>
      <w:r w:rsidRPr="008B078A">
        <w:rPr>
          <w:rFonts w:cs="Calibri"/>
          <w:b/>
          <w:bCs/>
        </w:rPr>
        <w:t>§ 3</w:t>
      </w:r>
    </w:p>
    <w:p w:rsidR="00A8122C" w:rsidRPr="008B078A" w:rsidRDefault="00A8122C" w:rsidP="00482623">
      <w:pPr>
        <w:spacing w:before="120"/>
        <w:ind w:left="720"/>
        <w:rPr>
          <w:rFonts w:cs="Calibri"/>
          <w:b/>
          <w:bCs/>
        </w:rPr>
      </w:pPr>
      <w:r w:rsidRPr="008B078A">
        <w:rPr>
          <w:rFonts w:cs="Calibri"/>
          <w:b/>
          <w:bCs/>
        </w:rPr>
        <w:t xml:space="preserve">                                              Wynagrodzenie i warunki płatności</w:t>
      </w:r>
    </w:p>
    <w:p w:rsidR="00A8122C" w:rsidRPr="008B078A" w:rsidRDefault="00A8122C" w:rsidP="00A6436B">
      <w:pPr>
        <w:pStyle w:val="Tekstpodstawowy"/>
        <w:numPr>
          <w:ilvl w:val="0"/>
          <w:numId w:val="23"/>
        </w:numPr>
        <w:tabs>
          <w:tab w:val="left" w:pos="720"/>
        </w:tabs>
        <w:jc w:val="both"/>
        <w:rPr>
          <w:rFonts w:ascii="Calibri" w:hAnsi="Calibri" w:cs="Calibri"/>
          <w:sz w:val="22"/>
          <w:szCs w:val="22"/>
          <w:shd w:val="clear" w:color="auto" w:fill="FFFFFF"/>
        </w:rPr>
      </w:pPr>
      <w:r>
        <w:rPr>
          <w:rFonts w:ascii="Calibri" w:hAnsi="Calibri" w:cs="Calibri"/>
          <w:sz w:val="22"/>
          <w:szCs w:val="22"/>
          <w:shd w:val="clear" w:color="auto" w:fill="FFFFFF"/>
        </w:rPr>
        <w:t>Wartość przedmiotu umowy wynosi</w:t>
      </w:r>
      <w:r w:rsidRPr="008B078A">
        <w:rPr>
          <w:rFonts w:ascii="Calibri" w:hAnsi="Calibri" w:cs="Calibri"/>
          <w:color w:val="000000"/>
          <w:sz w:val="22"/>
          <w:szCs w:val="22"/>
          <w:shd w:val="clear" w:color="auto" w:fill="FFFFFF"/>
        </w:rPr>
        <w:t xml:space="preserve"> </w:t>
      </w:r>
      <w:r w:rsidRPr="008B078A">
        <w:rPr>
          <w:rFonts w:ascii="Calibri" w:hAnsi="Calibri" w:cs="Calibri"/>
          <w:sz w:val="22"/>
          <w:szCs w:val="22"/>
          <w:shd w:val="clear" w:color="auto" w:fill="FFFFFF"/>
        </w:rPr>
        <w:t xml:space="preserve">brutto …………………….. </w:t>
      </w:r>
      <w:r w:rsidRPr="008B078A">
        <w:rPr>
          <w:rFonts w:ascii="Calibri" w:hAnsi="Calibri" w:cs="Calibri"/>
          <w:bCs/>
          <w:sz w:val="22"/>
          <w:szCs w:val="22"/>
          <w:shd w:val="clear" w:color="auto" w:fill="FFFFFF"/>
        </w:rPr>
        <w:t>zł</w:t>
      </w:r>
      <w:r w:rsidRPr="008B078A">
        <w:rPr>
          <w:rFonts w:ascii="Calibri" w:hAnsi="Calibri" w:cs="Calibri"/>
          <w:sz w:val="22"/>
          <w:szCs w:val="22"/>
          <w:shd w:val="clear" w:color="auto" w:fill="FFFFFF"/>
        </w:rPr>
        <w:t xml:space="preserve"> (słownie: ……………………………………………….. zł …/100 złotych) w tym 23 % podatku VAT.</w:t>
      </w:r>
    </w:p>
    <w:p w:rsidR="00A8122C" w:rsidRPr="008B078A" w:rsidRDefault="00A8122C" w:rsidP="00A6436B">
      <w:pPr>
        <w:pStyle w:val="Tekstpodstawowy"/>
        <w:numPr>
          <w:ilvl w:val="0"/>
          <w:numId w:val="23"/>
        </w:numPr>
        <w:tabs>
          <w:tab w:val="left" w:pos="720"/>
        </w:tabs>
        <w:jc w:val="both"/>
        <w:rPr>
          <w:rFonts w:ascii="Calibri" w:hAnsi="Calibri" w:cs="Calibri"/>
          <w:sz w:val="22"/>
          <w:szCs w:val="22"/>
          <w:shd w:val="clear" w:color="auto" w:fill="FFFFFF"/>
        </w:rPr>
      </w:pPr>
      <w:r>
        <w:rPr>
          <w:rFonts w:ascii="Calibri" w:hAnsi="Calibri" w:cs="Calibri"/>
          <w:sz w:val="22"/>
          <w:szCs w:val="22"/>
          <w:shd w:val="clear" w:color="auto" w:fill="FFFFFF"/>
        </w:rPr>
        <w:t>Ceny jednostkowe poszczególnych elementów zostały</w:t>
      </w:r>
      <w:r w:rsidRPr="008B078A">
        <w:rPr>
          <w:rFonts w:ascii="Calibri" w:hAnsi="Calibri" w:cs="Calibri"/>
          <w:sz w:val="22"/>
          <w:szCs w:val="22"/>
          <w:shd w:val="clear" w:color="auto" w:fill="FFFFFF"/>
        </w:rPr>
        <w:t xml:space="preserve"> określona w załączniku nr 1 (formularz ofertowy) do niniejszej umowy. </w:t>
      </w:r>
    </w:p>
    <w:p w:rsidR="00A8122C" w:rsidRPr="008B078A" w:rsidRDefault="00A8122C" w:rsidP="00A6436B">
      <w:pPr>
        <w:numPr>
          <w:ilvl w:val="0"/>
          <w:numId w:val="23"/>
        </w:numPr>
        <w:suppressAutoHyphens/>
        <w:spacing w:after="0" w:line="240" w:lineRule="auto"/>
        <w:jc w:val="both"/>
        <w:rPr>
          <w:rFonts w:cs="Calibri"/>
          <w:color w:val="000000"/>
        </w:rPr>
      </w:pPr>
      <w:r w:rsidRPr="008B078A">
        <w:rPr>
          <w:rFonts w:cs="Calibri"/>
          <w:color w:val="000000"/>
        </w:rPr>
        <w:t>Data wystawienia faktury VAT nie może być wcześniejsza niż data podpisania protokołu odbioru.</w:t>
      </w:r>
    </w:p>
    <w:p w:rsidR="00A8122C" w:rsidRPr="008B078A" w:rsidRDefault="00A8122C" w:rsidP="00A6436B">
      <w:pPr>
        <w:pStyle w:val="Tekstpodstawowy"/>
        <w:numPr>
          <w:ilvl w:val="0"/>
          <w:numId w:val="23"/>
        </w:numPr>
        <w:tabs>
          <w:tab w:val="left" w:pos="720"/>
        </w:tabs>
        <w:jc w:val="both"/>
        <w:rPr>
          <w:rFonts w:ascii="Calibri" w:hAnsi="Calibri" w:cs="Calibri"/>
          <w:color w:val="000000"/>
          <w:sz w:val="22"/>
          <w:szCs w:val="22"/>
          <w:shd w:val="clear" w:color="auto" w:fill="FFFFFF"/>
        </w:rPr>
      </w:pPr>
      <w:r w:rsidRPr="008B078A">
        <w:rPr>
          <w:rFonts w:ascii="Calibri" w:hAnsi="Calibri" w:cs="Calibri"/>
          <w:color w:val="000000"/>
          <w:sz w:val="22"/>
          <w:szCs w:val="22"/>
          <w:shd w:val="clear" w:color="auto" w:fill="FFFFFF"/>
        </w:rPr>
        <w:t>Podstawą do zapłaty Wynagrodzenia należnego Wykonawcy</w:t>
      </w:r>
      <w:r w:rsidRPr="008B078A">
        <w:rPr>
          <w:rFonts w:ascii="Calibri" w:hAnsi="Calibri" w:cs="Calibri"/>
          <w:color w:val="000000"/>
          <w:sz w:val="22"/>
          <w:szCs w:val="22"/>
        </w:rPr>
        <w:t xml:space="preserve"> będzie faktura VAT wystawion</w:t>
      </w:r>
      <w:r w:rsidRPr="008B078A">
        <w:rPr>
          <w:rFonts w:ascii="Calibri" w:hAnsi="Calibri" w:cs="Calibri"/>
          <w:color w:val="000000"/>
          <w:sz w:val="22"/>
          <w:szCs w:val="22"/>
          <w:shd w:val="clear" w:color="auto" w:fill="FFFFFF"/>
        </w:rPr>
        <w:t xml:space="preserve">a przez Wykonawcę w terminie do 7 dni, licząc od dnia podpisania protokołu odbioru. </w:t>
      </w:r>
    </w:p>
    <w:p w:rsidR="00A8122C" w:rsidRPr="008B078A" w:rsidRDefault="00A8122C" w:rsidP="00A6436B">
      <w:pPr>
        <w:pStyle w:val="Tekstpodstawowy"/>
        <w:numPr>
          <w:ilvl w:val="0"/>
          <w:numId w:val="23"/>
        </w:numPr>
        <w:tabs>
          <w:tab w:val="left" w:pos="720"/>
        </w:tabs>
        <w:jc w:val="both"/>
        <w:rPr>
          <w:rFonts w:ascii="Calibri" w:hAnsi="Calibri" w:cs="Calibri"/>
          <w:color w:val="000000"/>
          <w:sz w:val="22"/>
          <w:szCs w:val="22"/>
          <w:shd w:val="clear" w:color="auto" w:fill="FFFFFF"/>
        </w:rPr>
      </w:pPr>
      <w:r w:rsidRPr="008B078A">
        <w:rPr>
          <w:rFonts w:ascii="Calibri" w:hAnsi="Calibri" w:cs="Calibri"/>
          <w:color w:val="000000"/>
          <w:sz w:val="22"/>
          <w:szCs w:val="22"/>
          <w:shd w:val="clear" w:color="auto" w:fill="FFFFFF"/>
        </w:rPr>
        <w:t>Płatność nastąpi przelewem bankowym z konta Zamawiającego na konto Wykonawcy  wskazane w fakturze.</w:t>
      </w:r>
    </w:p>
    <w:p w:rsidR="00A8122C" w:rsidRDefault="00A8122C" w:rsidP="00CB0B3B">
      <w:pPr>
        <w:widowControl w:val="0"/>
        <w:numPr>
          <w:ilvl w:val="0"/>
          <w:numId w:val="23"/>
        </w:numPr>
        <w:tabs>
          <w:tab w:val="clear" w:pos="720"/>
          <w:tab w:val="left" w:pos="745"/>
        </w:tabs>
        <w:suppressAutoHyphens/>
        <w:spacing w:after="0" w:line="240" w:lineRule="auto"/>
        <w:jc w:val="both"/>
        <w:rPr>
          <w:rFonts w:cs="Calibri"/>
          <w:color w:val="000000"/>
        </w:rPr>
      </w:pPr>
      <w:r w:rsidRPr="008B078A">
        <w:rPr>
          <w:rFonts w:cs="Calibri"/>
          <w:color w:val="000000"/>
        </w:rPr>
        <w:t>Zamawiający zobowiązuje się dokonać zapłaty w terminie do 30 dni od dnia dostarczenia prawidłowo wystawionej  faktury VAT do siedziby Zamawiającego.</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Za termin zapłaty przyjmuje się datę obciążenia rachunku Zamawiającego.</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Wykonawca oświadcza, że nr rachunku rozliczeniowego wskazany we wszystkich fakturach, które będą wystawione w jego imieniu, jest rachunkiem dla którego zgodnie z Rozdziałem 3a ustawy z dnia 29 sierpnia 1997 r. – Prawo Bankowe (Dz. U. 2022 r. poz. 2324) prowadzony jest rachunek VAT (zgodnie z oświadczeniem Wykonawcy złożonym w ofercie).</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Jeśli nr rachunku rozliczeniowego wskazany przez Wykonawcę, o którym mowa w ust. 7 jest rachunkiem dla którego zgodnie z Rozdziałem 3a ustawy z dnia 29 sierpnia 1997 r. – Prawo Bankowe prowadzony jest rachunek VAT to:</w:t>
      </w:r>
    </w:p>
    <w:p w:rsidR="00A8122C" w:rsidRPr="00193372" w:rsidRDefault="00A8122C" w:rsidP="00193372">
      <w:pPr>
        <w:suppressAutoHyphens/>
        <w:spacing w:after="0" w:line="240" w:lineRule="auto"/>
        <w:ind w:left="1080" w:hanging="360"/>
        <w:jc w:val="both"/>
        <w:rPr>
          <w:rFonts w:cs="Calibri"/>
          <w:lang w:eastAsia="pl-PL"/>
        </w:rPr>
      </w:pPr>
      <w:r w:rsidRPr="00193372">
        <w:rPr>
          <w:rFonts w:cs="Calibri"/>
          <w:lang w:eastAsia="pl-PL"/>
        </w:rPr>
        <w:t>a)</w:t>
      </w:r>
      <w:r>
        <w:rPr>
          <w:rFonts w:cs="Calibri"/>
          <w:lang w:eastAsia="pl-PL"/>
        </w:rPr>
        <w:t>    </w:t>
      </w:r>
      <w:r w:rsidRPr="00193372">
        <w:rPr>
          <w:rFonts w:cs="Calibri"/>
          <w:lang w:eastAsia="pl-PL"/>
        </w:rPr>
        <w:t xml:space="preserve">Zamawiający oświadcza, że będzie realizować płatności za faktury z zastosowaniem mechanizmu podzielonej płatności tzw. </w:t>
      </w:r>
      <w:proofErr w:type="spellStart"/>
      <w:r w:rsidRPr="00193372">
        <w:rPr>
          <w:rFonts w:cs="Calibri"/>
          <w:lang w:eastAsia="pl-PL"/>
        </w:rPr>
        <w:t>splitpayment</w:t>
      </w:r>
      <w:proofErr w:type="spellEnd"/>
      <w:r w:rsidRPr="00193372">
        <w:rPr>
          <w:rFonts w:cs="Calibri"/>
          <w:lang w:eastAsia="pl-PL"/>
        </w:rPr>
        <w:t>. Zapłatę w tym systemie uznaje się za dokonanie płatności w terminie ustalonym w ust. 5</w:t>
      </w:r>
    </w:p>
    <w:p w:rsidR="00A8122C" w:rsidRPr="00193372" w:rsidRDefault="00A8122C" w:rsidP="00193372">
      <w:pPr>
        <w:suppressAutoHyphens/>
        <w:spacing w:after="0" w:line="240" w:lineRule="auto"/>
        <w:ind w:left="1080" w:hanging="360"/>
        <w:jc w:val="both"/>
        <w:rPr>
          <w:rFonts w:cs="Calibri"/>
          <w:lang w:eastAsia="pl-PL"/>
        </w:rPr>
      </w:pPr>
      <w:r w:rsidRPr="00193372">
        <w:rPr>
          <w:rFonts w:cs="Calibri"/>
          <w:lang w:eastAsia="pl-PL"/>
        </w:rPr>
        <w:t>b)</w:t>
      </w:r>
      <w:r>
        <w:rPr>
          <w:rFonts w:cs="Calibri"/>
          <w:lang w:eastAsia="pl-PL"/>
        </w:rPr>
        <w:t>    </w:t>
      </w:r>
      <w:r w:rsidRPr="00193372">
        <w:rPr>
          <w:rFonts w:cs="Calibri"/>
          <w:lang w:eastAsia="pl-PL"/>
        </w:rPr>
        <w:t xml:space="preserve">podzieloną płatność tzw. </w:t>
      </w:r>
      <w:proofErr w:type="spellStart"/>
      <w:r w:rsidRPr="00193372">
        <w:rPr>
          <w:rFonts w:cs="Calibri"/>
          <w:lang w:eastAsia="pl-PL"/>
        </w:rPr>
        <w:t>splitpayment</w:t>
      </w:r>
      <w:proofErr w:type="spellEnd"/>
      <w:r w:rsidRPr="00193372">
        <w:rPr>
          <w:rFonts w:cs="Calibr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Pr="00193372">
        <w:rPr>
          <w:rFonts w:cs="Calibri"/>
          <w:lang w:eastAsia="pl-PL"/>
        </w:rPr>
        <w:lastRenderedPageBreak/>
        <w:t>(np. zapłata odszkodowania), a także za świadczenie zwolnione z VAT, opodatkowane stawką 0% lub objęte odwrotnym obciążeniem</w:t>
      </w:r>
    </w:p>
    <w:p w:rsidR="00A8122C" w:rsidRDefault="00A8122C" w:rsidP="00B246F1">
      <w:pPr>
        <w:suppressAutoHyphens/>
        <w:spacing w:after="0" w:line="240" w:lineRule="auto"/>
        <w:ind w:left="993" w:hanging="273"/>
        <w:jc w:val="both"/>
        <w:rPr>
          <w:rFonts w:cs="Calibri"/>
          <w:lang w:eastAsia="pl-PL"/>
        </w:rPr>
      </w:pPr>
      <w:r w:rsidRPr="00193372">
        <w:rPr>
          <w:rFonts w:cs="Calibri"/>
          <w:lang w:eastAsia="pl-PL"/>
        </w:rPr>
        <w:t>c)</w:t>
      </w:r>
      <w:r>
        <w:rPr>
          <w:rFonts w:cs="Calibri"/>
          <w:lang w:eastAsia="pl-PL"/>
        </w:rPr>
        <w:t>   </w:t>
      </w:r>
      <w:r w:rsidRPr="00193372">
        <w:rPr>
          <w:rFonts w:cs="Calibri"/>
          <w:lang w:eastAsia="pl-PL"/>
        </w:rPr>
        <w:t xml:space="preserve">Wykonawca oświadcza, że wyraża zgodę na dokonywanie przez Zamawiającego płatności w systemie podzielonej płatności tzw. </w:t>
      </w:r>
      <w:proofErr w:type="spellStart"/>
      <w:r w:rsidRPr="00193372">
        <w:rPr>
          <w:rFonts w:cs="Calibri"/>
          <w:lang w:eastAsia="pl-PL"/>
        </w:rPr>
        <w:t>Spl</w:t>
      </w:r>
      <w:r>
        <w:rPr>
          <w:rFonts w:cs="Calibri"/>
          <w:lang w:eastAsia="pl-PL"/>
        </w:rPr>
        <w:t>itpayment</w:t>
      </w:r>
      <w:proofErr w:type="spellEnd"/>
      <w:r>
        <w:rPr>
          <w:rFonts w:cs="Calibri"/>
          <w:lang w:eastAsia="pl-PL"/>
        </w:rPr>
        <w:t>,</w:t>
      </w:r>
    </w:p>
    <w:p w:rsidR="00A8122C" w:rsidRPr="00193372" w:rsidRDefault="00A8122C" w:rsidP="00193372">
      <w:pPr>
        <w:suppressAutoHyphens/>
        <w:spacing w:after="0" w:line="240" w:lineRule="auto"/>
        <w:ind w:left="1080" w:hanging="360"/>
        <w:rPr>
          <w:rFonts w:cs="Calibri"/>
          <w:lang w:eastAsia="pl-PL"/>
        </w:rPr>
      </w:pPr>
    </w:p>
    <w:p w:rsidR="00A8122C" w:rsidRPr="00193372" w:rsidRDefault="00A8122C" w:rsidP="00193372">
      <w:pPr>
        <w:suppressAutoHyphens/>
        <w:spacing w:before="100" w:beforeAutospacing="1" w:after="0" w:line="240" w:lineRule="auto"/>
        <w:ind w:left="709" w:hanging="709"/>
        <w:contextualSpacing/>
        <w:rPr>
          <w:rFonts w:cs="Calibri"/>
          <w:lang w:eastAsia="pl-PL"/>
        </w:rPr>
      </w:pPr>
      <w:r w:rsidRPr="00193372">
        <w:rPr>
          <w:rFonts w:cs="Calibri"/>
          <w:lang w:eastAsia="pl-PL"/>
        </w:rPr>
        <w:t xml:space="preserve">      </w:t>
      </w:r>
      <w:r>
        <w:rPr>
          <w:rFonts w:cs="Calibri"/>
          <w:lang w:eastAsia="pl-PL"/>
        </w:rPr>
        <w:t xml:space="preserve">10.  </w:t>
      </w:r>
      <w:r w:rsidRPr="00193372">
        <w:rPr>
          <w:rFonts w:cs="Calibri"/>
          <w:lang w:eastAsia="pl-PL"/>
        </w:rPr>
        <w:t xml:space="preserve">Wszelkie płatności finansowe między Zamawiającym a Wykonawcą będą prowadzone </w:t>
      </w:r>
      <w:r>
        <w:rPr>
          <w:rFonts w:cs="Calibri"/>
          <w:lang w:eastAsia="pl-PL"/>
        </w:rPr>
        <w:t xml:space="preserve">                   </w:t>
      </w:r>
      <w:r w:rsidRPr="00193372">
        <w:rPr>
          <w:rFonts w:cs="Calibri"/>
          <w:lang w:eastAsia="pl-PL"/>
        </w:rPr>
        <w:t>wyłącznie w złotych polskich.</w:t>
      </w:r>
    </w:p>
    <w:p w:rsidR="00A8122C" w:rsidRPr="008B078A" w:rsidRDefault="00A8122C" w:rsidP="00752D36">
      <w:pPr>
        <w:spacing w:after="0"/>
        <w:rPr>
          <w:rFonts w:cs="Calibri"/>
          <w:b/>
          <w:color w:val="FF0000"/>
        </w:rPr>
      </w:pPr>
    </w:p>
    <w:p w:rsidR="00A8122C" w:rsidRPr="008B078A" w:rsidRDefault="00A8122C" w:rsidP="00AE716C">
      <w:pPr>
        <w:spacing w:after="0"/>
        <w:jc w:val="center"/>
        <w:rPr>
          <w:rFonts w:cs="Calibri"/>
          <w:b/>
        </w:rPr>
      </w:pPr>
      <w:r w:rsidRPr="008B078A">
        <w:rPr>
          <w:rFonts w:cs="Calibri"/>
          <w:b/>
        </w:rPr>
        <w:t>§ 4</w:t>
      </w:r>
    </w:p>
    <w:p w:rsidR="00A8122C" w:rsidRPr="008B078A" w:rsidRDefault="00A8122C" w:rsidP="00AE716C">
      <w:pPr>
        <w:spacing w:after="0"/>
        <w:jc w:val="center"/>
        <w:rPr>
          <w:rFonts w:cs="Calibri"/>
          <w:b/>
        </w:rPr>
      </w:pPr>
      <w:r>
        <w:rPr>
          <w:rFonts w:cs="Calibri"/>
          <w:b/>
        </w:rPr>
        <w:t>Prawa i obowiązki</w:t>
      </w:r>
      <w:r w:rsidRPr="008B078A">
        <w:rPr>
          <w:rFonts w:cs="Calibri"/>
          <w:b/>
        </w:rPr>
        <w:t xml:space="preserve"> stron</w:t>
      </w:r>
    </w:p>
    <w:p w:rsidR="00A8122C" w:rsidRPr="008B078A" w:rsidRDefault="00A8122C" w:rsidP="00AE716C">
      <w:pPr>
        <w:spacing w:after="0"/>
        <w:jc w:val="center"/>
        <w:rPr>
          <w:rFonts w:cs="Calibri"/>
          <w:b/>
          <w:color w:val="FF0000"/>
        </w:rPr>
      </w:pPr>
    </w:p>
    <w:p w:rsidR="00A8122C" w:rsidRPr="008B078A" w:rsidRDefault="00A8122C" w:rsidP="00482623">
      <w:pPr>
        <w:numPr>
          <w:ilvl w:val="0"/>
          <w:numId w:val="25"/>
        </w:numPr>
        <w:tabs>
          <w:tab w:val="left" w:pos="720"/>
        </w:tabs>
        <w:suppressAutoHyphens/>
        <w:spacing w:after="0" w:line="240" w:lineRule="auto"/>
        <w:jc w:val="both"/>
        <w:rPr>
          <w:rFonts w:cs="Calibri"/>
        </w:rPr>
      </w:pPr>
      <w:r w:rsidRPr="008B078A">
        <w:rPr>
          <w:rFonts w:cs="Calibri"/>
        </w:rPr>
        <w:t>Wykonawca ma obowiązek wykonać przedmiot zamówienia, a Zamawiający zapłacić ustaloną cenę.</w:t>
      </w:r>
    </w:p>
    <w:p w:rsidR="00A8122C" w:rsidRPr="008B078A" w:rsidRDefault="00A8122C" w:rsidP="00482623">
      <w:pPr>
        <w:numPr>
          <w:ilvl w:val="0"/>
          <w:numId w:val="25"/>
        </w:numPr>
        <w:tabs>
          <w:tab w:val="left" w:pos="720"/>
        </w:tabs>
        <w:suppressAutoHyphens/>
        <w:spacing w:after="0" w:line="240" w:lineRule="auto"/>
        <w:jc w:val="both"/>
        <w:rPr>
          <w:rFonts w:cs="Calibri"/>
        </w:rPr>
      </w:pPr>
      <w:r w:rsidRPr="008B078A">
        <w:rPr>
          <w:rFonts w:cs="Calibri"/>
          <w:bCs/>
        </w:rPr>
        <w:t xml:space="preserve">W przypadku uszkodzenia elementów </w:t>
      </w:r>
      <w:r w:rsidRPr="008B078A">
        <w:rPr>
          <w:rFonts w:cs="Calibri"/>
        </w:rPr>
        <w:t>urządzeń w trakcie wykonywania prac wynikających z umowy,  Wykonawca zobowiązany jest do ich naprawy na własny koszt.</w:t>
      </w:r>
    </w:p>
    <w:p w:rsidR="00A8122C" w:rsidRPr="008B078A" w:rsidRDefault="00A8122C" w:rsidP="00482623">
      <w:pPr>
        <w:numPr>
          <w:ilvl w:val="0"/>
          <w:numId w:val="25"/>
        </w:numPr>
        <w:tabs>
          <w:tab w:val="clear" w:pos="720"/>
          <w:tab w:val="left" w:pos="735"/>
          <w:tab w:val="left" w:pos="1007"/>
        </w:tabs>
        <w:suppressAutoHyphens/>
        <w:spacing w:after="0" w:line="240" w:lineRule="auto"/>
        <w:ind w:left="735"/>
        <w:jc w:val="both"/>
        <w:rPr>
          <w:rFonts w:cs="Calibri"/>
          <w:color w:val="000000"/>
        </w:rPr>
      </w:pPr>
      <w:r w:rsidRPr="008B078A">
        <w:rPr>
          <w:rFonts w:cs="Calibri"/>
          <w:color w:val="000000"/>
        </w:rPr>
        <w:t>Wykonawca oświadcza, iż:</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 ponosi wszelkie koszty związane z wykonaniem przedmiotu umowy w tym koszty materiałów i narzędzi niezbędnych do wykonania przedmiotu umowy,</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ponosi pełną odpowiedzialność za jakość, terminowość oraz bezpieczeństwo prac, </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wykona prace nie objęte zakresem niniejszej umowy, jeżeli będą one niezbędne </w:t>
      </w:r>
      <w:r>
        <w:rPr>
          <w:rFonts w:cs="Calibri"/>
          <w:color w:val="000000"/>
        </w:rPr>
        <w:t>dla potrzeb właściwego funkcjonowania urządzeń,</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Do wykonania naprawy Wykonawca użyje wyłącznie nowych części dopuszczonych do użytku</w:t>
      </w:r>
      <w:r>
        <w:rPr>
          <w:rFonts w:cs="Calibri"/>
          <w:lang w:eastAsia="pl-PL"/>
        </w:rPr>
        <w:t>,</w:t>
      </w:r>
      <w:r w:rsidRPr="008B078A">
        <w:rPr>
          <w:rFonts w:cs="Calibri"/>
          <w:lang w:eastAsia="pl-PL"/>
        </w:rPr>
        <w:t xml:space="preserve"> </w:t>
      </w:r>
      <w:r>
        <w:rPr>
          <w:rFonts w:cs="Calibri"/>
          <w:lang w:eastAsia="pl-PL"/>
        </w:rPr>
        <w:t>po</w:t>
      </w:r>
      <w:r w:rsidRPr="008B078A">
        <w:rPr>
          <w:rFonts w:cs="Calibri"/>
          <w:lang w:eastAsia="pl-PL"/>
        </w:rPr>
        <w:t>przez odpowiednie atesty. Wykonawca zakupi je</w:t>
      </w:r>
      <w:r w:rsidRPr="008B078A">
        <w:rPr>
          <w:rFonts w:cs="Calibri"/>
          <w:lang w:eastAsia="pl-PL"/>
        </w:rPr>
        <w:br/>
        <w:t xml:space="preserve">na własny koszt, po czym obciąży tymi kosztami Zamawiającego.  </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 xml:space="preserve">Wykonawca udzieli </w:t>
      </w:r>
      <w:r w:rsidRPr="00752D36">
        <w:rPr>
          <w:rFonts w:cs="Calibri"/>
          <w:b/>
          <w:lang w:eastAsia="pl-PL"/>
        </w:rPr>
        <w:t>12</w:t>
      </w:r>
      <w:r w:rsidRPr="008B078A">
        <w:rPr>
          <w:rFonts w:cs="Calibri"/>
          <w:lang w:eastAsia="pl-PL"/>
        </w:rPr>
        <w:t xml:space="preserve">  miesięcznej gwarancji na wykonane przez siebie usługi, jak również na części, które użyje do naprawy powierzonego sprzętu, zgodnie</w:t>
      </w:r>
      <w:r w:rsidRPr="008B078A">
        <w:rPr>
          <w:rFonts w:cs="Calibri"/>
          <w:lang w:eastAsia="pl-PL"/>
        </w:rPr>
        <w:br/>
        <w:t>z gwarancją producenta lub sprzedawcy.</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Wykonawca odpowiada również za zachowanie powyższych informacji</w:t>
      </w:r>
      <w:r w:rsidRPr="008B078A">
        <w:rPr>
          <w:rFonts w:cs="Calibri"/>
          <w:lang w:eastAsia="pl-PL"/>
        </w:rPr>
        <w:br/>
        <w:t>w tajemnicy przez osoby, którymi będzie się posługiwał przy wykonywaniu usługi oraz osoby, którym wykonanie usługi powierzy.</w:t>
      </w:r>
    </w:p>
    <w:p w:rsidR="00A8122C" w:rsidRPr="008B078A" w:rsidRDefault="00A8122C" w:rsidP="00AE716C">
      <w:pPr>
        <w:tabs>
          <w:tab w:val="num" w:pos="1440"/>
        </w:tabs>
        <w:spacing w:after="0"/>
        <w:ind w:left="426"/>
        <w:jc w:val="both"/>
        <w:rPr>
          <w:rFonts w:cs="Calibri"/>
          <w:i/>
          <w:lang w:eastAsia="pl-PL"/>
        </w:rPr>
      </w:pPr>
    </w:p>
    <w:p w:rsidR="00A8122C" w:rsidRPr="008B078A" w:rsidRDefault="00A8122C" w:rsidP="00845C37">
      <w:pPr>
        <w:jc w:val="center"/>
        <w:rPr>
          <w:rFonts w:cs="Calibri"/>
          <w:b/>
          <w:bCs/>
        </w:rPr>
      </w:pPr>
      <w:r w:rsidRPr="008B078A">
        <w:rPr>
          <w:rFonts w:cs="Calibri"/>
          <w:b/>
          <w:bCs/>
        </w:rPr>
        <w:t>§ 5</w:t>
      </w:r>
    </w:p>
    <w:p w:rsidR="00A8122C" w:rsidRPr="008B078A" w:rsidRDefault="00A8122C" w:rsidP="00845C37">
      <w:pPr>
        <w:spacing w:before="120"/>
        <w:jc w:val="center"/>
        <w:rPr>
          <w:rFonts w:cs="Calibri"/>
          <w:b/>
        </w:rPr>
      </w:pPr>
      <w:r w:rsidRPr="008B078A">
        <w:rPr>
          <w:rFonts w:cs="Calibri"/>
          <w:b/>
        </w:rPr>
        <w:t>Odbiór prac</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sz w:val="22"/>
          <w:szCs w:val="22"/>
        </w:rPr>
        <w:t>Odbiór przedmiotu umowy określony w par.  1 odbędzie się w obecności przedstawicieli stron, na podstawie protokołu odbioru, którego wzór stanowi załącznik nr 2 do niniejszej umowy.</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sz w:val="22"/>
          <w:szCs w:val="22"/>
        </w:rPr>
        <w:t xml:space="preserve">W razie stwierdzenia wad Wykonawca ma obowiązek natychmiastowego podjęcia czynności zmierzających do ich usunięcia, w terminie nie dłuższym niż 2 dni robocze, licząc od dnia zgłoszenia na adres mail : </w:t>
      </w:r>
      <w:r w:rsidRPr="008B078A">
        <w:rPr>
          <w:rFonts w:ascii="Calibri" w:hAnsi="Calibri" w:cs="Calibri"/>
          <w:b/>
          <w:sz w:val="22"/>
          <w:szCs w:val="22"/>
        </w:rPr>
        <w:t>………………………………………….</w:t>
      </w:r>
      <w:r w:rsidRPr="008B078A">
        <w:rPr>
          <w:rFonts w:ascii="Calibri" w:hAnsi="Calibri" w:cs="Calibri"/>
          <w:sz w:val="22"/>
          <w:szCs w:val="22"/>
        </w:rPr>
        <w:t xml:space="preserve"> . Termin ten nie może przekroczyć terminu do wykonania przedmiotu umowy określonego w § 2.  Dzień roboczy – dzień od poniedziałku do piątku z wyłączeniem dni ustawowo wolnych od pracy.</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iCs/>
          <w:sz w:val="22"/>
          <w:szCs w:val="22"/>
        </w:rPr>
        <w:t>Protokół odbioru sporządzony zostanie w dwóch jednobrzmiących egzemplarzach, po jednym dla każdej ze stron.</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sz w:val="22"/>
          <w:szCs w:val="22"/>
        </w:rPr>
        <w:t xml:space="preserve">Ze strony Zamawiającego upoważnionym do podpisania protokołu jest komisja działająca pod nadzorem Naczelnika Wydziału </w:t>
      </w:r>
      <w:r w:rsidR="009721B3">
        <w:rPr>
          <w:rFonts w:ascii="Calibri" w:hAnsi="Calibri" w:cs="Calibri"/>
          <w:sz w:val="22"/>
          <w:szCs w:val="22"/>
        </w:rPr>
        <w:t>Łączności i Informatyki KWP w</w:t>
      </w:r>
      <w:r w:rsidRPr="008B078A">
        <w:rPr>
          <w:rFonts w:ascii="Calibri" w:hAnsi="Calibri" w:cs="Calibri"/>
          <w:sz w:val="22"/>
          <w:szCs w:val="22"/>
        </w:rPr>
        <w:t xml:space="preserve"> </w:t>
      </w:r>
      <w:r w:rsidR="009721B3">
        <w:rPr>
          <w:rFonts w:ascii="Calibri" w:hAnsi="Calibri" w:cs="Calibri"/>
          <w:sz w:val="22"/>
          <w:szCs w:val="22"/>
        </w:rPr>
        <w:t>Opolu</w:t>
      </w:r>
      <w:r w:rsidRPr="008B078A">
        <w:rPr>
          <w:rFonts w:ascii="Calibri" w:hAnsi="Calibri" w:cs="Calibri"/>
          <w:sz w:val="22"/>
          <w:szCs w:val="22"/>
        </w:rPr>
        <w:t xml:space="preserve"> lub jego Zastępcy.</w:t>
      </w:r>
    </w:p>
    <w:p w:rsidR="00A8122C" w:rsidRPr="008B078A" w:rsidRDefault="00A8122C" w:rsidP="00AE716C">
      <w:pPr>
        <w:tabs>
          <w:tab w:val="num" w:pos="1440"/>
        </w:tabs>
        <w:spacing w:after="0"/>
        <w:ind w:left="426"/>
        <w:jc w:val="both"/>
        <w:rPr>
          <w:rFonts w:cs="Calibri"/>
          <w:lang w:eastAsia="pl-PL"/>
        </w:rPr>
      </w:pPr>
    </w:p>
    <w:p w:rsidR="00A8122C" w:rsidRPr="00752D36" w:rsidRDefault="00A8122C" w:rsidP="00752D36">
      <w:pPr>
        <w:jc w:val="center"/>
        <w:rPr>
          <w:rFonts w:cs="Calibri"/>
          <w:b/>
          <w:bCs/>
        </w:rPr>
      </w:pPr>
      <w:r>
        <w:rPr>
          <w:rFonts w:cs="Calibri"/>
          <w:b/>
          <w:bCs/>
        </w:rPr>
        <w:t>§ 6</w:t>
      </w:r>
    </w:p>
    <w:p w:rsidR="00A8122C" w:rsidRPr="008B078A" w:rsidRDefault="00A8122C" w:rsidP="00CB0B3B">
      <w:pPr>
        <w:tabs>
          <w:tab w:val="left" w:pos="283"/>
        </w:tabs>
        <w:spacing w:before="120"/>
        <w:jc w:val="center"/>
        <w:rPr>
          <w:rFonts w:cs="Calibri"/>
          <w:b/>
          <w:bCs/>
        </w:rPr>
      </w:pPr>
      <w:r w:rsidRPr="008B078A">
        <w:rPr>
          <w:rFonts w:cs="Calibri"/>
          <w:b/>
          <w:bCs/>
        </w:rPr>
        <w:t>Kary umowne</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 xml:space="preserve">Wykonawca zapłaci Zamawiającemu karę umowną: </w:t>
      </w:r>
    </w:p>
    <w:p w:rsidR="00A8122C" w:rsidRPr="008B078A" w:rsidRDefault="00A8122C" w:rsidP="00CB0B3B">
      <w:pPr>
        <w:numPr>
          <w:ilvl w:val="1"/>
          <w:numId w:val="27"/>
        </w:numPr>
        <w:tabs>
          <w:tab w:val="left" w:pos="1080"/>
        </w:tabs>
        <w:suppressAutoHyphens/>
        <w:spacing w:after="0" w:line="240" w:lineRule="auto"/>
        <w:jc w:val="both"/>
        <w:rPr>
          <w:rFonts w:cs="Calibri"/>
        </w:rPr>
      </w:pPr>
      <w:r w:rsidRPr="008B078A">
        <w:rPr>
          <w:rFonts w:cs="Calibri"/>
        </w:rPr>
        <w:t>w razie odstąpienia od umowy przez Zamawiającego z przyczyn, za które odpowiedzialność ponosi Wykonawca, w wysokości 10 % wartości umowy brutto,</w:t>
      </w:r>
    </w:p>
    <w:p w:rsidR="00A8122C" w:rsidRPr="008B078A" w:rsidRDefault="00A8122C" w:rsidP="00CB0B3B">
      <w:pPr>
        <w:numPr>
          <w:ilvl w:val="1"/>
          <w:numId w:val="27"/>
        </w:numPr>
        <w:tabs>
          <w:tab w:val="left" w:pos="1080"/>
        </w:tabs>
        <w:suppressAutoHyphens/>
        <w:spacing w:after="0" w:line="240" w:lineRule="auto"/>
        <w:jc w:val="both"/>
        <w:rPr>
          <w:rFonts w:cs="Calibri"/>
        </w:rPr>
      </w:pPr>
      <w:r w:rsidRPr="008B078A">
        <w:rPr>
          <w:rFonts w:cs="Calibri"/>
        </w:rPr>
        <w:t xml:space="preserve"> w razie zwłoki w wykonaniu przedmiotu umowy § 2 ust. 1  oraz  § 5 ust. 2  w wysokości 1 % wartości umowy  brutto za każdy rozpoczęty dzień zwłoki.</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 xml:space="preserve">Strony zastrzegają sobie prawo dochodzenia odszkodowania uzupełniającego na zasadach ogólnych, do wysokości rzeczywiście poniesionej szkody. </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Wykonawca oświadcza, że wyraża zgodę na potrącenie z wystawionej faktury VAT (w rozumieniu art. 498 i 499 KC) powstałej należności, poprzez naliczenie kary umownej w wysokości, o której mowa w ust. 1</w:t>
      </w:r>
    </w:p>
    <w:p w:rsidR="00A8122C" w:rsidRPr="008B078A"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Odstąpienie od umowy pozostaje bez wpływu na roszczenia o zapłatę kar, o których mowa w ust. 1, które stały się wymagalne przed okresem odstąpienia.</w:t>
      </w:r>
    </w:p>
    <w:p w:rsidR="00A8122C" w:rsidRPr="008B078A"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Kary umowne mogą być naliczane niezależnie od siebie i podlegają sumowaniu.</w:t>
      </w:r>
    </w:p>
    <w:p w:rsidR="00A8122C"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Niezależnie od zastosowanych kar umownych, Zamawiającemu przysługuje prawo dochodzenia na zasadach ogólnych odszkodowania przewyższającego wysokość kar umownych.</w:t>
      </w:r>
    </w:p>
    <w:p w:rsidR="00A8122C" w:rsidRDefault="00A8122C" w:rsidP="00CB0B3B">
      <w:pPr>
        <w:widowControl w:val="0"/>
        <w:numPr>
          <w:ilvl w:val="0"/>
          <w:numId w:val="27"/>
        </w:numPr>
        <w:suppressAutoHyphens/>
        <w:spacing w:after="0" w:line="240" w:lineRule="auto"/>
        <w:jc w:val="both"/>
        <w:rPr>
          <w:rFonts w:cs="Calibri"/>
          <w:color w:val="000000"/>
        </w:rPr>
      </w:pPr>
      <w:r>
        <w:rPr>
          <w:rFonts w:cs="Calibri"/>
          <w:color w:val="000000"/>
        </w:rPr>
        <w:t>Łączna wysokość kar umownych nie może przekroczyć 20 % wartości umowy.</w:t>
      </w:r>
    </w:p>
    <w:p w:rsidR="00A8122C" w:rsidRPr="008B078A" w:rsidRDefault="00A8122C" w:rsidP="00752D36">
      <w:pPr>
        <w:widowControl w:val="0"/>
        <w:suppressAutoHyphens/>
        <w:spacing w:after="0" w:line="240" w:lineRule="auto"/>
        <w:ind w:left="720"/>
        <w:jc w:val="both"/>
        <w:rPr>
          <w:rFonts w:cs="Calibri"/>
          <w:color w:val="000000"/>
        </w:rPr>
      </w:pPr>
    </w:p>
    <w:p w:rsidR="00A8122C" w:rsidRPr="00752D36" w:rsidRDefault="00A8122C" w:rsidP="00752D36">
      <w:pPr>
        <w:pStyle w:val="Akapitzlist"/>
        <w:rPr>
          <w:rFonts w:cs="Calibri"/>
          <w:b/>
          <w:bCs/>
        </w:rPr>
      </w:pPr>
      <w:r>
        <w:rPr>
          <w:rFonts w:cs="Calibri"/>
          <w:b/>
          <w:bCs/>
        </w:rPr>
        <w:t xml:space="preserve">                                                                                § 7</w:t>
      </w:r>
    </w:p>
    <w:p w:rsidR="00A8122C" w:rsidRDefault="00A8122C" w:rsidP="00CB0B3B">
      <w:pPr>
        <w:tabs>
          <w:tab w:val="left" w:pos="1440"/>
        </w:tabs>
        <w:spacing w:before="120"/>
        <w:ind w:left="720"/>
        <w:jc w:val="center"/>
        <w:rPr>
          <w:rFonts w:cs="Calibri"/>
          <w:b/>
          <w:bCs/>
        </w:rPr>
      </w:pPr>
      <w:r w:rsidRPr="008B078A">
        <w:rPr>
          <w:rFonts w:cs="Calibri"/>
          <w:b/>
          <w:bCs/>
        </w:rPr>
        <w:t>Odstąpienie od umowy</w:t>
      </w:r>
    </w:p>
    <w:p w:rsidR="00A8122C" w:rsidRPr="008B078A" w:rsidRDefault="00A8122C" w:rsidP="00CB0B3B">
      <w:pPr>
        <w:tabs>
          <w:tab w:val="left" w:pos="1440"/>
        </w:tabs>
        <w:spacing w:before="120"/>
        <w:ind w:left="720"/>
        <w:jc w:val="center"/>
        <w:rPr>
          <w:rFonts w:cs="Calibri"/>
          <w:b/>
          <w:bCs/>
        </w:rPr>
      </w:pP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lang w:eastAsia="pl-PL"/>
        </w:rPr>
      </w:pPr>
      <w:r w:rsidRPr="008B078A">
        <w:rPr>
          <w:rFonts w:cs="Calibri"/>
        </w:rPr>
        <w:t>Zamawiający może odstąpić od umowy w przypadku, gdy:</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Wykonawca nie przystąpił do realizacji przedmiotu umowy w terminie 7 dni, licząc od dnia wezwania przez Zamawiającego do rozpoczęcia prac,</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Wykonawca, pomimo pisemnie zgłoszonych przez Zamawiającego zastrzeżeń, co do sposobu wykonywania przedmiotu umowy, nie zacznie wykonywać umowy zgodnie z jej postanowieniami,</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została ogłoszona upadłość lub likwidacja przedsiębiorstwa Wykonawcy.</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Odstąpienie od umowy może nastąpić jedynie w formie pisemnej wraz z uzasadnieniem.</w:t>
      </w:r>
    </w:p>
    <w:p w:rsidR="00A8122C" w:rsidRPr="008B078A" w:rsidRDefault="00A8122C" w:rsidP="00CB0B3B">
      <w:pPr>
        <w:numPr>
          <w:ilvl w:val="0"/>
          <w:numId w:val="29"/>
        </w:numPr>
        <w:tabs>
          <w:tab w:val="clear" w:pos="502"/>
          <w:tab w:val="num" w:pos="720"/>
        </w:tabs>
        <w:suppressAutoHyphens/>
        <w:spacing w:after="0" w:line="240" w:lineRule="auto"/>
        <w:ind w:left="720"/>
        <w:jc w:val="both"/>
        <w:rPr>
          <w:rFonts w:cs="Calibri"/>
        </w:rPr>
      </w:pPr>
      <w:r w:rsidRPr="008B078A">
        <w:rPr>
          <w:rFonts w:cs="Calibr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 razie odstąpienia od umowy przez Zamawiającego Wykonawca wstrzyma się z wykonywaniem dalszych prac.</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 przypadku odstąpienia od umowy, strony w terminie 2 dni przystąpią do sporządzenia szczegółowego protokołu „prac w toku”, według stanu na dzień odstąpienia, oraz przeprowadzą inwentaryzację wykonanych prac i ustalą ich wartość. Ustalenia wartości zostanie określone procentem zaawansowania w wykonaniu przedmiotu umowy. Na tej podstawie wynagrodzenie ryczałtowe wykonawcy zostanie odpowiednio pomniejszone.</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Wykonawcy przysługuje wynagrodzenie za wykonane prace według stawek zgodnych z załącznikiem nr 1.</w:t>
      </w:r>
    </w:p>
    <w:p w:rsidR="00A8122C" w:rsidRPr="008B078A" w:rsidRDefault="00A8122C" w:rsidP="00CB0B3B">
      <w:pPr>
        <w:numPr>
          <w:ilvl w:val="0"/>
          <w:numId w:val="29"/>
        </w:numPr>
        <w:suppressAutoHyphens/>
        <w:spacing w:after="0" w:line="240" w:lineRule="auto"/>
        <w:jc w:val="both"/>
        <w:rPr>
          <w:rFonts w:cs="Calibri"/>
        </w:rPr>
      </w:pPr>
      <w:r w:rsidRPr="008B078A">
        <w:rPr>
          <w:rFonts w:cs="Calibri"/>
          <w:iCs/>
        </w:rPr>
        <w:lastRenderedPageBreak/>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r w:rsidRPr="008B078A">
        <w:rPr>
          <w:rFonts w:cs="Calibri"/>
          <w:shd w:val="clear" w:color="auto" w:fill="FFFFFF"/>
        </w:rPr>
        <w:t xml:space="preserve">. </w:t>
      </w:r>
    </w:p>
    <w:p w:rsidR="00A8122C" w:rsidRDefault="00A8122C" w:rsidP="00752D36">
      <w:pPr>
        <w:pStyle w:val="Akapitzlist"/>
        <w:ind w:left="502"/>
        <w:rPr>
          <w:rFonts w:cs="Calibri"/>
          <w:b/>
          <w:bCs/>
        </w:rPr>
      </w:pPr>
    </w:p>
    <w:p w:rsidR="00A8122C" w:rsidRDefault="00A8122C" w:rsidP="00752D36">
      <w:pPr>
        <w:pStyle w:val="Akapitzlist"/>
        <w:ind w:left="502"/>
        <w:rPr>
          <w:rFonts w:cs="Calibri"/>
          <w:b/>
          <w:bCs/>
        </w:rPr>
      </w:pPr>
    </w:p>
    <w:p w:rsidR="00A8122C" w:rsidRPr="00752D36" w:rsidRDefault="00A8122C" w:rsidP="00752D36">
      <w:pPr>
        <w:pStyle w:val="Akapitzlist"/>
        <w:ind w:left="4248"/>
        <w:rPr>
          <w:rFonts w:cs="Calibri"/>
          <w:b/>
          <w:bCs/>
        </w:rPr>
      </w:pPr>
      <w:r>
        <w:rPr>
          <w:rFonts w:cs="Calibri"/>
          <w:b/>
          <w:bCs/>
        </w:rPr>
        <w:t xml:space="preserve">    </w:t>
      </w:r>
      <w:r w:rsidRPr="00752D36">
        <w:rPr>
          <w:rFonts w:cs="Calibri"/>
          <w:b/>
          <w:bCs/>
        </w:rPr>
        <w:t>§ 8</w:t>
      </w:r>
    </w:p>
    <w:p w:rsidR="00A8122C" w:rsidRPr="008B078A" w:rsidRDefault="00A8122C" w:rsidP="00CB0B3B">
      <w:pPr>
        <w:tabs>
          <w:tab w:val="left" w:pos="900"/>
        </w:tabs>
        <w:spacing w:before="120"/>
        <w:jc w:val="center"/>
        <w:rPr>
          <w:rFonts w:cs="Calibri"/>
          <w:b/>
          <w:bCs/>
          <w:shd w:val="clear" w:color="auto" w:fill="FFFFFF"/>
        </w:rPr>
      </w:pPr>
      <w:r w:rsidRPr="008B078A">
        <w:rPr>
          <w:rFonts w:cs="Calibri"/>
          <w:b/>
          <w:bCs/>
          <w:shd w:val="clear" w:color="auto" w:fill="FFFFFF"/>
        </w:rPr>
        <w:t>Postanowienia końcowe</w:t>
      </w:r>
    </w:p>
    <w:p w:rsidR="00A8122C" w:rsidRPr="008B078A" w:rsidRDefault="00A8122C" w:rsidP="00CB0B3B">
      <w:pPr>
        <w:pStyle w:val="Tekstpodstawowy"/>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shd w:val="clear" w:color="auto" w:fill="FFFFFF"/>
        </w:rPr>
        <w:t>Wszelkie zmiany w umowie wymagają pisemnej formy aneksu pod rygorem nieważności.</w:t>
      </w:r>
    </w:p>
    <w:p w:rsidR="00A8122C" w:rsidRPr="008B078A" w:rsidRDefault="00A8122C" w:rsidP="00CB0B3B">
      <w:pPr>
        <w:pStyle w:val="Tekstpodstawowy"/>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rPr>
        <w:t>W sprawach nieuregulowanych niniejszą umową mają zastosowanie odpowiednie przepisy Kodeksu Cywilnego.</w:t>
      </w:r>
    </w:p>
    <w:p w:rsidR="00A8122C" w:rsidRPr="008B078A" w:rsidRDefault="00A8122C" w:rsidP="00CB0B3B">
      <w:pPr>
        <w:pStyle w:val="Tekstpodstawowy"/>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rPr>
        <w:t xml:space="preserve">Mogące wyniknąć ze stosunku objętego umową spory rozstrzygane będą przez sąd miejscowo właściwy dla siedziby Zamawiającego. </w:t>
      </w:r>
    </w:p>
    <w:p w:rsidR="00A8122C" w:rsidRPr="008B078A" w:rsidRDefault="00A8122C" w:rsidP="00CB0B3B">
      <w:pPr>
        <w:pStyle w:val="Tekstpodstawowy"/>
        <w:widowControl w:val="0"/>
        <w:numPr>
          <w:ilvl w:val="0"/>
          <w:numId w:val="30"/>
        </w:numPr>
        <w:tabs>
          <w:tab w:val="left" w:pos="426"/>
        </w:tabs>
        <w:ind w:left="426"/>
        <w:jc w:val="both"/>
        <w:rPr>
          <w:rFonts w:ascii="Calibri" w:hAnsi="Calibri" w:cs="Calibri"/>
          <w:sz w:val="22"/>
          <w:szCs w:val="22"/>
          <w:shd w:val="clear" w:color="auto" w:fill="FFFFFF"/>
        </w:rPr>
      </w:pPr>
      <w:r w:rsidRPr="008B078A">
        <w:rPr>
          <w:rFonts w:ascii="Calibri" w:hAnsi="Calibri" w:cs="Calibri"/>
          <w:sz w:val="22"/>
          <w:szCs w:val="22"/>
        </w:rPr>
        <w:t>Wszelkie pisemne zawiadomienia wymagane w ramach niniejszej umowy będą dostarczane na następujące adresy:</w:t>
      </w:r>
    </w:p>
    <w:p w:rsidR="00A8122C" w:rsidRPr="008B078A" w:rsidRDefault="00A8122C" w:rsidP="00CB0B3B">
      <w:pPr>
        <w:pStyle w:val="Tekstpodstawowy"/>
        <w:widowControl w:val="0"/>
        <w:tabs>
          <w:tab w:val="left" w:pos="426"/>
        </w:tabs>
        <w:ind w:left="426"/>
        <w:jc w:val="both"/>
        <w:rPr>
          <w:rFonts w:ascii="Calibri" w:hAnsi="Calibri" w:cs="Calibri"/>
          <w:sz w:val="22"/>
          <w:szCs w:val="22"/>
          <w:shd w:val="clear" w:color="auto" w:fill="FFFFFF"/>
        </w:rPr>
      </w:pPr>
    </w:p>
    <w:p w:rsidR="00A8122C" w:rsidRPr="008B078A" w:rsidRDefault="00A8122C" w:rsidP="00CB0B3B">
      <w:pPr>
        <w:pStyle w:val="Tekstpodstawowy"/>
        <w:tabs>
          <w:tab w:val="left" w:pos="709"/>
        </w:tabs>
        <w:jc w:val="both"/>
        <w:rPr>
          <w:rFonts w:ascii="Calibri" w:hAnsi="Calibri" w:cs="Calibri"/>
          <w:sz w:val="22"/>
          <w:szCs w:val="22"/>
        </w:rPr>
      </w:pPr>
      <w:r w:rsidRPr="008B078A">
        <w:rPr>
          <w:rFonts w:ascii="Calibri" w:hAnsi="Calibri" w:cs="Calibri"/>
          <w:sz w:val="22"/>
          <w:szCs w:val="22"/>
        </w:rPr>
        <w:t>Wykonawcy</w:t>
      </w:r>
    </w:p>
    <w:p w:rsidR="00A8122C" w:rsidRPr="008B078A" w:rsidRDefault="00A8122C" w:rsidP="00CB0B3B">
      <w:pPr>
        <w:autoSpaceDE w:val="0"/>
        <w:autoSpaceDN w:val="0"/>
        <w:adjustRightInd w:val="0"/>
        <w:ind w:firstLine="1560"/>
        <w:rPr>
          <w:rFonts w:cs="Calibri"/>
          <w:bCs/>
          <w:lang w:eastAsia="ar-SA"/>
        </w:rPr>
      </w:pPr>
      <w:r w:rsidRPr="008B078A">
        <w:rPr>
          <w:rFonts w:cs="Calibri"/>
          <w:bCs/>
          <w:lang w:eastAsia="ar-SA"/>
        </w:rPr>
        <w:t>…………………………………..</w:t>
      </w:r>
    </w:p>
    <w:p w:rsidR="00A8122C" w:rsidRPr="008B078A" w:rsidRDefault="00A8122C" w:rsidP="00CB0B3B">
      <w:pPr>
        <w:autoSpaceDE w:val="0"/>
        <w:autoSpaceDN w:val="0"/>
        <w:adjustRightInd w:val="0"/>
        <w:ind w:firstLine="1560"/>
        <w:rPr>
          <w:rFonts w:cs="Calibri"/>
          <w:bCs/>
          <w:lang w:eastAsia="ar-SA"/>
        </w:rPr>
      </w:pPr>
      <w:r w:rsidRPr="008B078A">
        <w:rPr>
          <w:rFonts w:cs="Calibri"/>
          <w:bCs/>
          <w:lang w:eastAsia="ar-SA"/>
        </w:rPr>
        <w:t>…………………………………..</w:t>
      </w:r>
    </w:p>
    <w:p w:rsidR="00A8122C" w:rsidRPr="008B078A" w:rsidRDefault="00A8122C" w:rsidP="00CB0B3B">
      <w:pPr>
        <w:pStyle w:val="Tekstpodstawowy"/>
        <w:tabs>
          <w:tab w:val="left" w:pos="709"/>
        </w:tabs>
        <w:ind w:firstLine="1560"/>
        <w:rPr>
          <w:rFonts w:ascii="Calibri" w:hAnsi="Calibri" w:cs="Calibri"/>
          <w:sz w:val="22"/>
          <w:szCs w:val="22"/>
          <w:shd w:val="clear" w:color="auto" w:fill="FFFFFF"/>
        </w:rPr>
      </w:pPr>
      <w:r w:rsidRPr="008B078A">
        <w:rPr>
          <w:rFonts w:ascii="Calibri" w:hAnsi="Calibri" w:cs="Calibri"/>
          <w:bCs/>
          <w:sz w:val="22"/>
          <w:szCs w:val="22"/>
          <w:lang w:eastAsia="ar-SA"/>
        </w:rPr>
        <w:t>………………………………..</w:t>
      </w:r>
    </w:p>
    <w:p w:rsidR="00A8122C" w:rsidRPr="008B078A" w:rsidRDefault="00A8122C" w:rsidP="00CB0B3B">
      <w:pPr>
        <w:pStyle w:val="Tekstpodstawowy"/>
        <w:tabs>
          <w:tab w:val="left" w:pos="709"/>
        </w:tabs>
        <w:jc w:val="both"/>
        <w:rPr>
          <w:rFonts w:ascii="Calibri" w:hAnsi="Calibri" w:cs="Calibri"/>
          <w:sz w:val="22"/>
          <w:szCs w:val="22"/>
          <w:shd w:val="clear" w:color="auto" w:fill="FFFFFF"/>
        </w:rPr>
      </w:pPr>
      <w:r w:rsidRPr="008B078A">
        <w:rPr>
          <w:rFonts w:ascii="Calibri" w:hAnsi="Calibri" w:cs="Calibri"/>
          <w:sz w:val="22"/>
          <w:szCs w:val="22"/>
          <w:shd w:val="clear" w:color="auto" w:fill="FFFFFF"/>
        </w:rPr>
        <w:t>Zamawiającego</w:t>
      </w:r>
    </w:p>
    <w:p w:rsidR="00A8122C" w:rsidRPr="008B078A" w:rsidRDefault="00A8122C" w:rsidP="00CB0B3B">
      <w:pPr>
        <w:ind w:left="1560"/>
        <w:rPr>
          <w:rFonts w:cs="Calibri"/>
          <w:shd w:val="clear" w:color="auto" w:fill="FFFFFF"/>
        </w:rPr>
      </w:pPr>
      <w:r w:rsidRPr="008B078A">
        <w:rPr>
          <w:rFonts w:cs="Calibri"/>
          <w:shd w:val="clear" w:color="auto" w:fill="FFFFFF"/>
        </w:rPr>
        <w:t xml:space="preserve">Komenda Wojewódzka Policji </w:t>
      </w:r>
      <w:r w:rsidRPr="008B078A">
        <w:rPr>
          <w:rFonts w:cs="Calibri"/>
          <w:shd w:val="clear" w:color="auto" w:fill="FFFFFF"/>
        </w:rPr>
        <w:br/>
        <w:t xml:space="preserve">w </w:t>
      </w:r>
      <w:r w:rsidR="00DF6973">
        <w:rPr>
          <w:rFonts w:cs="Calibri"/>
          <w:shd w:val="clear" w:color="auto" w:fill="FFFFFF"/>
        </w:rPr>
        <w:t>Opolu</w:t>
      </w:r>
      <w:r w:rsidRPr="008B078A">
        <w:rPr>
          <w:rFonts w:cs="Calibri"/>
          <w:shd w:val="clear" w:color="auto" w:fill="FFFFFF"/>
        </w:rPr>
        <w:br/>
        <w:t xml:space="preserve">ul. </w:t>
      </w:r>
      <w:r w:rsidR="00DF6973">
        <w:rPr>
          <w:rFonts w:cs="Calibri"/>
          <w:shd w:val="clear" w:color="auto" w:fill="FFFFFF"/>
        </w:rPr>
        <w:t>W</w:t>
      </w:r>
      <w:r w:rsidR="00053D23">
        <w:rPr>
          <w:rFonts w:cs="Calibri"/>
          <w:shd w:val="clear" w:color="auto" w:fill="FFFFFF"/>
        </w:rPr>
        <w:t>.</w:t>
      </w:r>
      <w:r w:rsidR="00DF6973">
        <w:rPr>
          <w:rFonts w:cs="Calibri"/>
          <w:shd w:val="clear" w:color="auto" w:fill="FFFFFF"/>
        </w:rPr>
        <w:t xml:space="preserve"> Korfantego 2</w:t>
      </w:r>
      <w:r w:rsidR="00DF6973">
        <w:rPr>
          <w:rFonts w:cs="Calibri"/>
          <w:shd w:val="clear" w:color="auto" w:fill="FFFFFF"/>
        </w:rPr>
        <w:br/>
        <w:t>45-077</w:t>
      </w:r>
      <w:r w:rsidRPr="008B078A">
        <w:rPr>
          <w:rFonts w:cs="Calibri"/>
          <w:shd w:val="clear" w:color="auto" w:fill="FFFFFF"/>
        </w:rPr>
        <w:t xml:space="preserve"> </w:t>
      </w:r>
      <w:r w:rsidR="00DF6973">
        <w:rPr>
          <w:rFonts w:cs="Calibri"/>
          <w:shd w:val="clear" w:color="auto" w:fill="FFFFFF"/>
        </w:rPr>
        <w:t>Opole</w:t>
      </w:r>
    </w:p>
    <w:p w:rsidR="00A8122C" w:rsidRPr="008B078A" w:rsidRDefault="00A8122C" w:rsidP="00CB0B3B">
      <w:pPr>
        <w:ind w:left="1560"/>
        <w:jc w:val="both"/>
        <w:rPr>
          <w:rFonts w:cs="Calibri"/>
          <w:shd w:val="clear" w:color="auto" w:fill="FFFFFF"/>
        </w:rPr>
      </w:pPr>
    </w:p>
    <w:p w:rsidR="00A8122C" w:rsidRPr="008B078A" w:rsidRDefault="00A8122C" w:rsidP="00CB0B3B">
      <w:pPr>
        <w:spacing w:after="0" w:line="240" w:lineRule="auto"/>
        <w:ind w:hanging="284"/>
        <w:jc w:val="both"/>
        <w:rPr>
          <w:rFonts w:cs="Calibri"/>
        </w:rPr>
      </w:pPr>
      <w:r w:rsidRPr="008B078A">
        <w:rPr>
          <w:rFonts w:cs="Calibri"/>
        </w:rPr>
        <w:t xml:space="preserve">5. Ze strony Zamawiającego postanowienia niniejszej umowy nadzorowane są przez Pana </w:t>
      </w:r>
      <w:r w:rsidR="00DF6973">
        <w:rPr>
          <w:rFonts w:cs="Calibri"/>
        </w:rPr>
        <w:t xml:space="preserve">Sławomira </w:t>
      </w:r>
      <w:proofErr w:type="spellStart"/>
      <w:r w:rsidR="00DF6973">
        <w:rPr>
          <w:rFonts w:cs="Calibri"/>
        </w:rPr>
        <w:t>Szpałek</w:t>
      </w:r>
      <w:proofErr w:type="spellEnd"/>
      <w:r w:rsidR="00DF6973">
        <w:rPr>
          <w:rFonts w:cs="Calibri"/>
        </w:rPr>
        <w:t xml:space="preserve">, Tel.: 47 864-2480 lub </w:t>
      </w:r>
      <w:r w:rsidR="00D575BE">
        <w:rPr>
          <w:rFonts w:cs="Calibri"/>
        </w:rPr>
        <w:t>695872140</w:t>
      </w:r>
      <w:r w:rsidRPr="008B078A">
        <w:rPr>
          <w:rFonts w:cs="Calibri"/>
        </w:rPr>
        <w:t>.</w:t>
      </w:r>
    </w:p>
    <w:p w:rsidR="00A8122C" w:rsidRPr="008B078A" w:rsidRDefault="00A8122C" w:rsidP="00CB0B3B">
      <w:pPr>
        <w:spacing w:after="0" w:line="240" w:lineRule="auto"/>
        <w:ind w:hanging="284"/>
        <w:jc w:val="both"/>
        <w:rPr>
          <w:rFonts w:cs="Calibri"/>
        </w:rPr>
      </w:pPr>
      <w:r w:rsidRPr="008B078A">
        <w:rPr>
          <w:rFonts w:cs="Calibri"/>
        </w:rPr>
        <w:t>6. Umowa została sporządzona w dwóch jednobrzmiących egzemplarzach na prawach oryginału z przeznaczeniem:</w:t>
      </w:r>
    </w:p>
    <w:p w:rsidR="00A8122C" w:rsidRPr="008B078A" w:rsidRDefault="00A8122C" w:rsidP="00CB0B3B">
      <w:pPr>
        <w:numPr>
          <w:ilvl w:val="1"/>
          <w:numId w:val="28"/>
        </w:numPr>
        <w:suppressAutoHyphens/>
        <w:spacing w:after="0" w:line="240" w:lineRule="auto"/>
        <w:ind w:left="0"/>
        <w:jc w:val="both"/>
        <w:rPr>
          <w:rFonts w:cs="Calibri"/>
        </w:rPr>
      </w:pPr>
      <w:r w:rsidRPr="008B078A">
        <w:rPr>
          <w:rFonts w:cs="Calibri"/>
        </w:rPr>
        <w:t>dla Zamawiającego –  egzemplarz nr 1,</w:t>
      </w:r>
    </w:p>
    <w:p w:rsidR="00D575BE" w:rsidRDefault="00A8122C" w:rsidP="00D575BE">
      <w:pPr>
        <w:numPr>
          <w:ilvl w:val="1"/>
          <w:numId w:val="28"/>
        </w:numPr>
        <w:suppressAutoHyphens/>
        <w:spacing w:after="0" w:line="240" w:lineRule="auto"/>
        <w:ind w:left="0"/>
        <w:jc w:val="both"/>
        <w:rPr>
          <w:rFonts w:cs="Calibri"/>
        </w:rPr>
      </w:pPr>
      <w:r w:rsidRPr="008B078A">
        <w:rPr>
          <w:rFonts w:cs="Calibri"/>
        </w:rPr>
        <w:t>dla Wykonawcy – egzemplarz nr 2.</w:t>
      </w:r>
    </w:p>
    <w:p w:rsidR="00053D23" w:rsidRDefault="00053D23" w:rsidP="00053D23">
      <w:pPr>
        <w:suppressAutoHyphens/>
        <w:spacing w:after="0" w:line="240" w:lineRule="auto"/>
        <w:jc w:val="both"/>
        <w:rPr>
          <w:rFonts w:cs="Calibri"/>
        </w:rPr>
      </w:pPr>
    </w:p>
    <w:p w:rsidR="00A8122C" w:rsidRPr="00D575BE" w:rsidRDefault="00A8122C" w:rsidP="00D575BE">
      <w:pPr>
        <w:suppressAutoHyphens/>
        <w:spacing w:after="0" w:line="240" w:lineRule="auto"/>
        <w:ind w:left="-360"/>
        <w:jc w:val="both"/>
        <w:rPr>
          <w:rFonts w:cs="Calibri"/>
        </w:rPr>
      </w:pPr>
      <w:r w:rsidRPr="00D575BE">
        <w:rPr>
          <w:rFonts w:cs="Calibri"/>
        </w:rPr>
        <w:t>7.  Integralnymi składnikami niniejszej umowy są:</w:t>
      </w:r>
    </w:p>
    <w:p w:rsidR="00A8122C" w:rsidRPr="008B078A" w:rsidRDefault="00A8122C" w:rsidP="00CB0B3B">
      <w:pPr>
        <w:pStyle w:val="WW-Tekstpodstawowy3"/>
        <w:tabs>
          <w:tab w:val="left" w:pos="1080"/>
        </w:tabs>
        <w:rPr>
          <w:rFonts w:ascii="Calibri" w:hAnsi="Calibri" w:cs="Calibri"/>
          <w:i w:val="0"/>
          <w:sz w:val="22"/>
          <w:szCs w:val="22"/>
        </w:rPr>
      </w:pPr>
      <w:r w:rsidRPr="008B078A">
        <w:rPr>
          <w:rFonts w:ascii="Calibri" w:hAnsi="Calibri" w:cs="Calibri"/>
          <w:i w:val="0"/>
          <w:sz w:val="22"/>
          <w:szCs w:val="22"/>
        </w:rPr>
        <w:t>Załącznik nr 1 – specyfikacja techniczna / formularz ofertowy</w:t>
      </w:r>
    </w:p>
    <w:p w:rsidR="00A8122C" w:rsidRPr="008B078A" w:rsidRDefault="00A8122C" w:rsidP="00CB0B3B">
      <w:pPr>
        <w:pStyle w:val="WW-Tekstpodstawowy3"/>
        <w:tabs>
          <w:tab w:val="left" w:pos="1080"/>
        </w:tabs>
        <w:rPr>
          <w:rFonts w:ascii="Calibri" w:hAnsi="Calibri" w:cs="Calibri"/>
          <w:i w:val="0"/>
          <w:sz w:val="22"/>
          <w:szCs w:val="22"/>
        </w:rPr>
      </w:pPr>
      <w:r w:rsidRPr="008B078A">
        <w:rPr>
          <w:rFonts w:ascii="Calibri" w:hAnsi="Calibri" w:cs="Calibri"/>
          <w:i w:val="0"/>
          <w:sz w:val="22"/>
          <w:szCs w:val="22"/>
        </w:rPr>
        <w:t>Załącznik nr 2 – wzór protokołu odbioru.</w:t>
      </w:r>
    </w:p>
    <w:p w:rsidR="00A8122C" w:rsidRPr="008B078A" w:rsidRDefault="00A8122C" w:rsidP="00CB0B3B">
      <w:pPr>
        <w:tabs>
          <w:tab w:val="center" w:pos="1701"/>
          <w:tab w:val="center" w:pos="7371"/>
        </w:tabs>
        <w:spacing w:before="600"/>
        <w:jc w:val="both"/>
        <w:rPr>
          <w:rFonts w:cs="Calibri"/>
        </w:rPr>
      </w:pPr>
      <w:r w:rsidRPr="008B078A">
        <w:rPr>
          <w:rFonts w:cs="Calibri"/>
        </w:rPr>
        <w:t>WYKONAWCA</w:t>
      </w:r>
      <w:r w:rsidRPr="008B078A">
        <w:rPr>
          <w:rFonts w:cs="Calibri"/>
        </w:rPr>
        <w:tab/>
      </w:r>
      <w:r w:rsidRPr="008B078A">
        <w:rPr>
          <w:rFonts w:cs="Calibri"/>
        </w:rPr>
        <w:tab/>
        <w:t>ZAMAWIAJĄCY</w:t>
      </w:r>
    </w:p>
    <w:p w:rsidR="00A8122C" w:rsidRPr="008B078A" w:rsidRDefault="00A8122C" w:rsidP="00AE716C">
      <w:pPr>
        <w:spacing w:after="0"/>
        <w:jc w:val="both"/>
        <w:rPr>
          <w:rFonts w:cs="Calibri"/>
          <w:lang w:eastAsia="pl-PL"/>
        </w:rPr>
      </w:pPr>
    </w:p>
    <w:sectPr w:rsidR="00A8122C" w:rsidRPr="008B078A" w:rsidSect="001946C7">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F8" w:rsidRDefault="00027DF8" w:rsidP="00F81142">
      <w:pPr>
        <w:spacing w:after="0" w:line="240" w:lineRule="auto"/>
      </w:pPr>
      <w:r>
        <w:separator/>
      </w:r>
    </w:p>
  </w:endnote>
  <w:endnote w:type="continuationSeparator" w:id="0">
    <w:p w:rsidR="00027DF8" w:rsidRDefault="00027DF8" w:rsidP="00F8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Default="00A8122C" w:rsidP="0051032D">
    <w:pPr>
      <w:pStyle w:val="Stopka"/>
      <w:jc w:val="right"/>
    </w:pPr>
  </w:p>
  <w:p w:rsidR="00A8122C" w:rsidRPr="00BF2CB0" w:rsidRDefault="00A8122C" w:rsidP="003D5AB3">
    <w:pPr>
      <w:pStyle w:val="Stopka"/>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Pr="0051670B" w:rsidRDefault="00A8122C" w:rsidP="003D5AB3">
    <w:pPr>
      <w:pStyle w:val="Stopka"/>
      <w:jc w:val="center"/>
      <w:rPr>
        <w:rFonts w:ascii="Arial" w:hAnsi="Arial" w:cs="Arial"/>
      </w:rPr>
    </w:pPr>
    <w:r w:rsidRPr="0051670B">
      <w:rPr>
        <w:rFonts w:ascii="Arial" w:hAnsi="Arial" w:cs="Arial"/>
      </w:rPr>
      <w:t xml:space="preserve">Strona </w:t>
    </w:r>
    <w:r w:rsidR="0041143C" w:rsidRPr="0051670B">
      <w:rPr>
        <w:rFonts w:ascii="Arial" w:hAnsi="Arial" w:cs="Arial"/>
      </w:rPr>
      <w:fldChar w:fldCharType="begin"/>
    </w:r>
    <w:r w:rsidRPr="0051670B">
      <w:rPr>
        <w:rFonts w:ascii="Arial" w:hAnsi="Arial" w:cs="Arial"/>
      </w:rPr>
      <w:instrText xml:space="preserve"> PAGE </w:instrText>
    </w:r>
    <w:r w:rsidR="0041143C" w:rsidRPr="0051670B">
      <w:rPr>
        <w:rFonts w:ascii="Arial" w:hAnsi="Arial" w:cs="Arial"/>
      </w:rPr>
      <w:fldChar w:fldCharType="separate"/>
    </w:r>
    <w:r>
      <w:rPr>
        <w:rFonts w:ascii="Arial" w:hAnsi="Arial" w:cs="Arial"/>
        <w:noProof/>
      </w:rPr>
      <w:t>2</w:t>
    </w:r>
    <w:r w:rsidR="0041143C" w:rsidRPr="0051670B">
      <w:rPr>
        <w:rFonts w:ascii="Arial" w:hAnsi="Arial" w:cs="Arial"/>
      </w:rPr>
      <w:fldChar w:fldCharType="end"/>
    </w:r>
    <w:r w:rsidRPr="0051670B">
      <w:rPr>
        <w:rFonts w:ascii="Arial" w:hAnsi="Arial" w:cs="Arial"/>
      </w:rPr>
      <w:t xml:space="preserve"> z </w:t>
    </w:r>
    <w:r w:rsidR="0041143C" w:rsidRPr="0051670B">
      <w:rPr>
        <w:rFonts w:ascii="Arial" w:hAnsi="Arial" w:cs="Arial"/>
      </w:rPr>
      <w:fldChar w:fldCharType="begin"/>
    </w:r>
    <w:r w:rsidRPr="0051670B">
      <w:rPr>
        <w:rFonts w:ascii="Arial" w:hAnsi="Arial" w:cs="Arial"/>
      </w:rPr>
      <w:instrText xml:space="preserve"> NUMPAGES </w:instrText>
    </w:r>
    <w:r w:rsidR="0041143C" w:rsidRPr="0051670B">
      <w:rPr>
        <w:rFonts w:ascii="Arial" w:hAnsi="Arial" w:cs="Arial"/>
      </w:rPr>
      <w:fldChar w:fldCharType="separate"/>
    </w:r>
    <w:r>
      <w:rPr>
        <w:rFonts w:ascii="Arial" w:hAnsi="Arial" w:cs="Arial"/>
        <w:noProof/>
      </w:rPr>
      <w:t>5</w:t>
    </w:r>
    <w:r w:rsidR="0041143C" w:rsidRPr="0051670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F8" w:rsidRDefault="00027DF8" w:rsidP="00F81142">
      <w:pPr>
        <w:spacing w:after="0" w:line="240" w:lineRule="auto"/>
      </w:pPr>
      <w:r>
        <w:separator/>
      </w:r>
    </w:p>
  </w:footnote>
  <w:footnote w:type="continuationSeparator" w:id="0">
    <w:p w:rsidR="00027DF8" w:rsidRDefault="00027DF8" w:rsidP="00F81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Pr="00390E3F" w:rsidRDefault="00A8122C" w:rsidP="003D5AB3">
    <w:pPr>
      <w:pStyle w:val="Nagwek"/>
      <w:jc w:val="center"/>
      <w:rPr>
        <w:rFonts w:ascii="Arial" w:hAnsi="Arial" w:cs="Arial"/>
        <w:b/>
        <w:sz w:val="24"/>
        <w:szCs w:val="24"/>
      </w:rPr>
    </w:pPr>
    <w:r w:rsidRPr="00390E3F">
      <w:rPr>
        <w:rFonts w:ascii="Arial" w:hAnsi="Arial" w:cs="Arial"/>
        <w:b/>
        <w:sz w:val="24"/>
        <w:szCs w:val="24"/>
      </w:rPr>
      <w:t>Znak zamówienia</w:t>
    </w:r>
    <w:r>
      <w:rPr>
        <w:rFonts w:ascii="Arial" w:hAnsi="Arial" w:cs="Arial"/>
        <w:b/>
        <w:sz w:val="24"/>
        <w:szCs w:val="24"/>
      </w:rPr>
      <w:t xml:space="preserve"> 16</w:t>
    </w:r>
    <w:r w:rsidRPr="00390E3F">
      <w:rPr>
        <w:rFonts w:ascii="Arial" w:hAnsi="Arial" w:cs="Arial"/>
        <w:b/>
        <w:sz w:val="24"/>
        <w:szCs w:val="24"/>
      </w:rPr>
      <w:t>/20</w:t>
    </w:r>
    <w:r>
      <w:rPr>
        <w:rFonts w:ascii="Arial" w:hAnsi="Arial" w:cs="Arial"/>
        <w:b/>
        <w:sz w:val="24"/>
        <w:szCs w:val="24"/>
      </w:rPr>
      <w:t>12</w:t>
    </w:r>
  </w:p>
  <w:p w:rsidR="00A8122C" w:rsidRDefault="00A812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0000004"/>
    <w:multiLevelType w:val="multilevel"/>
    <w:tmpl w:val="00000004"/>
    <w:name w:val="WW8Num4"/>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 %1."/>
      <w:lvlJc w:val="left"/>
      <w:pPr>
        <w:tabs>
          <w:tab w:val="num" w:pos="502"/>
        </w:tabs>
        <w:ind w:left="502" w:hanging="360"/>
      </w:pPr>
      <w:rPr>
        <w:rFonts w:cs="Times New Roman"/>
      </w:rPr>
    </w:lvl>
    <w:lvl w:ilvl="1">
      <w:start w:val="1"/>
      <w:numFmt w:val="lowerLetter"/>
      <w:lvlText w:val=" %2)"/>
      <w:lvlJc w:val="left"/>
      <w:pPr>
        <w:tabs>
          <w:tab w:val="num" w:pos="862"/>
        </w:tabs>
        <w:ind w:left="862" w:hanging="360"/>
      </w:pPr>
      <w:rPr>
        <w:rFonts w:cs="Times New Roman"/>
      </w:rPr>
    </w:lvl>
    <w:lvl w:ilvl="2">
      <w:start w:val="1"/>
      <w:numFmt w:val="bullet"/>
      <w:lvlText w:val=""/>
      <w:lvlJc w:val="left"/>
      <w:pPr>
        <w:tabs>
          <w:tab w:val="num" w:pos="1222"/>
        </w:tabs>
        <w:ind w:left="1222" w:hanging="360"/>
      </w:pPr>
      <w:rPr>
        <w:rFonts w:ascii="Symbol" w:hAnsi="Symbol"/>
      </w:rPr>
    </w:lvl>
    <w:lvl w:ilvl="3">
      <w:start w:val="1"/>
      <w:numFmt w:val="bullet"/>
      <w:lvlText w:val=""/>
      <w:lvlJc w:val="left"/>
      <w:pPr>
        <w:tabs>
          <w:tab w:val="num" w:pos="1582"/>
        </w:tabs>
        <w:ind w:left="1582" w:hanging="360"/>
      </w:pPr>
      <w:rPr>
        <w:rFonts w:ascii="Symbol" w:hAnsi="Symbol"/>
      </w:rPr>
    </w:lvl>
    <w:lvl w:ilvl="4">
      <w:start w:val="1"/>
      <w:numFmt w:val="bullet"/>
      <w:lvlText w:val=""/>
      <w:lvlJc w:val="left"/>
      <w:pPr>
        <w:tabs>
          <w:tab w:val="num" w:pos="1942"/>
        </w:tabs>
        <w:ind w:left="1942" w:hanging="360"/>
      </w:pPr>
      <w:rPr>
        <w:rFonts w:ascii="Symbol" w:hAnsi="Symbol"/>
      </w:rPr>
    </w:lvl>
    <w:lvl w:ilvl="5">
      <w:start w:val="1"/>
      <w:numFmt w:val="bullet"/>
      <w:lvlText w:val=""/>
      <w:lvlJc w:val="left"/>
      <w:pPr>
        <w:tabs>
          <w:tab w:val="num" w:pos="2302"/>
        </w:tabs>
        <w:ind w:left="2302" w:hanging="360"/>
      </w:pPr>
      <w:rPr>
        <w:rFonts w:ascii="Symbol" w:hAnsi="Symbol"/>
      </w:rPr>
    </w:lvl>
    <w:lvl w:ilvl="6">
      <w:start w:val="1"/>
      <w:numFmt w:val="bullet"/>
      <w:lvlText w:val=""/>
      <w:lvlJc w:val="left"/>
      <w:pPr>
        <w:tabs>
          <w:tab w:val="num" w:pos="2662"/>
        </w:tabs>
        <w:ind w:left="2662" w:hanging="360"/>
      </w:pPr>
      <w:rPr>
        <w:rFonts w:ascii="Symbol" w:hAnsi="Symbol"/>
      </w:rPr>
    </w:lvl>
    <w:lvl w:ilvl="7">
      <w:start w:val="1"/>
      <w:numFmt w:val="bullet"/>
      <w:lvlText w:val=""/>
      <w:lvlJc w:val="left"/>
      <w:pPr>
        <w:tabs>
          <w:tab w:val="num" w:pos="3022"/>
        </w:tabs>
        <w:ind w:left="3022" w:hanging="360"/>
      </w:pPr>
      <w:rPr>
        <w:rFonts w:ascii="Symbol" w:hAnsi="Symbol"/>
      </w:rPr>
    </w:lvl>
    <w:lvl w:ilvl="8">
      <w:start w:val="1"/>
      <w:numFmt w:val="bullet"/>
      <w:lvlText w:val=""/>
      <w:lvlJc w:val="left"/>
      <w:pPr>
        <w:tabs>
          <w:tab w:val="num" w:pos="3382"/>
        </w:tabs>
        <w:ind w:left="3382" w:hanging="360"/>
      </w:pPr>
      <w:rPr>
        <w:rFonts w:ascii="Symbol" w:hAnsi="Symbol"/>
      </w:rPr>
    </w:lvl>
  </w:abstractNum>
  <w:abstractNum w:abstractNumId="5">
    <w:nsid w:val="0CB94C88"/>
    <w:multiLevelType w:val="multilevel"/>
    <w:tmpl w:val="B09A9264"/>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D8D7A0E"/>
    <w:multiLevelType w:val="hybridMultilevel"/>
    <w:tmpl w:val="8E3E6F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06474AD"/>
    <w:multiLevelType w:val="hybridMultilevel"/>
    <w:tmpl w:val="4678FF78"/>
    <w:lvl w:ilvl="0" w:tplc="3564A062">
      <w:start w:val="1"/>
      <w:numFmt w:val="lowerLetter"/>
      <w:lvlText w:val="%1."/>
      <w:lvlJc w:val="left"/>
      <w:pPr>
        <w:ind w:left="720" w:hanging="360"/>
      </w:pPr>
      <w:rPr>
        <w:rFonts w:cs="Times New Roman" w:hint="default"/>
        <w:b w:val="0"/>
        <w:i w:val="0"/>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11A4A0E"/>
    <w:multiLevelType w:val="hybridMultilevel"/>
    <w:tmpl w:val="DFEABF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1D66226"/>
    <w:multiLevelType w:val="hybridMultilevel"/>
    <w:tmpl w:val="08A02C10"/>
    <w:lvl w:ilvl="0" w:tplc="0FCEB1F8">
      <w:start w:val="1"/>
      <w:numFmt w:val="decimal"/>
      <w:lvlText w:val="%1."/>
      <w:lvlJc w:val="left"/>
      <w:pPr>
        <w:tabs>
          <w:tab w:val="num" w:pos="454"/>
        </w:tabs>
        <w:ind w:left="45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BB64D11"/>
    <w:multiLevelType w:val="multilevel"/>
    <w:tmpl w:val="F4BEE2F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48B1A43"/>
    <w:multiLevelType w:val="hybridMultilevel"/>
    <w:tmpl w:val="DFEABF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A2F0851"/>
    <w:multiLevelType w:val="hybridMultilevel"/>
    <w:tmpl w:val="4E824146"/>
    <w:lvl w:ilvl="0" w:tplc="A5B82C30">
      <w:start w:val="1"/>
      <w:numFmt w:val="decimal"/>
      <w:lvlText w:val="%1."/>
      <w:lvlJc w:val="left"/>
      <w:pPr>
        <w:tabs>
          <w:tab w:val="num" w:pos="360"/>
        </w:tabs>
        <w:ind w:left="340" w:hanging="34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C8E0BAB"/>
    <w:multiLevelType w:val="hybridMultilevel"/>
    <w:tmpl w:val="A29E044C"/>
    <w:lvl w:ilvl="0" w:tplc="6D9C9D4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0180985"/>
    <w:multiLevelType w:val="hybridMultilevel"/>
    <w:tmpl w:val="3F8C2B76"/>
    <w:lvl w:ilvl="0" w:tplc="C798B574">
      <w:start w:val="1"/>
      <w:numFmt w:val="decimal"/>
      <w:pStyle w:val="Nagwek2"/>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19A65DE"/>
    <w:multiLevelType w:val="hybridMultilevel"/>
    <w:tmpl w:val="7EFC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7C33F36"/>
    <w:multiLevelType w:val="hybridMultilevel"/>
    <w:tmpl w:val="8BCA4CAA"/>
    <w:lvl w:ilvl="0" w:tplc="96387424">
      <w:start w:val="1"/>
      <w:numFmt w:val="decimal"/>
      <w:lvlText w:val="%1."/>
      <w:lvlJc w:val="left"/>
      <w:pPr>
        <w:ind w:left="720" w:hanging="360"/>
      </w:pPr>
      <w:rPr>
        <w:rFonts w:cs="Times New Roman"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E44628"/>
    <w:multiLevelType w:val="multilevel"/>
    <w:tmpl w:val="9552FD3C"/>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C54781A"/>
    <w:multiLevelType w:val="hybridMultilevel"/>
    <w:tmpl w:val="BA062498"/>
    <w:lvl w:ilvl="0" w:tplc="B21A21F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0800B6E"/>
    <w:multiLevelType w:val="hybridMultilevel"/>
    <w:tmpl w:val="613CC1F4"/>
    <w:lvl w:ilvl="0" w:tplc="38E05C84">
      <w:start w:val="1"/>
      <w:numFmt w:val="decimal"/>
      <w:lvlText w:val="%1."/>
      <w:lvlJc w:val="left"/>
      <w:pPr>
        <w:tabs>
          <w:tab w:val="num" w:pos="757"/>
        </w:tabs>
        <w:ind w:left="737"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5404E21"/>
    <w:multiLevelType w:val="hybridMultilevel"/>
    <w:tmpl w:val="16AE8576"/>
    <w:lvl w:ilvl="0" w:tplc="077EEE9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80618E7"/>
    <w:multiLevelType w:val="hybridMultilevel"/>
    <w:tmpl w:val="369208AE"/>
    <w:lvl w:ilvl="0" w:tplc="870AFEB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976476F"/>
    <w:multiLevelType w:val="hybridMultilevel"/>
    <w:tmpl w:val="69A0991C"/>
    <w:lvl w:ilvl="0" w:tplc="B0A401A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B9076BB"/>
    <w:multiLevelType w:val="hybridMultilevel"/>
    <w:tmpl w:val="580C2DA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2062"/>
        </w:tabs>
        <w:ind w:left="206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D1122C6"/>
    <w:multiLevelType w:val="hybridMultilevel"/>
    <w:tmpl w:val="81AAFA3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61931B77"/>
    <w:multiLevelType w:val="multilevel"/>
    <w:tmpl w:val="00A867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85570A"/>
    <w:multiLevelType w:val="hybridMultilevel"/>
    <w:tmpl w:val="B2F012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C9616F1"/>
    <w:multiLevelType w:val="hybridMultilevel"/>
    <w:tmpl w:val="AE4C1226"/>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71033FB5"/>
    <w:multiLevelType w:val="hybridMultilevel"/>
    <w:tmpl w:val="74BE19E4"/>
    <w:lvl w:ilvl="0" w:tplc="7E225DF8">
      <w:start w:val="1"/>
      <w:numFmt w:val="decimal"/>
      <w:lvlText w:val="%1."/>
      <w:lvlJc w:val="left"/>
      <w:pPr>
        <w:ind w:left="885" w:hanging="360"/>
      </w:pPr>
      <w:rPr>
        <w:rFonts w:cs="Times New Roman" w:hint="default"/>
      </w:rPr>
    </w:lvl>
    <w:lvl w:ilvl="1" w:tplc="04150019" w:tentative="1">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29">
    <w:nsid w:val="772F05AC"/>
    <w:multiLevelType w:val="hybridMultilevel"/>
    <w:tmpl w:val="A2E81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A9047AA"/>
    <w:multiLevelType w:val="hybridMultilevel"/>
    <w:tmpl w:val="1B8C1C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2"/>
  </w:num>
  <w:num w:numId="11">
    <w:abstractNumId w:val="17"/>
  </w:num>
  <w:num w:numId="12">
    <w:abstractNumId w:val="22"/>
  </w:num>
  <w:num w:numId="13">
    <w:abstractNumId w:val="20"/>
  </w:num>
  <w:num w:numId="14">
    <w:abstractNumId w:val="16"/>
  </w:num>
  <w:num w:numId="15">
    <w:abstractNumId w:val="28"/>
  </w:num>
  <w:num w:numId="16">
    <w:abstractNumId w:val="7"/>
  </w:num>
  <w:num w:numId="17">
    <w:abstractNumId w:val="27"/>
  </w:num>
  <w:num w:numId="18">
    <w:abstractNumId w:val="24"/>
  </w:num>
  <w:num w:numId="19">
    <w:abstractNumId w:val="11"/>
  </w:num>
  <w:num w:numId="20">
    <w:abstractNumId w:val="13"/>
  </w:num>
  <w:num w:numId="21">
    <w:abstractNumId w:val="21"/>
  </w:num>
  <w:num w:numId="22">
    <w:abstractNumId w:val="26"/>
  </w:num>
  <w:num w:numId="23">
    <w:abstractNumId w:val="1"/>
  </w:num>
  <w:num w:numId="24">
    <w:abstractNumId w:val="0"/>
  </w:num>
  <w:num w:numId="25">
    <w:abstractNumId w:val="2"/>
  </w:num>
  <w:num w:numId="26">
    <w:abstractNumId w:val="29"/>
  </w:num>
  <w:num w:numId="27">
    <w:abstractNumId w:val="3"/>
  </w:num>
  <w:num w:numId="28">
    <w:abstractNumId w:val="25"/>
  </w:num>
  <w:num w:numId="2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11CD0"/>
    <w:rsid w:val="0000243D"/>
    <w:rsid w:val="00003BAD"/>
    <w:rsid w:val="00005E96"/>
    <w:rsid w:val="00027DF8"/>
    <w:rsid w:val="00053D23"/>
    <w:rsid w:val="0008239A"/>
    <w:rsid w:val="00090E5F"/>
    <w:rsid w:val="00095C49"/>
    <w:rsid w:val="000A1674"/>
    <w:rsid w:val="000B2908"/>
    <w:rsid w:val="000D5077"/>
    <w:rsid w:val="00193372"/>
    <w:rsid w:val="001946C7"/>
    <w:rsid w:val="001B4F3C"/>
    <w:rsid w:val="00242D6B"/>
    <w:rsid w:val="002837D9"/>
    <w:rsid w:val="002A10AF"/>
    <w:rsid w:val="00330834"/>
    <w:rsid w:val="00390E3F"/>
    <w:rsid w:val="003A2828"/>
    <w:rsid w:val="003A4FF7"/>
    <w:rsid w:val="003C1693"/>
    <w:rsid w:val="003D5AB3"/>
    <w:rsid w:val="003F09CA"/>
    <w:rsid w:val="0041143C"/>
    <w:rsid w:val="00440B10"/>
    <w:rsid w:val="00457E0C"/>
    <w:rsid w:val="004629AB"/>
    <w:rsid w:val="00482623"/>
    <w:rsid w:val="004A0CB3"/>
    <w:rsid w:val="004B0912"/>
    <w:rsid w:val="0051032D"/>
    <w:rsid w:val="00515E74"/>
    <w:rsid w:val="0051670B"/>
    <w:rsid w:val="0053189D"/>
    <w:rsid w:val="00541DE6"/>
    <w:rsid w:val="00555052"/>
    <w:rsid w:val="005F3444"/>
    <w:rsid w:val="005F4808"/>
    <w:rsid w:val="00603433"/>
    <w:rsid w:val="00605D96"/>
    <w:rsid w:val="00615E30"/>
    <w:rsid w:val="0063053C"/>
    <w:rsid w:val="006474C6"/>
    <w:rsid w:val="00692226"/>
    <w:rsid w:val="006A6D06"/>
    <w:rsid w:val="006E16A2"/>
    <w:rsid w:val="00700BF0"/>
    <w:rsid w:val="0072619E"/>
    <w:rsid w:val="007271E6"/>
    <w:rsid w:val="00752D36"/>
    <w:rsid w:val="00770800"/>
    <w:rsid w:val="007A2076"/>
    <w:rsid w:val="007E5606"/>
    <w:rsid w:val="007E7AB6"/>
    <w:rsid w:val="00845C37"/>
    <w:rsid w:val="008A2DD1"/>
    <w:rsid w:val="008B078A"/>
    <w:rsid w:val="008D1B30"/>
    <w:rsid w:val="008D3C5B"/>
    <w:rsid w:val="00906434"/>
    <w:rsid w:val="00952787"/>
    <w:rsid w:val="009721B3"/>
    <w:rsid w:val="0098109C"/>
    <w:rsid w:val="009D1022"/>
    <w:rsid w:val="009F235D"/>
    <w:rsid w:val="00A13111"/>
    <w:rsid w:val="00A17D74"/>
    <w:rsid w:val="00A23EFD"/>
    <w:rsid w:val="00A6436B"/>
    <w:rsid w:val="00A75321"/>
    <w:rsid w:val="00A80FCD"/>
    <w:rsid w:val="00A8122C"/>
    <w:rsid w:val="00A90C3B"/>
    <w:rsid w:val="00AD15A0"/>
    <w:rsid w:val="00AE716C"/>
    <w:rsid w:val="00B246F1"/>
    <w:rsid w:val="00B25712"/>
    <w:rsid w:val="00B51DB6"/>
    <w:rsid w:val="00B540AD"/>
    <w:rsid w:val="00B97BDB"/>
    <w:rsid w:val="00BF2CB0"/>
    <w:rsid w:val="00C11CD0"/>
    <w:rsid w:val="00C35890"/>
    <w:rsid w:val="00C57E76"/>
    <w:rsid w:val="00CB0B3B"/>
    <w:rsid w:val="00CC0BD4"/>
    <w:rsid w:val="00CE5F4B"/>
    <w:rsid w:val="00CE74D2"/>
    <w:rsid w:val="00CF70B4"/>
    <w:rsid w:val="00D40F7A"/>
    <w:rsid w:val="00D5238A"/>
    <w:rsid w:val="00D575BE"/>
    <w:rsid w:val="00DA20C6"/>
    <w:rsid w:val="00DF6973"/>
    <w:rsid w:val="00E15F8A"/>
    <w:rsid w:val="00E71346"/>
    <w:rsid w:val="00E86647"/>
    <w:rsid w:val="00EF4D72"/>
    <w:rsid w:val="00F16FA4"/>
    <w:rsid w:val="00F30DCB"/>
    <w:rsid w:val="00F81142"/>
    <w:rsid w:val="00FD2E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CD0"/>
    <w:pPr>
      <w:spacing w:after="200" w:line="276" w:lineRule="auto"/>
    </w:pPr>
    <w:rPr>
      <w:lang w:eastAsia="en-US"/>
    </w:rPr>
  </w:style>
  <w:style w:type="paragraph" w:styleId="Nagwek2">
    <w:name w:val="heading 2"/>
    <w:basedOn w:val="Normalny"/>
    <w:next w:val="Normalny"/>
    <w:link w:val="Nagwek2Znak"/>
    <w:uiPriority w:val="99"/>
    <w:qFormat/>
    <w:rsid w:val="00482623"/>
    <w:pPr>
      <w:keepNext/>
      <w:numPr>
        <w:numId w:val="1"/>
      </w:numPr>
      <w:suppressAutoHyphens/>
      <w:spacing w:after="0" w:line="240" w:lineRule="auto"/>
      <w:jc w:val="center"/>
      <w:outlineLvl w:val="1"/>
    </w:pPr>
    <w:rPr>
      <w:rFonts w:ascii="Arial" w:eastAsia="Times New Roman" w:hAnsi="Arial"/>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82623"/>
    <w:rPr>
      <w:rFonts w:ascii="Arial" w:hAnsi="Arial" w:cs="Times New Roman"/>
      <w:b/>
      <w:sz w:val="20"/>
      <w:szCs w:val="20"/>
    </w:rPr>
  </w:style>
  <w:style w:type="paragraph" w:styleId="Nagwek">
    <w:name w:val="header"/>
    <w:basedOn w:val="Normalny"/>
    <w:link w:val="NagwekZnak"/>
    <w:uiPriority w:val="99"/>
    <w:rsid w:val="00F8114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81142"/>
    <w:rPr>
      <w:rFonts w:ascii="Calibri" w:hAnsi="Calibri" w:cs="Times New Roman"/>
    </w:rPr>
  </w:style>
  <w:style w:type="paragraph" w:styleId="Stopka">
    <w:name w:val="footer"/>
    <w:basedOn w:val="Normalny"/>
    <w:link w:val="StopkaZnak"/>
    <w:uiPriority w:val="99"/>
    <w:rsid w:val="00F8114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81142"/>
    <w:rPr>
      <w:rFonts w:ascii="Calibri" w:hAnsi="Calibri" w:cs="Times New Roman"/>
    </w:rPr>
  </w:style>
  <w:style w:type="paragraph" w:styleId="Tekstdymka">
    <w:name w:val="Balloon Text"/>
    <w:basedOn w:val="Normalny"/>
    <w:link w:val="TekstdymkaZnak"/>
    <w:uiPriority w:val="99"/>
    <w:semiHidden/>
    <w:rsid w:val="00005E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5E96"/>
    <w:rPr>
      <w:rFonts w:ascii="Tahoma" w:hAnsi="Tahoma" w:cs="Tahoma"/>
      <w:sz w:val="16"/>
      <w:szCs w:val="16"/>
    </w:rPr>
  </w:style>
  <w:style w:type="paragraph" w:styleId="Akapitzlist">
    <w:name w:val="List Paragraph"/>
    <w:basedOn w:val="Normalny"/>
    <w:uiPriority w:val="99"/>
    <w:qFormat/>
    <w:rsid w:val="00A23EFD"/>
    <w:pPr>
      <w:ind w:left="720"/>
      <w:contextualSpacing/>
    </w:pPr>
  </w:style>
  <w:style w:type="paragraph" w:styleId="Tytu">
    <w:name w:val="Title"/>
    <w:basedOn w:val="Normalny"/>
    <w:link w:val="TytuZnak"/>
    <w:uiPriority w:val="99"/>
    <w:qFormat/>
    <w:rsid w:val="005F3444"/>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uiPriority w:val="99"/>
    <w:locked/>
    <w:rsid w:val="005F3444"/>
    <w:rPr>
      <w:rFonts w:ascii="Times New Roman" w:hAnsi="Times New Roman" w:cs="Times New Roman"/>
      <w:b/>
      <w:bCs/>
      <w:sz w:val="24"/>
      <w:szCs w:val="24"/>
      <w:lang w:eastAsia="pl-PL"/>
    </w:rPr>
  </w:style>
  <w:style w:type="paragraph" w:styleId="Zwykytekst">
    <w:name w:val="Plain Text"/>
    <w:basedOn w:val="Normalny"/>
    <w:link w:val="ZwykytekstZnak"/>
    <w:uiPriority w:val="99"/>
    <w:rsid w:val="005F344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locked/>
    <w:rsid w:val="005F3444"/>
    <w:rPr>
      <w:rFonts w:ascii="Courier New" w:hAnsi="Courier New" w:cs="Times New Roman"/>
      <w:sz w:val="20"/>
      <w:szCs w:val="20"/>
      <w:lang w:eastAsia="pl-PL"/>
    </w:rPr>
  </w:style>
  <w:style w:type="character" w:styleId="Odwoaniedokomentarza">
    <w:name w:val="annotation reference"/>
    <w:basedOn w:val="Domylnaczcionkaakapitu"/>
    <w:uiPriority w:val="99"/>
    <w:semiHidden/>
    <w:rsid w:val="00FD2EEE"/>
    <w:rPr>
      <w:rFonts w:cs="Times New Roman"/>
      <w:sz w:val="16"/>
      <w:szCs w:val="16"/>
    </w:rPr>
  </w:style>
  <w:style w:type="paragraph" w:styleId="Tekstkomentarza">
    <w:name w:val="annotation text"/>
    <w:basedOn w:val="Normalny"/>
    <w:link w:val="TekstkomentarzaZnak"/>
    <w:uiPriority w:val="99"/>
    <w:semiHidden/>
    <w:rsid w:val="00FD2EE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D2EEE"/>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FD2EEE"/>
    <w:rPr>
      <w:b/>
      <w:bCs/>
    </w:rPr>
  </w:style>
  <w:style w:type="character" w:customStyle="1" w:styleId="TematkomentarzaZnak">
    <w:name w:val="Temat komentarza Znak"/>
    <w:basedOn w:val="TekstkomentarzaZnak"/>
    <w:link w:val="Tematkomentarza"/>
    <w:uiPriority w:val="99"/>
    <w:semiHidden/>
    <w:locked/>
    <w:rsid w:val="00FD2EEE"/>
    <w:rPr>
      <w:b/>
      <w:bCs/>
    </w:rPr>
  </w:style>
  <w:style w:type="paragraph" w:customStyle="1" w:styleId="WW-Tekstpodstawowy2">
    <w:name w:val="WW-Tekst podstawowy 2"/>
    <w:basedOn w:val="Normalny"/>
    <w:uiPriority w:val="99"/>
    <w:rsid w:val="00A6436B"/>
    <w:pPr>
      <w:suppressAutoHyphens/>
      <w:spacing w:after="0" w:line="240" w:lineRule="auto"/>
      <w:ind w:right="-288"/>
      <w:jc w:val="center"/>
    </w:pPr>
    <w:rPr>
      <w:rFonts w:ascii="Tahoma" w:eastAsia="Times New Roman" w:hAnsi="Tahoma"/>
      <w:b/>
      <w:sz w:val="24"/>
      <w:szCs w:val="20"/>
    </w:rPr>
  </w:style>
  <w:style w:type="paragraph" w:styleId="Tekstpodstawowy">
    <w:name w:val="Body Text"/>
    <w:basedOn w:val="Normalny"/>
    <w:link w:val="TekstpodstawowyZnak"/>
    <w:uiPriority w:val="99"/>
    <w:semiHidden/>
    <w:rsid w:val="00A6436B"/>
    <w:pPr>
      <w:suppressAutoHyphens/>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uiPriority w:val="99"/>
    <w:semiHidden/>
    <w:locked/>
    <w:rsid w:val="00A6436B"/>
    <w:rPr>
      <w:rFonts w:ascii="Times New Roman" w:hAnsi="Times New Roman" w:cs="Times New Roman"/>
      <w:sz w:val="20"/>
      <w:szCs w:val="20"/>
    </w:rPr>
  </w:style>
  <w:style w:type="paragraph" w:customStyle="1" w:styleId="WW-Tekstpodstawowy3">
    <w:name w:val="WW-Tekst podstawowy 3"/>
    <w:basedOn w:val="Normalny"/>
    <w:uiPriority w:val="99"/>
    <w:rsid w:val="00CB0B3B"/>
    <w:pPr>
      <w:suppressAutoHyphens/>
      <w:spacing w:after="0" w:line="240" w:lineRule="auto"/>
      <w:jc w:val="both"/>
    </w:pPr>
    <w:rPr>
      <w:rFonts w:ascii="Arial" w:eastAsia="Times New Roman" w:hAnsi="Arial"/>
      <w:i/>
      <w:sz w:val="24"/>
      <w:szCs w:val="20"/>
    </w:rPr>
  </w:style>
  <w:style w:type="paragraph" w:styleId="NormalnyWeb">
    <w:name w:val="Normal (Web)"/>
    <w:basedOn w:val="Normalny"/>
    <w:uiPriority w:val="99"/>
    <w:semiHidden/>
    <w:unhideWhenUsed/>
    <w:rsid w:val="00053D2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locked/>
    <w:rsid w:val="00053D23"/>
    <w:rPr>
      <w:b/>
      <w:bCs/>
    </w:rPr>
  </w:style>
</w:styles>
</file>

<file path=word/webSettings.xml><?xml version="1.0" encoding="utf-8"?>
<w:webSettings xmlns:r="http://schemas.openxmlformats.org/officeDocument/2006/relationships" xmlns:w="http://schemas.openxmlformats.org/wordprocessingml/2006/main">
  <w:divs>
    <w:div w:id="1235701992">
      <w:marLeft w:val="0"/>
      <w:marRight w:val="0"/>
      <w:marTop w:val="0"/>
      <w:marBottom w:val="0"/>
      <w:divBdr>
        <w:top w:val="none" w:sz="0" w:space="0" w:color="auto"/>
        <w:left w:val="none" w:sz="0" w:space="0" w:color="auto"/>
        <w:bottom w:val="none" w:sz="0" w:space="0" w:color="auto"/>
        <w:right w:val="none" w:sz="0" w:space="0" w:color="auto"/>
      </w:divBdr>
    </w:div>
    <w:div w:id="12959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1858</Words>
  <Characters>11153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UMOWA ……</vt:lpstr>
    </vt:vector>
  </TitlesOfParts>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creator>Kapitan Artur</dc:creator>
  <cp:lastModifiedBy>Sławek</cp:lastModifiedBy>
  <cp:revision>3</cp:revision>
  <cp:lastPrinted>2023-09-28T06:29:00Z</cp:lastPrinted>
  <dcterms:created xsi:type="dcterms:W3CDTF">2024-03-20T10:18:00Z</dcterms:created>
  <dcterms:modified xsi:type="dcterms:W3CDTF">2024-03-27T09:36:00Z</dcterms:modified>
</cp:coreProperties>
</file>