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34793" w:rsidRPr="0052361C" w:rsidRDefault="00C34793" w:rsidP="00F1557C">
      <w:pPr>
        <w:pStyle w:val="Akapitzlist1"/>
        <w:ind w:left="0"/>
        <w:jc w:val="center"/>
        <w:rPr>
          <w:b/>
          <w:color w:val="002060"/>
        </w:rPr>
      </w:pPr>
      <w:r w:rsidRPr="0052361C">
        <w:rPr>
          <w:rFonts w:eastAsia="Times New Roman"/>
          <w:b/>
          <w:bCs/>
          <w:iCs/>
          <w:color w:val="002060"/>
        </w:rPr>
        <w:t>„</w:t>
      </w:r>
      <w:r w:rsidR="00B97475">
        <w:rPr>
          <w:rFonts w:eastAsia="Times New Roman"/>
          <w:b/>
          <w:bCs/>
          <w:iCs/>
          <w:color w:val="002060"/>
        </w:rPr>
        <w:t>Wymiana istniejącego oświetlenia drogowego w ciągu ul. Tarnowskiego</w:t>
      </w:r>
      <w:r w:rsidRPr="0052361C">
        <w:rPr>
          <w:b/>
          <w:color w:val="002060"/>
        </w:rPr>
        <w:t>"</w:t>
      </w:r>
      <w:r w:rsidR="009D0CB9">
        <w:rPr>
          <w:b/>
          <w:color w:val="002060"/>
        </w:rPr>
        <w:t>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  <w:bookmarkStart w:id="0" w:name="_GoBack"/>
      <w:bookmarkEnd w:id="0"/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BA" w:rsidRDefault="003512BA">
      <w:r>
        <w:separator/>
      </w:r>
    </w:p>
  </w:endnote>
  <w:endnote w:type="continuationSeparator" w:id="0">
    <w:p w:rsidR="003512BA" w:rsidRDefault="0035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9747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9747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9747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9747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BA" w:rsidRDefault="003512BA">
      <w:r>
        <w:separator/>
      </w:r>
    </w:p>
  </w:footnote>
  <w:footnote w:type="continuationSeparator" w:id="0">
    <w:p w:rsidR="003512BA" w:rsidRDefault="0035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B97475">
      <w:rPr>
        <w:sz w:val="18"/>
        <w:lang w:val="pl-PL"/>
      </w:rPr>
      <w:t>12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2B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974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7190-A3FB-48A6-859E-FEA8B298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28</cp:revision>
  <cp:lastPrinted>2021-01-29T08:14:00Z</cp:lastPrinted>
  <dcterms:created xsi:type="dcterms:W3CDTF">2021-02-02T23:20:00Z</dcterms:created>
  <dcterms:modified xsi:type="dcterms:W3CDTF">2024-03-06T10:47:00Z</dcterms:modified>
</cp:coreProperties>
</file>