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3539C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91156A6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A1592B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970D256" w14:textId="2FF2D6FC" w:rsidR="00740C20" w:rsidRPr="00A1592B" w:rsidRDefault="0012627E" w:rsidP="00A1592B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A1592B">
        <w:rPr>
          <w:szCs w:val="24"/>
        </w:rPr>
        <w:t xml:space="preserve">                         </w:t>
      </w:r>
      <w:r w:rsidR="007B5D20">
        <w:rPr>
          <w:b/>
          <w:sz w:val="28"/>
          <w:szCs w:val="28"/>
        </w:rPr>
        <w:t xml:space="preserve">„Przebudowa </w:t>
      </w:r>
      <w:r w:rsidR="00A1592B">
        <w:rPr>
          <w:b/>
          <w:sz w:val="28"/>
          <w:szCs w:val="28"/>
        </w:rPr>
        <w:t xml:space="preserve">ul. </w:t>
      </w:r>
      <w:proofErr w:type="spellStart"/>
      <w:r w:rsidR="00A1592B">
        <w:rPr>
          <w:b/>
          <w:sz w:val="28"/>
          <w:szCs w:val="28"/>
        </w:rPr>
        <w:t>Skarbowskiego</w:t>
      </w:r>
      <w:proofErr w:type="spellEnd"/>
      <w:r w:rsidR="007B5D20">
        <w:rPr>
          <w:b/>
          <w:sz w:val="28"/>
          <w:szCs w:val="28"/>
        </w:rPr>
        <w:t xml:space="preserve"> – </w:t>
      </w:r>
      <w:r w:rsidR="00A1592B">
        <w:rPr>
          <w:b/>
          <w:sz w:val="28"/>
          <w:szCs w:val="28"/>
        </w:rPr>
        <w:t>I</w:t>
      </w:r>
      <w:r w:rsidR="007B5D20">
        <w:rPr>
          <w:b/>
          <w:sz w:val="28"/>
          <w:szCs w:val="28"/>
        </w:rPr>
        <w:t>I</w:t>
      </w:r>
      <w:r w:rsidR="009E384A">
        <w:rPr>
          <w:b/>
          <w:sz w:val="28"/>
          <w:szCs w:val="28"/>
        </w:rPr>
        <w:t xml:space="preserve"> etap”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2E5ACA" w14:textId="77777777"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44B0DAE9" w:rsidR="00BF4EBD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3A7B37DF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A1592B">
        <w:rPr>
          <w:rFonts w:ascii="Monotype Corsiva" w:hAnsi="Monotype Corsiva"/>
          <w:b/>
          <w:bCs/>
          <w:color w:val="002060"/>
          <w:sz w:val="36"/>
          <w:szCs w:val="36"/>
        </w:rPr>
        <w:t>aldemar Paluch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137A48DB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BF07F3">
        <w:rPr>
          <w:bCs/>
          <w:iCs/>
        </w:rPr>
        <w:t xml:space="preserve"> 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0E4D4A9D" w14:textId="77777777" w:rsidR="003539C9" w:rsidRDefault="003539C9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5528AFAE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A1592B">
        <w:rPr>
          <w:b/>
          <w:bCs/>
        </w:rPr>
        <w:t>11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6E6AB5B5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10E232AC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57BB78A4" w14:textId="3ECFAD14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128D2A35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492568AD" w14:textId="2C56EF20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6005C585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BF07F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00D3CAA" w:rsidR="00FF76EC" w:rsidRPr="000F3325" w:rsidRDefault="00BF07F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BF07F3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AC3BD2F" w14:textId="34B9F9F9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„Prze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 xml:space="preserve">ę ul. </w:t>
      </w:r>
      <w:proofErr w:type="spellStart"/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>Skarbowskiego</w:t>
      </w:r>
      <w:proofErr w:type="spellEnd"/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– I</w:t>
      </w:r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 xml:space="preserve"> etap”.</w:t>
      </w:r>
    </w:p>
    <w:p w14:paraId="4465AA6F" w14:textId="2F90F2C0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D32D1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673A8F6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lastRenderedPageBreak/>
        <w:t xml:space="preserve">ZAMÓWIENIA CZĘŚCIOWE / OFERTA WARIANTOWA </w:t>
      </w:r>
      <w:bookmarkEnd w:id="7"/>
      <w:r w:rsidR="00864F45" w:rsidRPr="000F3325">
        <w:t>…</w:t>
      </w:r>
      <w:bookmarkEnd w:id="8"/>
      <w:bookmarkEnd w:id="9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2782909D" w14:textId="4D1C004C" w:rsidR="00A05191" w:rsidRPr="0073588A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BF07F3">
        <w:rPr>
          <w:rFonts w:ascii="Times New Roman" w:hAnsi="Times New Roman"/>
        </w:rPr>
        <w:t>kosztorysem ofertowym, stanowiącym</w:t>
      </w:r>
      <w:r>
        <w:rPr>
          <w:rFonts w:ascii="Times New Roman" w:hAnsi="Times New Roman"/>
        </w:rPr>
        <w:t xml:space="preserve">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70FE3D1C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BF07F3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udzielenia</w:t>
      </w:r>
      <w:r w:rsidR="00730CD5" w:rsidRPr="0073588A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9A2409">
        <w:rPr>
          <w:rFonts w:ascii="Times New Roman" w:hAnsi="Times New Roman"/>
          <w:sz w:val="24"/>
          <w:szCs w:val="24"/>
        </w:rPr>
        <w:t>nia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BF07F3">
        <w:rPr>
          <w:rFonts w:ascii="Times New Roman" w:hAnsi="Times New Roman"/>
          <w:sz w:val="24"/>
          <w:szCs w:val="24"/>
        </w:rPr>
        <w:t>m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2C55B293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BF07F3">
        <w:rPr>
          <w:b/>
        </w:rPr>
        <w:t>6</w:t>
      </w:r>
      <w:r w:rsidR="00E70121">
        <w:rPr>
          <w:b/>
        </w:rPr>
        <w:t>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45E3F30D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9A2409">
        <w:rPr>
          <w:bCs/>
        </w:rPr>
        <w:t>3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7004B2" w14:textId="2AF1D700" w:rsidR="001B38AA" w:rsidRPr="00BF07F3" w:rsidRDefault="001B38AA" w:rsidP="00BF07F3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 w:rsidR="00BF07F3">
        <w:rPr>
          <w:rFonts w:ascii="Times New Roman" w:hAnsi="Times New Roman"/>
          <w:bCs/>
          <w:sz w:val="24"/>
          <w:szCs w:val="24"/>
        </w:rPr>
        <w:t>ą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BF07F3">
        <w:rPr>
          <w:rFonts w:ascii="Times New Roman" w:hAnsi="Times New Roman"/>
          <w:bCs/>
          <w:sz w:val="24"/>
          <w:szCs w:val="24"/>
        </w:rPr>
        <w:t>zie</w:t>
      </w:r>
      <w:r>
        <w:rPr>
          <w:rFonts w:ascii="Times New Roman" w:hAnsi="Times New Roman"/>
          <w:bCs/>
          <w:sz w:val="24"/>
          <w:szCs w:val="24"/>
        </w:rPr>
        <w:t xml:space="preserve"> brał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 w:rsidR="00BF07F3">
        <w:rPr>
          <w:rFonts w:ascii="Times New Roman" w:hAnsi="Times New Roman"/>
          <w:bCs/>
          <w:sz w:val="24"/>
          <w:szCs w:val="24"/>
        </w:rPr>
        <w:t xml:space="preserve"> </w:t>
      </w:r>
      <w:r w:rsidRPr="00BF07F3">
        <w:rPr>
          <w:rFonts w:ascii="Times New Roman" w:eastAsia="Times New Roman" w:hAnsi="Times New Roman"/>
          <w:sz w:val="24"/>
        </w:rPr>
        <w:t>drogowej</w:t>
      </w:r>
      <w:r w:rsidR="00BF07F3">
        <w:rPr>
          <w:rFonts w:ascii="Times New Roman" w:eastAsia="Times New Roman" w:hAnsi="Times New Roman"/>
          <w:sz w:val="24"/>
        </w:rPr>
        <w:t xml:space="preserve"> bez ograniczeń</w:t>
      </w:r>
      <w:r w:rsidRPr="00BF07F3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wcześniej obowiązujących przepisów lub odpowiednie kwalifikacje uzyskane za granicą, uznane w Polsce na podstawie przepisów </w:t>
      </w:r>
      <w:r w:rsidRPr="00BF07F3">
        <w:rPr>
          <w:rFonts w:ascii="Times New Roman" w:eastAsia="Times New Roman" w:hAnsi="Times New Roman"/>
          <w:sz w:val="24"/>
        </w:rPr>
        <w:lastRenderedPageBreak/>
        <w:t xml:space="preserve">o zasadach uznawania kwalifikacji zawodowych nabytych w państwach członkowskich Unii Europejskiej. Osoba ta musi wykazać się doświadczeniem w realizacji jako kierownik budowy </w:t>
      </w:r>
      <w:r w:rsidRPr="00BF07F3">
        <w:rPr>
          <w:rFonts w:ascii="Times New Roman" w:eastAsia="Times New Roman" w:hAnsi="Times New Roman"/>
          <w:sz w:val="24"/>
          <w:lang w:eastAsia="pl-PL"/>
        </w:rPr>
        <w:t xml:space="preserve">minimum jednego zadania w zakresie budowy, rozbudowy  lub przebudowy drogi (ulicy) </w:t>
      </w:r>
      <w:r w:rsidR="003F12EE" w:rsidRPr="00BF07F3">
        <w:rPr>
          <w:rFonts w:ascii="Times New Roman" w:eastAsia="Times New Roman" w:hAnsi="Times New Roman"/>
          <w:sz w:val="24"/>
          <w:lang w:eastAsia="pl-PL"/>
        </w:rPr>
        <w:t>zgodnym z przedmiotem zamówienia</w:t>
      </w:r>
      <w:r w:rsidRPr="00BF07F3">
        <w:rPr>
          <w:rFonts w:ascii="Times New Roman" w:eastAsia="Times New Roman" w:hAnsi="Times New Roman"/>
          <w:sz w:val="24"/>
          <w:lang w:eastAsia="pl-PL"/>
        </w:rPr>
        <w:t>,</w:t>
      </w:r>
      <w:r w:rsidR="00BF07F3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36CFEFF5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zgodnym z przedmiotem zamówienia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każdego zadania min.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36B6F675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146359">
        <w:rPr>
          <w:rFonts w:ascii="Times New Roman" w:hAnsi="Times New Roman"/>
          <w:sz w:val="24"/>
          <w:szCs w:val="24"/>
        </w:rPr>
        <w:t>3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lastRenderedPageBreak/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</w:t>
      </w:r>
      <w:r w:rsidR="00EE3A67" w:rsidRPr="000F3325">
        <w:lastRenderedPageBreak/>
        <w:t>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2419C55D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</w:t>
      </w:r>
      <w:r w:rsidRPr="000F3325">
        <w:rPr>
          <w:rFonts w:ascii="Times New Roman" w:hAnsi="Times New Roman" w:cs="Times New Roman"/>
          <w:i/>
          <w:color w:val="auto"/>
        </w:rPr>
        <w:t xml:space="preserve"> 1 GB przy maksymalnej ilości 20 plików lub spakowanych katalogów.</w:t>
      </w:r>
    </w:p>
    <w:p w14:paraId="26E35E19" w14:textId="0BB558FB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      </w:t>
      </w:r>
      <w:r w:rsidRPr="000F3325">
        <w:rPr>
          <w:rFonts w:ascii="Times New Roman" w:hAnsi="Times New Roman" w:cs="Times New Roman"/>
          <w:i/>
          <w:color w:val="auto"/>
        </w:rPr>
        <w:t>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436F2039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146359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146359">
        <w:rPr>
          <w:rFonts w:ascii="Times New Roman" w:hAnsi="Times New Roman"/>
          <w:i/>
          <w:sz w:val="24"/>
          <w:szCs w:val="24"/>
        </w:rPr>
        <w:t>trzy tysiące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78C5F994" w:rsidR="00CB7C50" w:rsidRPr="00740C20" w:rsidRDefault="009E03D2" w:rsidP="0054134B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54134B">
        <w:rPr>
          <w:b/>
          <w:i/>
          <w:color w:val="44546A" w:themeColor="text2"/>
        </w:rPr>
        <w:t>3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146359">
        <w:rPr>
          <w:b/>
          <w:color w:val="44546A" w:themeColor="text2"/>
        </w:rPr>
        <w:t xml:space="preserve">„Przebudowa </w:t>
      </w:r>
      <w:r w:rsidR="0054134B">
        <w:rPr>
          <w:b/>
          <w:color w:val="44546A" w:themeColor="text2"/>
        </w:rPr>
        <w:t xml:space="preserve">ul. </w:t>
      </w:r>
      <w:proofErr w:type="spellStart"/>
      <w:r w:rsidR="0054134B">
        <w:rPr>
          <w:b/>
          <w:color w:val="44546A" w:themeColor="text2"/>
        </w:rPr>
        <w:t>Skarbowskiego</w:t>
      </w:r>
      <w:proofErr w:type="spellEnd"/>
      <w:r w:rsidR="0054134B">
        <w:rPr>
          <w:b/>
          <w:color w:val="44546A" w:themeColor="text2"/>
        </w:rPr>
        <w:t xml:space="preserve"> </w:t>
      </w:r>
      <w:r w:rsidR="00146359">
        <w:rPr>
          <w:b/>
          <w:color w:val="44546A" w:themeColor="text2"/>
        </w:rPr>
        <w:t xml:space="preserve">– </w:t>
      </w:r>
      <w:r w:rsidR="0054134B">
        <w:rPr>
          <w:b/>
          <w:color w:val="44546A" w:themeColor="text2"/>
        </w:rPr>
        <w:t>I</w:t>
      </w:r>
      <w:r w:rsidR="00146359">
        <w:rPr>
          <w:b/>
          <w:color w:val="44546A" w:themeColor="text2"/>
        </w:rPr>
        <w:t>I</w:t>
      </w:r>
      <w:r w:rsidR="002F36F8">
        <w:rPr>
          <w:b/>
          <w:color w:val="44546A" w:themeColor="text2"/>
        </w:rPr>
        <w:t xml:space="preserve"> etap”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402FBBEC" w14:textId="0202FCFD" w:rsidR="00CA493C" w:rsidRPr="00CA493C" w:rsidRDefault="009E03D2" w:rsidP="00CA493C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lastRenderedPageBreak/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4A556F3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1BF63EC4" w14:textId="30DF468C" w:rsidR="00714FEE" w:rsidRPr="00AB7511" w:rsidRDefault="00714FEE" w:rsidP="003D342F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</w:rPr>
      </w:pPr>
      <w:r w:rsidRPr="00AB7511"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 w:rsidRPr="00AB7511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[D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AB7511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: </w:t>
      </w:r>
      <w:r w:rsidRPr="00AB7511">
        <w:rPr>
          <w:rFonts w:ascii="Times New Roman" w:hAnsi="Times New Roman"/>
        </w:rPr>
        <w:t xml:space="preserve">Oceniane będzie pełnienie w okresie ostatnich 5 lat przed upływem terminu składania wniosków o dopuszczenie do udziału w postępowaniu funkcji kierownika budowy w zakresie budowy, rozbudowy lub przebudowy drogi (ulicy) </w:t>
      </w:r>
      <w:r w:rsidR="00B9165E" w:rsidRPr="00AB7511">
        <w:rPr>
          <w:rFonts w:ascii="Times New Roman" w:hAnsi="Times New Roman"/>
        </w:rPr>
        <w:t>zgodnym z przedmiotem zamówienia</w:t>
      </w:r>
      <w:r w:rsidRPr="00AB7511">
        <w:rPr>
          <w:rFonts w:ascii="Times New Roman" w:hAnsi="Times New Roman"/>
        </w:rPr>
        <w:t xml:space="preserve">, o wartości nie mniejszej niż </w:t>
      </w:r>
      <w:r w:rsidR="00B9165E" w:rsidRPr="00AB7511">
        <w:rPr>
          <w:rFonts w:ascii="Times New Roman" w:hAnsi="Times New Roman"/>
        </w:rPr>
        <w:t>15</w:t>
      </w:r>
      <w:r w:rsidRPr="00AB7511">
        <w:rPr>
          <w:rFonts w:ascii="Times New Roman" w:hAnsi="Times New Roman"/>
        </w:rPr>
        <w:t>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lastRenderedPageBreak/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097B503A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( S = C + G + D).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2A48CD38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4FEE">
        <w:rPr>
          <w:b/>
        </w:rPr>
        <w:t>2</w:t>
      </w:r>
      <w:r w:rsidR="00A1592B">
        <w:rPr>
          <w:b/>
        </w:rPr>
        <w:t>6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DF75DF3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714FEE">
        <w:rPr>
          <w:b/>
        </w:rPr>
        <w:t>2</w:t>
      </w:r>
      <w:r w:rsidR="00A1592B">
        <w:rPr>
          <w:b/>
        </w:rPr>
        <w:t>6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38CFAA03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714FEE" w:rsidRPr="00AB7511">
        <w:rPr>
          <w:b/>
        </w:rPr>
        <w:t>2</w:t>
      </w:r>
      <w:r w:rsidR="00A1592B">
        <w:rPr>
          <w:b/>
        </w:rPr>
        <w:t>4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gwarancjach ubezpieczeniowych;</w:t>
      </w:r>
    </w:p>
    <w:p w14:paraId="085F7B52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DF58" w14:textId="77777777" w:rsidR="00C65CCC" w:rsidRDefault="00C65CCC">
      <w:r>
        <w:separator/>
      </w:r>
    </w:p>
  </w:endnote>
  <w:endnote w:type="continuationSeparator" w:id="0">
    <w:p w14:paraId="56B0D26D" w14:textId="77777777" w:rsidR="00C65CCC" w:rsidRDefault="00C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BF07F3" w:rsidRDefault="00BF07F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BF07F3" w:rsidRPr="0001779D" w:rsidRDefault="00BF07F3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A493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21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BF07F3" w:rsidRPr="0001779D" w:rsidRDefault="00BF07F3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A493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21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259EB23" w:rsidR="00BF07F3" w:rsidRPr="00BF4EBD" w:rsidRDefault="00BF07F3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3.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A493C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02B9" w14:textId="77777777" w:rsidR="00C65CCC" w:rsidRDefault="00C65CCC">
      <w:r>
        <w:separator/>
      </w:r>
    </w:p>
  </w:footnote>
  <w:footnote w:type="continuationSeparator" w:id="0">
    <w:p w14:paraId="16A26C9D" w14:textId="77777777" w:rsidR="00C65CCC" w:rsidRDefault="00C6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BF07F3" w:rsidRPr="00BF4EBD" w:rsidRDefault="00BF07F3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43"/>
  </w:num>
  <w:num w:numId="5">
    <w:abstractNumId w:val="36"/>
  </w:num>
  <w:num w:numId="6">
    <w:abstractNumId w:val="25"/>
  </w:num>
  <w:num w:numId="7">
    <w:abstractNumId w:val="33"/>
  </w:num>
  <w:num w:numId="8">
    <w:abstractNumId w:val="12"/>
  </w:num>
  <w:num w:numId="9">
    <w:abstractNumId w:val="21"/>
  </w:num>
  <w:num w:numId="10">
    <w:abstractNumId w:val="38"/>
  </w:num>
  <w:num w:numId="1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44"/>
  </w:num>
  <w:num w:numId="14">
    <w:abstractNumId w:val="11"/>
  </w:num>
  <w:num w:numId="15">
    <w:abstractNumId w:val="40"/>
  </w:num>
  <w:num w:numId="16">
    <w:abstractNumId w:val="18"/>
  </w:num>
  <w:num w:numId="17">
    <w:abstractNumId w:val="23"/>
  </w:num>
  <w:num w:numId="18">
    <w:abstractNumId w:val="20"/>
  </w:num>
  <w:num w:numId="19">
    <w:abstractNumId w:val="14"/>
  </w:num>
  <w:num w:numId="20">
    <w:abstractNumId w:val="9"/>
  </w:num>
  <w:num w:numId="21">
    <w:abstractNumId w:val="26"/>
  </w:num>
  <w:num w:numId="22">
    <w:abstractNumId w:val="37"/>
  </w:num>
  <w:num w:numId="23">
    <w:abstractNumId w:val="35"/>
  </w:num>
  <w:num w:numId="24">
    <w:abstractNumId w:val="27"/>
  </w:num>
  <w:num w:numId="25">
    <w:abstractNumId w:val="15"/>
  </w:num>
  <w:num w:numId="26">
    <w:abstractNumId w:val="42"/>
  </w:num>
  <w:num w:numId="27">
    <w:abstractNumId w:val="45"/>
  </w:num>
  <w:num w:numId="28">
    <w:abstractNumId w:val="39"/>
  </w:num>
  <w:num w:numId="29">
    <w:abstractNumId w:val="7"/>
  </w:num>
  <w:num w:numId="30">
    <w:abstractNumId w:val="10"/>
  </w:num>
  <w:num w:numId="31">
    <w:abstractNumId w:val="34"/>
  </w:num>
  <w:num w:numId="32">
    <w:abstractNumId w:val="28"/>
  </w:num>
  <w:num w:numId="33">
    <w:abstractNumId w:val="13"/>
  </w:num>
  <w:num w:numId="34">
    <w:abstractNumId w:val="46"/>
  </w:num>
  <w:num w:numId="35">
    <w:abstractNumId w:val="16"/>
  </w:num>
  <w:num w:numId="36">
    <w:abstractNumId w:val="31"/>
  </w:num>
  <w:num w:numId="37">
    <w:abstractNumId w:val="30"/>
  </w:num>
  <w:num w:numId="38">
    <w:abstractNumId w:val="29"/>
  </w:num>
  <w:num w:numId="39">
    <w:abstractNumId w:val="17"/>
  </w:num>
  <w:num w:numId="40">
    <w:abstractNumId w:val="4"/>
  </w:num>
  <w:num w:numId="41">
    <w:abstractNumId w:val="5"/>
  </w:num>
  <w:num w:numId="42">
    <w:abstractNumId w:val="6"/>
  </w:num>
  <w:num w:numId="43">
    <w:abstractNumId w:val="32"/>
  </w:num>
  <w:num w:numId="4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BF5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7C1F-FCC1-47EE-A8C0-C3A3952B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8483</Words>
  <Characters>50898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4</cp:revision>
  <cp:lastPrinted>2021-03-11T10:48:00Z</cp:lastPrinted>
  <dcterms:created xsi:type="dcterms:W3CDTF">2021-03-10T12:04:00Z</dcterms:created>
  <dcterms:modified xsi:type="dcterms:W3CDTF">2021-03-11T10:48:00Z</dcterms:modified>
</cp:coreProperties>
</file>