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FE" w:rsidRPr="00126226" w:rsidRDefault="00D54AFE" w:rsidP="00D54A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126226">
        <w:rPr>
          <w:rFonts w:ascii="Times New Roman" w:hAnsi="Times New Roman" w:cs="Times New Roman"/>
          <w:b/>
          <w:sz w:val="20"/>
          <w:szCs w:val="20"/>
        </w:rPr>
        <w:t>Załącznik nr 8 do SWZ</w:t>
      </w:r>
    </w:p>
    <w:p w:rsidR="00D54AFE" w:rsidRPr="008417E6" w:rsidRDefault="00D54AFE" w:rsidP="00D54A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7E6">
        <w:rPr>
          <w:rFonts w:ascii="Times New Roman" w:hAnsi="Times New Roman" w:cs="Times New Roman"/>
          <w:b/>
          <w:bCs/>
          <w:sz w:val="24"/>
          <w:szCs w:val="24"/>
        </w:rPr>
        <w:t>Nr postępowania  19/21</w:t>
      </w:r>
    </w:p>
    <w:p w:rsidR="00D54AFE" w:rsidRPr="00126226" w:rsidRDefault="00D54AFE" w:rsidP="00D54A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7E6">
        <w:rPr>
          <w:rFonts w:ascii="Times New Roman" w:hAnsi="Times New Roman" w:cs="Times New Roman"/>
          <w:b/>
          <w:bCs/>
          <w:sz w:val="24"/>
          <w:szCs w:val="24"/>
        </w:rPr>
        <w:t xml:space="preserve">Nazwa postępowania  </w:t>
      </w:r>
      <w:r w:rsidRPr="008417E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KWP </w:t>
      </w:r>
      <w:proofErr w:type="spellStart"/>
      <w:r w:rsidRPr="008417E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zs</w:t>
      </w:r>
      <w:proofErr w:type="spellEnd"/>
      <w:r w:rsidRPr="008417E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 w Radomiu - modernizacja pomieszczeń Centrum Operacyjnego i Stanowiska Kierowania” W CZYNNYM OBIEKCIE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8417E6">
        <w:rPr>
          <w:rFonts w:ascii="Times New Roman" w:hAnsi="Times New Roman" w:cs="Times New Roman"/>
          <w:b/>
          <w:bCs/>
          <w:kern w:val="2"/>
          <w:lang w:eastAsia="ar-SA"/>
        </w:rPr>
        <w:t xml:space="preserve">OŚWIADCZENIE </w:t>
      </w:r>
    </w:p>
    <w:p w:rsidR="00D54AFE" w:rsidRPr="008417E6" w:rsidRDefault="00D54AFE" w:rsidP="00D54AFE">
      <w:pPr>
        <w:spacing w:line="276" w:lineRule="auto"/>
        <w:jc w:val="center"/>
        <w:rPr>
          <w:rFonts w:ascii="Times New Roman" w:hAnsi="Times New Roman" w:cs="Times New Roman"/>
          <w:b/>
          <w:bCs/>
          <w:kern w:val="2"/>
          <w:lang w:eastAsia="ar-SA"/>
        </w:rPr>
      </w:pPr>
      <w:r w:rsidRPr="008417E6">
        <w:rPr>
          <w:rFonts w:ascii="Times New Roman" w:hAnsi="Times New Roman" w:cs="Times New Roman"/>
          <w:b/>
          <w:bCs/>
          <w:kern w:val="2"/>
          <w:lang w:eastAsia="ar-SA"/>
        </w:rPr>
        <w:t>Wykonawców wspólnie ubiegających się o udzielenie zamówienia</w:t>
      </w:r>
    </w:p>
    <w:p w:rsidR="00D54AFE" w:rsidRPr="008417E6" w:rsidRDefault="00D54AFE" w:rsidP="00D54AFE">
      <w:pPr>
        <w:spacing w:line="276" w:lineRule="auto"/>
        <w:rPr>
          <w:rFonts w:ascii="Times New Roman" w:hAnsi="Times New Roman" w:cs="Times New Roman"/>
          <w:sz w:val="20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Ja, niżej podpisany …………………………………………………….……………..………………………..</w:t>
      </w:r>
    </w:p>
    <w:p w:rsidR="00D54AFE" w:rsidRPr="00FD74D4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(imię i nazwisko składającego oświadczenie)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będąc upoważnionym do reprezentowania: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…………………………….………………………………..………………….………………………………</w:t>
      </w:r>
    </w:p>
    <w:p w:rsidR="00D54AFE" w:rsidRPr="00FD74D4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>(nazwy i adresy wykonawców wspólnie ubiegających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>którzy wspólnie ubiegają się o udzielenie zamówienia pn.:</w:t>
      </w:r>
    </w:p>
    <w:p w:rsidR="00D54AFE" w:rsidRPr="008417E6" w:rsidRDefault="00D54AFE" w:rsidP="00D54AFE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……………………………………………………...……………………………………………………………….</w:t>
      </w:r>
    </w:p>
    <w:p w:rsidR="00D54AFE" w:rsidRPr="008417E6" w:rsidRDefault="00D54AFE" w:rsidP="00D54AFE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Times New Roman" w:hAnsi="Times New Roman" w:cs="Times New Roman"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oświadczam, że wykonawca: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</w:p>
    <w:p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....……………………………………….…………………………………………………………..…..…..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…………………………………….…………………………………………………………..…………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....………………………………………………………..…………………………………………..…..…..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………………………………………………………………..……………………………………….…</w:t>
      </w: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kern w:val="2"/>
          <w:sz w:val="20"/>
          <w:lang w:eastAsia="ar-SA"/>
        </w:rPr>
        <w:t>....………………………………………………………………………………..………………………..…..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</w:pPr>
      <w:r w:rsidRPr="008417E6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    (nazwa i adres Wykonawcy wspólnie ubiegającego się o udzielenie zamówienia)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będzie wykonywał następujące </w:t>
      </w:r>
      <w:r>
        <w:rPr>
          <w:rFonts w:ascii="Times New Roman" w:hAnsi="Times New Roman" w:cs="Times New Roman"/>
          <w:b/>
          <w:iCs/>
          <w:kern w:val="2"/>
          <w:sz w:val="20"/>
          <w:lang w:eastAsia="ar-SA"/>
        </w:rPr>
        <w:t>roboty budowlane</w:t>
      </w:r>
    </w:p>
    <w:p w:rsidR="00D54AFE" w:rsidRPr="008417E6" w:rsidRDefault="00D54AFE" w:rsidP="00D54AFE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iCs/>
          <w:kern w:val="2"/>
          <w:sz w:val="20"/>
          <w:lang w:eastAsia="ar-SA"/>
        </w:rPr>
      </w:pPr>
    </w:p>
    <w:p w:rsidR="00D54AFE" w:rsidRPr="008417E6" w:rsidRDefault="00D54AFE" w:rsidP="00D54AFE">
      <w:pPr>
        <w:widowControl w:val="0"/>
        <w:suppressAutoHyphens/>
        <w:spacing w:line="276" w:lineRule="auto"/>
        <w:rPr>
          <w:rFonts w:ascii="Times New Roman" w:hAnsi="Times New Roman" w:cs="Times New Roman"/>
          <w:iCs/>
          <w:kern w:val="2"/>
          <w:sz w:val="20"/>
          <w:lang w:eastAsia="ar-SA"/>
        </w:rPr>
      </w:pPr>
      <w:r w:rsidRPr="008417E6">
        <w:rPr>
          <w:rFonts w:ascii="Times New Roman" w:hAnsi="Times New Roman" w:cs="Times New Roman"/>
          <w:iCs/>
          <w:kern w:val="2"/>
          <w:sz w:val="20"/>
          <w:lang w:eastAsia="ar-SA"/>
        </w:rPr>
        <w:t xml:space="preserve">            ……………………………………………………………………………………………..………………</w:t>
      </w:r>
    </w:p>
    <w:p w:rsidR="0047013F" w:rsidRDefault="0047013F"/>
    <w:sectPr w:rsidR="0047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6ED"/>
    <w:multiLevelType w:val="hybridMultilevel"/>
    <w:tmpl w:val="3686F9F6"/>
    <w:lvl w:ilvl="0" w:tplc="A07E9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8"/>
    <w:rsid w:val="0047013F"/>
    <w:rsid w:val="00924348"/>
    <w:rsid w:val="00D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9B7C"/>
  <w15:chartTrackingRefBased/>
  <w15:docId w15:val="{B8BB671F-8B7B-4365-9239-2139F65D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D54AF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D5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2021-07-13T12:00:00Z</dcterms:created>
  <dcterms:modified xsi:type="dcterms:W3CDTF">2021-07-13T12:00:00Z</dcterms:modified>
</cp:coreProperties>
</file>