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24FF" w14:textId="6755ADB9" w:rsidR="00111C45" w:rsidRPr="00111C45" w:rsidRDefault="0095649E" w:rsidP="00111C45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667D0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111C45" w:rsidRPr="00111C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tbl>
      <w:tblPr>
        <w:tblpPr w:leftFromText="141" w:rightFromText="141" w:vertAnchor="page" w:horzAnchor="margin" w:tblpXSpec="center" w:tblpY="2986"/>
        <w:tblW w:w="143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6"/>
      </w:tblGrid>
      <w:tr w:rsidR="00970242" w:rsidRPr="00020C0E" w14:paraId="58594E32" w14:textId="77777777" w:rsidTr="008212B4">
        <w:trPr>
          <w:trHeight w:val="1157"/>
        </w:trPr>
        <w:tc>
          <w:tcPr>
            <w:tcW w:w="1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4B035C" w14:textId="77777777" w:rsidR="00970242" w:rsidRPr="002F2DBD" w:rsidRDefault="00970242" w:rsidP="008212B4">
            <w:pPr>
              <w:spacing w:after="0" w:line="240" w:lineRule="auto"/>
              <w:ind w:left="214"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WYKAZ OSÓB</w:t>
            </w:r>
          </w:p>
          <w:p w14:paraId="6CCCA727" w14:textId="77777777" w:rsidR="002F2DBD" w:rsidRPr="002F2DBD" w:rsidRDefault="002F2DBD" w:rsidP="008212B4">
            <w:pPr>
              <w:spacing w:after="0" w:line="240" w:lineRule="auto"/>
              <w:ind w:left="214" w:right="2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</w:t>
            </w:r>
          </w:p>
          <w:p w14:paraId="02356EFE" w14:textId="5506A5A4" w:rsidR="002F2DBD" w:rsidRDefault="002F2DBD" w:rsidP="0082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DBD">
              <w:rPr>
                <w:rFonts w:ascii="Times New Roman" w:hAnsi="Times New Roman" w:cs="Times New Roman"/>
                <w:b/>
              </w:rPr>
              <w:t xml:space="preserve">POSTĘPOWANIA  W TRYBIE  </w:t>
            </w:r>
            <w:r w:rsidR="001B1917">
              <w:rPr>
                <w:rFonts w:ascii="Times New Roman" w:hAnsi="Times New Roman" w:cs="Times New Roman"/>
                <w:b/>
              </w:rPr>
              <w:t>PODSTAWO</w:t>
            </w:r>
            <w:r w:rsidR="00F93157">
              <w:rPr>
                <w:rFonts w:ascii="Times New Roman" w:hAnsi="Times New Roman" w:cs="Times New Roman"/>
                <w:b/>
              </w:rPr>
              <w:t>WYM</w:t>
            </w:r>
            <w:r w:rsidRPr="002F2DBD">
              <w:rPr>
                <w:rFonts w:ascii="Times New Roman" w:hAnsi="Times New Roman" w:cs="Times New Roman"/>
                <w:b/>
              </w:rPr>
              <w:t xml:space="preserve">   NA</w:t>
            </w:r>
          </w:p>
          <w:p w14:paraId="553300AF" w14:textId="1A9FD9EF" w:rsidR="001B1917" w:rsidRPr="001B1917" w:rsidRDefault="001B1917" w:rsidP="008212B4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1B1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Dostawę i montaż wind osobowych, dla osób ze szczególnymi potrzebami w tym osób z niepełnosprawnościami,  w istniejącym szybie budynku dydaktycznego Akademii Wojsk Lądowych</w:t>
            </w:r>
            <w:r w:rsidR="00941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we Wrocławiu</w:t>
            </w:r>
          </w:p>
          <w:p w14:paraId="56EFC86F" w14:textId="339AD03A" w:rsidR="00C65860" w:rsidRPr="002F2DBD" w:rsidRDefault="00C65860" w:rsidP="0082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F2DBD">
              <w:rPr>
                <w:rFonts w:ascii="Times New Roman" w:eastAsia="Times New Roman" w:hAnsi="Times New Roman" w:cs="Times New Roman"/>
                <w:b/>
                <w:lang w:eastAsia="pl-PL"/>
              </w:rPr>
              <w:t>”</w:t>
            </w:r>
          </w:p>
          <w:p w14:paraId="47E93313" w14:textId="65018531" w:rsidR="00970242" w:rsidRPr="00020C0E" w:rsidRDefault="007E6FFC" w:rsidP="008212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  <w:r w:rsidRPr="007E6FFC">
              <w:rPr>
                <w:rFonts w:ascii="Times New Roman" w:eastAsia="Times New Roman" w:hAnsi="Times New Roman" w:cs="Times New Roman"/>
                <w:b/>
                <w:lang w:eastAsia="pl-PL"/>
              </w:rPr>
              <w:t>Nr sprawy WNP/188/BN/2025</w:t>
            </w:r>
          </w:p>
        </w:tc>
      </w:tr>
    </w:tbl>
    <w:p w14:paraId="5F972773" w14:textId="77777777" w:rsidR="00970242" w:rsidRDefault="00970242" w:rsidP="008212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D15898" w14:textId="77777777" w:rsidR="00970242" w:rsidRDefault="00111C45" w:rsidP="0097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14:paraId="2E4095B0" w14:textId="77777777"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14:paraId="7EBB4BF0" w14:textId="77777777"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14:paraId="725D2F92" w14:textId="77777777"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14:paraId="7BF6D7C4" w14:textId="2B3B006B" w:rsidR="00111C45" w:rsidRPr="00111C45" w:rsidRDefault="00712DF8" w:rsidP="00DF376B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Wykaz   osób  na potwierdzenie  warunków   w postępowaniu  określony w pkt.  7 </w:t>
      </w:r>
      <w:proofErr w:type="spellStart"/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ppkt</w:t>
      </w:r>
      <w:proofErr w:type="spellEnd"/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. 2 lit d.</w:t>
      </w:r>
      <w:r w:rsidR="00C20DC9">
        <w:rPr>
          <w:rFonts w:ascii="Times New Roman" w:eastAsia="TimesNewRoman" w:hAnsi="Times New Roman" w:cs="Times New Roman"/>
          <w:sz w:val="20"/>
          <w:szCs w:val="20"/>
          <w:lang w:eastAsia="pl-PL"/>
        </w:rPr>
        <w:t>2</w:t>
      </w:r>
      <w:r w:rsidR="00C65860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SWZ   </w:t>
      </w:r>
    </w:p>
    <w:p w14:paraId="47C0716A" w14:textId="77777777" w:rsidR="00111C45" w:rsidRPr="00111C45" w:rsidRDefault="00111C45" w:rsidP="00111C45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272"/>
        <w:gridCol w:w="4283"/>
        <w:gridCol w:w="2467"/>
        <w:gridCol w:w="2772"/>
        <w:gridCol w:w="2467"/>
      </w:tblGrid>
      <w:tr w:rsidR="00111C45" w:rsidRPr="00111C45" w14:paraId="01AC4C63" w14:textId="77777777" w:rsidTr="00F22F35">
        <w:trPr>
          <w:trHeight w:val="969"/>
        </w:trPr>
        <w:tc>
          <w:tcPr>
            <w:tcW w:w="179" w:type="pct"/>
            <w:shd w:val="clear" w:color="auto" w:fill="FFFFFF"/>
            <w:vAlign w:val="center"/>
          </w:tcPr>
          <w:p w14:paraId="3CCBC90C" w14:textId="77777777" w:rsidR="00111C45" w:rsidRPr="00111C45" w:rsidRDefault="00111C45" w:rsidP="00F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70ECAD85" w14:textId="77777777" w:rsidR="00111C45" w:rsidRPr="00111C45" w:rsidRDefault="00111C45" w:rsidP="00F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48" w:type="pct"/>
            <w:shd w:val="clear" w:color="auto" w:fill="FFFFFF"/>
            <w:vAlign w:val="center"/>
          </w:tcPr>
          <w:p w14:paraId="42C9B131" w14:textId="77777777" w:rsidR="00111C45" w:rsidRPr="00111C45" w:rsidRDefault="00111C45" w:rsidP="00F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Powierzone stanowisko</w:t>
            </w:r>
          </w:p>
        </w:tc>
        <w:tc>
          <w:tcPr>
            <w:tcW w:w="834" w:type="pct"/>
            <w:shd w:val="clear" w:color="auto" w:fill="FFFFFF"/>
            <w:vAlign w:val="center"/>
          </w:tcPr>
          <w:p w14:paraId="4E9F719A" w14:textId="77777777" w:rsidR="00111C45" w:rsidRPr="00111C45" w:rsidRDefault="00111C45" w:rsidP="00F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Posiadane uprawnienia – nr uprawnień</w:t>
            </w:r>
          </w:p>
        </w:tc>
        <w:tc>
          <w:tcPr>
            <w:tcW w:w="937" w:type="pct"/>
            <w:shd w:val="clear" w:color="auto" w:fill="FFFFFF"/>
          </w:tcPr>
          <w:p w14:paraId="55D601C0" w14:textId="77777777" w:rsidR="00111C45" w:rsidRPr="00111C45" w:rsidRDefault="00111C45" w:rsidP="00F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Doświadczenie zawodowe </w:t>
            </w:r>
          </w:p>
          <w:p w14:paraId="0E0E16AB" w14:textId="77777777" w:rsidR="00111C45" w:rsidRPr="00111C45" w:rsidRDefault="00111C45" w:rsidP="00F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(podać nazwę inwestycji, inwestora, wartość brutto przedsięwzięcia budowlanego)</w:t>
            </w:r>
          </w:p>
        </w:tc>
        <w:tc>
          <w:tcPr>
            <w:tcW w:w="834" w:type="pct"/>
            <w:shd w:val="clear" w:color="auto" w:fill="FFFFFF"/>
            <w:vAlign w:val="center"/>
          </w:tcPr>
          <w:p w14:paraId="4D885185" w14:textId="77777777" w:rsidR="00111C45" w:rsidRPr="00111C45" w:rsidRDefault="00111C45" w:rsidP="00F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dysponowania*</w:t>
            </w:r>
          </w:p>
        </w:tc>
      </w:tr>
      <w:tr w:rsidR="00111C45" w:rsidRPr="00111C45" w14:paraId="75558E21" w14:textId="77777777" w:rsidTr="00F22F35">
        <w:trPr>
          <w:trHeight w:val="265"/>
        </w:trPr>
        <w:tc>
          <w:tcPr>
            <w:tcW w:w="179" w:type="pct"/>
          </w:tcPr>
          <w:p w14:paraId="49FB291D" w14:textId="77777777" w:rsidR="00111C45" w:rsidRPr="00111C45" w:rsidRDefault="00111C45" w:rsidP="00F22F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68" w:type="pct"/>
            <w:vAlign w:val="center"/>
          </w:tcPr>
          <w:p w14:paraId="43650B63" w14:textId="77777777" w:rsidR="00111C45" w:rsidRPr="00111C45" w:rsidRDefault="00111C45" w:rsidP="00F22F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8" w:type="pct"/>
          </w:tcPr>
          <w:p w14:paraId="1672BB3F" w14:textId="77777777" w:rsidR="00111C45" w:rsidRPr="00111C45" w:rsidRDefault="00111C45" w:rsidP="00F22F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4" w:type="pct"/>
          </w:tcPr>
          <w:p w14:paraId="4A86110A" w14:textId="77777777" w:rsidR="00111C45" w:rsidRPr="00111C45" w:rsidRDefault="00111C45" w:rsidP="00F22F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37" w:type="pct"/>
          </w:tcPr>
          <w:p w14:paraId="14488C78" w14:textId="77777777" w:rsidR="00111C45" w:rsidRPr="00111C45" w:rsidRDefault="00111C45" w:rsidP="00F22F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3E419749" w14:textId="77777777" w:rsidR="00111C45" w:rsidRPr="00111C45" w:rsidRDefault="00111C45" w:rsidP="00F22F35">
            <w:pPr>
              <w:spacing w:before="60" w:after="6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6.</w:t>
            </w:r>
          </w:p>
        </w:tc>
      </w:tr>
      <w:tr w:rsidR="00111C45" w:rsidRPr="00111C45" w14:paraId="73A39328" w14:textId="77777777" w:rsidTr="00F22F35">
        <w:trPr>
          <w:trHeight w:val="582"/>
        </w:trPr>
        <w:tc>
          <w:tcPr>
            <w:tcW w:w="179" w:type="pct"/>
          </w:tcPr>
          <w:p w14:paraId="6E3A742F" w14:textId="77777777" w:rsidR="00111C45" w:rsidRPr="00111C45" w:rsidRDefault="00111C45" w:rsidP="00F22F35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8" w:type="pct"/>
            <w:vAlign w:val="center"/>
          </w:tcPr>
          <w:p w14:paraId="53881400" w14:textId="77777777" w:rsidR="00111C45" w:rsidRPr="00111C45" w:rsidRDefault="00111C45" w:rsidP="00F22F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</w:tcPr>
          <w:p w14:paraId="0F65E1AA" w14:textId="4E780015" w:rsidR="00120B99" w:rsidRDefault="002B03B7" w:rsidP="00120B99">
            <w:pPr>
              <w:pStyle w:val="Default"/>
              <w:suppressAutoHyphens/>
              <w:autoSpaceDN/>
              <w:adjustRightInd/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osoba z kwalifikacjami  energetycznymi  E1 i D1 do 1kV w zakresie kontrolno-pomiarowym</w:t>
            </w:r>
            <w:r w:rsidR="006B3EC9">
              <w:rPr>
                <w:rFonts w:ascii="Times New Roman" w:hAnsi="Times New Roman" w:cs="Times New Roman"/>
                <w:b/>
              </w:rPr>
              <w:t xml:space="preserve"> </w:t>
            </w:r>
            <w:r w:rsidR="00120B99">
              <w:rPr>
                <w:rFonts w:ascii="Times New Roman" w:hAnsi="Times New Roman" w:cs="Times New Roman"/>
                <w:b/>
              </w:rPr>
              <w:t xml:space="preserve">- </w:t>
            </w:r>
            <w:r w:rsidR="00120B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trzyletnie doświadczenie  w swojej branży liczone od dnia  uzyskania uprawnień.  </w:t>
            </w:r>
          </w:p>
          <w:p w14:paraId="2674379E" w14:textId="528EE1C4" w:rsidR="00111C45" w:rsidRPr="00111C45" w:rsidRDefault="00111C45" w:rsidP="00F22F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</w:tcPr>
          <w:p w14:paraId="5386664A" w14:textId="77777777" w:rsidR="00111C45" w:rsidRPr="00111C45" w:rsidRDefault="00111C45" w:rsidP="00F22F3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Align w:val="center"/>
          </w:tcPr>
          <w:p w14:paraId="660F0012" w14:textId="77777777" w:rsidR="00111C45" w:rsidRPr="00111C45" w:rsidRDefault="00111C45" w:rsidP="00F22F35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4" w:type="pct"/>
          </w:tcPr>
          <w:p w14:paraId="68828E8D" w14:textId="77777777" w:rsidR="00111C45" w:rsidRPr="00111C45" w:rsidRDefault="00111C45" w:rsidP="00F22F3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1C45" w:rsidRPr="00111C45" w14:paraId="353B13C9" w14:textId="77777777" w:rsidTr="00F22F35">
        <w:trPr>
          <w:trHeight w:val="582"/>
        </w:trPr>
        <w:tc>
          <w:tcPr>
            <w:tcW w:w="179" w:type="pct"/>
          </w:tcPr>
          <w:p w14:paraId="655160DC" w14:textId="77777777" w:rsidR="00111C45" w:rsidRPr="00111C45" w:rsidRDefault="00C65860" w:rsidP="00F22F35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8" w:type="pct"/>
            <w:vAlign w:val="center"/>
          </w:tcPr>
          <w:p w14:paraId="7DFDD785" w14:textId="77777777" w:rsidR="00111C45" w:rsidRPr="00111C45" w:rsidRDefault="00111C45" w:rsidP="00F22F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</w:tcPr>
          <w:p w14:paraId="680A1C5F" w14:textId="06A2C7E9" w:rsidR="00120B99" w:rsidRDefault="00504EF6" w:rsidP="00120B99">
            <w:pPr>
              <w:pStyle w:val="Default"/>
              <w:suppressAutoHyphens/>
              <w:autoSpaceDN/>
              <w:adjustRightInd/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osoba  w specjalności konstrukcyjno-budowlanej do kierowania robotami</w:t>
            </w:r>
            <w:r w:rsidR="00120B99">
              <w:rPr>
                <w:rFonts w:ascii="Times New Roman" w:hAnsi="Times New Roman" w:cs="Times New Roman"/>
                <w:b/>
              </w:rPr>
              <w:t xml:space="preserve">- </w:t>
            </w:r>
            <w:r w:rsidR="00120B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trzyletnie doświadczenie  w swojej branży liczone od dnia  uzyskania uprawnień.  </w:t>
            </w:r>
          </w:p>
          <w:p w14:paraId="0E421656" w14:textId="66EF5528" w:rsidR="00111C45" w:rsidRPr="00C65860" w:rsidRDefault="00111C45" w:rsidP="00F22F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</w:tcPr>
          <w:p w14:paraId="185F8F07" w14:textId="77777777" w:rsidR="00111C45" w:rsidRPr="00111C45" w:rsidRDefault="00111C45" w:rsidP="00F22F3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Align w:val="center"/>
          </w:tcPr>
          <w:p w14:paraId="24FEB259" w14:textId="77777777" w:rsidR="00111C45" w:rsidRPr="00111C45" w:rsidRDefault="00111C45" w:rsidP="00F22F35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4" w:type="pct"/>
          </w:tcPr>
          <w:p w14:paraId="5A0CB9A7" w14:textId="77777777" w:rsidR="00111C45" w:rsidRPr="00111C45" w:rsidRDefault="00111C45" w:rsidP="00F22F3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5860" w:rsidRPr="00111C45" w14:paraId="50D32D33" w14:textId="77777777" w:rsidTr="00F22F35">
        <w:trPr>
          <w:trHeight w:val="582"/>
        </w:trPr>
        <w:tc>
          <w:tcPr>
            <w:tcW w:w="179" w:type="pct"/>
          </w:tcPr>
          <w:p w14:paraId="3672D0E0" w14:textId="77777777" w:rsidR="00C65860" w:rsidRPr="00111C45" w:rsidRDefault="00C65860" w:rsidP="00F22F35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8" w:type="pct"/>
            <w:vAlign w:val="center"/>
          </w:tcPr>
          <w:p w14:paraId="6DC3E675" w14:textId="77777777" w:rsidR="00C65860" w:rsidRPr="00111C45" w:rsidRDefault="00C65860" w:rsidP="00F22F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</w:tcPr>
          <w:p w14:paraId="6404D26B" w14:textId="72BF3B26" w:rsidR="00C65860" w:rsidRDefault="00C65860" w:rsidP="00F22F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</w:tcPr>
          <w:p w14:paraId="28093361" w14:textId="77777777" w:rsidR="00C65860" w:rsidRPr="00111C45" w:rsidRDefault="00C65860" w:rsidP="00F22F3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Align w:val="center"/>
          </w:tcPr>
          <w:p w14:paraId="0404E848" w14:textId="77777777" w:rsidR="00C65860" w:rsidRPr="00111C45" w:rsidRDefault="00C65860" w:rsidP="00F22F35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4B4FD60A" w14:textId="77777777" w:rsidR="00C65860" w:rsidRPr="00111C45" w:rsidRDefault="00C65860" w:rsidP="00F22F3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079E920" w14:textId="36CEE4D8" w:rsidR="00111C45" w:rsidRPr="00111C45" w:rsidRDefault="00F22F35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textWrapping" w:clear="all"/>
      </w:r>
    </w:p>
    <w:p w14:paraId="6FF1442B" w14:textId="77777777" w:rsidR="00111C45" w:rsidRDefault="00111C45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*Wykonawca w informacji o podstawie dysponowania wykazanymi osobami zobowiązany jest określić, że polega lub nie polega na zasobach podmiotu trzeciego w tym zakresie</w:t>
      </w:r>
    </w:p>
    <w:p w14:paraId="15D113C5" w14:textId="77777777" w:rsidR="00970242" w:rsidRDefault="00970242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F020A5" w14:textId="77777777" w:rsidR="00970242" w:rsidRPr="00970242" w:rsidRDefault="00970242" w:rsidP="00970242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>…………….…………….….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……………..………………………………….…………..</w:t>
      </w:r>
    </w:p>
    <w:p w14:paraId="39DA8946" w14:textId="0C5FC992" w:rsidR="00667D0C" w:rsidRDefault="00970242" w:rsidP="00667D0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14:paraId="009813BB" w14:textId="77777777" w:rsidR="00667D0C" w:rsidRDefault="00667D0C" w:rsidP="00667D0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kowanym podpisem elektronicznym </w:t>
      </w:r>
    </w:p>
    <w:p w14:paraId="0FD1039F" w14:textId="51C4A919" w:rsidR="00667D0C" w:rsidRPr="002C51C2" w:rsidRDefault="00667D0C" w:rsidP="00667D0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lub podpisem zaufanym(gov.pl)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55299FA1" w14:textId="6084AAC0" w:rsidR="00970242" w:rsidRPr="00970242" w:rsidRDefault="00970242" w:rsidP="00667D0C">
      <w:pPr>
        <w:tabs>
          <w:tab w:val="left" w:pos="5103"/>
        </w:tabs>
        <w:spacing w:after="0" w:line="240" w:lineRule="auto"/>
        <w:ind w:left="426"/>
        <w:jc w:val="right"/>
        <w:rPr>
          <w:rFonts w:ascii="Times New Roman" w:eastAsia="Arial Unicode MS" w:hAnsi="Times New Roman" w:cs="Times New Roman"/>
          <w:lang w:eastAsia="pl-PL"/>
        </w:rPr>
      </w:pPr>
    </w:p>
    <w:p w14:paraId="051B68D6" w14:textId="77777777" w:rsidR="00970242" w:rsidRPr="00111C45" w:rsidRDefault="00970242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970242" w:rsidRPr="00111C45" w:rsidSect="00970242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7919085" w14:textId="77777777"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61E952" w14:textId="77777777" w:rsid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40F909" w14:textId="77777777" w:rsidR="00A116E6" w:rsidRDefault="00A116E6"/>
    <w:sectPr w:rsidR="00A116E6" w:rsidSect="00CC3A76">
      <w:head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9AFC" w14:textId="77777777" w:rsidR="00CC3A76" w:rsidRDefault="00CC3A76" w:rsidP="00CC3A76">
      <w:pPr>
        <w:spacing w:after="0" w:line="240" w:lineRule="auto"/>
      </w:pPr>
      <w:r>
        <w:separator/>
      </w:r>
    </w:p>
  </w:endnote>
  <w:endnote w:type="continuationSeparator" w:id="0">
    <w:p w14:paraId="589196A7" w14:textId="77777777" w:rsidR="00CC3A76" w:rsidRDefault="00CC3A76" w:rsidP="00C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CA7D" w14:textId="77777777" w:rsidR="00111C45" w:rsidRDefault="00111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EFF347" w14:textId="77777777" w:rsidR="00111C45" w:rsidRDefault="00111C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01EC" w14:textId="77777777" w:rsidR="00111C45" w:rsidRDefault="00111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3AE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DFA751A" w14:textId="77777777" w:rsidR="00111C45" w:rsidRDefault="00111C4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68DD" w14:textId="77777777" w:rsidR="004C46A7" w:rsidRPr="004C46A7" w:rsidRDefault="004C46A7" w:rsidP="004C46A7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Aptos" w:eastAsia="Calibri" w:hAnsi="Aptos" w:cs="Times New Roman"/>
        <w:sz w:val="18"/>
        <w:szCs w:val="18"/>
      </w:rPr>
    </w:pPr>
    <w:r w:rsidRPr="004C46A7">
      <w:rPr>
        <w:rFonts w:ascii="Aptos" w:eastAsia="Calibri" w:hAnsi="Aptos" w:cs="Times New Roman"/>
        <w:sz w:val="18"/>
        <w:szCs w:val="18"/>
      </w:rPr>
      <w:t xml:space="preserve">Projekt „Akademia równych szans” (umowa nr FERS.03.01-IP.08-0034/24-00) jest współfinansowany ze środków Unii Europejskiej w ramach Europejskiego Funduszu Społecznego+ </w:t>
    </w:r>
    <w:r w:rsidRPr="004C46A7">
      <w:rPr>
        <w:rFonts w:ascii="Aptos" w:eastAsia="Calibri" w:hAnsi="Aptos" w:cs="Times New Roman"/>
        <w:sz w:val="18"/>
        <w:szCs w:val="18"/>
      </w:rPr>
      <w:br/>
      <w:t xml:space="preserve">Działanie 03.01: Dostępność szkolnictwa wyższego, </w:t>
    </w:r>
  </w:p>
  <w:p w14:paraId="3798A467" w14:textId="77777777" w:rsidR="004C46A7" w:rsidRPr="004C46A7" w:rsidRDefault="004C46A7" w:rsidP="004C46A7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Aptos" w:eastAsia="Calibri" w:hAnsi="Aptos" w:cs="Times New Roman"/>
        <w:sz w:val="18"/>
        <w:szCs w:val="18"/>
      </w:rPr>
    </w:pPr>
    <w:r w:rsidRPr="004C46A7">
      <w:rPr>
        <w:rFonts w:ascii="Aptos" w:eastAsia="Calibri" w:hAnsi="Aptos" w:cs="Times New Roman"/>
        <w:sz w:val="18"/>
        <w:szCs w:val="18"/>
      </w:rPr>
      <w:t>Priorytet 3: Dostępność i usługi dla osób z niepełnosprawnościami</w:t>
    </w:r>
  </w:p>
  <w:p w14:paraId="75E7CD25" w14:textId="77777777" w:rsidR="004C46A7" w:rsidRPr="004C46A7" w:rsidRDefault="004C46A7" w:rsidP="004C46A7">
    <w:pPr>
      <w:tabs>
        <w:tab w:val="left" w:pos="5100"/>
      </w:tabs>
      <w:spacing w:after="0" w:line="240" w:lineRule="auto"/>
      <w:ind w:left="142"/>
      <w:jc w:val="center"/>
      <w:rPr>
        <w:rFonts w:ascii="Aptos" w:eastAsia="Calibri" w:hAnsi="Aptos" w:cs="Times New Roman"/>
        <w:sz w:val="18"/>
        <w:szCs w:val="18"/>
      </w:rPr>
    </w:pPr>
    <w:r w:rsidRPr="004C46A7">
      <w:rPr>
        <w:rFonts w:ascii="Aptos" w:eastAsia="Calibri" w:hAnsi="Aptos" w:cs="Times New Roman"/>
        <w:sz w:val="18"/>
        <w:szCs w:val="18"/>
      </w:rPr>
      <w:t>Program Fundusze Europejskie dla Rozwoju Społecznego 2021 - 2027</w:t>
    </w:r>
  </w:p>
  <w:p w14:paraId="58B5FA74" w14:textId="77777777" w:rsidR="004C46A7" w:rsidRPr="004C46A7" w:rsidRDefault="004C46A7" w:rsidP="004C46A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35DFF05B" w14:textId="77777777" w:rsidR="004C46A7" w:rsidRDefault="004C4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BB9F" w14:textId="77777777" w:rsidR="00CC3A76" w:rsidRDefault="00CC3A76" w:rsidP="00CC3A76">
      <w:pPr>
        <w:spacing w:after="0" w:line="240" w:lineRule="auto"/>
      </w:pPr>
      <w:r>
        <w:separator/>
      </w:r>
    </w:p>
  </w:footnote>
  <w:footnote w:type="continuationSeparator" w:id="0">
    <w:p w14:paraId="54BCA9B6" w14:textId="77777777" w:rsidR="00CC3A76" w:rsidRDefault="00CC3A76" w:rsidP="00C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9"/>
      <w:gridCol w:w="3685"/>
    </w:tblGrid>
    <w:tr w:rsidR="00111C45" w14:paraId="2BA08F2B" w14:textId="77777777">
      <w:tc>
        <w:tcPr>
          <w:tcW w:w="5709" w:type="dxa"/>
          <w:tcBorders>
            <w:top w:val="nil"/>
            <w:left w:val="nil"/>
            <w:bottom w:val="nil"/>
            <w:right w:val="nil"/>
          </w:tcBorders>
        </w:tcPr>
        <w:p w14:paraId="1C8B902B" w14:textId="257ADE87" w:rsidR="00111C45" w:rsidRDefault="00111C45">
          <w:pPr>
            <w:spacing w:line="360" w:lineRule="auto"/>
            <w:rPr>
              <w:u w:val="single"/>
            </w:rPr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14:paraId="31267699" w14:textId="2B2AD6B0" w:rsidR="00111C45" w:rsidRDefault="00111C45" w:rsidP="00515E71">
          <w:pPr>
            <w:spacing w:line="360" w:lineRule="auto"/>
            <w:jc w:val="center"/>
            <w:rPr>
              <w:b/>
              <w:i/>
              <w:u w:val="single"/>
            </w:rPr>
          </w:pPr>
        </w:p>
      </w:tc>
    </w:tr>
  </w:tbl>
  <w:p w14:paraId="49A13851" w14:textId="77777777" w:rsidR="00111C45" w:rsidRDefault="00111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2CFA" w14:textId="77777777" w:rsidR="00111C45" w:rsidRDefault="00111C45">
    <w:pPr>
      <w:pStyle w:val="Nagwek"/>
    </w:pPr>
  </w:p>
  <w:p w14:paraId="03EAF929" w14:textId="262EB5D8" w:rsidR="008212B4" w:rsidRDefault="008212B4">
    <w:pPr>
      <w:pStyle w:val="Nagwek"/>
    </w:pPr>
    <w:r w:rsidRPr="00005C94">
      <w:rPr>
        <w:noProof/>
        <w:sz w:val="24"/>
        <w:szCs w:val="24"/>
      </w:rPr>
      <w:drawing>
        <wp:inline distT="0" distB="0" distL="0" distR="0" wp14:anchorId="6902E380" wp14:editId="2EDEA302">
          <wp:extent cx="5760720" cy="951230"/>
          <wp:effectExtent l="0" t="0" r="0" b="1270"/>
          <wp:docPr id="59132800" name="Picture 59132800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1F9527" w14:textId="77777777" w:rsidR="008212B4" w:rsidRDefault="008212B4">
    <w:pPr>
      <w:pStyle w:val="Nagwek"/>
    </w:pPr>
  </w:p>
  <w:p w14:paraId="59B5208E" w14:textId="77777777" w:rsidR="008212B4" w:rsidRDefault="008212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0587" w14:textId="77777777" w:rsidR="00CC3A76" w:rsidRPr="00712DF8" w:rsidRDefault="00CC3A76" w:rsidP="00712D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20"/>
    <w:rsid w:val="00111C45"/>
    <w:rsid w:val="00120B99"/>
    <w:rsid w:val="001B1917"/>
    <w:rsid w:val="002B03B7"/>
    <w:rsid w:val="002F2DBD"/>
    <w:rsid w:val="00303AED"/>
    <w:rsid w:val="00330718"/>
    <w:rsid w:val="004C0985"/>
    <w:rsid w:val="004C46A7"/>
    <w:rsid w:val="004E374F"/>
    <w:rsid w:val="00504EF6"/>
    <w:rsid w:val="005B6C34"/>
    <w:rsid w:val="00607363"/>
    <w:rsid w:val="00667D0C"/>
    <w:rsid w:val="006B3EC9"/>
    <w:rsid w:val="00712DF8"/>
    <w:rsid w:val="007E6FFC"/>
    <w:rsid w:val="008212B4"/>
    <w:rsid w:val="00905A96"/>
    <w:rsid w:val="009412D3"/>
    <w:rsid w:val="0095649E"/>
    <w:rsid w:val="00970242"/>
    <w:rsid w:val="00A116E6"/>
    <w:rsid w:val="00AB10D3"/>
    <w:rsid w:val="00B42220"/>
    <w:rsid w:val="00C20DC9"/>
    <w:rsid w:val="00C65860"/>
    <w:rsid w:val="00C86AB8"/>
    <w:rsid w:val="00CC3A76"/>
    <w:rsid w:val="00CE52E5"/>
    <w:rsid w:val="00DF376B"/>
    <w:rsid w:val="00EB0689"/>
    <w:rsid w:val="00EC05F9"/>
    <w:rsid w:val="00F22F35"/>
    <w:rsid w:val="00F9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1FE5"/>
  <w15:chartTrackingRefBased/>
  <w15:docId w15:val="{4B2556EA-D21B-4C8E-ACB7-197090D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A76"/>
  </w:style>
  <w:style w:type="paragraph" w:styleId="Stopka">
    <w:name w:val="footer"/>
    <w:basedOn w:val="Normalny"/>
    <w:link w:val="StopkaZnak"/>
    <w:uiPriority w:val="99"/>
    <w:unhideWhenUsed/>
    <w:rsid w:val="00C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A76"/>
  </w:style>
  <w:style w:type="character" w:styleId="Numerstrony">
    <w:name w:val="page number"/>
    <w:basedOn w:val="Domylnaczcionkaakapitu"/>
    <w:rsid w:val="00111C45"/>
  </w:style>
  <w:style w:type="paragraph" w:customStyle="1" w:styleId="Default">
    <w:name w:val="Default"/>
    <w:rsid w:val="0071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Elżbieta Janicka</cp:lastModifiedBy>
  <cp:revision>5</cp:revision>
  <cp:lastPrinted>2023-05-25T11:30:00Z</cp:lastPrinted>
  <dcterms:created xsi:type="dcterms:W3CDTF">2025-04-28T19:59:00Z</dcterms:created>
  <dcterms:modified xsi:type="dcterms:W3CDTF">2025-04-28T21:30:00Z</dcterms:modified>
</cp:coreProperties>
</file>