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C2CD" w14:textId="2FCA7B93" w:rsidR="00CA008B" w:rsidRPr="001219D4" w:rsidRDefault="00E344E5" w:rsidP="00CA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4E5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Numer </w:t>
      </w:r>
      <w:r w:rsidR="00CA008B" w:rsidRPr="00E344E5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sprawy:</w:t>
      </w:r>
      <w:r w:rsidR="008A2EC1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>DL-271-</w:t>
      </w:r>
      <w:r w:rsidR="006807D8">
        <w:rPr>
          <w:rFonts w:ascii="Garamond" w:eastAsia="Times New Roman" w:hAnsi="Garamond" w:cs="Arial"/>
          <w:b/>
          <w:sz w:val="23"/>
          <w:szCs w:val="23"/>
          <w:lang w:eastAsia="pl-PL"/>
        </w:rPr>
        <w:t>2</w:t>
      </w:r>
      <w:r w:rsidR="00FB76EB">
        <w:rPr>
          <w:rFonts w:ascii="Garamond" w:eastAsia="Times New Roman" w:hAnsi="Garamond" w:cs="Arial"/>
          <w:b/>
          <w:sz w:val="23"/>
          <w:szCs w:val="23"/>
          <w:lang w:eastAsia="pl-PL"/>
        </w:rPr>
        <w:t>4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>/2</w:t>
      </w:r>
      <w:r w:rsidR="001E5947">
        <w:rPr>
          <w:rFonts w:ascii="Garamond" w:eastAsia="Times New Roman" w:hAnsi="Garamond" w:cs="Arial"/>
          <w:b/>
          <w:sz w:val="23"/>
          <w:szCs w:val="23"/>
          <w:lang w:eastAsia="pl-PL"/>
        </w:rPr>
        <w:t>3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2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2D87B8B" w14:textId="72E9D8D5" w:rsidR="00E344E5" w:rsidRPr="001219D4" w:rsidRDefault="00E344E5" w:rsidP="0031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12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Targ </w:t>
      </w:r>
      <w:r w:rsidR="00FB76E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40E80" w:rsidRPr="00121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19D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B76E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219D4">
        <w:rPr>
          <w:rFonts w:ascii="Times New Roman" w:eastAsia="Times New Roman" w:hAnsi="Times New Roman" w:cs="Times New Roman"/>
          <w:sz w:val="24"/>
          <w:szCs w:val="24"/>
          <w:lang w:eastAsia="pl-PL"/>
        </w:rPr>
        <w:t>.2023r.</w:t>
      </w:r>
    </w:p>
    <w:p w14:paraId="260881E7" w14:textId="77777777" w:rsidR="00E344E5" w:rsidRPr="001219D4" w:rsidRDefault="00E344E5" w:rsidP="00CA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14:paraId="2F6C3ECE" w14:textId="77777777" w:rsidR="00E344E5" w:rsidRPr="001219D4" w:rsidRDefault="00E344E5" w:rsidP="00CA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14:paraId="66B22E0A" w14:textId="77777777" w:rsidR="007B1A6B" w:rsidRPr="001219D4" w:rsidRDefault="00E344E5" w:rsidP="008E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121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WYKONAWCY</w:t>
      </w:r>
      <w:r w:rsidR="004A7AEE" w:rsidRPr="001219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310A7FB" w14:textId="77777777" w:rsidR="002173C2" w:rsidRPr="00E14553" w:rsidRDefault="002173C2" w:rsidP="007B1A6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60A2051" w14:textId="33EC74E5" w:rsidR="008E0467" w:rsidRPr="00E14553" w:rsidRDefault="008E0467" w:rsidP="003116A2">
      <w:pPr>
        <w:rPr>
          <w:rFonts w:ascii="Times New Roman" w:hAnsi="Times New Roman" w:cs="Times New Roman"/>
          <w:b/>
          <w:bCs/>
        </w:rPr>
      </w:pPr>
      <w:r w:rsidRPr="00E14553">
        <w:rPr>
          <w:rFonts w:ascii="Times New Roman" w:eastAsia="Calibri" w:hAnsi="Times New Roman" w:cs="Times New Roman"/>
          <w:lang w:eastAsia="zh-CN"/>
        </w:rPr>
        <w:tab/>
      </w:r>
      <w:r w:rsidRPr="00E14553">
        <w:rPr>
          <w:rFonts w:ascii="Times New Roman" w:hAnsi="Times New Roman" w:cs="Times New Roman"/>
        </w:rPr>
        <w:t>Działając na podstawie art. 28</w:t>
      </w:r>
      <w:r w:rsidR="00B40E80" w:rsidRPr="00E14553">
        <w:rPr>
          <w:rFonts w:ascii="Times New Roman" w:hAnsi="Times New Roman" w:cs="Times New Roman"/>
        </w:rPr>
        <w:t>6</w:t>
      </w:r>
      <w:r w:rsidRPr="00E14553">
        <w:rPr>
          <w:rFonts w:ascii="Times New Roman" w:hAnsi="Times New Roman" w:cs="Times New Roman"/>
        </w:rPr>
        <w:t xml:space="preserve"> ust. </w:t>
      </w:r>
      <w:r w:rsidR="00B40E80" w:rsidRPr="00E14553">
        <w:rPr>
          <w:rFonts w:ascii="Times New Roman" w:hAnsi="Times New Roman" w:cs="Times New Roman"/>
        </w:rPr>
        <w:t>1</w:t>
      </w:r>
      <w:r w:rsidRPr="00E14553">
        <w:rPr>
          <w:rFonts w:ascii="Times New Roman" w:hAnsi="Times New Roman" w:cs="Times New Roman"/>
        </w:rPr>
        <w:t xml:space="preserve"> ustawy Prawo zamówień publicznych Zamawiający - Podhalański Szpital Specjalistyczny im. Jana Pawła II w Nowym Targu, ul. Szpitalna </w:t>
      </w:r>
      <w:r w:rsidR="00B40E80" w:rsidRPr="00E14553">
        <w:rPr>
          <w:rFonts w:ascii="Times New Roman" w:hAnsi="Times New Roman" w:cs="Times New Roman"/>
          <w:u w:val="single"/>
        </w:rPr>
        <w:t xml:space="preserve">14- </w:t>
      </w:r>
      <w:r w:rsidR="00B40E80" w:rsidRPr="00E14553">
        <w:rPr>
          <w:rFonts w:ascii="Times New Roman" w:hAnsi="Times New Roman" w:cs="Times New Roman"/>
          <w:b/>
          <w:bCs/>
          <w:u w:val="single"/>
        </w:rPr>
        <w:t>modyfikuje treść</w:t>
      </w:r>
      <w:r w:rsidR="00B40E80" w:rsidRPr="00E14553">
        <w:rPr>
          <w:rFonts w:ascii="Times New Roman" w:hAnsi="Times New Roman" w:cs="Times New Roman"/>
          <w:u w:val="single"/>
        </w:rPr>
        <w:t xml:space="preserve"> </w:t>
      </w:r>
      <w:r w:rsidR="00B40E80" w:rsidRPr="00E14553">
        <w:rPr>
          <w:rFonts w:ascii="Times New Roman" w:hAnsi="Times New Roman" w:cs="Times New Roman"/>
          <w:b/>
          <w:bCs/>
          <w:u w:val="single"/>
        </w:rPr>
        <w:t>S</w:t>
      </w:r>
      <w:r w:rsidR="00B40E80" w:rsidRPr="00E14553">
        <w:rPr>
          <w:rFonts w:ascii="Times New Roman" w:hAnsi="Times New Roman" w:cs="Times New Roman"/>
          <w:u w:val="single"/>
        </w:rPr>
        <w:t xml:space="preserve">pecyfikacji </w:t>
      </w:r>
      <w:r w:rsidR="00B40E80" w:rsidRPr="00E14553">
        <w:rPr>
          <w:rFonts w:ascii="Times New Roman" w:hAnsi="Times New Roman" w:cs="Times New Roman"/>
          <w:b/>
          <w:bCs/>
          <w:u w:val="single"/>
        </w:rPr>
        <w:t>W</w:t>
      </w:r>
      <w:r w:rsidR="00B40E80" w:rsidRPr="00E14553">
        <w:rPr>
          <w:rFonts w:ascii="Times New Roman" w:hAnsi="Times New Roman" w:cs="Times New Roman"/>
          <w:u w:val="single"/>
        </w:rPr>
        <w:t xml:space="preserve">arunków </w:t>
      </w:r>
      <w:r w:rsidR="00B40E80" w:rsidRPr="00E14553">
        <w:rPr>
          <w:rFonts w:ascii="Times New Roman" w:hAnsi="Times New Roman" w:cs="Times New Roman"/>
          <w:b/>
          <w:bCs/>
          <w:u w:val="single"/>
        </w:rPr>
        <w:t>Z</w:t>
      </w:r>
      <w:r w:rsidR="00B40E80" w:rsidRPr="00E14553">
        <w:rPr>
          <w:rFonts w:ascii="Times New Roman" w:hAnsi="Times New Roman" w:cs="Times New Roman"/>
          <w:u w:val="single"/>
        </w:rPr>
        <w:t>amówienia</w:t>
      </w:r>
      <w:r w:rsidR="00B40E80" w:rsidRPr="00E1455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14553">
        <w:rPr>
          <w:rFonts w:ascii="Times New Roman" w:hAnsi="Times New Roman" w:cs="Times New Roman"/>
        </w:rPr>
        <w:t xml:space="preserve"> w postępowaniu przetargowym prowadzonym w trybie podstawowym – (art. 275 pkt 1 cyt. ustawy</w:t>
      </w:r>
      <w:r w:rsidRPr="00E14553">
        <w:rPr>
          <w:rFonts w:ascii="Times New Roman" w:hAnsi="Times New Roman" w:cs="Times New Roman"/>
          <w:b/>
          <w:bCs/>
        </w:rPr>
        <w:t xml:space="preserve">) - na </w:t>
      </w:r>
      <w:r w:rsidR="003116A2" w:rsidRPr="00E14553">
        <w:rPr>
          <w:rFonts w:ascii="Times New Roman" w:hAnsi="Times New Roman" w:cs="Times New Roman"/>
          <w:b/>
          <w:bCs/>
        </w:rPr>
        <w:t>dostawę odczynników wraz z akcesoriami do analizatora parametrów krytycznych  ABL 90 FLEX  PLUS</w:t>
      </w:r>
    </w:p>
    <w:p w14:paraId="060EF4AA" w14:textId="27B499F5" w:rsidR="001E1B1B" w:rsidRPr="00E14553" w:rsidRDefault="00B40E80" w:rsidP="00FB76EB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14553">
        <w:rPr>
          <w:rFonts w:ascii="Times New Roman" w:hAnsi="Times New Roman" w:cs="Times New Roman"/>
          <w:b/>
          <w:bCs/>
        </w:rPr>
        <w:t>W projekcie umowy -załącznik numer 3</w:t>
      </w:r>
      <w:r w:rsidR="003116A2" w:rsidRPr="00E14553">
        <w:rPr>
          <w:rFonts w:ascii="Times New Roman" w:hAnsi="Times New Roman" w:cs="Times New Roman"/>
          <w:b/>
          <w:bCs/>
        </w:rPr>
        <w:t xml:space="preserve"> w  § 3 </w:t>
      </w:r>
      <w:r w:rsidR="003116A2" w:rsidRPr="00E14553">
        <w:rPr>
          <w:rFonts w:ascii="Times New Roman" w:hAnsi="Times New Roman" w:cs="Times New Roman"/>
          <w:b/>
          <w:bCs/>
          <w:u w:val="single"/>
        </w:rPr>
        <w:t>dodaje się zapis:</w:t>
      </w:r>
    </w:p>
    <w:p w14:paraId="5CF4212F" w14:textId="77777777" w:rsidR="00E14553" w:rsidRPr="00E14553" w:rsidRDefault="00E14553" w:rsidP="00E14553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C163828" w14:textId="77777777" w:rsidR="001E1B1B" w:rsidRPr="00E14553" w:rsidRDefault="001E1B1B" w:rsidP="001E1B1B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39956826"/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>7.   Zamawiający dopuszcza również zmianę wynagrodzenia w przypadku zmiany ceny</w:t>
      </w:r>
    </w:p>
    <w:p w14:paraId="25543DC1" w14:textId="456D2C8D" w:rsidR="001E1B1B" w:rsidRPr="00E14553" w:rsidRDefault="001E1B1B" w:rsidP="001E1B1B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 xml:space="preserve">      materiałów  lub     kosztów związanych z realizacją zamówienia. Poziom zmiany ceny</w:t>
      </w:r>
    </w:p>
    <w:p w14:paraId="48CC02B0" w14:textId="77777777" w:rsidR="001E1B1B" w:rsidRPr="00E14553" w:rsidRDefault="001E1B1B" w:rsidP="001E1B1B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 xml:space="preserve">      materiałów lub kosztów związanych z realizacją zamówienia uprawniający Strony umowy</w:t>
      </w:r>
    </w:p>
    <w:p w14:paraId="7ABA7D65" w14:textId="77777777" w:rsidR="001E1B1B" w:rsidRPr="00E14553" w:rsidRDefault="001E1B1B" w:rsidP="001E1B1B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 xml:space="preserve">      do żądania zmiany wynagrodzenia ustala się na 25% w stosunku do poziomu cen tych</w:t>
      </w:r>
    </w:p>
    <w:p w14:paraId="74E3AFD7" w14:textId="77777777" w:rsidR="001E1B1B" w:rsidRPr="00E14553" w:rsidRDefault="001E1B1B" w:rsidP="001E1B1B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 xml:space="preserve">      samych materiałów lub kosztów z dnia obowiązywania umowy, o ile zmiany te będą miały</w:t>
      </w:r>
    </w:p>
    <w:p w14:paraId="15280E69" w14:textId="71DCF9EF" w:rsidR="001E1B1B" w:rsidRPr="00E14553" w:rsidRDefault="001E1B1B" w:rsidP="001E1B1B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 xml:space="preserve">      wpływ na koszt wykonania zamówienia przez Wykonawcę.</w:t>
      </w:r>
    </w:p>
    <w:p w14:paraId="3CBD8313" w14:textId="77777777" w:rsidR="001E1B1B" w:rsidRPr="00E14553" w:rsidRDefault="001E1B1B" w:rsidP="001E1B1B">
      <w:pPr>
        <w:numPr>
          <w:ilvl w:val="0"/>
          <w:numId w:val="13"/>
        </w:num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>W celu dokonania waloryzacji, o której mowa w ust. 7, Wykonawca zobowiązany jest przedłożyć oświadczenie o wysokości dodatkowych kosztów wynikających ze zmiany cen materiałów lub kosztów związanych z realizacją zamówienia wraz z przedstawieniem sposobu wyliczenia tych kosztów i ich wpływu na ceny jednostkowe.</w:t>
      </w:r>
    </w:p>
    <w:p w14:paraId="4D5A3AD5" w14:textId="77777777" w:rsidR="001E1B1B" w:rsidRPr="00E14553" w:rsidRDefault="001E1B1B" w:rsidP="001E1B1B">
      <w:pPr>
        <w:numPr>
          <w:ilvl w:val="0"/>
          <w:numId w:val="13"/>
        </w:num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>Zmiana cen jednostkowych nastąpi w oparciu o miesięczne wskaźniki cen towarów i usług konsumpcyjnych ogłoszone przez Prezesa GUS  (począwszy od miesiąca następującego po miesiącu rozpoczęcia obowiązywania umowy, do miesiąca poprzedzającego miesiąc, w którym dokonywana jest zmiana ceny przedmiotu umowy), lecz nie więcej niż o połowę obliczonego w ten sposób wzrostu ceny.</w:t>
      </w:r>
    </w:p>
    <w:p w14:paraId="198FC96F" w14:textId="77777777" w:rsidR="001E1B1B" w:rsidRPr="00E14553" w:rsidRDefault="001E1B1B" w:rsidP="001E1B1B">
      <w:pPr>
        <w:numPr>
          <w:ilvl w:val="0"/>
          <w:numId w:val="13"/>
        </w:num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>Zmiana o której mowa wyżej dokonana zostanie od dnia zawarcia stosownego aneksu i nie może nastąpić wcześniej niż po upływie 6 miesięcy licząc od rozpoczęcia obowiązywania umowy, przy czym zmiana wynagrodzenia na podstawie ust. 7-9 nie może być dokonywana częściej niż co 3 miesiące.</w:t>
      </w:r>
    </w:p>
    <w:p w14:paraId="3C2F68D0" w14:textId="77777777" w:rsidR="001E1B1B" w:rsidRPr="00E14553" w:rsidRDefault="001E1B1B" w:rsidP="001E1B1B">
      <w:pPr>
        <w:numPr>
          <w:ilvl w:val="0"/>
          <w:numId w:val="13"/>
        </w:num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 xml:space="preserve">Maksymalna łączna zmiana cen jednostkowych w trakcie obowiązywania umowy na podstawie ust. 7-9 nie może przekroczyć 25% cen jednostkowych określonych w ust. 1. </w:t>
      </w:r>
    </w:p>
    <w:p w14:paraId="01D4C3F7" w14:textId="77777777" w:rsidR="001E1B1B" w:rsidRPr="00E14553" w:rsidRDefault="001E1B1B" w:rsidP="001E1B1B">
      <w:pPr>
        <w:numPr>
          <w:ilvl w:val="0"/>
          <w:numId w:val="13"/>
        </w:num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>Do obniżenia cen jednostkowych na wniosek Zamawiającego stosuje się odpowiednio powyższe przepisy.</w:t>
      </w:r>
    </w:p>
    <w:p w14:paraId="5A6E8A62" w14:textId="77777777" w:rsidR="001E1B1B" w:rsidRPr="00E14553" w:rsidRDefault="001E1B1B" w:rsidP="001E1B1B">
      <w:pPr>
        <w:numPr>
          <w:ilvl w:val="0"/>
          <w:numId w:val="13"/>
        </w:num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>Wykonawca, którego wynagrodzenie zostało zmienione zgodnie z treścią ust. 7-12,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DBFBF86" w14:textId="77777777" w:rsidR="001E1B1B" w:rsidRPr="00E14553" w:rsidRDefault="001E1B1B" w:rsidP="001E1B1B">
      <w:pPr>
        <w:numPr>
          <w:ilvl w:val="0"/>
          <w:numId w:val="14"/>
        </w:num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przedmiotem umowy są roboty budowlane, dostawy lub usługi,</w:t>
      </w:r>
    </w:p>
    <w:p w14:paraId="20235412" w14:textId="77777777" w:rsidR="001E1B1B" w:rsidRPr="00E14553" w:rsidRDefault="001E1B1B" w:rsidP="001E1B1B">
      <w:pPr>
        <w:numPr>
          <w:ilvl w:val="0"/>
          <w:numId w:val="14"/>
        </w:num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553">
        <w:rPr>
          <w:rFonts w:ascii="Times New Roman" w:eastAsia="Times New Roman" w:hAnsi="Times New Roman" w:cs="Times New Roman"/>
          <w:color w:val="000000"/>
          <w:lang w:eastAsia="pl-PL"/>
        </w:rPr>
        <w:t>okres obowiązywania umowy przekracza 6 miesięcy.</w:t>
      </w:r>
    </w:p>
    <w:bookmarkEnd w:id="0"/>
    <w:p w14:paraId="551B015D" w14:textId="77777777" w:rsidR="003116A2" w:rsidRPr="00E14553" w:rsidRDefault="003116A2" w:rsidP="003116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BEA311" w14:textId="73F18255" w:rsidR="00DF2EDB" w:rsidRPr="00E14553" w:rsidRDefault="00DF2EDB" w:rsidP="00311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14553">
        <w:rPr>
          <w:rFonts w:ascii="Times New Roman" w:hAnsi="Times New Roman" w:cs="Times New Roman"/>
        </w:rPr>
        <w:t>W przedmiotowym post</w:t>
      </w:r>
      <w:r w:rsidR="001C004E" w:rsidRPr="00E14553">
        <w:rPr>
          <w:rFonts w:ascii="Times New Roman" w:hAnsi="Times New Roman" w:cs="Times New Roman"/>
        </w:rPr>
        <w:t>ę</w:t>
      </w:r>
      <w:r w:rsidRPr="00E14553">
        <w:rPr>
          <w:rFonts w:ascii="Times New Roman" w:hAnsi="Times New Roman" w:cs="Times New Roman"/>
        </w:rPr>
        <w:t xml:space="preserve">powaniu przetargowym ulegają zmianie terminy: </w:t>
      </w:r>
      <w:r w:rsidRPr="00E14553">
        <w:rPr>
          <w:rFonts w:ascii="Times New Roman" w:hAnsi="Times New Roman" w:cs="Times New Roman"/>
          <w:u w:val="single"/>
        </w:rPr>
        <w:t>składania, otwarcia ofert, związania ofe</w:t>
      </w:r>
      <w:r w:rsidR="007A4A88" w:rsidRPr="00E14553">
        <w:rPr>
          <w:rFonts w:ascii="Times New Roman" w:hAnsi="Times New Roman" w:cs="Times New Roman"/>
          <w:u w:val="single"/>
        </w:rPr>
        <w:t>rtą.</w:t>
      </w:r>
    </w:p>
    <w:p w14:paraId="1321E913" w14:textId="16F72A7D" w:rsidR="00867A0B" w:rsidRPr="00E14553" w:rsidRDefault="00867A0B" w:rsidP="003116A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94BF077" w14:textId="43B5B6B5" w:rsidR="00DF2EDB" w:rsidRPr="00E14553" w:rsidRDefault="007A4A88" w:rsidP="003116A2">
      <w:pPr>
        <w:spacing w:after="0" w:line="240" w:lineRule="auto"/>
        <w:ind w:left="1080"/>
        <w:jc w:val="both"/>
        <w:rPr>
          <w:rFonts w:ascii="Times New Roman" w:hAnsi="Times New Roman" w:cs="Times New Roman"/>
          <w:u w:val="single"/>
        </w:rPr>
      </w:pPr>
      <w:r w:rsidRPr="00E14553">
        <w:rPr>
          <w:rFonts w:ascii="Times New Roman" w:hAnsi="Times New Roman" w:cs="Times New Roman"/>
        </w:rPr>
        <w:t>T</w:t>
      </w:r>
      <w:r w:rsidR="00DF2EDB" w:rsidRPr="00E14553">
        <w:rPr>
          <w:rFonts w:ascii="Times New Roman" w:hAnsi="Times New Roman" w:cs="Times New Roman"/>
        </w:rPr>
        <w:t>ermin składania ofert upływa w dniu:</w:t>
      </w:r>
      <w:r w:rsidR="00867A0B" w:rsidRPr="00E14553">
        <w:rPr>
          <w:rFonts w:ascii="Times New Roman" w:hAnsi="Times New Roman" w:cs="Times New Roman"/>
        </w:rPr>
        <w:t xml:space="preserve"> </w:t>
      </w:r>
      <w:r w:rsidR="003116A2" w:rsidRPr="00E14553">
        <w:rPr>
          <w:rFonts w:ascii="Times New Roman" w:hAnsi="Times New Roman" w:cs="Times New Roman"/>
          <w:b/>
          <w:bCs/>
        </w:rPr>
        <w:t>18</w:t>
      </w:r>
      <w:r w:rsidR="00867A0B" w:rsidRPr="00E14553">
        <w:rPr>
          <w:rFonts w:ascii="Times New Roman" w:hAnsi="Times New Roman" w:cs="Times New Roman"/>
          <w:b/>
          <w:bCs/>
        </w:rPr>
        <w:t>.</w:t>
      </w:r>
      <w:r w:rsidR="003116A2" w:rsidRPr="00E14553">
        <w:rPr>
          <w:rFonts w:ascii="Times New Roman" w:hAnsi="Times New Roman" w:cs="Times New Roman"/>
          <w:b/>
          <w:bCs/>
        </w:rPr>
        <w:t>07</w:t>
      </w:r>
      <w:r w:rsidR="00867A0B" w:rsidRPr="00E14553">
        <w:rPr>
          <w:rFonts w:ascii="Times New Roman" w:hAnsi="Times New Roman" w:cs="Times New Roman"/>
          <w:b/>
          <w:bCs/>
        </w:rPr>
        <w:t>.2023</w:t>
      </w:r>
      <w:r w:rsidR="001E1B1B" w:rsidRPr="00E14553">
        <w:rPr>
          <w:rFonts w:ascii="Times New Roman" w:hAnsi="Times New Roman" w:cs="Times New Roman"/>
          <w:b/>
          <w:bCs/>
        </w:rPr>
        <w:t xml:space="preserve"> </w:t>
      </w:r>
      <w:r w:rsidR="00867A0B" w:rsidRPr="00E14553">
        <w:rPr>
          <w:rFonts w:ascii="Times New Roman" w:hAnsi="Times New Roman" w:cs="Times New Roman"/>
          <w:b/>
          <w:bCs/>
        </w:rPr>
        <w:t>r o godz. 10</w:t>
      </w:r>
      <w:r w:rsidR="001E1B1B" w:rsidRPr="00E14553">
        <w:rPr>
          <w:rFonts w:ascii="Times New Roman" w:hAnsi="Times New Roman" w:cs="Times New Roman"/>
          <w:b/>
          <w:bCs/>
        </w:rPr>
        <w:t>:</w:t>
      </w:r>
      <w:r w:rsidR="00867A0B" w:rsidRPr="00E14553">
        <w:rPr>
          <w:rFonts w:ascii="Times New Roman" w:hAnsi="Times New Roman" w:cs="Times New Roman"/>
          <w:b/>
          <w:bCs/>
        </w:rPr>
        <w:t>00</w:t>
      </w:r>
    </w:p>
    <w:p w14:paraId="5AC82988" w14:textId="44B5ACA5" w:rsidR="007A4A88" w:rsidRPr="00E14553" w:rsidRDefault="007A4A88" w:rsidP="003116A2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>Otwarcie ofert odbędzie się w dniu:</w:t>
      </w:r>
      <w:r w:rsidR="00E14553">
        <w:rPr>
          <w:rFonts w:ascii="Times New Roman" w:hAnsi="Times New Roman" w:cs="Times New Roman"/>
        </w:rPr>
        <w:t xml:space="preserve">     </w:t>
      </w:r>
      <w:r w:rsidR="00867A0B" w:rsidRPr="00E14553">
        <w:rPr>
          <w:rFonts w:ascii="Times New Roman" w:hAnsi="Times New Roman" w:cs="Times New Roman"/>
        </w:rPr>
        <w:t xml:space="preserve"> </w:t>
      </w:r>
      <w:r w:rsidR="003116A2" w:rsidRPr="00E14553">
        <w:rPr>
          <w:rFonts w:ascii="Times New Roman" w:hAnsi="Times New Roman" w:cs="Times New Roman"/>
          <w:b/>
          <w:bCs/>
        </w:rPr>
        <w:t>18.07</w:t>
      </w:r>
      <w:r w:rsidR="00867A0B" w:rsidRPr="00E14553">
        <w:rPr>
          <w:rFonts w:ascii="Times New Roman" w:hAnsi="Times New Roman" w:cs="Times New Roman"/>
          <w:b/>
          <w:bCs/>
        </w:rPr>
        <w:t>.2023</w:t>
      </w:r>
      <w:r w:rsidR="001E1B1B" w:rsidRPr="00E14553">
        <w:rPr>
          <w:rFonts w:ascii="Times New Roman" w:hAnsi="Times New Roman" w:cs="Times New Roman"/>
          <w:b/>
          <w:bCs/>
        </w:rPr>
        <w:t xml:space="preserve"> </w:t>
      </w:r>
      <w:r w:rsidR="00867A0B" w:rsidRPr="00E14553">
        <w:rPr>
          <w:rFonts w:ascii="Times New Roman" w:hAnsi="Times New Roman" w:cs="Times New Roman"/>
          <w:b/>
          <w:bCs/>
        </w:rPr>
        <w:t>r o godz. 10</w:t>
      </w:r>
      <w:r w:rsidR="001E1B1B" w:rsidRPr="00E14553">
        <w:rPr>
          <w:rFonts w:ascii="Times New Roman" w:hAnsi="Times New Roman" w:cs="Times New Roman"/>
          <w:b/>
          <w:bCs/>
        </w:rPr>
        <w:t>:</w:t>
      </w:r>
      <w:r w:rsidR="00867A0B" w:rsidRPr="00E14553">
        <w:rPr>
          <w:rFonts w:ascii="Times New Roman" w:hAnsi="Times New Roman" w:cs="Times New Roman"/>
          <w:b/>
          <w:bCs/>
        </w:rPr>
        <w:t>30</w:t>
      </w:r>
    </w:p>
    <w:p w14:paraId="36BA3B2C" w14:textId="326C015B" w:rsidR="007A4A88" w:rsidRPr="00E14553" w:rsidRDefault="007A4A88" w:rsidP="003116A2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>Termin związania ofertą do dnia</w:t>
      </w:r>
      <w:r w:rsidR="00FC0A2A" w:rsidRPr="00E14553">
        <w:rPr>
          <w:rFonts w:ascii="Times New Roman" w:hAnsi="Times New Roman" w:cs="Times New Roman"/>
        </w:rPr>
        <w:t xml:space="preserve">: </w:t>
      </w:r>
      <w:r w:rsidR="00E14553">
        <w:rPr>
          <w:rFonts w:ascii="Times New Roman" w:hAnsi="Times New Roman" w:cs="Times New Roman"/>
        </w:rPr>
        <w:t xml:space="preserve">         </w:t>
      </w:r>
      <w:r w:rsidR="003116A2" w:rsidRPr="00E14553">
        <w:rPr>
          <w:rFonts w:ascii="Times New Roman" w:hAnsi="Times New Roman" w:cs="Times New Roman"/>
          <w:b/>
          <w:bCs/>
        </w:rPr>
        <w:t>16</w:t>
      </w:r>
      <w:r w:rsidR="00FC0A2A" w:rsidRPr="00E14553">
        <w:rPr>
          <w:rFonts w:ascii="Times New Roman" w:hAnsi="Times New Roman" w:cs="Times New Roman"/>
          <w:b/>
          <w:bCs/>
        </w:rPr>
        <w:t>.0</w:t>
      </w:r>
      <w:r w:rsidR="003116A2" w:rsidRPr="00E14553">
        <w:rPr>
          <w:rFonts w:ascii="Times New Roman" w:hAnsi="Times New Roman" w:cs="Times New Roman"/>
          <w:b/>
          <w:bCs/>
        </w:rPr>
        <w:t>8</w:t>
      </w:r>
      <w:r w:rsidR="00FC0A2A" w:rsidRPr="00E14553">
        <w:rPr>
          <w:rFonts w:ascii="Times New Roman" w:hAnsi="Times New Roman" w:cs="Times New Roman"/>
          <w:b/>
          <w:bCs/>
        </w:rPr>
        <w:t>.2023</w:t>
      </w:r>
      <w:r w:rsidR="001E1B1B" w:rsidRPr="00E14553">
        <w:rPr>
          <w:rFonts w:ascii="Times New Roman" w:hAnsi="Times New Roman" w:cs="Times New Roman"/>
          <w:b/>
          <w:bCs/>
        </w:rPr>
        <w:t xml:space="preserve"> </w:t>
      </w:r>
      <w:r w:rsidR="00FC0A2A" w:rsidRPr="00E14553">
        <w:rPr>
          <w:rFonts w:ascii="Times New Roman" w:hAnsi="Times New Roman" w:cs="Times New Roman"/>
          <w:b/>
          <w:bCs/>
        </w:rPr>
        <w:t>roku</w:t>
      </w:r>
    </w:p>
    <w:p w14:paraId="7E7FA44B" w14:textId="01CED367" w:rsidR="007A4A88" w:rsidRPr="00E14553" w:rsidRDefault="007A4A88" w:rsidP="003116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90B729" w14:textId="085C5CBB" w:rsidR="007A4A88" w:rsidRPr="00E14553" w:rsidRDefault="007A4A88" w:rsidP="00311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 xml:space="preserve">W załączeniu </w:t>
      </w:r>
      <w:r w:rsidRPr="00E14553">
        <w:rPr>
          <w:rFonts w:ascii="Times New Roman" w:hAnsi="Times New Roman" w:cs="Times New Roman"/>
          <w:u w:val="single"/>
        </w:rPr>
        <w:t>obowiązując</w:t>
      </w:r>
      <w:r w:rsidR="001219D4" w:rsidRPr="00E14553">
        <w:rPr>
          <w:rFonts w:ascii="Times New Roman" w:hAnsi="Times New Roman" w:cs="Times New Roman"/>
          <w:u w:val="single"/>
        </w:rPr>
        <w:t>y</w:t>
      </w:r>
      <w:r w:rsidRPr="00E14553">
        <w:rPr>
          <w:rFonts w:ascii="Times New Roman" w:hAnsi="Times New Roman" w:cs="Times New Roman"/>
          <w:u w:val="single"/>
        </w:rPr>
        <w:t xml:space="preserve"> załącznik</w:t>
      </w:r>
      <w:r w:rsidR="001219D4" w:rsidRPr="00E14553">
        <w:rPr>
          <w:rFonts w:ascii="Times New Roman" w:hAnsi="Times New Roman" w:cs="Times New Roman"/>
          <w:u w:val="single"/>
        </w:rPr>
        <w:t xml:space="preserve"> </w:t>
      </w:r>
      <w:r w:rsidRPr="00E14553">
        <w:rPr>
          <w:rFonts w:ascii="Times New Roman" w:hAnsi="Times New Roman" w:cs="Times New Roman"/>
          <w:u w:val="single"/>
        </w:rPr>
        <w:t>numer</w:t>
      </w:r>
      <w:r w:rsidR="001219D4" w:rsidRPr="00E14553">
        <w:rPr>
          <w:rFonts w:ascii="Times New Roman" w:hAnsi="Times New Roman" w:cs="Times New Roman"/>
          <w:u w:val="single"/>
        </w:rPr>
        <w:t xml:space="preserve"> </w:t>
      </w:r>
      <w:r w:rsidR="003116A2" w:rsidRPr="00E14553">
        <w:rPr>
          <w:rFonts w:ascii="Times New Roman" w:hAnsi="Times New Roman" w:cs="Times New Roman"/>
          <w:b/>
          <w:bCs/>
          <w:u w:val="single"/>
        </w:rPr>
        <w:t>3</w:t>
      </w:r>
      <w:r w:rsidR="001E1B1B" w:rsidRPr="00E14553">
        <w:rPr>
          <w:rFonts w:ascii="Times New Roman" w:hAnsi="Times New Roman" w:cs="Times New Roman"/>
        </w:rPr>
        <w:t xml:space="preserve"> (projekt umowy) </w:t>
      </w:r>
      <w:r w:rsidRPr="00E14553">
        <w:rPr>
          <w:rFonts w:ascii="Times New Roman" w:hAnsi="Times New Roman" w:cs="Times New Roman"/>
        </w:rPr>
        <w:t xml:space="preserve"> do Specyfikacji Warunków Zamówienia.</w:t>
      </w:r>
    </w:p>
    <w:p w14:paraId="513F0E00" w14:textId="77777777" w:rsidR="00EE0390" w:rsidRPr="00E14553" w:rsidRDefault="00EE0390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1FC353B" w14:textId="77777777" w:rsidR="00E14553" w:rsidRDefault="00E14553" w:rsidP="003116A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5C6A1F4B" w14:textId="77777777" w:rsidR="00E14553" w:rsidRDefault="00E14553" w:rsidP="003116A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351B11AA" w14:textId="239313C5" w:rsidR="003116A2" w:rsidRPr="00E14553" w:rsidRDefault="000F7AF8" w:rsidP="003116A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>Treść niniejszego pisma zostaje zamieszczona na stronie internetowej.</w:t>
      </w:r>
    </w:p>
    <w:p w14:paraId="682B0D5C" w14:textId="28287A66" w:rsidR="007E3BF4" w:rsidRPr="00E14553" w:rsidRDefault="003116A2" w:rsidP="003116A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 xml:space="preserve">       </w:t>
      </w:r>
      <w:r w:rsidR="000F7AF8" w:rsidRPr="00E14553">
        <w:rPr>
          <w:rFonts w:ascii="Times New Roman" w:hAnsi="Times New Roman" w:cs="Times New Roman"/>
        </w:rPr>
        <w:tab/>
      </w:r>
    </w:p>
    <w:p w14:paraId="02734603" w14:textId="77777777" w:rsidR="003116A2" w:rsidRPr="00E14553" w:rsidRDefault="003116A2" w:rsidP="003116A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21088F85" w14:textId="77777777" w:rsidR="003116A2" w:rsidRPr="00E14553" w:rsidRDefault="003116A2" w:rsidP="003116A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42F461DD" w14:textId="77777777" w:rsidR="003116A2" w:rsidRPr="00E14553" w:rsidRDefault="003116A2" w:rsidP="003116A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28CA2D0B" w14:textId="77777777" w:rsidR="003116A2" w:rsidRPr="00E14553" w:rsidRDefault="003116A2" w:rsidP="003116A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73B35359" w14:textId="77777777" w:rsidR="003116A2" w:rsidRPr="00E14553" w:rsidRDefault="00EE0390" w:rsidP="003116A2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E1455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  <w:r w:rsidR="003116A2" w:rsidRPr="00E14553">
        <w:rPr>
          <w:rFonts w:ascii="Times New Roman" w:hAnsi="Times New Roman" w:cs="Times New Roman"/>
          <w:b/>
          <w:bCs/>
        </w:rPr>
        <w:t xml:space="preserve">                                   </w:t>
      </w:r>
    </w:p>
    <w:p w14:paraId="228864FA" w14:textId="0629266A" w:rsidR="00EE0390" w:rsidRPr="00E14553" w:rsidRDefault="00EE0390" w:rsidP="003116A2">
      <w:pPr>
        <w:spacing w:after="0" w:line="240" w:lineRule="auto"/>
        <w:ind w:left="5664"/>
        <w:rPr>
          <w:rFonts w:ascii="Times New Roman" w:eastAsia="Calibri" w:hAnsi="Times New Roman" w:cs="Times New Roman"/>
          <w:bCs/>
        </w:rPr>
      </w:pPr>
      <w:r w:rsidRPr="00E14553">
        <w:rPr>
          <w:rFonts w:ascii="Times New Roman" w:eastAsia="Calibri" w:hAnsi="Times New Roman" w:cs="Times New Roman"/>
          <w:bCs/>
        </w:rPr>
        <w:t xml:space="preserve">Podpis………………………….                                                                 </w:t>
      </w:r>
      <w:r w:rsidR="003116A2" w:rsidRPr="00E14553">
        <w:rPr>
          <w:rFonts w:ascii="Times New Roman" w:eastAsia="Calibri" w:hAnsi="Times New Roman" w:cs="Times New Roman"/>
          <w:bCs/>
        </w:rPr>
        <w:t xml:space="preserve">Z-ca </w:t>
      </w:r>
      <w:r w:rsidRPr="00E14553">
        <w:rPr>
          <w:rFonts w:ascii="Times New Roman" w:eastAsia="Calibri" w:hAnsi="Times New Roman" w:cs="Times New Roman"/>
          <w:bCs/>
        </w:rPr>
        <w:t>Dyrektor</w:t>
      </w:r>
      <w:r w:rsidR="003116A2" w:rsidRPr="00E14553">
        <w:rPr>
          <w:rFonts w:ascii="Times New Roman" w:eastAsia="Calibri" w:hAnsi="Times New Roman" w:cs="Times New Roman"/>
          <w:bCs/>
        </w:rPr>
        <w:t xml:space="preserve">a ds.  Lecznictwa </w:t>
      </w:r>
      <w:r w:rsidRPr="00E1455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14553">
        <w:rPr>
          <w:rFonts w:ascii="Times New Roman" w:eastAsia="Calibri" w:hAnsi="Times New Roman" w:cs="Times New Roman"/>
          <w:bCs/>
        </w:rPr>
        <w:t>PSzS</w:t>
      </w:r>
      <w:proofErr w:type="spellEnd"/>
      <w:r w:rsidRPr="00E14553">
        <w:rPr>
          <w:rFonts w:ascii="Times New Roman" w:eastAsia="Calibri" w:hAnsi="Times New Roman" w:cs="Times New Roman"/>
          <w:bCs/>
        </w:rPr>
        <w:t xml:space="preserve"> im. Jana Pawła II </w:t>
      </w:r>
    </w:p>
    <w:p w14:paraId="65968A6F" w14:textId="5A2D073F" w:rsidR="00EE0390" w:rsidRPr="00E14553" w:rsidRDefault="00EE0390" w:rsidP="00EE0390">
      <w:pPr>
        <w:spacing w:after="0" w:line="240" w:lineRule="auto"/>
        <w:ind w:left="1416"/>
        <w:rPr>
          <w:rFonts w:ascii="Times New Roman" w:eastAsia="Calibri" w:hAnsi="Times New Roman" w:cs="Times New Roman"/>
          <w:bCs/>
        </w:rPr>
      </w:pPr>
      <w:r w:rsidRPr="00E14553">
        <w:rPr>
          <w:rFonts w:ascii="Times New Roman" w:eastAsia="Calibri" w:hAnsi="Times New Roman" w:cs="Times New Roman"/>
          <w:bCs/>
        </w:rPr>
        <w:t xml:space="preserve">                                                                       </w:t>
      </w:r>
      <w:r w:rsidR="00E14553">
        <w:rPr>
          <w:rFonts w:ascii="Times New Roman" w:eastAsia="Calibri" w:hAnsi="Times New Roman" w:cs="Times New Roman"/>
          <w:bCs/>
        </w:rPr>
        <w:t xml:space="preserve">      </w:t>
      </w:r>
      <w:r w:rsidRPr="00E14553">
        <w:rPr>
          <w:rFonts w:ascii="Times New Roman" w:eastAsia="Calibri" w:hAnsi="Times New Roman" w:cs="Times New Roman"/>
          <w:bCs/>
        </w:rPr>
        <w:t>w Nowym Targu</w:t>
      </w:r>
    </w:p>
    <w:p w14:paraId="5B49A654" w14:textId="6BB9CFC0" w:rsidR="008E0467" w:rsidRPr="00E14553" w:rsidRDefault="00EE0390" w:rsidP="00EE0390">
      <w:pPr>
        <w:spacing w:after="0" w:line="240" w:lineRule="auto"/>
        <w:ind w:left="1416"/>
        <w:rPr>
          <w:rFonts w:ascii="Times New Roman" w:eastAsia="Calibri" w:hAnsi="Times New Roman" w:cs="Times New Roman"/>
          <w:bCs/>
        </w:rPr>
      </w:pPr>
      <w:r w:rsidRPr="00E14553">
        <w:rPr>
          <w:rFonts w:ascii="Times New Roman" w:eastAsia="Calibri" w:hAnsi="Times New Roman" w:cs="Times New Roman"/>
          <w:bCs/>
        </w:rPr>
        <w:t xml:space="preserve">                                                                       </w:t>
      </w:r>
      <w:r w:rsidR="00E14553">
        <w:rPr>
          <w:rFonts w:ascii="Times New Roman" w:eastAsia="Calibri" w:hAnsi="Times New Roman" w:cs="Times New Roman"/>
          <w:bCs/>
        </w:rPr>
        <w:t xml:space="preserve">      </w:t>
      </w:r>
      <w:r w:rsidR="003116A2" w:rsidRPr="00E14553">
        <w:rPr>
          <w:rFonts w:ascii="Times New Roman" w:eastAsia="Calibri" w:hAnsi="Times New Roman" w:cs="Times New Roman"/>
          <w:bCs/>
        </w:rPr>
        <w:t>Aleksandra Chowaniec</w:t>
      </w:r>
    </w:p>
    <w:p w14:paraId="337ED4D6" w14:textId="77777777" w:rsidR="008E0467" w:rsidRPr="00E14553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3B7D3EF" w14:textId="77777777" w:rsidR="008E0467" w:rsidRPr="00E14553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8E0467" w:rsidRPr="00E14553" w:rsidSect="00521F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BD9E" w14:textId="77777777" w:rsidR="00FC17F2" w:rsidRDefault="00FC17F2" w:rsidP="00743D4F">
      <w:pPr>
        <w:spacing w:after="0" w:line="240" w:lineRule="auto"/>
      </w:pPr>
      <w:r>
        <w:separator/>
      </w:r>
    </w:p>
  </w:endnote>
  <w:endnote w:type="continuationSeparator" w:id="0">
    <w:p w14:paraId="5D6D42A7" w14:textId="77777777" w:rsidR="00FC17F2" w:rsidRDefault="00FC17F2" w:rsidP="0074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703D" w14:textId="17EFF3DD" w:rsidR="00DF5938" w:rsidRDefault="00DF5938">
    <w:pPr>
      <w:pStyle w:val="Stopka"/>
    </w:pPr>
  </w:p>
  <w:p w14:paraId="004A8F95" w14:textId="77777777" w:rsidR="00EE0390" w:rsidRDefault="00EE0390" w:rsidP="001219D4">
    <w:pPr>
      <w:pStyle w:val="Stopka"/>
      <w:ind w:firstLine="708"/>
    </w:pPr>
  </w:p>
  <w:p w14:paraId="4772FC2E" w14:textId="77777777" w:rsidR="00DF5938" w:rsidRDefault="00DF59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503DE4" wp14:editId="35632A5F">
          <wp:simplePos x="0" y="0"/>
          <wp:positionH relativeFrom="margin">
            <wp:posOffset>1581150</wp:posOffset>
          </wp:positionH>
          <wp:positionV relativeFrom="paragraph">
            <wp:posOffset>8989060</wp:posOffset>
          </wp:positionV>
          <wp:extent cx="4219575" cy="97155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5D507C" wp14:editId="6EE573F2">
          <wp:simplePos x="0" y="0"/>
          <wp:positionH relativeFrom="margin">
            <wp:posOffset>1581150</wp:posOffset>
          </wp:positionH>
          <wp:positionV relativeFrom="paragraph">
            <wp:posOffset>8989060</wp:posOffset>
          </wp:positionV>
          <wp:extent cx="4219575" cy="9715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13B45" w14:textId="77777777" w:rsidR="00DF5938" w:rsidRDefault="00DF5938">
    <w:pPr>
      <w:pStyle w:val="Stopka"/>
    </w:pPr>
  </w:p>
  <w:p w14:paraId="5E8B7DA9" w14:textId="77777777" w:rsidR="00DF5938" w:rsidRDefault="00DF5938">
    <w:pPr>
      <w:pStyle w:val="Stopka"/>
    </w:pPr>
  </w:p>
  <w:p w14:paraId="2860B40F" w14:textId="7258B2A1" w:rsidR="00683BC9" w:rsidRPr="00683BC9" w:rsidRDefault="00683BC9" w:rsidP="00683BC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 w:after="200" w:line="276" w:lineRule="auto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(18) 2633000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(18) 2633001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(18)2633950 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2" w:history="1">
      <w:r w:rsidRPr="00683BC9">
        <w:rPr>
          <w:rFonts w:ascii="Myriad Pro" w:eastAsia="Times New Roman" w:hAnsi="Myriad Pro" w:cs="Myriad Arabic"/>
          <w:color w:val="0000FF"/>
          <w:sz w:val="16"/>
          <w:szCs w:val="16"/>
          <w:u w:val="single"/>
          <w:lang w:val="en-US" w:eastAsia="ar-SA"/>
        </w:rPr>
        <w:t>sekretariat@pszs.eu</w:t>
      </w:r>
    </w:hyperlink>
    <w:r w:rsidRPr="00683BC9">
      <w:rPr>
        <w:rFonts w:ascii="Calibri" w:eastAsia="Calibri" w:hAnsi="Calibri" w:cs="Times New Roman"/>
      </w:rPr>
      <w:tab/>
    </w:r>
    <w:r w:rsidRPr="00683BC9">
      <w:rPr>
        <w:rFonts w:ascii="Myriad Pro" w:eastAsia="Times New Roman" w:hAnsi="Myriad Pro" w:cs="Myriad Arabic"/>
        <w:b/>
        <w:bCs/>
        <w:color w:val="0000FF"/>
        <w:sz w:val="16"/>
        <w:szCs w:val="16"/>
        <w:u w:val="single"/>
        <w:lang w:val="en-US" w:eastAsia="ar-SA"/>
      </w:rPr>
      <w:t xml:space="preserve">WWW: </w:t>
    </w:r>
    <w:r w:rsidRPr="00683BC9">
      <w:rPr>
        <w:rFonts w:ascii="Myriad Pro" w:eastAsia="Times New Roman" w:hAnsi="Myriad Pro" w:cs="Myriad Arabic"/>
        <w:color w:val="0000FF"/>
        <w:sz w:val="16"/>
        <w:szCs w:val="16"/>
        <w:u w:val="single"/>
        <w:lang w:val="en-US" w:eastAsia="ar-SA"/>
      </w:rPr>
      <w:t>www.pszs.eu</w:t>
    </w:r>
    <w:r w:rsidRPr="00683BC9">
      <w:rPr>
        <w:rFonts w:ascii="Myriad Pro" w:eastAsia="Times New Roman" w:hAnsi="Myriad Pro" w:cs="Myriad Arabic"/>
        <w:b/>
        <w:sz w:val="16"/>
        <w:szCs w:val="16"/>
        <w:lang w:val="en-US" w:eastAsia="ar-SA"/>
      </w:rPr>
      <w:br/>
      <w:t xml:space="preserve">SPORZĄDZIŁ:  </w:t>
    </w:r>
    <w:proofErr w:type="spellStart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Dział</w:t>
    </w:r>
    <w:proofErr w:type="spellEnd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</w:t>
    </w:r>
    <w:proofErr w:type="spellStart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Logistyki</w:t>
    </w:r>
    <w:proofErr w:type="spellEnd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/ </w:t>
    </w:r>
    <w:r w:rsidR="001219D4">
      <w:rPr>
        <w:rFonts w:ascii="Myriad Pro" w:eastAsia="Times New Roman" w:hAnsi="Myriad Pro" w:cs="Myriad Arabic"/>
        <w:sz w:val="16"/>
        <w:szCs w:val="16"/>
        <w:lang w:val="en-US" w:eastAsia="ar-SA"/>
      </w:rPr>
      <w:t>B</w:t>
    </w:r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. </w:t>
    </w:r>
    <w:r w:rsidR="00FC0A2A">
      <w:rPr>
        <w:rFonts w:ascii="Myriad Pro" w:eastAsia="Times New Roman" w:hAnsi="Myriad Pro" w:cs="Myriad Arabic"/>
        <w:sz w:val="16"/>
        <w:szCs w:val="16"/>
        <w:lang w:val="en-US" w:eastAsia="ar-SA"/>
      </w:rPr>
      <w:t>D</w:t>
    </w:r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.</w:t>
    </w:r>
  </w:p>
  <w:p w14:paraId="20E85A00" w14:textId="77777777" w:rsidR="00DF5938" w:rsidRDefault="00DF5938">
    <w:pPr>
      <w:pStyle w:val="Stopka"/>
    </w:pPr>
  </w:p>
  <w:p w14:paraId="0CD16E78" w14:textId="77777777" w:rsidR="00DF5938" w:rsidRDefault="00DF5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4885" w14:textId="77777777" w:rsidR="00FC17F2" w:rsidRDefault="00FC17F2" w:rsidP="00743D4F">
      <w:pPr>
        <w:spacing w:after="0" w:line="240" w:lineRule="auto"/>
      </w:pPr>
      <w:r>
        <w:separator/>
      </w:r>
    </w:p>
  </w:footnote>
  <w:footnote w:type="continuationSeparator" w:id="0">
    <w:p w14:paraId="6EC0B6B0" w14:textId="77777777" w:rsidR="00FC17F2" w:rsidRDefault="00FC17F2" w:rsidP="0074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8008" w14:textId="5F524E05" w:rsidR="00DF5938" w:rsidRDefault="001219D4" w:rsidP="001219D4">
    <w:pPr>
      <w:pStyle w:val="Nagwek"/>
    </w:pPr>
    <w:r w:rsidRPr="005D7B7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D092DE" wp14:editId="7D68B0DD">
          <wp:simplePos x="0" y="0"/>
          <wp:positionH relativeFrom="column">
            <wp:posOffset>-1152525</wp:posOffset>
          </wp:positionH>
          <wp:positionV relativeFrom="paragraph">
            <wp:posOffset>-10795</wp:posOffset>
          </wp:positionV>
          <wp:extent cx="7591425" cy="119062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B31EFC" w14:textId="1132A78C" w:rsidR="001219D4" w:rsidRDefault="001219D4" w:rsidP="001219D4">
    <w:pPr>
      <w:pStyle w:val="Nagwek"/>
    </w:pPr>
  </w:p>
  <w:p w14:paraId="6A6BFB76" w14:textId="4B9AC3B2" w:rsidR="001219D4" w:rsidRDefault="001219D4" w:rsidP="001219D4">
    <w:pPr>
      <w:pStyle w:val="Nagwek"/>
    </w:pPr>
  </w:p>
  <w:p w14:paraId="0B5257BD" w14:textId="70FC997E" w:rsidR="001219D4" w:rsidRDefault="001219D4" w:rsidP="001219D4">
    <w:pPr>
      <w:pStyle w:val="Nagwek"/>
    </w:pPr>
  </w:p>
  <w:p w14:paraId="25995A94" w14:textId="0734B783" w:rsidR="001219D4" w:rsidRDefault="001219D4" w:rsidP="001219D4">
    <w:pPr>
      <w:pStyle w:val="Nagwek"/>
    </w:pPr>
  </w:p>
  <w:p w14:paraId="21535247" w14:textId="14882492" w:rsidR="001219D4" w:rsidRDefault="001219D4" w:rsidP="001219D4">
    <w:pPr>
      <w:pStyle w:val="Nagwek"/>
    </w:pPr>
  </w:p>
  <w:p w14:paraId="45EFA00C" w14:textId="1C7B3DF2" w:rsidR="001219D4" w:rsidRPr="001219D4" w:rsidRDefault="00E14553" w:rsidP="001219D4">
    <w:pPr>
      <w:pStyle w:val="Nagwek"/>
    </w:pPr>
    <w:r>
      <w:rPr>
        <w:noProof/>
      </w:rPr>
      <w:pict w14:anchorId="3F041C1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4.9pt;margin-top:1.8pt;width:432.75pt;height:2.25pt;flip:y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66"/>
    <w:multiLevelType w:val="hybridMultilevel"/>
    <w:tmpl w:val="BCE40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5886"/>
    <w:multiLevelType w:val="hybridMultilevel"/>
    <w:tmpl w:val="E018ADA0"/>
    <w:lvl w:ilvl="0" w:tplc="250E04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27874"/>
    <w:multiLevelType w:val="hybridMultilevel"/>
    <w:tmpl w:val="9D8CA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756F"/>
    <w:multiLevelType w:val="hybridMultilevel"/>
    <w:tmpl w:val="0728D628"/>
    <w:lvl w:ilvl="0" w:tplc="233E8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D08F6"/>
    <w:multiLevelType w:val="hybridMultilevel"/>
    <w:tmpl w:val="29F64EA2"/>
    <w:lvl w:ilvl="0" w:tplc="026EB27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AC57C1"/>
    <w:multiLevelType w:val="hybridMultilevel"/>
    <w:tmpl w:val="A8289E9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03DD7"/>
    <w:multiLevelType w:val="hybridMultilevel"/>
    <w:tmpl w:val="ABC080AA"/>
    <w:lvl w:ilvl="0" w:tplc="B53675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7C1B"/>
    <w:multiLevelType w:val="hybridMultilevel"/>
    <w:tmpl w:val="CB18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58C5"/>
    <w:multiLevelType w:val="hybridMultilevel"/>
    <w:tmpl w:val="8F46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B4B"/>
    <w:multiLevelType w:val="hybridMultilevel"/>
    <w:tmpl w:val="96E8C918"/>
    <w:lvl w:ilvl="0" w:tplc="577EDAA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44BE2"/>
    <w:multiLevelType w:val="hybridMultilevel"/>
    <w:tmpl w:val="A0649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A744C"/>
    <w:multiLevelType w:val="hybridMultilevel"/>
    <w:tmpl w:val="9760CC3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474CA"/>
    <w:multiLevelType w:val="hybridMultilevel"/>
    <w:tmpl w:val="70F270B2"/>
    <w:lvl w:ilvl="0" w:tplc="8780BC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F83CE4"/>
    <w:multiLevelType w:val="hybridMultilevel"/>
    <w:tmpl w:val="0EFC4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21536">
    <w:abstractNumId w:val="5"/>
  </w:num>
  <w:num w:numId="2" w16cid:durableId="444615714">
    <w:abstractNumId w:val="10"/>
  </w:num>
  <w:num w:numId="3" w16cid:durableId="168183626">
    <w:abstractNumId w:val="11"/>
  </w:num>
  <w:num w:numId="4" w16cid:durableId="344140560">
    <w:abstractNumId w:val="0"/>
  </w:num>
  <w:num w:numId="5" w16cid:durableId="1388215280">
    <w:abstractNumId w:val="13"/>
  </w:num>
  <w:num w:numId="6" w16cid:durableId="212085495">
    <w:abstractNumId w:val="3"/>
  </w:num>
  <w:num w:numId="7" w16cid:durableId="58212273">
    <w:abstractNumId w:val="4"/>
  </w:num>
  <w:num w:numId="8" w16cid:durableId="544606597">
    <w:abstractNumId w:val="8"/>
  </w:num>
  <w:num w:numId="9" w16cid:durableId="4598288">
    <w:abstractNumId w:val="9"/>
  </w:num>
  <w:num w:numId="10" w16cid:durableId="1992560529">
    <w:abstractNumId w:val="6"/>
  </w:num>
  <w:num w:numId="11" w16cid:durableId="2030718795">
    <w:abstractNumId w:val="7"/>
  </w:num>
  <w:num w:numId="12" w16cid:durableId="330179746">
    <w:abstractNumId w:val="12"/>
  </w:num>
  <w:num w:numId="13" w16cid:durableId="317419572">
    <w:abstractNumId w:val="1"/>
  </w:num>
  <w:num w:numId="14" w16cid:durableId="143289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8B"/>
    <w:rsid w:val="000B4EAB"/>
    <w:rsid w:val="000B6BBA"/>
    <w:rsid w:val="000F7AF8"/>
    <w:rsid w:val="00121240"/>
    <w:rsid w:val="001219D4"/>
    <w:rsid w:val="00133378"/>
    <w:rsid w:val="00140F91"/>
    <w:rsid w:val="00146A2F"/>
    <w:rsid w:val="001C004E"/>
    <w:rsid w:val="001E1B1B"/>
    <w:rsid w:val="001E5947"/>
    <w:rsid w:val="0021358B"/>
    <w:rsid w:val="002173C2"/>
    <w:rsid w:val="0028763B"/>
    <w:rsid w:val="002C1195"/>
    <w:rsid w:val="002F0F7C"/>
    <w:rsid w:val="002F5B45"/>
    <w:rsid w:val="003116A2"/>
    <w:rsid w:val="00321FA1"/>
    <w:rsid w:val="003424B5"/>
    <w:rsid w:val="0036106A"/>
    <w:rsid w:val="0036703D"/>
    <w:rsid w:val="003C515A"/>
    <w:rsid w:val="00400CFC"/>
    <w:rsid w:val="00413776"/>
    <w:rsid w:val="004A7AEE"/>
    <w:rsid w:val="004B3EAF"/>
    <w:rsid w:val="004B51E2"/>
    <w:rsid w:val="004E31BC"/>
    <w:rsid w:val="00521F7C"/>
    <w:rsid w:val="00547CDA"/>
    <w:rsid w:val="006172F7"/>
    <w:rsid w:val="00624019"/>
    <w:rsid w:val="006807D8"/>
    <w:rsid w:val="00683BC9"/>
    <w:rsid w:val="006B302B"/>
    <w:rsid w:val="006E569E"/>
    <w:rsid w:val="006F41C6"/>
    <w:rsid w:val="006F6ECB"/>
    <w:rsid w:val="00722D08"/>
    <w:rsid w:val="00723E2D"/>
    <w:rsid w:val="00743D4F"/>
    <w:rsid w:val="007A4A88"/>
    <w:rsid w:val="007B1A6B"/>
    <w:rsid w:val="007E3BF4"/>
    <w:rsid w:val="00855D18"/>
    <w:rsid w:val="00862967"/>
    <w:rsid w:val="00862E42"/>
    <w:rsid w:val="00867A0B"/>
    <w:rsid w:val="00886B94"/>
    <w:rsid w:val="008A2EC1"/>
    <w:rsid w:val="008A6EB1"/>
    <w:rsid w:val="008D6603"/>
    <w:rsid w:val="008D733F"/>
    <w:rsid w:val="008E0467"/>
    <w:rsid w:val="009432EE"/>
    <w:rsid w:val="0096244D"/>
    <w:rsid w:val="00970293"/>
    <w:rsid w:val="009A00F3"/>
    <w:rsid w:val="00B04B13"/>
    <w:rsid w:val="00B12B5F"/>
    <w:rsid w:val="00B40E80"/>
    <w:rsid w:val="00B567C4"/>
    <w:rsid w:val="00BA37F2"/>
    <w:rsid w:val="00BF0C97"/>
    <w:rsid w:val="00C13690"/>
    <w:rsid w:val="00C4501E"/>
    <w:rsid w:val="00C54DDB"/>
    <w:rsid w:val="00CA008B"/>
    <w:rsid w:val="00CB5156"/>
    <w:rsid w:val="00CF1D4B"/>
    <w:rsid w:val="00D04E52"/>
    <w:rsid w:val="00D402FA"/>
    <w:rsid w:val="00DA1370"/>
    <w:rsid w:val="00DB400D"/>
    <w:rsid w:val="00DD1F21"/>
    <w:rsid w:val="00DF2EDB"/>
    <w:rsid w:val="00DF5938"/>
    <w:rsid w:val="00E14553"/>
    <w:rsid w:val="00E16555"/>
    <w:rsid w:val="00E344E5"/>
    <w:rsid w:val="00E41E50"/>
    <w:rsid w:val="00EA25DD"/>
    <w:rsid w:val="00EA32C8"/>
    <w:rsid w:val="00EE0390"/>
    <w:rsid w:val="00F310AB"/>
    <w:rsid w:val="00FB76EB"/>
    <w:rsid w:val="00FC0A2A"/>
    <w:rsid w:val="00FC17F2"/>
    <w:rsid w:val="00FC79A5"/>
    <w:rsid w:val="00FD2472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76012"/>
  <w15:docId w15:val="{B0F60BCB-0893-40C4-9CBE-C8FD3A2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432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DB400D"/>
  </w:style>
  <w:style w:type="paragraph" w:styleId="Nagwek">
    <w:name w:val="header"/>
    <w:basedOn w:val="Normalny"/>
    <w:link w:val="NagwekZnak"/>
    <w:uiPriority w:val="99"/>
    <w:unhideWhenUsed/>
    <w:rsid w:val="0074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D4F"/>
  </w:style>
  <w:style w:type="paragraph" w:styleId="Stopka">
    <w:name w:val="footer"/>
    <w:basedOn w:val="Normalny"/>
    <w:link w:val="StopkaZnak"/>
    <w:uiPriority w:val="99"/>
    <w:unhideWhenUsed/>
    <w:rsid w:val="0074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43D4F"/>
  </w:style>
  <w:style w:type="paragraph" w:styleId="Tekstdymka">
    <w:name w:val="Balloon Text"/>
    <w:basedOn w:val="Normalny"/>
    <w:link w:val="TekstdymkaZnak"/>
    <w:uiPriority w:val="99"/>
    <w:semiHidden/>
    <w:unhideWhenUsed/>
    <w:rsid w:val="001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6A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zs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Sztur</dc:creator>
  <cp:keywords/>
  <dc:description/>
  <cp:lastModifiedBy>Krystyna Sztur</cp:lastModifiedBy>
  <cp:revision>67</cp:revision>
  <cp:lastPrinted>2023-06-05T09:34:00Z</cp:lastPrinted>
  <dcterms:created xsi:type="dcterms:W3CDTF">2021-03-22T12:05:00Z</dcterms:created>
  <dcterms:modified xsi:type="dcterms:W3CDTF">2023-07-11T06:48:00Z</dcterms:modified>
</cp:coreProperties>
</file>