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7B" w:rsidRPr="003B2AE5" w:rsidRDefault="00535A7B" w:rsidP="004D4227">
      <w:pPr>
        <w:tabs>
          <w:tab w:val="left" w:pos="7020"/>
        </w:tabs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>Wojskowy Ośrodek Farmacji i Techniki Medycznej</w:t>
      </w:r>
      <w:r w:rsidR="000B215E">
        <w:rPr>
          <w:rFonts w:ascii="Arial" w:hAnsi="Arial" w:cs="Arial"/>
          <w:sz w:val="20"/>
          <w:szCs w:val="24"/>
        </w:rPr>
        <w:tab/>
        <w:t>Zał. 5.2</w:t>
      </w:r>
      <w:r w:rsidR="00D73FD2">
        <w:rPr>
          <w:rFonts w:ascii="Arial" w:hAnsi="Arial" w:cs="Arial"/>
          <w:sz w:val="20"/>
          <w:szCs w:val="24"/>
        </w:rPr>
        <w:t xml:space="preserve"> do SWZ</w:t>
      </w:r>
    </w:p>
    <w:p w:rsidR="00535A7B" w:rsidRPr="003B2AE5" w:rsidRDefault="003B2AE5" w:rsidP="003B2AE5">
      <w:pPr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      u</w:t>
      </w:r>
      <w:r w:rsidR="00535A7B" w:rsidRPr="003B2AE5">
        <w:rPr>
          <w:rFonts w:ascii="Arial" w:hAnsi="Arial" w:cs="Arial"/>
          <w:sz w:val="20"/>
          <w:szCs w:val="24"/>
        </w:rPr>
        <w:t>l. Wojska Polskiego 57</w:t>
      </w:r>
    </w:p>
    <w:p w:rsidR="00535A7B" w:rsidRPr="003B2AE5" w:rsidRDefault="003B2AE5" w:rsidP="003B2AE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</w:t>
      </w:r>
      <w:r w:rsidRPr="003B2AE5">
        <w:rPr>
          <w:rFonts w:ascii="Arial" w:hAnsi="Arial" w:cs="Arial"/>
          <w:sz w:val="20"/>
          <w:szCs w:val="24"/>
        </w:rPr>
        <w:tab/>
        <w:t xml:space="preserve">           </w:t>
      </w:r>
      <w:r w:rsidR="00535A7B" w:rsidRPr="003B2AE5">
        <w:rPr>
          <w:rFonts w:ascii="Arial" w:hAnsi="Arial" w:cs="Arial"/>
          <w:sz w:val="20"/>
          <w:szCs w:val="24"/>
        </w:rPr>
        <w:t>05-430 Celestynów</w:t>
      </w:r>
    </w:p>
    <w:p w:rsidR="000B215E" w:rsidRPr="00E129A9" w:rsidRDefault="000B215E" w:rsidP="000B215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E5C24" w:rsidRPr="003B2AE5" w:rsidRDefault="00EE5C24" w:rsidP="00EE5C24">
      <w:pPr>
        <w:jc w:val="center"/>
        <w:rPr>
          <w:rFonts w:ascii="Arial" w:hAnsi="Arial" w:cs="Arial"/>
          <w:b/>
          <w:sz w:val="24"/>
          <w:szCs w:val="24"/>
        </w:rPr>
      </w:pPr>
      <w:r w:rsidRPr="003B2AE5">
        <w:rPr>
          <w:rFonts w:ascii="Arial" w:hAnsi="Arial" w:cs="Arial"/>
          <w:b/>
          <w:sz w:val="24"/>
          <w:szCs w:val="24"/>
        </w:rPr>
        <w:t>OPIS PRZEDMIOTU ZAMÓWIENIA</w:t>
      </w:r>
    </w:p>
    <w:p w:rsidR="00EE5C24" w:rsidRDefault="00EE5C24" w:rsidP="00EE5C24">
      <w:pPr>
        <w:pStyle w:val="Akapitzlist"/>
        <w:spacing w:after="0" w:line="276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  <w:r w:rsidRPr="003B2AE5">
        <w:rPr>
          <w:rFonts w:ascii="Arial" w:hAnsi="Arial" w:cs="Arial"/>
          <w:sz w:val="24"/>
          <w:szCs w:val="24"/>
        </w:rPr>
        <w:t xml:space="preserve">1. Przedmiot zamówienia: </w:t>
      </w:r>
      <w:r w:rsidRPr="003E627E">
        <w:rPr>
          <w:rFonts w:ascii="Arial" w:hAnsi="Arial" w:cs="Arial"/>
          <w:b/>
          <w:i/>
          <w:sz w:val="24"/>
          <w:szCs w:val="24"/>
          <w:u w:val="single"/>
        </w:rPr>
        <w:t xml:space="preserve">Dostawa </w:t>
      </w:r>
      <w:r w:rsidRPr="006569C7">
        <w:rPr>
          <w:rFonts w:ascii="Arial" w:hAnsi="Arial" w:cs="Arial"/>
          <w:b/>
          <w:i/>
          <w:sz w:val="24"/>
          <w:szCs w:val="24"/>
          <w:u w:val="single"/>
        </w:rPr>
        <w:t>Reformer</w:t>
      </w:r>
      <w:r>
        <w:rPr>
          <w:rFonts w:ascii="Arial" w:hAnsi="Arial" w:cs="Arial"/>
          <w:b/>
          <w:i/>
          <w:sz w:val="24"/>
          <w:szCs w:val="24"/>
          <w:u w:val="single"/>
        </w:rPr>
        <w:t>a</w:t>
      </w:r>
      <w:r w:rsidRPr="006569C7">
        <w:rPr>
          <w:rFonts w:ascii="Arial" w:hAnsi="Arial" w:cs="Arial"/>
          <w:b/>
          <w:i/>
          <w:sz w:val="24"/>
          <w:szCs w:val="24"/>
          <w:u w:val="single"/>
        </w:rPr>
        <w:t xml:space="preserve"> z zestawem akcesoriów</w:t>
      </w:r>
    </w:p>
    <w:p w:rsidR="00EE5C24" w:rsidRPr="003B2AE5" w:rsidRDefault="00EE5C24" w:rsidP="00EE5C24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EE5C24" w:rsidRDefault="00EE5C24" w:rsidP="00EE5C24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430773">
        <w:rPr>
          <w:rFonts w:ascii="Arial" w:hAnsi="Arial" w:cs="Arial"/>
          <w:b/>
          <w:sz w:val="24"/>
          <w:szCs w:val="24"/>
        </w:rPr>
        <w:t>2. Ilość</w:t>
      </w:r>
      <w:r>
        <w:rPr>
          <w:rFonts w:ascii="Arial" w:hAnsi="Arial" w:cs="Arial"/>
          <w:b/>
          <w:sz w:val="24"/>
          <w:szCs w:val="24"/>
        </w:rPr>
        <w:t xml:space="preserve"> gwarantowana</w:t>
      </w:r>
      <w:r w:rsidRPr="00430773">
        <w:rPr>
          <w:rFonts w:ascii="Arial" w:hAnsi="Arial" w:cs="Arial"/>
          <w:b/>
          <w:sz w:val="24"/>
          <w:szCs w:val="24"/>
        </w:rPr>
        <w:t>:</w:t>
      </w:r>
    </w:p>
    <w:p w:rsidR="00EE5C24" w:rsidRPr="00A96016" w:rsidRDefault="00EE5C24" w:rsidP="00EE5C24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818"/>
        <w:gridCol w:w="697"/>
        <w:gridCol w:w="763"/>
      </w:tblGrid>
      <w:tr w:rsidR="00EE5C24" w:rsidRPr="003B2AE5" w:rsidTr="00AD6FD7">
        <w:trPr>
          <w:trHeight w:val="443"/>
          <w:jc w:val="center"/>
        </w:trPr>
        <w:tc>
          <w:tcPr>
            <w:tcW w:w="0" w:type="auto"/>
            <w:shd w:val="clear" w:color="auto" w:fill="auto"/>
            <w:hideMark/>
          </w:tcPr>
          <w:p w:rsidR="00EE5C24" w:rsidRPr="00430773" w:rsidRDefault="00EE5C24" w:rsidP="00AD6FD7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0" w:type="auto"/>
            <w:shd w:val="clear" w:color="auto" w:fill="auto"/>
            <w:hideMark/>
          </w:tcPr>
          <w:p w:rsidR="00EE5C24" w:rsidRPr="00430773" w:rsidRDefault="00EE5C24" w:rsidP="00AD6FD7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0" w:type="auto"/>
            <w:shd w:val="clear" w:color="auto" w:fill="auto"/>
            <w:hideMark/>
          </w:tcPr>
          <w:p w:rsidR="00EE5C24" w:rsidRPr="00430773" w:rsidRDefault="00EE5C24" w:rsidP="00AD6FD7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0" w:type="auto"/>
            <w:shd w:val="clear" w:color="auto" w:fill="auto"/>
            <w:hideMark/>
          </w:tcPr>
          <w:p w:rsidR="00EE5C24" w:rsidRPr="00430773" w:rsidRDefault="00EE5C24" w:rsidP="00AD6FD7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EE5C24" w:rsidRPr="003B2AE5" w:rsidTr="00AD6FD7">
        <w:trPr>
          <w:trHeight w:val="443"/>
          <w:jc w:val="center"/>
        </w:trPr>
        <w:tc>
          <w:tcPr>
            <w:tcW w:w="0" w:type="auto"/>
            <w:shd w:val="clear" w:color="auto" w:fill="auto"/>
          </w:tcPr>
          <w:p w:rsidR="00EE5C24" w:rsidRPr="00752409" w:rsidRDefault="00EE5C24" w:rsidP="00AD6FD7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5240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5C24" w:rsidRPr="00752409" w:rsidRDefault="00EE5C24" w:rsidP="00AD6F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Reformer z zestawem akcesoriów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5C24" w:rsidRPr="00752409" w:rsidRDefault="00EE5C24" w:rsidP="00AD6F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kpl.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5C24" w:rsidRPr="00752409" w:rsidRDefault="00EE5C24" w:rsidP="00AD6F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</w:tbl>
    <w:p w:rsidR="00EE5C24" w:rsidRDefault="00EE5C24" w:rsidP="00EE5C2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E5C24" w:rsidRDefault="00EE5C24" w:rsidP="00EE5C24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430773">
        <w:rPr>
          <w:rFonts w:ascii="Arial" w:hAnsi="Arial" w:cs="Arial"/>
          <w:b/>
          <w:sz w:val="24"/>
          <w:szCs w:val="24"/>
        </w:rPr>
        <w:t>Ilość</w:t>
      </w:r>
      <w:r>
        <w:rPr>
          <w:rFonts w:ascii="Arial" w:hAnsi="Arial" w:cs="Arial"/>
          <w:b/>
          <w:sz w:val="24"/>
          <w:szCs w:val="24"/>
        </w:rPr>
        <w:t xml:space="preserve"> opcjonalna</w:t>
      </w:r>
      <w:r w:rsidRPr="00430773">
        <w:rPr>
          <w:rFonts w:ascii="Arial" w:hAnsi="Arial" w:cs="Arial"/>
          <w:b/>
          <w:sz w:val="24"/>
          <w:szCs w:val="24"/>
        </w:rPr>
        <w:t>:</w:t>
      </w:r>
    </w:p>
    <w:p w:rsidR="00EE5C24" w:rsidRPr="00A96016" w:rsidRDefault="00EE5C24" w:rsidP="00EE5C24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818"/>
        <w:gridCol w:w="697"/>
        <w:gridCol w:w="763"/>
      </w:tblGrid>
      <w:tr w:rsidR="00EE5C24" w:rsidRPr="003B2AE5" w:rsidTr="00AD6FD7">
        <w:trPr>
          <w:trHeight w:val="443"/>
          <w:jc w:val="center"/>
        </w:trPr>
        <w:tc>
          <w:tcPr>
            <w:tcW w:w="0" w:type="auto"/>
            <w:shd w:val="clear" w:color="auto" w:fill="auto"/>
            <w:hideMark/>
          </w:tcPr>
          <w:p w:rsidR="00EE5C24" w:rsidRPr="00430773" w:rsidRDefault="00EE5C24" w:rsidP="00AD6FD7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0" w:type="auto"/>
            <w:shd w:val="clear" w:color="auto" w:fill="auto"/>
            <w:hideMark/>
          </w:tcPr>
          <w:p w:rsidR="00EE5C24" w:rsidRPr="00430773" w:rsidRDefault="00EE5C24" w:rsidP="00AD6FD7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0" w:type="auto"/>
            <w:shd w:val="clear" w:color="auto" w:fill="auto"/>
            <w:hideMark/>
          </w:tcPr>
          <w:p w:rsidR="00EE5C24" w:rsidRPr="00430773" w:rsidRDefault="00EE5C24" w:rsidP="00AD6FD7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0" w:type="auto"/>
            <w:shd w:val="clear" w:color="auto" w:fill="auto"/>
            <w:hideMark/>
          </w:tcPr>
          <w:p w:rsidR="00EE5C24" w:rsidRPr="00430773" w:rsidRDefault="00EE5C24" w:rsidP="00AD6FD7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EE5C24" w:rsidRPr="003B2AE5" w:rsidTr="00AD6FD7">
        <w:trPr>
          <w:trHeight w:val="443"/>
          <w:jc w:val="center"/>
        </w:trPr>
        <w:tc>
          <w:tcPr>
            <w:tcW w:w="0" w:type="auto"/>
            <w:shd w:val="clear" w:color="auto" w:fill="auto"/>
          </w:tcPr>
          <w:p w:rsidR="00EE5C24" w:rsidRPr="00752409" w:rsidRDefault="00EE5C24" w:rsidP="00AD6FD7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5240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5C24" w:rsidRPr="00752409" w:rsidRDefault="00EE5C24" w:rsidP="00AD6F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Reformer z zestawem akcesoriów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5C24" w:rsidRPr="00752409" w:rsidRDefault="00EE5C24" w:rsidP="00AD6F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kpl.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E5C24" w:rsidRPr="00752409" w:rsidRDefault="00EE5C24" w:rsidP="00AD6FD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</w:tbl>
    <w:p w:rsidR="00EE5C24" w:rsidRDefault="00EE5C24" w:rsidP="00EE5C2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EE5C24" w:rsidRPr="00FC230C" w:rsidRDefault="00EE5C24" w:rsidP="00EE5C24">
      <w:pPr>
        <w:spacing w:line="240" w:lineRule="auto"/>
        <w:rPr>
          <w:rFonts w:ascii="Arial" w:hAnsi="Arial" w:cs="Arial"/>
          <w:b/>
          <w:bCs/>
        </w:rPr>
      </w:pPr>
      <w:r w:rsidRPr="00430773">
        <w:rPr>
          <w:rFonts w:ascii="Arial" w:hAnsi="Arial" w:cs="Arial"/>
          <w:b/>
          <w:sz w:val="24"/>
          <w:szCs w:val="24"/>
        </w:rPr>
        <w:t>3. CPV:</w:t>
      </w:r>
      <w:r w:rsidRPr="00430773">
        <w:rPr>
          <w:rFonts w:ascii="Arial" w:hAnsi="Arial" w:cs="Arial"/>
          <w:sz w:val="24"/>
          <w:szCs w:val="24"/>
        </w:rPr>
        <w:t xml:space="preserve"> </w:t>
      </w:r>
      <w:r w:rsidRPr="006569C7">
        <w:rPr>
          <w:rFonts w:ascii="Arial" w:hAnsi="Arial" w:cs="Arial"/>
          <w:bCs/>
          <w:sz w:val="24"/>
        </w:rPr>
        <w:t>37442600-8</w:t>
      </w:r>
    </w:p>
    <w:p w:rsidR="00EE5C24" w:rsidRPr="00430773" w:rsidRDefault="00EE5C24" w:rsidP="00EE5C2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430773">
        <w:rPr>
          <w:rFonts w:ascii="Arial" w:hAnsi="Arial" w:cs="Arial"/>
          <w:b/>
          <w:sz w:val="24"/>
          <w:szCs w:val="24"/>
        </w:rPr>
        <w:t>Oferty częściowe</w:t>
      </w:r>
      <w:r w:rsidRPr="0043077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NIE DOTYCZY</w:t>
      </w:r>
    </w:p>
    <w:p w:rsidR="00EE5C24" w:rsidRPr="00430773" w:rsidRDefault="00EE5C24" w:rsidP="00EE5C2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430773">
        <w:rPr>
          <w:rFonts w:ascii="Arial" w:hAnsi="Arial" w:cs="Arial"/>
          <w:b/>
          <w:sz w:val="24"/>
          <w:szCs w:val="24"/>
        </w:rPr>
        <w:t>Wymogi techniczne:</w:t>
      </w:r>
      <w:r w:rsidRPr="00430773">
        <w:rPr>
          <w:rFonts w:ascii="Arial" w:hAnsi="Arial" w:cs="Arial"/>
          <w:sz w:val="24"/>
          <w:szCs w:val="24"/>
        </w:rPr>
        <w:t xml:space="preserve"> </w:t>
      </w:r>
      <w:r w:rsidRPr="00430773">
        <w:rPr>
          <w:rFonts w:ascii="Arial" w:hAnsi="Arial" w:cs="Arial"/>
          <w:i/>
          <w:sz w:val="24"/>
          <w:szCs w:val="24"/>
        </w:rPr>
        <w:t>zgodnie z szczegółowym opisem przedmiotu zamówienia.</w:t>
      </w:r>
    </w:p>
    <w:p w:rsidR="00EE5C24" w:rsidRPr="008A577E" w:rsidRDefault="00EE5C24" w:rsidP="00EE5C24">
      <w:pPr>
        <w:spacing w:line="48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430773">
        <w:rPr>
          <w:rFonts w:ascii="Arial" w:hAnsi="Arial" w:cs="Arial"/>
          <w:b/>
          <w:sz w:val="24"/>
          <w:szCs w:val="24"/>
        </w:rPr>
        <w:t>Usługi dodatkowe:</w:t>
      </w:r>
      <w:r w:rsidRPr="00430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dostawa, wniesienie, montaż </w:t>
      </w:r>
      <w:r w:rsidRPr="00430773">
        <w:rPr>
          <w:rFonts w:ascii="Arial" w:hAnsi="Arial" w:cs="Arial"/>
          <w:i/>
          <w:sz w:val="24"/>
          <w:szCs w:val="24"/>
        </w:rPr>
        <w:t>na koszt Wykonawcy</w:t>
      </w:r>
      <w:r>
        <w:rPr>
          <w:rFonts w:ascii="Arial" w:hAnsi="Arial" w:cs="Arial"/>
          <w:i/>
          <w:sz w:val="24"/>
          <w:szCs w:val="24"/>
        </w:rPr>
        <w:t>.</w:t>
      </w:r>
    </w:p>
    <w:p w:rsidR="00EE5C24" w:rsidRDefault="00EE5C24" w:rsidP="00EE5C24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430773">
        <w:rPr>
          <w:rFonts w:ascii="Arial" w:hAnsi="Arial" w:cs="Arial"/>
          <w:b/>
          <w:sz w:val="24"/>
          <w:szCs w:val="24"/>
        </w:rPr>
        <w:t>Termin realizacji:</w:t>
      </w:r>
      <w:r w:rsidRPr="00430773">
        <w:rPr>
          <w:rFonts w:ascii="Arial" w:hAnsi="Arial" w:cs="Arial"/>
          <w:sz w:val="24"/>
          <w:szCs w:val="24"/>
        </w:rPr>
        <w:t xml:space="preserve"> </w:t>
      </w:r>
    </w:p>
    <w:p w:rsidR="00EE5C24" w:rsidRPr="005A0EA7" w:rsidRDefault="00EE5C24" w:rsidP="00EE5C24">
      <w:pPr>
        <w:suppressAutoHyphens/>
        <w:spacing w:before="120" w:after="0" w:line="312" w:lineRule="auto"/>
        <w:jc w:val="both"/>
        <w:rPr>
          <w:rFonts w:ascii="Arial" w:eastAsia="Times New Roman" w:hAnsi="Arial" w:cs="Arial"/>
          <w:bCs/>
          <w:sz w:val="24"/>
          <w:u w:val="single"/>
          <w:lang w:eastAsia="zh-CN"/>
        </w:rPr>
      </w:pPr>
      <w:r w:rsidRPr="005A0EA7">
        <w:rPr>
          <w:rFonts w:ascii="Arial" w:eastAsia="Times New Roman" w:hAnsi="Arial" w:cs="Arial"/>
          <w:bCs/>
          <w:sz w:val="24"/>
          <w:u w:val="single"/>
          <w:lang w:eastAsia="zh-CN"/>
        </w:rPr>
        <w:t xml:space="preserve">Termin realizacji zamówienia </w:t>
      </w:r>
    </w:p>
    <w:p w:rsidR="00EE5C24" w:rsidRPr="005A0EA7" w:rsidRDefault="00EE5C24" w:rsidP="00EE5C24">
      <w:pPr>
        <w:suppressAutoHyphens/>
        <w:spacing w:after="0" w:line="312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A0EA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Termin realizacji zamówienia gwarantowanego: do 60 dni kalendarzowych od podpisania umowy, </w:t>
      </w:r>
    </w:p>
    <w:p w:rsidR="00EE5C24" w:rsidRPr="005A0EA7" w:rsidRDefault="00EE5C24" w:rsidP="00EE5C24">
      <w:pPr>
        <w:suppressAutoHyphens/>
        <w:spacing w:after="0" w:line="312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A0EA7">
        <w:rPr>
          <w:rFonts w:ascii="Arial" w:eastAsia="Times New Roman" w:hAnsi="Arial" w:cs="Arial"/>
          <w:bCs/>
          <w:sz w:val="24"/>
          <w:szCs w:val="24"/>
          <w:lang w:eastAsia="zh-CN"/>
        </w:rPr>
        <w:t>nie później niż do dnia 31.10.2025 r.</w:t>
      </w:r>
    </w:p>
    <w:p w:rsidR="00EE5C24" w:rsidRPr="005A0EA7" w:rsidRDefault="00EE5C24" w:rsidP="00EE5C2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zh-CN"/>
        </w:rPr>
      </w:pPr>
      <w:r w:rsidRPr="005A0EA7">
        <w:rPr>
          <w:rFonts w:ascii="Arial" w:eastAsia="Times New Roman" w:hAnsi="Arial" w:cs="Arial"/>
          <w:bCs/>
          <w:sz w:val="24"/>
          <w:szCs w:val="24"/>
          <w:u w:val="single"/>
          <w:lang w:eastAsia="zh-CN"/>
        </w:rPr>
        <w:t>Termin realizacji zamówienia opcjonalnego:</w:t>
      </w:r>
    </w:p>
    <w:p w:rsidR="00EE5C24" w:rsidRPr="005A0EA7" w:rsidRDefault="00EE5C24" w:rsidP="00EE5C2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A0EA7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w przypadku wysłania zamówienia opcjonalnego w 2025 r. – termin realizacji do 60 dni kalendarzowych od wysłania zamówienia nie później niż do dnia 28.11.2025 r., </w:t>
      </w:r>
    </w:p>
    <w:p w:rsidR="00EE5C24" w:rsidRPr="005A0EA7" w:rsidRDefault="00EE5C24" w:rsidP="00EE5C24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5A0EA7">
        <w:rPr>
          <w:rFonts w:ascii="Arial" w:eastAsia="Times New Roman" w:hAnsi="Arial" w:cs="Arial"/>
          <w:bCs/>
          <w:sz w:val="24"/>
          <w:szCs w:val="24"/>
          <w:lang w:eastAsia="zh-CN"/>
        </w:rPr>
        <w:t>- w przypadku wysłania zamówienia opcjonalnego w 2026 r. – termin realizacji opcji do 60 dni kalendarzowych od wysłania zamówienia, nie później niż do dnia 30.11.2026 r.</w:t>
      </w:r>
    </w:p>
    <w:p w:rsidR="00EE5C24" w:rsidRDefault="00EE5C24" w:rsidP="00EE5C24">
      <w:pPr>
        <w:pStyle w:val="Tekstpodstawowy"/>
        <w:jc w:val="both"/>
        <w:rPr>
          <w:rFonts w:ascii="Arial" w:hAnsi="Arial" w:cs="Arial"/>
          <w:b/>
          <w:color w:val="000000"/>
          <w:lang w:val="pl-PL"/>
        </w:rPr>
      </w:pPr>
    </w:p>
    <w:p w:rsidR="00EE5C24" w:rsidRDefault="00EE5C24" w:rsidP="00EE5C24">
      <w:pPr>
        <w:pStyle w:val="Tekstpodstawowy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 xml:space="preserve">8. </w:t>
      </w:r>
      <w:r w:rsidRPr="00430773">
        <w:rPr>
          <w:rFonts w:ascii="Arial" w:hAnsi="Arial" w:cs="Arial"/>
          <w:b/>
          <w:color w:val="000000"/>
          <w:lang w:val="pl-PL"/>
        </w:rPr>
        <w:t>Miejsc</w:t>
      </w:r>
      <w:r>
        <w:rPr>
          <w:rFonts w:ascii="Arial" w:hAnsi="Arial" w:cs="Arial"/>
          <w:b/>
          <w:color w:val="000000"/>
          <w:lang w:val="pl-PL"/>
        </w:rPr>
        <w:t>e</w:t>
      </w:r>
      <w:r w:rsidRPr="00430773">
        <w:rPr>
          <w:rFonts w:ascii="Arial" w:hAnsi="Arial" w:cs="Arial"/>
          <w:b/>
          <w:color w:val="000000"/>
          <w:lang w:val="pl-PL"/>
        </w:rPr>
        <w:t xml:space="preserve"> dostawy</w:t>
      </w:r>
      <w:r>
        <w:rPr>
          <w:rFonts w:ascii="Arial" w:hAnsi="Arial" w:cs="Arial"/>
          <w:b/>
          <w:color w:val="000000"/>
          <w:lang w:val="pl-PL"/>
        </w:rPr>
        <w:t>, wniesienia, montażu urządzenia</w:t>
      </w:r>
      <w:r w:rsidRPr="00430773">
        <w:rPr>
          <w:rFonts w:ascii="Arial" w:hAnsi="Arial" w:cs="Arial"/>
          <w:b/>
          <w:color w:val="000000"/>
          <w:lang w:val="pl-PL"/>
        </w:rPr>
        <w:t>:</w:t>
      </w:r>
      <w:r w:rsidRPr="00430773">
        <w:rPr>
          <w:rFonts w:ascii="Arial" w:hAnsi="Arial" w:cs="Arial"/>
          <w:color w:val="000000"/>
          <w:lang w:val="pl-PL"/>
        </w:rPr>
        <w:t xml:space="preserve"> </w:t>
      </w:r>
    </w:p>
    <w:p w:rsidR="00EE5C24" w:rsidRPr="00030F96" w:rsidRDefault="00EE5C24" w:rsidP="00EE5C24">
      <w:pPr>
        <w:pStyle w:val="Tekstpodstawowy"/>
        <w:spacing w:after="0" w:line="360" w:lineRule="auto"/>
        <w:ind w:right="-6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1</w:t>
      </w:r>
      <w:r w:rsidRPr="00030F96">
        <w:rPr>
          <w:rFonts w:ascii="Arial" w:hAnsi="Arial" w:cs="Arial"/>
          <w:b/>
          <w:i/>
        </w:rPr>
        <w:t xml:space="preserve"> Baza Lotnictwa Transportowego</w:t>
      </w:r>
      <w:r>
        <w:rPr>
          <w:rFonts w:ascii="Arial" w:hAnsi="Arial" w:cs="Arial"/>
          <w:b/>
          <w:i/>
          <w:lang w:val="pl-PL"/>
        </w:rPr>
        <w:t xml:space="preserve">, </w:t>
      </w:r>
      <w:r w:rsidRPr="00030F96">
        <w:rPr>
          <w:rFonts w:ascii="Arial" w:hAnsi="Arial" w:cs="Arial"/>
          <w:b/>
          <w:i/>
        </w:rPr>
        <w:t>ul. Żwirki i Wigury 1c</w:t>
      </w:r>
      <w:r>
        <w:rPr>
          <w:rFonts w:ascii="Arial" w:hAnsi="Arial" w:cs="Arial"/>
          <w:b/>
          <w:i/>
          <w:lang w:val="pl-PL"/>
        </w:rPr>
        <w:t xml:space="preserve">, </w:t>
      </w:r>
      <w:r w:rsidRPr="00030F96">
        <w:rPr>
          <w:rFonts w:ascii="Arial" w:hAnsi="Arial" w:cs="Arial"/>
          <w:b/>
          <w:i/>
        </w:rPr>
        <w:t>00-909 Warszawa</w:t>
      </w:r>
    </w:p>
    <w:p w:rsidR="00EE5C24" w:rsidRPr="001A2888" w:rsidRDefault="00EE5C24" w:rsidP="00EE5C24">
      <w:pPr>
        <w:pStyle w:val="Tekstpodstawowy"/>
        <w:spacing w:after="0" w:line="360" w:lineRule="auto"/>
        <w:ind w:right="-64"/>
        <w:jc w:val="both"/>
        <w:rPr>
          <w:rStyle w:val="acopre"/>
          <w:rFonts w:ascii="Arial" w:hAnsi="Arial" w:cs="Arial"/>
          <w:b/>
          <w:i/>
          <w:sz w:val="18"/>
          <w:szCs w:val="26"/>
          <w:lang w:val="pl-PL"/>
        </w:rPr>
      </w:pPr>
    </w:p>
    <w:p w:rsidR="00EE5C24" w:rsidRDefault="00EE5C24" w:rsidP="00EE5C24">
      <w:pPr>
        <w:pStyle w:val="Tekstpodstawowy"/>
        <w:spacing w:after="0" w:line="360" w:lineRule="auto"/>
        <w:ind w:right="-64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lastRenderedPageBreak/>
        <w:t xml:space="preserve">9. </w:t>
      </w:r>
      <w:r w:rsidRPr="00430773">
        <w:rPr>
          <w:rFonts w:ascii="Arial" w:hAnsi="Arial" w:cs="Arial"/>
          <w:b/>
          <w:lang w:val="pl-PL"/>
        </w:rPr>
        <w:t>Dodatkowe oświadczenia i dokumenty</w:t>
      </w:r>
    </w:p>
    <w:p w:rsidR="00EE5C24" w:rsidRPr="00430773" w:rsidRDefault="00EE5C24" w:rsidP="00EE5C24">
      <w:pPr>
        <w:pStyle w:val="Tekstpodstawowy"/>
        <w:spacing w:after="0" w:line="360" w:lineRule="auto"/>
        <w:ind w:right="-64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a) wymagana na etapie składania oferty</w:t>
      </w:r>
      <w:r w:rsidRPr="00430773">
        <w:rPr>
          <w:rFonts w:ascii="Arial" w:hAnsi="Arial" w:cs="Arial"/>
          <w:b/>
          <w:lang w:val="pl-PL"/>
        </w:rPr>
        <w:t>:</w:t>
      </w:r>
    </w:p>
    <w:p w:rsidR="00EE5C24" w:rsidRDefault="00EE5C24" w:rsidP="00EE5C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E56948">
        <w:rPr>
          <w:rFonts w:ascii="Arial" w:hAnsi="Arial" w:cs="Arial"/>
          <w:sz w:val="24"/>
          <w:szCs w:val="24"/>
        </w:rPr>
        <w:t xml:space="preserve"> </w:t>
      </w:r>
      <w:r w:rsidRPr="00334E5F">
        <w:rPr>
          <w:rFonts w:ascii="Arial" w:hAnsi="Arial" w:cs="Arial"/>
          <w:sz w:val="24"/>
          <w:szCs w:val="24"/>
        </w:rPr>
        <w:t xml:space="preserve">Oświadczenie, że przedmiot oferty jest fabrycznie nowy, kompletny i gotowy </w:t>
      </w:r>
      <w:r w:rsidRPr="00334E5F">
        <w:rPr>
          <w:rFonts w:ascii="Arial" w:hAnsi="Arial" w:cs="Arial"/>
          <w:sz w:val="24"/>
          <w:szCs w:val="24"/>
        </w:rPr>
        <w:br/>
        <w:t>do użytku zgodnie z instrukcją uży</w:t>
      </w:r>
      <w:r>
        <w:rPr>
          <w:rFonts w:ascii="Arial" w:hAnsi="Arial" w:cs="Arial"/>
          <w:sz w:val="24"/>
          <w:szCs w:val="24"/>
        </w:rPr>
        <w:t>wania</w:t>
      </w:r>
      <w:r w:rsidRPr="00334E5F">
        <w:rPr>
          <w:rFonts w:ascii="Arial" w:hAnsi="Arial" w:cs="Arial"/>
          <w:sz w:val="24"/>
          <w:szCs w:val="24"/>
        </w:rPr>
        <w:t xml:space="preserve"> bez żadnych dodatkowych zakup</w:t>
      </w:r>
      <w:r>
        <w:rPr>
          <w:rFonts w:ascii="Arial" w:hAnsi="Arial" w:cs="Arial"/>
          <w:sz w:val="24"/>
          <w:szCs w:val="24"/>
        </w:rPr>
        <w:t>ów, wyprodukowany po 01</w:t>
      </w:r>
      <w:r w:rsidRPr="00123AA7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123AA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123AA7">
        <w:rPr>
          <w:rFonts w:ascii="Arial" w:hAnsi="Arial" w:cs="Arial"/>
          <w:sz w:val="24"/>
          <w:szCs w:val="24"/>
        </w:rPr>
        <w:t xml:space="preserve"> r.</w:t>
      </w:r>
    </w:p>
    <w:p w:rsidR="00EE5C24" w:rsidRDefault="00EE5C24" w:rsidP="00EE5C24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C230C">
        <w:rPr>
          <w:rFonts w:ascii="Arial" w:hAnsi="Arial" w:cs="Arial"/>
          <w:sz w:val="24"/>
          <w:szCs w:val="24"/>
        </w:rPr>
        <w:t xml:space="preserve">2. </w:t>
      </w:r>
      <w:r w:rsidRPr="006C0759">
        <w:rPr>
          <w:rFonts w:ascii="Arial" w:hAnsi="Arial" w:cs="Arial"/>
          <w:sz w:val="24"/>
          <w:szCs w:val="24"/>
        </w:rPr>
        <w:t>Autoryzowany serwis gwarancyjny na terenie Polski, załączyć wykaz autoryzowanych punktów serwisowych.</w:t>
      </w:r>
    </w:p>
    <w:p w:rsidR="00EE5C24" w:rsidRPr="00FC230C" w:rsidRDefault="00EE5C24" w:rsidP="00EE5C24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48D7">
        <w:rPr>
          <w:rFonts w:ascii="Arial" w:hAnsi="Arial" w:cs="Arial"/>
          <w:sz w:val="24"/>
          <w:szCs w:val="24"/>
        </w:rPr>
        <w:t>Poprzez wykaz autoryzowanych punktów serwisowych na terenie Polski Zamawiający rozumie listę z nazwami i adresami przedsiębiorców, których działalność gospodarcza obejmuje wykonywanie usług serwisu autoryzowanego dla przedmiotu oferty.</w:t>
      </w:r>
    </w:p>
    <w:p w:rsidR="00EE5C24" w:rsidRDefault="00EE5C24" w:rsidP="00EE5C24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269EB">
        <w:rPr>
          <w:rFonts w:ascii="Arial" w:hAnsi="Arial" w:cs="Arial"/>
          <w:sz w:val="24"/>
          <w:szCs w:val="24"/>
        </w:rPr>
        <w:t>Materiały informacyjne na temat przedmiotu oferty, zawierające jego specyfikację techniczną, wykaz części składowych i potwierdzenie parametrów (minimum w zakresie wymaganym opisem przedmiotu zamówienia) np. instrukcja uży</w:t>
      </w:r>
      <w:r>
        <w:rPr>
          <w:rFonts w:ascii="Arial" w:hAnsi="Arial" w:cs="Arial"/>
          <w:sz w:val="24"/>
          <w:szCs w:val="24"/>
        </w:rPr>
        <w:t>wania</w:t>
      </w:r>
      <w:r w:rsidRPr="004269EB">
        <w:rPr>
          <w:rFonts w:ascii="Arial" w:hAnsi="Arial" w:cs="Arial"/>
          <w:sz w:val="24"/>
          <w:szCs w:val="24"/>
        </w:rPr>
        <w:t>, karta techniczna urządzenia wystawiona przez producenta, badania urządzenia w akredytowanym laboratorium, prospekty, karty katalogowe, broszury lub inne dokumenty spełniające powyższe wymagania.</w:t>
      </w:r>
    </w:p>
    <w:p w:rsidR="00EE5C24" w:rsidRDefault="00EE5C24" w:rsidP="00EE5C24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69EB">
        <w:rPr>
          <w:rFonts w:ascii="Arial" w:hAnsi="Arial" w:cs="Arial"/>
          <w:sz w:val="24"/>
          <w:szCs w:val="24"/>
        </w:rPr>
        <w:t>4. Deklaracja  zgodności</w:t>
      </w:r>
      <w:r>
        <w:rPr>
          <w:rFonts w:ascii="Arial" w:hAnsi="Arial" w:cs="Arial"/>
          <w:sz w:val="24"/>
          <w:szCs w:val="24"/>
        </w:rPr>
        <w:t xml:space="preserve"> wyrobu medycznego</w:t>
      </w:r>
      <w:r w:rsidRPr="004269EB">
        <w:rPr>
          <w:rFonts w:ascii="Arial" w:hAnsi="Arial" w:cs="Arial"/>
          <w:sz w:val="24"/>
          <w:szCs w:val="24"/>
        </w:rPr>
        <w:t>.</w:t>
      </w:r>
    </w:p>
    <w:p w:rsidR="00EE5C24" w:rsidRDefault="00EE5C24" w:rsidP="00EE5C24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C3852">
        <w:rPr>
          <w:rFonts w:ascii="Arial" w:hAnsi="Arial" w:cs="Arial"/>
          <w:sz w:val="24"/>
          <w:szCs w:val="24"/>
        </w:rPr>
        <w:t>5. Wypełniony załącznik nr 1 do OPZ – Szczegółowy opis przedmiotu zamówienia.</w:t>
      </w:r>
    </w:p>
    <w:p w:rsidR="00EE5C24" w:rsidRPr="004269EB" w:rsidRDefault="00EE5C24" w:rsidP="00EE5C24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5C24" w:rsidRPr="00E76361" w:rsidRDefault="00EE5C24" w:rsidP="00EE5C24">
      <w:pPr>
        <w:suppressAutoHyphens/>
        <w:snapToGrid w:val="0"/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E76361">
        <w:rPr>
          <w:rFonts w:ascii="Arial" w:hAnsi="Arial" w:cs="Arial"/>
          <w:b/>
          <w:sz w:val="24"/>
        </w:rPr>
        <w:t>b) wymagana na etapie dostawy:</w:t>
      </w:r>
    </w:p>
    <w:p w:rsidR="00EE5C24" w:rsidRDefault="00EE5C24" w:rsidP="00EE5C24">
      <w:pPr>
        <w:pStyle w:val="Tekstpodstawowy"/>
        <w:numPr>
          <w:ilvl w:val="3"/>
          <w:numId w:val="25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E129A9">
        <w:rPr>
          <w:rFonts w:ascii="Arial" w:hAnsi="Arial" w:cs="Arial"/>
          <w:snapToGrid w:val="0"/>
        </w:rPr>
        <w:t>Instrukc</w:t>
      </w:r>
      <w:r>
        <w:rPr>
          <w:rFonts w:ascii="Arial" w:hAnsi="Arial" w:cs="Arial"/>
          <w:snapToGrid w:val="0"/>
        </w:rPr>
        <w:t>ja uży</w:t>
      </w:r>
      <w:r w:rsidRPr="00E129A9">
        <w:rPr>
          <w:rFonts w:ascii="Arial" w:hAnsi="Arial" w:cs="Arial"/>
          <w:snapToGrid w:val="0"/>
        </w:rPr>
        <w:t xml:space="preserve">wania </w:t>
      </w:r>
      <w:r w:rsidRPr="004269EB">
        <w:rPr>
          <w:rFonts w:ascii="Arial" w:hAnsi="Arial" w:cs="Arial"/>
        </w:rPr>
        <w:t>w języku polskim w wersji papierowej i elektronicznej (</w:t>
      </w:r>
      <w:r>
        <w:rPr>
          <w:rFonts w:ascii="Arial" w:hAnsi="Arial" w:cs="Arial"/>
        </w:rPr>
        <w:t>na nośniku DVD lub pendrive</w:t>
      </w:r>
      <w:r w:rsidRPr="004269EB">
        <w:rPr>
          <w:rFonts w:ascii="Arial" w:hAnsi="Arial" w:cs="Arial"/>
        </w:rPr>
        <w:t>).</w:t>
      </w:r>
    </w:p>
    <w:p w:rsidR="00EE5C24" w:rsidRPr="004269EB" w:rsidRDefault="00EE5C24" w:rsidP="00EE5C24">
      <w:pPr>
        <w:pStyle w:val="Tekstpodstawowy"/>
        <w:numPr>
          <w:ilvl w:val="0"/>
          <w:numId w:val="25"/>
        </w:numPr>
        <w:spacing w:after="0" w:line="360" w:lineRule="auto"/>
        <w:ind w:left="567" w:right="-64"/>
        <w:jc w:val="both"/>
        <w:rPr>
          <w:rFonts w:ascii="Arial" w:hAnsi="Arial" w:cs="Arial"/>
        </w:rPr>
      </w:pPr>
      <w:r w:rsidRPr="004269EB">
        <w:rPr>
          <w:rFonts w:ascii="Arial" w:hAnsi="Arial" w:cs="Arial"/>
        </w:rPr>
        <w:t>Karta gwarancyjna</w:t>
      </w:r>
      <w:r>
        <w:rPr>
          <w:rFonts w:ascii="Arial" w:hAnsi="Arial" w:cs="Arial"/>
          <w:lang w:val="pl-PL"/>
        </w:rPr>
        <w:t>.</w:t>
      </w:r>
    </w:p>
    <w:p w:rsidR="00EE5C24" w:rsidRPr="002C5ADB" w:rsidRDefault="00EE5C24" w:rsidP="00EE5C24">
      <w:pPr>
        <w:pStyle w:val="Tekstpodstawowy"/>
        <w:numPr>
          <w:ilvl w:val="0"/>
          <w:numId w:val="25"/>
        </w:numPr>
        <w:spacing w:after="0" w:line="360" w:lineRule="auto"/>
        <w:ind w:left="567" w:right="-64"/>
        <w:jc w:val="both"/>
        <w:rPr>
          <w:rFonts w:ascii="Arial" w:hAnsi="Arial" w:cs="Arial"/>
          <w:color w:val="000000"/>
          <w:lang w:val="pl-PL"/>
        </w:rPr>
      </w:pPr>
      <w:r w:rsidRPr="002C5ADB">
        <w:rPr>
          <w:rFonts w:ascii="Arial" w:hAnsi="Arial" w:cs="Arial"/>
          <w:color w:val="000000"/>
          <w:lang w:val="pl-PL"/>
        </w:rPr>
        <w:t>P</w:t>
      </w:r>
      <w:r w:rsidRPr="002C5ADB">
        <w:rPr>
          <w:rFonts w:ascii="Arial" w:hAnsi="Arial" w:cs="Arial"/>
          <w:color w:val="000000"/>
        </w:rPr>
        <w:t>aszport urządzenia w języku polskim</w:t>
      </w:r>
      <w:r>
        <w:rPr>
          <w:rFonts w:ascii="Arial" w:hAnsi="Arial" w:cs="Arial"/>
          <w:color w:val="000000"/>
        </w:rPr>
        <w:t>.</w:t>
      </w:r>
    </w:p>
    <w:p w:rsidR="00EE5C24" w:rsidRPr="002C5ADB" w:rsidRDefault="00EE5C24" w:rsidP="00EE5C24">
      <w:pPr>
        <w:pStyle w:val="Tekstpodstawowy"/>
        <w:ind w:left="1134" w:hanging="283"/>
        <w:rPr>
          <w:rFonts w:ascii="Arial" w:hAnsi="Arial" w:cs="Arial"/>
          <w:color w:val="000000"/>
        </w:rPr>
      </w:pPr>
      <w:r w:rsidRPr="002C5ADB">
        <w:rPr>
          <w:rFonts w:ascii="Arial" w:hAnsi="Arial" w:cs="Arial"/>
          <w:color w:val="000000"/>
        </w:rPr>
        <w:t xml:space="preserve"> Paszport musi zawierać następujące dane:</w:t>
      </w:r>
    </w:p>
    <w:p w:rsidR="00EE5C24" w:rsidRPr="002C5ADB" w:rsidRDefault="00EE5C24" w:rsidP="00EE5C24">
      <w:pPr>
        <w:pStyle w:val="Tekstpodstawowy"/>
        <w:numPr>
          <w:ilvl w:val="0"/>
          <w:numId w:val="16"/>
        </w:numPr>
        <w:ind w:left="1134" w:hanging="283"/>
        <w:rPr>
          <w:rFonts w:ascii="Arial" w:hAnsi="Arial" w:cs="Arial"/>
          <w:color w:val="000000"/>
        </w:rPr>
      </w:pPr>
      <w:r w:rsidRPr="002C5ADB">
        <w:rPr>
          <w:rFonts w:ascii="Arial" w:hAnsi="Arial" w:cs="Arial"/>
          <w:color w:val="000000"/>
        </w:rPr>
        <w:t>wpis o wykonaniu przeglądu zerowego urządzenia</w:t>
      </w:r>
      <w:r>
        <w:rPr>
          <w:rFonts w:ascii="Arial" w:hAnsi="Arial" w:cs="Arial"/>
          <w:color w:val="000000"/>
          <w:lang w:val="pl-PL"/>
        </w:rPr>
        <w:t xml:space="preserve"> jeśli jest wymagany</w:t>
      </w:r>
      <w:r w:rsidRPr="002C5ADB">
        <w:rPr>
          <w:rFonts w:ascii="Arial" w:hAnsi="Arial" w:cs="Arial"/>
          <w:color w:val="000000"/>
        </w:rPr>
        <w:t xml:space="preserve">; </w:t>
      </w:r>
    </w:p>
    <w:p w:rsidR="00EE5C24" w:rsidRPr="002C5ADB" w:rsidRDefault="00EE5C24" w:rsidP="00EE5C24">
      <w:pPr>
        <w:pStyle w:val="Tekstpodstawowy"/>
        <w:numPr>
          <w:ilvl w:val="0"/>
          <w:numId w:val="16"/>
        </w:numPr>
        <w:ind w:left="1134" w:hanging="283"/>
        <w:rPr>
          <w:rFonts w:ascii="Arial" w:hAnsi="Arial" w:cs="Arial"/>
          <w:color w:val="000000"/>
        </w:rPr>
      </w:pPr>
      <w:r w:rsidRPr="002C5ADB">
        <w:rPr>
          <w:rFonts w:ascii="Arial" w:hAnsi="Arial" w:cs="Arial"/>
          <w:color w:val="000000"/>
        </w:rPr>
        <w:t>wpis o terminie kolejnego przeglądu</w:t>
      </w:r>
      <w:r>
        <w:rPr>
          <w:rFonts w:ascii="Arial" w:hAnsi="Arial" w:cs="Arial"/>
          <w:color w:val="000000"/>
          <w:lang w:val="pl-PL"/>
        </w:rPr>
        <w:t xml:space="preserve"> okresowego jeśli jest wymagany</w:t>
      </w:r>
      <w:r w:rsidRPr="002C5ADB">
        <w:rPr>
          <w:rFonts w:ascii="Arial" w:hAnsi="Arial" w:cs="Arial"/>
          <w:color w:val="000000"/>
        </w:rPr>
        <w:t xml:space="preserve">; </w:t>
      </w:r>
    </w:p>
    <w:p w:rsidR="00EE5C24" w:rsidRDefault="00EE5C24" w:rsidP="00EE5C24">
      <w:pPr>
        <w:pStyle w:val="Tekstpodstawowy"/>
        <w:numPr>
          <w:ilvl w:val="0"/>
          <w:numId w:val="16"/>
        </w:numPr>
        <w:ind w:left="1134" w:hanging="283"/>
        <w:rPr>
          <w:rFonts w:ascii="Arial" w:hAnsi="Arial" w:cs="Arial"/>
          <w:color w:val="000000"/>
        </w:rPr>
      </w:pPr>
      <w:r w:rsidRPr="002C5ADB">
        <w:rPr>
          <w:rFonts w:ascii="Arial" w:hAnsi="Arial" w:cs="Arial"/>
          <w:color w:val="000000"/>
        </w:rPr>
        <w:t>wykaz wyposażenia</w:t>
      </w:r>
      <w:r>
        <w:rPr>
          <w:rFonts w:ascii="Arial" w:hAnsi="Arial" w:cs="Arial"/>
          <w:color w:val="000000"/>
          <w:lang w:val="pl-PL"/>
        </w:rPr>
        <w:t xml:space="preserve"> jeśli jest dołączone</w:t>
      </w:r>
      <w:r w:rsidRPr="002C5ADB">
        <w:rPr>
          <w:rFonts w:ascii="Arial" w:hAnsi="Arial" w:cs="Arial"/>
          <w:color w:val="000000"/>
        </w:rPr>
        <w:t>.</w:t>
      </w:r>
    </w:p>
    <w:p w:rsidR="00EE5C24" w:rsidRPr="001C1419" w:rsidRDefault="00EE5C24" w:rsidP="00EE5C24">
      <w:pPr>
        <w:pStyle w:val="Tekstpodstawowy"/>
        <w:spacing w:after="0" w:line="360" w:lineRule="auto"/>
        <w:ind w:left="720" w:right="-64"/>
        <w:jc w:val="both"/>
        <w:rPr>
          <w:rFonts w:ascii="Arial" w:hAnsi="Arial" w:cs="Arial"/>
        </w:rPr>
      </w:pPr>
    </w:p>
    <w:p w:rsidR="00EE5C24" w:rsidRPr="003B2AE5" w:rsidRDefault="00EE5C24" w:rsidP="00EE5C24">
      <w:pPr>
        <w:suppressAutoHyphens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3B2AE5">
        <w:rPr>
          <w:rFonts w:ascii="Arial" w:hAnsi="Arial" w:cs="Arial"/>
          <w:b/>
          <w:sz w:val="24"/>
          <w:szCs w:val="24"/>
        </w:rPr>
        <w:t>. Wymagania gwarancyjne oraz wymagania w zakresie serwisowania:</w:t>
      </w:r>
    </w:p>
    <w:p w:rsidR="00EE5C24" w:rsidRPr="00BD0C37" w:rsidRDefault="00EE5C24" w:rsidP="00EE5C24">
      <w:pPr>
        <w:pStyle w:val="Akapitzlist"/>
        <w:numPr>
          <w:ilvl w:val="1"/>
          <w:numId w:val="1"/>
        </w:numPr>
        <w:tabs>
          <w:tab w:val="left" w:pos="284"/>
        </w:tabs>
        <w:suppressAutoHyphens/>
        <w:snapToGrid w:val="0"/>
        <w:spacing w:after="0" w:line="360" w:lineRule="auto"/>
        <w:ind w:left="992" w:hanging="635"/>
        <w:jc w:val="both"/>
        <w:rPr>
          <w:rFonts w:ascii="Arial" w:eastAsia="NSimSun" w:hAnsi="Arial" w:cs="Lucida Sans"/>
          <w:kern w:val="3"/>
          <w:sz w:val="24"/>
          <w:szCs w:val="24"/>
          <w:lang w:eastAsia="zh-CN" w:bidi="hi-IN"/>
        </w:rPr>
      </w:pPr>
      <w:r w:rsidRPr="00BD0C37">
        <w:rPr>
          <w:rFonts w:ascii="Arial" w:eastAsia="NSimSun" w:hAnsi="Arial" w:cs="Lucida Sans"/>
          <w:kern w:val="3"/>
          <w:sz w:val="24"/>
          <w:szCs w:val="24"/>
          <w:lang w:eastAsia="zh-CN" w:bidi="hi-IN"/>
        </w:rPr>
        <w:t xml:space="preserve">Gwarancja minimum </w:t>
      </w:r>
      <w:r>
        <w:rPr>
          <w:rFonts w:ascii="Arial" w:eastAsia="NSimSun" w:hAnsi="Arial" w:cs="Lucida Sans"/>
          <w:kern w:val="3"/>
          <w:sz w:val="24"/>
          <w:szCs w:val="24"/>
          <w:lang w:eastAsia="zh-CN" w:bidi="hi-IN"/>
        </w:rPr>
        <w:t>36 miesięcy</w:t>
      </w:r>
      <w:r w:rsidRPr="00BD0C37">
        <w:rPr>
          <w:rFonts w:ascii="Arial" w:eastAsia="NSimSun" w:hAnsi="Arial" w:cs="Lucida Sans"/>
          <w:kern w:val="3"/>
          <w:sz w:val="24"/>
          <w:szCs w:val="24"/>
          <w:lang w:eastAsia="zh-CN" w:bidi="hi-IN"/>
        </w:rPr>
        <w:t xml:space="preserve">, w okresie zaoferowanego terminu gwarancji bezpłatny serwis gwarancyjny i wymagane przeglądy okresowe wliczone w cenę oferty. </w:t>
      </w:r>
    </w:p>
    <w:p w:rsidR="00EE5C24" w:rsidRPr="00E129A9" w:rsidRDefault="00EE5C24" w:rsidP="00EE5C24">
      <w:pPr>
        <w:pStyle w:val="Akapitzlist"/>
        <w:numPr>
          <w:ilvl w:val="1"/>
          <w:numId w:val="1"/>
        </w:numPr>
        <w:spacing w:after="0" w:line="360" w:lineRule="auto"/>
        <w:ind w:left="992" w:hanging="635"/>
        <w:contextualSpacing w:val="0"/>
        <w:jc w:val="both"/>
        <w:rPr>
          <w:rFonts w:ascii="Arial" w:hAnsi="Arial" w:cs="Arial"/>
          <w:sz w:val="24"/>
          <w:szCs w:val="24"/>
        </w:rPr>
      </w:pPr>
      <w:r w:rsidRPr="00E129A9">
        <w:rPr>
          <w:rFonts w:ascii="Arial" w:hAnsi="Arial" w:cs="Arial"/>
          <w:sz w:val="24"/>
          <w:szCs w:val="24"/>
        </w:rPr>
        <w:t xml:space="preserve">Czas reakcji serwisu na zgłoszenie awarii – nie dłuższy niż 72 h. </w:t>
      </w:r>
      <w:r>
        <w:rPr>
          <w:rFonts w:ascii="Arial" w:hAnsi="Arial" w:cs="Arial"/>
          <w:sz w:val="24"/>
          <w:szCs w:val="24"/>
        </w:rPr>
        <w:t xml:space="preserve">Czas wykonania diagnozy i przystąpienia do naprawy (na terenie Polski) do 7 dni roboczych. </w:t>
      </w:r>
      <w:r w:rsidRPr="00E129A9">
        <w:rPr>
          <w:rFonts w:ascii="Arial" w:hAnsi="Arial" w:cs="Arial"/>
          <w:sz w:val="24"/>
          <w:szCs w:val="24"/>
        </w:rPr>
        <w:t xml:space="preserve">Czas </w:t>
      </w:r>
      <w:r w:rsidRPr="00E129A9">
        <w:rPr>
          <w:rFonts w:ascii="Arial" w:hAnsi="Arial" w:cs="Arial"/>
          <w:sz w:val="24"/>
          <w:szCs w:val="24"/>
        </w:rPr>
        <w:lastRenderedPageBreak/>
        <w:t xml:space="preserve">naprawy nie dłużej niż </w:t>
      </w:r>
      <w:r w:rsidRPr="0053616B">
        <w:rPr>
          <w:rFonts w:ascii="Arial" w:hAnsi="Arial" w:cs="Arial"/>
          <w:sz w:val="24"/>
          <w:szCs w:val="24"/>
        </w:rPr>
        <w:t>21</w:t>
      </w:r>
      <w:r w:rsidRPr="00E129A9">
        <w:rPr>
          <w:rFonts w:ascii="Arial" w:hAnsi="Arial" w:cs="Arial"/>
          <w:sz w:val="24"/>
          <w:szCs w:val="24"/>
        </w:rPr>
        <w:t xml:space="preserve"> dni roboczych od dnia zdiagnozowania awarii.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przypadku wydłużenia czasu naprawy powyżej 21 dni roboczych  wyrób zastępczy o parametrach równoważnych z naprawianym.</w:t>
      </w:r>
    </w:p>
    <w:p w:rsidR="00EE5C24" w:rsidRDefault="00EE5C24" w:rsidP="00EE5C24">
      <w:pPr>
        <w:pStyle w:val="Akapitzlist"/>
        <w:numPr>
          <w:ilvl w:val="1"/>
          <w:numId w:val="1"/>
        </w:numPr>
        <w:spacing w:after="0" w:line="360" w:lineRule="auto"/>
        <w:ind w:left="992" w:hanging="63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Dopuszcza </w:t>
      </w:r>
      <w:r w:rsidRPr="00D32F8F">
        <w:rPr>
          <w:rFonts w:ascii="Arial" w:hAnsi="Arial" w:cs="Arial"/>
          <w:sz w:val="24"/>
          <w:szCs w:val="24"/>
        </w:rPr>
        <w:t xml:space="preserve">się dwie </w:t>
      </w:r>
      <w:r>
        <w:rPr>
          <w:rFonts w:ascii="Arial" w:hAnsi="Arial" w:cs="Arial"/>
          <w:sz w:val="24"/>
          <w:szCs w:val="24"/>
        </w:rPr>
        <w:t>naprawy gwarancyjne tego samego elementu lub podzespołu w okresie gwarancji. W przypadku trzeciej usterki tego samego elementu lub podzespołu, element lub podzespół zostanie wymieniony na nowy. W przypadku braku technicznej możliwości wymiany samego podzespołu na nowe zostanie wymienione cale urządzenie w terminie do 7 dni roboczych.</w:t>
      </w:r>
    </w:p>
    <w:p w:rsidR="00EE5C24" w:rsidRDefault="00EE5C24" w:rsidP="00EE5C24">
      <w:pPr>
        <w:tabs>
          <w:tab w:val="num" w:pos="567"/>
        </w:tabs>
        <w:suppressAutoHyphens/>
        <w:snapToGri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5C24" w:rsidRDefault="00EE5C24" w:rsidP="00EE5C24">
      <w:pPr>
        <w:tabs>
          <w:tab w:val="num" w:pos="567"/>
        </w:tabs>
        <w:suppressAutoHyphens/>
        <w:snapToGri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Pr="003B2AE5">
        <w:rPr>
          <w:rFonts w:ascii="Arial" w:hAnsi="Arial" w:cs="Arial"/>
          <w:b/>
          <w:bCs/>
          <w:sz w:val="24"/>
          <w:szCs w:val="24"/>
        </w:rPr>
        <w:t>. Wymagania dot. szkolenia:</w:t>
      </w:r>
    </w:p>
    <w:p w:rsidR="00EE5C24" w:rsidRPr="005F183B" w:rsidRDefault="00EE5C24" w:rsidP="00EE5C24">
      <w:pPr>
        <w:pStyle w:val="Tekstpodstawowy"/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3B2AE5">
        <w:rPr>
          <w:rFonts w:ascii="Arial" w:hAnsi="Arial" w:cs="Arial"/>
        </w:rPr>
        <w:t xml:space="preserve">Szkolenie </w:t>
      </w:r>
      <w:r>
        <w:rPr>
          <w:rFonts w:ascii="Arial" w:hAnsi="Arial" w:cs="Arial"/>
        </w:rPr>
        <w:t xml:space="preserve">praktyczne personelu potwierdzone protokołem i certyfikatem </w:t>
      </w:r>
      <w:r w:rsidRPr="003B2AE5">
        <w:rPr>
          <w:rFonts w:ascii="Arial" w:hAnsi="Arial" w:cs="Arial"/>
        </w:rPr>
        <w:t>w termin</w:t>
      </w:r>
      <w:r>
        <w:rPr>
          <w:rFonts w:ascii="Arial" w:hAnsi="Arial" w:cs="Arial"/>
        </w:rPr>
        <w:t>ie uzgodnionym</w:t>
      </w:r>
      <w:r w:rsidRPr="003B2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pomiędzy Wykonawcą i użytkownikiem końcowym w siedzibie użytkownika </w:t>
      </w:r>
      <w:r w:rsidRPr="008E47B9">
        <w:rPr>
          <w:rFonts w:ascii="Arial" w:hAnsi="Arial" w:cs="Arial"/>
        </w:rPr>
        <w:t>końcowego (</w:t>
      </w:r>
      <w:r>
        <w:rPr>
          <w:rFonts w:ascii="Arial" w:eastAsiaTheme="minorHAnsi" w:hAnsi="Arial" w:cs="Arial"/>
          <w:szCs w:val="22"/>
          <w:lang w:val="pl-PL" w:eastAsia="en-US"/>
        </w:rPr>
        <w:t>1BLTr</w:t>
      </w:r>
      <w:r w:rsidRPr="008E47B9">
        <w:rPr>
          <w:rFonts w:ascii="Arial" w:hAnsi="Arial" w:cs="Arial"/>
        </w:rPr>
        <w:t>).</w:t>
      </w:r>
    </w:p>
    <w:p w:rsidR="00EE5C24" w:rsidRDefault="00EE5C24" w:rsidP="00EE5C24">
      <w:pPr>
        <w:pStyle w:val="Akapitzlist"/>
        <w:tabs>
          <w:tab w:val="num" w:pos="567"/>
        </w:tabs>
        <w:suppressAutoHyphens/>
        <w:snapToGrid w:val="0"/>
        <w:spacing w:after="0" w:line="240" w:lineRule="auto"/>
        <w:ind w:left="525"/>
        <w:jc w:val="both"/>
        <w:rPr>
          <w:rFonts w:ascii="Arial" w:hAnsi="Arial" w:cs="Arial"/>
          <w:b/>
          <w:bCs/>
          <w:sz w:val="24"/>
          <w:szCs w:val="24"/>
        </w:rPr>
      </w:pPr>
    </w:p>
    <w:p w:rsidR="00EE5C24" w:rsidRPr="00985BD6" w:rsidRDefault="00EE5C24" w:rsidP="00EE5C24">
      <w:pPr>
        <w:pStyle w:val="Akapitzlist"/>
        <w:tabs>
          <w:tab w:val="num" w:pos="567"/>
        </w:tabs>
        <w:suppressAutoHyphens/>
        <w:snapToGrid w:val="0"/>
        <w:spacing w:after="0" w:line="240" w:lineRule="auto"/>
        <w:ind w:left="525"/>
        <w:jc w:val="both"/>
        <w:rPr>
          <w:rFonts w:ascii="Arial" w:hAnsi="Arial" w:cs="Arial"/>
          <w:b/>
          <w:bCs/>
          <w:sz w:val="24"/>
          <w:szCs w:val="24"/>
        </w:rPr>
      </w:pPr>
    </w:p>
    <w:p w:rsidR="00EE5C24" w:rsidRDefault="00EE5C24" w:rsidP="00EE5C24">
      <w:pPr>
        <w:tabs>
          <w:tab w:val="num" w:pos="567"/>
        </w:tabs>
        <w:suppressAutoHyphens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3E627E">
        <w:rPr>
          <w:rFonts w:ascii="Arial" w:hAnsi="Arial" w:cs="Arial"/>
          <w:b/>
          <w:sz w:val="24"/>
          <w:szCs w:val="24"/>
        </w:rPr>
        <w:t>. I</w:t>
      </w:r>
      <w:r>
        <w:rPr>
          <w:rFonts w:ascii="Arial" w:hAnsi="Arial" w:cs="Arial"/>
          <w:b/>
          <w:sz w:val="24"/>
          <w:szCs w:val="24"/>
        </w:rPr>
        <w:t>nne wymagania.</w:t>
      </w:r>
    </w:p>
    <w:p w:rsidR="00EE5C24" w:rsidRDefault="00EE5C24" w:rsidP="00EE5C24">
      <w:pPr>
        <w:tabs>
          <w:tab w:val="left" w:pos="284"/>
          <w:tab w:val="left" w:pos="1134"/>
        </w:tabs>
        <w:snapToGri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C82405">
        <w:rPr>
          <w:rFonts w:ascii="Arial" w:hAnsi="Arial" w:cs="Arial"/>
          <w:sz w:val="24"/>
          <w:szCs w:val="24"/>
        </w:rPr>
        <w:t>Dostarczany wyrób powinien być oznakowany</w:t>
      </w:r>
      <w:r w:rsidRPr="00C82405">
        <w:rPr>
          <w:rFonts w:ascii="Arial" w:hAnsi="Arial" w:cs="Arial"/>
          <w:b/>
          <w:sz w:val="24"/>
          <w:szCs w:val="24"/>
        </w:rPr>
        <w:t xml:space="preserve"> </w:t>
      </w:r>
      <w:r w:rsidRPr="00C82405">
        <w:rPr>
          <w:rFonts w:ascii="Arial" w:hAnsi="Arial" w:cs="Arial"/>
          <w:sz w:val="24"/>
          <w:szCs w:val="24"/>
        </w:rPr>
        <w:t>zgodnie z decyzją nr 3/MON Ministra Obrony Narodowej z dnia 03.01.2014 r. w sprawie wytycznych określających wymagania w zakresie znakowania kodem kreskowym wyrobów dostarczanych do resortu obrony narodowej – Dz. Urz. MON z 07.01.2014, poz. 11.</w:t>
      </w:r>
    </w:p>
    <w:p w:rsidR="00EE5C24" w:rsidRPr="00C82405" w:rsidRDefault="00EE5C24" w:rsidP="00EE5C24">
      <w:pPr>
        <w:tabs>
          <w:tab w:val="left" w:pos="284"/>
          <w:tab w:val="left" w:pos="1134"/>
        </w:tabs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E5C24" w:rsidRPr="00C82405" w:rsidRDefault="00EE5C24" w:rsidP="00EE5C24">
      <w:pPr>
        <w:spacing w:after="0" w:line="240" w:lineRule="auto"/>
        <w:ind w:left="142"/>
        <w:jc w:val="both"/>
        <w:rPr>
          <w:rFonts w:ascii="Arial" w:hAnsi="Arial"/>
          <w:b/>
          <w:bCs/>
          <w:sz w:val="24"/>
        </w:rPr>
      </w:pPr>
      <w:r w:rsidRPr="00C82405">
        <w:rPr>
          <w:rFonts w:ascii="Arial" w:hAnsi="Arial"/>
          <w:b/>
          <w:bCs/>
          <w:sz w:val="24"/>
        </w:rPr>
        <w:t>Klauzula kodyfikacyjna</w:t>
      </w:r>
    </w:p>
    <w:p w:rsidR="00EE5C24" w:rsidRDefault="00EE5C24" w:rsidP="00EE5C24">
      <w:pPr>
        <w:pStyle w:val="Standard"/>
        <w:numPr>
          <w:ilvl w:val="0"/>
          <w:numId w:val="4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Przedmiot zamówienia w postaci wyrobów wyszczególnionych w umowie wraz z częściami zamiennymi, materiałami eksploatacyjnymi, konserwacyjnymi i narzędziami, podlega kodyfikacji zgodnie z zasadami Systemu Kodyfikacyjnego NATO (NCS – NATO Codification System).</w:t>
      </w:r>
    </w:p>
    <w:p w:rsidR="00EE5C24" w:rsidRDefault="00EE5C24" w:rsidP="00EE5C24">
      <w:pPr>
        <w:pStyle w:val="Standard"/>
        <w:numPr>
          <w:ilvl w:val="0"/>
          <w:numId w:val="4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Wykonawca – na wniosek Zamawiającego – zobowiązany jest do:</w:t>
      </w:r>
    </w:p>
    <w:p w:rsidR="00EE5C24" w:rsidRPr="00EA6EED" w:rsidRDefault="00EE5C24" w:rsidP="00EE5C24">
      <w:pPr>
        <w:pStyle w:val="Akapitzlist"/>
        <w:ind w:left="1134" w:hanging="4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2.1 </w:t>
      </w:r>
      <w:r w:rsidRPr="00EA6EED">
        <w:rPr>
          <w:rFonts w:ascii="Arial" w:hAnsi="Arial" w:cs="Arial"/>
          <w:sz w:val="24"/>
          <w:szCs w:val="24"/>
        </w:rPr>
        <w:t>Wykonania identyfikacji wstępnej oraz udostępnienia aktualnych danych technicznych wyrobów wyszczególnionych w pkt. 1., wykorzystując aktualne dane własne lub pozyskane od podwykonawców i poddostawców.</w:t>
      </w:r>
    </w:p>
    <w:p w:rsidR="00EE5C24" w:rsidRPr="00EA6EED" w:rsidRDefault="00EE5C24" w:rsidP="00EE5C24">
      <w:pPr>
        <w:pStyle w:val="Akapitzlist"/>
        <w:ind w:left="1134" w:hanging="431"/>
        <w:jc w:val="both"/>
        <w:rPr>
          <w:rFonts w:ascii="Arial" w:hAnsi="Arial" w:cs="Arial"/>
          <w:sz w:val="24"/>
          <w:szCs w:val="24"/>
        </w:rPr>
      </w:pPr>
      <w:r w:rsidRPr="00EA6EED">
        <w:rPr>
          <w:rFonts w:ascii="Arial" w:hAnsi="Arial" w:cs="Arial"/>
          <w:sz w:val="24"/>
          <w:szCs w:val="24"/>
        </w:rPr>
        <w:t>2.2 Sporządzenia w umowie wykazu wszystkich wyrobów będących przedmiotem zamówienia z uwzględnieniem: Numeru Referencyjnego – RN (oznaczenia wyrobu pod jakimi jest on rozpoznawany przez Wykonawcę – producenta, dostawcę, podwykonawcę; Numeru Magazynowego NATO – NSN (jeżeli został już przydzielony); Kodu Podmiotu Gospodarki Narodowej – NCAGE (jeżeli został przydzielony) lub – gdy brak NCAGE – danych teleadresowych odpowiednio: producenta lub dostawcy, podwykonawcy.</w:t>
      </w:r>
    </w:p>
    <w:p w:rsidR="00EE5C24" w:rsidRPr="00EA6EED" w:rsidRDefault="00EE5C24" w:rsidP="00EE5C24">
      <w:pPr>
        <w:pStyle w:val="Akapitzlist"/>
        <w:spacing w:after="0"/>
        <w:ind w:left="1134" w:hanging="431"/>
        <w:contextualSpacing w:val="0"/>
        <w:jc w:val="both"/>
        <w:rPr>
          <w:rFonts w:ascii="Arial" w:hAnsi="Arial"/>
          <w:sz w:val="24"/>
          <w:szCs w:val="24"/>
        </w:rPr>
      </w:pPr>
      <w:r w:rsidRPr="00EA6EED">
        <w:rPr>
          <w:rFonts w:ascii="Arial" w:hAnsi="Arial" w:cs="Arial"/>
          <w:sz w:val="24"/>
          <w:szCs w:val="24"/>
        </w:rPr>
        <w:t>2.3 Przekazania danych, o których mowa</w:t>
      </w:r>
      <w:r w:rsidRPr="00EA6EED">
        <w:rPr>
          <w:rFonts w:ascii="Arial" w:hAnsi="Arial"/>
          <w:sz w:val="24"/>
          <w:szCs w:val="24"/>
        </w:rPr>
        <w:t xml:space="preserve"> w ppkt. 2.1 i 2.2 w terminie do 30 dni od momentu otrzymania wniosku, w uzgodnionej formie i bez dodatkowych opłat.</w:t>
      </w:r>
    </w:p>
    <w:p w:rsidR="00EE5C24" w:rsidRDefault="00EE5C24" w:rsidP="00EE5C24">
      <w:pPr>
        <w:pStyle w:val="Standard"/>
        <w:numPr>
          <w:ilvl w:val="0"/>
          <w:numId w:val="44"/>
        </w:numPr>
        <w:spacing w:line="276" w:lineRule="auto"/>
        <w:ind w:left="738" w:hanging="454"/>
        <w:jc w:val="both"/>
        <w:rPr>
          <w:rFonts w:ascii="Arial" w:hAnsi="Arial"/>
        </w:rPr>
      </w:pPr>
      <w:r>
        <w:rPr>
          <w:rFonts w:ascii="Arial" w:hAnsi="Arial"/>
        </w:rPr>
        <w:t xml:space="preserve">Odbiorcą danych określonych w ppkt. 2.1 i 2.2 w imieniu zamawiającego będzie polskie biuro kodyfikacyjne (NCB of Poland – POL NCB) – Wojskowe Centrum Normalizacji, Jakości i Kodyfikacji, ul. Nowowiejska 28a, 00-909 Warszawa, tel. 261 845 700, fax. 261 845 891. W przypadku gdy wyroby wyszczególnione w pkt. 1 są </w:t>
      </w:r>
      <w:r>
        <w:rPr>
          <w:rFonts w:ascii="Arial" w:hAnsi="Arial"/>
        </w:rPr>
        <w:lastRenderedPageBreak/>
        <w:t>dostarczane przez dostawców zagranicznych, odbiorcą danych będzie biuro kodyfikacyjne kraju producenta/dostawcy tych wyrobów.</w:t>
      </w:r>
    </w:p>
    <w:p w:rsidR="00EE5C24" w:rsidRPr="006306EE" w:rsidRDefault="00EE5C24" w:rsidP="00EE5C24">
      <w:pPr>
        <w:pStyle w:val="Akapitzlist"/>
        <w:tabs>
          <w:tab w:val="left" w:pos="284"/>
          <w:tab w:val="left" w:pos="1134"/>
        </w:tabs>
        <w:snapToGrid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EE5C24" w:rsidRDefault="00EE5C24" w:rsidP="00EE5C24">
      <w:pPr>
        <w:pStyle w:val="Akapitzlist"/>
        <w:numPr>
          <w:ilvl w:val="0"/>
          <w:numId w:val="4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430773">
        <w:rPr>
          <w:rFonts w:ascii="Arial" w:hAnsi="Arial" w:cs="Arial"/>
          <w:b/>
          <w:sz w:val="24"/>
          <w:szCs w:val="24"/>
        </w:rPr>
        <w:t xml:space="preserve">Załączniki: </w:t>
      </w:r>
    </w:p>
    <w:p w:rsidR="00EE5C24" w:rsidRPr="00752409" w:rsidRDefault="00EE5C24" w:rsidP="00EE5C24">
      <w:pPr>
        <w:jc w:val="both"/>
        <w:rPr>
          <w:rFonts w:ascii="Arial" w:hAnsi="Arial" w:cs="Arial"/>
          <w:sz w:val="24"/>
        </w:rPr>
      </w:pPr>
      <w:r w:rsidRPr="00BC3AA5">
        <w:rPr>
          <w:rFonts w:ascii="Arial" w:hAnsi="Arial" w:cs="Arial"/>
          <w:sz w:val="24"/>
          <w:szCs w:val="24"/>
        </w:rPr>
        <w:t>Załącznik 1 - SZCZEGÓŁOWY OPIS PRZEDMIOTU ZAMÓWIENIA</w:t>
      </w:r>
      <w:r>
        <w:rPr>
          <w:rFonts w:ascii="Arial" w:hAnsi="Arial" w:cs="Arial"/>
          <w:sz w:val="24"/>
          <w:szCs w:val="24"/>
        </w:rPr>
        <w:t xml:space="preserve"> -</w:t>
      </w:r>
      <w:r w:rsidRPr="00BC3AA5">
        <w:rPr>
          <w:rFonts w:ascii="Arial" w:hAnsi="Arial" w:cs="Arial"/>
          <w:b/>
          <w:sz w:val="24"/>
          <w:szCs w:val="24"/>
        </w:rPr>
        <w:t xml:space="preserve"> </w:t>
      </w:r>
      <w:r w:rsidRPr="00AA1E80">
        <w:rPr>
          <w:rFonts w:ascii="Arial" w:hAnsi="Arial" w:cs="Arial"/>
          <w:sz w:val="24"/>
        </w:rPr>
        <w:t xml:space="preserve">Reformer z zestawem akcesoriów </w:t>
      </w: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1 do OPZ</w:t>
      </w:r>
    </w:p>
    <w:p w:rsidR="00EE5C24" w:rsidRDefault="00EE5C24" w:rsidP="00EE5C2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752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752"/>
      </w:tblGrid>
      <w:tr w:rsidR="00EE5C24" w:rsidRPr="003B2AE5" w:rsidTr="00AD6FD7">
        <w:tc>
          <w:tcPr>
            <w:tcW w:w="9752" w:type="dxa"/>
            <w:shd w:val="clear" w:color="auto" w:fill="E7E6E6" w:themeFill="background2"/>
          </w:tcPr>
          <w:p w:rsidR="00EE5C24" w:rsidRDefault="00EE5C24" w:rsidP="00AD6FD7">
            <w:pPr>
              <w:pStyle w:val="Akapitzlist"/>
              <w:spacing w:line="360" w:lineRule="auto"/>
              <w:ind w:left="22"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AE5">
              <w:rPr>
                <w:rFonts w:ascii="Arial" w:hAnsi="Arial" w:cs="Arial"/>
                <w:b/>
                <w:sz w:val="24"/>
                <w:szCs w:val="24"/>
              </w:rPr>
              <w:t>SZCZEGÓŁOWY OPIS PRZEDMIOTU ZAMÓWIENIA</w:t>
            </w:r>
          </w:p>
          <w:p w:rsidR="00EE5C24" w:rsidRPr="008118DF" w:rsidRDefault="00EE5C24" w:rsidP="00AD6FD7">
            <w:pPr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030F96">
              <w:rPr>
                <w:rFonts w:ascii="Arial" w:hAnsi="Arial" w:cs="Arial"/>
                <w:b/>
                <w:sz w:val="28"/>
                <w:szCs w:val="24"/>
              </w:rPr>
              <w:t>REFORMER Z ZESTAWEM AKCESORIÓW</w:t>
            </w:r>
          </w:p>
        </w:tc>
      </w:tr>
    </w:tbl>
    <w:tbl>
      <w:tblPr>
        <w:tblW w:w="97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4860"/>
        <w:gridCol w:w="4169"/>
        <w:gridCol w:w="6"/>
      </w:tblGrid>
      <w:tr w:rsidR="00EE5C24" w:rsidRPr="00B052A9" w:rsidTr="00AD6FD7">
        <w:trPr>
          <w:gridAfter w:val="1"/>
          <w:wAfter w:w="6" w:type="dxa"/>
          <w:cantSplit/>
          <w:trHeight w:val="8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C24" w:rsidRPr="00B052A9" w:rsidRDefault="00EE5C24" w:rsidP="00AD6FD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  <w:tc>
          <w:tcPr>
            <w:tcW w:w="9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C24" w:rsidRPr="00B052A9" w:rsidRDefault="00EE5C24" w:rsidP="00AD6FD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 w:rsidRPr="00B052A9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Producent…………………………………</w:t>
            </w:r>
          </w:p>
          <w:p w:rsidR="00EE5C24" w:rsidRDefault="00EE5C24" w:rsidP="00AD6FD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Model……………………………………</w:t>
            </w:r>
            <w:r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…</w:t>
            </w:r>
          </w:p>
          <w:p w:rsidR="00EE5C24" w:rsidRPr="00B052A9" w:rsidRDefault="00EE5C24" w:rsidP="00AD6FD7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Rok produkcji…………………………….</w:t>
            </w:r>
          </w:p>
        </w:tc>
      </w:tr>
      <w:tr w:rsidR="00EE5C24" w:rsidRPr="00B052A9" w:rsidTr="00AD6FD7">
        <w:trPr>
          <w:gridAfter w:val="1"/>
          <w:wAfter w:w="6" w:type="dxa"/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B052A9" w:rsidRDefault="00EE5C24" w:rsidP="00AD6FD7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>L.p.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600F1" w:rsidRDefault="00EE5C24" w:rsidP="00AD6FD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8600F1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Wymagania Zamawiającego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600F1" w:rsidRDefault="00EE5C24" w:rsidP="00AD6FD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8600F1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 xml:space="preserve">Potwierdzenie minimalnych wymagań lub /Parametry oferowane </w:t>
            </w:r>
          </w:p>
          <w:p w:rsidR="00EE5C24" w:rsidRDefault="00EE5C24" w:rsidP="00AD6FD7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 xml:space="preserve">(podać dokładne wartości ) </w:t>
            </w:r>
          </w:p>
          <w:p w:rsidR="00EE5C24" w:rsidRPr="00B052A9" w:rsidRDefault="00EE5C24" w:rsidP="00AD6FD7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>
              <w:rPr>
                <w:rFonts w:ascii="Arial" w:eastAsia="SimSun" w:hAnsi="Arial" w:cs="Arial"/>
                <w:bCs/>
                <w:sz w:val="24"/>
                <w:lang w:eastAsia="pl-PL"/>
              </w:rPr>
              <w:t>Zalecane jest podanie numeru</w:t>
            </w: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 xml:space="preserve"> strony </w:t>
            </w:r>
            <w:r>
              <w:rPr>
                <w:rFonts w:ascii="Arial" w:eastAsia="SimSun" w:hAnsi="Arial" w:cs="Arial"/>
                <w:bCs/>
                <w:sz w:val="24"/>
                <w:lang w:eastAsia="pl-PL"/>
              </w:rPr>
              <w:t>dokumentu potwierdzającego spełnienie wymagania</w:t>
            </w:r>
          </w:p>
        </w:tc>
      </w:tr>
      <w:tr w:rsidR="00EE5C24" w:rsidRPr="00B052A9" w:rsidTr="00AD6FD7">
        <w:trPr>
          <w:cantSplit/>
          <w:trHeight w:val="594"/>
        </w:trPr>
        <w:tc>
          <w:tcPr>
            <w:tcW w:w="973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8F4FE3">
              <w:rPr>
                <w:rFonts w:ascii="Arial" w:eastAsia="SimSun" w:hAnsi="Arial" w:cs="Arial"/>
                <w:bCs/>
                <w:kern w:val="1"/>
                <w:lang w:val="en-GB" w:eastAsia="pl-PL" w:bidi="hi-IN"/>
              </w:rPr>
              <w:t>WYMAGANIA OGÓLNE</w:t>
            </w:r>
            <w:r w:rsidRPr="008F4FE3">
              <w:rPr>
                <w:rFonts w:ascii="Arial" w:eastAsia="SimSun" w:hAnsi="Arial" w:cs="Arial"/>
                <w:kern w:val="1"/>
                <w:lang w:eastAsia="hi-IN" w:bidi="hi-IN"/>
              </w:rPr>
              <w:t>:</w:t>
            </w: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pStyle w:val="Akapitzlist"/>
              <w:spacing w:after="0" w:line="240" w:lineRule="auto"/>
              <w:ind w:left="0"/>
              <w:jc w:val="both"/>
              <w:rPr>
                <w:rFonts w:ascii="Arial" w:eastAsia="Calibri" w:hAnsi="Arial" w:cs="Arial"/>
                <w:color w:val="000000" w:themeColor="text1"/>
                <w:lang w:val="x-none"/>
              </w:rPr>
            </w:pPr>
            <w:r w:rsidRPr="008F4FE3">
              <w:rPr>
                <w:rFonts w:ascii="Arial" w:hAnsi="Arial" w:cs="Arial"/>
              </w:rPr>
              <w:t>Urządzenie przeznaczone do efektywnej rehabilitacji całego ciała i realizacji bardziej efektywnego treningu od ćwiczeń na macie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8F4FE3">
              <w:rPr>
                <w:rFonts w:ascii="Arial" w:hAnsi="Arial" w:cs="Arial"/>
              </w:rPr>
              <w:t xml:space="preserve">ykonywanie różnorodnych, dynamicznych </w:t>
            </w:r>
            <w:r>
              <w:rPr>
                <w:rFonts w:ascii="Arial" w:hAnsi="Arial" w:cs="Arial"/>
              </w:rPr>
              <w:br/>
            </w:r>
            <w:r w:rsidRPr="008F4FE3">
              <w:rPr>
                <w:rFonts w:ascii="Arial" w:hAnsi="Arial" w:cs="Arial"/>
              </w:rPr>
              <w:t xml:space="preserve">i intensywnych ćwiczeń, które jednocześnie nie wywołują nadmiernych obciążeń, pozwalając na wielokrotne powtarzanie ćwiczeń w ciągu tygodnia. 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 wykonywane na r</w:t>
            </w:r>
            <w:r w:rsidRPr="008F4FE3">
              <w:rPr>
                <w:rFonts w:ascii="Arial" w:hAnsi="Arial" w:cs="Arial"/>
              </w:rPr>
              <w:t>eformerze podczas rehabilitacji wspomagają</w:t>
            </w:r>
            <w:r>
              <w:rPr>
                <w:rFonts w:ascii="Arial" w:hAnsi="Arial" w:cs="Arial"/>
              </w:rPr>
              <w:t>ce</w:t>
            </w:r>
            <w:r w:rsidRPr="008F4FE3">
              <w:rPr>
                <w:rFonts w:ascii="Arial" w:hAnsi="Arial" w:cs="Arial"/>
              </w:rPr>
              <w:t xml:space="preserve"> powrót do pełnej sprawności. 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 wykonywane na r</w:t>
            </w:r>
            <w:r w:rsidRPr="008F4FE3">
              <w:rPr>
                <w:rFonts w:ascii="Arial" w:hAnsi="Arial" w:cs="Arial"/>
              </w:rPr>
              <w:t xml:space="preserve">eformerze podczas rehabilitacji </w:t>
            </w:r>
            <w:r>
              <w:rPr>
                <w:rFonts w:ascii="Arial" w:hAnsi="Arial" w:cs="Arial"/>
              </w:rPr>
              <w:t>w</w:t>
            </w:r>
            <w:r w:rsidRPr="008F4FE3">
              <w:rPr>
                <w:rFonts w:ascii="Arial" w:hAnsi="Arial" w:cs="Arial"/>
              </w:rPr>
              <w:t>pływają</w:t>
            </w:r>
            <w:r>
              <w:rPr>
                <w:rFonts w:ascii="Arial" w:hAnsi="Arial" w:cs="Arial"/>
              </w:rPr>
              <w:t>ce</w:t>
            </w:r>
            <w:r w:rsidRPr="008F4FE3">
              <w:rPr>
                <w:rFonts w:ascii="Arial" w:hAnsi="Arial" w:cs="Arial"/>
              </w:rPr>
              <w:t xml:space="preserve"> na zwiększenie siły mięśniowej, elastyczności mięśni i ścięgien, oraz poprawy ogólnej wydolności i stanu zdrowia.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cantSplit/>
          <w:trHeight w:val="516"/>
        </w:trPr>
        <w:tc>
          <w:tcPr>
            <w:tcW w:w="973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8F4FE3">
              <w:rPr>
                <w:rFonts w:ascii="Arial" w:eastAsia="SimSun" w:hAnsi="Arial" w:cs="Arial"/>
                <w:kern w:val="1"/>
                <w:lang w:eastAsia="hi-IN" w:bidi="hi-IN"/>
              </w:rPr>
              <w:t>PARAMETRY TECHNICZNE:</w:t>
            </w: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8F4FE3">
              <w:rPr>
                <w:rFonts w:ascii="Arial" w:hAnsi="Arial" w:cs="Arial"/>
              </w:rPr>
              <w:t xml:space="preserve">Ćwiczenia na core (mięśnie brzucha, grzbietu </w:t>
            </w:r>
            <w:r>
              <w:rPr>
                <w:rFonts w:ascii="Arial" w:hAnsi="Arial" w:cs="Arial"/>
              </w:rPr>
              <w:br/>
            </w:r>
            <w:r w:rsidRPr="008F4FE3">
              <w:rPr>
                <w:rFonts w:ascii="Arial" w:hAnsi="Arial" w:cs="Arial"/>
              </w:rPr>
              <w:t xml:space="preserve">i stabilizacja). 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8F4FE3">
              <w:rPr>
                <w:rFonts w:ascii="Arial" w:hAnsi="Arial" w:cs="Arial"/>
              </w:rPr>
              <w:t>Ćwiczenia na nogi i pośladki.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8F4FE3">
              <w:rPr>
                <w:rFonts w:ascii="Arial" w:hAnsi="Arial" w:cs="Arial"/>
              </w:rPr>
              <w:t>Ćwiczenia na górne partie ciała (ramiona, plecy, klatka piersiowa).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8F4FE3">
              <w:rPr>
                <w:rFonts w:ascii="Arial" w:hAnsi="Arial" w:cs="Arial"/>
              </w:rPr>
              <w:t xml:space="preserve">Ćwiczenia na mobilność i elastyczność. 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8F4FE3">
              <w:rPr>
                <w:rFonts w:ascii="Arial" w:hAnsi="Arial" w:cs="Arial"/>
              </w:rPr>
              <w:t>Ćwiczenia na równowagę i kontrolę ruchu.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8F4FE3">
              <w:rPr>
                <w:rFonts w:ascii="Arial" w:hAnsi="Arial" w:cs="Arial"/>
              </w:rPr>
              <w:t xml:space="preserve">Cardio i dynamiczne ćwiczenia. 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8F4FE3">
              <w:rPr>
                <w:rFonts w:ascii="Arial" w:hAnsi="Arial" w:cs="Arial"/>
              </w:rPr>
              <w:t xml:space="preserve">Wymiary po rozłożeniu: </w:t>
            </w:r>
          </w:p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8F4FE3">
              <w:rPr>
                <w:rFonts w:ascii="Arial" w:hAnsi="Arial" w:cs="Arial"/>
              </w:rPr>
              <w:t xml:space="preserve">wys. 36 cm (+/- 5cm), </w:t>
            </w:r>
          </w:p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8F4FE3">
              <w:rPr>
                <w:rFonts w:ascii="Arial" w:hAnsi="Arial" w:cs="Arial"/>
              </w:rPr>
              <w:t xml:space="preserve">dł. 244 cm (+/- 5cm), </w:t>
            </w:r>
          </w:p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8F4FE3">
              <w:rPr>
                <w:rFonts w:ascii="Arial" w:hAnsi="Arial" w:cs="Arial"/>
              </w:rPr>
              <w:t>szer. 57 cm (+/- 5cm).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8F4FE3">
              <w:rPr>
                <w:rFonts w:ascii="Arial" w:hAnsi="Arial" w:cs="Arial"/>
              </w:rPr>
              <w:t>Waga: 64 kg (+/-5kg).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cantSplit/>
          <w:trHeight w:val="516"/>
        </w:trPr>
        <w:tc>
          <w:tcPr>
            <w:tcW w:w="973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  <w:r w:rsidRPr="008F4FE3">
              <w:rPr>
                <w:rFonts w:ascii="Arial" w:eastAsia="SimSun" w:hAnsi="Arial" w:cs="Arial"/>
                <w:kern w:val="1"/>
                <w:lang w:eastAsia="hi-IN" w:bidi="hi-IN"/>
              </w:rPr>
              <w:t>WYPOSAŻENIE:</w:t>
            </w: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ind w:hanging="659"/>
              <w:contextualSpacing w:val="0"/>
              <w:jc w:val="both"/>
              <w:textAlignment w:val="baseline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8F4FE3">
              <w:rPr>
                <w:rFonts w:ascii="Arial" w:hAnsi="Arial" w:cs="Arial"/>
              </w:rPr>
              <w:t>Wieża (półtrapez).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8F4FE3">
              <w:rPr>
                <w:rFonts w:ascii="Arial" w:hAnsi="Arial" w:cs="Arial"/>
              </w:rPr>
              <w:t>Pionowa platforma do skakania (Jumpboard).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8F4FE3">
              <w:rPr>
                <w:rFonts w:ascii="Arial" w:hAnsi="Arial" w:cs="Arial"/>
              </w:rPr>
              <w:t xml:space="preserve">Przedłużenie platformy (Standing Platform Extender). 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EE5C24" w:rsidRPr="00B052A9" w:rsidTr="00AD6FD7">
        <w:trPr>
          <w:gridAfter w:val="1"/>
          <w:wAfter w:w="6" w:type="dxa"/>
          <w:cantSplit/>
          <w:trHeight w:val="516"/>
        </w:trPr>
        <w:tc>
          <w:tcPr>
            <w:tcW w:w="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EE5C24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8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8F4FE3">
              <w:rPr>
                <w:rFonts w:ascii="Arial" w:hAnsi="Arial" w:cs="Arial"/>
              </w:rPr>
              <w:t xml:space="preserve">Słupki z drążkami (Plank Bars). 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5C24" w:rsidRPr="008F4FE3" w:rsidRDefault="00EE5C24" w:rsidP="00AD6FD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</w:tbl>
    <w:p w:rsidR="00EE5C24" w:rsidRDefault="00EE5C24" w:rsidP="00EE5C24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:rsidR="00EE5C24" w:rsidRPr="008118DF" w:rsidRDefault="00EE5C24" w:rsidP="00EE5C24">
      <w:pPr>
        <w:pStyle w:val="Tekstpodstawowy"/>
        <w:ind w:right="-64"/>
        <w:jc w:val="both"/>
        <w:rPr>
          <w:rFonts w:ascii="Arial" w:hAnsi="Arial" w:cs="Arial"/>
          <w:bCs/>
          <w:sz w:val="22"/>
        </w:rPr>
      </w:pPr>
      <w:r w:rsidRPr="008118DF">
        <w:rPr>
          <w:rFonts w:ascii="Arial" w:hAnsi="Arial" w:cs="Arial"/>
          <w:bCs/>
          <w:sz w:val="22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EE5C24" w:rsidRPr="008600F1" w:rsidRDefault="00EE5C24" w:rsidP="00EE5C24">
      <w:pPr>
        <w:pStyle w:val="Tekstpodstawowy"/>
        <w:ind w:right="-64"/>
        <w:rPr>
          <w:rFonts w:ascii="Arial" w:hAnsi="Arial" w:cs="Arial"/>
          <w:b/>
          <w:bCs/>
          <w:sz w:val="20"/>
          <w:lang w:val="pl-PL"/>
        </w:rPr>
      </w:pPr>
    </w:p>
    <w:p w:rsidR="00EE5C24" w:rsidRPr="008118DF" w:rsidRDefault="00EE5C24" w:rsidP="00EE5C24">
      <w:pPr>
        <w:pStyle w:val="Tekstpodstawowy"/>
        <w:ind w:right="-64"/>
        <w:rPr>
          <w:rFonts w:ascii="Arial" w:hAnsi="Arial" w:cs="Arial"/>
          <w:b/>
          <w:bCs/>
          <w:sz w:val="22"/>
          <w:lang w:val="pl-PL"/>
        </w:rPr>
      </w:pPr>
      <w:r w:rsidRPr="008118DF">
        <w:rPr>
          <w:rFonts w:ascii="Arial" w:hAnsi="Arial" w:cs="Arial"/>
          <w:b/>
          <w:bCs/>
          <w:sz w:val="22"/>
          <w:lang w:val="pl-PL"/>
        </w:rPr>
        <w:t>Będąc świadomym odpowiedzialności karnej za poświadczenie nieprawdy oświadczam, że wyżej wymienione informacje są zgodne ze stanem faktycznym i parametrami oferowanego produktu.</w:t>
      </w:r>
    </w:p>
    <w:p w:rsidR="00EE5C24" w:rsidRPr="008118DF" w:rsidRDefault="00EE5C24" w:rsidP="00EE5C24">
      <w:pPr>
        <w:pStyle w:val="Tekstpodstawowy"/>
        <w:ind w:right="-64"/>
        <w:rPr>
          <w:rFonts w:ascii="Arial" w:hAnsi="Arial" w:cs="Arial"/>
          <w:b/>
        </w:rPr>
      </w:pPr>
    </w:p>
    <w:p w:rsidR="00EE5C24" w:rsidRPr="008118DF" w:rsidRDefault="00EE5C24" w:rsidP="00EE5C24">
      <w:pPr>
        <w:pStyle w:val="Tekstpodstawowy"/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118DF">
        <w:rPr>
          <w:rFonts w:ascii="Arial" w:hAnsi="Arial" w:cs="Arial"/>
        </w:rPr>
        <w:t>………..……………………………</w:t>
      </w:r>
      <w:r>
        <w:rPr>
          <w:rFonts w:ascii="Arial" w:hAnsi="Arial" w:cs="Arial"/>
          <w:lang w:val="pl-PL"/>
        </w:rPr>
        <w:t xml:space="preserve">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8118DF">
        <w:rPr>
          <w:rFonts w:ascii="Arial" w:hAnsi="Arial" w:cs="Arial"/>
        </w:rPr>
        <w:t xml:space="preserve">..……………………………                                                                     </w:t>
      </w:r>
    </w:p>
    <w:p w:rsidR="00EE5C24" w:rsidRPr="008118DF" w:rsidRDefault="00EE5C24" w:rsidP="00EE5C24">
      <w:pPr>
        <w:pStyle w:val="Tekstpodstawowy"/>
        <w:ind w:right="-64"/>
        <w:jc w:val="both"/>
        <w:rPr>
          <w:rFonts w:ascii="Arial" w:hAnsi="Arial" w:cs="Arial"/>
          <w:lang w:val="pl-PL"/>
        </w:rPr>
      </w:pPr>
      <w:r w:rsidRPr="008118DF">
        <w:rPr>
          <w:rFonts w:ascii="Arial" w:hAnsi="Arial" w:cs="Arial"/>
        </w:rPr>
        <w:t xml:space="preserve">         (miejscowość, data)                              </w:t>
      </w:r>
      <w:r w:rsidRPr="008118DF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 (pieczęć i podpis</w:t>
      </w:r>
      <w:r>
        <w:rPr>
          <w:rFonts w:ascii="Arial" w:hAnsi="Arial" w:cs="Arial"/>
          <w:lang w:val="pl-PL"/>
        </w:rPr>
        <w:t>)</w:t>
      </w:r>
    </w:p>
    <w:p w:rsidR="00EE5C24" w:rsidRPr="000821BF" w:rsidRDefault="00EE5C24" w:rsidP="00EE5C24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61728" wp14:editId="5E2345BA">
                <wp:simplePos x="0" y="0"/>
                <wp:positionH relativeFrom="column">
                  <wp:posOffset>-184205</wp:posOffset>
                </wp:positionH>
                <wp:positionV relativeFrom="paragraph">
                  <wp:posOffset>4070405</wp:posOffset>
                </wp:positionV>
                <wp:extent cx="2384172" cy="1245379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172" cy="1245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C24" w:rsidRPr="00A935C1" w:rsidRDefault="00EE5C24" w:rsidP="00EE5C2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</w:p>
                          <w:p w:rsidR="00EE5C24" w:rsidRDefault="00EE5C24" w:rsidP="00EE5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36172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4.5pt;margin-top:320.5pt;width:187.75pt;height:9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" fillcolor="white [3201]" stroked="f" strokeweight=".5pt">
                <v:textbox>
                  <w:txbxContent>
                    <w:p w:rsidR="00EE5C24" w:rsidRPr="00A935C1" w:rsidRDefault="00EE5C24" w:rsidP="00EE5C2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</w:p>
                    <w:p w:rsidR="00EE5C24" w:rsidRDefault="00EE5C24" w:rsidP="00EE5C2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6D581" wp14:editId="74A95CAC">
                <wp:simplePos x="0" y="0"/>
                <wp:positionH relativeFrom="margin">
                  <wp:align>right</wp:align>
                </wp:positionH>
                <wp:positionV relativeFrom="paragraph">
                  <wp:posOffset>4000555</wp:posOffset>
                </wp:positionV>
                <wp:extent cx="2429051" cy="1245235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051" cy="124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5C24" w:rsidRPr="00A935C1" w:rsidRDefault="00EE5C24" w:rsidP="00EE5C2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:rsidR="00EE5C24" w:rsidRDefault="00EE5C24" w:rsidP="00EE5C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6D581" id="Pole tekstowe 2" o:spid="_x0000_s1027" type="#_x0000_t202" style="position:absolute;left:0;text-align:left;margin-left:140.05pt;margin-top:315pt;width:191.25pt;height:98.0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" fillcolor="white [3201]" stroked="f" strokeweight=".5pt">
                <v:textbox>
                  <w:txbxContent>
                    <w:p w:rsidR="00EE5C24" w:rsidRPr="00A935C1" w:rsidRDefault="00EE5C24" w:rsidP="00EE5C2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</w:p>
                    <w:p w:rsidR="00EE5C24" w:rsidRDefault="00EE5C24" w:rsidP="00EE5C24"/>
                  </w:txbxContent>
                </v:textbox>
                <w10:wrap anchorx="margin"/>
              </v:shape>
            </w:pict>
          </mc:Fallback>
        </mc:AlternateContent>
      </w:r>
    </w:p>
    <w:p w:rsidR="00D73FD2" w:rsidRPr="008118DF" w:rsidRDefault="00D73FD2" w:rsidP="00EE5C24">
      <w:pPr>
        <w:jc w:val="center"/>
        <w:rPr>
          <w:rFonts w:ascii="Arial" w:hAnsi="Arial" w:cs="Arial"/>
        </w:rPr>
      </w:pPr>
    </w:p>
    <w:sectPr w:rsidR="00D73FD2" w:rsidRPr="008118DF" w:rsidSect="00221A43">
      <w:footerReference w:type="default" r:id="rId9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21" w:rsidRDefault="007A0C21" w:rsidP="003B2AE5">
      <w:pPr>
        <w:spacing w:after="0" w:line="240" w:lineRule="auto"/>
      </w:pPr>
      <w:r>
        <w:separator/>
      </w:r>
    </w:p>
  </w:endnote>
  <w:endnote w:type="continuationSeparator" w:id="0">
    <w:p w:rsidR="007A0C21" w:rsidRDefault="007A0C21" w:rsidP="003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99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36" w:rsidRDefault="005F2452">
            <w:pPr>
              <w:pStyle w:val="Stopka"/>
              <w:jc w:val="right"/>
            </w:pPr>
            <w:r w:rsidRPr="005F2452">
              <w:rPr>
                <w:rFonts w:ascii="Arial" w:hAnsi="Arial" w:cs="Arial"/>
                <w:sz w:val="20"/>
                <w:szCs w:val="20"/>
              </w:rPr>
              <w:t>Str.</w:t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E5C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E5C2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2AE5" w:rsidRDefault="003B2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21" w:rsidRDefault="007A0C21" w:rsidP="003B2AE5">
      <w:pPr>
        <w:spacing w:after="0" w:line="240" w:lineRule="auto"/>
      </w:pPr>
      <w:r>
        <w:separator/>
      </w:r>
    </w:p>
  </w:footnote>
  <w:footnote w:type="continuationSeparator" w:id="0">
    <w:p w:rsidR="007A0C21" w:rsidRDefault="007A0C21" w:rsidP="003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F55ED"/>
    <w:multiLevelType w:val="hybridMultilevel"/>
    <w:tmpl w:val="7C5A2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582A0F"/>
    <w:multiLevelType w:val="hybridMultilevel"/>
    <w:tmpl w:val="9CD29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B0E81"/>
    <w:multiLevelType w:val="hybridMultilevel"/>
    <w:tmpl w:val="2CD08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020E8"/>
    <w:multiLevelType w:val="hybridMultilevel"/>
    <w:tmpl w:val="19CACA16"/>
    <w:lvl w:ilvl="0" w:tplc="7D6E48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16203"/>
    <w:multiLevelType w:val="hybridMultilevel"/>
    <w:tmpl w:val="2F2E5DCA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07D817E8"/>
    <w:multiLevelType w:val="hybridMultilevel"/>
    <w:tmpl w:val="9F400400"/>
    <w:lvl w:ilvl="0" w:tplc="E68AD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B0056"/>
    <w:multiLevelType w:val="hybridMultilevel"/>
    <w:tmpl w:val="19540C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95E11"/>
    <w:multiLevelType w:val="multilevel"/>
    <w:tmpl w:val="3F72760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2AE41DA"/>
    <w:multiLevelType w:val="hybridMultilevel"/>
    <w:tmpl w:val="FBDCB0E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2FA39A6"/>
    <w:multiLevelType w:val="hybridMultilevel"/>
    <w:tmpl w:val="91F4D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B2E28"/>
    <w:multiLevelType w:val="hybridMultilevel"/>
    <w:tmpl w:val="61403806"/>
    <w:lvl w:ilvl="0" w:tplc="636E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60410"/>
    <w:multiLevelType w:val="hybridMultilevel"/>
    <w:tmpl w:val="EA3E0F1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370E2"/>
    <w:multiLevelType w:val="hybridMultilevel"/>
    <w:tmpl w:val="DE0E5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64B4D"/>
    <w:multiLevelType w:val="hybridMultilevel"/>
    <w:tmpl w:val="60228B4E"/>
    <w:lvl w:ilvl="0" w:tplc="6F162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06589"/>
    <w:multiLevelType w:val="multilevel"/>
    <w:tmpl w:val="F676A5E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3801DD4"/>
    <w:multiLevelType w:val="hybridMultilevel"/>
    <w:tmpl w:val="E88E4DBE"/>
    <w:lvl w:ilvl="0" w:tplc="C840CAC4">
      <w:start w:val="3"/>
      <w:numFmt w:val="upperRoman"/>
      <w:lvlText w:val="%1."/>
      <w:lvlJc w:val="righ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6152E"/>
    <w:multiLevelType w:val="hybridMultilevel"/>
    <w:tmpl w:val="E49852C8"/>
    <w:lvl w:ilvl="0" w:tplc="4010FB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9239B"/>
    <w:multiLevelType w:val="hybridMultilevel"/>
    <w:tmpl w:val="1148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43190"/>
    <w:multiLevelType w:val="multilevel"/>
    <w:tmpl w:val="5024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1" w15:restartNumberingAfterBreak="0">
    <w:nsid w:val="2E20358F"/>
    <w:multiLevelType w:val="multilevel"/>
    <w:tmpl w:val="102CED2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2EF63EA9"/>
    <w:multiLevelType w:val="hybridMultilevel"/>
    <w:tmpl w:val="981027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66376"/>
    <w:multiLevelType w:val="multilevel"/>
    <w:tmpl w:val="E222E52A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24" w15:restartNumberingAfterBreak="0">
    <w:nsid w:val="35443902"/>
    <w:multiLevelType w:val="hybridMultilevel"/>
    <w:tmpl w:val="38903E06"/>
    <w:lvl w:ilvl="0" w:tplc="D59674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C30513"/>
    <w:multiLevelType w:val="hybridMultilevel"/>
    <w:tmpl w:val="6D9C6B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03EAC"/>
    <w:multiLevelType w:val="hybridMultilevel"/>
    <w:tmpl w:val="D9B6D11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855C58"/>
    <w:multiLevelType w:val="multilevel"/>
    <w:tmpl w:val="23AE3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  <w:i w:val="0"/>
      </w:rPr>
    </w:lvl>
  </w:abstractNum>
  <w:abstractNum w:abstractNumId="28" w15:restartNumberingAfterBreak="0">
    <w:nsid w:val="3B3B74B6"/>
    <w:multiLevelType w:val="hybridMultilevel"/>
    <w:tmpl w:val="58DC4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910CC"/>
    <w:multiLevelType w:val="hybridMultilevel"/>
    <w:tmpl w:val="C24A14E8"/>
    <w:lvl w:ilvl="0" w:tplc="E932DB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73ED9"/>
    <w:multiLevelType w:val="hybridMultilevel"/>
    <w:tmpl w:val="7A92C6D2"/>
    <w:lvl w:ilvl="0" w:tplc="80E67E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D4DEB"/>
    <w:multiLevelType w:val="hybridMultilevel"/>
    <w:tmpl w:val="7A301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80753"/>
    <w:multiLevelType w:val="multilevel"/>
    <w:tmpl w:val="072679D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4F0421CA"/>
    <w:multiLevelType w:val="hybridMultilevel"/>
    <w:tmpl w:val="824CFDE8"/>
    <w:lvl w:ilvl="0" w:tplc="602E274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6B409DE"/>
    <w:multiLevelType w:val="multilevel"/>
    <w:tmpl w:val="9ADA0D7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3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579E7F26"/>
    <w:multiLevelType w:val="multilevel"/>
    <w:tmpl w:val="7534E13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5FE655BA"/>
    <w:multiLevelType w:val="hybridMultilevel"/>
    <w:tmpl w:val="2CDE9D62"/>
    <w:lvl w:ilvl="0" w:tplc="2C4A686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F71E6"/>
    <w:multiLevelType w:val="hybridMultilevel"/>
    <w:tmpl w:val="F66C4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F665F"/>
    <w:multiLevelType w:val="hybridMultilevel"/>
    <w:tmpl w:val="198A1AD4"/>
    <w:lvl w:ilvl="0" w:tplc="0415000F">
      <w:start w:val="1"/>
      <w:numFmt w:val="decimal"/>
      <w:lvlText w:val="%1."/>
      <w:lvlJc w:val="left"/>
      <w:pPr>
        <w:ind w:left="659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B0E56EC"/>
    <w:multiLevelType w:val="hybridMultilevel"/>
    <w:tmpl w:val="2AB6D6B6"/>
    <w:lvl w:ilvl="0" w:tplc="F95CF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0971DD3"/>
    <w:multiLevelType w:val="hybridMultilevel"/>
    <w:tmpl w:val="DAE2C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A7B3C"/>
    <w:multiLevelType w:val="hybridMultilevel"/>
    <w:tmpl w:val="F8986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E206D"/>
    <w:multiLevelType w:val="hybridMultilevel"/>
    <w:tmpl w:val="641C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741F7"/>
    <w:multiLevelType w:val="hybridMultilevel"/>
    <w:tmpl w:val="B178D07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</w:num>
  <w:num w:numId="2">
    <w:abstractNumId w:val="24"/>
  </w:num>
  <w:num w:numId="3">
    <w:abstractNumId w:val="14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43"/>
  </w:num>
  <w:num w:numId="9">
    <w:abstractNumId w:val="34"/>
  </w:num>
  <w:num w:numId="10">
    <w:abstractNumId w:val="16"/>
  </w:num>
  <w:num w:numId="11">
    <w:abstractNumId w:val="1"/>
  </w:num>
  <w:num w:numId="12">
    <w:abstractNumId w:val="41"/>
  </w:num>
  <w:num w:numId="13">
    <w:abstractNumId w:val="25"/>
  </w:num>
  <w:num w:numId="14">
    <w:abstractNumId w:val="0"/>
  </w:num>
  <w:num w:numId="15">
    <w:abstractNumId w:val="6"/>
  </w:num>
  <w:num w:numId="16">
    <w:abstractNumId w:val="28"/>
  </w:num>
  <w:num w:numId="17">
    <w:abstractNumId w:val="8"/>
  </w:num>
  <w:num w:numId="18">
    <w:abstractNumId w:val="1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33"/>
  </w:num>
  <w:num w:numId="22">
    <w:abstractNumId w:val="17"/>
  </w:num>
  <w:num w:numId="23">
    <w:abstractNumId w:val="12"/>
  </w:num>
  <w:num w:numId="24">
    <w:abstractNumId w:val="35"/>
  </w:num>
  <w:num w:numId="25">
    <w:abstractNumId w:val="42"/>
  </w:num>
  <w:num w:numId="26">
    <w:abstractNumId w:val="37"/>
  </w:num>
  <w:num w:numId="27">
    <w:abstractNumId w:val="2"/>
  </w:num>
  <w:num w:numId="28">
    <w:abstractNumId w:val="27"/>
  </w:num>
  <w:num w:numId="29">
    <w:abstractNumId w:val="20"/>
  </w:num>
  <w:num w:numId="30">
    <w:abstractNumId w:val="39"/>
  </w:num>
  <w:num w:numId="31">
    <w:abstractNumId w:val="40"/>
  </w:num>
  <w:num w:numId="32">
    <w:abstractNumId w:val="19"/>
  </w:num>
  <w:num w:numId="33">
    <w:abstractNumId w:val="18"/>
  </w:num>
  <w:num w:numId="34">
    <w:abstractNumId w:val="29"/>
  </w:num>
  <w:num w:numId="35">
    <w:abstractNumId w:val="7"/>
  </w:num>
  <w:num w:numId="36">
    <w:abstractNumId w:val="10"/>
  </w:num>
  <w:num w:numId="37">
    <w:abstractNumId w:val="15"/>
  </w:num>
  <w:num w:numId="38">
    <w:abstractNumId w:val="31"/>
  </w:num>
  <w:num w:numId="39">
    <w:abstractNumId w:val="36"/>
  </w:num>
  <w:num w:numId="40">
    <w:abstractNumId w:val="30"/>
  </w:num>
  <w:num w:numId="41">
    <w:abstractNumId w:val="9"/>
  </w:num>
  <w:num w:numId="42">
    <w:abstractNumId w:val="22"/>
  </w:num>
  <w:num w:numId="43">
    <w:abstractNumId w:val="21"/>
  </w:num>
  <w:num w:numId="44">
    <w:abstractNumId w:val="23"/>
  </w:num>
  <w:num w:numId="45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B"/>
    <w:rsid w:val="00000C63"/>
    <w:rsid w:val="000139DA"/>
    <w:rsid w:val="00015CA6"/>
    <w:rsid w:val="00021C19"/>
    <w:rsid w:val="00026175"/>
    <w:rsid w:val="000263F8"/>
    <w:rsid w:val="00045D1E"/>
    <w:rsid w:val="0009727B"/>
    <w:rsid w:val="000A054C"/>
    <w:rsid w:val="000A384C"/>
    <w:rsid w:val="000B215E"/>
    <w:rsid w:val="000B7574"/>
    <w:rsid w:val="000D7E4E"/>
    <w:rsid w:val="000E1488"/>
    <w:rsid w:val="000E5339"/>
    <w:rsid w:val="000F7AFC"/>
    <w:rsid w:val="001515BA"/>
    <w:rsid w:val="00154AEC"/>
    <w:rsid w:val="00171951"/>
    <w:rsid w:val="00177075"/>
    <w:rsid w:val="00190B25"/>
    <w:rsid w:val="00194107"/>
    <w:rsid w:val="00196B6E"/>
    <w:rsid w:val="001A38B1"/>
    <w:rsid w:val="001B40F1"/>
    <w:rsid w:val="001D6B3E"/>
    <w:rsid w:val="001D7EF9"/>
    <w:rsid w:val="001E391A"/>
    <w:rsid w:val="00221A43"/>
    <w:rsid w:val="00232F05"/>
    <w:rsid w:val="00233BB2"/>
    <w:rsid w:val="002464B0"/>
    <w:rsid w:val="0025606A"/>
    <w:rsid w:val="0026354B"/>
    <w:rsid w:val="0026658E"/>
    <w:rsid w:val="00281600"/>
    <w:rsid w:val="00297365"/>
    <w:rsid w:val="00297D81"/>
    <w:rsid w:val="002A457A"/>
    <w:rsid w:val="002C2827"/>
    <w:rsid w:val="002C5ADB"/>
    <w:rsid w:val="002D0FD5"/>
    <w:rsid w:val="002D2AC9"/>
    <w:rsid w:val="002D65A8"/>
    <w:rsid w:val="00303B47"/>
    <w:rsid w:val="00316234"/>
    <w:rsid w:val="00334E5F"/>
    <w:rsid w:val="00342ACA"/>
    <w:rsid w:val="0036439D"/>
    <w:rsid w:val="00364428"/>
    <w:rsid w:val="00364A2B"/>
    <w:rsid w:val="003A4BBE"/>
    <w:rsid w:val="003B2AE5"/>
    <w:rsid w:val="003E627E"/>
    <w:rsid w:val="003F60F4"/>
    <w:rsid w:val="00403BBD"/>
    <w:rsid w:val="00414051"/>
    <w:rsid w:val="00423F74"/>
    <w:rsid w:val="004269EB"/>
    <w:rsid w:val="00430773"/>
    <w:rsid w:val="004705BB"/>
    <w:rsid w:val="004879D3"/>
    <w:rsid w:val="00494A11"/>
    <w:rsid w:val="004A6FFE"/>
    <w:rsid w:val="004D16DC"/>
    <w:rsid w:val="004D1E67"/>
    <w:rsid w:val="004D4227"/>
    <w:rsid w:val="004D78F6"/>
    <w:rsid w:val="004E7B35"/>
    <w:rsid w:val="005101DE"/>
    <w:rsid w:val="00510E08"/>
    <w:rsid w:val="00514D3E"/>
    <w:rsid w:val="00516983"/>
    <w:rsid w:val="005273B2"/>
    <w:rsid w:val="00535A7B"/>
    <w:rsid w:val="00593EE3"/>
    <w:rsid w:val="005B2C12"/>
    <w:rsid w:val="005D120D"/>
    <w:rsid w:val="005F2452"/>
    <w:rsid w:val="00604D87"/>
    <w:rsid w:val="00607AAD"/>
    <w:rsid w:val="00613664"/>
    <w:rsid w:val="006306EE"/>
    <w:rsid w:val="00666C37"/>
    <w:rsid w:val="00690A8B"/>
    <w:rsid w:val="00693435"/>
    <w:rsid w:val="0069558F"/>
    <w:rsid w:val="006B72F0"/>
    <w:rsid w:val="006B7347"/>
    <w:rsid w:val="006B76FE"/>
    <w:rsid w:val="006C0A07"/>
    <w:rsid w:val="006C5458"/>
    <w:rsid w:val="006C7960"/>
    <w:rsid w:val="006D0936"/>
    <w:rsid w:val="006D133E"/>
    <w:rsid w:val="006D7F60"/>
    <w:rsid w:val="00727D8A"/>
    <w:rsid w:val="00744D22"/>
    <w:rsid w:val="00754789"/>
    <w:rsid w:val="007553A5"/>
    <w:rsid w:val="007A0C21"/>
    <w:rsid w:val="007A4D84"/>
    <w:rsid w:val="007A4FE5"/>
    <w:rsid w:val="007A72ED"/>
    <w:rsid w:val="007C59A0"/>
    <w:rsid w:val="007D596D"/>
    <w:rsid w:val="007E375B"/>
    <w:rsid w:val="007E5ED2"/>
    <w:rsid w:val="007E6BDE"/>
    <w:rsid w:val="007E6C8C"/>
    <w:rsid w:val="007F5F5D"/>
    <w:rsid w:val="00804C11"/>
    <w:rsid w:val="008105C6"/>
    <w:rsid w:val="008118DF"/>
    <w:rsid w:val="00822FFB"/>
    <w:rsid w:val="00832710"/>
    <w:rsid w:val="008414D8"/>
    <w:rsid w:val="008600F1"/>
    <w:rsid w:val="00860224"/>
    <w:rsid w:val="008628A4"/>
    <w:rsid w:val="0086433C"/>
    <w:rsid w:val="00884181"/>
    <w:rsid w:val="00885277"/>
    <w:rsid w:val="00890CBC"/>
    <w:rsid w:val="008C5709"/>
    <w:rsid w:val="008D7976"/>
    <w:rsid w:val="009043A0"/>
    <w:rsid w:val="00907D4F"/>
    <w:rsid w:val="00947519"/>
    <w:rsid w:val="009662B1"/>
    <w:rsid w:val="00977F4B"/>
    <w:rsid w:val="00981741"/>
    <w:rsid w:val="0098416C"/>
    <w:rsid w:val="0099247A"/>
    <w:rsid w:val="0099573D"/>
    <w:rsid w:val="009A3F2C"/>
    <w:rsid w:val="009B72E7"/>
    <w:rsid w:val="009C7FB5"/>
    <w:rsid w:val="009D2742"/>
    <w:rsid w:val="009D645B"/>
    <w:rsid w:val="009E3867"/>
    <w:rsid w:val="00A07D7E"/>
    <w:rsid w:val="00A119E1"/>
    <w:rsid w:val="00A74804"/>
    <w:rsid w:val="00A823ED"/>
    <w:rsid w:val="00AE7CAA"/>
    <w:rsid w:val="00B0510D"/>
    <w:rsid w:val="00B052A9"/>
    <w:rsid w:val="00B117C3"/>
    <w:rsid w:val="00B27A84"/>
    <w:rsid w:val="00B376C3"/>
    <w:rsid w:val="00B5228B"/>
    <w:rsid w:val="00B618E0"/>
    <w:rsid w:val="00B7570C"/>
    <w:rsid w:val="00B80421"/>
    <w:rsid w:val="00B87CB6"/>
    <w:rsid w:val="00BD4BC2"/>
    <w:rsid w:val="00BF3169"/>
    <w:rsid w:val="00BF536F"/>
    <w:rsid w:val="00C018DE"/>
    <w:rsid w:val="00C161BB"/>
    <w:rsid w:val="00C2501C"/>
    <w:rsid w:val="00C37CE1"/>
    <w:rsid w:val="00C64361"/>
    <w:rsid w:val="00C75050"/>
    <w:rsid w:val="00C80F16"/>
    <w:rsid w:val="00C85A70"/>
    <w:rsid w:val="00CA1AC1"/>
    <w:rsid w:val="00CA4F3C"/>
    <w:rsid w:val="00CC4DDE"/>
    <w:rsid w:val="00CE41CA"/>
    <w:rsid w:val="00CF36AE"/>
    <w:rsid w:val="00D10F86"/>
    <w:rsid w:val="00D2453A"/>
    <w:rsid w:val="00D26E10"/>
    <w:rsid w:val="00D35C09"/>
    <w:rsid w:val="00D46180"/>
    <w:rsid w:val="00D60BAD"/>
    <w:rsid w:val="00D64C49"/>
    <w:rsid w:val="00D73FD2"/>
    <w:rsid w:val="00D77F54"/>
    <w:rsid w:val="00D90E1A"/>
    <w:rsid w:val="00DD7E72"/>
    <w:rsid w:val="00DE75A5"/>
    <w:rsid w:val="00E3064E"/>
    <w:rsid w:val="00E429A0"/>
    <w:rsid w:val="00E50A26"/>
    <w:rsid w:val="00E56948"/>
    <w:rsid w:val="00E80164"/>
    <w:rsid w:val="00EA0D84"/>
    <w:rsid w:val="00EA4B5E"/>
    <w:rsid w:val="00EB7619"/>
    <w:rsid w:val="00EB7ADE"/>
    <w:rsid w:val="00EC5F37"/>
    <w:rsid w:val="00EC60CD"/>
    <w:rsid w:val="00EE5C24"/>
    <w:rsid w:val="00F31CCD"/>
    <w:rsid w:val="00F43A48"/>
    <w:rsid w:val="00F76E77"/>
    <w:rsid w:val="00F811D2"/>
    <w:rsid w:val="00F974C4"/>
    <w:rsid w:val="00FC45E8"/>
    <w:rsid w:val="00FC461C"/>
    <w:rsid w:val="00FD7B87"/>
    <w:rsid w:val="00FE2BA9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D8C43"/>
  <w15:chartTrackingRefBased/>
  <w15:docId w15:val="{06EE60BE-E48F-4B74-83C9-4F9415F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A7B"/>
    <w:rPr>
      <w:i/>
      <w:iCs/>
    </w:rPr>
  </w:style>
  <w:style w:type="paragraph" w:styleId="Akapitzlist">
    <w:name w:val="List Paragraph"/>
    <w:basedOn w:val="Normalny"/>
    <w:uiPriority w:val="34"/>
    <w:qFormat/>
    <w:rsid w:val="00535A7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7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0972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727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E5"/>
  </w:style>
  <w:style w:type="paragraph" w:styleId="Stopka">
    <w:name w:val="footer"/>
    <w:basedOn w:val="Normalny"/>
    <w:link w:val="Stopka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E5"/>
  </w:style>
  <w:style w:type="character" w:customStyle="1" w:styleId="acopre">
    <w:name w:val="acopre"/>
    <w:basedOn w:val="Domylnaczcionkaakapitu"/>
    <w:rsid w:val="00303B47"/>
  </w:style>
  <w:style w:type="paragraph" w:styleId="Tekstdymka">
    <w:name w:val="Balloon Text"/>
    <w:basedOn w:val="Normalny"/>
    <w:link w:val="TekstdymkaZnak"/>
    <w:uiPriority w:val="99"/>
    <w:semiHidden/>
    <w:unhideWhenUsed/>
    <w:rsid w:val="007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2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3A0"/>
  </w:style>
  <w:style w:type="character" w:styleId="Pogrubienie">
    <w:name w:val="Strong"/>
    <w:uiPriority w:val="22"/>
    <w:qFormat/>
    <w:rsid w:val="009043A0"/>
    <w:rPr>
      <w:b/>
      <w:bCs/>
    </w:rPr>
  </w:style>
  <w:style w:type="paragraph" w:customStyle="1" w:styleId="Standard">
    <w:name w:val="Standard"/>
    <w:rsid w:val="00D73FD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AD62-F6A5-4268-BA0B-541CCDEF97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405356-905B-4458-BE3E-086A9BDF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1196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Król Katarzyna</cp:lastModifiedBy>
  <cp:revision>11</cp:revision>
  <cp:lastPrinted>2024-07-08T13:01:00Z</cp:lastPrinted>
  <dcterms:created xsi:type="dcterms:W3CDTF">2024-06-26T10:38:00Z</dcterms:created>
  <dcterms:modified xsi:type="dcterms:W3CDTF">2025-02-24T10:57:00Z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50df8e30-ebc5-4833-b75e-b399071e29a1</vt:lpwstr>
  </property>
  <property fmtid="{D5CDD505-2E9C-101B-9397-08002B2CF9AE}" pid="3" name="bjSaver">
    <vt:lpwstr>CCrlHHDsQQ0IGg/sxY/sMoHXOrsdWK1V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