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21" w:rsidRDefault="00971221" w:rsidP="0026129C">
      <w:pPr>
        <w:jc w:val="both"/>
        <w:rPr>
          <w:b/>
          <w:sz w:val="28"/>
          <w:szCs w:val="28"/>
        </w:rPr>
      </w:pPr>
    </w:p>
    <w:p w:rsidR="0092694A" w:rsidRDefault="0092694A" w:rsidP="0026129C">
      <w:pPr>
        <w:jc w:val="both"/>
        <w:rPr>
          <w:b/>
          <w:sz w:val="28"/>
          <w:szCs w:val="28"/>
        </w:rPr>
      </w:pPr>
    </w:p>
    <w:p w:rsidR="0092694A" w:rsidRDefault="0092694A" w:rsidP="0026129C">
      <w:pPr>
        <w:jc w:val="both"/>
        <w:rPr>
          <w:b/>
          <w:sz w:val="28"/>
          <w:szCs w:val="28"/>
        </w:rPr>
      </w:pPr>
    </w:p>
    <w:p w:rsidR="0026129C" w:rsidRPr="005A5887" w:rsidRDefault="0026129C" w:rsidP="0026129C">
      <w:pPr>
        <w:jc w:val="both"/>
        <w:rPr>
          <w:rFonts w:ascii="Calibri" w:hAnsi="Calibri" w:cs="Calibri"/>
          <w:b/>
          <w:sz w:val="24"/>
          <w:szCs w:val="24"/>
        </w:rPr>
      </w:pPr>
      <w:r w:rsidRPr="005A5887">
        <w:rPr>
          <w:rFonts w:ascii="Calibri" w:hAnsi="Calibri" w:cs="Calibri"/>
          <w:b/>
          <w:sz w:val="24"/>
          <w:szCs w:val="24"/>
        </w:rPr>
        <w:t>Informacja z otwarcia ofert  w postępowaniu  o udzielenie zamówienia</w:t>
      </w:r>
      <w:r w:rsidR="0071730C" w:rsidRPr="005A5887">
        <w:rPr>
          <w:rFonts w:ascii="Calibri" w:hAnsi="Calibri" w:cs="Calibri"/>
          <w:b/>
          <w:sz w:val="24"/>
          <w:szCs w:val="24"/>
        </w:rPr>
        <w:t xml:space="preserve"> na</w:t>
      </w:r>
      <w:r w:rsidRPr="005A5887">
        <w:rPr>
          <w:rFonts w:ascii="Calibri" w:hAnsi="Calibri" w:cs="Calibri"/>
          <w:b/>
          <w:sz w:val="24"/>
          <w:szCs w:val="24"/>
        </w:rPr>
        <w:t>:</w:t>
      </w:r>
    </w:p>
    <w:p w:rsidR="00971221" w:rsidRPr="003773E6" w:rsidRDefault="005A5887" w:rsidP="005A588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3773E6">
        <w:rPr>
          <w:rFonts w:ascii="Calibri" w:eastAsia="Times New Roman" w:hAnsi="Calibri" w:cs="Times New Roman"/>
          <w:b/>
          <w:sz w:val="24"/>
          <w:szCs w:val="24"/>
          <w:lang w:eastAsia="ar-SA"/>
        </w:rPr>
        <w:t>„Usługę kompleksowego utrzymania czystości w Samodzielnym Publicznym Zakładzie Opieki Zdrowotnej w Radziejowie”</w:t>
      </w:r>
    </w:p>
    <w:p w:rsidR="005A5887" w:rsidRDefault="005A5887" w:rsidP="0092694A">
      <w:pPr>
        <w:spacing w:line="240" w:lineRule="auto"/>
        <w:rPr>
          <w:rFonts w:ascii="Calibri" w:hAnsi="Calibri" w:cs="Tahoma"/>
        </w:rPr>
      </w:pPr>
      <w:r>
        <w:rPr>
          <w:rFonts w:ascii="Calibri" w:hAnsi="Calibri" w:cs="Calibri"/>
          <w:b/>
          <w:sz w:val="24"/>
          <w:szCs w:val="24"/>
        </w:rPr>
        <w:t>Oznaczenie sprawy  PN - 01/2020</w:t>
      </w:r>
      <w:r w:rsidR="00971221">
        <w:rPr>
          <w:rFonts w:ascii="Calibri" w:hAnsi="Calibri" w:cs="Calibri"/>
          <w:sz w:val="24"/>
          <w:szCs w:val="24"/>
        </w:rPr>
        <w:t xml:space="preserve">”. </w:t>
      </w:r>
      <w:r w:rsidR="0092694A">
        <w:rPr>
          <w:rFonts w:ascii="Calibri" w:hAnsi="Calibri" w:cs="Calibri"/>
          <w:sz w:val="24"/>
          <w:szCs w:val="24"/>
        </w:rPr>
        <w:br/>
      </w:r>
    </w:p>
    <w:p w:rsidR="005A5887" w:rsidRDefault="0026129C" w:rsidP="0092694A">
      <w:pPr>
        <w:spacing w:line="240" w:lineRule="auto"/>
        <w:rPr>
          <w:rFonts w:ascii="Calibri" w:eastAsia="Times New Roman" w:hAnsi="Calibri" w:cs="Calibri"/>
          <w:b/>
          <w:lang w:eastAsia="pl-PL"/>
        </w:rPr>
      </w:pPr>
      <w:r w:rsidRPr="005A5887">
        <w:rPr>
          <w:rFonts w:ascii="Calibri" w:hAnsi="Calibri" w:cs="Tahoma"/>
        </w:rPr>
        <w:t>Kwota jaką Zamawiający zamierza przeznaczyć na sfinansowanie przedmiotowego zamówienia:</w:t>
      </w:r>
      <w:r w:rsidRPr="005A5887">
        <w:rPr>
          <w:rFonts w:ascii="Calibri" w:hAnsi="Calibri" w:cs="Tahoma"/>
        </w:rPr>
        <w:br/>
      </w:r>
    </w:p>
    <w:p w:rsidR="0026129C" w:rsidRPr="005A5887" w:rsidRDefault="005A5887" w:rsidP="0092694A">
      <w:pPr>
        <w:spacing w:line="240" w:lineRule="auto"/>
        <w:rPr>
          <w:rFonts w:ascii="Calibri" w:hAnsi="Calibri" w:cs="Calibri"/>
        </w:rPr>
      </w:pPr>
      <w:r w:rsidRPr="005A5887">
        <w:rPr>
          <w:rFonts w:ascii="Calibri" w:eastAsia="Times New Roman" w:hAnsi="Calibri" w:cs="Calibri"/>
          <w:b/>
          <w:lang w:eastAsia="pl-PL"/>
        </w:rPr>
        <w:t>1 039 400,00</w:t>
      </w:r>
      <w:r w:rsidR="0092694A" w:rsidRPr="005A5887">
        <w:rPr>
          <w:rFonts w:ascii="Calibri" w:eastAsia="Times New Roman" w:hAnsi="Calibri" w:cs="Calibri"/>
          <w:b/>
          <w:lang w:eastAsia="pl-PL"/>
        </w:rPr>
        <w:t xml:space="preserve"> zł</w:t>
      </w:r>
      <w:r w:rsidR="0092694A" w:rsidRPr="005A5887">
        <w:rPr>
          <w:rFonts w:ascii="Calibri" w:eastAsia="Times New Roman" w:hAnsi="Calibri" w:cs="Calibri"/>
          <w:lang w:eastAsia="pl-PL"/>
        </w:rPr>
        <w:t xml:space="preserve"> </w:t>
      </w:r>
      <w:r w:rsidR="00933C3C" w:rsidRPr="005A5887">
        <w:rPr>
          <w:rFonts w:ascii="Calibri" w:eastAsia="Times New Roman" w:hAnsi="Calibri" w:cs="Calibri"/>
          <w:lang w:eastAsia="pl-PL"/>
        </w:rPr>
        <w:t xml:space="preserve"> </w:t>
      </w:r>
      <w:r w:rsidR="0092694A" w:rsidRPr="005A5887">
        <w:rPr>
          <w:rFonts w:ascii="Calibri" w:eastAsia="Times New Roman" w:hAnsi="Calibri" w:cs="Calibri"/>
          <w:lang w:eastAsia="pl-PL"/>
        </w:rPr>
        <w:t xml:space="preserve"> </w:t>
      </w:r>
      <w:r w:rsidR="0026129C" w:rsidRPr="005A5887">
        <w:rPr>
          <w:rFonts w:ascii="Calibri" w:eastAsia="Times New Roman" w:hAnsi="Calibri" w:cs="Calibri"/>
          <w:lang w:eastAsia="pl-PL"/>
        </w:rPr>
        <w:t xml:space="preserve">brutto.  </w:t>
      </w:r>
    </w:p>
    <w:p w:rsidR="00933C3C" w:rsidRPr="004B2019" w:rsidRDefault="003E6567" w:rsidP="0092694A">
      <w:pPr>
        <w:rPr>
          <w:rFonts w:ascii="Calibri" w:eastAsia="Times New Roman" w:hAnsi="Calibri" w:cs="Calibri"/>
          <w:lang w:eastAsia="pl-PL"/>
        </w:rPr>
      </w:pPr>
      <w:r w:rsidRPr="003E6567">
        <w:rPr>
          <w:rFonts w:ascii="Calibri" w:eastAsia="Times New Roman" w:hAnsi="Calibri" w:cs="Calibri"/>
          <w:lang w:eastAsia="pl-PL"/>
        </w:rPr>
        <w:t xml:space="preserve">Złożone oferty: </w:t>
      </w:r>
    </w:p>
    <w:tbl>
      <w:tblPr>
        <w:tblStyle w:val="Tabela-Siatka"/>
        <w:tblW w:w="9441" w:type="dxa"/>
        <w:tblLook w:val="04A0" w:firstRow="1" w:lastRow="0" w:firstColumn="1" w:lastColumn="0" w:noHBand="0" w:noVBand="1"/>
      </w:tblPr>
      <w:tblGrid>
        <w:gridCol w:w="701"/>
        <w:gridCol w:w="5196"/>
        <w:gridCol w:w="1701"/>
        <w:gridCol w:w="1843"/>
      </w:tblGrid>
      <w:tr w:rsidR="005A5887" w:rsidTr="005A5887">
        <w:trPr>
          <w:trHeight w:val="656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A5887" w:rsidRPr="009808D8" w:rsidRDefault="005A5887" w:rsidP="005A5887">
            <w:pPr>
              <w:jc w:val="center"/>
              <w:rPr>
                <w:sz w:val="16"/>
                <w:szCs w:val="16"/>
              </w:rPr>
            </w:pPr>
            <w:r w:rsidRPr="009808D8">
              <w:rPr>
                <w:sz w:val="16"/>
                <w:szCs w:val="16"/>
              </w:rPr>
              <w:t>Numer oferty</w:t>
            </w:r>
          </w:p>
        </w:tc>
        <w:tc>
          <w:tcPr>
            <w:tcW w:w="5196" w:type="dxa"/>
            <w:tcBorders>
              <w:bottom w:val="single" w:sz="4" w:space="0" w:color="auto"/>
            </w:tcBorders>
            <w:vAlign w:val="center"/>
          </w:tcPr>
          <w:p w:rsidR="005A5887" w:rsidRPr="005A5887" w:rsidRDefault="005A5887" w:rsidP="005A5887">
            <w:pPr>
              <w:jc w:val="center"/>
            </w:pPr>
            <w:r w:rsidRPr="005A5887">
              <w:t>Nazwa Wykonawcy, Siedziba</w:t>
            </w:r>
          </w:p>
          <w:p w:rsidR="005A5887" w:rsidRPr="005A5887" w:rsidRDefault="005A5887" w:rsidP="005A5887">
            <w:pPr>
              <w:jc w:val="center"/>
            </w:pPr>
            <w:r w:rsidRPr="005A5887">
              <w:t>Cena oferty brutto</w:t>
            </w:r>
          </w:p>
          <w:p w:rsidR="005A5887" w:rsidRPr="005A5887" w:rsidRDefault="005A5887" w:rsidP="005A5887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887" w:rsidRPr="0008784C" w:rsidRDefault="005A5887" w:rsidP="005A5887">
            <w:pPr>
              <w:jc w:val="center"/>
            </w:pPr>
            <w:r w:rsidRPr="0008784C">
              <w:t>Cena oferty brutto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5887" w:rsidRPr="0008784C" w:rsidRDefault="005A5887" w:rsidP="005A5887">
            <w:pPr>
              <w:jc w:val="center"/>
            </w:pPr>
            <w:r>
              <w:t>Termin płatności    w dniach</w:t>
            </w:r>
          </w:p>
        </w:tc>
      </w:tr>
      <w:tr w:rsidR="005A5887" w:rsidRPr="00F93666" w:rsidTr="005A5887">
        <w:trPr>
          <w:trHeight w:val="1978"/>
        </w:trPr>
        <w:tc>
          <w:tcPr>
            <w:tcW w:w="701" w:type="dxa"/>
            <w:shd w:val="pct5" w:color="auto" w:fill="auto"/>
            <w:vAlign w:val="center"/>
          </w:tcPr>
          <w:p w:rsidR="005A5887" w:rsidRPr="007A3839" w:rsidRDefault="005A5887" w:rsidP="0063213A">
            <w:pPr>
              <w:rPr>
                <w:sz w:val="18"/>
                <w:szCs w:val="18"/>
              </w:rPr>
            </w:pPr>
            <w:r w:rsidRPr="007A3839">
              <w:rPr>
                <w:sz w:val="18"/>
                <w:szCs w:val="18"/>
              </w:rPr>
              <w:t>1</w:t>
            </w:r>
          </w:p>
        </w:tc>
        <w:tc>
          <w:tcPr>
            <w:tcW w:w="5196" w:type="dxa"/>
            <w:shd w:val="pct5" w:color="auto" w:fill="auto"/>
            <w:vAlign w:val="center"/>
          </w:tcPr>
          <w:p w:rsidR="005A5887" w:rsidRPr="005A5887" w:rsidRDefault="005A5887" w:rsidP="005A5887">
            <w:pPr>
              <w:rPr>
                <w:rFonts w:ascii="Calibri" w:hAnsi="Calibri"/>
              </w:rPr>
            </w:pPr>
            <w:proofErr w:type="spellStart"/>
            <w:r w:rsidRPr="005A5887">
              <w:rPr>
                <w:rFonts w:ascii="Calibri" w:hAnsi="Calibri"/>
              </w:rPr>
              <w:t>Clar</w:t>
            </w:r>
            <w:proofErr w:type="spellEnd"/>
            <w:r w:rsidRPr="005A5887">
              <w:rPr>
                <w:rFonts w:ascii="Calibri" w:hAnsi="Calibri"/>
              </w:rPr>
              <w:t xml:space="preserve"> </w:t>
            </w:r>
            <w:proofErr w:type="spellStart"/>
            <w:r w:rsidRPr="005A5887">
              <w:rPr>
                <w:rFonts w:ascii="Calibri" w:hAnsi="Calibri"/>
              </w:rPr>
              <w:t>Sysytem</w:t>
            </w:r>
            <w:proofErr w:type="spellEnd"/>
            <w:r w:rsidRPr="005A5887">
              <w:rPr>
                <w:rFonts w:ascii="Calibri" w:hAnsi="Calibri"/>
              </w:rPr>
              <w:t xml:space="preserve"> S.A ul. Janickiego 20B </w:t>
            </w:r>
            <w:r w:rsidRPr="005A5887">
              <w:rPr>
                <w:rFonts w:ascii="Calibri" w:hAnsi="Calibri"/>
              </w:rPr>
              <w:t>60-542 Poznań</w:t>
            </w:r>
          </w:p>
          <w:p w:rsidR="005A5887" w:rsidRDefault="005A5887" w:rsidP="005A5887">
            <w:pPr>
              <w:rPr>
                <w:rFonts w:ascii="Calibri" w:hAnsi="Calibri"/>
              </w:rPr>
            </w:pPr>
          </w:p>
          <w:p w:rsidR="005A5887" w:rsidRPr="005A5887" w:rsidRDefault="005A5887" w:rsidP="005A5887">
            <w:pPr>
              <w:rPr>
                <w:rFonts w:ascii="Calibri" w:hAnsi="Calibri"/>
              </w:rPr>
            </w:pPr>
            <w:proofErr w:type="spellStart"/>
            <w:r w:rsidRPr="005A5887">
              <w:rPr>
                <w:rFonts w:ascii="Calibri" w:hAnsi="Calibri"/>
              </w:rPr>
              <w:t>Clar</w:t>
            </w:r>
            <w:proofErr w:type="spellEnd"/>
            <w:r w:rsidRPr="005A5887">
              <w:rPr>
                <w:rFonts w:ascii="Calibri" w:hAnsi="Calibri"/>
              </w:rPr>
              <w:t xml:space="preserve"> Serwis Sp. z o.o. ul. Janickiego 20B </w:t>
            </w:r>
            <w:r w:rsidRPr="005A5887">
              <w:rPr>
                <w:rFonts w:ascii="Calibri" w:hAnsi="Calibri"/>
              </w:rPr>
              <w:t>60-542 Poznań</w:t>
            </w:r>
          </w:p>
          <w:p w:rsidR="005A5887" w:rsidRDefault="005A5887" w:rsidP="005A5887">
            <w:pPr>
              <w:rPr>
                <w:rFonts w:ascii="Calibri" w:hAnsi="Calibri"/>
              </w:rPr>
            </w:pPr>
          </w:p>
          <w:p w:rsidR="005A5887" w:rsidRPr="005A5887" w:rsidRDefault="005A5887" w:rsidP="005A5887">
            <w:pPr>
              <w:rPr>
                <w:rFonts w:ascii="Calibri" w:hAnsi="Calibri"/>
              </w:rPr>
            </w:pPr>
            <w:r w:rsidRPr="005A5887">
              <w:rPr>
                <w:rFonts w:ascii="Calibri" w:hAnsi="Calibri"/>
              </w:rPr>
              <w:t xml:space="preserve">Solcom Bayard Sp. z o.o. ul. Janickiego 20B </w:t>
            </w:r>
            <w:r>
              <w:rPr>
                <w:rFonts w:ascii="Calibri" w:hAnsi="Calibri"/>
              </w:rPr>
              <w:br/>
            </w:r>
            <w:r w:rsidRPr="005A5887">
              <w:rPr>
                <w:rFonts w:ascii="Calibri" w:hAnsi="Calibri"/>
              </w:rPr>
              <w:t>60-542 Poznań</w:t>
            </w:r>
          </w:p>
          <w:p w:rsidR="005A5887" w:rsidRPr="005A5887" w:rsidRDefault="005A5887" w:rsidP="005A5887">
            <w:pPr>
              <w:pStyle w:val="Default"/>
              <w:rPr>
                <w:sz w:val="22"/>
                <w:szCs w:val="22"/>
              </w:rPr>
            </w:pPr>
            <w:r w:rsidRPr="005A5887">
              <w:rPr>
                <w:sz w:val="22"/>
                <w:szCs w:val="22"/>
              </w:rPr>
              <w:t xml:space="preserve"> </w:t>
            </w:r>
          </w:p>
          <w:p w:rsidR="005A5887" w:rsidRPr="005A5887" w:rsidRDefault="005A5887" w:rsidP="00E342AD">
            <w:pPr>
              <w:jc w:val="right"/>
              <w:rPr>
                <w:rFonts w:ascii="Calibri" w:hAnsi="Calibri"/>
              </w:rPr>
            </w:pPr>
            <w:r w:rsidRPr="005A5887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A5887" w:rsidRPr="005A5887" w:rsidRDefault="005A5887" w:rsidP="00C66197">
            <w:pPr>
              <w:jc w:val="right"/>
              <w:rPr>
                <w:rFonts w:ascii="Calibri" w:hAnsi="Calibri"/>
                <w:b/>
              </w:rPr>
            </w:pPr>
            <w:r w:rsidRPr="005A5887">
              <w:rPr>
                <w:rFonts w:ascii="Calibri" w:hAnsi="Calibri"/>
                <w:b/>
              </w:rPr>
              <w:t xml:space="preserve"> 1 123 395,70 zł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5A5887" w:rsidRPr="005A5887" w:rsidRDefault="005A5887" w:rsidP="00417E3C">
            <w:pPr>
              <w:jc w:val="right"/>
              <w:rPr>
                <w:rFonts w:ascii="Calibri" w:hAnsi="Calibri"/>
                <w:b/>
              </w:rPr>
            </w:pPr>
            <w:r w:rsidRPr="005A5887">
              <w:rPr>
                <w:rFonts w:ascii="Calibri" w:hAnsi="Calibri"/>
                <w:b/>
              </w:rPr>
              <w:t>60</w:t>
            </w:r>
          </w:p>
        </w:tc>
      </w:tr>
    </w:tbl>
    <w:p w:rsidR="00263DDD" w:rsidRDefault="00263DDD"/>
    <w:p w:rsidR="005A5887" w:rsidRDefault="005A5887">
      <w:bookmarkStart w:id="0" w:name="_GoBack"/>
      <w:bookmarkEnd w:id="0"/>
    </w:p>
    <w:p w:rsidR="005A5887" w:rsidRDefault="005A5887"/>
    <w:p w:rsidR="00332E83" w:rsidRPr="0071730C" w:rsidRDefault="004467DB">
      <w:pPr>
        <w:rPr>
          <w:rFonts w:ascii="Calibri" w:hAnsi="Calibri" w:cs="Calibri"/>
        </w:rPr>
      </w:pPr>
      <w:r w:rsidRPr="0071730C">
        <w:rPr>
          <w:rFonts w:ascii="Calibri" w:hAnsi="Calibri" w:cs="Calibri"/>
        </w:rPr>
        <w:t xml:space="preserve">Radziejów, dnia </w:t>
      </w:r>
      <w:r w:rsidR="005A5887">
        <w:rPr>
          <w:rFonts w:ascii="Calibri" w:hAnsi="Calibri" w:cs="Calibri"/>
        </w:rPr>
        <w:t>22.01</w:t>
      </w:r>
      <w:r w:rsidR="00366202">
        <w:rPr>
          <w:rFonts w:ascii="Calibri" w:hAnsi="Calibri" w:cs="Calibri"/>
        </w:rPr>
        <w:t>.</w:t>
      </w:r>
      <w:r w:rsidR="00040562">
        <w:rPr>
          <w:rFonts w:ascii="Calibri" w:hAnsi="Calibri" w:cs="Calibri"/>
        </w:rPr>
        <w:t>2020</w:t>
      </w:r>
      <w:r w:rsidR="00641FF1" w:rsidRPr="0071730C">
        <w:rPr>
          <w:rFonts w:ascii="Calibri" w:hAnsi="Calibri" w:cs="Calibri"/>
        </w:rPr>
        <w:t xml:space="preserve"> r. </w:t>
      </w:r>
    </w:p>
    <w:sectPr w:rsidR="00332E83" w:rsidRPr="0071730C" w:rsidSect="005A58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B89E16CA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Segoe UI" w:hint="default"/>
        <w:b w:val="0"/>
        <w:bCs/>
        <w:color w:val="auto"/>
        <w:sz w:val="18"/>
        <w:szCs w:val="18"/>
      </w:rPr>
    </w:lvl>
  </w:abstractNum>
  <w:abstractNum w:abstractNumId="1">
    <w:nsid w:val="7F52538E"/>
    <w:multiLevelType w:val="hybridMultilevel"/>
    <w:tmpl w:val="E508F22E"/>
    <w:lvl w:ilvl="0" w:tplc="7DF6E08C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9C"/>
    <w:rsid w:val="00040562"/>
    <w:rsid w:val="001A0774"/>
    <w:rsid w:val="001E5B47"/>
    <w:rsid w:val="0026129C"/>
    <w:rsid w:val="00263DDD"/>
    <w:rsid w:val="00332E83"/>
    <w:rsid w:val="00366202"/>
    <w:rsid w:val="003773E6"/>
    <w:rsid w:val="0037745D"/>
    <w:rsid w:val="003E6567"/>
    <w:rsid w:val="00417E3C"/>
    <w:rsid w:val="004467DB"/>
    <w:rsid w:val="004B2019"/>
    <w:rsid w:val="005A5887"/>
    <w:rsid w:val="00641FF1"/>
    <w:rsid w:val="0071730C"/>
    <w:rsid w:val="0083294C"/>
    <w:rsid w:val="00862852"/>
    <w:rsid w:val="0092694A"/>
    <w:rsid w:val="00933C3C"/>
    <w:rsid w:val="00971221"/>
    <w:rsid w:val="009E624C"/>
    <w:rsid w:val="00B211B0"/>
    <w:rsid w:val="00C66197"/>
    <w:rsid w:val="00E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1730C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926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1730C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926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533F-73B3-480A-893A-6D8EA11F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2020-01-22T12:04:00Z</cp:lastPrinted>
  <dcterms:created xsi:type="dcterms:W3CDTF">2020-01-22T12:08:00Z</dcterms:created>
  <dcterms:modified xsi:type="dcterms:W3CDTF">2020-01-22T12:08:00Z</dcterms:modified>
</cp:coreProperties>
</file>