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4500FD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52257C12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OŚWIADCZENIE WYKONAWCY O PRZYNALEŻNOŚCI </w:t>
      </w:r>
    </w:p>
    <w:p w14:paraId="6FDC8363" w14:textId="77777777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 xml:space="preserve">LUB BRAKU PRZYNALEŻNOŚCI DO TEJ SAMEJ GRUPY KAPITAŁOWEJ, </w:t>
      </w:r>
    </w:p>
    <w:p w14:paraId="44306BA6" w14:textId="6CFEB305" w:rsidR="007E4DC3" w:rsidRPr="004500FD" w:rsidRDefault="007E4DC3" w:rsidP="007E4DC3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4500FD">
        <w:rPr>
          <w:rFonts w:ascii="Arial" w:hAnsi="Arial" w:cs="Arial"/>
          <w:b/>
          <w:bCs/>
        </w:rPr>
        <w:t>o której mowa w art. 108 ust. 1 pkt 5) ustawy Pzp</w:t>
      </w:r>
    </w:p>
    <w:p w14:paraId="6B783E72" w14:textId="77777777" w:rsidR="00EC7725" w:rsidRPr="004500FD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F2F6F46" w14:textId="1BA9EBB3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b/>
          <w:szCs w:val="22"/>
          <w:lang w:eastAsia="en-US"/>
        </w:rPr>
        <w:t>Wykonawca / Wykonawcy wspólnie ubiegający się o udzielenie zamówienia*:</w:t>
      </w:r>
    </w:p>
    <w:p w14:paraId="39CCCC96" w14:textId="77777777" w:rsidR="005125A2" w:rsidRPr="004500FD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(w przypadku Wykonawców wspólnie ubiegających się</w:t>
      </w:r>
    </w:p>
    <w:p w14:paraId="00D16F83" w14:textId="2D8AD48A" w:rsidR="005125A2" w:rsidRPr="00557435" w:rsidRDefault="005125A2" w:rsidP="005125A2">
      <w:pPr>
        <w:spacing w:after="0" w:line="240" w:lineRule="auto"/>
        <w:ind w:right="68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 xml:space="preserve"> o udzielenie zamówienia, należy podać dane dotyczące wszystkich Wykonawców):</w:t>
      </w:r>
    </w:p>
    <w:p w14:paraId="7DAF9FF8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b/>
          <w:szCs w:val="22"/>
          <w:lang w:eastAsia="en-US"/>
        </w:rPr>
      </w:pPr>
    </w:p>
    <w:p w14:paraId="5598F3D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67CE6E91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szCs w:val="22"/>
          <w:lang w:eastAsia="en-US"/>
        </w:rPr>
      </w:pPr>
    </w:p>
    <w:p w14:paraId="7574A21D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hAnsi="Arial" w:cs="Arial"/>
          <w:i/>
          <w:szCs w:val="22"/>
          <w:lang w:eastAsia="en-US"/>
        </w:rPr>
      </w:pPr>
      <w:r w:rsidRPr="004500FD">
        <w:rPr>
          <w:rFonts w:ascii="Arial" w:hAnsi="Arial" w:cs="Arial"/>
          <w:szCs w:val="22"/>
          <w:lang w:eastAsia="en-US"/>
        </w:rPr>
        <w:t>………………………………………………………………………</w:t>
      </w:r>
    </w:p>
    <w:p w14:paraId="167C32E4" w14:textId="77777777" w:rsidR="005125A2" w:rsidRPr="004500FD" w:rsidRDefault="005125A2" w:rsidP="005125A2">
      <w:pPr>
        <w:spacing w:after="0" w:line="240" w:lineRule="auto"/>
        <w:ind w:right="68"/>
        <w:jc w:val="both"/>
        <w:rPr>
          <w:rFonts w:ascii="Arial" w:eastAsia="Cambria" w:hAnsi="Arial" w:cs="Arial"/>
          <w:szCs w:val="22"/>
          <w:lang w:eastAsia="en-US"/>
        </w:rPr>
      </w:pPr>
      <w:r w:rsidRPr="004500FD">
        <w:rPr>
          <w:rFonts w:ascii="Arial" w:hAnsi="Arial" w:cs="Arial"/>
          <w:i/>
          <w:szCs w:val="22"/>
          <w:lang w:eastAsia="en-US"/>
        </w:rPr>
        <w:t>(pełna nazwa/firma, adres)</w:t>
      </w:r>
    </w:p>
    <w:p w14:paraId="0BFD88B7" w14:textId="17D68786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b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</w:t>
      </w:r>
      <w:r w:rsidR="002D11E7"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postępowania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„</w:t>
      </w:r>
      <w:r w:rsidR="00C27BFD" w:rsidRPr="00C27BFD">
        <w:rPr>
          <w:rFonts w:ascii="Arial" w:eastAsia="Calibri" w:hAnsi="Arial" w:cs="Arial"/>
          <w:b/>
          <w:color w:val="000000"/>
          <w:szCs w:val="22"/>
          <w:lang w:eastAsia="en-US"/>
        </w:rPr>
        <w:t>Budowa odcinkowego pomiaru prędkości w tunelu pod Świną w Świnoujściu w formule zaprojektuj i wybuduj”</w:t>
      </w:r>
      <w:bookmarkStart w:id="0" w:name="_GoBack"/>
      <w:bookmarkEnd w:id="0"/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(znak postępowania BZP.271.1.</w:t>
      </w:r>
      <w:r w:rsidR="00BF7794">
        <w:rPr>
          <w:rFonts w:ascii="Arial" w:eastAsia="Calibri" w:hAnsi="Arial" w:cs="Arial"/>
          <w:b/>
          <w:color w:val="000000"/>
          <w:szCs w:val="22"/>
          <w:lang w:eastAsia="en-US"/>
        </w:rPr>
        <w:t>46</w:t>
      </w:r>
      <w:r w:rsidR="002D11E7"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.</w:t>
      </w:r>
      <w:r w:rsidRPr="004500FD">
        <w:rPr>
          <w:rFonts w:ascii="Arial" w:eastAsia="Calibri" w:hAnsi="Arial" w:cs="Arial"/>
          <w:b/>
          <w:color w:val="000000"/>
          <w:szCs w:val="22"/>
          <w:lang w:eastAsia="en-US"/>
        </w:rPr>
        <w:t>2022),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 OŚWIADCZAM, że:</w:t>
      </w:r>
    </w:p>
    <w:p w14:paraId="18729E96" w14:textId="77777777" w:rsidR="00EA5A34" w:rsidRPr="004500FD" w:rsidRDefault="00EA5A34" w:rsidP="00EA5A34">
      <w:pPr>
        <w:autoSpaceDE w:val="0"/>
        <w:autoSpaceDN w:val="0"/>
        <w:adjustRightInd w:val="0"/>
        <w:spacing w:before="480" w:after="0" w:line="240" w:lineRule="auto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 xml:space="preserve">* nie przynależę 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>do tej samej grupy kapitałowej w rozumieniu ustawy z dnia 16 lutego 2007 r. o ochronie konkurencji i konsumentów (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color w:val="000000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. zm.), o której mowa w art. 108 ust. 1 pkt 5 i 6 ustawy PZP </w:t>
      </w:r>
      <w:r w:rsidRPr="004500F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z innymi wykonawcami</w:t>
      </w:r>
      <w:r w:rsidRPr="004500FD">
        <w:rPr>
          <w:rFonts w:ascii="Arial" w:eastAsia="Calibri" w:hAnsi="Arial" w:cs="Arial"/>
          <w:color w:val="000000"/>
          <w:szCs w:val="22"/>
          <w:lang w:eastAsia="en-US"/>
        </w:rPr>
        <w:t xml:space="preserve">, którzy złożyli odrębne oferty w niniejszym Postępowaniu o udzielenia zamówienia. </w:t>
      </w:r>
    </w:p>
    <w:p w14:paraId="003AACA0" w14:textId="77777777" w:rsidR="00EA5A34" w:rsidRPr="004500FD" w:rsidRDefault="00EA5A34" w:rsidP="00EA5A34">
      <w:pPr>
        <w:tabs>
          <w:tab w:val="center" w:pos="5954"/>
        </w:tabs>
        <w:spacing w:before="48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b/>
          <w:bCs/>
          <w:szCs w:val="22"/>
          <w:lang w:eastAsia="en-US"/>
        </w:rPr>
        <w:t xml:space="preserve">* przynależę </w:t>
      </w:r>
      <w:r w:rsidRPr="004500FD">
        <w:rPr>
          <w:rFonts w:ascii="Arial" w:eastAsia="Calibri" w:hAnsi="Arial" w:cs="Arial"/>
          <w:szCs w:val="22"/>
          <w:lang w:eastAsia="en-US"/>
        </w:rPr>
        <w:t>do tej samej grupy kapitałowej w rozumieniu ustawy z dnia 16 lutego 2007 r. o ochronie konkurencji i konsumentów (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t.j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Dz.U. z 2020 r. poz. 1076, z </w:t>
      </w:r>
      <w:proofErr w:type="spellStart"/>
      <w:r w:rsidRPr="004500FD">
        <w:rPr>
          <w:rFonts w:ascii="Arial" w:eastAsia="Calibri" w:hAnsi="Arial" w:cs="Arial"/>
          <w:szCs w:val="22"/>
          <w:lang w:eastAsia="en-US"/>
        </w:rPr>
        <w:t>późn</w:t>
      </w:r>
      <w:proofErr w:type="spellEnd"/>
      <w:r w:rsidRPr="004500FD">
        <w:rPr>
          <w:rFonts w:ascii="Arial" w:eastAsia="Calibri" w:hAnsi="Arial" w:cs="Arial"/>
          <w:szCs w:val="22"/>
          <w:lang w:eastAsia="en-US"/>
        </w:rPr>
        <w:t xml:space="preserve">. zm.), o której mowa w art. 108 ust. 1 pkt 5 i 6 ustawy PZP z następującymi </w:t>
      </w:r>
      <w:r w:rsidRPr="004500FD">
        <w:rPr>
          <w:rFonts w:ascii="Arial" w:eastAsia="Calibri" w:hAnsi="Arial" w:cs="Arial"/>
          <w:b/>
          <w:bCs/>
          <w:szCs w:val="22"/>
          <w:lang w:eastAsia="en-US"/>
        </w:rPr>
        <w:t>wykonawcami</w:t>
      </w:r>
      <w:r w:rsidRPr="004500FD">
        <w:rPr>
          <w:rFonts w:ascii="Arial" w:eastAsia="Calibri" w:hAnsi="Arial" w:cs="Arial"/>
          <w:szCs w:val="22"/>
          <w:lang w:eastAsia="en-US"/>
        </w:rPr>
        <w:t>, którzy złożyli odrębne oferty w niniejszym postępowaniu o udzielenia zamówienia:</w:t>
      </w:r>
      <w:r w:rsidRPr="004500FD">
        <w:rPr>
          <w:rFonts w:ascii="Arial" w:eastAsia="Calibri" w:hAnsi="Arial" w:cs="Arial"/>
          <w:i/>
          <w:szCs w:val="22"/>
          <w:lang w:eastAsia="en-US"/>
        </w:rPr>
        <w:t>.</w:t>
      </w:r>
    </w:p>
    <w:p w14:paraId="65FD1837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3996E89F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D67008A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jc w:val="both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238C93BD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630C78D3" w14:textId="77777777" w:rsidR="00EA5A34" w:rsidRPr="004500FD" w:rsidRDefault="00EA5A34" w:rsidP="00EA5A34">
      <w:pPr>
        <w:tabs>
          <w:tab w:val="right" w:leader="dot" w:pos="9072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szCs w:val="22"/>
          <w:lang w:eastAsia="en-US"/>
        </w:rPr>
        <w:tab/>
      </w:r>
    </w:p>
    <w:p w14:paraId="70841536" w14:textId="77777777" w:rsidR="00EA5A34" w:rsidRPr="004500FD" w:rsidRDefault="00EA5A34" w:rsidP="00EA5A34">
      <w:pPr>
        <w:tabs>
          <w:tab w:val="center" w:pos="5954"/>
        </w:tabs>
        <w:spacing w:before="120" w:after="0" w:line="256" w:lineRule="auto"/>
        <w:rPr>
          <w:rFonts w:ascii="Arial" w:eastAsia="Calibri" w:hAnsi="Arial" w:cs="Arial"/>
          <w:i/>
          <w:szCs w:val="22"/>
          <w:lang w:eastAsia="en-US"/>
        </w:rPr>
      </w:pPr>
    </w:p>
    <w:p w14:paraId="162E9B4D" w14:textId="5AD56CF1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szCs w:val="22"/>
          <w:lang w:eastAsia="en-US"/>
        </w:rPr>
        <w:tab/>
      </w: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4500FD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Cs w:val="22"/>
          <w:lang w:eastAsia="en-US"/>
        </w:rPr>
      </w:pPr>
      <w:r w:rsidRPr="004500FD">
        <w:rPr>
          <w:rFonts w:ascii="Arial" w:eastAsia="Calibri" w:hAnsi="Arial" w:cs="Arial"/>
          <w:b/>
          <w:i/>
          <w:color w:val="FF0000"/>
          <w:szCs w:val="22"/>
          <w:lang w:eastAsia="en-US"/>
        </w:rPr>
        <w:tab/>
        <w:t>w imieniu wykonawcy</w:t>
      </w:r>
    </w:p>
    <w:p w14:paraId="0BD688F7" w14:textId="77777777" w:rsidR="00EA5A34" w:rsidRPr="004500FD" w:rsidRDefault="00EA5A34" w:rsidP="00EA5A34">
      <w:pPr>
        <w:tabs>
          <w:tab w:val="center" w:pos="5954"/>
        </w:tabs>
        <w:spacing w:before="600" w:after="0" w:line="256" w:lineRule="auto"/>
        <w:rPr>
          <w:rFonts w:ascii="Arial" w:eastAsia="Calibri" w:hAnsi="Arial" w:cs="Arial"/>
          <w:b/>
          <w:i/>
          <w:szCs w:val="22"/>
          <w:lang w:eastAsia="en-US"/>
        </w:rPr>
      </w:pPr>
      <w:r w:rsidRPr="004500FD">
        <w:rPr>
          <w:rFonts w:ascii="Arial" w:eastAsia="Calibri" w:hAnsi="Arial" w:cs="Arial"/>
          <w:i/>
          <w:iCs/>
          <w:szCs w:val="22"/>
          <w:lang w:eastAsia="en-US"/>
        </w:rPr>
        <w:t>* nieodpowiednie skreślić</w:t>
      </w:r>
    </w:p>
    <w:p w14:paraId="04DF4FD3" w14:textId="77777777" w:rsidR="00793DF3" w:rsidRPr="00DA1E58" w:rsidRDefault="00793DF3" w:rsidP="00EA5A34">
      <w:pPr>
        <w:pStyle w:val="Teksttreci20"/>
        <w:shd w:val="clear" w:color="auto" w:fill="auto"/>
        <w:spacing w:before="0" w:after="0"/>
        <w:jc w:val="left"/>
      </w:pPr>
    </w:p>
    <w:sectPr w:rsidR="00793DF3" w:rsidRPr="00DA1E58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Pr="00071208" w:rsidRDefault="00F709A0" w:rsidP="00AD7A19">
    <w:pPr>
      <w:pStyle w:val="Nagwek"/>
      <w:jc w:val="right"/>
      <w:rPr>
        <w:rFonts w:ascii="Arial" w:hAnsi="Arial" w:cs="Arial"/>
      </w:rPr>
    </w:pPr>
  </w:p>
  <w:p w14:paraId="4BAF4464" w14:textId="12870C9F" w:rsidR="00AD7A19" w:rsidRPr="00071208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071208">
      <w:rPr>
        <w:rFonts w:ascii="Arial" w:hAnsi="Arial" w:cs="Arial"/>
        <w:b/>
        <w:sz w:val="20"/>
        <w:szCs w:val="20"/>
      </w:rPr>
      <w:t xml:space="preserve">Załącznik nr </w:t>
    </w:r>
    <w:r w:rsidR="006B785C" w:rsidRPr="00071208">
      <w:rPr>
        <w:rFonts w:ascii="Arial" w:hAnsi="Arial" w:cs="Arial"/>
        <w:b/>
        <w:sz w:val="20"/>
        <w:szCs w:val="20"/>
      </w:rPr>
      <w:t>7</w:t>
    </w:r>
    <w:r w:rsidRPr="00071208">
      <w:rPr>
        <w:rFonts w:ascii="Arial" w:hAnsi="Arial" w:cs="Arial"/>
        <w:b/>
        <w:sz w:val="20"/>
        <w:szCs w:val="20"/>
      </w:rPr>
      <w:t xml:space="preserve"> do SWZ BZP.271.1.</w:t>
    </w:r>
    <w:r w:rsidR="0051202A">
      <w:rPr>
        <w:rFonts w:ascii="Arial" w:hAnsi="Arial" w:cs="Arial"/>
        <w:b/>
        <w:sz w:val="20"/>
        <w:szCs w:val="20"/>
      </w:rPr>
      <w:t>46</w:t>
    </w:r>
    <w:r w:rsidRPr="00071208">
      <w:rPr>
        <w:rFonts w:ascii="Arial" w:hAnsi="Arial" w:cs="Arial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071208"/>
    <w:rsid w:val="00142A64"/>
    <w:rsid w:val="00175DCA"/>
    <w:rsid w:val="001B74E5"/>
    <w:rsid w:val="001F5660"/>
    <w:rsid w:val="00214429"/>
    <w:rsid w:val="00216A4F"/>
    <w:rsid w:val="002243BC"/>
    <w:rsid w:val="002623F2"/>
    <w:rsid w:val="00282418"/>
    <w:rsid w:val="002A75EC"/>
    <w:rsid w:val="002B2B71"/>
    <w:rsid w:val="002D11E7"/>
    <w:rsid w:val="00353CB4"/>
    <w:rsid w:val="0037210C"/>
    <w:rsid w:val="00390293"/>
    <w:rsid w:val="004125EA"/>
    <w:rsid w:val="00413C1B"/>
    <w:rsid w:val="00430642"/>
    <w:rsid w:val="004500FD"/>
    <w:rsid w:val="004666F3"/>
    <w:rsid w:val="0051202A"/>
    <w:rsid w:val="005125A2"/>
    <w:rsid w:val="005146F0"/>
    <w:rsid w:val="00525770"/>
    <w:rsid w:val="00557435"/>
    <w:rsid w:val="005D1792"/>
    <w:rsid w:val="005F4328"/>
    <w:rsid w:val="00631915"/>
    <w:rsid w:val="00647CE7"/>
    <w:rsid w:val="006626A1"/>
    <w:rsid w:val="006675D7"/>
    <w:rsid w:val="00691DF2"/>
    <w:rsid w:val="006B7081"/>
    <w:rsid w:val="006B785C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E4DC3"/>
    <w:rsid w:val="008433F9"/>
    <w:rsid w:val="00867466"/>
    <w:rsid w:val="008A53E4"/>
    <w:rsid w:val="008A72FE"/>
    <w:rsid w:val="008C0530"/>
    <w:rsid w:val="008C7C4C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737F6"/>
    <w:rsid w:val="00AD3A69"/>
    <w:rsid w:val="00AD7A19"/>
    <w:rsid w:val="00B00016"/>
    <w:rsid w:val="00B37498"/>
    <w:rsid w:val="00B83DE3"/>
    <w:rsid w:val="00BD7A45"/>
    <w:rsid w:val="00BF419F"/>
    <w:rsid w:val="00BF7794"/>
    <w:rsid w:val="00C2738D"/>
    <w:rsid w:val="00C27BFD"/>
    <w:rsid w:val="00C54FE5"/>
    <w:rsid w:val="00C564D9"/>
    <w:rsid w:val="00C667BE"/>
    <w:rsid w:val="00C72067"/>
    <w:rsid w:val="00C72FBD"/>
    <w:rsid w:val="00CA5DE7"/>
    <w:rsid w:val="00CA5EC4"/>
    <w:rsid w:val="00CB505C"/>
    <w:rsid w:val="00CC662E"/>
    <w:rsid w:val="00D01B47"/>
    <w:rsid w:val="00D10B01"/>
    <w:rsid w:val="00D32837"/>
    <w:rsid w:val="00DA1E58"/>
    <w:rsid w:val="00DC273E"/>
    <w:rsid w:val="00E03E79"/>
    <w:rsid w:val="00E26A34"/>
    <w:rsid w:val="00E30BCF"/>
    <w:rsid w:val="00E52F0E"/>
    <w:rsid w:val="00E90D0C"/>
    <w:rsid w:val="00E96F5F"/>
    <w:rsid w:val="00EA5A34"/>
    <w:rsid w:val="00EC7725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728D-2521-4688-B57D-9E09BBE1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7</cp:revision>
  <dcterms:created xsi:type="dcterms:W3CDTF">2022-10-31T15:09:00Z</dcterms:created>
  <dcterms:modified xsi:type="dcterms:W3CDTF">2023-01-17T11:04:00Z</dcterms:modified>
</cp:coreProperties>
</file>