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3E91" w14:textId="77777777" w:rsidR="00926DD0" w:rsidRDefault="00D80548" w:rsidP="00D20B54">
      <w:pPr>
        <w:widowControl/>
        <w:tabs>
          <w:tab w:val="left" w:pos="567"/>
        </w:tabs>
        <w:suppressAutoHyphens w:val="0"/>
        <w:ind w:left="284"/>
        <w:jc w:val="both"/>
        <w:rPr>
          <w:rFonts w:ascii="Calibri" w:hAnsi="Calibri"/>
          <w:b/>
          <w:bCs/>
          <w:sz w:val="22"/>
          <w:szCs w:val="22"/>
        </w:rPr>
      </w:pPr>
      <w:r>
        <w:rPr>
          <w:rFonts w:ascii="Calibri" w:hAnsi="Calibri"/>
          <w:b/>
          <w:bCs/>
          <w:sz w:val="22"/>
          <w:szCs w:val="22"/>
        </w:rPr>
        <w:br/>
      </w:r>
    </w:p>
    <w:p w14:paraId="4E638871" w14:textId="6565FD40" w:rsidR="00066001" w:rsidRPr="00066001" w:rsidRDefault="00066001" w:rsidP="00D20B54">
      <w:pPr>
        <w:widowControl/>
        <w:tabs>
          <w:tab w:val="left" w:pos="567"/>
        </w:tabs>
        <w:suppressAutoHyphens w:val="0"/>
        <w:ind w:left="284"/>
        <w:jc w:val="left"/>
        <w:rPr>
          <w:rFonts w:ascii="Calibri" w:hAnsi="Calibri"/>
          <w:color w:val="00000A"/>
          <w:sz w:val="22"/>
          <w:szCs w:val="22"/>
          <w:u w:color="00000A"/>
        </w:rPr>
      </w:pPr>
      <w:r>
        <w:rPr>
          <w:rFonts w:ascii="Calibri" w:eastAsia="Calibri" w:hAnsi="Calibri" w:cs="Calibri"/>
          <w:noProof/>
          <w:color w:val="00000A"/>
          <w:sz w:val="22"/>
          <w:szCs w:val="22"/>
          <w:u w:color="00000A"/>
        </w:rPr>
        <mc:AlternateContent>
          <mc:Choice Requires="wps">
            <w:drawing>
              <wp:anchor distT="0" distB="0" distL="0" distR="0" simplePos="0" relativeHeight="251659264" behindDoc="0" locked="0" layoutInCell="1" allowOverlap="1" wp14:anchorId="1699D9D5" wp14:editId="6F5A7506">
                <wp:simplePos x="0" y="0"/>
                <wp:positionH relativeFrom="column">
                  <wp:posOffset>-2540</wp:posOffset>
                </wp:positionH>
                <wp:positionV relativeFrom="line">
                  <wp:posOffset>118745</wp:posOffset>
                </wp:positionV>
                <wp:extent cx="5795010" cy="1014730"/>
                <wp:effectExtent l="0" t="0" r="0" b="0"/>
                <wp:wrapNone/>
                <wp:docPr id="1073741825" name="officeArt object" descr="Prostokąt 2"/>
                <wp:cNvGraphicFramePr/>
                <a:graphic xmlns:a="http://schemas.openxmlformats.org/drawingml/2006/main">
                  <a:graphicData uri="http://schemas.microsoft.com/office/word/2010/wordprocessingShape">
                    <wps:wsp>
                      <wps:cNvSpPr/>
                      <wps:spPr>
                        <a:xfrm>
                          <a:off x="0" y="0"/>
                          <a:ext cx="5795010" cy="1014730"/>
                        </a:xfrm>
                        <a:prstGeom prst="rect">
                          <a:avLst/>
                        </a:prstGeom>
                        <a:noFill/>
                        <a:ln w="12700" cap="flat">
                          <a:solidFill>
                            <a:srgbClr val="000000"/>
                          </a:solidFill>
                          <a:prstDash val="solid"/>
                          <a:miter lim="800000"/>
                        </a:ln>
                        <a:effectLst/>
                      </wps:spPr>
                      <wps:bodyPr/>
                    </wps:wsp>
                  </a:graphicData>
                </a:graphic>
              </wp:anchor>
            </w:drawing>
          </mc:Choice>
          <mc:Fallback>
            <w:pict>
              <v:rect w14:anchorId="5E96B89E" id="officeArt object" o:spid="_x0000_s1026" alt="Prostokąt 2" style="position:absolute;margin-left:-.2pt;margin-top:9.35pt;width:456.3pt;height:79.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" filled="f" strokeweight="1pt">
                <w10:wrap anchory="line"/>
              </v:rect>
            </w:pict>
          </mc:Fallback>
        </mc:AlternateContent>
      </w:r>
      <w:r w:rsidR="00D80548">
        <w:rPr>
          <w:rFonts w:ascii="Calibri" w:hAnsi="Calibri"/>
          <w:b/>
          <w:bCs/>
          <w:sz w:val="22"/>
          <w:szCs w:val="22"/>
        </w:rPr>
        <w:t xml:space="preserve"> </w:t>
      </w:r>
    </w:p>
    <w:p w14:paraId="58B6A96A" w14:textId="1BEB08AA" w:rsidR="00066001" w:rsidRPr="00066001" w:rsidRDefault="00066001" w:rsidP="00D20B54">
      <w:pPr>
        <w:widowControl/>
        <w:tabs>
          <w:tab w:val="left" w:pos="567"/>
        </w:tabs>
        <w:suppressAutoHyphens w:val="0"/>
        <w:ind w:left="284"/>
        <w:jc w:val="left"/>
        <w:rPr>
          <w:rFonts w:ascii="Calibri" w:eastAsia="Calibri" w:hAnsi="Calibri" w:cs="Calibri"/>
          <w:color w:val="00000A"/>
          <w:sz w:val="22"/>
          <w:szCs w:val="22"/>
          <w:u w:color="00000A"/>
        </w:rPr>
      </w:pPr>
    </w:p>
    <w:p w14:paraId="126BE82E" w14:textId="77777777" w:rsidR="00926DD0" w:rsidRPr="00066001" w:rsidRDefault="00D80548" w:rsidP="00D20B54">
      <w:pPr>
        <w:widowControl/>
        <w:tabs>
          <w:tab w:val="left" w:pos="567"/>
        </w:tabs>
        <w:suppressAutoHyphens w:val="0"/>
        <w:ind w:left="284"/>
        <w:rPr>
          <w:rFonts w:ascii="Calibri" w:eastAsia="Calibri" w:hAnsi="Calibri" w:cs="Calibri"/>
          <w:b/>
          <w:bCs/>
          <w:color w:val="00000A"/>
          <w:sz w:val="25"/>
          <w:szCs w:val="25"/>
          <w:u w:color="00000A"/>
        </w:rPr>
      </w:pPr>
      <w:r w:rsidRPr="009E2934">
        <w:rPr>
          <w:rFonts w:ascii="Calibri" w:hAnsi="Calibri"/>
          <w:b/>
          <w:bCs/>
          <w:color w:val="00000A"/>
          <w:sz w:val="25"/>
          <w:szCs w:val="25"/>
          <w:u w:color="00000A"/>
        </w:rPr>
        <w:t>SPECYFIKACJA</w:t>
      </w:r>
    </w:p>
    <w:p w14:paraId="50B6F278" w14:textId="77777777" w:rsidR="00926DD0" w:rsidRPr="00066001" w:rsidRDefault="00D80548" w:rsidP="00D20B54">
      <w:pPr>
        <w:widowControl/>
        <w:tabs>
          <w:tab w:val="left" w:pos="567"/>
        </w:tabs>
        <w:suppressAutoHyphens w:val="0"/>
        <w:ind w:left="284"/>
        <w:rPr>
          <w:rFonts w:ascii="Calibri" w:eastAsia="Calibri" w:hAnsi="Calibri" w:cs="Calibri"/>
          <w:color w:val="00000A"/>
          <w:sz w:val="28"/>
          <w:szCs w:val="28"/>
          <w:u w:color="00000A"/>
        </w:rPr>
      </w:pPr>
      <w:r w:rsidRPr="009E2934">
        <w:rPr>
          <w:rFonts w:ascii="Calibri" w:hAnsi="Calibri"/>
          <w:b/>
          <w:bCs/>
          <w:color w:val="00000A"/>
          <w:sz w:val="25"/>
          <w:szCs w:val="25"/>
          <w:u w:color="00000A"/>
        </w:rPr>
        <w:t>WARUNK</w:t>
      </w:r>
      <w:r w:rsidRPr="00066001">
        <w:rPr>
          <w:rFonts w:ascii="Calibri" w:hAnsi="Calibri"/>
          <w:b/>
          <w:bCs/>
          <w:color w:val="00000A"/>
          <w:sz w:val="25"/>
          <w:szCs w:val="25"/>
          <w:u w:color="00000A"/>
        </w:rPr>
        <w:t>ÓW ZAMÓ</w:t>
      </w:r>
      <w:r w:rsidRPr="009E2934">
        <w:rPr>
          <w:rFonts w:ascii="Calibri" w:hAnsi="Calibri"/>
          <w:b/>
          <w:bCs/>
          <w:color w:val="00000A"/>
          <w:sz w:val="25"/>
          <w:szCs w:val="25"/>
          <w:u w:color="00000A"/>
        </w:rPr>
        <w:t>WIENIA</w:t>
      </w:r>
      <w:r w:rsidRPr="00066001">
        <w:rPr>
          <w:rFonts w:ascii="Calibri" w:eastAsia="Calibri" w:hAnsi="Calibri" w:cs="Calibri"/>
          <w:b/>
          <w:bCs/>
          <w:color w:val="00000A"/>
          <w:sz w:val="28"/>
          <w:szCs w:val="28"/>
          <w:u w:color="00000A"/>
        </w:rPr>
        <w:br/>
      </w:r>
    </w:p>
    <w:p w14:paraId="1580C38F"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07DAEFE3"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75318E02" w14:textId="4F3EF8B4" w:rsidR="00926DD0" w:rsidRDefault="00D80548" w:rsidP="00D20B54">
      <w:pPr>
        <w:shd w:val="clear" w:color="auto" w:fill="FFFFFF"/>
        <w:tabs>
          <w:tab w:val="left" w:pos="567"/>
        </w:tabs>
        <w:suppressAutoHyphens w:val="0"/>
        <w:ind w:left="284"/>
        <w:jc w:val="both"/>
        <w:rPr>
          <w:rFonts w:ascii="Calibri" w:eastAsia="Calibri" w:hAnsi="Calibri" w:cs="Calibri"/>
          <w:color w:val="00000A"/>
          <w:sz w:val="22"/>
          <w:szCs w:val="22"/>
          <w:u w:color="00000A"/>
        </w:rPr>
      </w:pPr>
      <w:r>
        <w:rPr>
          <w:rFonts w:ascii="Calibri" w:hAnsi="Calibri"/>
          <w:color w:val="00000A"/>
          <w:sz w:val="22"/>
          <w:szCs w:val="22"/>
          <w:u w:color="00000A"/>
        </w:rPr>
        <w:t xml:space="preserve">w postępowaniu o udzielenie </w:t>
      </w:r>
      <w:r w:rsidR="00743202">
        <w:rPr>
          <w:rFonts w:ascii="Calibri" w:hAnsi="Calibri"/>
          <w:color w:val="00000A"/>
          <w:sz w:val="22"/>
          <w:szCs w:val="22"/>
          <w:u w:color="00000A"/>
        </w:rPr>
        <w:t>za</w:t>
      </w:r>
      <w:r w:rsidR="00743202" w:rsidRPr="009E2934">
        <w:rPr>
          <w:rFonts w:ascii="Calibri" w:hAnsi="Calibri"/>
          <w:color w:val="00000A"/>
          <w:sz w:val="22"/>
          <w:szCs w:val="22"/>
          <w:u w:color="00000A"/>
        </w:rPr>
        <w:t>m</w:t>
      </w:r>
      <w:r w:rsidR="00743202">
        <w:rPr>
          <w:rFonts w:ascii="Calibri" w:hAnsi="Calibri"/>
          <w:color w:val="00000A"/>
          <w:sz w:val="22"/>
          <w:szCs w:val="22"/>
          <w:u w:color="00000A"/>
        </w:rPr>
        <w:t>ówienia</w:t>
      </w:r>
      <w:r>
        <w:rPr>
          <w:rFonts w:ascii="Calibri" w:hAnsi="Calibri"/>
          <w:color w:val="00000A"/>
          <w:sz w:val="22"/>
          <w:szCs w:val="22"/>
          <w:u w:color="00000A"/>
        </w:rPr>
        <w:t xml:space="preserve"> publicznego prowadzonego </w:t>
      </w:r>
      <w:r w:rsidRPr="00066001">
        <w:rPr>
          <w:rFonts w:ascii="Calibri" w:hAnsi="Calibri"/>
          <w:b/>
          <w:bCs/>
          <w:color w:val="00000A"/>
          <w:sz w:val="22"/>
          <w:szCs w:val="22"/>
          <w:u w:color="00000A"/>
        </w:rPr>
        <w:t xml:space="preserve">w trybie podstawowym bez negocjacji </w:t>
      </w:r>
      <w:r>
        <w:rPr>
          <w:rFonts w:ascii="Calibri" w:hAnsi="Calibri"/>
          <w:color w:val="00000A"/>
          <w:sz w:val="22"/>
          <w:szCs w:val="22"/>
          <w:u w:color="00000A"/>
        </w:rPr>
        <w:t>na podstawie art. 275 pkt 1 ustawy z ustawy z dnia 11 września 2019 r. Prawo zam</w:t>
      </w:r>
      <w:r w:rsidRPr="009E2934">
        <w:rPr>
          <w:rFonts w:ascii="Calibri" w:hAnsi="Calibri"/>
          <w:color w:val="00000A"/>
          <w:sz w:val="22"/>
          <w:szCs w:val="22"/>
          <w:u w:color="00000A"/>
        </w:rPr>
        <w:t>ó</w:t>
      </w:r>
      <w:r>
        <w:rPr>
          <w:rFonts w:ascii="Calibri" w:hAnsi="Calibri"/>
          <w:color w:val="00000A"/>
          <w:sz w:val="22"/>
          <w:szCs w:val="22"/>
          <w:u w:color="00000A"/>
        </w:rPr>
        <w:t>wień publicznych (</w:t>
      </w:r>
      <w:proofErr w:type="spellStart"/>
      <w:r w:rsidR="00390AA1">
        <w:rPr>
          <w:rFonts w:ascii="Calibri" w:hAnsi="Calibri"/>
          <w:color w:val="00000A"/>
          <w:sz w:val="22"/>
          <w:szCs w:val="22"/>
          <w:u w:color="00000A"/>
        </w:rPr>
        <w:t>t.j</w:t>
      </w:r>
      <w:proofErr w:type="spellEnd"/>
      <w:r w:rsidR="00390AA1">
        <w:rPr>
          <w:rFonts w:ascii="Calibri" w:hAnsi="Calibri"/>
          <w:color w:val="00000A"/>
          <w:sz w:val="22"/>
          <w:szCs w:val="22"/>
          <w:u w:color="00000A"/>
        </w:rPr>
        <w:t xml:space="preserve">. </w:t>
      </w:r>
      <w:r>
        <w:rPr>
          <w:rFonts w:ascii="Calibri" w:hAnsi="Calibri"/>
          <w:color w:val="00000A"/>
          <w:sz w:val="22"/>
          <w:szCs w:val="22"/>
          <w:u w:color="00000A"/>
        </w:rPr>
        <w:t>Dz. U. z 202</w:t>
      </w:r>
      <w:r w:rsidR="00390AA1">
        <w:rPr>
          <w:rFonts w:ascii="Calibri" w:hAnsi="Calibri"/>
          <w:color w:val="00000A"/>
          <w:sz w:val="22"/>
          <w:szCs w:val="22"/>
          <w:u w:color="00000A"/>
        </w:rPr>
        <w:t>3</w:t>
      </w:r>
      <w:r>
        <w:rPr>
          <w:rFonts w:ascii="Calibri" w:hAnsi="Calibri"/>
          <w:color w:val="00000A"/>
          <w:sz w:val="22"/>
          <w:szCs w:val="22"/>
          <w:u w:color="00000A"/>
        </w:rPr>
        <w:t xml:space="preserve"> r. poz. 1</w:t>
      </w:r>
      <w:r w:rsidR="00390AA1">
        <w:rPr>
          <w:rFonts w:ascii="Calibri" w:hAnsi="Calibri"/>
          <w:color w:val="00000A"/>
          <w:sz w:val="22"/>
          <w:szCs w:val="22"/>
          <w:u w:color="00000A"/>
        </w:rPr>
        <w:t>605</w:t>
      </w:r>
      <w:r>
        <w:rPr>
          <w:rFonts w:ascii="Calibri" w:hAnsi="Calibri"/>
          <w:color w:val="00000A"/>
          <w:sz w:val="22"/>
          <w:szCs w:val="22"/>
          <w:u w:color="00000A"/>
        </w:rPr>
        <w:t xml:space="preserve"> ze zm.), o wartości szacunkowej poniżej prog</w:t>
      </w:r>
      <w:r w:rsidRPr="009E2934">
        <w:rPr>
          <w:rFonts w:ascii="Calibri" w:hAnsi="Calibri"/>
          <w:color w:val="00000A"/>
          <w:sz w:val="22"/>
          <w:szCs w:val="22"/>
          <w:u w:color="00000A"/>
        </w:rPr>
        <w:t>ó</w:t>
      </w:r>
      <w:r>
        <w:rPr>
          <w:rFonts w:ascii="Calibri" w:hAnsi="Calibri"/>
          <w:color w:val="00000A"/>
          <w:sz w:val="22"/>
          <w:szCs w:val="22"/>
          <w:u w:color="00000A"/>
        </w:rPr>
        <w:t>w unijnych pod nazwą:</w:t>
      </w:r>
    </w:p>
    <w:p w14:paraId="0921EBED" w14:textId="77777777" w:rsidR="00926DD0" w:rsidRDefault="00926DD0" w:rsidP="00D20B54">
      <w:pPr>
        <w:shd w:val="clear" w:color="auto" w:fill="FFFFFF"/>
        <w:tabs>
          <w:tab w:val="left" w:pos="567"/>
        </w:tabs>
        <w:suppressAutoHyphens w:val="0"/>
        <w:ind w:left="284"/>
        <w:jc w:val="both"/>
        <w:rPr>
          <w:rFonts w:ascii="Calibri" w:eastAsia="Calibri" w:hAnsi="Calibri" w:cs="Calibri"/>
          <w:color w:val="00000A"/>
          <w:sz w:val="22"/>
          <w:szCs w:val="22"/>
          <w:u w:color="00000A"/>
        </w:rPr>
      </w:pPr>
    </w:p>
    <w:p w14:paraId="756486B0" w14:textId="1DDADF9F" w:rsidR="00926DD0" w:rsidRPr="00054DB7" w:rsidRDefault="00D80548" w:rsidP="00D20B54">
      <w:pPr>
        <w:widowControl/>
        <w:tabs>
          <w:tab w:val="left" w:pos="567"/>
        </w:tabs>
        <w:suppressAutoHyphens w:val="0"/>
        <w:ind w:left="284"/>
        <w:rPr>
          <w:rFonts w:ascii="Calibri" w:eastAsia="Calibri" w:hAnsi="Calibri" w:cs="Calibri"/>
          <w:b/>
          <w:bCs/>
          <w:i/>
          <w:iCs/>
          <w:color w:val="00000A"/>
          <w:u w:color="00000A"/>
        </w:rPr>
      </w:pPr>
      <w:r w:rsidRPr="00054DB7">
        <w:rPr>
          <w:rFonts w:ascii="Calibri" w:hAnsi="Calibri"/>
          <w:b/>
          <w:bCs/>
          <w:i/>
          <w:iCs/>
          <w:color w:val="00000A"/>
          <w:u w:color="00000A"/>
        </w:rPr>
        <w:t xml:space="preserve">Wyłonienie Wykonawcy </w:t>
      </w:r>
      <w:r w:rsidR="00CF4DD2" w:rsidRPr="00054DB7">
        <w:rPr>
          <w:rFonts w:ascii="Calibri" w:hAnsi="Calibri"/>
          <w:b/>
          <w:bCs/>
          <w:i/>
          <w:iCs/>
          <w:color w:val="00000A"/>
          <w:u w:color="00000A"/>
        </w:rPr>
        <w:t xml:space="preserve">na wykonanie projektów wraz z kosztorysami inwestorskimi na roboty </w:t>
      </w:r>
      <w:r w:rsidR="00A728F3" w:rsidRPr="00054DB7">
        <w:rPr>
          <w:rFonts w:ascii="Calibri" w:hAnsi="Calibri"/>
          <w:b/>
          <w:bCs/>
          <w:i/>
          <w:iCs/>
          <w:color w:val="00000A"/>
          <w:u w:color="00000A"/>
        </w:rPr>
        <w:t>budowlane</w:t>
      </w:r>
      <w:r w:rsidR="00054DB7" w:rsidRPr="00054DB7">
        <w:rPr>
          <w:rFonts w:ascii="Calibri" w:hAnsi="Calibri"/>
          <w:b/>
          <w:bCs/>
          <w:i/>
          <w:iCs/>
          <w:color w:val="00000A"/>
          <w:u w:color="00000A"/>
        </w:rPr>
        <w:t xml:space="preserve"> w związku z realizacją projektu pn. „Modernizacja infrastruktury Muzeum Górnośląskiego w Bytomiu wraz z budową nowych wystaw stałych, w aspekcie rozwijania kompetencji kulturowych społeczeństwa”.</w:t>
      </w:r>
    </w:p>
    <w:p w14:paraId="2C8FF27E"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29569C9F"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7AC35939" w14:textId="77777777" w:rsidR="00926DD0" w:rsidRDefault="00926DD0" w:rsidP="00D20B54">
      <w:pPr>
        <w:widowControl/>
        <w:tabs>
          <w:tab w:val="left" w:pos="567"/>
        </w:tabs>
        <w:suppressAutoHyphens w:val="0"/>
        <w:ind w:left="284"/>
        <w:rPr>
          <w:rFonts w:ascii="Calibri" w:eastAsia="Calibri" w:hAnsi="Calibri" w:cs="Calibri"/>
          <w:color w:val="00000A"/>
          <w:sz w:val="22"/>
          <w:szCs w:val="22"/>
          <w:u w:color="00000A"/>
        </w:rPr>
      </w:pPr>
    </w:p>
    <w:p w14:paraId="3342DB44" w14:textId="77777777" w:rsidR="00926DD0" w:rsidRDefault="00926DD0" w:rsidP="00D20B54">
      <w:pPr>
        <w:tabs>
          <w:tab w:val="left" w:pos="567"/>
        </w:tabs>
        <w:suppressAutoHyphens w:val="0"/>
        <w:ind w:left="284"/>
        <w:jc w:val="both"/>
        <w:rPr>
          <w:rFonts w:ascii="Calibri" w:eastAsia="Calibri" w:hAnsi="Calibri" w:cs="Calibri"/>
          <w:color w:val="00000A"/>
          <w:sz w:val="22"/>
          <w:szCs w:val="22"/>
          <w:u w:color="00000A"/>
        </w:rPr>
      </w:pPr>
    </w:p>
    <w:p w14:paraId="444E5171" w14:textId="77777777" w:rsidR="00926DD0" w:rsidRDefault="00D80548" w:rsidP="00D20B54">
      <w:pPr>
        <w:widowControl/>
        <w:tabs>
          <w:tab w:val="left" w:pos="567"/>
        </w:tabs>
        <w:suppressAutoHyphens w:val="0"/>
        <w:ind w:left="284"/>
        <w:jc w:val="left"/>
      </w:pPr>
      <w:r>
        <w:rPr>
          <w:rFonts w:ascii="Arial Unicode MS" w:hAnsi="Arial Unicode MS"/>
          <w:color w:val="00000A"/>
          <w:sz w:val="22"/>
          <w:szCs w:val="22"/>
          <w:u w:color="00000A"/>
        </w:rPr>
        <w:br w:type="page"/>
      </w:r>
    </w:p>
    <w:p w14:paraId="0B97337F" w14:textId="77777777" w:rsidR="00926DD0" w:rsidRDefault="00D80548" w:rsidP="00D20B54">
      <w:pPr>
        <w:widowControl/>
        <w:tabs>
          <w:tab w:val="left" w:pos="142"/>
          <w:tab w:val="left" w:pos="360"/>
          <w:tab w:val="left" w:pos="567"/>
        </w:tabs>
        <w:suppressAutoHyphens w:val="0"/>
        <w:spacing w:after="40"/>
        <w:ind w:left="284"/>
        <w:jc w:val="left"/>
        <w:rPr>
          <w:rFonts w:ascii="Calibri" w:eastAsia="Calibri" w:hAnsi="Calibri" w:cs="Calibri"/>
          <w:b/>
          <w:bCs/>
          <w:color w:val="00000A"/>
          <w:sz w:val="22"/>
          <w:szCs w:val="22"/>
          <w:u w:color="00000A"/>
        </w:rPr>
      </w:pPr>
      <w:r>
        <w:rPr>
          <w:rFonts w:ascii="Calibri" w:hAnsi="Calibri"/>
          <w:b/>
          <w:bCs/>
          <w:color w:val="00000A"/>
          <w:sz w:val="22"/>
          <w:szCs w:val="22"/>
          <w:u w:color="00000A"/>
        </w:rPr>
        <w:lastRenderedPageBreak/>
        <w:t xml:space="preserve">ROZDZIAŁ </w:t>
      </w:r>
      <w:r>
        <w:rPr>
          <w:rFonts w:ascii="Calibri" w:hAnsi="Calibri"/>
          <w:b/>
          <w:bCs/>
          <w:color w:val="00000A"/>
          <w:sz w:val="22"/>
          <w:szCs w:val="22"/>
          <w:u w:color="00000A"/>
          <w:lang w:val="de-DE"/>
        </w:rPr>
        <w:t>I. NAZWA ORAZ ADRES ZAMAWIAJ</w:t>
      </w:r>
      <w:r>
        <w:rPr>
          <w:rFonts w:ascii="Calibri" w:hAnsi="Calibri"/>
          <w:b/>
          <w:bCs/>
          <w:color w:val="00000A"/>
          <w:sz w:val="22"/>
          <w:szCs w:val="22"/>
          <w:u w:color="00000A"/>
        </w:rPr>
        <w:t>Ą</w:t>
      </w:r>
      <w:r>
        <w:rPr>
          <w:rFonts w:ascii="Calibri" w:hAnsi="Calibri"/>
          <w:b/>
          <w:bCs/>
          <w:color w:val="00000A"/>
          <w:sz w:val="22"/>
          <w:szCs w:val="22"/>
          <w:u w:color="00000A"/>
          <w:lang w:val="de-DE"/>
        </w:rPr>
        <w:t xml:space="preserve">CEGO. </w:t>
      </w:r>
    </w:p>
    <w:p w14:paraId="429F41A3" w14:textId="63B5524E"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r>
        <w:rPr>
          <w:rFonts w:ascii="Calibri" w:hAnsi="Calibri"/>
          <w:color w:val="00000A"/>
          <w:sz w:val="22"/>
          <w:szCs w:val="22"/>
          <w:u w:color="00000A"/>
        </w:rPr>
        <w:t xml:space="preserve">1. Zamawiającym jest: </w:t>
      </w:r>
      <w:r w:rsidR="00BF62E7" w:rsidRPr="00BF62E7">
        <w:rPr>
          <w:rFonts w:ascii="Calibri" w:hAnsi="Calibri"/>
          <w:color w:val="00000A"/>
          <w:sz w:val="22"/>
          <w:szCs w:val="22"/>
          <w:u w:color="00000A"/>
        </w:rPr>
        <w:t>Muzeum Górnośląskie w Bytomiu</w:t>
      </w:r>
    </w:p>
    <w:p w14:paraId="72A5F463" w14:textId="189D4AC4" w:rsidR="00926DD0" w:rsidRPr="00DB5F6D" w:rsidRDefault="00D80548" w:rsidP="00D20B54">
      <w:pPr>
        <w:widowControl/>
        <w:tabs>
          <w:tab w:val="left" w:pos="142"/>
          <w:tab w:val="left" w:pos="360"/>
          <w:tab w:val="left" w:pos="567"/>
        </w:tabs>
        <w:suppressAutoHyphens w:val="0"/>
        <w:spacing w:after="40"/>
        <w:ind w:left="284"/>
        <w:jc w:val="both"/>
        <w:rPr>
          <w:rFonts w:ascii="Calibri" w:hAnsi="Calibri"/>
          <w:color w:val="00000A"/>
          <w:sz w:val="22"/>
          <w:szCs w:val="22"/>
          <w:u w:color="00000A"/>
        </w:rPr>
      </w:pPr>
      <w:r>
        <w:rPr>
          <w:rFonts w:ascii="Calibri" w:hAnsi="Calibri"/>
          <w:color w:val="00000A"/>
          <w:sz w:val="22"/>
          <w:szCs w:val="22"/>
          <w:u w:color="00000A"/>
        </w:rPr>
        <w:t xml:space="preserve">adres: </w:t>
      </w:r>
      <w:r w:rsidR="00DB5F6D" w:rsidRPr="00DB5F6D">
        <w:rPr>
          <w:rFonts w:ascii="Calibri" w:hAnsi="Calibri"/>
          <w:color w:val="00000A"/>
          <w:sz w:val="22"/>
          <w:szCs w:val="22"/>
          <w:u w:color="00000A"/>
        </w:rPr>
        <w:t>pl. Jana III Sobieskiego 2</w:t>
      </w:r>
      <w:r w:rsidR="00DB5F6D">
        <w:rPr>
          <w:rFonts w:ascii="Calibri" w:hAnsi="Calibri"/>
          <w:color w:val="00000A"/>
          <w:sz w:val="22"/>
          <w:szCs w:val="22"/>
          <w:u w:color="00000A"/>
        </w:rPr>
        <w:t xml:space="preserve">, </w:t>
      </w:r>
      <w:r w:rsidR="00DB5F6D" w:rsidRPr="00DB5F6D">
        <w:rPr>
          <w:rFonts w:ascii="Calibri" w:hAnsi="Calibri"/>
          <w:color w:val="00000A"/>
          <w:sz w:val="22"/>
          <w:szCs w:val="22"/>
          <w:u w:color="00000A"/>
        </w:rPr>
        <w:t>41-902 Bytom</w:t>
      </w:r>
    </w:p>
    <w:p w14:paraId="639D6290" w14:textId="7D64D7C0" w:rsidR="00926DD0" w:rsidRPr="009E2934"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auto"/>
          <w:sz w:val="22"/>
          <w:szCs w:val="22"/>
          <w:u w:color="00000A"/>
          <w:lang w:val="it-IT"/>
        </w:rPr>
      </w:pPr>
      <w:r w:rsidRPr="009E2934">
        <w:rPr>
          <w:rFonts w:ascii="Calibri" w:hAnsi="Calibri"/>
          <w:color w:val="auto"/>
          <w:sz w:val="22"/>
          <w:szCs w:val="22"/>
          <w:u w:color="00000A"/>
          <w:lang w:val="it-IT"/>
        </w:rPr>
        <w:t xml:space="preserve">NIP: </w:t>
      </w:r>
      <w:r w:rsidR="00E74CBC" w:rsidRPr="009E2934">
        <w:rPr>
          <w:rFonts w:ascii="Calibri" w:hAnsi="Calibri"/>
          <w:color w:val="auto"/>
          <w:sz w:val="22"/>
          <w:szCs w:val="22"/>
          <w:u w:color="00000A"/>
          <w:lang w:val="it-IT"/>
        </w:rPr>
        <w:t>626 00 04 392</w:t>
      </w:r>
    </w:p>
    <w:p w14:paraId="27DB1E08" w14:textId="68504496" w:rsidR="00926DD0" w:rsidRPr="009E2934"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lang w:val="it-IT"/>
        </w:rPr>
      </w:pPr>
      <w:r>
        <w:rPr>
          <w:rFonts w:ascii="Calibri" w:hAnsi="Calibri"/>
          <w:color w:val="00000A"/>
          <w:sz w:val="22"/>
          <w:szCs w:val="22"/>
          <w:u w:color="00000A"/>
          <w:lang w:val="de-DE"/>
        </w:rPr>
        <w:t xml:space="preserve">REGON: </w:t>
      </w:r>
      <w:r w:rsidR="00EC5F0D" w:rsidRPr="00EC5F0D">
        <w:rPr>
          <w:rFonts w:ascii="Calibri" w:hAnsi="Calibri"/>
          <w:color w:val="00000A"/>
          <w:sz w:val="22"/>
          <w:szCs w:val="22"/>
          <w:u w:color="00000A"/>
          <w:lang w:val="de-DE"/>
        </w:rPr>
        <w:t>000278451</w:t>
      </w:r>
    </w:p>
    <w:p w14:paraId="1C1BEC14" w14:textId="1C168A7E" w:rsidR="00926DD0" w:rsidRPr="009E2934" w:rsidRDefault="00EC5F0D"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lang w:val="it-IT"/>
        </w:rPr>
      </w:pPr>
      <w:r w:rsidRPr="009E2934">
        <w:rPr>
          <w:rFonts w:ascii="Calibri" w:hAnsi="Calibri"/>
          <w:color w:val="00000A"/>
          <w:sz w:val="22"/>
          <w:szCs w:val="22"/>
          <w:u w:color="00000A"/>
          <w:lang w:val="it-IT"/>
        </w:rPr>
        <w:t xml:space="preserve">telefony: </w:t>
      </w:r>
      <w:r w:rsidR="00B81B95" w:rsidRPr="009E2934">
        <w:rPr>
          <w:rFonts w:ascii="Calibri" w:hAnsi="Calibri"/>
          <w:color w:val="00000A"/>
          <w:sz w:val="22"/>
          <w:szCs w:val="22"/>
          <w:u w:color="00000A"/>
          <w:lang w:val="it-IT"/>
        </w:rPr>
        <w:t>32 2813401 2819284</w:t>
      </w:r>
    </w:p>
    <w:p w14:paraId="763C8691" w14:textId="3275749F" w:rsidR="00926DD0" w:rsidRPr="009E2934"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lang w:val="it-IT"/>
        </w:rPr>
      </w:pPr>
      <w:r w:rsidRPr="009E2934">
        <w:rPr>
          <w:rFonts w:ascii="Calibri" w:hAnsi="Calibri"/>
          <w:color w:val="00000A"/>
          <w:sz w:val="22"/>
          <w:szCs w:val="22"/>
          <w:u w:color="00000A"/>
          <w:lang w:val="it-IT"/>
        </w:rPr>
        <w:t xml:space="preserve">e-mail: </w:t>
      </w:r>
      <w:r w:rsidR="00C10158" w:rsidRPr="009E2934">
        <w:rPr>
          <w:rFonts w:ascii="Calibri" w:hAnsi="Calibri"/>
          <w:color w:val="00000A"/>
          <w:sz w:val="22"/>
          <w:szCs w:val="22"/>
          <w:u w:color="00000A"/>
          <w:lang w:val="it-IT"/>
        </w:rPr>
        <w:t>przetarg@muzeum.bytom.pl</w:t>
      </w:r>
    </w:p>
    <w:p w14:paraId="0B035793" w14:textId="199B5030"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r>
        <w:rPr>
          <w:rFonts w:ascii="Calibri" w:hAnsi="Calibri"/>
          <w:color w:val="00000A"/>
          <w:sz w:val="22"/>
          <w:szCs w:val="22"/>
          <w:u w:color="00000A"/>
        </w:rPr>
        <w:t xml:space="preserve">Strona internetowa: </w:t>
      </w:r>
      <w:r w:rsidR="00684FDD" w:rsidRPr="00684FDD">
        <w:rPr>
          <w:rFonts w:ascii="Calibri" w:hAnsi="Calibri"/>
          <w:color w:val="00000A"/>
          <w:sz w:val="22"/>
          <w:szCs w:val="22"/>
          <w:u w:color="00000A"/>
        </w:rPr>
        <w:t>https://muzeum.bytom.pl/</w:t>
      </w:r>
    </w:p>
    <w:p w14:paraId="234575CB" w14:textId="5ED3571C" w:rsidR="00926DD0" w:rsidRPr="00A64E0D" w:rsidRDefault="00D80548" w:rsidP="00D20B54">
      <w:pPr>
        <w:widowControl/>
        <w:tabs>
          <w:tab w:val="left" w:pos="142"/>
          <w:tab w:val="left" w:pos="360"/>
          <w:tab w:val="left" w:pos="567"/>
        </w:tabs>
        <w:suppressAutoHyphens w:val="0"/>
        <w:spacing w:after="40"/>
        <w:ind w:left="284"/>
        <w:jc w:val="both"/>
        <w:rPr>
          <w:rFonts w:ascii="Calibri" w:eastAsia="Calibri" w:hAnsi="Calibri" w:cs="Calibri"/>
          <w:b/>
          <w:bCs/>
          <w:color w:val="FF0000"/>
          <w:sz w:val="22"/>
          <w:szCs w:val="22"/>
          <w:u w:color="00000A"/>
        </w:rPr>
      </w:pPr>
      <w:r w:rsidRPr="0019494B">
        <w:rPr>
          <w:rFonts w:ascii="Calibri" w:hAnsi="Calibri"/>
          <w:color w:val="auto"/>
          <w:sz w:val="22"/>
          <w:szCs w:val="22"/>
          <w:u w:color="00000A"/>
        </w:rPr>
        <w:t xml:space="preserve">Osoba uprawniona do komunikowania się z Wykonawcami: </w:t>
      </w:r>
      <w:r w:rsidR="00035B0F" w:rsidRPr="0019494B">
        <w:rPr>
          <w:rFonts w:ascii="Calibri" w:hAnsi="Calibri"/>
          <w:color w:val="auto"/>
          <w:sz w:val="22"/>
          <w:szCs w:val="22"/>
          <w:u w:color="00000A"/>
        </w:rPr>
        <w:t>Michał Kołodziejczyk, te</w:t>
      </w:r>
      <w:r w:rsidR="0019494B" w:rsidRPr="0019494B">
        <w:rPr>
          <w:rFonts w:ascii="Calibri" w:hAnsi="Calibri"/>
          <w:color w:val="auto"/>
          <w:sz w:val="22"/>
          <w:szCs w:val="22"/>
          <w:u w:color="00000A"/>
        </w:rPr>
        <w:t xml:space="preserve">l.: </w:t>
      </w:r>
      <w:r w:rsidR="00035B0F" w:rsidRPr="0019494B">
        <w:rPr>
          <w:rFonts w:ascii="Calibri" w:hAnsi="Calibri"/>
          <w:color w:val="auto"/>
          <w:sz w:val="22"/>
          <w:szCs w:val="22"/>
          <w:u w:color="00000A"/>
        </w:rPr>
        <w:t>795 432</w:t>
      </w:r>
      <w:r w:rsidR="00FE5E95">
        <w:rPr>
          <w:rFonts w:ascii="Calibri" w:hAnsi="Calibri"/>
          <w:color w:val="auto"/>
          <w:sz w:val="22"/>
          <w:szCs w:val="22"/>
          <w:u w:color="00000A"/>
        </w:rPr>
        <w:t> </w:t>
      </w:r>
      <w:r w:rsidR="00035B0F" w:rsidRPr="0019494B">
        <w:rPr>
          <w:rFonts w:ascii="Calibri" w:hAnsi="Calibri"/>
          <w:color w:val="auto"/>
          <w:sz w:val="22"/>
          <w:szCs w:val="22"/>
          <w:u w:color="00000A"/>
        </w:rPr>
        <w:t>395</w:t>
      </w:r>
      <w:r w:rsidR="00FE5E95">
        <w:rPr>
          <w:rFonts w:ascii="Calibri" w:hAnsi="Calibri"/>
          <w:color w:val="auto"/>
          <w:sz w:val="22"/>
          <w:szCs w:val="22"/>
          <w:u w:color="00000A"/>
        </w:rPr>
        <w:t>, Paweł Osmenda tel.: 606 754 097</w:t>
      </w:r>
      <w:r w:rsidR="0019494B" w:rsidRPr="00EA526C">
        <w:rPr>
          <w:rFonts w:ascii="Calibri" w:hAnsi="Calibri"/>
          <w:color w:val="auto"/>
          <w:sz w:val="22"/>
          <w:szCs w:val="22"/>
          <w:u w:color="00000A"/>
        </w:rPr>
        <w:t xml:space="preserve"> </w:t>
      </w:r>
    </w:p>
    <w:p w14:paraId="3AC4B128" w14:textId="6C6AA14C"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r>
        <w:rPr>
          <w:rFonts w:ascii="Calibri" w:hAnsi="Calibri"/>
          <w:color w:val="00000A"/>
          <w:sz w:val="22"/>
          <w:szCs w:val="22"/>
          <w:u w:color="00000A"/>
        </w:rPr>
        <w:t xml:space="preserve">Strona internetowa </w:t>
      </w:r>
      <w:r w:rsidR="00684FDD">
        <w:rPr>
          <w:rFonts w:ascii="Calibri" w:hAnsi="Calibri"/>
          <w:color w:val="00000A"/>
          <w:sz w:val="22"/>
          <w:szCs w:val="22"/>
          <w:u w:color="00000A"/>
        </w:rPr>
        <w:t xml:space="preserve">prowadzonego </w:t>
      </w:r>
      <w:r>
        <w:rPr>
          <w:rFonts w:ascii="Calibri" w:hAnsi="Calibri"/>
          <w:color w:val="00000A"/>
          <w:sz w:val="22"/>
          <w:szCs w:val="22"/>
          <w:u w:color="00000A"/>
        </w:rPr>
        <w:t xml:space="preserve">postępowania: </w:t>
      </w:r>
      <w:r w:rsidR="00921131" w:rsidRPr="00921131">
        <w:rPr>
          <w:rFonts w:ascii="Calibri" w:hAnsi="Calibri"/>
          <w:color w:val="00000A"/>
          <w:sz w:val="22"/>
          <w:szCs w:val="22"/>
          <w:u w:color="00000A"/>
        </w:rPr>
        <w:t>https://platformazakupowa.pl/pn/muzeum_bytom</w:t>
      </w:r>
    </w:p>
    <w:p w14:paraId="26CD1F27" w14:textId="69BFDDBD"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r>
        <w:rPr>
          <w:rFonts w:ascii="Calibri" w:hAnsi="Calibri"/>
          <w:color w:val="00000A"/>
          <w:sz w:val="22"/>
          <w:szCs w:val="22"/>
          <w:u w:color="00000A"/>
        </w:rPr>
        <w:t>Adres strony internetowej, na kt</w:t>
      </w:r>
      <w:r w:rsidRPr="009E2934">
        <w:rPr>
          <w:rFonts w:ascii="Calibri" w:hAnsi="Calibri"/>
          <w:color w:val="00000A"/>
          <w:sz w:val="22"/>
          <w:szCs w:val="22"/>
          <w:u w:color="00000A"/>
        </w:rPr>
        <w:t>ó</w:t>
      </w:r>
      <w:r>
        <w:rPr>
          <w:rFonts w:ascii="Calibri" w:hAnsi="Calibri"/>
          <w:color w:val="00000A"/>
          <w:sz w:val="22"/>
          <w:szCs w:val="22"/>
          <w:u w:color="00000A"/>
        </w:rPr>
        <w:t>rej udostępniane będą zmiany i wyjaśnienia treści SWZ oraz inne dokumenty zam</w:t>
      </w:r>
      <w:r w:rsidRPr="009E2934">
        <w:rPr>
          <w:rFonts w:ascii="Calibri" w:hAnsi="Calibri"/>
          <w:color w:val="00000A"/>
          <w:sz w:val="22"/>
          <w:szCs w:val="22"/>
          <w:u w:color="00000A"/>
        </w:rPr>
        <w:t>ó</w:t>
      </w:r>
      <w:r>
        <w:rPr>
          <w:rFonts w:ascii="Calibri" w:hAnsi="Calibri"/>
          <w:color w:val="00000A"/>
          <w:sz w:val="22"/>
          <w:szCs w:val="22"/>
          <w:u w:color="00000A"/>
        </w:rPr>
        <w:t>wienia bezpośrednio związane z postępowaniem o udzielenie zam</w:t>
      </w:r>
      <w:r w:rsidRPr="009E2934">
        <w:rPr>
          <w:rFonts w:ascii="Calibri" w:hAnsi="Calibri"/>
          <w:color w:val="00000A"/>
          <w:sz w:val="22"/>
          <w:szCs w:val="22"/>
          <w:u w:color="00000A"/>
        </w:rPr>
        <w:t>ó</w:t>
      </w:r>
      <w:r>
        <w:rPr>
          <w:rFonts w:ascii="Calibri" w:hAnsi="Calibri"/>
          <w:color w:val="00000A"/>
          <w:sz w:val="22"/>
          <w:szCs w:val="22"/>
          <w:u w:color="00000A"/>
        </w:rPr>
        <w:t>wienia:</w:t>
      </w:r>
      <w:r w:rsidR="00921131">
        <w:rPr>
          <w:rFonts w:ascii="Calibri" w:hAnsi="Calibri"/>
          <w:color w:val="00000A"/>
          <w:sz w:val="22"/>
          <w:szCs w:val="22"/>
          <w:u w:color="00000A"/>
        </w:rPr>
        <w:t xml:space="preserve"> </w:t>
      </w:r>
      <w:r w:rsidR="00921131" w:rsidRPr="00921131">
        <w:rPr>
          <w:rFonts w:ascii="Calibri" w:hAnsi="Calibri"/>
          <w:color w:val="00000A"/>
          <w:sz w:val="22"/>
          <w:szCs w:val="22"/>
          <w:u w:color="00000A"/>
        </w:rPr>
        <w:t>https://platformazakupowa.pl/pn/muzeum_bytom</w:t>
      </w:r>
    </w:p>
    <w:p w14:paraId="3D8AB28A" w14:textId="77777777" w:rsidR="00926DD0" w:rsidRDefault="00926DD0" w:rsidP="00D20B54">
      <w:pPr>
        <w:widowControl/>
        <w:tabs>
          <w:tab w:val="left" w:pos="142"/>
          <w:tab w:val="left" w:pos="360"/>
          <w:tab w:val="left" w:pos="567"/>
        </w:tabs>
        <w:suppressAutoHyphens w:val="0"/>
        <w:spacing w:after="40"/>
        <w:ind w:left="284"/>
        <w:jc w:val="both"/>
        <w:rPr>
          <w:rFonts w:ascii="Calibri" w:eastAsia="Calibri" w:hAnsi="Calibri" w:cs="Calibri"/>
          <w:color w:val="00000A"/>
          <w:sz w:val="22"/>
          <w:szCs w:val="22"/>
          <w:u w:color="00000A"/>
        </w:rPr>
      </w:pPr>
    </w:p>
    <w:p w14:paraId="0CF02DA1" w14:textId="77777777" w:rsidR="00926DD0" w:rsidRDefault="00D80548" w:rsidP="00D20B54">
      <w:pPr>
        <w:widowControl/>
        <w:tabs>
          <w:tab w:val="left" w:pos="142"/>
          <w:tab w:val="left" w:pos="360"/>
          <w:tab w:val="left" w:pos="567"/>
        </w:tabs>
        <w:suppressAutoHyphens w:val="0"/>
        <w:spacing w:after="40"/>
        <w:ind w:left="284"/>
        <w:jc w:val="both"/>
        <w:rPr>
          <w:rFonts w:ascii="Calibri" w:eastAsia="Calibri" w:hAnsi="Calibri" w:cs="Calibri"/>
          <w:b/>
          <w:bCs/>
          <w:color w:val="00000A"/>
          <w:sz w:val="22"/>
          <w:szCs w:val="22"/>
          <w:u w:color="00000A"/>
        </w:rPr>
      </w:pPr>
      <w:r>
        <w:rPr>
          <w:rFonts w:ascii="Calibri" w:hAnsi="Calibri"/>
          <w:b/>
          <w:bCs/>
          <w:color w:val="00000A"/>
          <w:sz w:val="22"/>
          <w:szCs w:val="22"/>
          <w:u w:color="00000A"/>
        </w:rPr>
        <w:t>ROZDZIAŁ II</w:t>
      </w:r>
      <w:r>
        <w:rPr>
          <w:rFonts w:ascii="Calibri" w:hAnsi="Calibri"/>
          <w:color w:val="00000A"/>
          <w:sz w:val="22"/>
          <w:szCs w:val="22"/>
          <w:u w:color="00000A"/>
        </w:rPr>
        <w:t xml:space="preserve">. </w:t>
      </w:r>
      <w:r>
        <w:rPr>
          <w:rFonts w:ascii="Calibri" w:hAnsi="Calibri"/>
          <w:b/>
          <w:bCs/>
          <w:color w:val="00000A"/>
          <w:sz w:val="22"/>
          <w:szCs w:val="22"/>
          <w:u w:color="00000A"/>
        </w:rPr>
        <w:t>TRYB UDZIELENIA ZAMÓ</w:t>
      </w:r>
      <w:r w:rsidRPr="009E2934">
        <w:rPr>
          <w:rFonts w:ascii="Calibri" w:hAnsi="Calibri"/>
          <w:b/>
          <w:bCs/>
          <w:color w:val="00000A"/>
          <w:sz w:val="22"/>
          <w:szCs w:val="22"/>
          <w:u w:color="00000A"/>
        </w:rPr>
        <w:t xml:space="preserve">WIENIA. </w:t>
      </w:r>
    </w:p>
    <w:p w14:paraId="751336A0" w14:textId="633FFC4D" w:rsidR="00926DD0" w:rsidRDefault="00D80548" w:rsidP="00D20B54">
      <w:pPr>
        <w:pStyle w:val="Akapitzlist"/>
        <w:numPr>
          <w:ilvl w:val="1"/>
          <w:numId w:val="2"/>
        </w:numPr>
        <w:spacing w:after="40" w:line="240" w:lineRule="auto"/>
        <w:jc w:val="both"/>
        <w:rPr>
          <w:color w:val="00000A"/>
        </w:rPr>
      </w:pPr>
      <w:r>
        <w:rPr>
          <w:color w:val="00000A"/>
          <w:u w:color="00000A"/>
        </w:rPr>
        <w:t>Postępowanie o udzielenie zam</w:t>
      </w:r>
      <w:r w:rsidRPr="009E2934">
        <w:rPr>
          <w:color w:val="00000A"/>
          <w:u w:color="00000A"/>
        </w:rPr>
        <w:t>ó</w:t>
      </w:r>
      <w:r>
        <w:rPr>
          <w:color w:val="00000A"/>
          <w:u w:color="00000A"/>
        </w:rPr>
        <w:t>wienia publicznego, kt</w:t>
      </w:r>
      <w:r w:rsidRPr="009E2934">
        <w:rPr>
          <w:color w:val="00000A"/>
          <w:u w:color="00000A"/>
        </w:rPr>
        <w:t>ó</w:t>
      </w:r>
      <w:r>
        <w:rPr>
          <w:color w:val="00000A"/>
          <w:u w:color="00000A"/>
        </w:rPr>
        <w:t>rego dotyczy niniejsza Specyfikacja Warunk</w:t>
      </w:r>
      <w:r w:rsidRPr="009E2934">
        <w:rPr>
          <w:color w:val="00000A"/>
          <w:u w:color="00000A"/>
        </w:rPr>
        <w:t>ó</w:t>
      </w:r>
      <w:r>
        <w:rPr>
          <w:color w:val="00000A"/>
          <w:u w:color="00000A"/>
        </w:rPr>
        <w:t>w Zam</w:t>
      </w:r>
      <w:r w:rsidRPr="009E2934">
        <w:rPr>
          <w:color w:val="00000A"/>
          <w:u w:color="00000A"/>
        </w:rPr>
        <w:t>ó</w:t>
      </w:r>
      <w:r>
        <w:rPr>
          <w:color w:val="00000A"/>
          <w:u w:color="00000A"/>
        </w:rPr>
        <w:t>wienia, zwana dalej „</w:t>
      </w:r>
      <w:r>
        <w:rPr>
          <w:color w:val="00000A"/>
          <w:u w:color="00000A"/>
          <w:lang w:val="de-DE"/>
        </w:rPr>
        <w:t>SWZ</w:t>
      </w:r>
      <w:r>
        <w:rPr>
          <w:color w:val="00000A"/>
          <w:u w:color="00000A"/>
        </w:rPr>
        <w:t xml:space="preserve">”, prowadzone jest w  </w:t>
      </w:r>
      <w:r>
        <w:rPr>
          <w:color w:val="00000A"/>
          <w:u w:val="single" w:color="00000A"/>
        </w:rPr>
        <w:t>trybie podstawowym bez negocjacji</w:t>
      </w:r>
      <w:r>
        <w:rPr>
          <w:color w:val="00000A"/>
          <w:u w:color="00000A"/>
        </w:rPr>
        <w:t xml:space="preserve"> na podstawie art. 275 pkt 1 ustawy z ustawy z dnia 11 września 2019 r. Prawo zam</w:t>
      </w:r>
      <w:r w:rsidRPr="009E2934">
        <w:rPr>
          <w:color w:val="00000A"/>
          <w:u w:color="00000A"/>
        </w:rPr>
        <w:t>ó</w:t>
      </w:r>
      <w:r>
        <w:rPr>
          <w:color w:val="00000A"/>
          <w:u w:color="00000A"/>
        </w:rPr>
        <w:t>wień publicznych (</w:t>
      </w:r>
      <w:proofErr w:type="spellStart"/>
      <w:r w:rsidR="00273389">
        <w:rPr>
          <w:color w:val="00000A"/>
          <w:u w:color="00000A"/>
        </w:rPr>
        <w:t>t.j</w:t>
      </w:r>
      <w:proofErr w:type="spellEnd"/>
      <w:r w:rsidR="00273389">
        <w:rPr>
          <w:color w:val="00000A"/>
          <w:u w:color="00000A"/>
        </w:rPr>
        <w:t xml:space="preserve">. </w:t>
      </w:r>
      <w:r>
        <w:rPr>
          <w:color w:val="00000A"/>
          <w:u w:color="00000A"/>
        </w:rPr>
        <w:t>Dz. U. z 202</w:t>
      </w:r>
      <w:r w:rsidR="00273389">
        <w:rPr>
          <w:color w:val="00000A"/>
          <w:u w:color="00000A"/>
        </w:rPr>
        <w:t>3</w:t>
      </w:r>
      <w:r>
        <w:rPr>
          <w:color w:val="00000A"/>
          <w:u w:color="00000A"/>
        </w:rPr>
        <w:t xml:space="preserve"> r. poz. 1</w:t>
      </w:r>
      <w:r w:rsidR="00273389">
        <w:rPr>
          <w:color w:val="00000A"/>
          <w:u w:color="00000A"/>
        </w:rPr>
        <w:t xml:space="preserve">605 </w:t>
      </w:r>
      <w:r w:rsidR="00273389" w:rsidRPr="00273389">
        <w:rPr>
          <w:color w:val="00000A"/>
          <w:u w:color="00000A"/>
        </w:rPr>
        <w:t>ze zm.</w:t>
      </w:r>
      <w:r w:rsidR="00273389">
        <w:rPr>
          <w:color w:val="00000A"/>
          <w:u w:color="00000A"/>
        </w:rPr>
        <w:t>),</w:t>
      </w:r>
      <w:r>
        <w:t xml:space="preserve"> </w:t>
      </w:r>
      <w:r>
        <w:rPr>
          <w:color w:val="00000A"/>
          <w:u w:color="00000A"/>
        </w:rPr>
        <w:t>dalej w skr</w:t>
      </w:r>
      <w:r w:rsidRPr="009E2934">
        <w:rPr>
          <w:color w:val="00000A"/>
          <w:u w:color="00000A"/>
        </w:rPr>
        <w:t>ó</w:t>
      </w:r>
      <w:r>
        <w:rPr>
          <w:color w:val="00000A"/>
          <w:u w:color="00000A"/>
        </w:rPr>
        <w:t xml:space="preserve">cie </w:t>
      </w:r>
      <w:proofErr w:type="spellStart"/>
      <w:r>
        <w:rPr>
          <w:color w:val="00000A"/>
          <w:u w:color="00000A"/>
        </w:rPr>
        <w:t>Pzp</w:t>
      </w:r>
      <w:proofErr w:type="spellEnd"/>
      <w:r>
        <w:rPr>
          <w:color w:val="00000A"/>
          <w:u w:color="00000A"/>
        </w:rPr>
        <w:t xml:space="preserve"> lub ustawa </w:t>
      </w:r>
      <w:proofErr w:type="spellStart"/>
      <w:r>
        <w:rPr>
          <w:color w:val="00000A"/>
          <w:u w:color="00000A"/>
        </w:rPr>
        <w:t>Pzp</w:t>
      </w:r>
      <w:proofErr w:type="spellEnd"/>
      <w:r>
        <w:rPr>
          <w:color w:val="00000A"/>
          <w:u w:color="00000A"/>
        </w:rPr>
        <w:t>), o wartości szacunkowej poniżej prog</w:t>
      </w:r>
      <w:r w:rsidRPr="009E2934">
        <w:rPr>
          <w:color w:val="00000A"/>
          <w:u w:color="00000A"/>
        </w:rPr>
        <w:t>ó</w:t>
      </w:r>
      <w:r>
        <w:rPr>
          <w:color w:val="00000A"/>
          <w:u w:color="00000A"/>
        </w:rPr>
        <w:t xml:space="preserve">w unijnych. </w:t>
      </w:r>
    </w:p>
    <w:p w14:paraId="7D23A0B7" w14:textId="77777777" w:rsidR="00926DD0" w:rsidRDefault="00D80548" w:rsidP="00D20B54">
      <w:pPr>
        <w:pStyle w:val="Akapitzlist"/>
        <w:numPr>
          <w:ilvl w:val="1"/>
          <w:numId w:val="2"/>
        </w:numPr>
        <w:spacing w:after="40" w:line="240" w:lineRule="auto"/>
        <w:jc w:val="both"/>
        <w:rPr>
          <w:color w:val="00000A"/>
        </w:rPr>
      </w:pPr>
      <w:r>
        <w:rPr>
          <w:color w:val="00000A"/>
          <w:u w:color="00000A"/>
        </w:rPr>
        <w:t>Postępowanie prowadzone jest przez komisję przetargową powołaną do przeprowadzenia niniejszego postępowania o udzielenie zam</w:t>
      </w:r>
      <w:r w:rsidRPr="009E2934">
        <w:rPr>
          <w:color w:val="00000A"/>
          <w:u w:color="00000A"/>
        </w:rPr>
        <w:t>ó</w:t>
      </w:r>
      <w:r>
        <w:rPr>
          <w:color w:val="00000A"/>
          <w:u w:color="00000A"/>
        </w:rPr>
        <w:t>wienia publicznego.</w:t>
      </w:r>
    </w:p>
    <w:p w14:paraId="5AD991C7" w14:textId="46CDB2F6" w:rsidR="00926DD0" w:rsidRDefault="00D80548" w:rsidP="00D20B54">
      <w:pPr>
        <w:pStyle w:val="Akapitzlist"/>
        <w:numPr>
          <w:ilvl w:val="1"/>
          <w:numId w:val="2"/>
        </w:numPr>
        <w:spacing w:after="40" w:line="240" w:lineRule="auto"/>
        <w:jc w:val="both"/>
        <w:rPr>
          <w:color w:val="00000A"/>
        </w:rPr>
      </w:pPr>
      <w:r>
        <w:rPr>
          <w:color w:val="00000A"/>
          <w:u w:color="00000A"/>
        </w:rPr>
        <w:t>Do czynności podejmowanych przez Zamawiającego i Wykonawc</w:t>
      </w:r>
      <w:r w:rsidRPr="009E2934">
        <w:rPr>
          <w:color w:val="00000A"/>
          <w:u w:color="00000A"/>
        </w:rPr>
        <w:t>ó</w:t>
      </w:r>
      <w:r>
        <w:rPr>
          <w:color w:val="00000A"/>
          <w:u w:color="00000A"/>
        </w:rPr>
        <w:t>w w postępowaniu o udzielenie zam</w:t>
      </w:r>
      <w:r w:rsidRPr="009E2934">
        <w:rPr>
          <w:color w:val="00000A"/>
          <w:u w:color="00000A"/>
        </w:rPr>
        <w:t>ó</w:t>
      </w:r>
      <w:r>
        <w:rPr>
          <w:color w:val="00000A"/>
          <w:u w:color="00000A"/>
        </w:rPr>
        <w:t xml:space="preserve">wienia stosuje się przepisy powołanej ustawy </w:t>
      </w:r>
      <w:proofErr w:type="spellStart"/>
      <w:r>
        <w:rPr>
          <w:color w:val="00000A"/>
          <w:u w:color="00000A"/>
        </w:rPr>
        <w:t>Pzp</w:t>
      </w:r>
      <w:proofErr w:type="spellEnd"/>
      <w:r>
        <w:rPr>
          <w:color w:val="00000A"/>
          <w:u w:color="00000A"/>
        </w:rPr>
        <w:t xml:space="preserve"> oraz akt</w:t>
      </w:r>
      <w:r w:rsidRPr="009E2934">
        <w:rPr>
          <w:color w:val="00000A"/>
          <w:u w:color="00000A"/>
        </w:rPr>
        <w:t>ó</w:t>
      </w:r>
      <w:r>
        <w:rPr>
          <w:color w:val="00000A"/>
          <w:u w:color="00000A"/>
        </w:rPr>
        <w:t>w wykonawczych wydanych na jej podstawie, a w sprawach nieuregulowanych przepisy ustawy z dnia 23 kwietnia 1964r. Kodeks cywilny (</w:t>
      </w:r>
      <w:proofErr w:type="spellStart"/>
      <w:r>
        <w:rPr>
          <w:color w:val="00000A"/>
          <w:u w:color="00000A"/>
        </w:rPr>
        <w:t>t</w:t>
      </w:r>
      <w:r w:rsidR="001F1215">
        <w:rPr>
          <w:color w:val="00000A"/>
          <w:u w:color="00000A"/>
        </w:rPr>
        <w:t>.j</w:t>
      </w:r>
      <w:proofErr w:type="spellEnd"/>
      <w:r w:rsidR="001F1215">
        <w:rPr>
          <w:color w:val="00000A"/>
          <w:u w:color="00000A"/>
        </w:rPr>
        <w:t>.</w:t>
      </w:r>
      <w:r>
        <w:rPr>
          <w:color w:val="00000A"/>
          <w:u w:color="00000A"/>
        </w:rPr>
        <w:t xml:space="preserve"> Dziennik Ustaw z 202</w:t>
      </w:r>
      <w:r w:rsidR="00DD0F7C">
        <w:rPr>
          <w:color w:val="00000A"/>
          <w:u w:color="00000A"/>
        </w:rPr>
        <w:t>4</w:t>
      </w:r>
      <w:r>
        <w:rPr>
          <w:color w:val="00000A"/>
          <w:u w:color="00000A"/>
        </w:rPr>
        <w:t>r., poz.</w:t>
      </w:r>
      <w:r w:rsidR="00BB4F08">
        <w:rPr>
          <w:color w:val="00000A"/>
          <w:u w:color="00000A"/>
        </w:rPr>
        <w:t xml:space="preserve"> 1061</w:t>
      </w:r>
      <w:r>
        <w:rPr>
          <w:color w:val="00000A"/>
          <w:u w:color="00000A"/>
        </w:rPr>
        <w:t>).</w:t>
      </w:r>
    </w:p>
    <w:p w14:paraId="67BA5E86" w14:textId="77777777" w:rsidR="00926DD0" w:rsidRDefault="00D80548" w:rsidP="00D20B54">
      <w:pPr>
        <w:pStyle w:val="Akapitzlist"/>
        <w:numPr>
          <w:ilvl w:val="1"/>
          <w:numId w:val="2"/>
        </w:numPr>
        <w:spacing w:after="40" w:line="240" w:lineRule="auto"/>
        <w:jc w:val="both"/>
        <w:rPr>
          <w:color w:val="00000A"/>
        </w:rPr>
      </w:pPr>
      <w:r>
        <w:rPr>
          <w:color w:val="00000A"/>
          <w:u w:color="00000A"/>
        </w:rPr>
        <w:t>W związku z pełną elektronizacją zam</w:t>
      </w:r>
      <w:r w:rsidRPr="009E2934">
        <w:rPr>
          <w:color w:val="00000A"/>
          <w:u w:color="00000A"/>
        </w:rPr>
        <w:t>ó</w:t>
      </w:r>
      <w:r>
        <w:rPr>
          <w:color w:val="00000A"/>
          <w:u w:color="00000A"/>
        </w:rPr>
        <w:t>wień publicznych Zamawiający zawiadamia i zwraca uwagę, iż komunikacja w postępowaniach o udzielenie zam</w:t>
      </w:r>
      <w:r w:rsidRPr="009E2934">
        <w:rPr>
          <w:color w:val="00000A"/>
          <w:u w:color="00000A"/>
        </w:rPr>
        <w:t>ó</w:t>
      </w:r>
      <w:r>
        <w:rPr>
          <w:color w:val="00000A"/>
          <w:u w:color="00000A"/>
        </w:rPr>
        <w:t>wień publicznych odbywa się przy użyciu komunikacji elektronicznej zgodnie z zapisami niniejszej SWZ.</w:t>
      </w:r>
    </w:p>
    <w:p w14:paraId="73C935B6" w14:textId="513E9EBE" w:rsidR="00926DD0" w:rsidRDefault="00D80548" w:rsidP="00D20B54">
      <w:pPr>
        <w:pStyle w:val="Akapitzlist"/>
        <w:numPr>
          <w:ilvl w:val="1"/>
          <w:numId w:val="2"/>
        </w:numPr>
        <w:spacing w:after="40" w:line="240" w:lineRule="auto"/>
        <w:jc w:val="both"/>
        <w:rPr>
          <w:color w:val="00000A"/>
        </w:rPr>
      </w:pPr>
      <w:r>
        <w:rPr>
          <w:color w:val="00000A"/>
          <w:u w:color="00000A"/>
        </w:rPr>
        <w:t xml:space="preserve">Rodzaj </w:t>
      </w:r>
      <w:proofErr w:type="spellStart"/>
      <w:r>
        <w:rPr>
          <w:color w:val="00000A"/>
          <w:u w:color="00000A"/>
        </w:rPr>
        <w:t>zam</w:t>
      </w:r>
      <w:proofErr w:type="spellEnd"/>
      <w:r>
        <w:rPr>
          <w:color w:val="00000A"/>
          <w:u w:color="00000A"/>
          <w:lang w:val="es-ES_tradnl"/>
        </w:rPr>
        <w:t>ó</w:t>
      </w:r>
      <w:proofErr w:type="spellStart"/>
      <w:r>
        <w:rPr>
          <w:color w:val="00000A"/>
          <w:u w:color="00000A"/>
        </w:rPr>
        <w:t>wienia</w:t>
      </w:r>
      <w:proofErr w:type="spellEnd"/>
      <w:r>
        <w:rPr>
          <w:color w:val="00000A"/>
          <w:u w:color="00000A"/>
        </w:rPr>
        <w:t xml:space="preserve">: </w:t>
      </w:r>
      <w:r w:rsidR="00C57DA6">
        <w:rPr>
          <w:b/>
          <w:bCs/>
          <w:color w:val="00000A"/>
          <w:u w:color="00000A"/>
        </w:rPr>
        <w:t>usługi</w:t>
      </w:r>
      <w:r>
        <w:rPr>
          <w:color w:val="00000A"/>
          <w:u w:color="00000A"/>
        </w:rPr>
        <w:t xml:space="preserve">. </w:t>
      </w:r>
    </w:p>
    <w:p w14:paraId="60195F60" w14:textId="77777777" w:rsidR="005D1B1B" w:rsidRPr="005D1B1B" w:rsidRDefault="00D80548" w:rsidP="005D1B1B">
      <w:pPr>
        <w:pStyle w:val="Akapitzlist"/>
        <w:numPr>
          <w:ilvl w:val="1"/>
          <w:numId w:val="2"/>
        </w:numPr>
        <w:spacing w:after="40" w:line="240" w:lineRule="auto"/>
        <w:jc w:val="both"/>
        <w:rPr>
          <w:color w:val="00000A"/>
        </w:rPr>
      </w:pPr>
      <w:r>
        <w:rPr>
          <w:color w:val="00000A"/>
          <w:u w:color="00000A"/>
        </w:rPr>
        <w:t xml:space="preserve">Zgodnie z art. 310 ustawy </w:t>
      </w:r>
      <w:proofErr w:type="spellStart"/>
      <w:r>
        <w:rPr>
          <w:color w:val="00000A"/>
          <w:u w:color="00000A"/>
        </w:rPr>
        <w:t>Pzp</w:t>
      </w:r>
      <w:proofErr w:type="spellEnd"/>
      <w:r>
        <w:rPr>
          <w:color w:val="00000A"/>
          <w:u w:color="00000A"/>
        </w:rPr>
        <w:t>, Zamawiający przewiduje możliwość unieważnienia przedmiotowego postępowania, jeżeli środki publiczne, kt</w:t>
      </w:r>
      <w:r w:rsidRPr="009E2934">
        <w:rPr>
          <w:color w:val="00000A"/>
          <w:u w:color="00000A"/>
        </w:rPr>
        <w:t>ó</w:t>
      </w:r>
      <w:r>
        <w:rPr>
          <w:color w:val="00000A"/>
          <w:u w:color="00000A"/>
        </w:rPr>
        <w:t>re Zamawiający zamierzał przeznaczyć na sfinansowanie zam</w:t>
      </w:r>
      <w:r w:rsidRPr="009E2934">
        <w:rPr>
          <w:color w:val="00000A"/>
          <w:u w:color="00000A"/>
        </w:rPr>
        <w:t>ó</w:t>
      </w:r>
      <w:r>
        <w:rPr>
          <w:color w:val="00000A"/>
          <w:u w:color="00000A"/>
        </w:rPr>
        <w:t>wienia, nie zostały mu przyznane.</w:t>
      </w:r>
    </w:p>
    <w:p w14:paraId="6EF017F0" w14:textId="0D4D0DDC" w:rsidR="00926DD0" w:rsidRPr="005D1B1B" w:rsidRDefault="00D80548" w:rsidP="005D1B1B">
      <w:pPr>
        <w:pStyle w:val="Akapitzlist"/>
        <w:numPr>
          <w:ilvl w:val="1"/>
          <w:numId w:val="2"/>
        </w:numPr>
        <w:spacing w:after="40" w:line="240" w:lineRule="auto"/>
        <w:jc w:val="both"/>
        <w:rPr>
          <w:color w:val="00000A"/>
        </w:rPr>
      </w:pPr>
      <w:r w:rsidRPr="005D1B1B">
        <w:rPr>
          <w:color w:val="00000A"/>
          <w:u w:color="00000A"/>
        </w:rPr>
        <w:t>Zamawiający nie przewiduje zwrotu koszt</w:t>
      </w:r>
      <w:r w:rsidRPr="009E2934">
        <w:rPr>
          <w:color w:val="00000A"/>
          <w:u w:color="00000A"/>
        </w:rPr>
        <w:t>ó</w:t>
      </w:r>
      <w:r w:rsidRPr="005D1B1B">
        <w:rPr>
          <w:color w:val="00000A"/>
          <w:u w:color="00000A"/>
        </w:rPr>
        <w:t>w udziału w postępowaniu.</w:t>
      </w:r>
    </w:p>
    <w:p w14:paraId="0BD333E6" w14:textId="77777777" w:rsidR="00926DD0" w:rsidRDefault="00926DD0" w:rsidP="00D20B54">
      <w:pPr>
        <w:widowControl/>
        <w:tabs>
          <w:tab w:val="left" w:pos="567"/>
        </w:tabs>
        <w:suppressAutoHyphens w:val="0"/>
        <w:ind w:left="284"/>
        <w:jc w:val="both"/>
        <w:rPr>
          <w:rFonts w:ascii="Calibri" w:eastAsia="Calibri" w:hAnsi="Calibri" w:cs="Calibri"/>
          <w:color w:val="00000A"/>
          <w:sz w:val="22"/>
          <w:szCs w:val="22"/>
          <w:u w:color="00000A"/>
        </w:rPr>
      </w:pPr>
    </w:p>
    <w:p w14:paraId="407AACA3" w14:textId="77777777" w:rsidR="00926DD0" w:rsidRPr="00CB6BAA" w:rsidRDefault="00D80548" w:rsidP="00CB6BAA">
      <w:pPr>
        <w:widowControl/>
        <w:tabs>
          <w:tab w:val="left" w:pos="567"/>
        </w:tabs>
        <w:suppressAutoHyphens w:val="0"/>
        <w:ind w:left="284"/>
        <w:jc w:val="both"/>
        <w:rPr>
          <w:rFonts w:ascii="Calibri" w:eastAsia="Calibri" w:hAnsi="Calibri" w:cs="Calibri"/>
          <w:b/>
          <w:bCs/>
          <w:color w:val="00000A"/>
          <w:sz w:val="22"/>
          <w:szCs w:val="22"/>
          <w:u w:color="00000A"/>
        </w:rPr>
      </w:pPr>
      <w:r w:rsidRPr="00CB6BAA">
        <w:rPr>
          <w:rFonts w:ascii="Calibri" w:hAnsi="Calibri" w:cs="Calibri"/>
          <w:b/>
          <w:bCs/>
          <w:color w:val="00000A"/>
          <w:sz w:val="22"/>
          <w:szCs w:val="22"/>
          <w:u w:color="00000A"/>
        </w:rPr>
        <w:t>ROZDZIAŁ III. OPIS PRZEDMIOTU ZAMÓ</w:t>
      </w:r>
      <w:r w:rsidRPr="009E2934">
        <w:rPr>
          <w:rFonts w:ascii="Calibri" w:hAnsi="Calibri" w:cs="Calibri"/>
          <w:b/>
          <w:bCs/>
          <w:color w:val="00000A"/>
          <w:sz w:val="22"/>
          <w:szCs w:val="22"/>
          <w:u w:color="00000A"/>
        </w:rPr>
        <w:t>WIENIA.</w:t>
      </w:r>
    </w:p>
    <w:p w14:paraId="0CEE1798" w14:textId="2F9E1BC7" w:rsidR="00027787" w:rsidRPr="00CB6BAA" w:rsidRDefault="00D80548" w:rsidP="00170DD5">
      <w:pPr>
        <w:pStyle w:val="Akapitzlist"/>
        <w:numPr>
          <w:ilvl w:val="0"/>
          <w:numId w:val="42"/>
        </w:numPr>
        <w:tabs>
          <w:tab w:val="left" w:pos="142"/>
          <w:tab w:val="left" w:pos="284"/>
        </w:tabs>
        <w:spacing w:after="0"/>
        <w:ind w:left="284" w:firstLine="0"/>
        <w:jc w:val="both"/>
        <w:rPr>
          <w:rFonts w:cs="Calibri"/>
          <w14:textOutline w14:w="12700" w14:cap="flat" w14:cmpd="sng" w14:algn="ctr">
            <w14:noFill/>
            <w14:prstDash w14:val="solid"/>
            <w14:miter w14:lim="400000"/>
          </w14:textOutline>
        </w:rPr>
      </w:pPr>
      <w:bookmarkStart w:id="0" w:name="_Hlk106956323"/>
      <w:r w:rsidRPr="00CB6BAA">
        <w:rPr>
          <w:rFonts w:cs="Calibri"/>
          <w14:textOutline w14:w="12700" w14:cap="flat" w14:cmpd="sng" w14:algn="ctr">
            <w14:noFill/>
            <w14:prstDash w14:val="solid"/>
            <w14:miter w14:lim="400000"/>
          </w14:textOutline>
        </w:rPr>
        <w:t xml:space="preserve"> </w:t>
      </w:r>
      <w:r w:rsidR="00027787" w:rsidRPr="00CB6BAA">
        <w:rPr>
          <w:rFonts w:cs="Calibri"/>
          <w14:textOutline w14:w="12700" w14:cap="flat" w14:cmpd="sng" w14:algn="ctr">
            <w14:noFill/>
            <w14:prstDash w14:val="solid"/>
            <w14:miter w14:lim="400000"/>
          </w14:textOutline>
        </w:rPr>
        <w:t>Przedmiotem postępowania i zamówienia jest wyłonienie Wykonawcy na wykonanie projektów wraz z kosztorysami inwestorskimi na roboty budowlane mające na celu:</w:t>
      </w:r>
    </w:p>
    <w:p w14:paraId="250BEC40" w14:textId="77777777" w:rsidR="00027787" w:rsidRPr="00CB6BAA" w:rsidRDefault="00027787" w:rsidP="00A44F4A">
      <w:pPr>
        <w:tabs>
          <w:tab w:val="left" w:pos="284"/>
          <w:tab w:val="left" w:pos="567"/>
        </w:tabs>
        <w:ind w:left="284"/>
        <w:jc w:val="both"/>
        <w:rPr>
          <w:rFonts w:ascii="Calibri" w:hAnsi="Calibri" w:cs="Calibri"/>
          <w:sz w:val="22"/>
          <w:szCs w:val="22"/>
        </w:rPr>
      </w:pPr>
      <w:r w:rsidRPr="00CB6BAA">
        <w:rPr>
          <w:rFonts w:ascii="Calibri" w:hAnsi="Calibri" w:cs="Calibri"/>
          <w:sz w:val="22"/>
          <w:szCs w:val="22"/>
        </w:rPr>
        <w:t>a)</w:t>
      </w:r>
      <w:r w:rsidRPr="00CB6BAA">
        <w:rPr>
          <w:rFonts w:ascii="Calibri" w:hAnsi="Calibri" w:cs="Calibri"/>
          <w:sz w:val="22"/>
          <w:szCs w:val="22"/>
        </w:rPr>
        <w:tab/>
        <w:t xml:space="preserve">zadanie część I:  przystosowanie infrastruktury obiektu  do nowych wystaw stałych i poprawienie dostępności strefy wejściowej skrzydła wystawowego Muzeum Górnośląskiego w Bytomiu zlokalizowanego przy pl. Jana III Sobieskiego 2 w Bytomiu </w:t>
      </w:r>
    </w:p>
    <w:p w14:paraId="55731868" w14:textId="77777777" w:rsidR="00027787" w:rsidRPr="00CB6BAA" w:rsidRDefault="00027787" w:rsidP="00A44F4A">
      <w:pPr>
        <w:pStyle w:val="Akapitzlist"/>
        <w:tabs>
          <w:tab w:val="left" w:pos="284"/>
          <w:tab w:val="left" w:pos="567"/>
        </w:tabs>
        <w:spacing w:after="0"/>
        <w:ind w:left="284"/>
        <w:jc w:val="both"/>
        <w:rPr>
          <w:rFonts w:cs="Calibri"/>
          <w14:textOutline w14:w="12700" w14:cap="flat" w14:cmpd="sng" w14:algn="ctr">
            <w14:noFill/>
            <w14:prstDash w14:val="solid"/>
            <w14:miter w14:lim="400000"/>
          </w14:textOutline>
        </w:rPr>
      </w:pPr>
      <w:r w:rsidRPr="00CB6BAA">
        <w:rPr>
          <w:rFonts w:cs="Calibri"/>
          <w14:textOutline w14:w="12700" w14:cap="flat" w14:cmpd="sng" w14:algn="ctr">
            <w14:noFill/>
            <w14:prstDash w14:val="solid"/>
            <w14:miter w14:lim="400000"/>
          </w14:textOutline>
        </w:rPr>
        <w:t>b)</w:t>
      </w:r>
      <w:r w:rsidRPr="00CB6BAA">
        <w:rPr>
          <w:rFonts w:cs="Calibri"/>
          <w14:textOutline w14:w="12700" w14:cap="flat" w14:cmpd="sng" w14:algn="ctr">
            <w14:noFill/>
            <w14:prstDash w14:val="solid"/>
            <w14:miter w14:lim="400000"/>
          </w14:textOutline>
        </w:rPr>
        <w:tab/>
        <w:t>zadanie cześć II: wykonanie modernizacji elewacji skrzydła wystawowego od strony pl. Jana III Sobieskiego 2.</w:t>
      </w:r>
    </w:p>
    <w:p w14:paraId="3B7C40B9" w14:textId="65177B54" w:rsidR="00027787" w:rsidRPr="00CB6BAA" w:rsidRDefault="00027787" w:rsidP="00EE7D82">
      <w:pPr>
        <w:pStyle w:val="Akapitzlist"/>
        <w:numPr>
          <w:ilvl w:val="0"/>
          <w:numId w:val="42"/>
        </w:numPr>
        <w:tabs>
          <w:tab w:val="left" w:pos="142"/>
          <w:tab w:val="left" w:pos="284"/>
        </w:tabs>
        <w:spacing w:after="0"/>
        <w:ind w:left="284" w:firstLine="0"/>
        <w:jc w:val="both"/>
        <w:rPr>
          <w:rFonts w:cs="Calibri"/>
          <w14:textOutline w14:w="12700" w14:cap="flat" w14:cmpd="sng" w14:algn="ctr">
            <w14:noFill/>
            <w14:prstDash w14:val="solid"/>
            <w14:miter w14:lim="400000"/>
          </w14:textOutline>
        </w:rPr>
      </w:pPr>
      <w:r w:rsidRPr="00CB6BAA">
        <w:rPr>
          <w:rFonts w:cs="Calibri"/>
          <w14:textOutline w14:w="12700" w14:cap="flat" w14:cmpd="sng" w14:algn="ctr">
            <w14:noFill/>
            <w14:prstDash w14:val="solid"/>
            <w14:miter w14:lim="400000"/>
          </w14:textOutline>
        </w:rPr>
        <w:t xml:space="preserve">Przedmiot zamówienia o obejmuje między innymi: </w:t>
      </w:r>
    </w:p>
    <w:p w14:paraId="28CBC51C" w14:textId="7BA43DAC" w:rsidR="00027787" w:rsidRDefault="00027787" w:rsidP="00A64E0D">
      <w:pPr>
        <w:pStyle w:val="Akapitzlist"/>
        <w:numPr>
          <w:ilvl w:val="0"/>
          <w:numId w:val="40"/>
        </w:numPr>
        <w:tabs>
          <w:tab w:val="left" w:pos="284"/>
          <w:tab w:val="left" w:pos="567"/>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lastRenderedPageBreak/>
        <w:t>projekt architektoniczno-budowlany dla uzyskania pozwolenia na budowę przy obiektach zabytkowych dla całości zadania</w:t>
      </w:r>
    </w:p>
    <w:p w14:paraId="7A1E68B7" w14:textId="370A3076" w:rsidR="009E2934" w:rsidRPr="00027787" w:rsidRDefault="009E2934" w:rsidP="00A64E0D">
      <w:pPr>
        <w:pStyle w:val="Akapitzlist"/>
        <w:numPr>
          <w:ilvl w:val="0"/>
          <w:numId w:val="40"/>
        </w:numPr>
        <w:tabs>
          <w:tab w:val="left" w:pos="284"/>
          <w:tab w:val="left" w:pos="567"/>
        </w:tabs>
        <w:spacing w:after="0"/>
        <w:ind w:left="284" w:firstLine="0"/>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 xml:space="preserve">uzyskanie </w:t>
      </w:r>
      <w:r w:rsidR="00857BB6">
        <w:rPr>
          <w14:textOutline w14:w="12700" w14:cap="flat" w14:cmpd="sng" w14:algn="ctr">
            <w14:noFill/>
            <w14:prstDash w14:val="solid"/>
            <w14:miter w14:lim="400000"/>
          </w14:textOutline>
        </w:rPr>
        <w:t xml:space="preserve">wszystkich niezbędnych pozwoleń i zgód w tym </w:t>
      </w:r>
      <w:r>
        <w:rPr>
          <w14:textOutline w14:w="12700" w14:cap="flat" w14:cmpd="sng" w14:algn="ctr">
            <w14:noFill/>
            <w14:prstDash w14:val="solid"/>
            <w14:miter w14:lim="400000"/>
          </w14:textOutline>
        </w:rPr>
        <w:t>pozwolenia konserwatorskiego i pozwolenia na budowę na cały zakres zadania</w:t>
      </w:r>
    </w:p>
    <w:p w14:paraId="2C559D16" w14:textId="7A7C5F4B" w:rsidR="00027787" w:rsidRPr="00027787" w:rsidRDefault="009E2934"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c</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projekt techniczny dla całości zadania</w:t>
      </w:r>
    </w:p>
    <w:p w14:paraId="6B782DA1" w14:textId="688D8713" w:rsidR="00027787" w:rsidRPr="00027787" w:rsidRDefault="009E2934"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d</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 xml:space="preserve">dwa projekty wykonawcze wraz z kosztorysami inwestorskimi i przedmiarami robót oraz specyfikacjami wykonania i odbioru robót budowlanych dla 2 części zadania: </w:t>
      </w:r>
    </w:p>
    <w:p w14:paraId="7C7B751E" w14:textId="77777777" w:rsidR="00027787" w:rsidRPr="00027787" w:rsidRDefault="00027787"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 xml:space="preserve">część I) przystosowanie infrastruktury obiektu do nowych wystaw stałych i poprawienie dostępności strefy wejściowej skrzydła wystawowego Muzeum Górnośląskiego w Bytomiu zlokalizowanego przy pl. Jana III Sobieskiego 2 w Bytomiu oraz </w:t>
      </w:r>
    </w:p>
    <w:p w14:paraId="2748F503" w14:textId="41A3A296" w:rsidR="00027787" w:rsidRPr="00027787" w:rsidRDefault="00027787"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 xml:space="preserve">część II) wykonanie modernizacji elewacji powyższego budynku </w:t>
      </w:r>
      <w:r w:rsidR="00D7228C">
        <w:rPr>
          <w14:textOutline w14:w="12700" w14:cap="flat" w14:cmpd="sng" w14:algn="ctr">
            <w14:noFill/>
            <w14:prstDash w14:val="solid"/>
            <w14:miter w14:lim="400000"/>
          </w14:textOutline>
        </w:rPr>
        <w:t xml:space="preserve">(skrzydła wystawowego) </w:t>
      </w:r>
      <w:r w:rsidRPr="00027787">
        <w:rPr>
          <w14:textOutline w14:w="12700" w14:cap="flat" w14:cmpd="sng" w14:algn="ctr">
            <w14:noFill/>
            <w14:prstDash w14:val="solid"/>
            <w14:miter w14:lim="400000"/>
          </w14:textOutline>
        </w:rPr>
        <w:t>od strony pl. Jana III Sobieskiego 2 .</w:t>
      </w:r>
    </w:p>
    <w:p w14:paraId="34EC4A55" w14:textId="6F1B1872" w:rsidR="00027787" w:rsidRPr="00027787" w:rsidRDefault="009E2934"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e</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 xml:space="preserve">wykonanie ekspertyzy ppoż. dla budynku </w:t>
      </w:r>
      <w:r w:rsidR="00027787" w:rsidRPr="00BC6341">
        <w:rPr>
          <w:color w:val="009900"/>
          <w14:textOutline w14:w="12700" w14:cap="flat" w14:cmpd="sng" w14:algn="ctr">
            <w14:noFill/>
            <w14:prstDash w14:val="solid"/>
            <w14:miter w14:lim="400000"/>
          </w14:textOutline>
        </w:rPr>
        <w:t xml:space="preserve"> </w:t>
      </w:r>
      <w:r w:rsidR="00027787" w:rsidRPr="00027787">
        <w:rPr>
          <w14:textOutline w14:w="12700" w14:cap="flat" w14:cmpd="sng" w14:algn="ctr">
            <w14:noFill/>
            <w14:prstDash w14:val="solid"/>
            <w14:miter w14:lim="400000"/>
          </w14:textOutline>
        </w:rPr>
        <w:t>Muzeum Górnośląskiego w Bytomiu przy pl. Jana III Sobieskiego 2.</w:t>
      </w:r>
    </w:p>
    <w:p w14:paraId="67EC7B57" w14:textId="6BFCC5A3" w:rsidR="00027787" w:rsidRPr="00027787" w:rsidRDefault="009E2934"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f</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 xml:space="preserve">wykonie ekspertyzy konstrukcyjno-budowlanej dotyczącej muru zewnętrznego wraz ze stropem konstrukcyjnym istniejącej elewacji oraz </w:t>
      </w:r>
      <w:r>
        <w:rPr>
          <w14:textOutline w14:w="12700" w14:cap="flat" w14:cmpd="sng" w14:algn="ctr">
            <w14:noFill/>
            <w14:prstDash w14:val="solid"/>
            <w14:miter w14:lim="400000"/>
          </w14:textOutline>
        </w:rPr>
        <w:t xml:space="preserve">zewnętrznych </w:t>
      </w:r>
      <w:r w:rsidR="00027787" w:rsidRPr="00027787">
        <w:rPr>
          <w14:textOutline w14:w="12700" w14:cap="flat" w14:cmpd="sng" w14:algn="ctr">
            <w14:noFill/>
            <w14:prstDash w14:val="solid"/>
            <w14:miter w14:lim="400000"/>
          </w14:textOutline>
        </w:rPr>
        <w:t>schodów wejściowych do skrzydła wystawowego,</w:t>
      </w:r>
    </w:p>
    <w:p w14:paraId="4087A784" w14:textId="78F4305A" w:rsidR="00027787" w:rsidRPr="00F469AB" w:rsidRDefault="009E2934" w:rsidP="00F469AB">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g</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 xml:space="preserve">wykonanie audytu energetycznego dla </w:t>
      </w:r>
      <w:r w:rsidR="00F57712">
        <w:rPr>
          <w14:textOutline w14:w="12700" w14:cap="flat" w14:cmpd="sng" w14:algn="ctr">
            <w14:noFill/>
            <w14:prstDash w14:val="solid"/>
            <w14:miter w14:lim="400000"/>
          </w14:textOutline>
        </w:rPr>
        <w:t>b</w:t>
      </w:r>
      <w:r w:rsidR="00027787" w:rsidRPr="00027787">
        <w:rPr>
          <w14:textOutline w14:w="12700" w14:cap="flat" w14:cmpd="sng" w14:algn="ctr">
            <w14:noFill/>
            <w14:prstDash w14:val="solid"/>
            <w14:miter w14:lim="400000"/>
          </w14:textOutline>
        </w:rPr>
        <w:t>udynku</w:t>
      </w:r>
      <w:r w:rsidR="00F469AB">
        <w:rPr>
          <w14:textOutline w14:w="12700" w14:cap="flat" w14:cmpd="sng" w14:algn="ctr">
            <w14:noFill/>
            <w14:prstDash w14:val="solid"/>
            <w14:miter w14:lim="400000"/>
          </w14:textOutline>
        </w:rPr>
        <w:t>,</w:t>
      </w:r>
    </w:p>
    <w:p w14:paraId="2F324E4B" w14:textId="27930784" w:rsidR="00027787" w:rsidRDefault="00AE37A3" w:rsidP="00A44F4A">
      <w:pPr>
        <w:pStyle w:val="Akapitzlist"/>
        <w:tabs>
          <w:tab w:val="left" w:pos="284"/>
          <w:tab w:val="left" w:pos="567"/>
        </w:tabs>
        <w:spacing w:after="0"/>
        <w:ind w:left="284"/>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h</w:t>
      </w:r>
      <w:r w:rsidR="00027787" w:rsidRPr="00027787">
        <w:rPr>
          <w14:textOutline w14:w="12700" w14:cap="flat" w14:cmpd="sng" w14:algn="ctr">
            <w14:noFill/>
            <w14:prstDash w14:val="solid"/>
            <w14:miter w14:lim="400000"/>
          </w14:textOutline>
        </w:rPr>
        <w:t>)</w:t>
      </w:r>
      <w:r w:rsidR="00027787" w:rsidRPr="00027787">
        <w:rPr>
          <w14:textOutline w14:w="12700" w14:cap="flat" w14:cmpd="sng" w14:algn="ctr">
            <w14:noFill/>
            <w14:prstDash w14:val="solid"/>
            <w14:miter w14:lim="400000"/>
          </w14:textOutline>
        </w:rPr>
        <w:tab/>
        <w:t>Wykonawca w opracowaniu dokumentacji projektowej powinien także uwzględnić:</w:t>
      </w:r>
    </w:p>
    <w:p w14:paraId="7AD8A855" w14:textId="588A6C80" w:rsidR="00BC6341" w:rsidRPr="00BC6341" w:rsidRDefault="00BC6341" w:rsidP="00BC6341">
      <w:pPr>
        <w:pStyle w:val="Akapitzlist"/>
        <w:numPr>
          <w:ilvl w:val="0"/>
          <w:numId w:val="39"/>
        </w:numPr>
        <w:tabs>
          <w:tab w:val="left" w:pos="284"/>
          <w:tab w:val="left" w:pos="567"/>
        </w:tabs>
        <w:spacing w:after="0"/>
        <w:ind w:left="284" w:firstLine="0"/>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opinie i uwagi Wojewódzkiego Konserwatora</w:t>
      </w:r>
      <w:r w:rsidRPr="00027787">
        <w:rPr>
          <w14:textOutline w14:w="12700" w14:cap="flat" w14:cmpd="sng" w14:algn="ctr">
            <w14:noFill/>
            <w14:prstDash w14:val="solid"/>
            <w14:miter w14:lim="400000"/>
          </w14:textOutline>
        </w:rPr>
        <w:t xml:space="preserve"> Zabytków w związku z realizacją robót budowlanych w obiekcie wpisanym do Rejestru Zabytków Województwa Śląskiego.</w:t>
      </w:r>
    </w:p>
    <w:p w14:paraId="66F9FD12" w14:textId="461BE019" w:rsidR="00027787" w:rsidRPr="00027787" w:rsidRDefault="00027787" w:rsidP="001F3469">
      <w:pPr>
        <w:pStyle w:val="Akapitzlist"/>
        <w:numPr>
          <w:ilvl w:val="0"/>
          <w:numId w:val="39"/>
        </w:numPr>
        <w:tabs>
          <w:tab w:val="left" w:pos="284"/>
          <w:tab w:val="left" w:pos="426"/>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wykonane w okresie ostatnich trzech lat prace budowlane w tym związane z oddymianiem klatki schodowe</w:t>
      </w:r>
      <w:r w:rsidR="00E32D5C">
        <w:rPr>
          <w14:textOutline w14:w="12700" w14:cap="flat" w14:cmpd="sng" w14:algn="ctr">
            <w14:noFill/>
            <w14:prstDash w14:val="solid"/>
            <w14:miter w14:lim="400000"/>
          </w14:textOutline>
        </w:rPr>
        <w:t>j</w:t>
      </w:r>
      <w:r w:rsidRPr="00027787">
        <w:rPr>
          <w14:textOutline w14:w="12700" w14:cap="flat" w14:cmpd="sng" w14:algn="ctr">
            <w14:noFill/>
            <w14:prstDash w14:val="solid"/>
            <w14:miter w14:lim="400000"/>
          </w14:textOutline>
        </w:rPr>
        <w:t>, oświetlenia awaryjnego, rozdzi</w:t>
      </w:r>
      <w:r w:rsidR="00E32D5C">
        <w:rPr>
          <w14:textOutline w14:w="12700" w14:cap="flat" w14:cmpd="sng" w14:algn="ctr">
            <w14:noFill/>
            <w14:prstDash w14:val="solid"/>
            <w14:miter w14:lim="400000"/>
          </w14:textOutline>
        </w:rPr>
        <w:t>elni elektrycznej</w:t>
      </w:r>
      <w:r w:rsidRPr="00027787">
        <w:rPr>
          <w14:textOutline w14:w="12700" w14:cap="flat" w14:cmpd="sng" w14:algn="ctr">
            <w14:noFill/>
            <w14:prstDash w14:val="solid"/>
            <w14:miter w14:lim="400000"/>
          </w14:textOutline>
        </w:rPr>
        <w:t xml:space="preserve">.  Prace te są w </w:t>
      </w:r>
      <w:proofErr w:type="spellStart"/>
      <w:r w:rsidRPr="00027787">
        <w:rPr>
          <w14:textOutline w14:w="12700" w14:cap="flat" w14:cmpd="sng" w14:algn="ctr">
            <w14:noFill/>
            <w14:prstDash w14:val="solid"/>
            <w14:miter w14:lim="400000"/>
          </w14:textOutline>
        </w:rPr>
        <w:t>tzw</w:t>
      </w:r>
      <w:proofErr w:type="spellEnd"/>
      <w:r w:rsidRPr="00027787">
        <w:rPr>
          <w14:textOutline w14:w="12700" w14:cap="flat" w14:cmpd="sng" w14:algn="ctr">
            <w14:noFill/>
            <w14:prstDash w14:val="solid"/>
            <w14:miter w14:lim="400000"/>
          </w14:textOutline>
        </w:rPr>
        <w:t xml:space="preserve"> okresie trwałości</w:t>
      </w:r>
      <w:r w:rsidR="00F57712">
        <w:rPr>
          <w14:textOutline w14:w="12700" w14:cap="flat" w14:cmpd="sng" w14:algn="ctr">
            <w14:noFill/>
            <w14:prstDash w14:val="solid"/>
            <w14:miter w14:lim="400000"/>
          </w14:textOutline>
        </w:rPr>
        <w:t xml:space="preserve">. </w:t>
      </w:r>
    </w:p>
    <w:p w14:paraId="1F6E979F" w14:textId="6632935C" w:rsidR="00027787" w:rsidRPr="00027787" w:rsidRDefault="00027787" w:rsidP="001F3469">
      <w:pPr>
        <w:pStyle w:val="Akapitzlist"/>
        <w:numPr>
          <w:ilvl w:val="0"/>
          <w:numId w:val="39"/>
        </w:numPr>
        <w:tabs>
          <w:tab w:val="left" w:pos="284"/>
          <w:tab w:val="left" w:pos="426"/>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modernizację istniejącej sieci hydrantowej w celu zapewnienia wydajności, ciśnienia w sieci dla całego obiektu oraz odpowiedniego zasięgu węży,</w:t>
      </w:r>
    </w:p>
    <w:p w14:paraId="70BB80CE" w14:textId="5EE4251F" w:rsidR="00027787" w:rsidRPr="00027787" w:rsidRDefault="00027787" w:rsidP="000F28B5">
      <w:pPr>
        <w:pStyle w:val="Akapitzlist"/>
        <w:numPr>
          <w:ilvl w:val="0"/>
          <w:numId w:val="39"/>
        </w:numPr>
        <w:tabs>
          <w:tab w:val="left" w:pos="284"/>
          <w:tab w:val="left" w:pos="426"/>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zapisy posiadanego przez Muzeum audytu dostępności,</w:t>
      </w:r>
    </w:p>
    <w:p w14:paraId="64495B11" w14:textId="126E2E96" w:rsidR="00027787" w:rsidRDefault="00027787" w:rsidP="000F28B5">
      <w:pPr>
        <w:pStyle w:val="Akapitzlist"/>
        <w:numPr>
          <w:ilvl w:val="0"/>
          <w:numId w:val="39"/>
        </w:numPr>
        <w:tabs>
          <w:tab w:val="left" w:pos="284"/>
          <w:tab w:val="left" w:pos="426"/>
        </w:tabs>
        <w:spacing w:after="0"/>
        <w:ind w:left="284" w:firstLine="0"/>
        <w:jc w:val="both"/>
        <w:rPr>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posiadane przez Zamawiającego koncepcje aranżacyjne i dokumentację projektową dla stref wystawienniczych</w:t>
      </w:r>
    </w:p>
    <w:p w14:paraId="70E780B5" w14:textId="7719D4D5" w:rsidR="009E2934" w:rsidRPr="00A27E6A" w:rsidRDefault="009E2934" w:rsidP="009E2934">
      <w:pPr>
        <w:pStyle w:val="Akapitzlist"/>
        <w:numPr>
          <w:ilvl w:val="0"/>
          <w:numId w:val="39"/>
        </w:numPr>
        <w:tabs>
          <w:tab w:val="left" w:pos="284"/>
          <w:tab w:val="left" w:pos="426"/>
        </w:tabs>
        <w:spacing w:after="0"/>
        <w:ind w:left="284" w:firstLine="0"/>
        <w:jc w:val="both"/>
        <w:rPr>
          <w:color w:val="auto"/>
          <w14:textOutline w14:w="12700" w14:cap="flat" w14:cmpd="sng" w14:algn="ctr">
            <w14:noFill/>
            <w14:prstDash w14:val="solid"/>
            <w14:miter w14:lim="400000"/>
          </w14:textOutline>
        </w:rPr>
      </w:pPr>
      <w:r w:rsidRPr="00027787">
        <w:rPr>
          <w14:textOutline w14:w="12700" w14:cap="flat" w14:cmpd="sng" w14:algn="ctr">
            <w14:noFill/>
            <w14:prstDash w14:val="solid"/>
            <w14:miter w14:lim="400000"/>
          </w14:textOutline>
        </w:rPr>
        <w:t xml:space="preserve">planowany  remont Placu Jana III Sobieskiego 2 – inwestycja sąsiadująca z budynkiem. Dokumentacja remontu dostępna pod linkiem: </w:t>
      </w:r>
      <w:hyperlink r:id="rId8" w:history="1">
        <w:r w:rsidR="00857BB6" w:rsidRPr="00A27E6A">
          <w:rPr>
            <w:rStyle w:val="Hipercze"/>
            <w:color w:val="auto"/>
            <w14:textOutline w14:w="12700" w14:cap="flat" w14:cmpd="sng" w14:algn="ctr">
              <w14:noFill/>
              <w14:prstDash w14:val="solid"/>
              <w14:miter w14:lim="400000"/>
            </w14:textOutline>
          </w:rPr>
          <w:t>https://muzeumgornoslaskie-my.sharepoint.com/:f:/g/personal/j_janisz_muzeumgornoslaskie_onmicrosoft_com/EnLYCGOxtBlMlG3-FYbGpjoBHbfkB_zgGj7CwW-1je8Hmg?e=knZd2b</w:t>
        </w:r>
      </w:hyperlink>
    </w:p>
    <w:p w14:paraId="1777FB11" w14:textId="636C040F" w:rsidR="009E2934" w:rsidRPr="00A27E6A" w:rsidRDefault="00857BB6" w:rsidP="00E703EB">
      <w:pPr>
        <w:pStyle w:val="Akapitzlist"/>
        <w:numPr>
          <w:ilvl w:val="0"/>
          <w:numId w:val="41"/>
        </w:numPr>
        <w:tabs>
          <w:tab w:val="left" w:pos="284"/>
          <w:tab w:val="left" w:pos="426"/>
        </w:tabs>
        <w:spacing w:after="0"/>
        <w:ind w:left="284" w:firstLine="0"/>
        <w:jc w:val="both"/>
        <w:rPr>
          <w:color w:val="auto"/>
          <w14:textOutline w14:w="12700" w14:cap="flat" w14:cmpd="sng" w14:algn="ctr">
            <w14:noFill/>
            <w14:prstDash w14:val="solid"/>
            <w14:miter w14:lim="400000"/>
          </w14:textOutline>
        </w:rPr>
      </w:pPr>
      <w:r w:rsidRPr="00A27E6A">
        <w:rPr>
          <w:color w:val="auto"/>
          <w14:textOutline w14:w="12700" w14:cap="flat" w14:cmpd="sng" w14:algn="ctr">
            <w14:noFill/>
            <w14:prstDash w14:val="solid"/>
            <w14:miter w14:lim="400000"/>
          </w14:textOutline>
        </w:rPr>
        <w:t>świadczenie usług nadzoru autorskiego w trakcie realizacji robót budowlanych</w:t>
      </w:r>
    </w:p>
    <w:p w14:paraId="18DA1FFC" w14:textId="386D8653" w:rsidR="00027787" w:rsidRPr="00A27E6A" w:rsidRDefault="009F35A8" w:rsidP="00E703EB">
      <w:pPr>
        <w:pStyle w:val="Akapitzlist"/>
        <w:numPr>
          <w:ilvl w:val="0"/>
          <w:numId w:val="42"/>
        </w:numPr>
        <w:tabs>
          <w:tab w:val="left" w:pos="142"/>
          <w:tab w:val="left" w:pos="284"/>
        </w:tabs>
        <w:spacing w:after="0"/>
        <w:ind w:left="284" w:firstLine="0"/>
        <w:jc w:val="both"/>
        <w:rPr>
          <w:color w:val="auto"/>
          <w14:textOutline w14:w="12700" w14:cap="flat" w14:cmpd="sng" w14:algn="ctr">
            <w14:noFill/>
            <w14:prstDash w14:val="solid"/>
            <w14:miter w14:lim="400000"/>
          </w14:textOutline>
        </w:rPr>
      </w:pPr>
      <w:r w:rsidRPr="00A27E6A">
        <w:rPr>
          <w:color w:val="auto"/>
          <w14:textOutline w14:w="12700" w14:cap="flat" w14:cmpd="sng" w14:algn="ctr">
            <w14:noFill/>
            <w14:prstDash w14:val="solid"/>
            <w14:miter w14:lim="400000"/>
          </w14:textOutline>
        </w:rPr>
        <w:t xml:space="preserve"> </w:t>
      </w:r>
      <w:r w:rsidR="00027787" w:rsidRPr="00A27E6A">
        <w:rPr>
          <w:color w:val="auto"/>
          <w14:textOutline w14:w="12700" w14:cap="flat" w14:cmpd="sng" w14:algn="ctr">
            <w14:noFill/>
            <w14:prstDash w14:val="solid"/>
            <w14:miter w14:lim="400000"/>
          </w14:textOutline>
        </w:rPr>
        <w:t>Szczegółowy Opis Przedmiotu Zamówienia zawiera Załącznik A do SWZ:</w:t>
      </w:r>
    </w:p>
    <w:p w14:paraId="7A4B4F65" w14:textId="6F658425" w:rsidR="00965E21" w:rsidRPr="00A27E6A" w:rsidRDefault="00D7228C" w:rsidP="00E703EB">
      <w:pPr>
        <w:pStyle w:val="Akapitzlist"/>
        <w:spacing w:after="0"/>
        <w:ind w:left="284"/>
        <w:jc w:val="both"/>
        <w:rPr>
          <w:color w:val="auto"/>
          <w14:textOutline w14:w="12700" w14:cap="flat" w14:cmpd="sng" w14:algn="ctr">
            <w14:noFill/>
            <w14:prstDash w14:val="solid"/>
            <w14:miter w14:lim="400000"/>
          </w14:textOutline>
        </w:rPr>
      </w:pPr>
      <w:r w:rsidRPr="00A27E6A">
        <w:rPr>
          <w:color w:val="auto"/>
          <w14:textOutline w14:w="12700" w14:cap="flat" w14:cmpd="sng" w14:algn="ctr">
            <w14:noFill/>
            <w14:prstDash w14:val="solid"/>
            <w14:miter w14:lim="400000"/>
          </w14:textOutline>
        </w:rPr>
        <w:t>a</w:t>
      </w:r>
      <w:r w:rsidR="00965E21" w:rsidRPr="00A27E6A">
        <w:rPr>
          <w:color w:val="auto"/>
          <w14:textOutline w14:w="12700" w14:cap="flat" w14:cmpd="sng" w14:algn="ctr">
            <w14:noFill/>
            <w14:prstDash w14:val="solid"/>
            <w14:miter w14:lim="400000"/>
          </w14:textOutline>
        </w:rPr>
        <w:t>) koncepcja architektoniczna</w:t>
      </w:r>
      <w:r w:rsidR="00573D0D" w:rsidRPr="00A27E6A">
        <w:rPr>
          <w:color w:val="auto"/>
          <w14:textOutline w14:w="12700" w14:cap="flat" w14:cmpd="sng" w14:algn="ctr">
            <w14:noFill/>
            <w14:prstDash w14:val="solid"/>
            <w14:miter w14:lim="400000"/>
          </w14:textOutline>
        </w:rPr>
        <w:t xml:space="preserve"> przystosowania</w:t>
      </w:r>
      <w:r w:rsidR="00BF3899" w:rsidRPr="00A27E6A">
        <w:rPr>
          <w:color w:val="auto"/>
          <w14:textOutline w14:w="12700" w14:cap="flat" w14:cmpd="sng" w14:algn="ctr">
            <w14:noFill/>
            <w14:prstDash w14:val="solid"/>
            <w14:miter w14:lim="400000"/>
          </w14:textOutline>
        </w:rPr>
        <w:t xml:space="preserve"> </w:t>
      </w:r>
      <w:proofErr w:type="spellStart"/>
      <w:r w:rsidR="00BF3899" w:rsidRPr="00A27E6A">
        <w:rPr>
          <w:color w:val="auto"/>
          <w14:textOutline w14:w="12700" w14:cap="flat" w14:cmpd="sng" w14:algn="ctr">
            <w14:noFill/>
            <w14:prstDash w14:val="solid"/>
            <w14:miter w14:lim="400000"/>
          </w14:textOutline>
        </w:rPr>
        <w:t>sal</w:t>
      </w:r>
      <w:proofErr w:type="spellEnd"/>
      <w:r w:rsidR="00BF3899" w:rsidRPr="00A27E6A">
        <w:rPr>
          <w:color w:val="auto"/>
          <w14:textOutline w14:w="12700" w14:cap="flat" w14:cmpd="sng" w14:algn="ctr">
            <w14:noFill/>
            <w14:prstDash w14:val="solid"/>
            <w14:miter w14:lim="400000"/>
          </w14:textOutline>
        </w:rPr>
        <w:t xml:space="preserve"> wystawienniczych do </w:t>
      </w:r>
      <w:r w:rsidR="00573D0D" w:rsidRPr="00A27E6A">
        <w:rPr>
          <w:color w:val="auto"/>
          <w14:textOutline w14:w="12700" w14:cap="flat" w14:cmpd="sng" w14:algn="ctr">
            <w14:noFill/>
            <w14:prstDash w14:val="solid"/>
            <w14:miter w14:lim="400000"/>
          </w14:textOutline>
        </w:rPr>
        <w:t>nowych</w:t>
      </w:r>
      <w:r w:rsidR="00BF3899" w:rsidRPr="00A27E6A">
        <w:rPr>
          <w:color w:val="auto"/>
          <w14:textOutline w14:w="12700" w14:cap="flat" w14:cmpd="sng" w14:algn="ctr">
            <w14:noFill/>
            <w14:prstDash w14:val="solid"/>
            <w14:miter w14:lim="400000"/>
          </w14:textOutline>
        </w:rPr>
        <w:t xml:space="preserve"> </w:t>
      </w:r>
      <w:r w:rsidR="00573D0D" w:rsidRPr="00A27E6A">
        <w:rPr>
          <w:color w:val="auto"/>
          <w14:textOutline w14:w="12700" w14:cap="flat" w14:cmpd="sng" w14:algn="ctr">
            <w14:noFill/>
            <w14:prstDash w14:val="solid"/>
            <w14:miter w14:lim="400000"/>
          </w14:textOutline>
        </w:rPr>
        <w:t>wystaw</w:t>
      </w:r>
      <w:r w:rsidR="00BF3899" w:rsidRPr="00A27E6A">
        <w:rPr>
          <w:color w:val="auto"/>
          <w14:textOutline w14:w="12700" w14:cap="flat" w14:cmpd="sng" w14:algn="ctr">
            <w14:noFill/>
            <w14:prstDash w14:val="solid"/>
            <w14:miter w14:lim="400000"/>
          </w14:textOutline>
        </w:rPr>
        <w:t xml:space="preserve"> stałych </w:t>
      </w:r>
      <w:r w:rsidR="00573D0D" w:rsidRPr="00A27E6A">
        <w:rPr>
          <w:color w:val="auto"/>
          <w14:textOutline w14:w="12700" w14:cap="flat" w14:cmpd="sng" w14:algn="ctr">
            <w14:noFill/>
            <w14:prstDash w14:val="solid"/>
            <w14:miter w14:lim="400000"/>
          </w14:textOutline>
        </w:rPr>
        <w:t>i poprawienia dostępności strefy wejściowej budynku Muzeum Górnośląskiego przy u</w:t>
      </w:r>
      <w:r w:rsidR="006A3A4A" w:rsidRPr="00A27E6A">
        <w:rPr>
          <w:color w:val="auto"/>
          <w14:textOutline w14:w="12700" w14:cap="flat" w14:cmpd="sng" w14:algn="ctr">
            <w14:noFill/>
            <w14:prstDash w14:val="solid"/>
            <w14:miter w14:lim="400000"/>
          </w14:textOutline>
        </w:rPr>
        <w:t xml:space="preserve">licy Plac Jana III Sobieskiego </w:t>
      </w:r>
      <w:r w:rsidR="00573D0D" w:rsidRPr="00A27E6A">
        <w:rPr>
          <w:color w:val="auto"/>
          <w14:textOutline w14:w="12700" w14:cap="flat" w14:cmpd="sng" w14:algn="ctr">
            <w14:noFill/>
            <w14:prstDash w14:val="solid"/>
            <w14:miter w14:lim="400000"/>
          </w14:textOutline>
        </w:rPr>
        <w:t>2</w:t>
      </w:r>
      <w:r w:rsidR="006A3A4A" w:rsidRPr="00A27E6A">
        <w:rPr>
          <w:color w:val="auto"/>
          <w14:textOutline w14:w="12700" w14:cap="flat" w14:cmpd="sng" w14:algn="ctr">
            <w14:noFill/>
            <w14:prstDash w14:val="solid"/>
            <w14:miter w14:lim="400000"/>
          </w14:textOutline>
        </w:rPr>
        <w:t xml:space="preserve">, </w:t>
      </w:r>
      <w:r w:rsidR="00573D0D" w:rsidRPr="00A27E6A">
        <w:rPr>
          <w:color w:val="auto"/>
          <w14:textOutline w14:w="12700" w14:cap="flat" w14:cmpd="sng" w14:algn="ctr">
            <w14:noFill/>
            <w14:prstDash w14:val="solid"/>
            <w14:miter w14:lim="400000"/>
          </w14:textOutline>
        </w:rPr>
        <w:t xml:space="preserve">41-902 w Bytomiu. </w:t>
      </w:r>
    </w:p>
    <w:p w14:paraId="597A7B56" w14:textId="35F85EFF" w:rsidR="00D7228C" w:rsidRPr="00A27E6A" w:rsidRDefault="00D7228C" w:rsidP="00E703EB">
      <w:pPr>
        <w:pStyle w:val="Akapitzlist"/>
        <w:spacing w:after="0"/>
        <w:ind w:left="284"/>
        <w:jc w:val="both"/>
        <w:rPr>
          <w:color w:val="auto"/>
          <w14:textOutline w14:w="12700" w14:cap="flat" w14:cmpd="sng" w14:algn="ctr">
            <w14:noFill/>
            <w14:prstDash w14:val="solid"/>
            <w14:miter w14:lim="400000"/>
          </w14:textOutline>
        </w:rPr>
      </w:pPr>
      <w:r w:rsidRPr="00A27E6A">
        <w:rPr>
          <w:color w:val="auto"/>
          <w14:textOutline w14:w="12700" w14:cap="flat" w14:cmpd="sng" w14:algn="ctr">
            <w14:noFill/>
            <w14:prstDash w14:val="solid"/>
            <w14:miter w14:lim="400000"/>
          </w14:textOutline>
        </w:rPr>
        <w:t>b) koncepcja architektoniczna modernizacji elewacji budynku wystawowego Muzeum Górnośląskiego przy ulicy Plac Jana III Sobieskiego 2, 41-902 w Bytomiu</w:t>
      </w:r>
    </w:p>
    <w:p w14:paraId="628143F2" w14:textId="7B75CB41" w:rsidR="00E07A48" w:rsidRPr="00A920CB" w:rsidRDefault="00F80948" w:rsidP="00E703EB">
      <w:pPr>
        <w:pStyle w:val="Akapitzlist"/>
        <w:numPr>
          <w:ilvl w:val="0"/>
          <w:numId w:val="42"/>
        </w:numPr>
        <w:tabs>
          <w:tab w:val="left" w:pos="142"/>
          <w:tab w:val="left" w:pos="284"/>
          <w:tab w:val="left" w:pos="360"/>
          <w:tab w:val="left" w:pos="1276"/>
        </w:tabs>
        <w:spacing w:after="0" w:line="240" w:lineRule="auto"/>
        <w:ind w:left="284" w:firstLine="0"/>
        <w:jc w:val="both"/>
        <w:rPr>
          <w14:textOutline w14:w="12700" w14:cap="flat" w14:cmpd="sng" w14:algn="ctr">
            <w14:noFill/>
            <w14:prstDash w14:val="solid"/>
            <w14:miter w14:lim="400000"/>
          </w14:textOutline>
        </w:rPr>
      </w:pPr>
      <w:r w:rsidRPr="00A27E6A">
        <w:rPr>
          <w:color w:val="auto"/>
        </w:rPr>
        <w:t>Przedmiot zamówienia współfinans</w:t>
      </w:r>
      <w:r w:rsidR="006635BD" w:rsidRPr="00A27E6A">
        <w:rPr>
          <w:color w:val="auto"/>
        </w:rPr>
        <w:t>owany j</w:t>
      </w:r>
      <w:r w:rsidRPr="00A27E6A">
        <w:rPr>
          <w:color w:val="auto"/>
        </w:rPr>
        <w:t>est z funduszy Unii Europejskiej w ramach projektu</w:t>
      </w:r>
      <w:r w:rsidR="006635BD" w:rsidRPr="00A27E6A">
        <w:rPr>
          <w:color w:val="auto"/>
        </w:rPr>
        <w:t xml:space="preserve">: </w:t>
      </w:r>
      <w:r w:rsidR="00A920CB" w:rsidRPr="00A27E6A">
        <w:rPr>
          <w:color w:val="auto"/>
        </w:rPr>
        <w:t xml:space="preserve">FESL.08.07-IZ.00-0000/00 - </w:t>
      </w:r>
      <w:r w:rsidR="00A920CB" w:rsidRPr="00A27E6A">
        <w:rPr>
          <w:i/>
          <w:iCs/>
          <w:color w:val="auto"/>
        </w:rPr>
        <w:t xml:space="preserve">Modernizacja infrastruktury Muzeum Górnośląskiego w Bytomiu wraz z budową nowych wystaw stałych, w aspekcie rozwijania kompetencji </w:t>
      </w:r>
      <w:r w:rsidR="00A920CB" w:rsidRPr="00A920CB">
        <w:rPr>
          <w:i/>
          <w:iCs/>
        </w:rPr>
        <w:t>kulturowych społeczeństwa</w:t>
      </w:r>
      <w:r w:rsidR="00A920CB">
        <w:t>.</w:t>
      </w:r>
    </w:p>
    <w:p w14:paraId="5505E4DD" w14:textId="548A1C70" w:rsidR="0063733E" w:rsidRDefault="00CA6C04" w:rsidP="00DA528C">
      <w:pPr>
        <w:pStyle w:val="Akapitzlist"/>
        <w:numPr>
          <w:ilvl w:val="0"/>
          <w:numId w:val="42"/>
        </w:numPr>
        <w:tabs>
          <w:tab w:val="left" w:pos="142"/>
          <w:tab w:val="left" w:pos="284"/>
        </w:tabs>
        <w:spacing w:after="0"/>
        <w:ind w:left="284" w:firstLine="0"/>
        <w:jc w:val="both"/>
      </w:pPr>
      <w:r>
        <w:t xml:space="preserve">Zamawiający zgodnie art. 95 ust. 1 ustawy </w:t>
      </w:r>
      <w:proofErr w:type="spellStart"/>
      <w:r>
        <w:t>Pzp</w:t>
      </w:r>
      <w:proofErr w:type="spellEnd"/>
      <w:r>
        <w:t xml:space="preserve"> wymaga zatrudnienia przez Wykonawcę na </w:t>
      </w:r>
      <w:r>
        <w:lastRenderedPageBreak/>
        <w:t>podstawie stosunku pracy osób, zwanych dalej pracownikami, którzy w trakcie realizacji przedmiotowego zamówienia wykonywać będą czynności tj.: prace biurowe związane z kompletowaniem dokumentacji projektowej.</w:t>
      </w:r>
    </w:p>
    <w:p w14:paraId="3C5FAD04" w14:textId="1067F2F7" w:rsidR="00926DD0" w:rsidRDefault="00D80548" w:rsidP="00BA502A">
      <w:pPr>
        <w:pStyle w:val="Akapitzlist"/>
        <w:numPr>
          <w:ilvl w:val="0"/>
          <w:numId w:val="42"/>
        </w:numPr>
        <w:tabs>
          <w:tab w:val="left" w:pos="142"/>
          <w:tab w:val="left" w:pos="284"/>
        </w:tabs>
        <w:spacing w:after="0"/>
        <w:ind w:left="284" w:firstLine="0"/>
        <w:jc w:val="both"/>
      </w:pPr>
      <w:r>
        <w:rPr>
          <w:rStyle w:val="BrakA"/>
        </w:rPr>
        <w:t xml:space="preserve">Zamawiający informuje, iż nie dopuszcza składania ofert częściowych ponieważ zadanie dotyczy </w:t>
      </w:r>
      <w:r w:rsidR="00147621" w:rsidRPr="00147621">
        <w:rPr>
          <w:rStyle w:val="BrakA"/>
        </w:rPr>
        <w:t>wykonani</w:t>
      </w:r>
      <w:r w:rsidR="00147621">
        <w:rPr>
          <w:rStyle w:val="BrakA"/>
        </w:rPr>
        <w:t>a</w:t>
      </w:r>
      <w:r w:rsidR="00147621" w:rsidRPr="00147621">
        <w:rPr>
          <w:rStyle w:val="BrakA"/>
        </w:rPr>
        <w:t xml:space="preserve"> projektów wraz z kosztorysami inwestorskimi na roboty budowlane </w:t>
      </w:r>
      <w:r w:rsidR="00147621">
        <w:rPr>
          <w:rStyle w:val="BrakA"/>
        </w:rPr>
        <w:t xml:space="preserve">w ramach </w:t>
      </w:r>
      <w:r>
        <w:rPr>
          <w:rStyle w:val="BrakA"/>
        </w:rPr>
        <w:t xml:space="preserve">zadania inwestycyjnego </w:t>
      </w:r>
      <w:r w:rsidR="00147621" w:rsidRPr="00147621">
        <w:rPr>
          <w:rStyle w:val="BrakA"/>
        </w:rPr>
        <w:t>„Modernizacja infrastruktury Muzeum Górnośląskiego w Bytomiu wraz z budową nowych wystaw stałych, w aspekcie rozwijania kompetencji kulturowych społeczeństwa</w:t>
      </w:r>
      <w:r w:rsidR="00F03D42">
        <w:rPr>
          <w:rStyle w:val="BrakA"/>
        </w:rPr>
        <w:t xml:space="preserve">”, które muszą być </w:t>
      </w:r>
      <w:r>
        <w:rPr>
          <w:rStyle w:val="BrakA"/>
        </w:rPr>
        <w:t>sp</w:t>
      </w:r>
      <w:r w:rsidRPr="009E2934">
        <w:t>ó</w:t>
      </w:r>
      <w:r>
        <w:rPr>
          <w:rStyle w:val="BrakA"/>
        </w:rPr>
        <w:t>jn</w:t>
      </w:r>
      <w:r w:rsidR="00F03D42">
        <w:rPr>
          <w:rStyle w:val="BrakA"/>
        </w:rPr>
        <w:t>e</w:t>
      </w:r>
      <w:r>
        <w:rPr>
          <w:rStyle w:val="BrakA"/>
        </w:rPr>
        <w:t xml:space="preserve"> pod względem technicznym, wizualnym i funkcjonalnym, w związku z czym podział tego zam</w:t>
      </w:r>
      <w:r w:rsidRPr="009E2934">
        <w:t>ó</w:t>
      </w:r>
      <w:r>
        <w:rPr>
          <w:rStyle w:val="BrakA"/>
        </w:rPr>
        <w:t>wienia na części prowadziłby do konieczności skoordynowania działań różnych wykonawc</w:t>
      </w:r>
      <w:r w:rsidRPr="009E2934">
        <w:t>ó</w:t>
      </w:r>
      <w:r>
        <w:rPr>
          <w:rStyle w:val="BrakA"/>
        </w:rPr>
        <w:t>w, realizujących poszczeg</w:t>
      </w:r>
      <w:r w:rsidRPr="009E2934">
        <w:t>ó</w:t>
      </w:r>
      <w:r>
        <w:rPr>
          <w:rStyle w:val="BrakA"/>
        </w:rPr>
        <w:t>lne części zam</w:t>
      </w:r>
      <w:r w:rsidRPr="009E2934">
        <w:t>ó</w:t>
      </w:r>
      <w:r>
        <w:rPr>
          <w:rStyle w:val="BrakA"/>
        </w:rPr>
        <w:t>wienia, co istotnie komplikowałoby proces inwestycyjny, a także znacznie zwiększałoby zagrożenie nieprawidłowej realizacji zam</w:t>
      </w:r>
      <w:r w:rsidRPr="009E2934">
        <w:t>ó</w:t>
      </w:r>
      <w:r>
        <w:rPr>
          <w:rStyle w:val="BrakA"/>
        </w:rPr>
        <w:t>wienia, uzyskania obiektu budowlanego niezgodnego z oczekiwaniami, jak r</w:t>
      </w:r>
      <w:r w:rsidRPr="009E2934">
        <w:t>ó</w:t>
      </w:r>
      <w:r>
        <w:rPr>
          <w:rStyle w:val="BrakA"/>
        </w:rPr>
        <w:t>wnież zwiększenia koszt</w:t>
      </w:r>
      <w:r w:rsidRPr="009E2934">
        <w:t>ó</w:t>
      </w:r>
      <w:r>
        <w:rPr>
          <w:rStyle w:val="BrakA"/>
        </w:rPr>
        <w:t>w realizacji inwestycji, a co za tym idzie braku realizacji cel</w:t>
      </w:r>
      <w:r w:rsidRPr="009E2934">
        <w:t>ó</w:t>
      </w:r>
      <w:r>
        <w:rPr>
          <w:rStyle w:val="BrakA"/>
        </w:rPr>
        <w:t xml:space="preserve">w Zamawiającego. </w:t>
      </w:r>
    </w:p>
    <w:p w14:paraId="4E671BB1" w14:textId="38058267" w:rsidR="007073A1" w:rsidRPr="00007238" w:rsidRDefault="001F1743" w:rsidP="00BA502A">
      <w:pPr>
        <w:pStyle w:val="Akapitzlist"/>
        <w:widowControl/>
        <w:numPr>
          <w:ilvl w:val="0"/>
          <w:numId w:val="42"/>
        </w:numPr>
        <w:tabs>
          <w:tab w:val="left" w:pos="142"/>
          <w:tab w:val="left" w:pos="284"/>
        </w:tabs>
        <w:suppressAutoHyphens w:val="0"/>
        <w:spacing w:after="0" w:line="240" w:lineRule="auto"/>
        <w:ind w:left="284" w:firstLine="0"/>
        <w:jc w:val="both"/>
        <w:rPr>
          <w:color w:val="auto"/>
        </w:rPr>
      </w:pPr>
      <w:r w:rsidRPr="00007238">
        <w:rPr>
          <w:rStyle w:val="BrakA"/>
          <w:color w:val="auto"/>
        </w:rPr>
        <w:t xml:space="preserve"> </w:t>
      </w:r>
      <w:r w:rsidR="00D80548" w:rsidRPr="00007238">
        <w:rPr>
          <w:rStyle w:val="BrakA"/>
          <w:color w:val="auto"/>
        </w:rPr>
        <w:t>W celu zapoznania się z miejscem objętym przedmiotem zam</w:t>
      </w:r>
      <w:r w:rsidR="00D80548" w:rsidRPr="00007238">
        <w:rPr>
          <w:color w:val="auto"/>
        </w:rPr>
        <w:t>ó</w:t>
      </w:r>
      <w:r w:rsidR="00D80548" w:rsidRPr="00007238">
        <w:rPr>
          <w:rStyle w:val="BrakA"/>
          <w:color w:val="auto"/>
        </w:rPr>
        <w:t>wienia, Zamawiający organizuje wizję lokalną w dniu</w:t>
      </w:r>
      <w:r w:rsidR="00E159F0" w:rsidRPr="00007238">
        <w:rPr>
          <w:rStyle w:val="BrakA"/>
          <w:color w:val="auto"/>
        </w:rPr>
        <w:t xml:space="preserve"> </w:t>
      </w:r>
      <w:r w:rsidR="00951397" w:rsidRPr="00E54326">
        <w:rPr>
          <w:rStyle w:val="BrakA"/>
          <w:b/>
          <w:bCs/>
          <w:color w:val="auto"/>
        </w:rPr>
        <w:t>19.08.2024</w:t>
      </w:r>
      <w:r w:rsidR="00D80548" w:rsidRPr="00E54326">
        <w:rPr>
          <w:rStyle w:val="BrakA"/>
          <w:b/>
          <w:bCs/>
          <w:color w:val="auto"/>
        </w:rPr>
        <w:t>r. o godzinie</w:t>
      </w:r>
      <w:r w:rsidR="00951397" w:rsidRPr="00E54326">
        <w:rPr>
          <w:rStyle w:val="BrakA"/>
          <w:b/>
          <w:bCs/>
          <w:color w:val="auto"/>
        </w:rPr>
        <w:t xml:space="preserve"> 14.00</w:t>
      </w:r>
      <w:r w:rsidR="00E159F0" w:rsidRPr="00007238">
        <w:rPr>
          <w:rStyle w:val="BrakA"/>
          <w:color w:val="auto"/>
        </w:rPr>
        <w:t xml:space="preserve"> </w:t>
      </w:r>
      <w:r w:rsidR="00D80548" w:rsidRPr="00007238">
        <w:rPr>
          <w:rStyle w:val="BrakA"/>
          <w:color w:val="auto"/>
        </w:rPr>
        <w:t xml:space="preserve">Spotkanie przed budynkiem </w:t>
      </w:r>
      <w:r w:rsidR="00E159F0" w:rsidRPr="00007238">
        <w:rPr>
          <w:rStyle w:val="BrakA"/>
          <w:color w:val="auto"/>
        </w:rPr>
        <w:t xml:space="preserve">Muzeum Górnośląskie w Bytomiu adres: pl. Jana III Sobieskiego 2, 41-902 Bytom. </w:t>
      </w:r>
      <w:r w:rsidR="00D80548" w:rsidRPr="00007238">
        <w:rPr>
          <w:rStyle w:val="BrakA"/>
          <w:color w:val="auto"/>
        </w:rPr>
        <w:t xml:space="preserve">Zamawiający informuje, iż do złożenia oferty bezwzględnie jest wymagana obecność w trakcie trwania wizji lokalnej. Udział w wizji lokalnej jest obligatoryjny, Zamawiający wymaga złożenia oferty po odbyciu przez Wykonawcę wizji lokalnej. Jednocześnie Zamawiający informuje, iż zgodnie z art. 226 ust. 1 </w:t>
      </w:r>
      <w:proofErr w:type="spellStart"/>
      <w:r w:rsidR="00D80548" w:rsidRPr="00007238">
        <w:rPr>
          <w:rStyle w:val="BrakA"/>
          <w:color w:val="auto"/>
        </w:rPr>
        <w:t>Pzp</w:t>
      </w:r>
      <w:proofErr w:type="spellEnd"/>
      <w:r w:rsidR="00D80548" w:rsidRPr="00007238">
        <w:rPr>
          <w:rStyle w:val="BrakA"/>
          <w:color w:val="auto"/>
        </w:rPr>
        <w:t xml:space="preserve"> odrzuca ofertę jeżeli została złożona bez odbycia wizji lokalnej, w przypadku gdy Zamawiający tego wymagał w dokumentach zam</w:t>
      </w:r>
      <w:r w:rsidR="00D80548" w:rsidRPr="00007238">
        <w:rPr>
          <w:color w:val="auto"/>
        </w:rPr>
        <w:t>ó</w:t>
      </w:r>
      <w:r w:rsidR="00D80548" w:rsidRPr="00007238">
        <w:rPr>
          <w:rStyle w:val="BrakA"/>
          <w:color w:val="auto"/>
        </w:rPr>
        <w:t>wienia.</w:t>
      </w:r>
      <w:bookmarkEnd w:id="0"/>
    </w:p>
    <w:p w14:paraId="15B9DE79" w14:textId="46528519" w:rsidR="00926DD0" w:rsidRDefault="001F1743" w:rsidP="00BA502A">
      <w:pPr>
        <w:pStyle w:val="Akapitzlist"/>
        <w:widowControl/>
        <w:numPr>
          <w:ilvl w:val="0"/>
          <w:numId w:val="42"/>
        </w:numPr>
        <w:tabs>
          <w:tab w:val="left" w:pos="142"/>
          <w:tab w:val="left" w:pos="284"/>
        </w:tabs>
        <w:suppressAutoHyphens w:val="0"/>
        <w:spacing w:after="0" w:line="240" w:lineRule="auto"/>
        <w:ind w:left="284" w:firstLine="0"/>
        <w:jc w:val="both"/>
      </w:pPr>
      <w:r>
        <w:rPr>
          <w:rStyle w:val="BrakA"/>
        </w:rPr>
        <w:t xml:space="preserve"> </w:t>
      </w:r>
      <w:r w:rsidR="00D80548">
        <w:rPr>
          <w:rStyle w:val="BrakA"/>
        </w:rPr>
        <w:t>Zamawiający nie wymaga złożenia przez Wykonawcę przedmiotowych środk</w:t>
      </w:r>
      <w:r w:rsidR="00D80548" w:rsidRPr="009E2934">
        <w:t>ó</w:t>
      </w:r>
      <w:r w:rsidR="00D80548">
        <w:rPr>
          <w:rStyle w:val="BrakA"/>
        </w:rPr>
        <w:t xml:space="preserve">w dowodowych. </w:t>
      </w:r>
    </w:p>
    <w:p w14:paraId="16987644" w14:textId="66C8FB3A" w:rsidR="00926DD0" w:rsidRDefault="001F1743" w:rsidP="00BA502A">
      <w:pPr>
        <w:pStyle w:val="Akapitzlist"/>
        <w:widowControl/>
        <w:numPr>
          <w:ilvl w:val="0"/>
          <w:numId w:val="42"/>
        </w:numPr>
        <w:tabs>
          <w:tab w:val="left" w:pos="142"/>
          <w:tab w:val="left" w:pos="284"/>
        </w:tabs>
        <w:suppressAutoHyphens w:val="0"/>
        <w:spacing w:after="0" w:line="240" w:lineRule="auto"/>
        <w:ind w:left="284" w:firstLine="0"/>
        <w:jc w:val="both"/>
      </w:pPr>
      <w:r>
        <w:rPr>
          <w:rStyle w:val="BrakA"/>
        </w:rPr>
        <w:t xml:space="preserve"> </w:t>
      </w:r>
      <w:r w:rsidR="00D80548">
        <w:rPr>
          <w:rStyle w:val="BrakA"/>
        </w:rPr>
        <w:t>Warunki realizacji zam</w:t>
      </w:r>
      <w:r w:rsidR="00D80548" w:rsidRPr="009E2934">
        <w:t>ó</w:t>
      </w:r>
      <w:r w:rsidR="00D80548">
        <w:rPr>
          <w:rStyle w:val="BrakA"/>
        </w:rPr>
        <w:t>wienia zawarte zostały w projektowanych postanowieniach umowy zawartych w SWZ.</w:t>
      </w:r>
    </w:p>
    <w:p w14:paraId="71FDCBEB" w14:textId="475AD688" w:rsidR="00926DD0" w:rsidRDefault="001F1743" w:rsidP="00BA502A">
      <w:pPr>
        <w:pStyle w:val="Akapitzlist"/>
        <w:widowControl/>
        <w:numPr>
          <w:ilvl w:val="0"/>
          <w:numId w:val="42"/>
        </w:numPr>
        <w:tabs>
          <w:tab w:val="left" w:pos="142"/>
          <w:tab w:val="left" w:pos="284"/>
        </w:tabs>
        <w:suppressAutoHyphens w:val="0"/>
        <w:spacing w:after="0" w:line="240" w:lineRule="auto"/>
        <w:ind w:left="284" w:firstLine="0"/>
        <w:jc w:val="both"/>
        <w:rPr>
          <w:rStyle w:val="BrakA"/>
        </w:rPr>
      </w:pPr>
      <w:r>
        <w:rPr>
          <w:rStyle w:val="BrakA"/>
        </w:rPr>
        <w:t xml:space="preserve"> </w:t>
      </w:r>
      <w:r w:rsidR="00D80548">
        <w:rPr>
          <w:rStyle w:val="BrakA"/>
        </w:rPr>
        <w:t>Oznaczenie przedmiotu zam</w:t>
      </w:r>
      <w:r w:rsidR="00D80548" w:rsidRPr="009E2934">
        <w:t>ó</w:t>
      </w:r>
      <w:r w:rsidR="00D80548">
        <w:rPr>
          <w:rStyle w:val="BrakA"/>
        </w:rPr>
        <w:t>wienia według kodu Wsp</w:t>
      </w:r>
      <w:r w:rsidR="00D80548" w:rsidRPr="009E2934">
        <w:t>ó</w:t>
      </w:r>
      <w:r w:rsidR="00D80548">
        <w:rPr>
          <w:rStyle w:val="BrakA"/>
        </w:rPr>
        <w:t>lnego Słownika Zam</w:t>
      </w:r>
      <w:r w:rsidR="00D80548" w:rsidRPr="009E2934">
        <w:t>ó</w:t>
      </w:r>
      <w:r w:rsidR="00D80548">
        <w:rPr>
          <w:rStyle w:val="BrakA"/>
        </w:rPr>
        <w:t xml:space="preserve">wień CPV:  </w:t>
      </w:r>
    </w:p>
    <w:p w14:paraId="01D9E903" w14:textId="3E7598A7" w:rsidR="00A00FA4" w:rsidRDefault="00A00FA4" w:rsidP="00BA502A">
      <w:pPr>
        <w:pStyle w:val="Akapitzlist"/>
        <w:widowControl/>
        <w:tabs>
          <w:tab w:val="left" w:pos="142"/>
          <w:tab w:val="left" w:pos="284"/>
          <w:tab w:val="left" w:pos="567"/>
          <w:tab w:val="num" w:pos="833"/>
        </w:tabs>
        <w:suppressAutoHyphens w:val="0"/>
        <w:spacing w:after="0" w:line="240" w:lineRule="auto"/>
        <w:ind w:left="284"/>
        <w:jc w:val="both"/>
      </w:pPr>
      <w:r w:rsidRPr="00A00FA4">
        <w:t>71000000-8</w:t>
      </w:r>
      <w:r>
        <w:t xml:space="preserve"> - </w:t>
      </w:r>
      <w:r w:rsidR="004B67F0" w:rsidRPr="004B67F0">
        <w:t>Usługi architektoniczne, budowlane, inżynieryjne i kontrolne</w:t>
      </w:r>
    </w:p>
    <w:p w14:paraId="5FAEF451" w14:textId="486B6F1A" w:rsidR="009B5B39" w:rsidRDefault="009B5B39" w:rsidP="00BA502A">
      <w:pPr>
        <w:pStyle w:val="Akapitzlist"/>
        <w:widowControl/>
        <w:tabs>
          <w:tab w:val="left" w:pos="142"/>
          <w:tab w:val="left" w:pos="284"/>
          <w:tab w:val="left" w:pos="567"/>
          <w:tab w:val="num" w:pos="833"/>
        </w:tabs>
        <w:suppressAutoHyphens w:val="0"/>
        <w:spacing w:after="0" w:line="240" w:lineRule="auto"/>
        <w:ind w:left="284"/>
        <w:jc w:val="both"/>
      </w:pPr>
      <w:r w:rsidRPr="009B5B39">
        <w:t>71200000-0</w:t>
      </w:r>
      <w:r>
        <w:t xml:space="preserve"> - </w:t>
      </w:r>
      <w:r w:rsidRPr="009B5B39">
        <w:t>Usługi architektoniczne i podobne</w:t>
      </w:r>
    </w:p>
    <w:p w14:paraId="1C3BBD97" w14:textId="77777777" w:rsidR="00926DD0" w:rsidRDefault="00926DD0" w:rsidP="00ED70C3">
      <w:pPr>
        <w:widowControl/>
        <w:tabs>
          <w:tab w:val="left" w:pos="142"/>
          <w:tab w:val="left" w:pos="284"/>
          <w:tab w:val="left" w:pos="567"/>
        </w:tabs>
        <w:suppressAutoHyphens w:val="0"/>
        <w:spacing w:after="40"/>
        <w:jc w:val="both"/>
        <w:rPr>
          <w:rFonts w:ascii="Calibri" w:eastAsia="Calibri" w:hAnsi="Calibri" w:cs="Calibri"/>
          <w:b/>
          <w:bCs/>
          <w:sz w:val="22"/>
          <w:szCs w:val="22"/>
        </w:rPr>
      </w:pPr>
    </w:p>
    <w:p w14:paraId="3AE513CF" w14:textId="77777777" w:rsidR="00926DD0" w:rsidRDefault="00D80548" w:rsidP="00D20B54">
      <w:pPr>
        <w:widowControl/>
        <w:tabs>
          <w:tab w:val="left" w:pos="142"/>
          <w:tab w:val="left" w:pos="284"/>
          <w:tab w:val="left" w:pos="567"/>
        </w:tabs>
        <w:suppressAutoHyphens w:val="0"/>
        <w:spacing w:after="40"/>
        <w:ind w:left="284"/>
        <w:jc w:val="both"/>
        <w:rPr>
          <w:rFonts w:ascii="Calibri" w:eastAsia="Calibri" w:hAnsi="Calibri" w:cs="Calibri"/>
          <w:b/>
          <w:bCs/>
          <w:sz w:val="22"/>
          <w:szCs w:val="22"/>
        </w:rPr>
      </w:pPr>
      <w:r>
        <w:rPr>
          <w:rFonts w:ascii="Calibri" w:hAnsi="Calibri"/>
          <w:b/>
          <w:bCs/>
          <w:sz w:val="22"/>
          <w:szCs w:val="22"/>
        </w:rPr>
        <w:t xml:space="preserve">ROZDZIAŁ </w:t>
      </w:r>
      <w:r>
        <w:rPr>
          <w:rFonts w:ascii="Calibri" w:hAnsi="Calibri"/>
          <w:b/>
          <w:bCs/>
          <w:sz w:val="22"/>
          <w:szCs w:val="22"/>
          <w:lang w:val="de-DE"/>
        </w:rPr>
        <w:t>IV. TERMIN REALIZACJI ZAM</w:t>
      </w:r>
      <w:r>
        <w:rPr>
          <w:rFonts w:ascii="Calibri" w:hAnsi="Calibri"/>
          <w:b/>
          <w:bCs/>
          <w:sz w:val="22"/>
          <w:szCs w:val="22"/>
        </w:rPr>
        <w:t>Ó</w:t>
      </w:r>
      <w:r w:rsidRPr="009E2934">
        <w:rPr>
          <w:rFonts w:ascii="Calibri" w:hAnsi="Calibri"/>
          <w:b/>
          <w:bCs/>
          <w:sz w:val="22"/>
          <w:szCs w:val="22"/>
        </w:rPr>
        <w:t>WIENIA.</w:t>
      </w:r>
    </w:p>
    <w:p w14:paraId="090D9318" w14:textId="27934A61" w:rsidR="00926DD0" w:rsidRDefault="00783741" w:rsidP="00D20B54">
      <w:pPr>
        <w:widowControl/>
        <w:tabs>
          <w:tab w:val="left" w:pos="142"/>
          <w:tab w:val="left" w:pos="284"/>
          <w:tab w:val="left" w:pos="567"/>
        </w:tabs>
        <w:suppressAutoHyphens w:val="0"/>
        <w:spacing w:after="40"/>
        <w:ind w:left="284"/>
        <w:jc w:val="both"/>
        <w:rPr>
          <w:rFonts w:ascii="Calibri" w:eastAsia="Calibri" w:hAnsi="Calibri" w:cs="Calibri"/>
          <w:sz w:val="22"/>
          <w:szCs w:val="22"/>
        </w:rPr>
      </w:pPr>
      <w:r w:rsidRPr="00783741">
        <w:rPr>
          <w:rFonts w:ascii="Calibri" w:eastAsia="Calibri" w:hAnsi="Calibri" w:cs="Calibri"/>
          <w:sz w:val="22"/>
          <w:szCs w:val="22"/>
        </w:rPr>
        <w:t>1.</w:t>
      </w:r>
      <w:r w:rsidRPr="00783741">
        <w:rPr>
          <w:rFonts w:ascii="Calibri" w:eastAsia="Calibri" w:hAnsi="Calibri" w:cs="Calibri"/>
          <w:sz w:val="22"/>
          <w:szCs w:val="22"/>
        </w:rPr>
        <w:tab/>
        <w:t>Zamówienie musi zostać wykonane w terminie do 31.08.2027 r. od daty zawarcia umowy, zgodnie z harmonogramem zwartym w projektowanych postanowieniach umowy, przy czym opracowanie projektu wykonawczego, specyfikacji wykonania i odbioru robót budowalnych oraz kosztorysów inwestorskich – w terminie do dnia 30 czerwca 2025 r., a nadzory autorskie maja być realizowane do dnia 31 sierpnia 2027 r.</w:t>
      </w:r>
    </w:p>
    <w:p w14:paraId="35313524" w14:textId="77777777" w:rsidR="00783741" w:rsidRDefault="00783741" w:rsidP="00D20B54">
      <w:pPr>
        <w:widowControl/>
        <w:tabs>
          <w:tab w:val="left" w:pos="142"/>
          <w:tab w:val="left" w:pos="284"/>
          <w:tab w:val="left" w:pos="567"/>
        </w:tabs>
        <w:suppressAutoHyphens w:val="0"/>
        <w:spacing w:after="40"/>
        <w:ind w:left="284"/>
        <w:jc w:val="both"/>
        <w:rPr>
          <w:rFonts w:ascii="Calibri" w:eastAsia="Calibri" w:hAnsi="Calibri" w:cs="Calibri"/>
          <w:sz w:val="22"/>
          <w:szCs w:val="22"/>
        </w:rPr>
      </w:pPr>
    </w:p>
    <w:p w14:paraId="68D0C24A" w14:textId="77777777" w:rsidR="00926DD0" w:rsidRDefault="00D80548" w:rsidP="00D20B54">
      <w:pPr>
        <w:widowControl/>
        <w:tabs>
          <w:tab w:val="left" w:pos="142"/>
          <w:tab w:val="left" w:pos="284"/>
          <w:tab w:val="left" w:pos="567"/>
          <w:tab w:val="left" w:pos="851"/>
        </w:tabs>
        <w:suppressAutoHyphens w:val="0"/>
        <w:spacing w:after="40"/>
        <w:ind w:left="284"/>
        <w:jc w:val="both"/>
        <w:rPr>
          <w:rFonts w:ascii="Calibri" w:eastAsia="Calibri" w:hAnsi="Calibri" w:cs="Calibri"/>
          <w:sz w:val="22"/>
          <w:szCs w:val="22"/>
        </w:rPr>
      </w:pPr>
      <w:r>
        <w:rPr>
          <w:rFonts w:ascii="Calibri" w:hAnsi="Calibri"/>
          <w:b/>
          <w:bCs/>
          <w:sz w:val="22"/>
          <w:szCs w:val="22"/>
        </w:rPr>
        <w:t xml:space="preserve">ROZDZIAŁ </w:t>
      </w:r>
      <w:r w:rsidRPr="009E2934">
        <w:rPr>
          <w:rFonts w:ascii="Calibri" w:hAnsi="Calibri"/>
          <w:b/>
          <w:bCs/>
          <w:sz w:val="22"/>
          <w:szCs w:val="22"/>
        </w:rPr>
        <w:t>V. WARUNKI UDZIA</w:t>
      </w:r>
      <w:r>
        <w:rPr>
          <w:rFonts w:ascii="Calibri" w:hAnsi="Calibri"/>
          <w:b/>
          <w:bCs/>
          <w:sz w:val="22"/>
          <w:szCs w:val="22"/>
        </w:rPr>
        <w:t>ŁU W POSTĘ</w:t>
      </w:r>
      <w:r w:rsidRPr="009E2934">
        <w:rPr>
          <w:rFonts w:ascii="Calibri" w:hAnsi="Calibri"/>
          <w:b/>
          <w:bCs/>
          <w:sz w:val="22"/>
          <w:szCs w:val="22"/>
        </w:rPr>
        <w:t>POWANIU</w:t>
      </w:r>
      <w:r>
        <w:rPr>
          <w:rFonts w:ascii="Calibri" w:hAnsi="Calibri"/>
          <w:sz w:val="22"/>
          <w:szCs w:val="22"/>
        </w:rPr>
        <w:t xml:space="preserve">. </w:t>
      </w:r>
    </w:p>
    <w:p w14:paraId="2BBA8CC7"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1.</w:t>
      </w:r>
      <w:r>
        <w:rPr>
          <w:rFonts w:ascii="Calibri" w:hAnsi="Calibri"/>
          <w:sz w:val="22"/>
          <w:szCs w:val="22"/>
        </w:rPr>
        <w:tab/>
        <w:t>O udzielenie zam</w:t>
      </w:r>
      <w:r w:rsidRPr="009E2934">
        <w:rPr>
          <w:rFonts w:ascii="Calibri" w:hAnsi="Calibri"/>
          <w:sz w:val="22"/>
          <w:szCs w:val="22"/>
        </w:rPr>
        <w:t>ó</w:t>
      </w:r>
      <w:r>
        <w:rPr>
          <w:rFonts w:ascii="Calibri" w:hAnsi="Calibri"/>
          <w:sz w:val="22"/>
          <w:szCs w:val="22"/>
        </w:rPr>
        <w:t>wienia mogą ubiegać się Wykonawcy, kt</w:t>
      </w:r>
      <w:r w:rsidRPr="009E2934">
        <w:rPr>
          <w:rFonts w:ascii="Calibri" w:hAnsi="Calibri"/>
          <w:sz w:val="22"/>
          <w:szCs w:val="22"/>
        </w:rPr>
        <w:t>ó</w:t>
      </w:r>
      <w:r>
        <w:rPr>
          <w:rFonts w:ascii="Calibri" w:hAnsi="Calibri"/>
          <w:sz w:val="22"/>
          <w:szCs w:val="22"/>
        </w:rPr>
        <w:t>rzy nie podlegają wykluczeniu, na zasadach określonych w Rozdziale VI. SWZ, oraz spełniają określone przez Zamawiającego warunki udziału w postępowaniu.</w:t>
      </w:r>
    </w:p>
    <w:p w14:paraId="2EB78210"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w:t>
      </w:r>
      <w:r>
        <w:rPr>
          <w:rFonts w:ascii="Calibri" w:hAnsi="Calibri"/>
          <w:sz w:val="22"/>
          <w:szCs w:val="22"/>
        </w:rPr>
        <w:tab/>
        <w:t>O udzielenie zam</w:t>
      </w:r>
      <w:r w:rsidRPr="009E2934">
        <w:rPr>
          <w:rFonts w:ascii="Calibri" w:hAnsi="Calibri"/>
          <w:sz w:val="22"/>
          <w:szCs w:val="22"/>
        </w:rPr>
        <w:t>ó</w:t>
      </w:r>
      <w:r>
        <w:rPr>
          <w:rFonts w:ascii="Calibri" w:hAnsi="Calibri"/>
          <w:sz w:val="22"/>
          <w:szCs w:val="22"/>
        </w:rPr>
        <w:t>wienia mogą ubiegać się Wykonawcy, kt</w:t>
      </w:r>
      <w:r w:rsidRPr="009E2934">
        <w:rPr>
          <w:rFonts w:ascii="Calibri" w:hAnsi="Calibri"/>
          <w:sz w:val="22"/>
          <w:szCs w:val="22"/>
        </w:rPr>
        <w:t>ó</w:t>
      </w:r>
      <w:r>
        <w:rPr>
          <w:rFonts w:ascii="Calibri" w:hAnsi="Calibri"/>
          <w:sz w:val="22"/>
          <w:szCs w:val="22"/>
        </w:rPr>
        <w:t>rzy spełniają warunki dotyczą</w:t>
      </w:r>
      <w:r w:rsidRPr="009E2934">
        <w:rPr>
          <w:rFonts w:ascii="Calibri" w:hAnsi="Calibri"/>
          <w:sz w:val="22"/>
          <w:szCs w:val="22"/>
        </w:rPr>
        <w:t>ce:</w:t>
      </w:r>
    </w:p>
    <w:p w14:paraId="51057C80"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2.1</w:t>
      </w:r>
      <w:r>
        <w:rPr>
          <w:rFonts w:ascii="Calibri" w:hAnsi="Calibri"/>
          <w:sz w:val="22"/>
          <w:szCs w:val="22"/>
        </w:rPr>
        <w:tab/>
        <w:t>zdolności do występowania w obrocie gospodarczym,</w:t>
      </w:r>
    </w:p>
    <w:p w14:paraId="5A86086D"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Zamawiający nie stawia warunku w powyższym zakresie.</w:t>
      </w:r>
    </w:p>
    <w:p w14:paraId="62FE13D7"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2.2</w:t>
      </w:r>
      <w:r>
        <w:rPr>
          <w:rFonts w:ascii="Calibri" w:hAnsi="Calibri"/>
          <w:sz w:val="22"/>
          <w:szCs w:val="22"/>
        </w:rPr>
        <w:tab/>
        <w:t>uprawnień do prowadzenia określonej działalności gospodarczej lub zawodowej, o ile wynika to z odrębnych przepis</w:t>
      </w:r>
      <w:r w:rsidRPr="009E2934">
        <w:rPr>
          <w:rFonts w:ascii="Calibri" w:hAnsi="Calibri"/>
          <w:sz w:val="22"/>
          <w:szCs w:val="22"/>
        </w:rPr>
        <w:t>ó</w:t>
      </w:r>
      <w:r>
        <w:rPr>
          <w:rFonts w:ascii="Calibri" w:hAnsi="Calibri"/>
          <w:sz w:val="22"/>
          <w:szCs w:val="22"/>
        </w:rPr>
        <w:t>w,</w:t>
      </w:r>
    </w:p>
    <w:p w14:paraId="484BFB91"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Zamawiający nie stawia warunku w powyższym zakresie.</w:t>
      </w:r>
    </w:p>
    <w:p w14:paraId="25FEC910"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2.3</w:t>
      </w:r>
      <w:r>
        <w:rPr>
          <w:rFonts w:ascii="Calibri" w:hAnsi="Calibri"/>
          <w:sz w:val="22"/>
          <w:szCs w:val="22"/>
        </w:rPr>
        <w:tab/>
        <w:t>sytuacji ekonomicznej lub finansowej, tj.:</w:t>
      </w:r>
    </w:p>
    <w:p w14:paraId="3A74270E" w14:textId="48CF4C4E" w:rsidR="00926DD0" w:rsidRPr="009055E8" w:rsidRDefault="00D80548" w:rsidP="00D20B54">
      <w:pPr>
        <w:widowControl/>
        <w:tabs>
          <w:tab w:val="left" w:pos="142"/>
          <w:tab w:val="left" w:pos="284"/>
          <w:tab w:val="left" w:pos="426"/>
          <w:tab w:val="left" w:pos="567"/>
          <w:tab w:val="left" w:pos="851"/>
        </w:tabs>
        <w:suppressAutoHyphens w:val="0"/>
        <w:ind w:left="284"/>
        <w:jc w:val="both"/>
        <w:rPr>
          <w:rFonts w:ascii="Calibri" w:eastAsia="Calibri" w:hAnsi="Calibri" w:cs="Calibri"/>
          <w:color w:val="auto"/>
          <w:sz w:val="22"/>
          <w:szCs w:val="22"/>
        </w:rPr>
      </w:pPr>
      <w:r>
        <w:rPr>
          <w:rFonts w:ascii="Calibri" w:hAnsi="Calibri"/>
          <w:sz w:val="22"/>
          <w:szCs w:val="22"/>
        </w:rPr>
        <w:lastRenderedPageBreak/>
        <w:t xml:space="preserve">2.3.1 są ubezpieczeni od </w:t>
      </w:r>
      <w:r w:rsidRPr="009055E8">
        <w:rPr>
          <w:rFonts w:ascii="Calibri" w:hAnsi="Calibri"/>
          <w:color w:val="auto"/>
          <w:sz w:val="22"/>
          <w:szCs w:val="22"/>
        </w:rPr>
        <w:t>odpowiedzialności cywilnej w zakresie prowadzonej działalności gospodarczej związanej z przedmiotem zamówienia</w:t>
      </w:r>
      <w:r w:rsidR="00934BFF" w:rsidRPr="009055E8">
        <w:rPr>
          <w:rFonts w:ascii="Calibri" w:hAnsi="Calibri"/>
          <w:color w:val="auto"/>
          <w:sz w:val="22"/>
          <w:szCs w:val="22"/>
        </w:rPr>
        <w:t xml:space="preserve"> tj. projekt</w:t>
      </w:r>
      <w:r w:rsidR="00FD4D77" w:rsidRPr="009055E8">
        <w:rPr>
          <w:rFonts w:ascii="Calibri" w:hAnsi="Calibri"/>
          <w:color w:val="auto"/>
          <w:sz w:val="22"/>
          <w:szCs w:val="22"/>
        </w:rPr>
        <w:t>owani</w:t>
      </w:r>
      <w:r w:rsidR="005912C5" w:rsidRPr="009055E8">
        <w:rPr>
          <w:rFonts w:ascii="Calibri" w:hAnsi="Calibri"/>
          <w:color w:val="auto"/>
          <w:sz w:val="22"/>
          <w:szCs w:val="22"/>
        </w:rPr>
        <w:t>a obiekt</w:t>
      </w:r>
      <w:r w:rsidR="008959FD" w:rsidRPr="009055E8">
        <w:rPr>
          <w:rFonts w:ascii="Calibri" w:hAnsi="Calibri"/>
          <w:color w:val="auto"/>
          <w:sz w:val="22"/>
          <w:szCs w:val="22"/>
        </w:rPr>
        <w:t>ów budowlanych</w:t>
      </w:r>
      <w:r w:rsidRPr="009055E8">
        <w:rPr>
          <w:rFonts w:ascii="Calibri" w:hAnsi="Calibri"/>
          <w:color w:val="auto"/>
          <w:sz w:val="22"/>
          <w:szCs w:val="22"/>
        </w:rPr>
        <w:t xml:space="preserve">, przy czym kwota ubezpieczenia jest nie mniejsza niż </w:t>
      </w:r>
      <w:r w:rsidR="009E2934" w:rsidRPr="009055E8">
        <w:rPr>
          <w:rFonts w:ascii="Calibri" w:hAnsi="Calibri"/>
          <w:color w:val="auto"/>
          <w:sz w:val="22"/>
          <w:szCs w:val="22"/>
        </w:rPr>
        <w:t>5</w:t>
      </w:r>
      <w:r w:rsidR="008959FD" w:rsidRPr="009055E8">
        <w:rPr>
          <w:rFonts w:ascii="Calibri" w:hAnsi="Calibri"/>
          <w:color w:val="auto"/>
          <w:sz w:val="22"/>
          <w:szCs w:val="22"/>
        </w:rPr>
        <w:t>00 000,00</w:t>
      </w:r>
      <w:r w:rsidR="001F7CB0" w:rsidRPr="009055E8">
        <w:rPr>
          <w:rFonts w:ascii="Calibri" w:hAnsi="Calibri"/>
          <w:color w:val="auto"/>
          <w:sz w:val="22"/>
          <w:szCs w:val="22"/>
        </w:rPr>
        <w:t xml:space="preserve"> </w:t>
      </w:r>
      <w:r w:rsidRPr="009055E8">
        <w:rPr>
          <w:rFonts w:ascii="Calibri" w:hAnsi="Calibri"/>
          <w:color w:val="auto"/>
          <w:sz w:val="22"/>
          <w:szCs w:val="22"/>
        </w:rPr>
        <w:t>zł (słownie</w:t>
      </w:r>
      <w:r w:rsidR="001F7CB0" w:rsidRPr="009055E8">
        <w:rPr>
          <w:rFonts w:ascii="Calibri" w:hAnsi="Calibri"/>
          <w:color w:val="auto"/>
          <w:sz w:val="22"/>
          <w:szCs w:val="22"/>
        </w:rPr>
        <w:t xml:space="preserve"> </w:t>
      </w:r>
      <w:r w:rsidR="009E2934" w:rsidRPr="009055E8">
        <w:rPr>
          <w:rFonts w:ascii="Calibri" w:hAnsi="Calibri"/>
          <w:color w:val="auto"/>
          <w:sz w:val="22"/>
          <w:szCs w:val="22"/>
        </w:rPr>
        <w:t>pięćset</w:t>
      </w:r>
      <w:r w:rsidR="008959FD" w:rsidRPr="009055E8">
        <w:rPr>
          <w:rFonts w:ascii="Calibri" w:hAnsi="Calibri"/>
          <w:color w:val="auto"/>
          <w:sz w:val="22"/>
          <w:szCs w:val="22"/>
        </w:rPr>
        <w:t xml:space="preserve"> tysięcy</w:t>
      </w:r>
      <w:r w:rsidRPr="009055E8">
        <w:rPr>
          <w:rFonts w:ascii="Calibri" w:hAnsi="Calibri"/>
          <w:color w:val="auto"/>
          <w:sz w:val="22"/>
          <w:szCs w:val="22"/>
        </w:rPr>
        <w:t xml:space="preserve"> złotych 00/100 (PLN)).</w:t>
      </w:r>
    </w:p>
    <w:p w14:paraId="150B1F6D"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b/>
          <w:bCs/>
          <w:sz w:val="22"/>
          <w:szCs w:val="22"/>
        </w:rPr>
      </w:pPr>
      <w:r w:rsidRPr="009E2934">
        <w:rPr>
          <w:rFonts w:ascii="Calibri" w:hAnsi="Calibri"/>
          <w:sz w:val="22"/>
          <w:szCs w:val="22"/>
        </w:rPr>
        <w:t>Ocena spe</w:t>
      </w:r>
      <w:r>
        <w:rPr>
          <w:rFonts w:ascii="Calibri" w:hAnsi="Calibri"/>
          <w:sz w:val="22"/>
          <w:szCs w:val="22"/>
        </w:rPr>
        <w:t>łnienia warunku będzie dokonywana metodą 0-1, tj. nie speł</w:t>
      </w:r>
      <w:r w:rsidRPr="009E2934">
        <w:rPr>
          <w:rFonts w:ascii="Calibri" w:hAnsi="Calibri"/>
          <w:sz w:val="22"/>
          <w:szCs w:val="22"/>
        </w:rPr>
        <w:t>nia/spe</w:t>
      </w:r>
      <w:r>
        <w:rPr>
          <w:rFonts w:ascii="Calibri" w:hAnsi="Calibri"/>
          <w:sz w:val="22"/>
          <w:szCs w:val="22"/>
        </w:rPr>
        <w:t xml:space="preserve">łnia, w oparciu o oświadczenie Wykonawcy oraz dokumenty i oświadczenia złożone przez Wykonawcę w odpowiedzi na wezwanie Zamawiającego. </w:t>
      </w:r>
    </w:p>
    <w:p w14:paraId="66C15C2E" w14:textId="77777777" w:rsidR="00926DD0" w:rsidRDefault="00D80548" w:rsidP="00D20B54">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Pr>
          <w:rFonts w:ascii="Calibri" w:hAnsi="Calibri"/>
          <w:sz w:val="22"/>
          <w:szCs w:val="22"/>
        </w:rPr>
        <w:t>2.4</w:t>
      </w:r>
      <w:r>
        <w:rPr>
          <w:rFonts w:ascii="Calibri" w:hAnsi="Calibri"/>
          <w:sz w:val="22"/>
          <w:szCs w:val="22"/>
        </w:rPr>
        <w:tab/>
        <w:t>zdolności technicznej lub zawodowej, tj.:</w:t>
      </w:r>
    </w:p>
    <w:p w14:paraId="1BC07E4A" w14:textId="77777777" w:rsidR="00C02174" w:rsidRDefault="00D80548" w:rsidP="00D20B54">
      <w:pPr>
        <w:widowControl/>
        <w:tabs>
          <w:tab w:val="left" w:pos="284"/>
          <w:tab w:val="left" w:pos="567"/>
          <w:tab w:val="left" w:pos="851"/>
        </w:tabs>
        <w:suppressAutoHyphens w:val="0"/>
        <w:spacing w:after="40"/>
        <w:ind w:left="284"/>
        <w:jc w:val="both"/>
        <w:rPr>
          <w:rFonts w:ascii="Calibri" w:hAnsi="Calibri"/>
          <w:sz w:val="22"/>
          <w:szCs w:val="22"/>
        </w:rPr>
      </w:pPr>
      <w:r>
        <w:rPr>
          <w:rFonts w:ascii="Calibri" w:hAnsi="Calibri"/>
          <w:sz w:val="22"/>
          <w:szCs w:val="22"/>
        </w:rPr>
        <w:t>2.4.1</w:t>
      </w:r>
      <w:r>
        <w:rPr>
          <w:rFonts w:ascii="Calibri" w:hAnsi="Calibri"/>
          <w:sz w:val="22"/>
          <w:szCs w:val="22"/>
        </w:rPr>
        <w:tab/>
        <w:t xml:space="preserve">dysponuje osobami zdolnymi do </w:t>
      </w:r>
      <w:r w:rsidRPr="004437F9">
        <w:rPr>
          <w:rFonts w:ascii="Calibri" w:hAnsi="Calibri"/>
          <w:sz w:val="22"/>
          <w:szCs w:val="22"/>
        </w:rPr>
        <w:t>realizacji zam</w:t>
      </w:r>
      <w:r w:rsidRPr="009E2934">
        <w:rPr>
          <w:rFonts w:ascii="Calibri" w:hAnsi="Calibri"/>
          <w:sz w:val="22"/>
          <w:szCs w:val="22"/>
        </w:rPr>
        <w:t>ó</w:t>
      </w:r>
      <w:r w:rsidRPr="004437F9">
        <w:rPr>
          <w:rFonts w:ascii="Calibri" w:hAnsi="Calibri"/>
          <w:sz w:val="22"/>
          <w:szCs w:val="22"/>
        </w:rPr>
        <w:t xml:space="preserve">wienia, czyli: </w:t>
      </w:r>
    </w:p>
    <w:p w14:paraId="169F776F" w14:textId="7492DA11" w:rsidR="00F164D6" w:rsidRDefault="00C02174"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sz w:val="22"/>
          <w:szCs w:val="22"/>
        </w:rPr>
        <w:t xml:space="preserve">a) </w:t>
      </w:r>
      <w:r w:rsidR="00D80548" w:rsidRPr="004437F9">
        <w:rPr>
          <w:rFonts w:ascii="Calibri" w:hAnsi="Calibri"/>
          <w:sz w:val="22"/>
          <w:szCs w:val="22"/>
        </w:rPr>
        <w:t xml:space="preserve">osobą przeznaczoną </w:t>
      </w:r>
      <w:r w:rsidR="00D80548" w:rsidRPr="009E2934">
        <w:rPr>
          <w:rFonts w:ascii="Calibri" w:hAnsi="Calibri"/>
          <w:sz w:val="22"/>
          <w:szCs w:val="22"/>
        </w:rPr>
        <w:t>do pe</w:t>
      </w:r>
      <w:r w:rsidR="00D80548" w:rsidRPr="004437F9">
        <w:rPr>
          <w:rFonts w:ascii="Calibri" w:hAnsi="Calibri"/>
          <w:sz w:val="22"/>
          <w:szCs w:val="22"/>
        </w:rPr>
        <w:t xml:space="preserve">łnienia </w:t>
      </w:r>
      <w:r w:rsidR="00D80548" w:rsidRPr="00636F24">
        <w:rPr>
          <w:rFonts w:ascii="Calibri" w:hAnsi="Calibri"/>
          <w:color w:val="auto"/>
          <w:sz w:val="22"/>
          <w:szCs w:val="22"/>
        </w:rPr>
        <w:t>funkcji</w:t>
      </w:r>
      <w:r w:rsidR="00025FCA">
        <w:rPr>
          <w:rFonts w:ascii="Calibri" w:hAnsi="Calibri"/>
          <w:color w:val="auto"/>
          <w:sz w:val="22"/>
          <w:szCs w:val="22"/>
        </w:rPr>
        <w:t xml:space="preserve"> </w:t>
      </w:r>
      <w:r w:rsidR="00025FCA" w:rsidRPr="00025FCA">
        <w:rPr>
          <w:rFonts w:ascii="Calibri" w:hAnsi="Calibri"/>
          <w:b/>
          <w:bCs/>
          <w:color w:val="auto"/>
          <w:sz w:val="22"/>
          <w:szCs w:val="22"/>
        </w:rPr>
        <w:t>A</w:t>
      </w:r>
      <w:r w:rsidR="00F164D6" w:rsidRPr="00025FCA">
        <w:rPr>
          <w:rFonts w:ascii="Calibri" w:hAnsi="Calibri"/>
          <w:b/>
          <w:bCs/>
          <w:color w:val="auto"/>
          <w:sz w:val="22"/>
          <w:szCs w:val="22"/>
        </w:rPr>
        <w:t>rchitekt</w:t>
      </w:r>
      <w:r w:rsidR="00025FCA" w:rsidRPr="00025FCA">
        <w:rPr>
          <w:rFonts w:ascii="Calibri" w:hAnsi="Calibri"/>
          <w:b/>
          <w:bCs/>
          <w:color w:val="auto"/>
          <w:sz w:val="22"/>
          <w:szCs w:val="22"/>
        </w:rPr>
        <w:t>a</w:t>
      </w:r>
      <w:r w:rsidR="00F164D6" w:rsidRPr="00025FCA">
        <w:rPr>
          <w:rFonts w:ascii="Calibri" w:hAnsi="Calibri"/>
          <w:b/>
          <w:bCs/>
          <w:color w:val="auto"/>
          <w:sz w:val="22"/>
          <w:szCs w:val="22"/>
        </w:rPr>
        <w:t xml:space="preserve"> </w:t>
      </w:r>
      <w:r w:rsidR="00025FCA" w:rsidRPr="00025FCA">
        <w:rPr>
          <w:rFonts w:ascii="Calibri" w:hAnsi="Calibri"/>
          <w:b/>
          <w:bCs/>
          <w:color w:val="auto"/>
          <w:sz w:val="22"/>
          <w:szCs w:val="22"/>
        </w:rPr>
        <w:t>wiodącego</w:t>
      </w:r>
      <w:r w:rsidR="00025FCA">
        <w:rPr>
          <w:rFonts w:ascii="Calibri" w:hAnsi="Calibri"/>
          <w:color w:val="auto"/>
          <w:sz w:val="22"/>
          <w:szCs w:val="22"/>
        </w:rPr>
        <w:t xml:space="preserve">, który </w:t>
      </w:r>
      <w:r w:rsidR="00BB2262">
        <w:rPr>
          <w:rFonts w:ascii="Calibri" w:hAnsi="Calibri"/>
          <w:color w:val="auto"/>
          <w:sz w:val="22"/>
          <w:szCs w:val="22"/>
        </w:rPr>
        <w:t xml:space="preserve">posiada </w:t>
      </w:r>
      <w:r w:rsidR="00BB2262" w:rsidRPr="00BB2262">
        <w:rPr>
          <w:rFonts w:ascii="Calibri" w:hAnsi="Calibri"/>
          <w:color w:val="auto"/>
          <w:sz w:val="22"/>
          <w:szCs w:val="22"/>
        </w:rPr>
        <w:t>uprawnienia budowlane do projektowania w specjalności architektonicznej</w:t>
      </w:r>
      <w:r w:rsidR="009A2805">
        <w:rPr>
          <w:rFonts w:ascii="Calibri" w:hAnsi="Calibri"/>
          <w:color w:val="auto"/>
          <w:sz w:val="22"/>
          <w:szCs w:val="22"/>
        </w:rPr>
        <w:t xml:space="preserve"> w zakresie niezbędnym do wykonania zamówienia</w:t>
      </w:r>
      <w:r w:rsidR="003539A0">
        <w:rPr>
          <w:rFonts w:ascii="Calibri" w:hAnsi="Calibri"/>
          <w:color w:val="auto"/>
          <w:sz w:val="22"/>
          <w:szCs w:val="22"/>
        </w:rPr>
        <w:t xml:space="preserve"> </w:t>
      </w:r>
      <w:r w:rsidR="009A2805">
        <w:rPr>
          <w:rFonts w:ascii="Calibri" w:hAnsi="Calibri"/>
          <w:color w:val="auto"/>
          <w:sz w:val="22"/>
          <w:szCs w:val="22"/>
        </w:rPr>
        <w:t>oraz</w:t>
      </w:r>
      <w:r w:rsidR="00356D98">
        <w:rPr>
          <w:rFonts w:ascii="Calibri" w:hAnsi="Calibri"/>
          <w:color w:val="auto"/>
          <w:sz w:val="22"/>
          <w:szCs w:val="22"/>
        </w:rPr>
        <w:t xml:space="preserve"> </w:t>
      </w:r>
      <w:r w:rsidR="00F164D6" w:rsidRPr="00F164D6">
        <w:rPr>
          <w:rFonts w:ascii="Calibri" w:hAnsi="Calibri"/>
          <w:color w:val="auto"/>
          <w:sz w:val="22"/>
          <w:szCs w:val="22"/>
        </w:rPr>
        <w:t>doświadczenie polegające na wykonaniu dokumentacji projektowych wraz z uzyskaniem pozwolenia na budowę dla obiektów użyteczności publicznej o powierzchni przynajmniej 3 000 m</w:t>
      </w:r>
      <w:r w:rsidR="00F164D6" w:rsidRPr="00E82CE6">
        <w:rPr>
          <w:rFonts w:ascii="Calibri" w:hAnsi="Calibri"/>
          <w:color w:val="auto"/>
          <w:sz w:val="22"/>
          <w:szCs w:val="22"/>
          <w:vertAlign w:val="superscript"/>
        </w:rPr>
        <w:t>2</w:t>
      </w:r>
      <w:r w:rsidR="00F164D6" w:rsidRPr="00F164D6">
        <w:rPr>
          <w:rFonts w:ascii="Calibri" w:hAnsi="Calibri"/>
          <w:color w:val="auto"/>
          <w:sz w:val="22"/>
          <w:szCs w:val="22"/>
        </w:rPr>
        <w:t xml:space="preserve"> znajdujących się pod ochroną konserwatorską</w:t>
      </w:r>
      <w:r w:rsidR="00E82CE6">
        <w:rPr>
          <w:rFonts w:ascii="Calibri" w:hAnsi="Calibri"/>
          <w:color w:val="auto"/>
          <w:sz w:val="22"/>
          <w:szCs w:val="22"/>
        </w:rPr>
        <w:t xml:space="preserve">. </w:t>
      </w:r>
    </w:p>
    <w:p w14:paraId="0F53437E" w14:textId="6F25C18A" w:rsidR="00ED53BB" w:rsidRDefault="00ED53BB"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b) osobą przeznaczoną do pełnienia funkcji </w:t>
      </w:r>
      <w:r w:rsidR="00002723">
        <w:rPr>
          <w:rFonts w:ascii="Calibri" w:hAnsi="Calibri"/>
          <w:b/>
          <w:bCs/>
          <w:color w:val="auto"/>
          <w:sz w:val="22"/>
          <w:szCs w:val="22"/>
        </w:rPr>
        <w:t>Projektant</w:t>
      </w:r>
      <w:r w:rsidRPr="00ED53BB">
        <w:rPr>
          <w:rFonts w:ascii="Calibri" w:hAnsi="Calibri"/>
          <w:b/>
          <w:bCs/>
          <w:color w:val="auto"/>
          <w:sz w:val="22"/>
          <w:szCs w:val="22"/>
        </w:rPr>
        <w:t xml:space="preserve"> aranżacji</w:t>
      </w:r>
      <w:r>
        <w:rPr>
          <w:rFonts w:ascii="Calibri" w:hAnsi="Calibri"/>
          <w:color w:val="auto"/>
          <w:sz w:val="22"/>
          <w:szCs w:val="22"/>
        </w:rPr>
        <w:t xml:space="preserve">, który posiada </w:t>
      </w:r>
      <w:r w:rsidRPr="00ED53BB">
        <w:rPr>
          <w:rFonts w:ascii="Calibri" w:hAnsi="Calibri"/>
          <w:color w:val="auto"/>
          <w:sz w:val="22"/>
          <w:szCs w:val="22"/>
        </w:rPr>
        <w:t xml:space="preserve">doświadczenie polegające na wykonaniu dokumentacji projektowej (koncepcji lub projektu) dla przestrzeni ekspozycyjnych o powierzchni przynajmniej </w:t>
      </w:r>
      <w:r w:rsidR="003F7E05">
        <w:rPr>
          <w:rFonts w:ascii="Calibri" w:hAnsi="Calibri"/>
          <w:color w:val="auto"/>
          <w:sz w:val="22"/>
          <w:szCs w:val="22"/>
        </w:rPr>
        <w:t>5</w:t>
      </w:r>
      <w:r w:rsidRPr="00ED53BB">
        <w:rPr>
          <w:rFonts w:ascii="Calibri" w:hAnsi="Calibri"/>
          <w:color w:val="auto"/>
          <w:sz w:val="22"/>
          <w:szCs w:val="22"/>
        </w:rPr>
        <w:t>00 m</w:t>
      </w:r>
      <w:r w:rsidRPr="00ED53BB">
        <w:rPr>
          <w:rFonts w:ascii="Calibri" w:hAnsi="Calibri"/>
          <w:color w:val="auto"/>
          <w:sz w:val="22"/>
          <w:szCs w:val="22"/>
          <w:vertAlign w:val="superscript"/>
        </w:rPr>
        <w:t>2</w:t>
      </w:r>
      <w:r w:rsidR="00D61888">
        <w:rPr>
          <w:rFonts w:ascii="Calibri" w:hAnsi="Calibri"/>
          <w:color w:val="auto"/>
          <w:sz w:val="22"/>
          <w:szCs w:val="22"/>
        </w:rPr>
        <w:t xml:space="preserve">. </w:t>
      </w:r>
    </w:p>
    <w:p w14:paraId="7BDEC2D2" w14:textId="5F79A3F1" w:rsidR="00D61888" w:rsidRPr="00A9546A" w:rsidRDefault="00D61888"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c) osobą przeznaczoną do pełnienia funkcji </w:t>
      </w:r>
      <w:r w:rsidR="00BE5D77" w:rsidRPr="00BE5D77">
        <w:rPr>
          <w:rFonts w:ascii="Calibri" w:hAnsi="Calibri"/>
          <w:b/>
          <w:bCs/>
          <w:color w:val="auto"/>
          <w:sz w:val="22"/>
          <w:szCs w:val="22"/>
        </w:rPr>
        <w:t>Konstruktora</w:t>
      </w:r>
      <w:r w:rsidR="00A9546A">
        <w:rPr>
          <w:rFonts w:ascii="Calibri" w:hAnsi="Calibri"/>
          <w:b/>
          <w:bCs/>
          <w:color w:val="auto"/>
          <w:sz w:val="22"/>
          <w:szCs w:val="22"/>
        </w:rPr>
        <w:t xml:space="preserve">, </w:t>
      </w:r>
      <w:r w:rsidR="00A9546A" w:rsidRPr="00A9546A">
        <w:rPr>
          <w:rFonts w:ascii="Calibri" w:hAnsi="Calibri"/>
          <w:color w:val="auto"/>
          <w:sz w:val="22"/>
          <w:szCs w:val="22"/>
        </w:rPr>
        <w:t>który posiada uprawnienia budowlane w specjalności konstrukcyjno-budowlanej</w:t>
      </w:r>
      <w:r w:rsidR="008E0078" w:rsidRPr="008E0078">
        <w:t xml:space="preserve"> </w:t>
      </w:r>
      <w:r w:rsidR="008E0078" w:rsidRPr="008E0078">
        <w:rPr>
          <w:rFonts w:ascii="Calibri" w:hAnsi="Calibri"/>
          <w:color w:val="auto"/>
          <w:sz w:val="22"/>
          <w:szCs w:val="22"/>
        </w:rPr>
        <w:t>w zakresie niezbędnym do wykonania zamówienia.</w:t>
      </w:r>
    </w:p>
    <w:p w14:paraId="04368149" w14:textId="3193BE38" w:rsidR="00BE5D77" w:rsidRDefault="00BE5D77"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d) osobą przeznaczoną do pełnienia funkcji </w:t>
      </w:r>
      <w:r w:rsidRPr="004A57EF">
        <w:rPr>
          <w:rFonts w:ascii="Calibri" w:hAnsi="Calibri"/>
          <w:b/>
          <w:bCs/>
          <w:color w:val="auto"/>
          <w:sz w:val="22"/>
          <w:szCs w:val="22"/>
        </w:rPr>
        <w:t>Projektanta w branży sanitarnej</w:t>
      </w:r>
      <w:r w:rsidR="002C1A28">
        <w:rPr>
          <w:rFonts w:ascii="Calibri" w:hAnsi="Calibri"/>
          <w:color w:val="auto"/>
          <w:sz w:val="22"/>
          <w:szCs w:val="22"/>
        </w:rPr>
        <w:t xml:space="preserve">, </w:t>
      </w:r>
      <w:r w:rsidR="002C1A28" w:rsidRPr="002C1A28">
        <w:rPr>
          <w:rFonts w:ascii="Calibri" w:hAnsi="Calibri"/>
          <w:color w:val="auto"/>
          <w:sz w:val="22"/>
          <w:szCs w:val="22"/>
        </w:rPr>
        <w:t xml:space="preserve">który posiada uprawnienia </w:t>
      </w:r>
      <w:r w:rsidR="00072EBC" w:rsidRPr="00072EBC">
        <w:rPr>
          <w:rFonts w:ascii="Calibri" w:hAnsi="Calibri"/>
          <w:color w:val="auto"/>
          <w:sz w:val="22"/>
          <w:szCs w:val="22"/>
        </w:rPr>
        <w:t>budowlane w specjalności instalacyjnej w zakresie sieci, instalacji i urządzeń cieplnych, wentylacyjnych, gazowych, wodociągowyc</w:t>
      </w:r>
      <w:r w:rsidR="009878CA">
        <w:rPr>
          <w:rFonts w:ascii="Calibri" w:hAnsi="Calibri"/>
          <w:color w:val="auto"/>
          <w:sz w:val="22"/>
          <w:szCs w:val="22"/>
        </w:rPr>
        <w:t>h</w:t>
      </w:r>
      <w:r w:rsidR="00072EBC" w:rsidRPr="00072EBC">
        <w:rPr>
          <w:rFonts w:ascii="Calibri" w:hAnsi="Calibri"/>
          <w:color w:val="auto"/>
          <w:sz w:val="22"/>
          <w:szCs w:val="22"/>
        </w:rPr>
        <w:t xml:space="preserve"> </w:t>
      </w:r>
      <w:r w:rsidR="002C1A28" w:rsidRPr="002C1A28">
        <w:rPr>
          <w:rFonts w:ascii="Calibri" w:hAnsi="Calibri"/>
          <w:color w:val="auto"/>
          <w:sz w:val="22"/>
          <w:szCs w:val="22"/>
        </w:rPr>
        <w:t>w zakresie niezbędnym do wykonania zamówienia</w:t>
      </w:r>
      <w:r w:rsidR="009878CA">
        <w:rPr>
          <w:rFonts w:ascii="Calibri" w:hAnsi="Calibri"/>
          <w:color w:val="auto"/>
          <w:sz w:val="22"/>
          <w:szCs w:val="22"/>
        </w:rPr>
        <w:t>.</w:t>
      </w:r>
    </w:p>
    <w:p w14:paraId="345D5291" w14:textId="79AF598C" w:rsidR="00BE5D77" w:rsidRDefault="00BE5D77"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e) </w:t>
      </w:r>
      <w:r w:rsidR="00690C69">
        <w:rPr>
          <w:rFonts w:ascii="Calibri" w:hAnsi="Calibri"/>
          <w:color w:val="auto"/>
          <w:sz w:val="22"/>
          <w:szCs w:val="22"/>
        </w:rPr>
        <w:t xml:space="preserve">osobą przeznaczoną do pełnienia funkcji </w:t>
      </w:r>
      <w:r w:rsidR="00690C69" w:rsidRPr="004A57EF">
        <w:rPr>
          <w:rFonts w:ascii="Calibri" w:hAnsi="Calibri"/>
          <w:b/>
          <w:bCs/>
          <w:color w:val="auto"/>
          <w:sz w:val="22"/>
          <w:szCs w:val="22"/>
        </w:rPr>
        <w:t>Projek</w:t>
      </w:r>
      <w:r w:rsidR="00B46E59" w:rsidRPr="004A57EF">
        <w:rPr>
          <w:rFonts w:ascii="Calibri" w:hAnsi="Calibri"/>
          <w:b/>
          <w:bCs/>
          <w:color w:val="auto"/>
          <w:sz w:val="22"/>
          <w:szCs w:val="22"/>
        </w:rPr>
        <w:t>tanta w branży elektrycznej</w:t>
      </w:r>
      <w:r w:rsidR="002C1A28">
        <w:rPr>
          <w:rFonts w:ascii="Calibri" w:hAnsi="Calibri"/>
          <w:color w:val="auto"/>
          <w:sz w:val="22"/>
          <w:szCs w:val="22"/>
        </w:rPr>
        <w:t xml:space="preserve">, </w:t>
      </w:r>
      <w:r w:rsidR="002C1A28" w:rsidRPr="002C1A28">
        <w:rPr>
          <w:rFonts w:ascii="Calibri" w:hAnsi="Calibri"/>
          <w:color w:val="auto"/>
          <w:sz w:val="22"/>
          <w:szCs w:val="22"/>
        </w:rPr>
        <w:t>który posiada uprawnienia</w:t>
      </w:r>
      <w:r w:rsidR="004350A3" w:rsidRPr="004350A3">
        <w:rPr>
          <w:rFonts w:ascii="Calibri" w:hAnsi="Calibri"/>
          <w:color w:val="auto"/>
          <w:sz w:val="22"/>
          <w:szCs w:val="22"/>
        </w:rPr>
        <w:t xml:space="preserve"> budowlane w specjalności instalacyjnej w zakresie sieci, instalacji i urządzeń elektrycznych i elektroenergetycznych</w:t>
      </w:r>
      <w:r w:rsidR="004350A3" w:rsidRPr="004350A3">
        <w:t xml:space="preserve"> </w:t>
      </w:r>
      <w:r w:rsidR="004350A3" w:rsidRPr="004350A3">
        <w:rPr>
          <w:rFonts w:ascii="Calibri" w:hAnsi="Calibri"/>
          <w:color w:val="auto"/>
          <w:sz w:val="22"/>
          <w:szCs w:val="22"/>
        </w:rPr>
        <w:t>w zakresie niezbędnym do wykonania zamówienia.</w:t>
      </w:r>
    </w:p>
    <w:p w14:paraId="55156F56" w14:textId="51BBE96C" w:rsidR="005E131F" w:rsidRPr="00D61888" w:rsidRDefault="00D54591" w:rsidP="00ED5E83">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f) </w:t>
      </w:r>
      <w:r w:rsidRPr="00D54591">
        <w:rPr>
          <w:rFonts w:ascii="Calibri" w:hAnsi="Calibri"/>
          <w:color w:val="auto"/>
          <w:sz w:val="22"/>
          <w:szCs w:val="22"/>
        </w:rPr>
        <w:t>osobą</w:t>
      </w:r>
      <w:r w:rsidRPr="00D54591">
        <w:t xml:space="preserve"> </w:t>
      </w:r>
      <w:r w:rsidRPr="00D54591">
        <w:rPr>
          <w:rFonts w:ascii="Calibri" w:hAnsi="Calibri"/>
          <w:color w:val="auto"/>
          <w:sz w:val="22"/>
          <w:szCs w:val="22"/>
        </w:rPr>
        <w:t>przeznaczoną do pełnienia funkcji</w:t>
      </w:r>
      <w:r>
        <w:rPr>
          <w:rFonts w:ascii="Calibri" w:hAnsi="Calibri"/>
          <w:color w:val="auto"/>
          <w:sz w:val="22"/>
          <w:szCs w:val="22"/>
        </w:rPr>
        <w:t xml:space="preserve"> </w:t>
      </w:r>
      <w:r w:rsidRPr="00D54591">
        <w:rPr>
          <w:rFonts w:ascii="Calibri" w:hAnsi="Calibri"/>
          <w:b/>
          <w:bCs/>
          <w:color w:val="auto"/>
          <w:sz w:val="22"/>
          <w:szCs w:val="22"/>
        </w:rPr>
        <w:t>Akustyka</w:t>
      </w:r>
      <w:r w:rsidRPr="00D54591">
        <w:rPr>
          <w:rFonts w:ascii="Calibri" w:hAnsi="Calibri"/>
          <w:color w:val="auto"/>
          <w:sz w:val="22"/>
          <w:szCs w:val="22"/>
        </w:rPr>
        <w:t>, posiadającą wyższe wykształcenie techniczne w specjalności akustyka</w:t>
      </w:r>
      <w:r w:rsidR="005A2C35">
        <w:rPr>
          <w:rFonts w:ascii="Calibri" w:hAnsi="Calibri"/>
          <w:color w:val="auto"/>
          <w:sz w:val="22"/>
          <w:szCs w:val="22"/>
        </w:rPr>
        <w:t xml:space="preserve"> oraz mającą</w:t>
      </w:r>
      <w:r w:rsidRPr="00D54591">
        <w:rPr>
          <w:rFonts w:ascii="Calibri" w:hAnsi="Calibri"/>
          <w:color w:val="auto"/>
          <w:sz w:val="22"/>
          <w:szCs w:val="22"/>
        </w:rPr>
        <w:t xml:space="preserve"> doświadczenie w wykonaniu minimum 1 opracowania akustycznego zawierającego wytyczne dot. czasu pogłosu oraz wskaźnika zrozumiałości mowy (STI) dla Sali ekspozycyjnej w budynku zabytkowym w przeciągu ostatnich 5 lat</w:t>
      </w:r>
      <w:r w:rsidR="00DC1DD8">
        <w:rPr>
          <w:rFonts w:ascii="Calibri" w:hAnsi="Calibri"/>
          <w:color w:val="auto"/>
          <w:sz w:val="22"/>
          <w:szCs w:val="22"/>
        </w:rPr>
        <w:t xml:space="preserve">. </w:t>
      </w:r>
    </w:p>
    <w:p w14:paraId="35C7A559" w14:textId="77777777" w:rsidR="009B495A" w:rsidRDefault="00B377E7" w:rsidP="00251D62">
      <w:pPr>
        <w:widowControl/>
        <w:tabs>
          <w:tab w:val="left" w:pos="142"/>
          <w:tab w:val="left" w:pos="284"/>
          <w:tab w:val="left" w:pos="567"/>
          <w:tab w:val="left" w:pos="851"/>
        </w:tabs>
        <w:suppressAutoHyphens w:val="0"/>
        <w:ind w:left="284"/>
        <w:jc w:val="both"/>
        <w:rPr>
          <w:rFonts w:ascii="Calibri" w:eastAsia="Calibri" w:hAnsi="Calibri" w:cs="Calibri"/>
          <w:sz w:val="22"/>
          <w:szCs w:val="22"/>
        </w:rPr>
      </w:pPr>
      <w:r w:rsidRPr="00636F24">
        <w:rPr>
          <w:rFonts w:ascii="Calibri" w:eastAsia="Calibri" w:hAnsi="Calibri" w:cs="Calibri"/>
          <w:color w:val="auto"/>
          <w:sz w:val="22"/>
          <w:szCs w:val="22"/>
        </w:rPr>
        <w:t>2.4.2 posiada niezbędną wiedzę i doświadczenie, tzn. wykaże, iż w okresie ostatnich</w:t>
      </w:r>
      <w:r w:rsidR="004A6641">
        <w:rPr>
          <w:rFonts w:ascii="Calibri" w:eastAsia="Calibri" w:hAnsi="Calibri" w:cs="Calibri"/>
          <w:color w:val="auto"/>
          <w:sz w:val="22"/>
          <w:szCs w:val="22"/>
        </w:rPr>
        <w:t xml:space="preserve"> </w:t>
      </w:r>
      <w:r w:rsidR="00B71F51">
        <w:rPr>
          <w:rFonts w:ascii="Calibri" w:eastAsia="Calibri" w:hAnsi="Calibri" w:cs="Calibri"/>
          <w:color w:val="auto"/>
          <w:sz w:val="22"/>
          <w:szCs w:val="22"/>
        </w:rPr>
        <w:t>5</w:t>
      </w:r>
      <w:r w:rsidRPr="00636F24">
        <w:rPr>
          <w:rFonts w:ascii="Calibri" w:eastAsia="Calibri" w:hAnsi="Calibri" w:cs="Calibri"/>
          <w:color w:val="auto"/>
          <w:sz w:val="22"/>
          <w:szCs w:val="22"/>
        </w:rPr>
        <w:t xml:space="preserve"> </w:t>
      </w:r>
      <w:r w:rsidR="004A6641">
        <w:rPr>
          <w:rFonts w:ascii="Calibri" w:eastAsia="Calibri" w:hAnsi="Calibri" w:cs="Calibri"/>
          <w:color w:val="auto"/>
          <w:sz w:val="22"/>
          <w:szCs w:val="22"/>
        </w:rPr>
        <w:t>l</w:t>
      </w:r>
      <w:r w:rsidRPr="00636F24">
        <w:rPr>
          <w:rFonts w:ascii="Calibri" w:eastAsia="Calibri" w:hAnsi="Calibri" w:cs="Calibri"/>
          <w:color w:val="auto"/>
          <w:sz w:val="22"/>
          <w:szCs w:val="22"/>
        </w:rPr>
        <w:t xml:space="preserve">at przed upływem terminu składania ofert, a jeśli okres prowadzenia działalności jest krótszy – w tym okresie, należycie </w:t>
      </w:r>
      <w:r w:rsidRPr="00B377E7">
        <w:rPr>
          <w:rFonts w:ascii="Calibri" w:eastAsia="Calibri" w:hAnsi="Calibri" w:cs="Calibri"/>
          <w:sz w:val="22"/>
          <w:szCs w:val="22"/>
        </w:rPr>
        <w:t>wykonał</w:t>
      </w:r>
      <w:r w:rsidR="009B495A">
        <w:rPr>
          <w:rFonts w:ascii="Calibri" w:eastAsia="Calibri" w:hAnsi="Calibri" w:cs="Calibri"/>
          <w:sz w:val="22"/>
          <w:szCs w:val="22"/>
        </w:rPr>
        <w:t>:</w:t>
      </w:r>
    </w:p>
    <w:p w14:paraId="08B28012" w14:textId="632A5DF9" w:rsidR="00AE4983" w:rsidRPr="009B495A" w:rsidRDefault="00B377E7" w:rsidP="00251D62">
      <w:pPr>
        <w:pStyle w:val="Akapitzlist"/>
        <w:widowControl/>
        <w:numPr>
          <w:ilvl w:val="0"/>
          <w:numId w:val="38"/>
        </w:numPr>
        <w:tabs>
          <w:tab w:val="left" w:pos="284"/>
          <w:tab w:val="left" w:pos="567"/>
          <w:tab w:val="left" w:pos="851"/>
        </w:tabs>
        <w:suppressAutoHyphens w:val="0"/>
        <w:spacing w:after="0"/>
        <w:ind w:left="284" w:firstLine="0"/>
        <w:jc w:val="both"/>
        <w:rPr>
          <w:rFonts w:eastAsia="Calibri" w:cs="Calibri"/>
        </w:rPr>
      </w:pPr>
      <w:r w:rsidRPr="009B495A">
        <w:rPr>
          <w:rFonts w:eastAsia="Calibri" w:cs="Calibri"/>
        </w:rPr>
        <w:t xml:space="preserve">co najmniej </w:t>
      </w:r>
      <w:r w:rsidR="003F7E05">
        <w:rPr>
          <w:rFonts w:eastAsia="Calibri" w:cs="Calibri"/>
        </w:rPr>
        <w:t>dwie</w:t>
      </w:r>
      <w:r w:rsidR="00AE4983" w:rsidRPr="009B495A">
        <w:rPr>
          <w:rFonts w:eastAsia="Calibri" w:cs="Calibri"/>
        </w:rPr>
        <w:t xml:space="preserve"> usługi polegające na wykonaniu dokumentacji projektowej wraz z uzyskaniem pozwolenia na budowę dla obiektów użyteczności publicznej</w:t>
      </w:r>
      <w:r w:rsidR="00BF1338" w:rsidRPr="009B495A">
        <w:rPr>
          <w:rFonts w:eastAsia="Calibri" w:cs="Calibri"/>
        </w:rPr>
        <w:t xml:space="preserve">, </w:t>
      </w:r>
      <w:r w:rsidR="00AE4983" w:rsidRPr="009B495A">
        <w:rPr>
          <w:rFonts w:eastAsia="Calibri" w:cs="Calibri"/>
        </w:rPr>
        <w:t>o powierzchni przynajmniej 3</w:t>
      </w:r>
      <w:r w:rsidR="003A3E33" w:rsidRPr="009B495A">
        <w:rPr>
          <w:rFonts w:eastAsia="Calibri" w:cs="Calibri"/>
        </w:rPr>
        <w:t> </w:t>
      </w:r>
      <w:r w:rsidR="00AE4983" w:rsidRPr="009B495A">
        <w:rPr>
          <w:rFonts w:eastAsia="Calibri" w:cs="Calibri"/>
        </w:rPr>
        <w:t>000 m</w:t>
      </w:r>
      <w:r w:rsidR="00AE4983" w:rsidRPr="009B495A">
        <w:rPr>
          <w:rFonts w:eastAsia="Calibri" w:cs="Calibri"/>
          <w:vertAlign w:val="superscript"/>
        </w:rPr>
        <w:t>2</w:t>
      </w:r>
      <w:r w:rsidR="00AE4983" w:rsidRPr="009B495A">
        <w:rPr>
          <w:rFonts w:eastAsia="Calibri" w:cs="Calibri"/>
        </w:rPr>
        <w:t xml:space="preserve"> każdy</w:t>
      </w:r>
      <w:r w:rsidR="00BF1338" w:rsidRPr="009B495A">
        <w:rPr>
          <w:rFonts w:eastAsia="Calibri" w:cs="Calibri"/>
        </w:rPr>
        <w:t>,</w:t>
      </w:r>
      <w:r w:rsidR="00AE4983" w:rsidRPr="009B495A">
        <w:rPr>
          <w:rFonts w:eastAsia="Calibri" w:cs="Calibri"/>
        </w:rPr>
        <w:t xml:space="preserve"> </w:t>
      </w:r>
      <w:r w:rsidR="003F7E05" w:rsidRPr="009055E8">
        <w:rPr>
          <w:rFonts w:eastAsia="Calibri" w:cs="Calibri"/>
          <w:color w:val="auto"/>
        </w:rPr>
        <w:t>wpisanych do wojewódzkiego rejestru zabytków</w:t>
      </w:r>
      <w:r w:rsidR="009B495A" w:rsidRPr="009055E8">
        <w:rPr>
          <w:rFonts w:eastAsia="Calibri" w:cs="Calibri"/>
          <w:color w:val="auto"/>
        </w:rPr>
        <w:t xml:space="preserve"> oraz</w:t>
      </w:r>
    </w:p>
    <w:p w14:paraId="15125909" w14:textId="10A2B9F0" w:rsidR="009B495A" w:rsidRPr="00D60688" w:rsidRDefault="00D60688" w:rsidP="00251D62">
      <w:pPr>
        <w:pStyle w:val="Akapitzlist"/>
        <w:widowControl/>
        <w:numPr>
          <w:ilvl w:val="0"/>
          <w:numId w:val="38"/>
        </w:numPr>
        <w:tabs>
          <w:tab w:val="left" w:pos="284"/>
          <w:tab w:val="left" w:pos="567"/>
          <w:tab w:val="left" w:pos="851"/>
        </w:tabs>
        <w:suppressAutoHyphens w:val="0"/>
        <w:spacing w:after="0"/>
        <w:ind w:left="284" w:firstLine="0"/>
        <w:jc w:val="both"/>
        <w:rPr>
          <w:rFonts w:eastAsia="Calibri" w:cs="Calibri"/>
        </w:rPr>
      </w:pPr>
      <w:r>
        <w:rPr>
          <w:rFonts w:eastAsia="Calibri" w:cs="Calibri"/>
        </w:rPr>
        <w:t xml:space="preserve">co najmniej </w:t>
      </w:r>
      <w:r w:rsidR="003F7E05">
        <w:rPr>
          <w:rFonts w:eastAsia="Calibri" w:cs="Calibri"/>
        </w:rPr>
        <w:t>dwie</w:t>
      </w:r>
      <w:r w:rsidR="009B495A" w:rsidRPr="00D60688">
        <w:rPr>
          <w:rFonts w:eastAsia="Calibri" w:cs="Calibri"/>
        </w:rPr>
        <w:t xml:space="preserve"> usługi polegające na wykonaniu dokumentacji projektowej (koncepcji lub projektu) dla przestrzeni ekspozycyjnych o powierzchni przynajmniej </w:t>
      </w:r>
      <w:r w:rsidR="003F7E05">
        <w:rPr>
          <w:rFonts w:eastAsia="Calibri" w:cs="Calibri"/>
        </w:rPr>
        <w:t>5</w:t>
      </w:r>
      <w:r w:rsidR="009B495A" w:rsidRPr="00D60688">
        <w:rPr>
          <w:rFonts w:eastAsia="Calibri" w:cs="Calibri"/>
        </w:rPr>
        <w:t>00 m</w:t>
      </w:r>
      <w:r w:rsidR="009B495A" w:rsidRPr="00D60688">
        <w:rPr>
          <w:rFonts w:eastAsia="Calibri" w:cs="Calibri"/>
          <w:vertAlign w:val="superscript"/>
        </w:rPr>
        <w:t>2</w:t>
      </w:r>
      <w:r w:rsidR="00D363EA">
        <w:rPr>
          <w:rFonts w:eastAsia="Calibri" w:cs="Calibri"/>
        </w:rPr>
        <w:t>.</w:t>
      </w:r>
    </w:p>
    <w:p w14:paraId="2EB3EF9F" w14:textId="77777777" w:rsidR="00926DD0" w:rsidRDefault="00D80548" w:rsidP="00251D62">
      <w:pPr>
        <w:pStyle w:val="Akapitzlist"/>
        <w:tabs>
          <w:tab w:val="left" w:pos="142"/>
          <w:tab w:val="left" w:pos="284"/>
          <w:tab w:val="left" w:pos="567"/>
          <w:tab w:val="left" w:pos="851"/>
        </w:tabs>
        <w:spacing w:after="0" w:line="240" w:lineRule="auto"/>
        <w:ind w:left="284"/>
        <w:jc w:val="both"/>
      </w:pPr>
      <w:r w:rsidRPr="009E2934">
        <w:t>Ocena spe</w:t>
      </w:r>
      <w:r>
        <w:rPr>
          <w:rStyle w:val="BrakA"/>
        </w:rPr>
        <w:t>łnienia warunku będzie dokonywana metodą 0-1, tj. nie speł</w:t>
      </w:r>
      <w:r w:rsidRPr="009E2934">
        <w:t>nia/spe</w:t>
      </w:r>
      <w:r>
        <w:rPr>
          <w:rStyle w:val="BrakA"/>
        </w:rPr>
        <w:t>łnia, w oparciu o oświadczenie Wykonawcy oraz dokumenty i oświadczenia złożone przez Wykonawcę w odpowiedzi na wezwanie Zamawiającego.</w:t>
      </w:r>
    </w:p>
    <w:p w14:paraId="47FC675A" w14:textId="77777777" w:rsidR="00926DD0" w:rsidRDefault="00926DD0" w:rsidP="00D20B54">
      <w:pPr>
        <w:widowControl/>
        <w:tabs>
          <w:tab w:val="left" w:pos="142"/>
          <w:tab w:val="left" w:pos="284"/>
          <w:tab w:val="left" w:pos="567"/>
        </w:tabs>
        <w:suppressAutoHyphens w:val="0"/>
        <w:spacing w:after="40"/>
        <w:ind w:left="284"/>
        <w:jc w:val="both"/>
        <w:rPr>
          <w:rFonts w:ascii="Calibri" w:eastAsia="Calibri" w:hAnsi="Calibri" w:cs="Calibri"/>
          <w:sz w:val="22"/>
          <w:szCs w:val="22"/>
        </w:rPr>
      </w:pPr>
    </w:p>
    <w:p w14:paraId="3915B133"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b/>
          <w:bCs/>
          <w:sz w:val="22"/>
          <w:szCs w:val="22"/>
        </w:rPr>
        <w:t xml:space="preserve">ROZDZIAŁ VI. WYKLUCZENIE WYKONAWCY. </w:t>
      </w:r>
    </w:p>
    <w:p w14:paraId="6EC3A214" w14:textId="77777777" w:rsidR="00896819" w:rsidRPr="00D834BB" w:rsidRDefault="00D80548" w:rsidP="00D20B54">
      <w:pPr>
        <w:widowControl/>
        <w:numPr>
          <w:ilvl w:val="1"/>
          <w:numId w:val="9"/>
        </w:numPr>
        <w:suppressAutoHyphens w:val="0"/>
        <w:ind w:right="1"/>
        <w:jc w:val="both"/>
        <w:rPr>
          <w:rFonts w:ascii="Calibri" w:hAnsi="Calibri" w:cs="Calibri"/>
          <w:sz w:val="22"/>
          <w:szCs w:val="22"/>
        </w:rPr>
      </w:pPr>
      <w:r w:rsidRPr="00D834BB">
        <w:rPr>
          <w:rStyle w:val="BrakA"/>
          <w:rFonts w:ascii="Calibri" w:hAnsi="Calibri" w:cs="Calibri"/>
          <w:sz w:val="22"/>
          <w:szCs w:val="22"/>
        </w:rPr>
        <w:t>O udzielenie zam</w:t>
      </w:r>
      <w:r w:rsidRPr="009E2934">
        <w:rPr>
          <w:rFonts w:ascii="Calibri" w:hAnsi="Calibri" w:cs="Calibri"/>
          <w:sz w:val="22"/>
          <w:szCs w:val="22"/>
        </w:rPr>
        <w:t>ó</w:t>
      </w:r>
      <w:r w:rsidRPr="00D834BB">
        <w:rPr>
          <w:rStyle w:val="BrakA"/>
          <w:rFonts w:ascii="Calibri" w:hAnsi="Calibri" w:cs="Calibri"/>
          <w:sz w:val="22"/>
          <w:szCs w:val="22"/>
        </w:rPr>
        <w:t>wienia publicznego mogą ubiegać się Wykonawcy, kt</w:t>
      </w:r>
      <w:r w:rsidRPr="009E2934">
        <w:rPr>
          <w:rFonts w:ascii="Calibri" w:hAnsi="Calibri" w:cs="Calibri"/>
          <w:sz w:val="22"/>
          <w:szCs w:val="22"/>
        </w:rPr>
        <w:t>ó</w:t>
      </w:r>
      <w:r w:rsidRPr="00D834BB">
        <w:rPr>
          <w:rStyle w:val="BrakA"/>
          <w:rFonts w:ascii="Calibri" w:hAnsi="Calibri" w:cs="Calibri"/>
          <w:sz w:val="22"/>
          <w:szCs w:val="22"/>
        </w:rPr>
        <w:t xml:space="preserve">rzy nie podlegają wykluczeniu na podstawie art. 108 ust. 1 ustawy </w:t>
      </w:r>
      <w:proofErr w:type="spellStart"/>
      <w:r w:rsidRPr="00D834BB">
        <w:rPr>
          <w:rStyle w:val="BrakA"/>
          <w:rFonts w:ascii="Calibri" w:hAnsi="Calibri" w:cs="Calibri"/>
          <w:sz w:val="22"/>
          <w:szCs w:val="22"/>
        </w:rPr>
        <w:t>Pzp</w:t>
      </w:r>
      <w:proofErr w:type="spellEnd"/>
      <w:r w:rsidR="002461A3" w:rsidRPr="00D834BB">
        <w:rPr>
          <w:rStyle w:val="BrakA"/>
          <w:rFonts w:ascii="Calibri" w:hAnsi="Calibri" w:cs="Calibri"/>
          <w:sz w:val="22"/>
          <w:szCs w:val="22"/>
        </w:rPr>
        <w:t xml:space="preserve">, </w:t>
      </w:r>
      <w:r w:rsidR="002461A3" w:rsidRPr="00D834BB">
        <w:rPr>
          <w:rFonts w:ascii="Calibri" w:hAnsi="Calibri" w:cs="Calibri"/>
          <w:sz w:val="22"/>
          <w:szCs w:val="22"/>
        </w:rPr>
        <w:t xml:space="preserve">zgodnie z którym z postępowania o udzielenie zamówienia wyklucza się Wykonawcę: </w:t>
      </w:r>
    </w:p>
    <w:p w14:paraId="14B49A11" w14:textId="77777777" w:rsidR="00896819" w:rsidRPr="00D834BB" w:rsidRDefault="002461A3"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1.1 będącego osobą fizyczną, którego prawomocnie skazano za przestępstwo: </w:t>
      </w:r>
    </w:p>
    <w:p w14:paraId="323AB1D0" w14:textId="77777777" w:rsidR="00896819" w:rsidRPr="00D834BB" w:rsidRDefault="002461A3"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1.1.1udziału w zorganizowanej grupie przestępczej albo związku mającym na celu popełnienie przestępstwa lub przestępstwa skarbowego, o którym mowa w art. 258 Kodeksu karnego, </w:t>
      </w:r>
    </w:p>
    <w:p w14:paraId="5546DA59" w14:textId="77777777" w:rsidR="00896819" w:rsidRPr="00D834BB" w:rsidRDefault="002461A3"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1.1.2 handlu ludźmi, o którym mowa w art. 189a Kodeksu karnego, </w:t>
      </w:r>
    </w:p>
    <w:p w14:paraId="103BD2A3" w14:textId="1A337BA6" w:rsidR="00926DD0" w:rsidRPr="00D834BB" w:rsidRDefault="002461A3"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lastRenderedPageBreak/>
        <w:t>1.1.3</w:t>
      </w:r>
      <w:r w:rsidR="00896819" w:rsidRPr="00D834BB">
        <w:rPr>
          <w:rFonts w:ascii="Calibri" w:hAnsi="Calibri" w:cs="Calibri"/>
          <w:sz w:val="22"/>
          <w:szCs w:val="22"/>
        </w:rPr>
        <w:t xml:space="preserve"> </w:t>
      </w:r>
      <w:r w:rsidRPr="00D834BB">
        <w:rPr>
          <w:rFonts w:ascii="Calibri" w:hAnsi="Calibri" w:cs="Calibri"/>
          <w:sz w:val="22"/>
          <w:szCs w:val="22"/>
        </w:rPr>
        <w:t>o którym mowa w art. 228-230a, art. 250a Kodeksu karnego lub w art. 46 lub art. 48 ustawy z dnia 25 czerwca 2010r. o sporcie lub w art. 54 ust. 1-4 ustawy z dnia 12 maja 2011r. o refundacji leków, środków spożywczych specjalnego przeznaczenia żywieniowego oraz wyrobów medycznych,</w:t>
      </w:r>
    </w:p>
    <w:p w14:paraId="297FB433" w14:textId="457E12F7"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1.1.4</w:t>
      </w:r>
      <w:r w:rsidR="005559D9">
        <w:rPr>
          <w:rFonts w:ascii="Calibri" w:hAnsi="Calibri" w:cs="Calibri"/>
          <w:sz w:val="22"/>
          <w:szCs w:val="22"/>
        </w:rPr>
        <w:t xml:space="preserve"> </w:t>
      </w:r>
      <w:r w:rsidRPr="00D834BB">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45ACDFB" w14:textId="7A035E2D"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1.1.5</w:t>
      </w:r>
      <w:r w:rsidR="005559D9">
        <w:rPr>
          <w:rFonts w:ascii="Calibri" w:hAnsi="Calibri" w:cs="Calibri"/>
          <w:sz w:val="22"/>
          <w:szCs w:val="22"/>
        </w:rPr>
        <w:t xml:space="preserve"> </w:t>
      </w:r>
      <w:r w:rsidRPr="00D834BB">
        <w:rPr>
          <w:rFonts w:ascii="Calibri" w:hAnsi="Calibri" w:cs="Calibri"/>
          <w:sz w:val="22"/>
          <w:szCs w:val="22"/>
        </w:rPr>
        <w:t>o charakterze terrorystycznym, o którym mowa w art. 115 § 20 Kodeksu karne</w:t>
      </w:r>
      <w:r w:rsidR="00F97A53">
        <w:rPr>
          <w:rFonts w:ascii="Calibri" w:hAnsi="Calibri" w:cs="Calibri"/>
          <w:sz w:val="22"/>
          <w:szCs w:val="22"/>
        </w:rPr>
        <w:t xml:space="preserve"> </w:t>
      </w:r>
      <w:r w:rsidRPr="00D834BB">
        <w:rPr>
          <w:rFonts w:ascii="Calibri" w:hAnsi="Calibri" w:cs="Calibri"/>
          <w:sz w:val="22"/>
          <w:szCs w:val="22"/>
        </w:rPr>
        <w:t>go, lub mające na celu popełnienie tego przestępstwa,</w:t>
      </w:r>
    </w:p>
    <w:p w14:paraId="6201DAC1" w14:textId="2856C0ED"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1.1.6</w:t>
      </w:r>
      <w:r w:rsidR="005559D9">
        <w:rPr>
          <w:rFonts w:ascii="Calibri" w:hAnsi="Calibri" w:cs="Calibri"/>
          <w:sz w:val="22"/>
          <w:szCs w:val="22"/>
        </w:rPr>
        <w:t xml:space="preserve"> </w:t>
      </w:r>
      <w:r w:rsidRPr="00D834BB">
        <w:rPr>
          <w:rFonts w:ascii="Calibri" w:hAnsi="Calibri" w:cs="Calibri"/>
          <w:sz w:val="22"/>
          <w:szCs w:val="22"/>
        </w:rPr>
        <w:t>powierzenia wykonywania pracy małoletniemu cudzoziemcowi, o którym mowa w art. 9 ust. 2 ustawy z dnia 15 czerwca 2012r. o skutkach powierzania wykonywania pracy cudzoziemcom przebywającym wbrew przepisom na terytorium Rzeczypospolitej Polskiej (Dz. U. poz. 769),</w:t>
      </w:r>
    </w:p>
    <w:p w14:paraId="6E52AC3C" w14:textId="312376F2"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w:t>
      </w:r>
      <w:r w:rsidR="00B81F3E">
        <w:rPr>
          <w:rFonts w:ascii="Calibri" w:hAnsi="Calibri" w:cs="Calibri"/>
          <w:sz w:val="22"/>
          <w:szCs w:val="22"/>
        </w:rPr>
        <w:t xml:space="preserve"> </w:t>
      </w:r>
      <w:r w:rsidRPr="00D834BB">
        <w:rPr>
          <w:rFonts w:ascii="Calibri" w:hAnsi="Calibri" w:cs="Calibri"/>
          <w:sz w:val="22"/>
          <w:szCs w:val="22"/>
        </w:rPr>
        <w:t>7przeciwko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A660BF" w14:textId="3896F157"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1.1.8</w:t>
      </w:r>
      <w:r w:rsidR="00B81F3E">
        <w:rPr>
          <w:rFonts w:ascii="Calibri" w:hAnsi="Calibri" w:cs="Calibri"/>
          <w:sz w:val="22"/>
          <w:szCs w:val="22"/>
        </w:rPr>
        <w:t xml:space="preserve"> </w:t>
      </w:r>
      <w:r w:rsidRPr="00D834BB">
        <w:rPr>
          <w:rFonts w:ascii="Calibri" w:hAnsi="Calibri" w:cs="Calibri"/>
          <w:sz w:val="22"/>
          <w:szCs w:val="22"/>
        </w:rPr>
        <w:t xml:space="preserve">o którym mowa w art. 9 ust. 1 i 3 lub art. 10 ustawy z dnia 15 czerwca 2012r. o skutkach powierzania </w:t>
      </w:r>
    </w:p>
    <w:p w14:paraId="2FF0B18A" w14:textId="6A2D8E0C"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wykonywania pracy cudzoziemcom przebywającym wbrew przepisom na terytorium Rzeczypospolitej Polskiej </w:t>
      </w:r>
      <w:r w:rsidR="00B81F3E">
        <w:rPr>
          <w:rFonts w:ascii="Calibri" w:hAnsi="Calibri" w:cs="Calibri"/>
          <w:sz w:val="22"/>
          <w:szCs w:val="22"/>
        </w:rPr>
        <w:t xml:space="preserve"> </w:t>
      </w:r>
      <w:r w:rsidRPr="00D834BB">
        <w:rPr>
          <w:rFonts w:ascii="Calibri" w:hAnsi="Calibri" w:cs="Calibri"/>
          <w:sz w:val="22"/>
          <w:szCs w:val="22"/>
        </w:rPr>
        <w:t>- lub za odpowiedni czyn zabroniony określony w przepisach prawa obcego;</w:t>
      </w:r>
    </w:p>
    <w:p w14:paraId="4B02D279" w14:textId="2E2EBF54"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1.2 jeżeli urzędującego członka jego organu zarządzającego lub nadzorczego, wspólnika spółki w spółce jawnej lub partnerskiej albo komplementariusza w spółce komandytowej lub komandytowo-akcyjnej lub prokurenta </w:t>
      </w:r>
      <w:r w:rsidR="00A73288">
        <w:rPr>
          <w:rFonts w:ascii="Calibri" w:hAnsi="Calibri" w:cs="Calibri"/>
          <w:sz w:val="22"/>
          <w:szCs w:val="22"/>
        </w:rPr>
        <w:t>p</w:t>
      </w:r>
      <w:r w:rsidRPr="00D834BB">
        <w:rPr>
          <w:rFonts w:ascii="Calibri" w:hAnsi="Calibri" w:cs="Calibri"/>
          <w:sz w:val="22"/>
          <w:szCs w:val="22"/>
        </w:rPr>
        <w:t>rawomocnie skazano za przestępstwo, o którym mowa w pkt 1;</w:t>
      </w:r>
    </w:p>
    <w:p w14:paraId="558EA7EB" w14:textId="073EBF2C" w:rsidR="00481DF4" w:rsidRPr="00D834BB" w:rsidRDefault="00481DF4" w:rsidP="00FD1727">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CCD130" w14:textId="77777777"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1.4 wobec którego prawomocnie orzeczono zakaz ubiegania się o zamówienia publiczne;</w:t>
      </w:r>
    </w:p>
    <w:p w14:paraId="5D30D16E" w14:textId="4EA15020" w:rsidR="00481DF4" w:rsidRPr="00D834BB" w:rsidRDefault="00481DF4" w:rsidP="00D20B54">
      <w:pPr>
        <w:widowControl/>
        <w:tabs>
          <w:tab w:val="left" w:pos="567"/>
          <w:tab w:val="left" w:pos="644"/>
        </w:tabs>
        <w:suppressAutoHyphens w:val="0"/>
        <w:ind w:left="284" w:right="1"/>
        <w:jc w:val="both"/>
        <w:rPr>
          <w:rFonts w:ascii="Calibri" w:hAnsi="Calibri" w:cs="Calibri"/>
          <w:sz w:val="22"/>
          <w:szCs w:val="22"/>
        </w:rPr>
      </w:pPr>
      <w:r w:rsidRPr="00D834BB">
        <w:rPr>
          <w:rFonts w:ascii="Calibri" w:hAnsi="Calibri" w:cs="Calibri"/>
          <w:sz w:val="22"/>
          <w:szCs w:val="22"/>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w:t>
      </w:r>
    </w:p>
    <w:p w14:paraId="73AB08CC" w14:textId="0F569EC9" w:rsidR="00481DF4" w:rsidRPr="00481DF4" w:rsidRDefault="00481DF4" w:rsidP="00D20B54">
      <w:pPr>
        <w:widowControl/>
        <w:tabs>
          <w:tab w:val="left" w:pos="567"/>
          <w:tab w:val="left" w:pos="644"/>
        </w:tabs>
        <w:suppressAutoHyphens w:val="0"/>
        <w:ind w:left="284" w:right="1"/>
        <w:jc w:val="both"/>
        <w:rPr>
          <w:rFonts w:ascii="Calibri" w:hAnsi="Calibri"/>
          <w:sz w:val="22"/>
          <w:szCs w:val="22"/>
        </w:rPr>
      </w:pPr>
      <w:r w:rsidRPr="00481DF4">
        <w:rPr>
          <w:rFonts w:ascii="Calibri" w:hAnsi="Calibri"/>
          <w:sz w:val="22"/>
          <w:szCs w:val="22"/>
        </w:rPr>
        <w:t>odrębne oferty, oferty częściowe lub wnioski o dopuszczenie do udziału w postępowaniu, chyba że wykażą, że przygotowali te oferty lub wnioski niezależnie od siebie;</w:t>
      </w:r>
    </w:p>
    <w:p w14:paraId="27FEE9A6" w14:textId="66EAC3B4" w:rsidR="00481DF4" w:rsidRPr="00481DF4" w:rsidRDefault="00481DF4" w:rsidP="00D20B54">
      <w:pPr>
        <w:widowControl/>
        <w:tabs>
          <w:tab w:val="left" w:pos="567"/>
          <w:tab w:val="left" w:pos="644"/>
        </w:tabs>
        <w:suppressAutoHyphens w:val="0"/>
        <w:ind w:left="284" w:right="1"/>
        <w:jc w:val="both"/>
        <w:rPr>
          <w:rFonts w:ascii="Calibri" w:hAnsi="Calibri"/>
          <w:sz w:val="22"/>
          <w:szCs w:val="22"/>
        </w:rPr>
      </w:pPr>
      <w:r w:rsidRPr="00481DF4">
        <w:rPr>
          <w:rFonts w:ascii="Calibri" w:hAnsi="Calibri"/>
          <w:sz w:val="22"/>
          <w:szCs w:val="22"/>
        </w:rPr>
        <w:t xml:space="preserve">1.6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w:t>
      </w:r>
    </w:p>
    <w:p w14:paraId="733F6926" w14:textId="0809AE03" w:rsidR="00481DF4" w:rsidRDefault="00481DF4" w:rsidP="00D20B54">
      <w:pPr>
        <w:widowControl/>
        <w:tabs>
          <w:tab w:val="left" w:pos="567"/>
          <w:tab w:val="left" w:pos="644"/>
        </w:tabs>
        <w:suppressAutoHyphens w:val="0"/>
        <w:ind w:left="284" w:right="1"/>
        <w:jc w:val="both"/>
        <w:rPr>
          <w:rFonts w:ascii="Calibri" w:hAnsi="Calibri"/>
          <w:sz w:val="22"/>
          <w:szCs w:val="22"/>
        </w:rPr>
      </w:pPr>
      <w:r w:rsidRPr="00481DF4">
        <w:rPr>
          <w:rFonts w:ascii="Calibri" w:hAnsi="Calibri"/>
          <w:sz w:val="22"/>
          <w:szCs w:val="22"/>
        </w:rPr>
        <w:t>spowodowane tym zakłócenie konkurencji może być wyeliminowane w inny sposób niż przez wykluczenie wykonawcy z udziału w postępowaniu o udzielenie zamówienia</w:t>
      </w:r>
    </w:p>
    <w:p w14:paraId="620C7A46" w14:textId="2EE2DCCC" w:rsidR="00926DD0" w:rsidRDefault="00D80548" w:rsidP="00D20B54">
      <w:pPr>
        <w:widowControl/>
        <w:numPr>
          <w:ilvl w:val="1"/>
          <w:numId w:val="9"/>
        </w:numPr>
        <w:suppressAutoHyphens w:val="0"/>
        <w:ind w:right="1"/>
        <w:jc w:val="both"/>
        <w:rPr>
          <w:rFonts w:ascii="Calibri" w:hAnsi="Calibri"/>
          <w:sz w:val="22"/>
          <w:szCs w:val="22"/>
        </w:rPr>
      </w:pPr>
      <w:r>
        <w:rPr>
          <w:rStyle w:val="BrakA"/>
          <w:rFonts w:ascii="Calibri" w:hAnsi="Calibri"/>
          <w:sz w:val="22"/>
          <w:szCs w:val="22"/>
        </w:rPr>
        <w:t>Zgodnie z art. 7 ust. 1 ustawy z dnia 13 kwietnia 2022r. o szczeg</w:t>
      </w:r>
      <w:r w:rsidRPr="009E2934">
        <w:rPr>
          <w:rFonts w:ascii="Calibri" w:hAnsi="Calibri"/>
          <w:sz w:val="22"/>
          <w:szCs w:val="22"/>
        </w:rPr>
        <w:t>ó</w:t>
      </w:r>
      <w:r>
        <w:rPr>
          <w:rStyle w:val="BrakA"/>
          <w:rFonts w:ascii="Calibri" w:hAnsi="Calibri"/>
          <w:sz w:val="22"/>
          <w:szCs w:val="22"/>
        </w:rPr>
        <w:t>lnych rozwiązaniach w zakresie przeciwdziałania wspieraniu agresji na Ukrainę oraz służących ochronie bezpieczeństwa narodowego (</w:t>
      </w:r>
      <w:proofErr w:type="spellStart"/>
      <w:r w:rsidR="008A0817">
        <w:rPr>
          <w:rStyle w:val="BrakA"/>
          <w:rFonts w:ascii="Calibri" w:hAnsi="Calibri"/>
          <w:sz w:val="22"/>
          <w:szCs w:val="22"/>
        </w:rPr>
        <w:t>t.j</w:t>
      </w:r>
      <w:proofErr w:type="spellEnd"/>
      <w:r w:rsidR="008A0817">
        <w:rPr>
          <w:rStyle w:val="BrakA"/>
          <w:rFonts w:ascii="Calibri" w:hAnsi="Calibri"/>
          <w:sz w:val="22"/>
          <w:szCs w:val="22"/>
        </w:rPr>
        <w:t xml:space="preserve">. </w:t>
      </w:r>
      <w:r>
        <w:rPr>
          <w:rStyle w:val="BrakA"/>
          <w:rFonts w:ascii="Calibri" w:hAnsi="Calibri"/>
          <w:sz w:val="22"/>
          <w:szCs w:val="22"/>
        </w:rPr>
        <w:t>Dziennik Ustaw z 202</w:t>
      </w:r>
      <w:r w:rsidR="008A0817">
        <w:rPr>
          <w:rStyle w:val="BrakA"/>
          <w:rFonts w:ascii="Calibri" w:hAnsi="Calibri"/>
          <w:sz w:val="22"/>
          <w:szCs w:val="22"/>
        </w:rPr>
        <w:t>4</w:t>
      </w:r>
      <w:r>
        <w:rPr>
          <w:rStyle w:val="BrakA"/>
          <w:rFonts w:ascii="Calibri" w:hAnsi="Calibri"/>
          <w:sz w:val="22"/>
          <w:szCs w:val="22"/>
        </w:rPr>
        <w:t xml:space="preserve">r. poz. </w:t>
      </w:r>
      <w:r w:rsidR="008A0817">
        <w:rPr>
          <w:rStyle w:val="BrakA"/>
          <w:rFonts w:ascii="Calibri" w:hAnsi="Calibri"/>
          <w:sz w:val="22"/>
          <w:szCs w:val="22"/>
        </w:rPr>
        <w:t>507</w:t>
      </w:r>
      <w:r>
        <w:rPr>
          <w:rStyle w:val="BrakA"/>
          <w:rFonts w:ascii="Calibri" w:hAnsi="Calibri"/>
          <w:sz w:val="22"/>
          <w:szCs w:val="22"/>
        </w:rPr>
        <w:t>), zwanej poniżej ustawą z postępowania wyklucza się:</w:t>
      </w:r>
    </w:p>
    <w:p w14:paraId="13BBBF13"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2.1 Wykonawcę wymienionego w wykazach określonych w rozporządzeniu 765/2006 i rozporządzeniu 269/2014 albo wpisanego na listę na podstawie decyzji w sprawie wpisu na listę rozstrzygającej o zastosowaniu środka, o kt</w:t>
      </w:r>
      <w:r w:rsidRPr="009E2934">
        <w:rPr>
          <w:rFonts w:ascii="Calibri" w:hAnsi="Calibri"/>
          <w:sz w:val="22"/>
          <w:szCs w:val="22"/>
        </w:rPr>
        <w:t>ó</w:t>
      </w:r>
      <w:r>
        <w:rPr>
          <w:rFonts w:ascii="Calibri" w:hAnsi="Calibri"/>
          <w:sz w:val="22"/>
          <w:szCs w:val="22"/>
        </w:rPr>
        <w:t>rym mowa w art. 1 pkt 3 ustawy;</w:t>
      </w:r>
    </w:p>
    <w:p w14:paraId="249E081B" w14:textId="3C2BE263"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2.2 Wykonawcę, kt</w:t>
      </w:r>
      <w:r w:rsidRPr="009E2934">
        <w:rPr>
          <w:rFonts w:ascii="Calibri" w:hAnsi="Calibri"/>
          <w:sz w:val="22"/>
          <w:szCs w:val="22"/>
        </w:rPr>
        <w:t>ó</w:t>
      </w:r>
      <w:r>
        <w:rPr>
          <w:rFonts w:ascii="Calibri" w:hAnsi="Calibri"/>
          <w:sz w:val="22"/>
          <w:szCs w:val="22"/>
        </w:rPr>
        <w:t>rego beneficjentem rzeczywistym w rozumieniu ustawy z dnia 1 marca 2018r. o przeciwdziałaniu praniu pieniędzy oraz finansowaniu terroryzmu (</w:t>
      </w:r>
      <w:proofErr w:type="spellStart"/>
      <w:r>
        <w:rPr>
          <w:rFonts w:ascii="Calibri" w:hAnsi="Calibri"/>
          <w:sz w:val="22"/>
          <w:szCs w:val="22"/>
        </w:rPr>
        <w:t>t</w:t>
      </w:r>
      <w:r w:rsidR="003366DB">
        <w:rPr>
          <w:rFonts w:ascii="Calibri" w:hAnsi="Calibri"/>
          <w:sz w:val="22"/>
          <w:szCs w:val="22"/>
        </w:rPr>
        <w:t>.j</w:t>
      </w:r>
      <w:proofErr w:type="spellEnd"/>
      <w:r w:rsidR="003366DB">
        <w:rPr>
          <w:rFonts w:ascii="Calibri" w:hAnsi="Calibri"/>
          <w:sz w:val="22"/>
          <w:szCs w:val="22"/>
        </w:rPr>
        <w:t>.</w:t>
      </w:r>
      <w:r>
        <w:rPr>
          <w:rFonts w:ascii="Calibri" w:hAnsi="Calibri"/>
          <w:sz w:val="22"/>
          <w:szCs w:val="22"/>
        </w:rPr>
        <w:t>: Dziennik Ustaw z 202</w:t>
      </w:r>
      <w:r w:rsidR="006831C3">
        <w:rPr>
          <w:rFonts w:ascii="Calibri" w:hAnsi="Calibri"/>
          <w:sz w:val="22"/>
          <w:szCs w:val="22"/>
        </w:rPr>
        <w:t>3</w:t>
      </w:r>
      <w:r>
        <w:rPr>
          <w:rFonts w:ascii="Calibri" w:hAnsi="Calibri"/>
          <w:sz w:val="22"/>
          <w:szCs w:val="22"/>
        </w:rPr>
        <w:t xml:space="preserve">r., poz. </w:t>
      </w:r>
      <w:r w:rsidR="00706DBD">
        <w:rPr>
          <w:rFonts w:ascii="Calibri" w:hAnsi="Calibri"/>
          <w:sz w:val="22"/>
          <w:szCs w:val="22"/>
        </w:rPr>
        <w:t>1124</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jest osoba wymieniona w wykazach określonych w rozporządzeniu 765/2006 i </w:t>
      </w:r>
      <w:r>
        <w:rPr>
          <w:rFonts w:ascii="Calibri" w:hAnsi="Calibri"/>
          <w:sz w:val="22"/>
          <w:szCs w:val="22"/>
        </w:rPr>
        <w:lastRenderedPageBreak/>
        <w:t>rozporządzeniu 269/2014 albo wpisana na listę lub będąca takim beneficjentem rzeczywistym od dnia 24 lutego 2022r., o ile została wpisana na listę na podstawie decyzji w sprawie wpisu na listę rozstrzygającej o zastosowaniu środka, o kt</w:t>
      </w:r>
      <w:r w:rsidRPr="009E2934">
        <w:rPr>
          <w:rFonts w:ascii="Calibri" w:hAnsi="Calibri"/>
          <w:sz w:val="22"/>
          <w:szCs w:val="22"/>
        </w:rPr>
        <w:t>ó</w:t>
      </w:r>
      <w:r>
        <w:rPr>
          <w:rFonts w:ascii="Calibri" w:hAnsi="Calibri"/>
          <w:sz w:val="22"/>
          <w:szCs w:val="22"/>
        </w:rPr>
        <w:t>rym mowa w art. 1 pkt 3 ustawy;</w:t>
      </w:r>
    </w:p>
    <w:p w14:paraId="5DA9C33B" w14:textId="609BACA6"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2.3 Wykonawcę, kt</w:t>
      </w:r>
      <w:r w:rsidRPr="009E2934">
        <w:rPr>
          <w:rFonts w:ascii="Calibri" w:hAnsi="Calibri"/>
          <w:sz w:val="22"/>
          <w:szCs w:val="22"/>
        </w:rPr>
        <w:t>ó</w:t>
      </w:r>
      <w:r>
        <w:rPr>
          <w:rFonts w:ascii="Calibri" w:hAnsi="Calibri"/>
          <w:sz w:val="22"/>
          <w:szCs w:val="22"/>
        </w:rPr>
        <w:t>rego jednostką dominującą w rozumieniu art. 3 ust. 1 pkt 37 ustawy z dnia 29 września 1994r. o rachunkowości (tekst jednolity: Dziennik Ustaw z 202</w:t>
      </w:r>
      <w:r w:rsidR="001F1D89">
        <w:rPr>
          <w:rFonts w:ascii="Calibri" w:hAnsi="Calibri"/>
          <w:sz w:val="22"/>
          <w:szCs w:val="22"/>
        </w:rPr>
        <w:t>3</w:t>
      </w:r>
      <w:r>
        <w:rPr>
          <w:rFonts w:ascii="Calibri" w:hAnsi="Calibri"/>
          <w:sz w:val="22"/>
          <w:szCs w:val="22"/>
        </w:rPr>
        <w:t xml:space="preserve">r., poz. </w:t>
      </w:r>
      <w:r w:rsidR="003366DB">
        <w:rPr>
          <w:rFonts w:ascii="Calibri" w:hAnsi="Calibri"/>
          <w:sz w:val="22"/>
          <w:szCs w:val="22"/>
        </w:rPr>
        <w:t>120</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w:t>
      </w:r>
      <w:r w:rsidRPr="009E2934">
        <w:rPr>
          <w:rFonts w:ascii="Calibri" w:hAnsi="Calibri"/>
          <w:sz w:val="22"/>
          <w:szCs w:val="22"/>
        </w:rPr>
        <w:t>ó</w:t>
      </w:r>
      <w:r>
        <w:rPr>
          <w:rFonts w:ascii="Calibri" w:hAnsi="Calibri"/>
          <w:sz w:val="22"/>
          <w:szCs w:val="22"/>
        </w:rPr>
        <w:t>rym mowa w art. 1 pkt 3 ustawy.</w:t>
      </w:r>
    </w:p>
    <w:p w14:paraId="54B39CF4"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3. Zamawiający przewiduje dodatkowe podstawy wykluczenia, o kt</w:t>
      </w:r>
      <w:r w:rsidRPr="009E2934">
        <w:rPr>
          <w:rFonts w:ascii="Calibri" w:hAnsi="Calibri"/>
          <w:sz w:val="22"/>
          <w:szCs w:val="22"/>
        </w:rPr>
        <w:t>ó</w:t>
      </w:r>
      <w:r>
        <w:rPr>
          <w:rFonts w:ascii="Calibri" w:hAnsi="Calibri"/>
          <w:sz w:val="22"/>
          <w:szCs w:val="22"/>
        </w:rPr>
        <w:t xml:space="preserve">rych mowa w art. 109 ust. 1 pkt 1), 2) ,4), 5), 7), 8), 9) i 10) ustawy </w:t>
      </w:r>
      <w:proofErr w:type="spellStart"/>
      <w:r>
        <w:rPr>
          <w:rFonts w:ascii="Calibri" w:hAnsi="Calibri"/>
          <w:sz w:val="22"/>
          <w:szCs w:val="22"/>
        </w:rPr>
        <w:t>Pzp</w:t>
      </w:r>
      <w:proofErr w:type="spellEnd"/>
      <w:r>
        <w:rPr>
          <w:rFonts w:ascii="Calibri" w:hAnsi="Calibri"/>
          <w:sz w:val="22"/>
          <w:szCs w:val="22"/>
        </w:rPr>
        <w:t>, tj. wykluczy Wykonawcę:</w:t>
      </w:r>
    </w:p>
    <w:p w14:paraId="09991369"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3.1 kt</w:t>
      </w:r>
      <w:r w:rsidRPr="009E2934">
        <w:rPr>
          <w:rFonts w:ascii="Calibri" w:hAnsi="Calibri"/>
          <w:sz w:val="22"/>
          <w:szCs w:val="22"/>
        </w:rPr>
        <w:t>ó</w:t>
      </w:r>
      <w:r>
        <w:rPr>
          <w:rFonts w:ascii="Calibri" w:hAnsi="Calibri"/>
          <w:sz w:val="22"/>
          <w:szCs w:val="22"/>
        </w:rPr>
        <w:t>ry naruszył obowiązki dotyczą</w:t>
      </w:r>
      <w:r w:rsidRPr="009E2934">
        <w:rPr>
          <w:rFonts w:ascii="Calibri" w:hAnsi="Calibri"/>
          <w:sz w:val="22"/>
          <w:szCs w:val="22"/>
        </w:rPr>
        <w:t>ce p</w:t>
      </w:r>
      <w:r>
        <w:rPr>
          <w:rFonts w:ascii="Calibri" w:hAnsi="Calibri"/>
          <w:sz w:val="22"/>
          <w:szCs w:val="22"/>
        </w:rPr>
        <w:t>łatności podatk</w:t>
      </w:r>
      <w:r w:rsidRPr="009E2934">
        <w:rPr>
          <w:rFonts w:ascii="Calibri" w:hAnsi="Calibri"/>
          <w:sz w:val="22"/>
          <w:szCs w:val="22"/>
        </w:rPr>
        <w:t>ó</w:t>
      </w:r>
      <w:r>
        <w:rPr>
          <w:rFonts w:ascii="Calibri" w:hAnsi="Calibri"/>
          <w:sz w:val="22"/>
          <w:szCs w:val="22"/>
        </w:rPr>
        <w:t>w, opłat lub składek na ubezpieczenia społeczne lub zdrowotne, z wyjątkiem przypadku, o kt</w:t>
      </w:r>
      <w:r w:rsidRPr="009E2934">
        <w:rPr>
          <w:rFonts w:ascii="Calibri" w:hAnsi="Calibri"/>
          <w:sz w:val="22"/>
          <w:szCs w:val="22"/>
        </w:rPr>
        <w:t>ó</w:t>
      </w:r>
      <w:r>
        <w:rPr>
          <w:rFonts w:ascii="Calibri" w:hAnsi="Calibri"/>
          <w:sz w:val="22"/>
          <w:szCs w:val="22"/>
        </w:rPr>
        <w:t>rym mowa w art. 108 ust. 1 pkt 3, chyba że wykonawca odpowiednio przed upływem terminu do składania wniosk</w:t>
      </w:r>
      <w:r w:rsidRPr="009E2934">
        <w:rPr>
          <w:rFonts w:ascii="Calibri" w:hAnsi="Calibri"/>
          <w:sz w:val="22"/>
          <w:szCs w:val="22"/>
        </w:rPr>
        <w:t>ó</w:t>
      </w:r>
      <w:r>
        <w:rPr>
          <w:rFonts w:ascii="Calibri" w:hAnsi="Calibri"/>
          <w:sz w:val="22"/>
          <w:szCs w:val="22"/>
        </w:rPr>
        <w:t>w o dopuszczenie do udziału w postępowaniu albo przed upływem terminu składania ofert dokonał płatności należnych podatk</w:t>
      </w:r>
      <w:r w:rsidRPr="009E2934">
        <w:rPr>
          <w:rFonts w:ascii="Calibri" w:hAnsi="Calibri"/>
          <w:sz w:val="22"/>
          <w:szCs w:val="22"/>
        </w:rPr>
        <w:t>ó</w:t>
      </w:r>
      <w:r>
        <w:rPr>
          <w:rFonts w:ascii="Calibri" w:hAnsi="Calibri"/>
          <w:sz w:val="22"/>
          <w:szCs w:val="22"/>
        </w:rPr>
        <w:t>w, opłat lub składek na ubezpieczenia społeczne lub zdrowotne wraz z odsetkami lub grzywnami lub zawarł wiążące porozumienie w sprawie spłaty tych należnoś</w:t>
      </w:r>
      <w:r w:rsidRPr="009E2934">
        <w:rPr>
          <w:rFonts w:ascii="Calibri" w:hAnsi="Calibri"/>
          <w:sz w:val="22"/>
          <w:szCs w:val="22"/>
        </w:rPr>
        <w:t>ci,</w:t>
      </w:r>
    </w:p>
    <w:p w14:paraId="508A63A8"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3.2 kt</w:t>
      </w:r>
      <w:r w:rsidRPr="009E2934">
        <w:rPr>
          <w:rFonts w:ascii="Calibri" w:hAnsi="Calibri"/>
          <w:sz w:val="22"/>
          <w:szCs w:val="22"/>
        </w:rPr>
        <w:t>ó</w:t>
      </w:r>
      <w:r>
        <w:rPr>
          <w:rFonts w:ascii="Calibri" w:hAnsi="Calibri"/>
          <w:sz w:val="22"/>
          <w:szCs w:val="22"/>
        </w:rPr>
        <w:t>ry naruszył obowiązki w dziedzinie ochrony środowiska, prawa socjalnego lub prawa pracy:</w:t>
      </w:r>
    </w:p>
    <w:p w14:paraId="681E0CEE" w14:textId="77777777" w:rsidR="00926DD0" w:rsidRDefault="00D80548" w:rsidP="00D20B54">
      <w:pPr>
        <w:widowControl/>
        <w:tabs>
          <w:tab w:val="left" w:pos="284"/>
          <w:tab w:val="left" w:pos="567"/>
        </w:tabs>
        <w:suppressAutoHyphens w:val="0"/>
        <w:ind w:left="284" w:right="1"/>
        <w:jc w:val="both"/>
        <w:rPr>
          <w:rFonts w:ascii="Calibri" w:eastAsia="Calibri" w:hAnsi="Calibri" w:cs="Calibri"/>
          <w:sz w:val="22"/>
          <w:szCs w:val="22"/>
        </w:rPr>
      </w:pPr>
      <w:r>
        <w:rPr>
          <w:rFonts w:ascii="Calibri" w:hAnsi="Calibri"/>
          <w:sz w:val="22"/>
          <w:szCs w:val="22"/>
        </w:rPr>
        <w:t>a) będącego osobą fizyczną skazanego prawomocnie za przestępstwo przeciwko środowisku, o kt</w:t>
      </w:r>
      <w:r w:rsidRPr="009E2934">
        <w:rPr>
          <w:rFonts w:ascii="Calibri" w:hAnsi="Calibri"/>
          <w:sz w:val="22"/>
          <w:szCs w:val="22"/>
        </w:rPr>
        <w:t>ó</w:t>
      </w:r>
      <w:r>
        <w:rPr>
          <w:rFonts w:ascii="Calibri" w:hAnsi="Calibri"/>
          <w:sz w:val="22"/>
          <w:szCs w:val="22"/>
        </w:rPr>
        <w:t>rym mowa w rozdziale XXII Kodeksu karnego lub za przestępstwo przeciwko prawom os</w:t>
      </w:r>
      <w:r w:rsidRPr="009E2934">
        <w:rPr>
          <w:rFonts w:ascii="Calibri" w:hAnsi="Calibri"/>
          <w:sz w:val="22"/>
          <w:szCs w:val="22"/>
        </w:rPr>
        <w:t>ó</w:t>
      </w:r>
      <w:r>
        <w:rPr>
          <w:rFonts w:ascii="Calibri" w:hAnsi="Calibri"/>
          <w:sz w:val="22"/>
          <w:szCs w:val="22"/>
        </w:rPr>
        <w:t>b wykonujących pracę zarobkową, o kt</w:t>
      </w:r>
      <w:r w:rsidRPr="009E2934">
        <w:rPr>
          <w:rFonts w:ascii="Calibri" w:hAnsi="Calibri"/>
          <w:sz w:val="22"/>
          <w:szCs w:val="22"/>
        </w:rPr>
        <w:t>ó</w:t>
      </w:r>
      <w:r>
        <w:rPr>
          <w:rFonts w:ascii="Calibri" w:hAnsi="Calibri"/>
          <w:sz w:val="22"/>
          <w:szCs w:val="22"/>
        </w:rPr>
        <w:t>rym mowa w rozdziale XXVIII Kodeksu karnego, lub za odpowiedni czyn zabroniony określony w przepisach prawa obcego,</w:t>
      </w:r>
    </w:p>
    <w:p w14:paraId="63E2EBB0"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1378A7FD"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c) wobec kt</w:t>
      </w:r>
      <w:r w:rsidRPr="009E2934">
        <w:rPr>
          <w:rFonts w:ascii="Calibri" w:hAnsi="Calibri"/>
          <w:sz w:val="22"/>
          <w:szCs w:val="22"/>
        </w:rPr>
        <w:t>ó</w:t>
      </w:r>
      <w:r>
        <w:rPr>
          <w:rFonts w:ascii="Calibri" w:hAnsi="Calibri"/>
          <w:sz w:val="22"/>
          <w:szCs w:val="22"/>
        </w:rPr>
        <w:t>rego wydano ostateczną decyzję administracyjną o naruszeniu obowiązk</w:t>
      </w:r>
      <w:r w:rsidRPr="009E2934">
        <w:rPr>
          <w:rFonts w:ascii="Calibri" w:hAnsi="Calibri"/>
          <w:sz w:val="22"/>
          <w:szCs w:val="22"/>
        </w:rPr>
        <w:t>ó</w:t>
      </w:r>
      <w:r>
        <w:rPr>
          <w:rFonts w:ascii="Calibri" w:hAnsi="Calibri"/>
          <w:sz w:val="22"/>
          <w:szCs w:val="22"/>
        </w:rPr>
        <w:t>w wynikających z prawa ochrony środowiska, prawa pracy lub przepis</w:t>
      </w:r>
      <w:r w:rsidRPr="009E2934">
        <w:rPr>
          <w:rFonts w:ascii="Calibri" w:hAnsi="Calibri"/>
          <w:sz w:val="22"/>
          <w:szCs w:val="22"/>
        </w:rPr>
        <w:t>ó</w:t>
      </w:r>
      <w:r>
        <w:rPr>
          <w:rFonts w:ascii="Calibri" w:hAnsi="Calibri"/>
          <w:sz w:val="22"/>
          <w:szCs w:val="22"/>
        </w:rPr>
        <w:t>w o zabezpieczeniu społecznym, jeżeli wymierzono tą decyzją karę pieniężną,</w:t>
      </w:r>
    </w:p>
    <w:p w14:paraId="16D161B7"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3.3 w stosunku do kt</w:t>
      </w:r>
      <w:r w:rsidRPr="009E2934">
        <w:rPr>
          <w:rFonts w:ascii="Calibri" w:hAnsi="Calibri"/>
          <w:sz w:val="22"/>
          <w:szCs w:val="22"/>
        </w:rPr>
        <w:t>ó</w:t>
      </w:r>
      <w:r>
        <w:rPr>
          <w:rFonts w:ascii="Calibri" w:hAnsi="Calibri"/>
          <w:sz w:val="22"/>
          <w:szCs w:val="22"/>
        </w:rPr>
        <w:t>rego otwarto likwidację</w:t>
      </w:r>
      <w:r>
        <w:rPr>
          <w:rFonts w:ascii="Calibri" w:hAnsi="Calibri"/>
          <w:sz w:val="22"/>
          <w:szCs w:val="22"/>
          <w:lang w:val="da-DK"/>
        </w:rPr>
        <w:t>, og</w:t>
      </w:r>
      <w:proofErr w:type="spellStart"/>
      <w:r>
        <w:rPr>
          <w:rFonts w:ascii="Calibri" w:hAnsi="Calibri"/>
          <w:sz w:val="22"/>
          <w:szCs w:val="22"/>
        </w:rPr>
        <w:t>łoszono</w:t>
      </w:r>
      <w:proofErr w:type="spellEnd"/>
      <w:r>
        <w:rPr>
          <w:rFonts w:ascii="Calibri" w:hAnsi="Calibri"/>
          <w:sz w:val="22"/>
          <w:szCs w:val="22"/>
        </w:rPr>
        <w:t xml:space="preserve"> upadłość, kt</w:t>
      </w:r>
      <w:r w:rsidRPr="009E2934">
        <w:rPr>
          <w:rFonts w:ascii="Calibri" w:hAnsi="Calibri"/>
          <w:sz w:val="22"/>
          <w:szCs w:val="22"/>
        </w:rPr>
        <w:t>ó</w:t>
      </w:r>
      <w:r>
        <w:rPr>
          <w:rFonts w:ascii="Calibri" w:hAnsi="Calibri"/>
          <w:sz w:val="22"/>
          <w:szCs w:val="22"/>
        </w:rPr>
        <w:t>rego aktywami zarządza likwidator lub sąd, zawarł układ z wierzycielami, kt</w:t>
      </w:r>
      <w:r w:rsidRPr="009E2934">
        <w:rPr>
          <w:rFonts w:ascii="Calibri" w:hAnsi="Calibri"/>
          <w:sz w:val="22"/>
          <w:szCs w:val="22"/>
        </w:rPr>
        <w:t>ó</w:t>
      </w:r>
      <w:r>
        <w:rPr>
          <w:rFonts w:ascii="Calibri" w:hAnsi="Calibri"/>
          <w:sz w:val="22"/>
          <w:szCs w:val="22"/>
        </w:rPr>
        <w:t>rego działalność gospodarcza jest zawieszona albo znajduje się on w innej tego rodzaju sytuacji wynikającej z podobnej procedury przewidzianej w przepisach miejsca wszczęcia tej procedury,</w:t>
      </w:r>
    </w:p>
    <w:p w14:paraId="799E63EC"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3.4 kt</w:t>
      </w:r>
      <w:r w:rsidRPr="009E2934">
        <w:rPr>
          <w:rFonts w:ascii="Calibri" w:hAnsi="Calibri"/>
          <w:sz w:val="22"/>
          <w:szCs w:val="22"/>
        </w:rPr>
        <w:t>ó</w:t>
      </w:r>
      <w:r>
        <w:rPr>
          <w:rFonts w:ascii="Calibri" w:hAnsi="Calibri"/>
          <w:sz w:val="22"/>
          <w:szCs w:val="22"/>
        </w:rPr>
        <w:t>ry w spos</w:t>
      </w:r>
      <w:r w:rsidRPr="009E2934">
        <w:rPr>
          <w:rFonts w:ascii="Calibri" w:hAnsi="Calibri"/>
          <w:sz w:val="22"/>
          <w:szCs w:val="22"/>
        </w:rPr>
        <w:t>ó</w:t>
      </w:r>
      <w:r>
        <w:rPr>
          <w:rFonts w:ascii="Calibri" w:hAnsi="Calibri"/>
          <w:sz w:val="22"/>
          <w:szCs w:val="22"/>
        </w:rPr>
        <w:t>b zawiniony poważnie naruszył obowiązki zawodowe, co podważa jego uczciwość,</w:t>
      </w:r>
      <w:r>
        <w:rPr>
          <w:rFonts w:ascii="Calibri" w:eastAsia="Calibri" w:hAnsi="Calibri" w:cs="Calibri"/>
          <w:sz w:val="22"/>
          <w:szCs w:val="22"/>
        </w:rPr>
        <w:br/>
      </w:r>
      <w:r>
        <w:rPr>
          <w:rFonts w:ascii="Calibri" w:hAnsi="Calibri"/>
          <w:sz w:val="22"/>
          <w:szCs w:val="22"/>
        </w:rPr>
        <w:t>w szczeg</w:t>
      </w:r>
      <w:r w:rsidRPr="009E2934">
        <w:rPr>
          <w:rFonts w:ascii="Calibri" w:hAnsi="Calibri"/>
          <w:sz w:val="22"/>
          <w:szCs w:val="22"/>
        </w:rPr>
        <w:t>ó</w:t>
      </w:r>
      <w:r>
        <w:rPr>
          <w:rFonts w:ascii="Calibri" w:hAnsi="Calibri"/>
          <w:sz w:val="22"/>
          <w:szCs w:val="22"/>
        </w:rPr>
        <w:t>lności gdy wykonawca w wyniku zamierzonego działania lub rażącego niedbalstwa nie wykonał lub nienależycie wykonał zam</w:t>
      </w:r>
      <w:r w:rsidRPr="009E2934">
        <w:rPr>
          <w:rFonts w:ascii="Calibri" w:hAnsi="Calibri"/>
          <w:sz w:val="22"/>
          <w:szCs w:val="22"/>
        </w:rPr>
        <w:t>ó</w:t>
      </w:r>
      <w:r>
        <w:rPr>
          <w:rFonts w:ascii="Calibri" w:hAnsi="Calibri"/>
          <w:sz w:val="22"/>
          <w:szCs w:val="22"/>
        </w:rPr>
        <w:t>wienie, co zamawiający jest w stanie wykazać za pomocą stosownych dowod</w:t>
      </w:r>
      <w:r w:rsidRPr="009E2934">
        <w:rPr>
          <w:rFonts w:ascii="Calibri" w:hAnsi="Calibri"/>
          <w:sz w:val="22"/>
          <w:szCs w:val="22"/>
        </w:rPr>
        <w:t>ó</w:t>
      </w:r>
      <w:r>
        <w:rPr>
          <w:rFonts w:ascii="Calibri" w:hAnsi="Calibri"/>
          <w:sz w:val="22"/>
          <w:szCs w:val="22"/>
        </w:rPr>
        <w:t>w,</w:t>
      </w:r>
    </w:p>
    <w:p w14:paraId="4C6C48A6"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3.5 kt</w:t>
      </w:r>
      <w:r w:rsidRPr="009E2934">
        <w:rPr>
          <w:rFonts w:ascii="Calibri" w:hAnsi="Calibri"/>
          <w:sz w:val="22"/>
          <w:szCs w:val="22"/>
        </w:rPr>
        <w:t>ó</w:t>
      </w:r>
      <w:r>
        <w:rPr>
          <w:rFonts w:ascii="Calibri" w:hAnsi="Calibri"/>
          <w:sz w:val="22"/>
          <w:szCs w:val="22"/>
        </w:rPr>
        <w:t>ry, z przyczyn leżących po jego stronie, w znacznym stopniu lub zakresie nie wykonał lub nienależycie wykonał albo długotrwale nienależycie wykonywał istotne zobowiązanie wynikające z wcześniejszej umowy w sprawie zam</w:t>
      </w:r>
      <w:r w:rsidRPr="009E2934">
        <w:rPr>
          <w:rFonts w:ascii="Calibri" w:hAnsi="Calibri"/>
          <w:sz w:val="22"/>
          <w:szCs w:val="22"/>
        </w:rPr>
        <w:t>ó</w:t>
      </w:r>
      <w:r>
        <w:rPr>
          <w:rFonts w:ascii="Calibri" w:hAnsi="Calibri"/>
          <w:sz w:val="22"/>
          <w:szCs w:val="22"/>
        </w:rPr>
        <w:t>wienia publicznego lub umowy koncesji, co doprowadziło do wypowiedzenia lub odstąpienia od umowy, odszkodowania, wykonania zastępczego lub realizacji uprawnień z tytułu rękojmi za wady,</w:t>
      </w:r>
    </w:p>
    <w:p w14:paraId="712BE224"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3.6 kt</w:t>
      </w:r>
      <w:r w:rsidRPr="009E2934">
        <w:rPr>
          <w:rFonts w:ascii="Calibri" w:hAnsi="Calibri"/>
          <w:sz w:val="22"/>
          <w:szCs w:val="22"/>
        </w:rPr>
        <w:t>ó</w:t>
      </w:r>
      <w:r>
        <w:rPr>
          <w:rFonts w:ascii="Calibri" w:hAnsi="Calibri"/>
          <w:sz w:val="22"/>
          <w:szCs w:val="22"/>
        </w:rPr>
        <w:t>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w:t>
      </w:r>
      <w:r w:rsidRPr="009E2934">
        <w:rPr>
          <w:rFonts w:ascii="Calibri" w:hAnsi="Calibri"/>
          <w:sz w:val="22"/>
          <w:szCs w:val="22"/>
        </w:rPr>
        <w:t>ó</w:t>
      </w:r>
      <w:r>
        <w:rPr>
          <w:rFonts w:ascii="Calibri" w:hAnsi="Calibri"/>
          <w:sz w:val="22"/>
          <w:szCs w:val="22"/>
        </w:rPr>
        <w:t>wienia, lub kt</w:t>
      </w:r>
      <w:r w:rsidRPr="009E2934">
        <w:rPr>
          <w:rFonts w:ascii="Calibri" w:hAnsi="Calibri"/>
          <w:sz w:val="22"/>
          <w:szCs w:val="22"/>
        </w:rPr>
        <w:t>ó</w:t>
      </w:r>
      <w:r>
        <w:rPr>
          <w:rFonts w:ascii="Calibri" w:hAnsi="Calibri"/>
          <w:sz w:val="22"/>
          <w:szCs w:val="22"/>
        </w:rPr>
        <w:t>ry zataił te informacje lub nie jest w stanie przedstawić wymaganych podmiotowych środk</w:t>
      </w:r>
      <w:r w:rsidRPr="009E2934">
        <w:rPr>
          <w:rFonts w:ascii="Calibri" w:hAnsi="Calibri"/>
          <w:sz w:val="22"/>
          <w:szCs w:val="22"/>
        </w:rPr>
        <w:t>ó</w:t>
      </w:r>
      <w:r>
        <w:rPr>
          <w:rFonts w:ascii="Calibri" w:hAnsi="Calibri"/>
          <w:sz w:val="22"/>
          <w:szCs w:val="22"/>
        </w:rPr>
        <w:t>w dowodowych,</w:t>
      </w:r>
    </w:p>
    <w:p w14:paraId="3B8F771D"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3.7 kt</w:t>
      </w:r>
      <w:r w:rsidRPr="009E2934">
        <w:rPr>
          <w:rFonts w:ascii="Calibri" w:hAnsi="Calibri"/>
          <w:sz w:val="22"/>
          <w:szCs w:val="22"/>
        </w:rPr>
        <w:t>ó</w:t>
      </w:r>
      <w:r>
        <w:rPr>
          <w:rFonts w:ascii="Calibri" w:hAnsi="Calibri"/>
          <w:sz w:val="22"/>
          <w:szCs w:val="22"/>
        </w:rPr>
        <w:t>ry bezprawnie wpływał lub pr</w:t>
      </w:r>
      <w:r w:rsidRPr="009E2934">
        <w:rPr>
          <w:rFonts w:ascii="Calibri" w:hAnsi="Calibri"/>
          <w:sz w:val="22"/>
          <w:szCs w:val="22"/>
        </w:rPr>
        <w:t>ó</w:t>
      </w:r>
      <w:r>
        <w:rPr>
          <w:rFonts w:ascii="Calibri" w:hAnsi="Calibri"/>
          <w:sz w:val="22"/>
          <w:szCs w:val="22"/>
        </w:rPr>
        <w:t>bował wpływać na czynności zamawiającego lub pr</w:t>
      </w:r>
      <w:r w:rsidRPr="009E2934">
        <w:rPr>
          <w:rFonts w:ascii="Calibri" w:hAnsi="Calibri"/>
          <w:sz w:val="22"/>
          <w:szCs w:val="22"/>
        </w:rPr>
        <w:t>ó</w:t>
      </w:r>
      <w:r>
        <w:rPr>
          <w:rFonts w:ascii="Calibri" w:hAnsi="Calibri"/>
          <w:sz w:val="22"/>
          <w:szCs w:val="22"/>
        </w:rPr>
        <w:t>bował pozyskać lub pozyskał informacje poufne, mogą</w:t>
      </w:r>
      <w:r w:rsidRPr="009E2934">
        <w:rPr>
          <w:rFonts w:ascii="Calibri" w:hAnsi="Calibri"/>
          <w:sz w:val="22"/>
          <w:szCs w:val="22"/>
        </w:rPr>
        <w:t>ce da</w:t>
      </w:r>
      <w:r>
        <w:rPr>
          <w:rFonts w:ascii="Calibri" w:hAnsi="Calibri"/>
          <w:sz w:val="22"/>
          <w:szCs w:val="22"/>
        </w:rPr>
        <w:t>ć mu przewagę w postępowaniu o udzielenie zam</w:t>
      </w:r>
      <w:r w:rsidRPr="009E2934">
        <w:rPr>
          <w:rFonts w:ascii="Calibri" w:hAnsi="Calibri"/>
          <w:sz w:val="22"/>
          <w:szCs w:val="22"/>
        </w:rPr>
        <w:t>ó</w:t>
      </w:r>
      <w:r>
        <w:rPr>
          <w:rFonts w:ascii="Calibri" w:hAnsi="Calibri"/>
          <w:sz w:val="22"/>
          <w:szCs w:val="22"/>
        </w:rPr>
        <w:t>wienia,</w:t>
      </w:r>
    </w:p>
    <w:p w14:paraId="09D96D14" w14:textId="77777777" w:rsidR="00926DD0" w:rsidRDefault="00D80548" w:rsidP="00D20B54">
      <w:pPr>
        <w:widowControl/>
        <w:tabs>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lastRenderedPageBreak/>
        <w:t>3.8 kt</w:t>
      </w:r>
      <w:r w:rsidRPr="009E2934">
        <w:rPr>
          <w:rFonts w:ascii="Calibri" w:hAnsi="Calibri"/>
          <w:sz w:val="22"/>
          <w:szCs w:val="22"/>
        </w:rPr>
        <w:t>ó</w:t>
      </w:r>
      <w:r>
        <w:rPr>
          <w:rFonts w:ascii="Calibri" w:hAnsi="Calibri"/>
          <w:sz w:val="22"/>
          <w:szCs w:val="22"/>
        </w:rPr>
        <w:t>ry w wyniku lekkomyślności lub niedbalstwa przedstawił informacje wprowadzające w błąd, co mogło mieć istotny wpływ na decyzje podejmowane przez zamawiającego w postępowaniu o udzielenie zam</w:t>
      </w:r>
      <w:r w:rsidRPr="009E2934">
        <w:rPr>
          <w:rFonts w:ascii="Calibri" w:hAnsi="Calibri"/>
          <w:sz w:val="22"/>
          <w:szCs w:val="22"/>
        </w:rPr>
        <w:t>ó</w:t>
      </w:r>
      <w:r>
        <w:rPr>
          <w:rFonts w:ascii="Calibri" w:hAnsi="Calibri"/>
          <w:sz w:val="22"/>
          <w:szCs w:val="22"/>
        </w:rPr>
        <w:t>wienia.</w:t>
      </w:r>
    </w:p>
    <w:p w14:paraId="753A4E10" w14:textId="77777777" w:rsidR="00926DD0" w:rsidRDefault="00D80548" w:rsidP="00D20B54">
      <w:pPr>
        <w:widowControl/>
        <w:numPr>
          <w:ilvl w:val="1"/>
          <w:numId w:val="9"/>
        </w:numPr>
        <w:suppressAutoHyphens w:val="0"/>
        <w:jc w:val="both"/>
        <w:rPr>
          <w:rFonts w:ascii="Calibri" w:hAnsi="Calibri"/>
          <w:sz w:val="22"/>
          <w:szCs w:val="22"/>
        </w:rPr>
      </w:pPr>
      <w:r>
        <w:rPr>
          <w:rStyle w:val="BrakA"/>
          <w:rFonts w:ascii="Calibri" w:hAnsi="Calibri"/>
          <w:sz w:val="22"/>
          <w:szCs w:val="22"/>
        </w:rPr>
        <w:t xml:space="preserve">Wykluczenie Wykonawcy następuje na okres czasu podany w art. 111 ustawy </w:t>
      </w:r>
      <w:proofErr w:type="spellStart"/>
      <w:r>
        <w:rPr>
          <w:rStyle w:val="BrakA"/>
          <w:rFonts w:ascii="Calibri" w:hAnsi="Calibri"/>
          <w:sz w:val="22"/>
          <w:szCs w:val="22"/>
        </w:rPr>
        <w:t>Pzp</w:t>
      </w:r>
      <w:proofErr w:type="spellEnd"/>
      <w:r>
        <w:rPr>
          <w:rStyle w:val="BrakA"/>
          <w:rFonts w:ascii="Calibri" w:hAnsi="Calibri"/>
          <w:sz w:val="22"/>
          <w:szCs w:val="22"/>
        </w:rPr>
        <w:t>.</w:t>
      </w:r>
    </w:p>
    <w:p w14:paraId="58D1A5AF" w14:textId="77777777" w:rsidR="00926DD0" w:rsidRDefault="00D80548" w:rsidP="00D20B54">
      <w:pPr>
        <w:widowControl/>
        <w:numPr>
          <w:ilvl w:val="1"/>
          <w:numId w:val="9"/>
        </w:numPr>
        <w:suppressAutoHyphens w:val="0"/>
        <w:jc w:val="both"/>
        <w:rPr>
          <w:rFonts w:ascii="Calibri" w:hAnsi="Calibri"/>
          <w:sz w:val="22"/>
          <w:szCs w:val="22"/>
        </w:rPr>
      </w:pPr>
      <w:r>
        <w:rPr>
          <w:rStyle w:val="BrakA"/>
          <w:rFonts w:ascii="Calibri" w:hAnsi="Calibri"/>
          <w:sz w:val="22"/>
          <w:szCs w:val="22"/>
        </w:rPr>
        <w:t>Wykonawca może zostać wykluczony przez Zamawiającego na każdym etapie postępowania o udzielenie zam</w:t>
      </w:r>
      <w:r w:rsidRPr="009E2934">
        <w:rPr>
          <w:rFonts w:ascii="Calibri" w:hAnsi="Calibri"/>
          <w:sz w:val="22"/>
          <w:szCs w:val="22"/>
        </w:rPr>
        <w:t>ó</w:t>
      </w:r>
      <w:r>
        <w:rPr>
          <w:rStyle w:val="BrakA"/>
          <w:rFonts w:ascii="Calibri" w:hAnsi="Calibri"/>
          <w:sz w:val="22"/>
          <w:szCs w:val="22"/>
        </w:rPr>
        <w:t>wienia.</w:t>
      </w:r>
    </w:p>
    <w:p w14:paraId="7DCE1DBC" w14:textId="77777777" w:rsidR="00926DD0" w:rsidRDefault="00D80548" w:rsidP="00D20B54">
      <w:pPr>
        <w:widowControl/>
        <w:numPr>
          <w:ilvl w:val="1"/>
          <w:numId w:val="9"/>
        </w:numPr>
        <w:suppressAutoHyphens w:val="0"/>
        <w:jc w:val="both"/>
        <w:rPr>
          <w:rFonts w:ascii="Calibri" w:hAnsi="Calibri"/>
          <w:sz w:val="22"/>
          <w:szCs w:val="22"/>
        </w:rPr>
      </w:pPr>
      <w:r>
        <w:rPr>
          <w:rStyle w:val="BrakA"/>
          <w:rFonts w:ascii="Calibri" w:hAnsi="Calibri"/>
          <w:sz w:val="22"/>
          <w:szCs w:val="22"/>
        </w:rPr>
        <w:t xml:space="preserve">Wykonawca nie podlega wykluczeniu w okolicznościach określonych w art. 108 ust. 1 pkt 1), 2) i 5) lub art. 109 ust. 1 pkt 2)-5 i 7)-10) ustawy </w:t>
      </w:r>
      <w:proofErr w:type="spellStart"/>
      <w:r>
        <w:rPr>
          <w:rStyle w:val="BrakA"/>
          <w:rFonts w:ascii="Calibri" w:hAnsi="Calibri"/>
          <w:sz w:val="22"/>
          <w:szCs w:val="22"/>
        </w:rPr>
        <w:t>Pzp</w:t>
      </w:r>
      <w:proofErr w:type="spellEnd"/>
      <w:r>
        <w:rPr>
          <w:rStyle w:val="BrakA"/>
          <w:rFonts w:ascii="Calibri" w:hAnsi="Calibri"/>
          <w:sz w:val="22"/>
          <w:szCs w:val="22"/>
        </w:rPr>
        <w:t>, jeżeli udowodni Zamawiającemu, ż</w:t>
      </w:r>
      <w:r w:rsidRPr="009E2934">
        <w:rPr>
          <w:rFonts w:ascii="Calibri" w:hAnsi="Calibri"/>
          <w:sz w:val="22"/>
          <w:szCs w:val="22"/>
        </w:rPr>
        <w:t>e spe</w:t>
      </w:r>
      <w:r>
        <w:rPr>
          <w:rStyle w:val="BrakA"/>
          <w:rFonts w:ascii="Calibri" w:hAnsi="Calibri"/>
          <w:sz w:val="22"/>
          <w:szCs w:val="22"/>
        </w:rPr>
        <w:t xml:space="preserve">łnił łącznie następujące przesłanki wskazane w art. 110 ust. 2 ustawy </w:t>
      </w:r>
      <w:proofErr w:type="spellStart"/>
      <w:r>
        <w:rPr>
          <w:rStyle w:val="BrakA"/>
          <w:rFonts w:ascii="Calibri" w:hAnsi="Calibri"/>
          <w:sz w:val="22"/>
          <w:szCs w:val="22"/>
        </w:rPr>
        <w:t>Pzp</w:t>
      </w:r>
      <w:proofErr w:type="spellEnd"/>
      <w:r>
        <w:rPr>
          <w:rStyle w:val="BrakA"/>
          <w:rFonts w:ascii="Calibri" w:hAnsi="Calibri"/>
          <w:sz w:val="22"/>
          <w:szCs w:val="22"/>
        </w:rPr>
        <w:t>.</w:t>
      </w:r>
    </w:p>
    <w:p w14:paraId="6757BC77" w14:textId="77777777" w:rsidR="00926DD0" w:rsidRDefault="00926DD0" w:rsidP="00D20B54">
      <w:pPr>
        <w:widowControl/>
        <w:tabs>
          <w:tab w:val="left" w:pos="567"/>
          <w:tab w:val="left" w:pos="1097"/>
          <w:tab w:val="left" w:pos="1889"/>
          <w:tab w:val="left" w:pos="7899"/>
          <w:tab w:val="left" w:pos="8566"/>
        </w:tabs>
        <w:suppressAutoHyphens w:val="0"/>
        <w:spacing w:after="40"/>
        <w:ind w:left="284"/>
        <w:jc w:val="both"/>
        <w:rPr>
          <w:rFonts w:ascii="Calibri" w:eastAsia="Calibri" w:hAnsi="Calibri" w:cs="Calibri"/>
          <w:b/>
          <w:bCs/>
          <w:sz w:val="22"/>
          <w:szCs w:val="22"/>
        </w:rPr>
      </w:pPr>
    </w:p>
    <w:p w14:paraId="2BE61525" w14:textId="77777777" w:rsidR="00926DD0" w:rsidRDefault="00D80548" w:rsidP="00D20B54">
      <w:pPr>
        <w:widowControl/>
        <w:tabs>
          <w:tab w:val="left" w:pos="567"/>
          <w:tab w:val="left" w:pos="1097"/>
          <w:tab w:val="left" w:pos="1889"/>
          <w:tab w:val="left" w:pos="7899"/>
          <w:tab w:val="left" w:pos="8566"/>
        </w:tabs>
        <w:suppressAutoHyphens w:val="0"/>
        <w:ind w:left="284"/>
        <w:jc w:val="both"/>
        <w:rPr>
          <w:rFonts w:ascii="Calibri" w:eastAsia="Calibri" w:hAnsi="Calibri" w:cs="Calibri"/>
          <w:b/>
          <w:bCs/>
          <w:color w:val="00000A"/>
          <w:sz w:val="22"/>
          <w:szCs w:val="22"/>
          <w:u w:color="00000A"/>
        </w:rPr>
      </w:pPr>
      <w:r>
        <w:rPr>
          <w:rFonts w:ascii="Calibri" w:hAnsi="Calibri"/>
          <w:b/>
          <w:bCs/>
          <w:sz w:val="22"/>
          <w:szCs w:val="22"/>
        </w:rPr>
        <w:t xml:space="preserve">ROZDZIAŁ VII. </w:t>
      </w:r>
      <w:r>
        <w:rPr>
          <w:rFonts w:ascii="Calibri" w:hAnsi="Calibri"/>
          <w:b/>
          <w:bCs/>
          <w:color w:val="00000A"/>
          <w:sz w:val="22"/>
          <w:szCs w:val="22"/>
          <w:u w:color="00000A"/>
          <w:lang w:val="de-DE"/>
        </w:rPr>
        <w:t>INFORMACJA DLA WYKONAWC</w:t>
      </w:r>
      <w:r>
        <w:rPr>
          <w:rFonts w:ascii="Calibri" w:hAnsi="Calibri"/>
          <w:b/>
          <w:bCs/>
          <w:color w:val="00000A"/>
          <w:sz w:val="22"/>
          <w:szCs w:val="22"/>
          <w:u w:color="00000A"/>
        </w:rPr>
        <w:t>ÓW POLEGAJĄ</w:t>
      </w:r>
      <w:r>
        <w:rPr>
          <w:rFonts w:ascii="Calibri" w:hAnsi="Calibri"/>
          <w:b/>
          <w:bCs/>
          <w:color w:val="00000A"/>
          <w:sz w:val="22"/>
          <w:szCs w:val="22"/>
          <w:u w:color="00000A"/>
          <w:lang w:val="de-DE"/>
        </w:rPr>
        <w:t>CYCH NA ZASOBACH INNYCH PODMIOT</w:t>
      </w:r>
      <w:r>
        <w:rPr>
          <w:rFonts w:ascii="Calibri" w:hAnsi="Calibri"/>
          <w:b/>
          <w:bCs/>
          <w:color w:val="00000A"/>
          <w:sz w:val="22"/>
          <w:szCs w:val="22"/>
          <w:u w:color="00000A"/>
        </w:rPr>
        <w:t>Ó</w:t>
      </w:r>
      <w:r>
        <w:rPr>
          <w:rFonts w:ascii="Calibri" w:hAnsi="Calibri"/>
          <w:b/>
          <w:bCs/>
          <w:color w:val="00000A"/>
          <w:sz w:val="22"/>
          <w:szCs w:val="22"/>
          <w:u w:color="00000A"/>
          <w:lang w:val="de-DE"/>
        </w:rPr>
        <w:t>W ORAZ ZAMIERZAJ</w:t>
      </w:r>
      <w:r>
        <w:rPr>
          <w:rFonts w:ascii="Calibri" w:hAnsi="Calibri"/>
          <w:b/>
          <w:bCs/>
          <w:color w:val="00000A"/>
          <w:sz w:val="22"/>
          <w:szCs w:val="22"/>
          <w:u w:color="00000A"/>
        </w:rPr>
        <w:t>Ą</w:t>
      </w:r>
      <w:r>
        <w:rPr>
          <w:rFonts w:ascii="Calibri" w:hAnsi="Calibri"/>
          <w:b/>
          <w:bCs/>
          <w:color w:val="00000A"/>
          <w:sz w:val="22"/>
          <w:szCs w:val="22"/>
          <w:u w:color="00000A"/>
          <w:lang w:val="de-DE"/>
        </w:rPr>
        <w:t>CYCH POWIERZY</w:t>
      </w:r>
      <w:r>
        <w:rPr>
          <w:rFonts w:ascii="Calibri" w:hAnsi="Calibri"/>
          <w:b/>
          <w:bCs/>
          <w:color w:val="00000A"/>
          <w:sz w:val="22"/>
          <w:szCs w:val="22"/>
          <w:u w:color="00000A"/>
        </w:rPr>
        <w:t>Ć WYKONANIE CZĘŚCI ZAMÓ</w:t>
      </w:r>
      <w:r>
        <w:rPr>
          <w:rFonts w:ascii="Calibri" w:hAnsi="Calibri"/>
          <w:b/>
          <w:bCs/>
          <w:color w:val="00000A"/>
          <w:sz w:val="22"/>
          <w:szCs w:val="22"/>
          <w:u w:color="00000A"/>
          <w:lang w:val="de-DE"/>
        </w:rPr>
        <w:t>WIENIA PODWYKONAWCOM.</w:t>
      </w:r>
    </w:p>
    <w:p w14:paraId="34C60635"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w:t>
      </w:r>
      <w:r>
        <w:rPr>
          <w:rFonts w:ascii="Calibri" w:hAnsi="Calibri"/>
          <w:sz w:val="22"/>
          <w:szCs w:val="22"/>
        </w:rPr>
        <w:tab/>
        <w:t>Wykonawca może w celu potwierdzenia spełniania warunk</w:t>
      </w:r>
      <w:r w:rsidRPr="009E2934">
        <w:rPr>
          <w:rFonts w:ascii="Calibri" w:hAnsi="Calibri"/>
          <w:sz w:val="22"/>
          <w:szCs w:val="22"/>
        </w:rPr>
        <w:t>ó</w:t>
      </w:r>
      <w:r>
        <w:rPr>
          <w:rFonts w:ascii="Calibri" w:hAnsi="Calibri"/>
          <w:sz w:val="22"/>
          <w:szCs w:val="22"/>
        </w:rPr>
        <w:t>w udziału w postępowaniu, w stosownych sytuacjach oraz w odniesieniu do konkretnego zam</w:t>
      </w:r>
      <w:r w:rsidRPr="009E2934">
        <w:rPr>
          <w:rFonts w:ascii="Calibri" w:hAnsi="Calibri"/>
          <w:sz w:val="22"/>
          <w:szCs w:val="22"/>
        </w:rPr>
        <w:t>ó</w:t>
      </w:r>
      <w:r>
        <w:rPr>
          <w:rFonts w:ascii="Calibri" w:hAnsi="Calibri"/>
          <w:sz w:val="22"/>
          <w:szCs w:val="22"/>
        </w:rPr>
        <w:t>wienia, lub jego części, polegać na zdolnościach technicznych lub zawodowych podmiot</w:t>
      </w:r>
      <w:r w:rsidRPr="009E2934">
        <w:rPr>
          <w:rFonts w:ascii="Calibri" w:hAnsi="Calibri"/>
          <w:sz w:val="22"/>
          <w:szCs w:val="22"/>
        </w:rPr>
        <w:t>ó</w:t>
      </w:r>
      <w:r>
        <w:rPr>
          <w:rFonts w:ascii="Calibri" w:hAnsi="Calibri"/>
          <w:sz w:val="22"/>
          <w:szCs w:val="22"/>
        </w:rPr>
        <w:t>w udostępniających zasoby, niezależnie od charakteru prawnego łączących go z nimi stosunk</w:t>
      </w:r>
      <w:r w:rsidRPr="009E2934">
        <w:rPr>
          <w:rFonts w:ascii="Calibri" w:hAnsi="Calibri"/>
          <w:sz w:val="22"/>
          <w:szCs w:val="22"/>
        </w:rPr>
        <w:t>ó</w:t>
      </w:r>
      <w:r>
        <w:rPr>
          <w:rFonts w:ascii="Calibri" w:hAnsi="Calibri"/>
          <w:sz w:val="22"/>
          <w:szCs w:val="22"/>
        </w:rPr>
        <w:t>w prawnych.</w:t>
      </w:r>
    </w:p>
    <w:p w14:paraId="2BE8E9F5"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2.</w:t>
      </w:r>
      <w:r>
        <w:rPr>
          <w:rFonts w:ascii="Calibri" w:hAnsi="Calibri"/>
          <w:sz w:val="22"/>
          <w:szCs w:val="22"/>
        </w:rPr>
        <w:tab/>
        <w:t>W odniesieniu do warunk</w:t>
      </w:r>
      <w:r w:rsidRPr="009E2934">
        <w:rPr>
          <w:rFonts w:ascii="Calibri" w:hAnsi="Calibri"/>
          <w:sz w:val="22"/>
          <w:szCs w:val="22"/>
        </w:rPr>
        <w:t>ó</w:t>
      </w:r>
      <w:r>
        <w:rPr>
          <w:rFonts w:ascii="Calibri" w:hAnsi="Calibri"/>
          <w:sz w:val="22"/>
          <w:szCs w:val="22"/>
        </w:rPr>
        <w:t>w dotyczących wykształcenia, kwalifikacji zawodowych lub doświadczenia Wykonawcy mogą polegać na zdolnościach podmiot</w:t>
      </w:r>
      <w:r w:rsidRPr="009E2934">
        <w:rPr>
          <w:rFonts w:ascii="Calibri" w:hAnsi="Calibri"/>
          <w:sz w:val="22"/>
          <w:szCs w:val="22"/>
        </w:rPr>
        <w:t>ó</w:t>
      </w:r>
      <w:r>
        <w:rPr>
          <w:rFonts w:ascii="Calibri" w:hAnsi="Calibri"/>
          <w:sz w:val="22"/>
          <w:szCs w:val="22"/>
        </w:rPr>
        <w:t>w udostępniających zasoby, jeśli podmioty te wykonają usługi, do realizacji kt</w:t>
      </w:r>
      <w:r w:rsidRPr="009E2934">
        <w:rPr>
          <w:rFonts w:ascii="Calibri" w:hAnsi="Calibri"/>
          <w:sz w:val="22"/>
          <w:szCs w:val="22"/>
        </w:rPr>
        <w:t>ó</w:t>
      </w:r>
      <w:r>
        <w:rPr>
          <w:rFonts w:ascii="Calibri" w:hAnsi="Calibri"/>
          <w:sz w:val="22"/>
          <w:szCs w:val="22"/>
        </w:rPr>
        <w:t>rych te zdolnoś</w:t>
      </w:r>
      <w:r w:rsidRPr="009E2934">
        <w:rPr>
          <w:rFonts w:ascii="Calibri" w:hAnsi="Calibri"/>
          <w:sz w:val="22"/>
          <w:szCs w:val="22"/>
        </w:rPr>
        <w:t>ci s</w:t>
      </w:r>
      <w:r>
        <w:rPr>
          <w:rFonts w:ascii="Calibri" w:hAnsi="Calibri"/>
          <w:sz w:val="22"/>
          <w:szCs w:val="22"/>
        </w:rPr>
        <w:t>ą wymagane.</w:t>
      </w:r>
    </w:p>
    <w:p w14:paraId="21643984"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w:t>
      </w:r>
      <w:r>
        <w:rPr>
          <w:rFonts w:ascii="Calibri" w:hAnsi="Calibri"/>
          <w:sz w:val="22"/>
          <w:szCs w:val="22"/>
        </w:rPr>
        <w:tab/>
        <w:t>Wykonawca, kt</w:t>
      </w:r>
      <w:r w:rsidRPr="009E2934">
        <w:rPr>
          <w:rFonts w:ascii="Calibri" w:hAnsi="Calibri"/>
          <w:sz w:val="22"/>
          <w:szCs w:val="22"/>
        </w:rPr>
        <w:t>ó</w:t>
      </w:r>
      <w:r>
        <w:rPr>
          <w:rFonts w:ascii="Calibri" w:hAnsi="Calibri"/>
          <w:sz w:val="22"/>
          <w:szCs w:val="22"/>
        </w:rPr>
        <w:t>ry polega na zdolnościach lub sytuacji podmiot</w:t>
      </w:r>
      <w:r w:rsidRPr="009E2934">
        <w:rPr>
          <w:rFonts w:ascii="Calibri" w:hAnsi="Calibri"/>
          <w:sz w:val="22"/>
          <w:szCs w:val="22"/>
        </w:rPr>
        <w:t>ó</w:t>
      </w:r>
      <w:r>
        <w:rPr>
          <w:rFonts w:ascii="Calibri" w:hAnsi="Calibri"/>
          <w:sz w:val="22"/>
          <w:szCs w:val="22"/>
        </w:rPr>
        <w:t>w udostępniających zasoby, składa, wraz z ofertą, zobowiązanie podmiotu udostępniającego zasoby do oddania mu do dyspozycji niezbędnych zasob</w:t>
      </w:r>
      <w:r w:rsidRPr="009E2934">
        <w:rPr>
          <w:rFonts w:ascii="Calibri" w:hAnsi="Calibri"/>
          <w:sz w:val="22"/>
          <w:szCs w:val="22"/>
        </w:rPr>
        <w:t>ó</w:t>
      </w:r>
      <w:r>
        <w:rPr>
          <w:rFonts w:ascii="Calibri" w:hAnsi="Calibri"/>
          <w:sz w:val="22"/>
          <w:szCs w:val="22"/>
        </w:rPr>
        <w:t>w na potrzeby realizacji danego zam</w:t>
      </w:r>
      <w:r w:rsidRPr="009E2934">
        <w:rPr>
          <w:rFonts w:ascii="Calibri" w:hAnsi="Calibri"/>
          <w:sz w:val="22"/>
          <w:szCs w:val="22"/>
        </w:rPr>
        <w:t>ó</w:t>
      </w:r>
      <w:r>
        <w:rPr>
          <w:rFonts w:ascii="Calibri" w:hAnsi="Calibri"/>
          <w:sz w:val="22"/>
          <w:szCs w:val="22"/>
        </w:rPr>
        <w:t>wienia lub inny podmiotowy środek dowodowy potwierdzający, że Wykonawca realizując zam</w:t>
      </w:r>
      <w:r w:rsidRPr="009E2934">
        <w:rPr>
          <w:rFonts w:ascii="Calibri" w:hAnsi="Calibri"/>
          <w:sz w:val="22"/>
          <w:szCs w:val="22"/>
        </w:rPr>
        <w:t>ó</w:t>
      </w:r>
      <w:r>
        <w:rPr>
          <w:rFonts w:ascii="Calibri" w:hAnsi="Calibri"/>
          <w:sz w:val="22"/>
          <w:szCs w:val="22"/>
        </w:rPr>
        <w:t>wienie, będzie dysponował niezbędnymi zasobami tych podmiot</w:t>
      </w:r>
      <w:r w:rsidRPr="009E2934">
        <w:rPr>
          <w:rFonts w:ascii="Calibri" w:hAnsi="Calibri"/>
          <w:sz w:val="22"/>
          <w:szCs w:val="22"/>
        </w:rPr>
        <w:t>ó</w:t>
      </w:r>
      <w:r>
        <w:rPr>
          <w:rFonts w:ascii="Calibri" w:hAnsi="Calibri"/>
          <w:sz w:val="22"/>
          <w:szCs w:val="22"/>
        </w:rPr>
        <w:t>w.</w:t>
      </w:r>
    </w:p>
    <w:p w14:paraId="1CFF4ACE"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4.</w:t>
      </w:r>
      <w:r>
        <w:rPr>
          <w:rFonts w:ascii="Calibri" w:hAnsi="Calibri"/>
          <w:sz w:val="22"/>
          <w:szCs w:val="22"/>
        </w:rPr>
        <w:tab/>
        <w:t>Zobowiązanie podmiotu udostępniającego zasoby potwierdza, że stosunek łączący Wykonawcę z podmiotami udostępniającymi zasoby gwarantuje rzeczywisty dostęp do tych zasob</w:t>
      </w:r>
      <w:r w:rsidRPr="009E2934">
        <w:rPr>
          <w:rFonts w:ascii="Calibri" w:hAnsi="Calibri"/>
          <w:sz w:val="22"/>
          <w:szCs w:val="22"/>
        </w:rPr>
        <w:t>ó</w:t>
      </w:r>
      <w:r>
        <w:rPr>
          <w:rFonts w:ascii="Calibri" w:hAnsi="Calibri"/>
          <w:sz w:val="22"/>
          <w:szCs w:val="22"/>
        </w:rPr>
        <w:t>w oraz określa w szczeg</w:t>
      </w:r>
      <w:r w:rsidRPr="009E2934">
        <w:rPr>
          <w:rFonts w:ascii="Calibri" w:hAnsi="Calibri"/>
          <w:sz w:val="22"/>
          <w:szCs w:val="22"/>
        </w:rPr>
        <w:t>ó</w:t>
      </w:r>
      <w:r>
        <w:rPr>
          <w:rFonts w:ascii="Calibri" w:hAnsi="Calibri"/>
          <w:sz w:val="22"/>
          <w:szCs w:val="22"/>
        </w:rPr>
        <w:t>lnoś</w:t>
      </w:r>
      <w:r w:rsidRPr="009E2934">
        <w:rPr>
          <w:rFonts w:ascii="Calibri" w:hAnsi="Calibri"/>
          <w:sz w:val="22"/>
          <w:szCs w:val="22"/>
        </w:rPr>
        <w:t>ci:</w:t>
      </w:r>
    </w:p>
    <w:p w14:paraId="08E5901D"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4.1 zakres dostępnych Wykonawcy zasob</w:t>
      </w:r>
      <w:r w:rsidRPr="009E2934">
        <w:rPr>
          <w:rFonts w:ascii="Calibri" w:hAnsi="Calibri"/>
          <w:sz w:val="22"/>
          <w:szCs w:val="22"/>
        </w:rPr>
        <w:t>ó</w:t>
      </w:r>
      <w:r>
        <w:rPr>
          <w:rFonts w:ascii="Calibri" w:hAnsi="Calibri"/>
          <w:sz w:val="22"/>
          <w:szCs w:val="22"/>
        </w:rPr>
        <w:t>w podmiotu udostępniającego zasoby,</w:t>
      </w:r>
    </w:p>
    <w:p w14:paraId="69D662C1"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sidRPr="009E2934">
        <w:rPr>
          <w:rFonts w:ascii="Calibri" w:hAnsi="Calibri"/>
          <w:sz w:val="22"/>
          <w:szCs w:val="22"/>
        </w:rPr>
        <w:t>4.2 sposó</w:t>
      </w:r>
      <w:r>
        <w:rPr>
          <w:rFonts w:ascii="Calibri" w:hAnsi="Calibri"/>
          <w:sz w:val="22"/>
          <w:szCs w:val="22"/>
        </w:rPr>
        <w:t>b i okres udostępnienia Wykonawcy i wykorzystania przez niego zasob</w:t>
      </w:r>
      <w:r w:rsidRPr="009E2934">
        <w:rPr>
          <w:rFonts w:ascii="Calibri" w:hAnsi="Calibri"/>
          <w:sz w:val="22"/>
          <w:szCs w:val="22"/>
        </w:rPr>
        <w:t>ó</w:t>
      </w:r>
      <w:r>
        <w:rPr>
          <w:rFonts w:ascii="Calibri" w:hAnsi="Calibri"/>
          <w:sz w:val="22"/>
          <w:szCs w:val="22"/>
        </w:rPr>
        <w:t>w podmiotu udostępniającego te zasoby przy wykonywaniu zam</w:t>
      </w:r>
      <w:r w:rsidRPr="009E2934">
        <w:rPr>
          <w:rFonts w:ascii="Calibri" w:hAnsi="Calibri"/>
          <w:sz w:val="22"/>
          <w:szCs w:val="22"/>
        </w:rPr>
        <w:t>ó</w:t>
      </w:r>
      <w:r>
        <w:rPr>
          <w:rFonts w:ascii="Calibri" w:hAnsi="Calibri"/>
          <w:sz w:val="22"/>
          <w:szCs w:val="22"/>
        </w:rPr>
        <w:t>wienia,</w:t>
      </w:r>
    </w:p>
    <w:p w14:paraId="6097651F"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4.3 czy i w jakim zakresie podmiot udostępniający zasoby, na zdolnościach kt</w:t>
      </w:r>
      <w:r w:rsidRPr="009E2934">
        <w:rPr>
          <w:rFonts w:ascii="Calibri" w:hAnsi="Calibri"/>
          <w:sz w:val="22"/>
          <w:szCs w:val="22"/>
        </w:rPr>
        <w:t>ó</w:t>
      </w:r>
      <w:r>
        <w:rPr>
          <w:rFonts w:ascii="Calibri" w:hAnsi="Calibri"/>
          <w:sz w:val="22"/>
          <w:szCs w:val="22"/>
        </w:rPr>
        <w:t>rego Wykonawca polega w odniesieniu do warunk</w:t>
      </w:r>
      <w:r w:rsidRPr="009E2934">
        <w:rPr>
          <w:rFonts w:ascii="Calibri" w:hAnsi="Calibri"/>
          <w:sz w:val="22"/>
          <w:szCs w:val="22"/>
        </w:rPr>
        <w:t>ó</w:t>
      </w:r>
      <w:r>
        <w:rPr>
          <w:rFonts w:ascii="Calibri" w:hAnsi="Calibri"/>
          <w:sz w:val="22"/>
          <w:szCs w:val="22"/>
        </w:rPr>
        <w:t>w udziału w postępowaniu dotyczących wykształcenia, kwalifikacji zawodowych lub doświadczenia, zrealizuje roboty budowlane lub usługi, kt</w:t>
      </w:r>
      <w:r w:rsidRPr="009E2934">
        <w:rPr>
          <w:rFonts w:ascii="Calibri" w:hAnsi="Calibri"/>
          <w:sz w:val="22"/>
          <w:szCs w:val="22"/>
        </w:rPr>
        <w:t>ó</w:t>
      </w:r>
      <w:r>
        <w:rPr>
          <w:rFonts w:ascii="Calibri" w:hAnsi="Calibri"/>
          <w:sz w:val="22"/>
          <w:szCs w:val="22"/>
        </w:rPr>
        <w:t>rych wskazane zdolności dotyczą.</w:t>
      </w:r>
    </w:p>
    <w:p w14:paraId="2B0F3C64"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5.</w:t>
      </w:r>
      <w:r>
        <w:rPr>
          <w:rFonts w:ascii="Calibri" w:hAnsi="Calibri"/>
          <w:sz w:val="22"/>
          <w:szCs w:val="22"/>
        </w:rPr>
        <w:tab/>
        <w:t>Zamawiający ocenia, czy udostępniane Wykonawcy przez podmioty udostępniające zasoby zdolności techniczne lub zawodowe lub ich sytuacja finansowa lub ekonomiczna, pozwalają na wykazanie przez Wykonawcę spełniania warunk</w:t>
      </w:r>
      <w:r w:rsidRPr="009E2934">
        <w:rPr>
          <w:rFonts w:ascii="Calibri" w:hAnsi="Calibri"/>
          <w:sz w:val="22"/>
          <w:szCs w:val="22"/>
        </w:rPr>
        <w:t>ó</w:t>
      </w:r>
      <w:r>
        <w:rPr>
          <w:rFonts w:ascii="Calibri" w:hAnsi="Calibri"/>
          <w:sz w:val="22"/>
          <w:szCs w:val="22"/>
        </w:rPr>
        <w:t>w udziału w postępowaniu, o kt</w:t>
      </w:r>
      <w:r w:rsidRPr="009E2934">
        <w:rPr>
          <w:rFonts w:ascii="Calibri" w:hAnsi="Calibri"/>
          <w:sz w:val="22"/>
          <w:szCs w:val="22"/>
        </w:rPr>
        <w:t>ó</w:t>
      </w:r>
      <w:r>
        <w:rPr>
          <w:rFonts w:ascii="Calibri" w:hAnsi="Calibri"/>
          <w:sz w:val="22"/>
          <w:szCs w:val="22"/>
        </w:rPr>
        <w:t xml:space="preserve">rych mowa w art. 112 ust. 2 pkt 3) i 4) ustawy </w:t>
      </w:r>
      <w:proofErr w:type="spellStart"/>
      <w:r>
        <w:rPr>
          <w:rFonts w:ascii="Calibri" w:hAnsi="Calibri"/>
          <w:sz w:val="22"/>
          <w:szCs w:val="22"/>
        </w:rPr>
        <w:t>Pzp</w:t>
      </w:r>
      <w:proofErr w:type="spellEnd"/>
      <w:r>
        <w:rPr>
          <w:rFonts w:ascii="Calibri" w:hAnsi="Calibri"/>
          <w:sz w:val="22"/>
          <w:szCs w:val="22"/>
        </w:rPr>
        <w:t xml:space="preserve"> oraz jeżeli to dotyczy, kryteri</w:t>
      </w:r>
      <w:r w:rsidRPr="009E2934">
        <w:rPr>
          <w:rFonts w:ascii="Calibri" w:hAnsi="Calibri"/>
          <w:sz w:val="22"/>
          <w:szCs w:val="22"/>
        </w:rPr>
        <w:t>ó</w:t>
      </w:r>
      <w:r>
        <w:rPr>
          <w:rFonts w:ascii="Calibri" w:hAnsi="Calibri"/>
          <w:sz w:val="22"/>
          <w:szCs w:val="22"/>
        </w:rPr>
        <w:t>w selekcji, a także bada, czy nie zachodzą wobec tego podmiotu podstawy wykluczenia, kt</w:t>
      </w:r>
      <w:r w:rsidRPr="009E2934">
        <w:rPr>
          <w:rFonts w:ascii="Calibri" w:hAnsi="Calibri"/>
          <w:sz w:val="22"/>
          <w:szCs w:val="22"/>
        </w:rPr>
        <w:t>ó</w:t>
      </w:r>
      <w:r>
        <w:rPr>
          <w:rFonts w:ascii="Calibri" w:hAnsi="Calibri"/>
          <w:sz w:val="22"/>
          <w:szCs w:val="22"/>
        </w:rPr>
        <w:t>re zostały przewidziane względem Wykonawcy.</w:t>
      </w:r>
    </w:p>
    <w:p w14:paraId="028C91E9"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6.</w:t>
      </w:r>
      <w:r>
        <w:rPr>
          <w:rFonts w:ascii="Calibri" w:hAnsi="Calibri"/>
          <w:sz w:val="22"/>
          <w:szCs w:val="22"/>
        </w:rPr>
        <w:tab/>
        <w:t>Podmiot, kt</w:t>
      </w:r>
      <w:r w:rsidRPr="009E2934">
        <w:rPr>
          <w:rFonts w:ascii="Calibri" w:hAnsi="Calibri"/>
          <w:sz w:val="22"/>
          <w:szCs w:val="22"/>
        </w:rPr>
        <w:t>ó</w:t>
      </w:r>
      <w:r>
        <w:rPr>
          <w:rFonts w:ascii="Calibri" w:hAnsi="Calibri"/>
          <w:sz w:val="22"/>
          <w:szCs w:val="22"/>
        </w:rPr>
        <w:t>ry zobowiązał się do udostępnienia zasob</w:t>
      </w:r>
      <w:r w:rsidRPr="009E2934">
        <w:rPr>
          <w:rFonts w:ascii="Calibri" w:hAnsi="Calibri"/>
          <w:sz w:val="22"/>
          <w:szCs w:val="22"/>
        </w:rPr>
        <w:t>ó</w:t>
      </w:r>
      <w:r>
        <w:rPr>
          <w:rFonts w:ascii="Calibri" w:hAnsi="Calibri"/>
          <w:sz w:val="22"/>
          <w:szCs w:val="22"/>
        </w:rPr>
        <w:t>w, odpowiada solidarnie z Wykonawcą, kt</w:t>
      </w:r>
      <w:r w:rsidRPr="009E2934">
        <w:rPr>
          <w:rFonts w:ascii="Calibri" w:hAnsi="Calibri"/>
          <w:sz w:val="22"/>
          <w:szCs w:val="22"/>
        </w:rPr>
        <w:t>ó</w:t>
      </w:r>
      <w:r>
        <w:rPr>
          <w:rFonts w:ascii="Calibri" w:hAnsi="Calibri"/>
          <w:sz w:val="22"/>
          <w:szCs w:val="22"/>
        </w:rPr>
        <w:t>ry polega na jego sytuacji finansowej lub ekonomicznej, za szkodę poniesioną przez Zamawiającego powstałą wskutek nieudostępnienia tych zasob</w:t>
      </w:r>
      <w:r w:rsidRPr="009E2934">
        <w:rPr>
          <w:rFonts w:ascii="Calibri" w:hAnsi="Calibri"/>
          <w:sz w:val="22"/>
          <w:szCs w:val="22"/>
        </w:rPr>
        <w:t>ó</w:t>
      </w:r>
      <w:r>
        <w:rPr>
          <w:rFonts w:ascii="Calibri" w:hAnsi="Calibri"/>
          <w:sz w:val="22"/>
          <w:szCs w:val="22"/>
        </w:rPr>
        <w:t>w, chyba że za nieudostępnienie zasob</w:t>
      </w:r>
      <w:r w:rsidRPr="009E2934">
        <w:rPr>
          <w:rFonts w:ascii="Calibri" w:hAnsi="Calibri"/>
          <w:sz w:val="22"/>
          <w:szCs w:val="22"/>
        </w:rPr>
        <w:t>ó</w:t>
      </w:r>
      <w:r>
        <w:rPr>
          <w:rFonts w:ascii="Calibri" w:hAnsi="Calibri"/>
          <w:sz w:val="22"/>
          <w:szCs w:val="22"/>
        </w:rPr>
        <w:t>w podmiot ten nie ponosi winy.</w:t>
      </w:r>
    </w:p>
    <w:p w14:paraId="65C6595B"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7.</w:t>
      </w:r>
      <w:r>
        <w:rPr>
          <w:rFonts w:ascii="Calibri" w:hAnsi="Calibri"/>
          <w:sz w:val="22"/>
          <w:szCs w:val="22"/>
        </w:rPr>
        <w:tab/>
        <w:t>Jeżeli zdolności techniczne lub zawodowe, sytuacja ekonomiczna lub finansowa podmiotu udostępniającego zasoby nie potwierdzają spełniania przez Wykonawcę warunk</w:t>
      </w:r>
      <w:r w:rsidRPr="009E2934">
        <w:rPr>
          <w:rFonts w:ascii="Calibri" w:hAnsi="Calibri"/>
          <w:sz w:val="22"/>
          <w:szCs w:val="22"/>
        </w:rPr>
        <w:t>ó</w:t>
      </w:r>
      <w:r>
        <w:rPr>
          <w:rFonts w:ascii="Calibri" w:hAnsi="Calibri"/>
          <w:sz w:val="22"/>
          <w:szCs w:val="22"/>
        </w:rPr>
        <w:t>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5EDD5E"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lastRenderedPageBreak/>
        <w:t>8.</w:t>
      </w:r>
      <w:r>
        <w:rPr>
          <w:rFonts w:ascii="Calibri" w:hAnsi="Calibri"/>
          <w:sz w:val="22"/>
          <w:szCs w:val="22"/>
        </w:rPr>
        <w:tab/>
        <w:t>W celu oceny, czy Wykonawca polegając na zdolnościach lub sytuacji innych podmiot</w:t>
      </w:r>
      <w:r w:rsidRPr="009E2934">
        <w:rPr>
          <w:rFonts w:ascii="Calibri" w:hAnsi="Calibri"/>
          <w:sz w:val="22"/>
          <w:szCs w:val="22"/>
        </w:rPr>
        <w:t>ó</w:t>
      </w:r>
      <w:r>
        <w:rPr>
          <w:rFonts w:ascii="Calibri" w:hAnsi="Calibri"/>
          <w:sz w:val="22"/>
          <w:szCs w:val="22"/>
        </w:rPr>
        <w:t>w na zasadach określonych powyżej, będzie dysponował niezbędnymi zasobami w stopniu umożliwiającym należyte wykonanie zam</w:t>
      </w:r>
      <w:r w:rsidRPr="009E2934">
        <w:rPr>
          <w:rFonts w:ascii="Calibri" w:hAnsi="Calibri"/>
          <w:sz w:val="22"/>
          <w:szCs w:val="22"/>
        </w:rPr>
        <w:t>ó</w:t>
      </w:r>
      <w:r>
        <w:rPr>
          <w:rFonts w:ascii="Calibri" w:hAnsi="Calibri"/>
          <w:sz w:val="22"/>
          <w:szCs w:val="22"/>
        </w:rPr>
        <w:t>wienia publicznego oraz oceny, czy stosunek łączący Wykonawcę z tymi podmiotami gwarantuje rzeczywisty dostęp do ich zasob</w:t>
      </w:r>
      <w:r w:rsidRPr="009E2934">
        <w:rPr>
          <w:rFonts w:ascii="Calibri" w:hAnsi="Calibri"/>
          <w:sz w:val="22"/>
          <w:szCs w:val="22"/>
        </w:rPr>
        <w:t>ó</w:t>
      </w:r>
      <w:r>
        <w:rPr>
          <w:rFonts w:ascii="Calibri" w:hAnsi="Calibri"/>
          <w:sz w:val="22"/>
          <w:szCs w:val="22"/>
        </w:rPr>
        <w:t>w, a także w celu wykazania braku wobec tych podmiot</w:t>
      </w:r>
      <w:r w:rsidRPr="009E2934">
        <w:rPr>
          <w:rFonts w:ascii="Calibri" w:hAnsi="Calibri"/>
          <w:sz w:val="22"/>
          <w:szCs w:val="22"/>
        </w:rPr>
        <w:t>ó</w:t>
      </w:r>
      <w:r>
        <w:rPr>
          <w:rFonts w:ascii="Calibri" w:hAnsi="Calibri"/>
          <w:sz w:val="22"/>
          <w:szCs w:val="22"/>
        </w:rPr>
        <w:t>w podstaw do wykluczenia oraz spełniania, w zakresie w jakim powołuje się na ich zasoby, warunk</w:t>
      </w:r>
      <w:r w:rsidRPr="009E2934">
        <w:rPr>
          <w:rFonts w:ascii="Calibri" w:hAnsi="Calibri"/>
          <w:sz w:val="22"/>
          <w:szCs w:val="22"/>
        </w:rPr>
        <w:t>ó</w:t>
      </w:r>
      <w:r>
        <w:rPr>
          <w:rFonts w:ascii="Calibri" w:hAnsi="Calibri"/>
          <w:sz w:val="22"/>
          <w:szCs w:val="22"/>
        </w:rPr>
        <w:t>w udziału w postępowaniu, Wykonawca: składa wraz z ofertą zobowiązanie innego podmiotu do udostępnienia niezbędnych zasob</w:t>
      </w:r>
      <w:r w:rsidRPr="009E2934">
        <w:rPr>
          <w:rFonts w:ascii="Calibri" w:hAnsi="Calibri"/>
          <w:sz w:val="22"/>
          <w:szCs w:val="22"/>
        </w:rPr>
        <w:t>ó</w:t>
      </w:r>
      <w:r>
        <w:rPr>
          <w:rFonts w:ascii="Calibri" w:hAnsi="Calibri"/>
          <w:sz w:val="22"/>
          <w:szCs w:val="22"/>
        </w:rPr>
        <w:t>w Wykonawcy – zgodnie z Załącznikiem 5 do SWZ.</w:t>
      </w:r>
    </w:p>
    <w:p w14:paraId="235F1972"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9.</w:t>
      </w:r>
      <w:r>
        <w:rPr>
          <w:rFonts w:ascii="Calibri" w:hAnsi="Calibri"/>
          <w:sz w:val="22"/>
          <w:szCs w:val="22"/>
        </w:rPr>
        <w:tab/>
        <w:t>Wykonawca nie może, po upływie terminu składania ofert, powoływać się na zdolności lub sytuację podmiot</w:t>
      </w:r>
      <w:r w:rsidRPr="009E2934">
        <w:rPr>
          <w:rFonts w:ascii="Calibri" w:hAnsi="Calibri"/>
          <w:sz w:val="22"/>
          <w:szCs w:val="22"/>
        </w:rPr>
        <w:t>ó</w:t>
      </w:r>
      <w:r>
        <w:rPr>
          <w:rFonts w:ascii="Calibri" w:hAnsi="Calibri"/>
          <w:sz w:val="22"/>
          <w:szCs w:val="22"/>
        </w:rPr>
        <w:t>w udostępniających zasoby, jeżeli na etapie składania wniosk</w:t>
      </w:r>
      <w:r w:rsidRPr="009E2934">
        <w:rPr>
          <w:rFonts w:ascii="Calibri" w:hAnsi="Calibri"/>
          <w:sz w:val="22"/>
          <w:szCs w:val="22"/>
        </w:rPr>
        <w:t>ó</w:t>
      </w:r>
      <w:r>
        <w:rPr>
          <w:rFonts w:ascii="Calibri" w:hAnsi="Calibri"/>
          <w:sz w:val="22"/>
          <w:szCs w:val="22"/>
        </w:rPr>
        <w:t>w o dopuszczenie do udziału w postępowaniu albo ofert nie polegał on w danym zakresie na zdolnościach lub sytuacji podmiot</w:t>
      </w:r>
      <w:r w:rsidRPr="009E2934">
        <w:rPr>
          <w:rFonts w:ascii="Calibri" w:hAnsi="Calibri"/>
          <w:sz w:val="22"/>
          <w:szCs w:val="22"/>
        </w:rPr>
        <w:t>ó</w:t>
      </w:r>
      <w:r>
        <w:rPr>
          <w:rFonts w:ascii="Calibri" w:hAnsi="Calibri"/>
          <w:sz w:val="22"/>
          <w:szCs w:val="22"/>
        </w:rPr>
        <w:t>w udostępniających zasoby.</w:t>
      </w:r>
    </w:p>
    <w:p w14:paraId="125FEA08"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10.</w:t>
      </w:r>
      <w:r>
        <w:rPr>
          <w:rFonts w:ascii="Calibri" w:hAnsi="Calibri"/>
          <w:sz w:val="22"/>
          <w:szCs w:val="22"/>
        </w:rPr>
        <w:tab/>
        <w:t xml:space="preserve"> Zamawiający, w stosunku do Wykonawc</w:t>
      </w:r>
      <w:r w:rsidRPr="009E2934">
        <w:rPr>
          <w:rFonts w:ascii="Calibri" w:hAnsi="Calibri"/>
          <w:sz w:val="22"/>
          <w:szCs w:val="22"/>
        </w:rPr>
        <w:t>ó</w:t>
      </w:r>
      <w:r>
        <w:rPr>
          <w:rFonts w:ascii="Calibri" w:hAnsi="Calibri"/>
          <w:sz w:val="22"/>
          <w:szCs w:val="22"/>
        </w:rPr>
        <w:t>w wsp</w:t>
      </w:r>
      <w:r w:rsidRPr="009E2934">
        <w:rPr>
          <w:rFonts w:ascii="Calibri" w:hAnsi="Calibri"/>
          <w:sz w:val="22"/>
          <w:szCs w:val="22"/>
        </w:rPr>
        <w:t>ó</w:t>
      </w:r>
      <w:r>
        <w:rPr>
          <w:rFonts w:ascii="Calibri" w:hAnsi="Calibri"/>
          <w:sz w:val="22"/>
          <w:szCs w:val="22"/>
        </w:rPr>
        <w:t>lnie ubiegających się o udzielenie zam</w:t>
      </w:r>
      <w:r w:rsidRPr="009E2934">
        <w:rPr>
          <w:rFonts w:ascii="Calibri" w:hAnsi="Calibri"/>
          <w:sz w:val="22"/>
          <w:szCs w:val="22"/>
        </w:rPr>
        <w:t>ó</w:t>
      </w:r>
      <w:r>
        <w:rPr>
          <w:rFonts w:ascii="Calibri" w:hAnsi="Calibri"/>
          <w:sz w:val="22"/>
          <w:szCs w:val="22"/>
        </w:rPr>
        <w:t>wienia, w odniesieniu do warunk</w:t>
      </w:r>
      <w:r w:rsidRPr="009E2934">
        <w:rPr>
          <w:rFonts w:ascii="Calibri" w:hAnsi="Calibri"/>
          <w:sz w:val="22"/>
          <w:szCs w:val="22"/>
        </w:rPr>
        <w:t>ó</w:t>
      </w:r>
      <w:r>
        <w:rPr>
          <w:rFonts w:ascii="Calibri" w:hAnsi="Calibri"/>
          <w:sz w:val="22"/>
          <w:szCs w:val="22"/>
        </w:rPr>
        <w:t>w dotyczących sytuacji ekonomicznej lub finansowej oraz zdolności technicznej lub zawodowej dopuszcza łączne spełnianie warunku przez Wykonawc</w:t>
      </w:r>
      <w:r w:rsidRPr="009E2934">
        <w:rPr>
          <w:rFonts w:ascii="Calibri" w:hAnsi="Calibri"/>
          <w:sz w:val="22"/>
          <w:szCs w:val="22"/>
        </w:rPr>
        <w:t>ó</w:t>
      </w:r>
      <w:r>
        <w:rPr>
          <w:rFonts w:ascii="Calibri" w:hAnsi="Calibri"/>
          <w:sz w:val="22"/>
          <w:szCs w:val="22"/>
        </w:rPr>
        <w:t>w.</w:t>
      </w:r>
    </w:p>
    <w:p w14:paraId="04A1F08E"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11. Zamawiający może na każdym etapie postępowania uznać, że Wykonawca nie posiada wymaganych zdolności, jeżeli posiadanie przez Wykonawcę sprzecznych interes</w:t>
      </w:r>
      <w:r w:rsidRPr="009E2934">
        <w:rPr>
          <w:rFonts w:ascii="Calibri" w:hAnsi="Calibri"/>
          <w:sz w:val="22"/>
          <w:szCs w:val="22"/>
        </w:rPr>
        <w:t>ó</w:t>
      </w:r>
      <w:r>
        <w:rPr>
          <w:rFonts w:ascii="Calibri" w:hAnsi="Calibri"/>
          <w:sz w:val="22"/>
          <w:szCs w:val="22"/>
        </w:rPr>
        <w:t>w, w szczeg</w:t>
      </w:r>
      <w:r w:rsidRPr="009E2934">
        <w:rPr>
          <w:rFonts w:ascii="Calibri" w:hAnsi="Calibri"/>
          <w:sz w:val="22"/>
          <w:szCs w:val="22"/>
        </w:rPr>
        <w:t>ó</w:t>
      </w:r>
      <w:r>
        <w:rPr>
          <w:rFonts w:ascii="Calibri" w:hAnsi="Calibri"/>
          <w:sz w:val="22"/>
          <w:szCs w:val="22"/>
        </w:rPr>
        <w:t>lności zaangażowanie zasob</w:t>
      </w:r>
      <w:r w:rsidRPr="009E2934">
        <w:rPr>
          <w:rFonts w:ascii="Calibri" w:hAnsi="Calibri"/>
          <w:sz w:val="22"/>
          <w:szCs w:val="22"/>
        </w:rPr>
        <w:t>ó</w:t>
      </w:r>
      <w:r>
        <w:rPr>
          <w:rFonts w:ascii="Calibri" w:hAnsi="Calibri"/>
          <w:sz w:val="22"/>
          <w:szCs w:val="22"/>
        </w:rPr>
        <w:t>w technicznych lub zawodowych Wykonawcy w inne przedsięwzięcia gospodarcze Wykonawcy może mieć negatywny wpływ na realizację zam</w:t>
      </w:r>
      <w:r w:rsidRPr="009E2934">
        <w:rPr>
          <w:rFonts w:ascii="Calibri" w:hAnsi="Calibri"/>
          <w:sz w:val="22"/>
          <w:szCs w:val="22"/>
        </w:rPr>
        <w:t>ó</w:t>
      </w:r>
      <w:r>
        <w:rPr>
          <w:rFonts w:ascii="Calibri" w:hAnsi="Calibri"/>
          <w:sz w:val="22"/>
          <w:szCs w:val="22"/>
        </w:rPr>
        <w:t>wienia.</w:t>
      </w:r>
    </w:p>
    <w:p w14:paraId="53961B2D"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12.</w:t>
      </w:r>
      <w:r>
        <w:rPr>
          <w:rFonts w:ascii="Calibri" w:hAnsi="Calibri"/>
          <w:sz w:val="22"/>
          <w:szCs w:val="22"/>
        </w:rPr>
        <w:tab/>
        <w:t>Wykonawca może powierzyć wykonanie części zam</w:t>
      </w:r>
      <w:r w:rsidRPr="009E2934">
        <w:rPr>
          <w:rFonts w:ascii="Calibri" w:hAnsi="Calibri"/>
          <w:sz w:val="22"/>
          <w:szCs w:val="22"/>
        </w:rPr>
        <w:t>ó</w:t>
      </w:r>
      <w:r>
        <w:rPr>
          <w:rFonts w:ascii="Calibri" w:hAnsi="Calibri"/>
          <w:sz w:val="22"/>
          <w:szCs w:val="22"/>
        </w:rPr>
        <w:t>wienia podwykonawcy (podwykonawcom).</w:t>
      </w:r>
    </w:p>
    <w:p w14:paraId="409D71E7"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13.</w:t>
      </w:r>
      <w:r>
        <w:rPr>
          <w:rFonts w:ascii="Calibri" w:hAnsi="Calibri"/>
          <w:sz w:val="22"/>
          <w:szCs w:val="22"/>
        </w:rPr>
        <w:tab/>
        <w:t>Zamawiający nie zastrzega obowiązku osobistego wykonania przez Wykonawcę kluczowych części zam</w:t>
      </w:r>
      <w:r w:rsidRPr="009E2934">
        <w:rPr>
          <w:rFonts w:ascii="Calibri" w:hAnsi="Calibri"/>
          <w:sz w:val="22"/>
          <w:szCs w:val="22"/>
        </w:rPr>
        <w:t>ó</w:t>
      </w:r>
      <w:r>
        <w:rPr>
          <w:rFonts w:ascii="Calibri" w:hAnsi="Calibri"/>
          <w:sz w:val="22"/>
          <w:szCs w:val="22"/>
        </w:rPr>
        <w:t>wienia.</w:t>
      </w:r>
    </w:p>
    <w:p w14:paraId="73277B9D"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14.</w:t>
      </w:r>
      <w:r>
        <w:rPr>
          <w:rFonts w:ascii="Calibri" w:hAnsi="Calibri"/>
          <w:sz w:val="22"/>
          <w:szCs w:val="22"/>
        </w:rPr>
        <w:tab/>
        <w:t>W przypadku gdy Wykonawca zapowiada powierzenie części zam</w:t>
      </w:r>
      <w:r w:rsidRPr="009E2934">
        <w:rPr>
          <w:rFonts w:ascii="Calibri" w:hAnsi="Calibri"/>
          <w:sz w:val="22"/>
          <w:szCs w:val="22"/>
        </w:rPr>
        <w:t>ó</w:t>
      </w:r>
      <w:r>
        <w:rPr>
          <w:rFonts w:ascii="Calibri" w:hAnsi="Calibri"/>
          <w:sz w:val="22"/>
          <w:szCs w:val="22"/>
        </w:rPr>
        <w:t>wienia podwykonawcom do oferty musi być załączony ich wykaz z zakresem powierzonych im zadań (części zam</w:t>
      </w:r>
      <w:r w:rsidRPr="009E2934">
        <w:rPr>
          <w:rFonts w:ascii="Calibri" w:hAnsi="Calibri"/>
          <w:sz w:val="22"/>
          <w:szCs w:val="22"/>
        </w:rPr>
        <w:t>ó</w:t>
      </w:r>
      <w:r>
        <w:rPr>
          <w:rFonts w:ascii="Calibri" w:hAnsi="Calibri"/>
          <w:sz w:val="22"/>
          <w:szCs w:val="22"/>
        </w:rPr>
        <w:t>wienia) oraz nazwą / firmą podwykonawc</w:t>
      </w:r>
      <w:r w:rsidRPr="009E2934">
        <w:rPr>
          <w:rFonts w:ascii="Calibri" w:hAnsi="Calibri"/>
          <w:sz w:val="22"/>
          <w:szCs w:val="22"/>
        </w:rPr>
        <w:t>ó</w:t>
      </w:r>
      <w:r>
        <w:rPr>
          <w:rFonts w:ascii="Calibri" w:hAnsi="Calibri"/>
          <w:sz w:val="22"/>
          <w:szCs w:val="22"/>
        </w:rPr>
        <w:t>w, o ile są znane na etapie składania ofert.</w:t>
      </w:r>
    </w:p>
    <w:p w14:paraId="4CBE27ED"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15.</w:t>
      </w:r>
      <w:r>
        <w:rPr>
          <w:rFonts w:ascii="Calibri" w:hAnsi="Calibri"/>
          <w:sz w:val="22"/>
          <w:szCs w:val="22"/>
        </w:rPr>
        <w:tab/>
        <w:t>Powierzenie części zam</w:t>
      </w:r>
      <w:r w:rsidRPr="009E2934">
        <w:rPr>
          <w:rFonts w:ascii="Calibri" w:hAnsi="Calibri"/>
          <w:sz w:val="22"/>
          <w:szCs w:val="22"/>
        </w:rPr>
        <w:t>ó</w:t>
      </w:r>
      <w:r>
        <w:rPr>
          <w:rFonts w:ascii="Calibri" w:hAnsi="Calibri"/>
          <w:sz w:val="22"/>
          <w:szCs w:val="22"/>
        </w:rPr>
        <w:t>wienia podwykonawcom nie zwalnia Wykonawcy z odpowiedzialności za należyte wykonanie zam</w:t>
      </w:r>
      <w:r w:rsidRPr="009E2934">
        <w:rPr>
          <w:rFonts w:ascii="Calibri" w:hAnsi="Calibri"/>
          <w:sz w:val="22"/>
          <w:szCs w:val="22"/>
        </w:rPr>
        <w:t>ó</w:t>
      </w:r>
      <w:r>
        <w:rPr>
          <w:rFonts w:ascii="Calibri" w:hAnsi="Calibri"/>
          <w:sz w:val="22"/>
          <w:szCs w:val="22"/>
        </w:rPr>
        <w:t>wienia.</w:t>
      </w:r>
    </w:p>
    <w:p w14:paraId="360E8C89"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16.</w:t>
      </w:r>
      <w:r>
        <w:rPr>
          <w:rFonts w:ascii="Calibri" w:hAnsi="Calibri"/>
          <w:sz w:val="22"/>
          <w:szCs w:val="22"/>
        </w:rPr>
        <w:tab/>
        <w:t>Zamawiający nie przewiduje badania wobec podwykonawc</w:t>
      </w:r>
      <w:r w:rsidRPr="009E2934">
        <w:rPr>
          <w:rFonts w:ascii="Calibri" w:hAnsi="Calibri"/>
          <w:sz w:val="22"/>
          <w:szCs w:val="22"/>
        </w:rPr>
        <w:t>ó</w:t>
      </w:r>
      <w:r>
        <w:rPr>
          <w:rFonts w:ascii="Calibri" w:hAnsi="Calibri"/>
          <w:sz w:val="22"/>
          <w:szCs w:val="22"/>
        </w:rPr>
        <w:t>w niebędących podmiotami udostępniającymi zasoby podstaw wykluczenia przewidzianych w SWZ, z zastrzeżeniem przepis</w:t>
      </w:r>
      <w:r w:rsidRPr="009E2934">
        <w:rPr>
          <w:rFonts w:ascii="Calibri" w:hAnsi="Calibri"/>
          <w:sz w:val="22"/>
          <w:szCs w:val="22"/>
        </w:rPr>
        <w:t>ó</w:t>
      </w:r>
      <w:r>
        <w:rPr>
          <w:rFonts w:ascii="Calibri" w:hAnsi="Calibri"/>
          <w:sz w:val="22"/>
          <w:szCs w:val="22"/>
        </w:rPr>
        <w:t>w powszechnie obowiązujących w zakresie agresji na Ukrainę.</w:t>
      </w:r>
    </w:p>
    <w:p w14:paraId="67322AA6" w14:textId="77777777" w:rsidR="00926DD0" w:rsidRDefault="00926DD0" w:rsidP="00D20B54">
      <w:pPr>
        <w:widowControl/>
        <w:tabs>
          <w:tab w:val="left" w:pos="142"/>
          <w:tab w:val="left" w:pos="284"/>
          <w:tab w:val="left" w:pos="567"/>
        </w:tabs>
        <w:suppressAutoHyphens w:val="0"/>
        <w:spacing w:after="40"/>
        <w:ind w:left="284"/>
        <w:jc w:val="both"/>
        <w:rPr>
          <w:rFonts w:ascii="Calibri" w:eastAsia="Calibri" w:hAnsi="Calibri" w:cs="Calibri"/>
          <w:b/>
          <w:bCs/>
          <w:sz w:val="22"/>
          <w:szCs w:val="22"/>
        </w:rPr>
      </w:pPr>
    </w:p>
    <w:p w14:paraId="0A9B1C11"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b/>
          <w:bCs/>
          <w:sz w:val="22"/>
          <w:szCs w:val="22"/>
        </w:rPr>
      </w:pPr>
      <w:r>
        <w:rPr>
          <w:rFonts w:ascii="Calibri" w:hAnsi="Calibri"/>
          <w:b/>
          <w:bCs/>
          <w:sz w:val="22"/>
          <w:szCs w:val="22"/>
        </w:rPr>
        <w:t xml:space="preserve">ROZDZIAŁ </w:t>
      </w:r>
      <w:r w:rsidRPr="009E2934">
        <w:rPr>
          <w:rFonts w:ascii="Calibri" w:hAnsi="Calibri"/>
          <w:b/>
          <w:bCs/>
          <w:sz w:val="22"/>
          <w:szCs w:val="22"/>
        </w:rPr>
        <w:t xml:space="preserve">VIII. PODMIOTOWE </w:t>
      </w:r>
      <w:r>
        <w:rPr>
          <w:rFonts w:ascii="Calibri" w:hAnsi="Calibri"/>
          <w:b/>
          <w:bCs/>
          <w:sz w:val="22"/>
          <w:szCs w:val="22"/>
        </w:rPr>
        <w:t>Ś</w:t>
      </w:r>
      <w:r w:rsidRPr="009E2934">
        <w:rPr>
          <w:rFonts w:ascii="Calibri" w:hAnsi="Calibri"/>
          <w:b/>
          <w:bCs/>
          <w:sz w:val="22"/>
          <w:szCs w:val="22"/>
        </w:rPr>
        <w:t xml:space="preserve">RODKI DOWODOWE. </w:t>
      </w:r>
    </w:p>
    <w:p w14:paraId="7B907204"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w:t>
      </w:r>
      <w:r>
        <w:rPr>
          <w:rFonts w:ascii="Calibri" w:hAnsi="Calibri"/>
          <w:sz w:val="22"/>
          <w:szCs w:val="22"/>
        </w:rPr>
        <w:tab/>
        <w:t>Zamawiający przed wyborem najkorzystniejszej oferty wzywa Wykonawcę, kt</w:t>
      </w:r>
      <w:r w:rsidRPr="009E2934">
        <w:rPr>
          <w:rFonts w:ascii="Calibri" w:hAnsi="Calibri"/>
          <w:sz w:val="22"/>
          <w:szCs w:val="22"/>
        </w:rPr>
        <w:t>ó</w:t>
      </w:r>
      <w:r>
        <w:rPr>
          <w:rFonts w:ascii="Calibri" w:hAnsi="Calibri"/>
          <w:sz w:val="22"/>
          <w:szCs w:val="22"/>
        </w:rPr>
        <w:t>rego oferta została najwyżej oceniona, do złożenia w wyznaczonym terminie, nie kr</w:t>
      </w:r>
      <w:r w:rsidRPr="009E2934">
        <w:rPr>
          <w:rFonts w:ascii="Calibri" w:hAnsi="Calibri"/>
          <w:sz w:val="22"/>
          <w:szCs w:val="22"/>
        </w:rPr>
        <w:t>ó</w:t>
      </w:r>
      <w:r>
        <w:rPr>
          <w:rFonts w:ascii="Calibri" w:hAnsi="Calibri"/>
          <w:sz w:val="22"/>
          <w:szCs w:val="22"/>
        </w:rPr>
        <w:t>tszym niż 5 dni, aktualnych na dzień złożenia podmiotowych środk</w:t>
      </w:r>
      <w:r w:rsidRPr="009E2934">
        <w:rPr>
          <w:rFonts w:ascii="Calibri" w:hAnsi="Calibri"/>
          <w:sz w:val="22"/>
          <w:szCs w:val="22"/>
        </w:rPr>
        <w:t>ó</w:t>
      </w:r>
      <w:r>
        <w:rPr>
          <w:rFonts w:ascii="Calibri" w:hAnsi="Calibri"/>
          <w:sz w:val="22"/>
          <w:szCs w:val="22"/>
        </w:rPr>
        <w:t>w dowodowych, tj.:</w:t>
      </w:r>
    </w:p>
    <w:p w14:paraId="6F730C58"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1.1</w:t>
      </w:r>
      <w:r>
        <w:rPr>
          <w:rFonts w:ascii="Calibri" w:hAnsi="Calibri"/>
          <w:sz w:val="22"/>
          <w:szCs w:val="22"/>
        </w:rPr>
        <w:tab/>
        <w:t xml:space="preserve"> oświadczenia Wykonawcy w zakresie art. 108 ust. 1 pkt 5) </w:t>
      </w:r>
      <w:proofErr w:type="spellStart"/>
      <w:r>
        <w:rPr>
          <w:rFonts w:ascii="Calibri" w:hAnsi="Calibri"/>
          <w:sz w:val="22"/>
          <w:szCs w:val="22"/>
        </w:rPr>
        <w:t>Pzp</w:t>
      </w:r>
      <w:proofErr w:type="spellEnd"/>
      <w:r>
        <w:rPr>
          <w:rFonts w:ascii="Calibri" w:hAnsi="Calibri"/>
          <w:sz w:val="22"/>
          <w:szCs w:val="22"/>
        </w:rPr>
        <w:t>, o braku przynależności do tej samej grupy kapitałowej, w rozumieniu ustawy z dnia 16.02.2007r. o ochronie konkurencji i konsument</w:t>
      </w:r>
      <w:r w:rsidRPr="009E2934">
        <w:rPr>
          <w:rFonts w:ascii="Calibri" w:hAnsi="Calibri"/>
          <w:sz w:val="22"/>
          <w:szCs w:val="22"/>
        </w:rPr>
        <w:t>ó</w:t>
      </w:r>
      <w:r>
        <w:rPr>
          <w:rFonts w:ascii="Calibri" w:hAnsi="Calibri"/>
          <w:sz w:val="22"/>
          <w:szCs w:val="22"/>
        </w:rPr>
        <w:t>w (tekst jednolity: Dziennik Ustaw z 2021r. poz. 275), z innym Wykonawcą, kt</w:t>
      </w:r>
      <w:r w:rsidRPr="009E2934">
        <w:rPr>
          <w:rFonts w:ascii="Calibri" w:hAnsi="Calibri"/>
          <w:sz w:val="22"/>
          <w:szCs w:val="22"/>
        </w:rPr>
        <w:t>ó</w:t>
      </w:r>
      <w:r>
        <w:rPr>
          <w:rFonts w:ascii="Calibri" w:hAnsi="Calibri"/>
          <w:sz w:val="22"/>
          <w:szCs w:val="22"/>
        </w:rPr>
        <w:t xml:space="preserve">ry złożył odrębną </w:t>
      </w:r>
      <w:r w:rsidRPr="009E2934">
        <w:rPr>
          <w:rFonts w:ascii="Calibri" w:hAnsi="Calibri"/>
          <w:sz w:val="22"/>
          <w:szCs w:val="22"/>
        </w:rPr>
        <w:t>ofert</w:t>
      </w:r>
      <w:r>
        <w:rPr>
          <w:rFonts w:ascii="Calibri" w:hAnsi="Calibri"/>
          <w:sz w:val="22"/>
          <w:szCs w:val="22"/>
        </w:rPr>
        <w:t>ę</w:t>
      </w:r>
      <w:r w:rsidRPr="009E2934">
        <w:rPr>
          <w:rFonts w:ascii="Calibri" w:hAnsi="Calibri"/>
          <w:sz w:val="22"/>
          <w:szCs w:val="22"/>
        </w:rPr>
        <w:t>, ofert</w:t>
      </w:r>
      <w:r>
        <w:rPr>
          <w:rFonts w:ascii="Calibri" w:hAnsi="Calibri"/>
          <w:sz w:val="22"/>
          <w:szCs w:val="22"/>
        </w:rPr>
        <w: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6 do SWZ.</w:t>
      </w:r>
    </w:p>
    <w:p w14:paraId="2BAD86C7" w14:textId="70C74F8B"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 xml:space="preserve">1.2 wykaz </w:t>
      </w:r>
      <w:r w:rsidR="004C6E85">
        <w:rPr>
          <w:rFonts w:ascii="Calibri" w:hAnsi="Calibri"/>
          <w:sz w:val="22"/>
          <w:szCs w:val="22"/>
        </w:rPr>
        <w:t>usług</w:t>
      </w:r>
      <w:r>
        <w:rPr>
          <w:rFonts w:ascii="Calibri" w:hAnsi="Calibri"/>
          <w:sz w:val="22"/>
          <w:szCs w:val="22"/>
        </w:rPr>
        <w:t xml:space="preserve"> zawierający informacje pozwalające na potwierdzenie spełnienia warunk</w:t>
      </w:r>
      <w:r w:rsidRPr="009E2934">
        <w:rPr>
          <w:rFonts w:ascii="Calibri" w:hAnsi="Calibri"/>
          <w:sz w:val="22"/>
          <w:szCs w:val="22"/>
        </w:rPr>
        <w:t>ó</w:t>
      </w:r>
      <w:r>
        <w:rPr>
          <w:rFonts w:ascii="Calibri" w:hAnsi="Calibri"/>
          <w:sz w:val="22"/>
          <w:szCs w:val="22"/>
        </w:rPr>
        <w:t>w udziału opisanych w Rozdziale V SWZ, w szczeg</w:t>
      </w:r>
      <w:r w:rsidRPr="009E2934">
        <w:rPr>
          <w:rFonts w:ascii="Calibri" w:hAnsi="Calibri"/>
          <w:sz w:val="22"/>
          <w:szCs w:val="22"/>
        </w:rPr>
        <w:t>ó</w:t>
      </w:r>
      <w:r>
        <w:rPr>
          <w:rFonts w:ascii="Calibri" w:hAnsi="Calibri"/>
          <w:sz w:val="22"/>
          <w:szCs w:val="22"/>
        </w:rPr>
        <w:t>lności nazwy inwestycji, wartość, termin realizacji, nazwę Zamawiającego sporządzony według Załącznika nr 7 do SWZ,</w:t>
      </w:r>
    </w:p>
    <w:p w14:paraId="3B184F0B" w14:textId="14F327A3"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 xml:space="preserve">1.3 dowody określające czy </w:t>
      </w:r>
      <w:r w:rsidR="00A76916">
        <w:rPr>
          <w:rFonts w:ascii="Calibri" w:hAnsi="Calibri"/>
          <w:sz w:val="22"/>
          <w:szCs w:val="22"/>
        </w:rPr>
        <w:t>usługi</w:t>
      </w:r>
      <w:r>
        <w:rPr>
          <w:rFonts w:ascii="Calibri" w:hAnsi="Calibri"/>
          <w:sz w:val="22"/>
          <w:szCs w:val="22"/>
        </w:rPr>
        <w:t xml:space="preserve"> zamieszczone w „Wykazie </w:t>
      </w:r>
      <w:r w:rsidR="00A76916">
        <w:rPr>
          <w:rFonts w:ascii="Calibri" w:hAnsi="Calibri"/>
          <w:sz w:val="22"/>
          <w:szCs w:val="22"/>
        </w:rPr>
        <w:t>usług</w:t>
      </w:r>
      <w:r>
        <w:rPr>
          <w:rFonts w:ascii="Calibri" w:hAnsi="Calibri"/>
          <w:sz w:val="22"/>
          <w:szCs w:val="22"/>
        </w:rPr>
        <w:t>” zostały wykonane należycie, w szczeg</w:t>
      </w:r>
      <w:r w:rsidRPr="009E2934">
        <w:rPr>
          <w:rFonts w:ascii="Calibri" w:hAnsi="Calibri"/>
          <w:sz w:val="22"/>
          <w:szCs w:val="22"/>
        </w:rPr>
        <w:t>ó</w:t>
      </w:r>
      <w:r>
        <w:rPr>
          <w:rFonts w:ascii="Calibri" w:hAnsi="Calibri"/>
          <w:sz w:val="22"/>
          <w:szCs w:val="22"/>
        </w:rPr>
        <w:t xml:space="preserve">lności czy </w:t>
      </w:r>
      <w:r w:rsidR="009B3DA0">
        <w:rPr>
          <w:rFonts w:ascii="Calibri" w:hAnsi="Calibri"/>
          <w:sz w:val="22"/>
          <w:szCs w:val="22"/>
        </w:rPr>
        <w:t>usługi z</w:t>
      </w:r>
      <w:r>
        <w:rPr>
          <w:rFonts w:ascii="Calibri" w:hAnsi="Calibri"/>
          <w:sz w:val="22"/>
          <w:szCs w:val="22"/>
        </w:rPr>
        <w:t>ostały wykonane należycie. Dowodami są referencje bądź inne dokumenty wystawione przez podmiot, na rzecz kt</w:t>
      </w:r>
      <w:r w:rsidRPr="009E2934">
        <w:rPr>
          <w:rFonts w:ascii="Calibri" w:hAnsi="Calibri"/>
          <w:sz w:val="22"/>
          <w:szCs w:val="22"/>
        </w:rPr>
        <w:t>ó</w:t>
      </w:r>
      <w:r>
        <w:rPr>
          <w:rFonts w:ascii="Calibri" w:hAnsi="Calibri"/>
          <w:sz w:val="22"/>
          <w:szCs w:val="22"/>
        </w:rPr>
        <w:t xml:space="preserve">rego </w:t>
      </w:r>
      <w:r w:rsidR="0011240F">
        <w:rPr>
          <w:rFonts w:ascii="Calibri" w:hAnsi="Calibri"/>
          <w:sz w:val="22"/>
          <w:szCs w:val="22"/>
        </w:rPr>
        <w:t>usługi te</w:t>
      </w:r>
      <w:r>
        <w:rPr>
          <w:rFonts w:ascii="Calibri" w:hAnsi="Calibri"/>
          <w:sz w:val="22"/>
          <w:szCs w:val="22"/>
        </w:rPr>
        <w:t xml:space="preserve"> były wykonywane, a jeżeli Wykonawca z przyczyn niezależnych od niego nie jest w stanie uzyskać tych dokument</w:t>
      </w:r>
      <w:r w:rsidRPr="009E2934">
        <w:rPr>
          <w:rFonts w:ascii="Calibri" w:hAnsi="Calibri"/>
          <w:sz w:val="22"/>
          <w:szCs w:val="22"/>
        </w:rPr>
        <w:t>ó</w:t>
      </w:r>
      <w:r>
        <w:rPr>
          <w:rFonts w:ascii="Calibri" w:hAnsi="Calibri"/>
          <w:sz w:val="22"/>
          <w:szCs w:val="22"/>
        </w:rPr>
        <w:t>w – inne odpowiednie dokumenty,</w:t>
      </w:r>
    </w:p>
    <w:p w14:paraId="2E9D2F2A" w14:textId="274CA5C0"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lastRenderedPageBreak/>
        <w:t>1.4 wykaz os</w:t>
      </w:r>
      <w:r w:rsidRPr="009E2934">
        <w:rPr>
          <w:rFonts w:ascii="Calibri" w:hAnsi="Calibri"/>
          <w:sz w:val="22"/>
          <w:szCs w:val="22"/>
        </w:rPr>
        <w:t>ó</w:t>
      </w:r>
      <w:r>
        <w:rPr>
          <w:rFonts w:ascii="Calibri" w:hAnsi="Calibri"/>
          <w:sz w:val="22"/>
          <w:szCs w:val="22"/>
        </w:rPr>
        <w:t>b, skierowanych przez Wykonawcę do realizacji zam</w:t>
      </w:r>
      <w:r w:rsidRPr="009E2934">
        <w:rPr>
          <w:rFonts w:ascii="Calibri" w:hAnsi="Calibri"/>
          <w:sz w:val="22"/>
          <w:szCs w:val="22"/>
        </w:rPr>
        <w:t>ó</w:t>
      </w:r>
      <w:r>
        <w:rPr>
          <w:rFonts w:ascii="Calibri" w:hAnsi="Calibri"/>
          <w:sz w:val="22"/>
          <w:szCs w:val="22"/>
        </w:rPr>
        <w:t>wienia publicznego, w szczeg</w:t>
      </w:r>
      <w:r w:rsidRPr="009E2934">
        <w:rPr>
          <w:rFonts w:ascii="Calibri" w:hAnsi="Calibri"/>
          <w:sz w:val="22"/>
          <w:szCs w:val="22"/>
        </w:rPr>
        <w:t>ó</w:t>
      </w:r>
      <w:r>
        <w:rPr>
          <w:rFonts w:ascii="Calibri" w:hAnsi="Calibri"/>
          <w:sz w:val="22"/>
          <w:szCs w:val="22"/>
        </w:rPr>
        <w:t>lności wraz z informacjami na temat ich kwalifikacji zawodowych, uprawnień, doświadczenia i wykształcenia niezbędnych do wykonania zam</w:t>
      </w:r>
      <w:r w:rsidRPr="009E2934">
        <w:rPr>
          <w:rFonts w:ascii="Calibri" w:hAnsi="Calibri"/>
          <w:sz w:val="22"/>
          <w:szCs w:val="22"/>
        </w:rPr>
        <w:t>ó</w:t>
      </w:r>
      <w:r>
        <w:rPr>
          <w:rFonts w:ascii="Calibri" w:hAnsi="Calibri"/>
          <w:sz w:val="22"/>
          <w:szCs w:val="22"/>
        </w:rPr>
        <w:t>wienia publicznego, a także zakresu wykonywanych przez nie czynności oraz informacją o podstawie do dysponowania tymi osobami,</w:t>
      </w:r>
    </w:p>
    <w:p w14:paraId="5F2733C0" w14:textId="06AEB8C8"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1.5 aktualny dokument potwierdzający, że Wykonawca jest ubezpieczony od odpowiedzialności cywilnej w zakresie prowadzonej działalności związanej z przedmiotem zam</w:t>
      </w:r>
      <w:r w:rsidRPr="009E2934">
        <w:rPr>
          <w:rFonts w:ascii="Calibri" w:hAnsi="Calibri"/>
          <w:sz w:val="22"/>
          <w:szCs w:val="22"/>
        </w:rPr>
        <w:t>ó</w:t>
      </w:r>
      <w:r>
        <w:rPr>
          <w:rFonts w:ascii="Calibri" w:hAnsi="Calibri"/>
          <w:sz w:val="22"/>
          <w:szCs w:val="22"/>
        </w:rPr>
        <w:t xml:space="preserve">wienia, przy czym kwota ubezpieczenia jest nie mniejsza niż </w:t>
      </w:r>
      <w:r w:rsidR="00A15B21">
        <w:rPr>
          <w:rFonts w:ascii="Calibri" w:hAnsi="Calibri"/>
          <w:sz w:val="22"/>
          <w:szCs w:val="22"/>
        </w:rPr>
        <w:t>500</w:t>
      </w:r>
      <w:r w:rsidR="001C6811">
        <w:rPr>
          <w:rFonts w:ascii="Calibri" w:hAnsi="Calibri"/>
          <w:sz w:val="22"/>
          <w:szCs w:val="22"/>
        </w:rPr>
        <w:t xml:space="preserve"> 000,00 zł (słownie: </w:t>
      </w:r>
      <w:r w:rsidR="00A15B21">
        <w:rPr>
          <w:rFonts w:ascii="Calibri" w:hAnsi="Calibri"/>
          <w:sz w:val="22"/>
          <w:szCs w:val="22"/>
        </w:rPr>
        <w:t xml:space="preserve">pięćset </w:t>
      </w:r>
      <w:r w:rsidR="001C6811">
        <w:rPr>
          <w:rFonts w:ascii="Calibri" w:hAnsi="Calibri"/>
          <w:sz w:val="22"/>
          <w:szCs w:val="22"/>
        </w:rPr>
        <w:t>tysięcy złotych 00/100)</w:t>
      </w:r>
      <w:r>
        <w:rPr>
          <w:rFonts w:ascii="Calibri" w:hAnsi="Calibri"/>
          <w:sz w:val="22"/>
          <w:szCs w:val="22"/>
        </w:rPr>
        <w:t xml:space="preserve">. </w:t>
      </w:r>
    </w:p>
    <w:p w14:paraId="7DF93040"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2.</w:t>
      </w:r>
      <w:r>
        <w:rPr>
          <w:rFonts w:ascii="Calibri" w:hAnsi="Calibri"/>
          <w:sz w:val="22"/>
          <w:szCs w:val="22"/>
        </w:rPr>
        <w:tab/>
        <w:t>Wykonawca może wykorzystać oświadczenia i dokumenty złożone w odrębnym postępowaniu o udzielenie zam</w:t>
      </w:r>
      <w:r w:rsidRPr="009E2934">
        <w:rPr>
          <w:rFonts w:ascii="Calibri" w:hAnsi="Calibri"/>
          <w:sz w:val="22"/>
          <w:szCs w:val="22"/>
        </w:rPr>
        <w:t>ó</w:t>
      </w:r>
      <w:r>
        <w:rPr>
          <w:rFonts w:ascii="Calibri" w:hAnsi="Calibri"/>
          <w:sz w:val="22"/>
          <w:szCs w:val="22"/>
        </w:rPr>
        <w:t>wienia, jeżeli potwierdzi, że informacje w nim zawarte pozostają prawidłowe i aktualne.</w:t>
      </w:r>
    </w:p>
    <w:p w14:paraId="5BBD0FD8"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3.</w:t>
      </w:r>
      <w:r>
        <w:rPr>
          <w:rFonts w:ascii="Calibri" w:hAnsi="Calibri"/>
          <w:sz w:val="22"/>
          <w:szCs w:val="22"/>
        </w:rPr>
        <w:tab/>
        <w:t>Zamawiający nie wzywa do złożenia podmiotowych środk</w:t>
      </w:r>
      <w:r w:rsidRPr="009E2934">
        <w:rPr>
          <w:rFonts w:ascii="Calibri" w:hAnsi="Calibri"/>
          <w:sz w:val="22"/>
          <w:szCs w:val="22"/>
        </w:rPr>
        <w:t>ó</w:t>
      </w:r>
      <w:r>
        <w:rPr>
          <w:rFonts w:ascii="Calibri" w:hAnsi="Calibri"/>
          <w:sz w:val="22"/>
          <w:szCs w:val="22"/>
        </w:rPr>
        <w:t>w dowodowych, jeżeli może je uzyskać za pomocą bezpłatnych i og</w:t>
      </w:r>
      <w:r w:rsidRPr="009E2934">
        <w:rPr>
          <w:rFonts w:ascii="Calibri" w:hAnsi="Calibri"/>
          <w:sz w:val="22"/>
          <w:szCs w:val="22"/>
        </w:rPr>
        <w:t>ó</w:t>
      </w:r>
      <w:r>
        <w:rPr>
          <w:rFonts w:ascii="Calibri" w:hAnsi="Calibri"/>
          <w:sz w:val="22"/>
          <w:szCs w:val="22"/>
        </w:rPr>
        <w:t>lnodostępnych baz danych, w szczeg</w:t>
      </w:r>
      <w:r w:rsidRPr="009E2934">
        <w:rPr>
          <w:rFonts w:ascii="Calibri" w:hAnsi="Calibri"/>
          <w:sz w:val="22"/>
          <w:szCs w:val="22"/>
        </w:rPr>
        <w:t>ó</w:t>
      </w:r>
      <w:r>
        <w:rPr>
          <w:rFonts w:ascii="Calibri" w:hAnsi="Calibri"/>
          <w:sz w:val="22"/>
          <w:szCs w:val="22"/>
        </w:rPr>
        <w:t>lności rejestr</w:t>
      </w:r>
      <w:r w:rsidRPr="009E2934">
        <w:rPr>
          <w:rFonts w:ascii="Calibri" w:hAnsi="Calibri"/>
          <w:sz w:val="22"/>
          <w:szCs w:val="22"/>
        </w:rPr>
        <w:t>ó</w:t>
      </w:r>
      <w:r>
        <w:rPr>
          <w:rFonts w:ascii="Calibri" w:hAnsi="Calibri"/>
          <w:sz w:val="22"/>
          <w:szCs w:val="22"/>
        </w:rPr>
        <w:t>w publicznych w rozumieniu ustawy z dnia 17.02.2005r. o informatyzacji działalności podmiot</w:t>
      </w:r>
      <w:r w:rsidRPr="009E2934">
        <w:rPr>
          <w:rFonts w:ascii="Calibri" w:hAnsi="Calibri"/>
          <w:sz w:val="22"/>
          <w:szCs w:val="22"/>
        </w:rPr>
        <w:t>ó</w:t>
      </w:r>
      <w:r>
        <w:rPr>
          <w:rFonts w:ascii="Calibri" w:hAnsi="Calibri"/>
          <w:sz w:val="22"/>
          <w:szCs w:val="22"/>
        </w:rPr>
        <w:t>w realizujących zadania publiczne, o ile Wykonawca wskazał w oświadczeniu dane umożliwiające dostęp do tych środk</w:t>
      </w:r>
      <w:r w:rsidRPr="009E2934">
        <w:rPr>
          <w:rFonts w:ascii="Calibri" w:hAnsi="Calibri"/>
          <w:sz w:val="22"/>
          <w:szCs w:val="22"/>
        </w:rPr>
        <w:t>ó</w:t>
      </w:r>
      <w:r>
        <w:rPr>
          <w:rFonts w:ascii="Calibri" w:hAnsi="Calibri"/>
          <w:sz w:val="22"/>
          <w:szCs w:val="22"/>
        </w:rPr>
        <w:t>w, a także w</w:t>
      </w:r>
      <w:r w:rsidRPr="009E2934">
        <w:rPr>
          <w:rFonts w:ascii="Calibri" w:hAnsi="Calibri"/>
          <w:sz w:val="22"/>
          <w:szCs w:val="22"/>
        </w:rPr>
        <w:t>ó</w:t>
      </w:r>
      <w:r>
        <w:rPr>
          <w:rFonts w:ascii="Calibri" w:hAnsi="Calibri"/>
          <w:sz w:val="22"/>
          <w:szCs w:val="22"/>
        </w:rPr>
        <w:t>wczas gdy podmiotowym środkiem dowodowym jest oświadczenie własne Wykonawcy. Wykonawca nie jest zobowiązany do złożenia podmiotowych środk</w:t>
      </w:r>
      <w:r w:rsidRPr="009E2934">
        <w:rPr>
          <w:rFonts w:ascii="Calibri" w:hAnsi="Calibri"/>
          <w:sz w:val="22"/>
          <w:szCs w:val="22"/>
        </w:rPr>
        <w:t>ó</w:t>
      </w:r>
      <w:r>
        <w:rPr>
          <w:rFonts w:ascii="Calibri" w:hAnsi="Calibri"/>
          <w:sz w:val="22"/>
          <w:szCs w:val="22"/>
        </w:rPr>
        <w:t>w dowodowych, kt</w:t>
      </w:r>
      <w:r w:rsidRPr="009E2934">
        <w:rPr>
          <w:rFonts w:ascii="Calibri" w:hAnsi="Calibri"/>
          <w:sz w:val="22"/>
          <w:szCs w:val="22"/>
        </w:rPr>
        <w:t>ó</w:t>
      </w:r>
      <w:r>
        <w:rPr>
          <w:rFonts w:ascii="Calibri" w:hAnsi="Calibri"/>
          <w:sz w:val="22"/>
          <w:szCs w:val="22"/>
        </w:rPr>
        <w:t>re Zamawiający posiada, jeżeli Wykonawca wskaż</w:t>
      </w:r>
      <w:r w:rsidRPr="009E2934">
        <w:rPr>
          <w:rFonts w:ascii="Calibri" w:hAnsi="Calibri"/>
          <w:sz w:val="22"/>
          <w:szCs w:val="22"/>
        </w:rPr>
        <w:t xml:space="preserve">e te </w:t>
      </w:r>
      <w:r>
        <w:rPr>
          <w:rFonts w:ascii="Calibri" w:hAnsi="Calibri"/>
          <w:sz w:val="22"/>
          <w:szCs w:val="22"/>
        </w:rPr>
        <w:t>środki oraz potwierdzi ich prawidłowość i aktualność.</w:t>
      </w:r>
    </w:p>
    <w:p w14:paraId="7F15B066"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sz w:val="22"/>
          <w:szCs w:val="22"/>
        </w:rPr>
        <w:t>4.</w:t>
      </w:r>
      <w:r>
        <w:rPr>
          <w:rFonts w:ascii="Calibri" w:hAnsi="Calibri"/>
          <w:sz w:val="22"/>
          <w:szCs w:val="22"/>
        </w:rPr>
        <w:tab/>
        <w:t xml:space="preserve">W zakresie nieuregulowanym ustawą </w:t>
      </w:r>
      <w:proofErr w:type="spellStart"/>
      <w:r>
        <w:rPr>
          <w:rFonts w:ascii="Calibri" w:hAnsi="Calibri"/>
          <w:sz w:val="22"/>
          <w:szCs w:val="22"/>
        </w:rPr>
        <w:t>Pzp</w:t>
      </w:r>
      <w:proofErr w:type="spellEnd"/>
      <w:r>
        <w:rPr>
          <w:rFonts w:ascii="Calibri" w:hAnsi="Calibri"/>
          <w:sz w:val="22"/>
          <w:szCs w:val="22"/>
        </w:rPr>
        <w:t xml:space="preserve"> lub niniejszą </w:t>
      </w:r>
      <w:r w:rsidRPr="009E2934">
        <w:rPr>
          <w:rFonts w:ascii="Calibri" w:hAnsi="Calibri"/>
          <w:sz w:val="22"/>
          <w:szCs w:val="22"/>
        </w:rPr>
        <w:t>SWZ do o</w:t>
      </w:r>
      <w:r>
        <w:rPr>
          <w:rFonts w:ascii="Calibri" w:hAnsi="Calibri"/>
          <w:sz w:val="22"/>
          <w:szCs w:val="22"/>
        </w:rPr>
        <w:t>świadczeń i dokument</w:t>
      </w:r>
      <w:r w:rsidRPr="009E2934">
        <w:rPr>
          <w:rFonts w:ascii="Calibri" w:hAnsi="Calibri"/>
          <w:sz w:val="22"/>
          <w:szCs w:val="22"/>
        </w:rPr>
        <w:t>ó</w:t>
      </w:r>
      <w:r>
        <w:rPr>
          <w:rFonts w:ascii="Calibri" w:hAnsi="Calibri"/>
          <w:sz w:val="22"/>
          <w:szCs w:val="22"/>
        </w:rPr>
        <w:t>w składanych przez Wykonawcę w postępowaniu, zastosowanie mają przepisy rozporządzenia Ministra Rozwoju, Pracy i Technologii z dnia 23 grudnia 2020r. w sprawie podmiotowych środk</w:t>
      </w:r>
      <w:r w:rsidRPr="009E2934">
        <w:rPr>
          <w:rFonts w:ascii="Calibri" w:hAnsi="Calibri"/>
          <w:sz w:val="22"/>
          <w:szCs w:val="22"/>
        </w:rPr>
        <w:t>ó</w:t>
      </w:r>
      <w:r>
        <w:rPr>
          <w:rFonts w:ascii="Calibri" w:hAnsi="Calibri"/>
          <w:sz w:val="22"/>
          <w:szCs w:val="22"/>
        </w:rPr>
        <w:t>w dowodowych oraz innych dokument</w:t>
      </w:r>
      <w:r w:rsidRPr="009E2934">
        <w:rPr>
          <w:rFonts w:ascii="Calibri" w:hAnsi="Calibri"/>
          <w:sz w:val="22"/>
          <w:szCs w:val="22"/>
        </w:rPr>
        <w:t>ó</w:t>
      </w:r>
      <w:r>
        <w:rPr>
          <w:rFonts w:ascii="Calibri" w:hAnsi="Calibri"/>
          <w:sz w:val="22"/>
          <w:szCs w:val="22"/>
        </w:rPr>
        <w:t>w lub oświadczeń, jakich może żądać zamawiający od wykonawcy (Dziennik Ustaw z 2020r. poz. 2415) oraz przepisy rozporządzenia Prezesa Rady Ministr</w:t>
      </w:r>
      <w:r w:rsidRPr="009E2934">
        <w:rPr>
          <w:rFonts w:ascii="Calibri" w:hAnsi="Calibri"/>
          <w:sz w:val="22"/>
          <w:szCs w:val="22"/>
        </w:rPr>
        <w:t>ó</w:t>
      </w:r>
      <w:r>
        <w:rPr>
          <w:rFonts w:ascii="Calibri" w:hAnsi="Calibri"/>
          <w:sz w:val="22"/>
          <w:szCs w:val="22"/>
        </w:rPr>
        <w:t>w z dnia 30 grudnia 2020r. w sprawie sposobu sporządzania i przekazywania informacji oraz wymagań technicznych dla dokument</w:t>
      </w:r>
      <w:r w:rsidRPr="009E2934">
        <w:rPr>
          <w:rFonts w:ascii="Calibri" w:hAnsi="Calibri"/>
          <w:sz w:val="22"/>
          <w:szCs w:val="22"/>
        </w:rPr>
        <w:t>ó</w:t>
      </w:r>
      <w:r>
        <w:rPr>
          <w:rFonts w:ascii="Calibri" w:hAnsi="Calibri"/>
          <w:sz w:val="22"/>
          <w:szCs w:val="22"/>
        </w:rPr>
        <w:t>w elektronicznych oraz środk</w:t>
      </w:r>
      <w:r w:rsidRPr="009E2934">
        <w:rPr>
          <w:rFonts w:ascii="Calibri" w:hAnsi="Calibri"/>
          <w:sz w:val="22"/>
          <w:szCs w:val="22"/>
        </w:rPr>
        <w:t>ó</w:t>
      </w:r>
      <w:r>
        <w:rPr>
          <w:rFonts w:ascii="Calibri" w:hAnsi="Calibri"/>
          <w:sz w:val="22"/>
          <w:szCs w:val="22"/>
        </w:rPr>
        <w:t>w komunikacji elektronicznej w postępowaniu o udzielenie zam</w:t>
      </w:r>
      <w:r w:rsidRPr="009E2934">
        <w:rPr>
          <w:rFonts w:ascii="Calibri" w:hAnsi="Calibri"/>
          <w:sz w:val="22"/>
          <w:szCs w:val="22"/>
        </w:rPr>
        <w:t>ó</w:t>
      </w:r>
      <w:r>
        <w:rPr>
          <w:rFonts w:ascii="Calibri" w:hAnsi="Calibri"/>
          <w:sz w:val="22"/>
          <w:szCs w:val="22"/>
        </w:rPr>
        <w:t>wienia publicznego lub konkursie (Dziennik Ustaw z 2020r. poz. 2452).</w:t>
      </w:r>
    </w:p>
    <w:p w14:paraId="7E1D3E93" w14:textId="77777777" w:rsidR="00926DD0" w:rsidRDefault="00926DD0" w:rsidP="00D20B54">
      <w:pPr>
        <w:widowControl/>
        <w:tabs>
          <w:tab w:val="left" w:pos="142"/>
          <w:tab w:val="left" w:pos="284"/>
          <w:tab w:val="left" w:pos="567"/>
        </w:tabs>
        <w:suppressAutoHyphens w:val="0"/>
        <w:spacing w:after="40"/>
        <w:ind w:left="284"/>
        <w:jc w:val="both"/>
        <w:rPr>
          <w:rFonts w:ascii="Calibri" w:eastAsia="Calibri" w:hAnsi="Calibri" w:cs="Calibri"/>
          <w:sz w:val="22"/>
          <w:szCs w:val="22"/>
        </w:rPr>
      </w:pPr>
    </w:p>
    <w:p w14:paraId="42F6819E" w14:textId="77777777" w:rsidR="00926DD0" w:rsidRDefault="00D80548" w:rsidP="00D20B54">
      <w:pPr>
        <w:widowControl/>
        <w:tabs>
          <w:tab w:val="left" w:pos="142"/>
          <w:tab w:val="left" w:pos="284"/>
          <w:tab w:val="left" w:pos="567"/>
        </w:tabs>
        <w:suppressAutoHyphens w:val="0"/>
        <w:ind w:left="284"/>
        <w:jc w:val="both"/>
        <w:rPr>
          <w:rFonts w:ascii="Calibri" w:eastAsia="Calibri" w:hAnsi="Calibri" w:cs="Calibri"/>
          <w:sz w:val="22"/>
          <w:szCs w:val="22"/>
        </w:rPr>
      </w:pPr>
      <w:r>
        <w:rPr>
          <w:rFonts w:ascii="Calibri" w:hAnsi="Calibri"/>
          <w:b/>
          <w:bCs/>
          <w:sz w:val="22"/>
          <w:szCs w:val="22"/>
        </w:rPr>
        <w:t>ROZDZIAŁ IX.</w:t>
      </w:r>
      <w:r>
        <w:rPr>
          <w:rFonts w:ascii="Calibri" w:hAnsi="Calibri"/>
          <w:sz w:val="22"/>
          <w:szCs w:val="22"/>
        </w:rPr>
        <w:t xml:space="preserve"> </w:t>
      </w:r>
      <w:r>
        <w:rPr>
          <w:rFonts w:ascii="Calibri" w:hAnsi="Calibri"/>
          <w:b/>
          <w:bCs/>
          <w:color w:val="00000A"/>
          <w:sz w:val="22"/>
          <w:szCs w:val="22"/>
          <w:u w:color="00000A"/>
          <w:lang w:val="de-DE"/>
        </w:rPr>
        <w:t>INFORMACJA DLA WYKONAWC</w:t>
      </w:r>
      <w:r>
        <w:rPr>
          <w:rFonts w:ascii="Calibri" w:hAnsi="Calibri"/>
          <w:b/>
          <w:bCs/>
          <w:color w:val="00000A"/>
          <w:sz w:val="22"/>
          <w:szCs w:val="22"/>
          <w:u w:color="00000A"/>
        </w:rPr>
        <w:t>Ó</w:t>
      </w:r>
      <w:r>
        <w:rPr>
          <w:rFonts w:ascii="Calibri" w:hAnsi="Calibri"/>
          <w:b/>
          <w:bCs/>
          <w:color w:val="00000A"/>
          <w:sz w:val="22"/>
          <w:szCs w:val="22"/>
          <w:u w:color="00000A"/>
          <w:lang w:val="de-DE"/>
        </w:rPr>
        <w:t>W WSP</w:t>
      </w:r>
      <w:r>
        <w:rPr>
          <w:rFonts w:ascii="Calibri" w:hAnsi="Calibri"/>
          <w:b/>
          <w:bCs/>
          <w:color w:val="00000A"/>
          <w:sz w:val="22"/>
          <w:szCs w:val="22"/>
          <w:u w:color="00000A"/>
        </w:rPr>
        <w:t>Ó</w:t>
      </w:r>
      <w:r>
        <w:rPr>
          <w:rFonts w:ascii="Calibri" w:hAnsi="Calibri"/>
          <w:b/>
          <w:bCs/>
          <w:color w:val="00000A"/>
          <w:sz w:val="22"/>
          <w:szCs w:val="22"/>
          <w:u w:color="00000A"/>
          <w:lang w:val="de-DE"/>
        </w:rPr>
        <w:t>LNIE UBIEGAJ</w:t>
      </w:r>
      <w:r>
        <w:rPr>
          <w:rFonts w:ascii="Calibri" w:hAnsi="Calibri"/>
          <w:b/>
          <w:bCs/>
          <w:color w:val="00000A"/>
          <w:sz w:val="22"/>
          <w:szCs w:val="22"/>
          <w:u w:color="00000A"/>
        </w:rPr>
        <w:t>Ą</w:t>
      </w:r>
      <w:r>
        <w:rPr>
          <w:rFonts w:ascii="Calibri" w:hAnsi="Calibri"/>
          <w:b/>
          <w:bCs/>
          <w:color w:val="00000A"/>
          <w:sz w:val="22"/>
          <w:szCs w:val="22"/>
          <w:u w:color="00000A"/>
          <w:lang w:val="de-DE"/>
        </w:rPr>
        <w:t>CYCH SI</w:t>
      </w:r>
      <w:r>
        <w:rPr>
          <w:rFonts w:ascii="Calibri" w:hAnsi="Calibri"/>
          <w:b/>
          <w:bCs/>
          <w:color w:val="00000A"/>
          <w:sz w:val="22"/>
          <w:szCs w:val="22"/>
          <w:u w:color="00000A"/>
        </w:rPr>
        <w:t>Ę O UDZIELENIE ZAMÓ</w:t>
      </w:r>
      <w:r w:rsidRPr="009E2934">
        <w:rPr>
          <w:rFonts w:ascii="Calibri" w:hAnsi="Calibri"/>
          <w:b/>
          <w:bCs/>
          <w:color w:val="00000A"/>
          <w:sz w:val="22"/>
          <w:szCs w:val="22"/>
          <w:u w:color="00000A"/>
        </w:rPr>
        <w:t xml:space="preserve">WIENIA. </w:t>
      </w:r>
    </w:p>
    <w:p w14:paraId="664F00C1" w14:textId="033211DB" w:rsidR="003D1DDF" w:rsidRPr="003E0167" w:rsidRDefault="00D80548" w:rsidP="003D1DDF">
      <w:pPr>
        <w:widowControl/>
        <w:numPr>
          <w:ilvl w:val="1"/>
          <w:numId w:val="11"/>
        </w:numPr>
        <w:suppressAutoHyphens w:val="0"/>
        <w:spacing w:line="259" w:lineRule="auto"/>
        <w:jc w:val="both"/>
        <w:rPr>
          <w:rFonts w:ascii="Calibri" w:hAnsi="Calibri"/>
          <w:color w:val="00000A"/>
          <w:sz w:val="22"/>
          <w:szCs w:val="22"/>
        </w:rPr>
      </w:pPr>
      <w:r>
        <w:rPr>
          <w:rFonts w:ascii="Calibri" w:hAnsi="Calibri"/>
          <w:color w:val="00000A"/>
          <w:sz w:val="22"/>
          <w:szCs w:val="22"/>
          <w:u w:color="00000A"/>
        </w:rPr>
        <w:t>Wykonawcy mogą wsp</w:t>
      </w:r>
      <w:r w:rsidRPr="009E2934">
        <w:rPr>
          <w:rFonts w:ascii="Calibri" w:hAnsi="Calibri"/>
          <w:color w:val="00000A"/>
          <w:sz w:val="22"/>
          <w:szCs w:val="22"/>
          <w:u w:color="00000A"/>
        </w:rPr>
        <w:t>ó</w:t>
      </w:r>
      <w:r>
        <w:rPr>
          <w:rFonts w:ascii="Calibri" w:hAnsi="Calibri"/>
          <w:color w:val="00000A"/>
          <w:sz w:val="22"/>
          <w:szCs w:val="22"/>
          <w:u w:color="00000A"/>
        </w:rPr>
        <w:t>lnie ubiegać się o udzielenie zam</w:t>
      </w:r>
      <w:r w:rsidRPr="009E2934">
        <w:rPr>
          <w:rFonts w:ascii="Calibri" w:hAnsi="Calibri"/>
          <w:color w:val="00000A"/>
          <w:sz w:val="22"/>
          <w:szCs w:val="22"/>
          <w:u w:color="00000A"/>
        </w:rPr>
        <w:t>ó</w:t>
      </w:r>
      <w:r>
        <w:rPr>
          <w:rFonts w:ascii="Calibri" w:hAnsi="Calibri"/>
          <w:color w:val="00000A"/>
          <w:sz w:val="22"/>
          <w:szCs w:val="22"/>
          <w:u w:color="00000A"/>
        </w:rPr>
        <w:t>wienia. W takim przypadku Wykonawcy ustanawiają pełnomocnika do reprezentowania ich w postępowaniu o udzielenie zam</w:t>
      </w:r>
      <w:r w:rsidRPr="009E2934">
        <w:rPr>
          <w:rFonts w:ascii="Calibri" w:hAnsi="Calibri"/>
          <w:color w:val="00000A"/>
          <w:sz w:val="22"/>
          <w:szCs w:val="22"/>
          <w:u w:color="00000A"/>
        </w:rPr>
        <w:t>ó</w:t>
      </w:r>
      <w:r>
        <w:rPr>
          <w:rFonts w:ascii="Calibri" w:hAnsi="Calibri"/>
          <w:color w:val="00000A"/>
          <w:sz w:val="22"/>
          <w:szCs w:val="22"/>
          <w:u w:color="00000A"/>
        </w:rPr>
        <w:t>wienia albo reprezentowania ich w postępowaniu i zawarcia umowy w sprawie zam</w:t>
      </w:r>
      <w:r w:rsidRPr="009E2934">
        <w:rPr>
          <w:rFonts w:ascii="Calibri" w:hAnsi="Calibri"/>
          <w:color w:val="00000A"/>
          <w:sz w:val="22"/>
          <w:szCs w:val="22"/>
          <w:u w:color="00000A"/>
        </w:rPr>
        <w:t>ó</w:t>
      </w:r>
      <w:r>
        <w:rPr>
          <w:rFonts w:ascii="Calibri" w:hAnsi="Calibri"/>
          <w:color w:val="00000A"/>
          <w:sz w:val="22"/>
          <w:szCs w:val="22"/>
          <w:u w:color="00000A"/>
        </w:rPr>
        <w:t>wienia publicznego. Wymagana forma pełnomocnictwa</w:t>
      </w:r>
      <w:r w:rsidR="003D1DDF">
        <w:rPr>
          <w:rFonts w:ascii="Calibri" w:hAnsi="Calibri"/>
          <w:color w:val="00000A"/>
          <w:sz w:val="22"/>
          <w:szCs w:val="22"/>
          <w:u w:color="00000A"/>
        </w:rPr>
        <w:t>: o</w:t>
      </w:r>
      <w:r w:rsidR="003D1DDF" w:rsidRPr="003E0167">
        <w:rPr>
          <w:rFonts w:ascii="Calibri" w:hAnsi="Calibri"/>
          <w:color w:val="00000A"/>
          <w:sz w:val="22"/>
          <w:szCs w:val="22"/>
          <w:u w:color="00000A"/>
        </w:rPr>
        <w:t>ryginał w postaci elektronicznej podpisany kwalifikowanym podpisem</w:t>
      </w:r>
      <w:r w:rsidR="003D1DDF">
        <w:rPr>
          <w:rFonts w:ascii="Calibri" w:hAnsi="Calibri"/>
          <w:color w:val="00000A"/>
          <w:sz w:val="22"/>
          <w:szCs w:val="22"/>
          <w:u w:color="00000A"/>
        </w:rPr>
        <w:t xml:space="preserve"> elektronicznym</w:t>
      </w:r>
      <w:r w:rsidR="003D1DDF" w:rsidRPr="00834142">
        <w:rPr>
          <w:rFonts w:ascii="Calibri" w:hAnsi="Calibri"/>
          <w:color w:val="00000A"/>
          <w:sz w:val="22"/>
          <w:szCs w:val="22"/>
          <w:u w:color="00000A"/>
        </w:rPr>
        <w:t>, podpisem zaufanym lub podpisem osobistym</w:t>
      </w:r>
      <w:r w:rsidR="003D1DDF" w:rsidRPr="003E0167">
        <w:rPr>
          <w:rFonts w:ascii="Calibri" w:hAnsi="Calibri"/>
          <w:color w:val="00000A"/>
          <w:sz w:val="22"/>
          <w:szCs w:val="22"/>
          <w:u w:color="00000A"/>
        </w:rPr>
        <w:t xml:space="preserve"> przez osobę upoważnioną do reprezentowania Wykonawcy/Wykonawców wspólnie ubiegających się o udzielenie zamówienia zgodnie z formą reprezentacji, określoną w dokumencie rejestrowym właściwym dla formy organizacyjnej, lub elektroniczna kopia dokumentu poświadczona za zgodność z oryginałem przez notariusza, tj. podpisana kwalifikowanym podpisem elektronicznym podpisem zaufanym lub podpisem osobistym osoby posiadającej uprawnienia notariusza.</w:t>
      </w:r>
    </w:p>
    <w:p w14:paraId="319ADBF0"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Przepisy dotyczące Wykonawcy stosuje się odpowiednio do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zam</w:t>
      </w:r>
      <w:r w:rsidRPr="009E2934">
        <w:rPr>
          <w:rFonts w:ascii="Calibri" w:hAnsi="Calibri"/>
          <w:color w:val="00000A"/>
          <w:sz w:val="22"/>
          <w:szCs w:val="22"/>
          <w:u w:color="00000A"/>
        </w:rPr>
        <w:t>ó</w:t>
      </w:r>
      <w:r>
        <w:rPr>
          <w:rFonts w:ascii="Calibri" w:hAnsi="Calibri"/>
          <w:color w:val="00000A"/>
          <w:sz w:val="22"/>
          <w:szCs w:val="22"/>
          <w:u w:color="00000A"/>
        </w:rPr>
        <w:t>wienie. Przy ocenie spełniania warunk</w:t>
      </w:r>
      <w:r w:rsidRPr="009E2934">
        <w:rPr>
          <w:rFonts w:ascii="Calibri" w:hAnsi="Calibri"/>
          <w:color w:val="00000A"/>
          <w:sz w:val="22"/>
          <w:szCs w:val="22"/>
          <w:u w:color="00000A"/>
        </w:rPr>
        <w:t>ó</w:t>
      </w:r>
      <w:r>
        <w:rPr>
          <w:rFonts w:ascii="Calibri" w:hAnsi="Calibri"/>
          <w:color w:val="00000A"/>
          <w:sz w:val="22"/>
          <w:szCs w:val="22"/>
          <w:u w:color="00000A"/>
        </w:rPr>
        <w:t>w przez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składających ofertę Zamawiający przyjmie, że warunki udziału, o kt</w:t>
      </w:r>
      <w:r w:rsidRPr="009E2934">
        <w:rPr>
          <w:rFonts w:ascii="Calibri" w:hAnsi="Calibri"/>
          <w:color w:val="00000A"/>
          <w:sz w:val="22"/>
          <w:szCs w:val="22"/>
          <w:u w:color="00000A"/>
        </w:rPr>
        <w:t>ó</w:t>
      </w:r>
      <w:r>
        <w:rPr>
          <w:rFonts w:ascii="Calibri" w:hAnsi="Calibri"/>
          <w:color w:val="00000A"/>
          <w:sz w:val="22"/>
          <w:szCs w:val="22"/>
          <w:u w:color="00000A"/>
        </w:rPr>
        <w:t>rych mowa w Rozdziale V SWZ mogą spełniać tylko niekt</w:t>
      </w:r>
      <w:r w:rsidRPr="009E2934">
        <w:rPr>
          <w:rFonts w:ascii="Calibri" w:hAnsi="Calibri"/>
          <w:color w:val="00000A"/>
          <w:sz w:val="22"/>
          <w:szCs w:val="22"/>
          <w:u w:color="00000A"/>
        </w:rPr>
        <w:t>ó</w:t>
      </w:r>
      <w:r>
        <w:rPr>
          <w:rFonts w:ascii="Calibri" w:hAnsi="Calibri"/>
          <w:color w:val="00000A"/>
          <w:sz w:val="22"/>
          <w:szCs w:val="22"/>
          <w:u w:color="00000A"/>
        </w:rPr>
        <w:t>rzy z tych Wykonawc</w:t>
      </w:r>
      <w:r w:rsidRPr="009E2934">
        <w:rPr>
          <w:rFonts w:ascii="Calibri" w:hAnsi="Calibri"/>
          <w:color w:val="00000A"/>
          <w:sz w:val="22"/>
          <w:szCs w:val="22"/>
          <w:u w:color="00000A"/>
        </w:rPr>
        <w:t>ó</w:t>
      </w:r>
      <w:r>
        <w:rPr>
          <w:rFonts w:ascii="Calibri" w:hAnsi="Calibri"/>
          <w:color w:val="00000A"/>
          <w:sz w:val="22"/>
          <w:szCs w:val="22"/>
          <w:u w:color="00000A"/>
        </w:rPr>
        <w:t>w tak, by sumarycznie w odniesieniu do wszystkich tych Wykonawc</w:t>
      </w:r>
      <w:r w:rsidRPr="009E2934">
        <w:rPr>
          <w:rFonts w:ascii="Calibri" w:hAnsi="Calibri"/>
          <w:color w:val="00000A"/>
          <w:sz w:val="22"/>
          <w:szCs w:val="22"/>
          <w:u w:color="00000A"/>
        </w:rPr>
        <w:t>ó</w:t>
      </w:r>
      <w:r>
        <w:rPr>
          <w:rFonts w:ascii="Calibri" w:hAnsi="Calibri"/>
          <w:color w:val="00000A"/>
          <w:sz w:val="22"/>
          <w:szCs w:val="22"/>
          <w:u w:color="00000A"/>
        </w:rPr>
        <w:t>w były speł</w:t>
      </w:r>
      <w:r w:rsidRPr="009E2934">
        <w:rPr>
          <w:rFonts w:ascii="Calibri" w:hAnsi="Calibri"/>
          <w:color w:val="00000A"/>
          <w:sz w:val="22"/>
          <w:szCs w:val="22"/>
          <w:u w:color="00000A"/>
        </w:rPr>
        <w:t xml:space="preserve">nione </w:t>
      </w:r>
      <w:r>
        <w:rPr>
          <w:rFonts w:ascii="Calibri" w:hAnsi="Calibri"/>
          <w:color w:val="00000A"/>
          <w:sz w:val="22"/>
          <w:szCs w:val="22"/>
          <w:u w:color="00000A"/>
        </w:rPr>
        <w:t>łącznie, natomiast warunek udziału, o kt</w:t>
      </w:r>
      <w:r w:rsidRPr="009E2934">
        <w:rPr>
          <w:rFonts w:ascii="Calibri" w:hAnsi="Calibri"/>
          <w:color w:val="00000A"/>
          <w:sz w:val="22"/>
          <w:szCs w:val="22"/>
          <w:u w:color="00000A"/>
        </w:rPr>
        <w:t>ó</w:t>
      </w:r>
      <w:r>
        <w:rPr>
          <w:rFonts w:ascii="Calibri" w:hAnsi="Calibri"/>
          <w:color w:val="00000A"/>
          <w:sz w:val="22"/>
          <w:szCs w:val="22"/>
          <w:u w:color="00000A"/>
        </w:rPr>
        <w:t>rym mowa w Rozdziale VI SWZ (niepodleganie wykluczeniu) musi spełnić każdy z Wykonawc</w:t>
      </w:r>
      <w:r w:rsidRPr="009E2934">
        <w:rPr>
          <w:rFonts w:ascii="Calibri" w:hAnsi="Calibri"/>
          <w:color w:val="00000A"/>
          <w:sz w:val="22"/>
          <w:szCs w:val="22"/>
          <w:u w:color="00000A"/>
        </w:rPr>
        <w:t>ó</w:t>
      </w:r>
      <w:r>
        <w:rPr>
          <w:rFonts w:ascii="Calibri" w:hAnsi="Calibri"/>
          <w:color w:val="00000A"/>
          <w:sz w:val="22"/>
          <w:szCs w:val="22"/>
          <w:u w:color="00000A"/>
        </w:rPr>
        <w:t>w oddzielnie.</w:t>
      </w:r>
    </w:p>
    <w:p w14:paraId="1CF46114"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W przypadku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oświadczenie o spełnianiu warunk</w:t>
      </w:r>
      <w:r w:rsidRPr="009E2934">
        <w:rPr>
          <w:rFonts w:ascii="Calibri" w:hAnsi="Calibri"/>
          <w:color w:val="00000A"/>
          <w:sz w:val="22"/>
          <w:szCs w:val="22"/>
          <w:u w:color="00000A"/>
        </w:rPr>
        <w:t>ó</w:t>
      </w:r>
      <w:r>
        <w:rPr>
          <w:rFonts w:ascii="Calibri" w:hAnsi="Calibri"/>
          <w:color w:val="00000A"/>
          <w:sz w:val="22"/>
          <w:szCs w:val="22"/>
          <w:u w:color="00000A"/>
        </w:rPr>
        <w:t>w udziału w postępowaniu i braku podstaw do wykluczenia, o kt</w:t>
      </w:r>
      <w:r w:rsidRPr="009E2934">
        <w:rPr>
          <w:rFonts w:ascii="Calibri" w:hAnsi="Calibri"/>
          <w:color w:val="00000A"/>
          <w:sz w:val="22"/>
          <w:szCs w:val="22"/>
          <w:u w:color="00000A"/>
        </w:rPr>
        <w:t>ó</w:t>
      </w:r>
      <w:r>
        <w:rPr>
          <w:rFonts w:ascii="Calibri" w:hAnsi="Calibri"/>
          <w:color w:val="00000A"/>
          <w:sz w:val="22"/>
          <w:szCs w:val="22"/>
          <w:u w:color="00000A"/>
        </w:rPr>
        <w:t xml:space="preserve">rym mowa w art. 125 ust. 1 ustawy </w:t>
      </w:r>
      <w:proofErr w:type="spellStart"/>
      <w:r>
        <w:rPr>
          <w:rFonts w:ascii="Calibri" w:hAnsi="Calibri"/>
          <w:color w:val="00000A"/>
          <w:sz w:val="22"/>
          <w:szCs w:val="22"/>
          <w:u w:color="00000A"/>
        </w:rPr>
        <w:t>Pzp</w:t>
      </w:r>
      <w:proofErr w:type="spellEnd"/>
      <w:r>
        <w:rPr>
          <w:rFonts w:ascii="Calibri" w:hAnsi="Calibri"/>
          <w:color w:val="00000A"/>
          <w:sz w:val="22"/>
          <w:szCs w:val="22"/>
          <w:u w:color="00000A"/>
        </w:rPr>
        <w:t xml:space="preserve"> składa każdy 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zam</w:t>
      </w:r>
      <w:r w:rsidRPr="009E2934">
        <w:rPr>
          <w:rFonts w:ascii="Calibri" w:hAnsi="Calibri"/>
          <w:color w:val="00000A"/>
          <w:sz w:val="22"/>
          <w:szCs w:val="22"/>
          <w:u w:color="00000A"/>
        </w:rPr>
        <w:t>ó</w:t>
      </w:r>
      <w:r>
        <w:rPr>
          <w:rFonts w:ascii="Calibri" w:hAnsi="Calibri"/>
          <w:color w:val="00000A"/>
          <w:sz w:val="22"/>
          <w:szCs w:val="22"/>
          <w:u w:color="00000A"/>
        </w:rPr>
        <w:t xml:space="preserve">wienie. </w:t>
      </w:r>
    </w:p>
    <w:p w14:paraId="663CFC67"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lastRenderedPageBreak/>
        <w:t>Oświadczenia i dokumenty potwierdzające brak podstaw do wykluczenia z postępowania, w tym oświadczenie dotyczące przynależności lub braku przynależności do tej samej grupy kapitałowej, składa każdy 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zam</w:t>
      </w:r>
      <w:r w:rsidRPr="009E2934">
        <w:rPr>
          <w:rFonts w:ascii="Calibri" w:hAnsi="Calibri"/>
          <w:color w:val="00000A"/>
          <w:sz w:val="22"/>
          <w:szCs w:val="22"/>
          <w:u w:color="00000A"/>
        </w:rPr>
        <w:t>ó</w:t>
      </w:r>
      <w:r>
        <w:rPr>
          <w:rFonts w:ascii="Calibri" w:hAnsi="Calibri"/>
          <w:color w:val="00000A"/>
          <w:sz w:val="22"/>
          <w:szCs w:val="22"/>
          <w:u w:color="00000A"/>
        </w:rPr>
        <w:t xml:space="preserve">wienie. </w:t>
      </w:r>
    </w:p>
    <w:p w14:paraId="4CABE7D7"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W przypadku składania oferty przez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(konsorcjum) pełnomocnikiem konsorcjum jest Wykonawca (lider konsorcjum) lub upełnomocniona przez konsorcjant</w:t>
      </w:r>
      <w:r w:rsidRPr="009E2934">
        <w:rPr>
          <w:rFonts w:ascii="Calibri" w:hAnsi="Calibri"/>
          <w:color w:val="00000A"/>
          <w:sz w:val="22"/>
          <w:szCs w:val="22"/>
          <w:u w:color="00000A"/>
        </w:rPr>
        <w:t>ó</w:t>
      </w:r>
      <w:r>
        <w:rPr>
          <w:rFonts w:ascii="Calibri" w:hAnsi="Calibri"/>
          <w:color w:val="00000A"/>
          <w:sz w:val="22"/>
          <w:szCs w:val="22"/>
          <w:u w:color="00000A"/>
        </w:rPr>
        <w:t>w osoba fizyczna lub osoba prawna. Wszelkie oświadczenia pełnomocnika Zamawiający uzna za wiążące dla wszystkich Wykonawc</w:t>
      </w:r>
      <w:r w:rsidRPr="009E2934">
        <w:rPr>
          <w:rFonts w:ascii="Calibri" w:hAnsi="Calibri"/>
          <w:color w:val="00000A"/>
          <w:sz w:val="22"/>
          <w:szCs w:val="22"/>
          <w:u w:color="00000A"/>
        </w:rPr>
        <w:t>ó</w:t>
      </w:r>
      <w:r>
        <w:rPr>
          <w:rFonts w:ascii="Calibri" w:hAnsi="Calibri"/>
          <w:color w:val="00000A"/>
          <w:sz w:val="22"/>
          <w:szCs w:val="22"/>
          <w:u w:color="00000A"/>
        </w:rPr>
        <w:t>w składających ofertę wsp</w:t>
      </w:r>
      <w:r w:rsidRPr="009E2934">
        <w:rPr>
          <w:rFonts w:ascii="Calibri" w:hAnsi="Calibri"/>
          <w:color w:val="00000A"/>
          <w:sz w:val="22"/>
          <w:szCs w:val="22"/>
          <w:u w:color="00000A"/>
        </w:rPr>
        <w:t>ó</w:t>
      </w:r>
      <w:r>
        <w:rPr>
          <w:rFonts w:ascii="Calibri" w:hAnsi="Calibri"/>
          <w:color w:val="00000A"/>
          <w:sz w:val="22"/>
          <w:szCs w:val="22"/>
          <w:u w:color="00000A"/>
        </w:rPr>
        <w:t xml:space="preserve">lną. </w:t>
      </w:r>
    </w:p>
    <w:p w14:paraId="79E9F693"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Nie dopuszcza się uczestnictwa kt</w:t>
      </w:r>
      <w:r w:rsidRPr="009E2934">
        <w:rPr>
          <w:rFonts w:ascii="Calibri" w:hAnsi="Calibri"/>
          <w:color w:val="00000A"/>
          <w:sz w:val="22"/>
          <w:szCs w:val="22"/>
          <w:u w:color="00000A"/>
        </w:rPr>
        <w:t>ó</w:t>
      </w:r>
      <w:r>
        <w:rPr>
          <w:rFonts w:ascii="Calibri" w:hAnsi="Calibri"/>
          <w:color w:val="00000A"/>
          <w:sz w:val="22"/>
          <w:szCs w:val="22"/>
          <w:u w:color="00000A"/>
        </w:rPr>
        <w:t>regokolwiek 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w więcej niż jednej grupie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Niedopuszczalnym jest r</w:t>
      </w:r>
      <w:r w:rsidRPr="009E2934">
        <w:rPr>
          <w:rFonts w:ascii="Calibri" w:hAnsi="Calibri"/>
          <w:color w:val="00000A"/>
          <w:sz w:val="22"/>
          <w:szCs w:val="22"/>
          <w:u w:color="00000A"/>
        </w:rPr>
        <w:t>ó</w:t>
      </w:r>
      <w:r>
        <w:rPr>
          <w:rFonts w:ascii="Calibri" w:hAnsi="Calibri"/>
          <w:color w:val="00000A"/>
          <w:sz w:val="22"/>
          <w:szCs w:val="22"/>
          <w:u w:color="00000A"/>
        </w:rPr>
        <w:t>wnież złożenie przez kt</w:t>
      </w:r>
      <w:r w:rsidRPr="009E2934">
        <w:rPr>
          <w:rFonts w:ascii="Calibri" w:hAnsi="Calibri"/>
          <w:color w:val="00000A"/>
          <w:sz w:val="22"/>
          <w:szCs w:val="22"/>
          <w:u w:color="00000A"/>
        </w:rPr>
        <w:t>ó</w:t>
      </w:r>
      <w:r>
        <w:rPr>
          <w:rFonts w:ascii="Calibri" w:hAnsi="Calibri"/>
          <w:color w:val="00000A"/>
          <w:sz w:val="22"/>
          <w:szCs w:val="22"/>
          <w:u w:color="00000A"/>
        </w:rPr>
        <w:t>regokolwiek z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r</w:t>
      </w:r>
      <w:r w:rsidRPr="009E2934">
        <w:rPr>
          <w:rFonts w:ascii="Calibri" w:hAnsi="Calibri"/>
          <w:color w:val="00000A"/>
          <w:sz w:val="22"/>
          <w:szCs w:val="22"/>
          <w:u w:color="00000A"/>
        </w:rPr>
        <w:t>ó</w:t>
      </w:r>
      <w:r>
        <w:rPr>
          <w:rFonts w:ascii="Calibri" w:hAnsi="Calibri"/>
          <w:color w:val="00000A"/>
          <w:sz w:val="22"/>
          <w:szCs w:val="22"/>
          <w:u w:color="00000A"/>
        </w:rPr>
        <w:t>wnocześnie oferty indywidualnej oraz w ramach grupy Wykonawc</w:t>
      </w:r>
      <w:r w:rsidRPr="009E2934">
        <w:rPr>
          <w:rFonts w:ascii="Calibri" w:hAnsi="Calibri"/>
          <w:color w:val="00000A"/>
          <w:sz w:val="22"/>
          <w:szCs w:val="22"/>
          <w:u w:color="00000A"/>
        </w:rPr>
        <w:t>ó</w:t>
      </w:r>
      <w:r>
        <w:rPr>
          <w:rFonts w:ascii="Calibri" w:hAnsi="Calibri"/>
          <w:color w:val="00000A"/>
          <w:sz w:val="22"/>
          <w:szCs w:val="22"/>
          <w:u w:color="00000A"/>
        </w:rPr>
        <w:t>w wsp</w:t>
      </w:r>
      <w:r w:rsidRPr="009E2934">
        <w:rPr>
          <w:rFonts w:ascii="Calibri" w:hAnsi="Calibri"/>
          <w:color w:val="00000A"/>
          <w:sz w:val="22"/>
          <w:szCs w:val="22"/>
          <w:u w:color="00000A"/>
        </w:rPr>
        <w:t>ó</w:t>
      </w:r>
      <w:r>
        <w:rPr>
          <w:rFonts w:ascii="Calibri" w:hAnsi="Calibri"/>
          <w:color w:val="00000A"/>
          <w:sz w:val="22"/>
          <w:szCs w:val="22"/>
          <w:u w:color="00000A"/>
        </w:rPr>
        <w:t>lnie ubiegających się o udzielenie zam</w:t>
      </w:r>
      <w:r w:rsidRPr="009E2934">
        <w:rPr>
          <w:rFonts w:ascii="Calibri" w:hAnsi="Calibri"/>
          <w:color w:val="00000A"/>
          <w:sz w:val="22"/>
          <w:szCs w:val="22"/>
          <w:u w:color="00000A"/>
        </w:rPr>
        <w:t>ó</w:t>
      </w:r>
      <w:r>
        <w:rPr>
          <w:rFonts w:ascii="Calibri" w:hAnsi="Calibri"/>
          <w:color w:val="00000A"/>
          <w:sz w:val="22"/>
          <w:szCs w:val="22"/>
          <w:u w:color="00000A"/>
        </w:rPr>
        <w:t>wienia. Wsp</w:t>
      </w:r>
      <w:r w:rsidRPr="009E2934">
        <w:rPr>
          <w:rFonts w:ascii="Calibri" w:hAnsi="Calibri"/>
          <w:color w:val="00000A"/>
          <w:sz w:val="22"/>
          <w:szCs w:val="22"/>
          <w:u w:color="00000A"/>
        </w:rPr>
        <w:t>ó</w:t>
      </w:r>
      <w:r>
        <w:rPr>
          <w:rFonts w:ascii="Calibri" w:hAnsi="Calibri"/>
          <w:color w:val="00000A"/>
          <w:sz w:val="22"/>
          <w:szCs w:val="22"/>
          <w:u w:color="00000A"/>
        </w:rPr>
        <w:t>lnicy spółki cywilnej są traktowani jak Wykonawcy składający ofertę wsp</w:t>
      </w:r>
      <w:r w:rsidRPr="009E2934">
        <w:rPr>
          <w:rFonts w:ascii="Calibri" w:hAnsi="Calibri"/>
          <w:color w:val="00000A"/>
          <w:sz w:val="22"/>
          <w:szCs w:val="22"/>
          <w:u w:color="00000A"/>
        </w:rPr>
        <w:t>ó</w:t>
      </w:r>
      <w:r>
        <w:rPr>
          <w:rFonts w:ascii="Calibri" w:hAnsi="Calibri"/>
          <w:color w:val="00000A"/>
          <w:sz w:val="22"/>
          <w:szCs w:val="22"/>
          <w:u w:color="00000A"/>
        </w:rPr>
        <w:t xml:space="preserve">lną. </w:t>
      </w:r>
    </w:p>
    <w:p w14:paraId="1FA54C95" w14:textId="77777777" w:rsidR="00926DD0" w:rsidRDefault="00D80548" w:rsidP="00D20B54">
      <w:pPr>
        <w:widowControl/>
        <w:numPr>
          <w:ilvl w:val="1"/>
          <w:numId w:val="11"/>
        </w:numPr>
        <w:suppressAutoHyphens w:val="0"/>
        <w:jc w:val="both"/>
        <w:rPr>
          <w:rFonts w:ascii="Calibri" w:hAnsi="Calibri"/>
          <w:color w:val="00000A"/>
          <w:sz w:val="22"/>
          <w:szCs w:val="22"/>
        </w:rPr>
      </w:pPr>
      <w:r>
        <w:rPr>
          <w:rFonts w:ascii="Calibri" w:hAnsi="Calibri"/>
          <w:color w:val="00000A"/>
          <w:sz w:val="22"/>
          <w:szCs w:val="22"/>
          <w:u w:color="00000A"/>
        </w:rPr>
        <w:t>Wykonawcy wsp</w:t>
      </w:r>
      <w:r w:rsidRPr="009E2934">
        <w:rPr>
          <w:rFonts w:ascii="Calibri" w:hAnsi="Calibri"/>
          <w:color w:val="00000A"/>
          <w:sz w:val="22"/>
          <w:szCs w:val="22"/>
          <w:u w:color="00000A"/>
        </w:rPr>
        <w:t>ó</w:t>
      </w:r>
      <w:r>
        <w:rPr>
          <w:rFonts w:ascii="Calibri" w:hAnsi="Calibri"/>
          <w:color w:val="00000A"/>
          <w:sz w:val="22"/>
          <w:szCs w:val="22"/>
          <w:u w:color="00000A"/>
        </w:rPr>
        <w:t>lnie ubiegający się o udzielenie zam</w:t>
      </w:r>
      <w:r w:rsidRPr="009E2934">
        <w:rPr>
          <w:rFonts w:ascii="Calibri" w:hAnsi="Calibri"/>
          <w:color w:val="00000A"/>
          <w:sz w:val="22"/>
          <w:szCs w:val="22"/>
          <w:u w:color="00000A"/>
        </w:rPr>
        <w:t>ó</w:t>
      </w:r>
      <w:r>
        <w:rPr>
          <w:rFonts w:ascii="Calibri" w:hAnsi="Calibri"/>
          <w:color w:val="00000A"/>
          <w:sz w:val="22"/>
          <w:szCs w:val="22"/>
          <w:u w:color="00000A"/>
        </w:rPr>
        <w:t>wienia, w odniesieniu do warunk</w:t>
      </w:r>
      <w:r w:rsidRPr="009E2934">
        <w:rPr>
          <w:rFonts w:ascii="Calibri" w:hAnsi="Calibri"/>
          <w:color w:val="00000A"/>
          <w:sz w:val="22"/>
          <w:szCs w:val="22"/>
          <w:u w:color="00000A"/>
        </w:rPr>
        <w:t>ó</w:t>
      </w:r>
      <w:r>
        <w:rPr>
          <w:rFonts w:ascii="Calibri" w:hAnsi="Calibri"/>
          <w:color w:val="00000A"/>
          <w:sz w:val="22"/>
          <w:szCs w:val="22"/>
          <w:u w:color="00000A"/>
        </w:rPr>
        <w:t>w udziału w postępowaniu dotyczących wykształcenia, kwalifikacji zawodowych lub doświadczenia, mogą oni polegać na zdolnościach tych z wykonawc</w:t>
      </w:r>
      <w:r w:rsidRPr="009E2934">
        <w:rPr>
          <w:rFonts w:ascii="Calibri" w:hAnsi="Calibri"/>
          <w:color w:val="00000A"/>
          <w:sz w:val="22"/>
          <w:szCs w:val="22"/>
          <w:u w:color="00000A"/>
        </w:rPr>
        <w:t>ó</w:t>
      </w:r>
      <w:r>
        <w:rPr>
          <w:rFonts w:ascii="Calibri" w:hAnsi="Calibri"/>
          <w:color w:val="00000A"/>
          <w:sz w:val="22"/>
          <w:szCs w:val="22"/>
          <w:u w:color="00000A"/>
        </w:rPr>
        <w:t>w, kt</w:t>
      </w:r>
      <w:r w:rsidRPr="009E2934">
        <w:rPr>
          <w:rFonts w:ascii="Calibri" w:hAnsi="Calibri"/>
          <w:color w:val="00000A"/>
          <w:sz w:val="22"/>
          <w:szCs w:val="22"/>
          <w:u w:color="00000A"/>
        </w:rPr>
        <w:t>ó</w:t>
      </w:r>
      <w:r>
        <w:rPr>
          <w:rFonts w:ascii="Calibri" w:hAnsi="Calibri"/>
          <w:color w:val="00000A"/>
          <w:sz w:val="22"/>
          <w:szCs w:val="22"/>
          <w:u w:color="00000A"/>
        </w:rPr>
        <w:t>rzy wykonają roboty budowlane lub usługi, do realizacji kt</w:t>
      </w:r>
      <w:r w:rsidRPr="009E2934">
        <w:rPr>
          <w:rFonts w:ascii="Calibri" w:hAnsi="Calibri"/>
          <w:color w:val="00000A"/>
          <w:sz w:val="22"/>
          <w:szCs w:val="22"/>
          <w:u w:color="00000A"/>
        </w:rPr>
        <w:t>ó</w:t>
      </w:r>
      <w:r>
        <w:rPr>
          <w:rFonts w:ascii="Calibri" w:hAnsi="Calibri"/>
          <w:color w:val="00000A"/>
          <w:sz w:val="22"/>
          <w:szCs w:val="22"/>
          <w:u w:color="00000A"/>
        </w:rPr>
        <w:t>rych te zdolnoś</w:t>
      </w:r>
      <w:r w:rsidRPr="009E2934">
        <w:rPr>
          <w:rFonts w:ascii="Calibri" w:hAnsi="Calibri"/>
          <w:color w:val="00000A"/>
          <w:sz w:val="22"/>
          <w:szCs w:val="22"/>
          <w:u w:color="00000A"/>
        </w:rPr>
        <w:t>ci s</w:t>
      </w:r>
      <w:r>
        <w:rPr>
          <w:rFonts w:ascii="Calibri" w:hAnsi="Calibri"/>
          <w:color w:val="00000A"/>
          <w:sz w:val="22"/>
          <w:szCs w:val="22"/>
          <w:u w:color="00000A"/>
        </w:rPr>
        <w:t>ą wymagane. W takim wypadku Wykonawcy dołączają do oferty oświadczenie, z kt</w:t>
      </w:r>
      <w:r w:rsidRPr="009E2934">
        <w:rPr>
          <w:rFonts w:ascii="Calibri" w:hAnsi="Calibri"/>
          <w:color w:val="00000A"/>
          <w:sz w:val="22"/>
          <w:szCs w:val="22"/>
          <w:u w:color="00000A"/>
        </w:rPr>
        <w:t>ó</w:t>
      </w:r>
      <w:r>
        <w:rPr>
          <w:rFonts w:ascii="Calibri" w:hAnsi="Calibri"/>
          <w:color w:val="00000A"/>
          <w:sz w:val="22"/>
          <w:szCs w:val="22"/>
          <w:u w:color="00000A"/>
        </w:rPr>
        <w:t>rego wynika, kt</w:t>
      </w:r>
      <w:r w:rsidRPr="009E2934">
        <w:rPr>
          <w:rFonts w:ascii="Calibri" w:hAnsi="Calibri"/>
          <w:color w:val="00000A"/>
          <w:sz w:val="22"/>
          <w:szCs w:val="22"/>
          <w:u w:color="00000A"/>
        </w:rPr>
        <w:t>ó</w:t>
      </w:r>
      <w:r>
        <w:rPr>
          <w:rFonts w:ascii="Calibri" w:hAnsi="Calibri"/>
          <w:color w:val="00000A"/>
          <w:sz w:val="22"/>
          <w:szCs w:val="22"/>
          <w:u w:color="00000A"/>
        </w:rPr>
        <w:t>re roboty budowlane, dostawy lub usługi wykonają poszczeg</w:t>
      </w:r>
      <w:r w:rsidRPr="009E2934">
        <w:rPr>
          <w:rFonts w:ascii="Calibri" w:hAnsi="Calibri"/>
          <w:color w:val="00000A"/>
          <w:sz w:val="22"/>
          <w:szCs w:val="22"/>
          <w:u w:color="00000A"/>
        </w:rPr>
        <w:t>ó</w:t>
      </w:r>
      <w:r>
        <w:rPr>
          <w:rFonts w:ascii="Calibri" w:hAnsi="Calibri"/>
          <w:color w:val="00000A"/>
          <w:sz w:val="22"/>
          <w:szCs w:val="22"/>
          <w:u w:color="00000A"/>
        </w:rPr>
        <w:t xml:space="preserve">lni Wykonawcy – Załącznik 6 do SWZ. </w:t>
      </w:r>
    </w:p>
    <w:p w14:paraId="2377A841" w14:textId="77777777" w:rsidR="00926DD0" w:rsidRDefault="00926DD0" w:rsidP="00D20B54">
      <w:pPr>
        <w:widowControl/>
        <w:tabs>
          <w:tab w:val="left" w:pos="284"/>
          <w:tab w:val="left" w:pos="567"/>
          <w:tab w:val="left" w:pos="2694"/>
          <w:tab w:val="left" w:pos="7899"/>
          <w:tab w:val="left" w:pos="8566"/>
        </w:tabs>
        <w:suppressAutoHyphens w:val="0"/>
        <w:spacing w:after="40"/>
        <w:ind w:left="284"/>
        <w:jc w:val="both"/>
        <w:rPr>
          <w:rFonts w:ascii="Calibri" w:eastAsia="Calibri" w:hAnsi="Calibri" w:cs="Calibri"/>
          <w:color w:val="00000A"/>
          <w:sz w:val="22"/>
          <w:szCs w:val="22"/>
          <w:u w:color="00000A"/>
        </w:rPr>
      </w:pPr>
    </w:p>
    <w:p w14:paraId="407E7AF6" w14:textId="77777777" w:rsidR="00926DD0" w:rsidRDefault="00D80548" w:rsidP="00D20B54">
      <w:pPr>
        <w:widowControl/>
        <w:tabs>
          <w:tab w:val="left" w:pos="567"/>
          <w:tab w:val="left" w:pos="2694"/>
          <w:tab w:val="left" w:pos="7899"/>
          <w:tab w:val="left" w:pos="8566"/>
        </w:tabs>
        <w:suppressAutoHyphens w:val="0"/>
        <w:ind w:left="284"/>
        <w:jc w:val="both"/>
        <w:rPr>
          <w:rFonts w:ascii="Calibri" w:eastAsia="Calibri" w:hAnsi="Calibri" w:cs="Calibri"/>
          <w:b/>
          <w:bCs/>
          <w:color w:val="00000A"/>
          <w:sz w:val="22"/>
          <w:szCs w:val="22"/>
          <w:u w:color="00000A"/>
        </w:rPr>
      </w:pPr>
      <w:r>
        <w:rPr>
          <w:rFonts w:ascii="Calibri" w:hAnsi="Calibri"/>
          <w:b/>
          <w:bCs/>
          <w:color w:val="00000A"/>
          <w:sz w:val="22"/>
          <w:szCs w:val="22"/>
          <w:u w:color="00000A"/>
        </w:rPr>
        <w:t xml:space="preserve">ROZDZIAŁ </w:t>
      </w:r>
      <w:r>
        <w:rPr>
          <w:rFonts w:ascii="Calibri" w:hAnsi="Calibri"/>
          <w:b/>
          <w:bCs/>
          <w:color w:val="00000A"/>
          <w:sz w:val="22"/>
          <w:szCs w:val="22"/>
          <w:u w:color="00000A"/>
          <w:lang w:val="de-DE"/>
        </w:rPr>
        <w:t xml:space="preserve">X. INFORMACJE O </w:t>
      </w:r>
      <w:r>
        <w:rPr>
          <w:rFonts w:ascii="Calibri" w:hAnsi="Calibri"/>
          <w:b/>
          <w:bCs/>
          <w:color w:val="00000A"/>
          <w:sz w:val="22"/>
          <w:szCs w:val="22"/>
          <w:u w:color="00000A"/>
        </w:rPr>
        <w:t>Ś</w:t>
      </w:r>
      <w:r>
        <w:rPr>
          <w:rFonts w:ascii="Calibri" w:hAnsi="Calibri"/>
          <w:b/>
          <w:bCs/>
          <w:color w:val="00000A"/>
          <w:sz w:val="22"/>
          <w:szCs w:val="22"/>
          <w:u w:color="00000A"/>
          <w:lang w:val="de-DE"/>
        </w:rPr>
        <w:t>RODKACH KOMUNIKACJI ELEKTRONICZNEJ, PRZY U</w:t>
      </w:r>
      <w:r>
        <w:rPr>
          <w:rFonts w:ascii="Calibri" w:hAnsi="Calibri"/>
          <w:b/>
          <w:bCs/>
          <w:color w:val="00000A"/>
          <w:sz w:val="22"/>
          <w:szCs w:val="22"/>
          <w:u w:color="00000A"/>
        </w:rPr>
        <w:t>Ż</w:t>
      </w:r>
      <w:r w:rsidRPr="009E2934">
        <w:rPr>
          <w:rFonts w:ascii="Calibri" w:hAnsi="Calibri"/>
          <w:b/>
          <w:bCs/>
          <w:color w:val="00000A"/>
          <w:sz w:val="22"/>
          <w:szCs w:val="22"/>
          <w:u w:color="00000A"/>
        </w:rPr>
        <w:t>YCIU KT</w:t>
      </w:r>
      <w:r>
        <w:rPr>
          <w:rFonts w:ascii="Calibri" w:hAnsi="Calibri"/>
          <w:b/>
          <w:bCs/>
          <w:color w:val="00000A"/>
          <w:sz w:val="22"/>
          <w:szCs w:val="22"/>
          <w:u w:color="00000A"/>
        </w:rPr>
        <w:t>Ó</w:t>
      </w:r>
      <w:r>
        <w:rPr>
          <w:rFonts w:ascii="Calibri" w:hAnsi="Calibri"/>
          <w:b/>
          <w:bCs/>
          <w:color w:val="00000A"/>
          <w:sz w:val="22"/>
          <w:szCs w:val="22"/>
          <w:u w:color="00000A"/>
          <w:lang w:val="de-DE"/>
        </w:rPr>
        <w:t>RYCH ZAMAWIAJ</w:t>
      </w:r>
      <w:r>
        <w:rPr>
          <w:rFonts w:ascii="Calibri" w:hAnsi="Calibri"/>
          <w:b/>
          <w:bCs/>
          <w:color w:val="00000A"/>
          <w:sz w:val="22"/>
          <w:szCs w:val="22"/>
          <w:u w:color="00000A"/>
        </w:rPr>
        <w:t>Ą</w:t>
      </w:r>
      <w:r w:rsidRPr="009E2934">
        <w:rPr>
          <w:rFonts w:ascii="Calibri" w:hAnsi="Calibri"/>
          <w:b/>
          <w:bCs/>
          <w:color w:val="00000A"/>
          <w:sz w:val="22"/>
          <w:szCs w:val="22"/>
          <w:u w:color="00000A"/>
        </w:rPr>
        <w:t>CY B</w:t>
      </w:r>
      <w:r>
        <w:rPr>
          <w:rFonts w:ascii="Calibri" w:hAnsi="Calibri"/>
          <w:b/>
          <w:bCs/>
          <w:color w:val="00000A"/>
          <w:sz w:val="22"/>
          <w:szCs w:val="22"/>
          <w:u w:color="00000A"/>
        </w:rPr>
        <w:t xml:space="preserve">ĘDZIE KOMUNIKOWAŁ SIĘ </w:t>
      </w:r>
      <w:r>
        <w:rPr>
          <w:rFonts w:ascii="Calibri" w:hAnsi="Calibri"/>
          <w:b/>
          <w:bCs/>
          <w:color w:val="00000A"/>
          <w:sz w:val="22"/>
          <w:szCs w:val="22"/>
          <w:u w:color="00000A"/>
          <w:lang w:val="de-DE"/>
        </w:rPr>
        <w:t>Z WYKONAWCAMI, ORAZ INFORMACJE O WYMAGANIACH TECHNICZNYCH I ORGANIZACYJNYCH SPORZ</w:t>
      </w:r>
      <w:r>
        <w:rPr>
          <w:rFonts w:ascii="Calibri" w:hAnsi="Calibri"/>
          <w:b/>
          <w:bCs/>
          <w:color w:val="00000A"/>
          <w:sz w:val="22"/>
          <w:szCs w:val="22"/>
          <w:u w:color="00000A"/>
        </w:rPr>
        <w:t>Ą</w:t>
      </w:r>
      <w:r>
        <w:rPr>
          <w:rFonts w:ascii="Calibri" w:hAnsi="Calibri"/>
          <w:b/>
          <w:bCs/>
          <w:color w:val="00000A"/>
          <w:sz w:val="22"/>
          <w:szCs w:val="22"/>
          <w:u w:color="00000A"/>
          <w:lang w:val="de-DE"/>
        </w:rPr>
        <w:t>DZANIA, WYSY</w:t>
      </w:r>
      <w:r>
        <w:rPr>
          <w:rFonts w:ascii="Calibri" w:hAnsi="Calibri"/>
          <w:b/>
          <w:bCs/>
          <w:color w:val="00000A"/>
          <w:sz w:val="22"/>
          <w:szCs w:val="22"/>
          <w:u w:color="00000A"/>
        </w:rPr>
        <w:t>Ł</w:t>
      </w:r>
      <w:r>
        <w:rPr>
          <w:rFonts w:ascii="Calibri" w:hAnsi="Calibri"/>
          <w:b/>
          <w:bCs/>
          <w:color w:val="00000A"/>
          <w:sz w:val="22"/>
          <w:szCs w:val="22"/>
          <w:u w:color="00000A"/>
          <w:lang w:val="de-DE"/>
        </w:rPr>
        <w:t xml:space="preserve">ANIA I ODBIERANIA KORESPONDENCJI ELEKTRONICZNEJ. </w:t>
      </w:r>
    </w:p>
    <w:p w14:paraId="0C86DD34"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w:t>
      </w:r>
      <w:r w:rsidRPr="00B66203">
        <w:rPr>
          <w:rStyle w:val="Brak"/>
          <w:rFonts w:ascii="Calibri" w:eastAsia="Calibri" w:hAnsi="Calibri" w:cs="Calibri"/>
          <w:sz w:val="22"/>
          <w:szCs w:val="22"/>
        </w:rPr>
        <w:tab/>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CE0C7D2"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2.</w:t>
      </w:r>
      <w:r w:rsidRPr="00B66203">
        <w:rPr>
          <w:rStyle w:val="Brak"/>
          <w:rFonts w:ascii="Calibri" w:eastAsia="Calibri" w:hAnsi="Calibri" w:cs="Calibri"/>
          <w:sz w:val="22"/>
          <w:szCs w:val="22"/>
        </w:rPr>
        <w:tab/>
        <w:t>Zamawiający nie przewiduje sposobu komunikowania się z Wykonawcami w inny sposób niż przy użyciu środków komunikacji elektronicznej, wskazanych w SWZ.</w:t>
      </w:r>
    </w:p>
    <w:p w14:paraId="465E890A"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3.</w:t>
      </w:r>
      <w:r w:rsidRPr="00B66203">
        <w:rPr>
          <w:rStyle w:val="Brak"/>
          <w:rFonts w:ascii="Calibri" w:eastAsia="Calibri" w:hAnsi="Calibri" w:cs="Calibri"/>
          <w:sz w:val="22"/>
          <w:szCs w:val="22"/>
        </w:rPr>
        <w:tab/>
        <w:t>Droga porozumiewania się między Zamawiającym, a Wykonawcami:</w:t>
      </w:r>
    </w:p>
    <w:p w14:paraId="33BC1359"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w:t>
      </w:r>
      <w:r w:rsidRPr="00B66203">
        <w:rPr>
          <w:rStyle w:val="Brak"/>
          <w:rFonts w:ascii="Calibri" w:eastAsia="Calibri" w:hAnsi="Calibri" w:cs="Calibri"/>
          <w:sz w:val="22"/>
          <w:szCs w:val="22"/>
        </w:rPr>
        <w:tab/>
        <w:t>Postępowanie o udzielenie zamówienia prowadzi się pisemne, w języku polskim.</w:t>
      </w:r>
    </w:p>
    <w:p w14:paraId="513EFCD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2)</w:t>
      </w:r>
      <w:r w:rsidRPr="00B66203">
        <w:rPr>
          <w:rStyle w:val="Brak"/>
          <w:rFonts w:ascii="Calibri" w:eastAsia="Calibri" w:hAnsi="Calibri" w:cs="Calibri"/>
          <w:sz w:val="22"/>
          <w:szCs w:val="22"/>
        </w:rPr>
        <w:tab/>
        <w:t xml:space="preserve">Komunikacja między Zamawiającym a Wykonawcami, w tym składanie ofert, wymiana informacji oraz przekazywanie dokumentów lub oświadczeń odbywa się przy użyciu środków komunikacji elektronicznej na stronie internetowej: https://platformazakupowa.pl/pn/muzeum_bytom (zwanej dalej „platformą”). </w:t>
      </w:r>
    </w:p>
    <w:p w14:paraId="7877D20C"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3)</w:t>
      </w:r>
      <w:r w:rsidRPr="00B66203">
        <w:rPr>
          <w:rStyle w:val="Brak"/>
          <w:rFonts w:ascii="Calibri" w:eastAsia="Calibri" w:hAnsi="Calibri" w:cs="Calibri"/>
          <w:sz w:val="22"/>
          <w:szCs w:val="22"/>
        </w:rPr>
        <w:tab/>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otrzymania przez Zamawiającego.</w:t>
      </w:r>
    </w:p>
    <w:p w14:paraId="27C20ACD"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4)</w:t>
      </w:r>
      <w:r w:rsidRPr="00B66203">
        <w:rPr>
          <w:rStyle w:val="Brak"/>
          <w:rFonts w:ascii="Calibri" w:eastAsia="Calibri" w:hAnsi="Calibri" w:cs="Calibri"/>
          <w:sz w:val="22"/>
          <w:szCs w:val="22"/>
        </w:rPr>
        <w:tab/>
        <w:t>Korzystanie z Platformy przez Wykonawcę jest bezpłatne.</w:t>
      </w:r>
    </w:p>
    <w:p w14:paraId="5A251870"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5)</w:t>
      </w:r>
      <w:r w:rsidRPr="00B66203">
        <w:rPr>
          <w:rStyle w:val="Brak"/>
          <w:rFonts w:ascii="Calibri" w:eastAsia="Calibri" w:hAnsi="Calibri" w:cs="Calibri"/>
          <w:sz w:val="22"/>
          <w:szCs w:val="22"/>
        </w:rPr>
        <w:tab/>
        <w:t xml:space="preserve">Za datę przekazania (wpływu) oświadczeń, wniosków, zawiadomień, dokumentów lub informacji przyjmuje się datę ich przesłania za pośrednictwem platformy poprzez kliknięcie przycisku „Wyślij wiadomość”, po których pojawi się komunikat, że wiadomość została wysłana do Zamawiającego. Informacje dotyczące odpowiedzi na pytania, wyjaśnień SWZ, zmiany SWZ, zmiany terminu składania i otwarcia ofert Zamawiający będzie zamieszczał na platformie. </w:t>
      </w:r>
    </w:p>
    <w:p w14:paraId="5C2762D8"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6)</w:t>
      </w:r>
      <w:r w:rsidRPr="00B66203">
        <w:rPr>
          <w:rStyle w:val="Brak"/>
          <w:rFonts w:ascii="Calibri" w:eastAsia="Calibri" w:hAnsi="Calibri" w:cs="Calibri"/>
          <w:sz w:val="22"/>
          <w:szCs w:val="22"/>
        </w:rPr>
        <w:tab/>
        <w:t xml:space="preserve">Zamawiający może komunikować się z Wykonawcami za pomocą poczty elektronicznej. </w:t>
      </w:r>
    </w:p>
    <w:p w14:paraId="6E07D05B"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4.</w:t>
      </w:r>
      <w:r w:rsidRPr="00B66203">
        <w:rPr>
          <w:rStyle w:val="Brak"/>
          <w:rFonts w:ascii="Calibri" w:eastAsia="Calibri" w:hAnsi="Calibri" w:cs="Calibri"/>
          <w:sz w:val="22"/>
          <w:szCs w:val="22"/>
        </w:rPr>
        <w:tab/>
        <w:t>Zasady korzystania z Platformy podane są w instrukcji użytkowania pod adresem  https://platformazakupowa.pl/strona/45-instrukcje</w:t>
      </w:r>
    </w:p>
    <w:p w14:paraId="3CD135BC"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lastRenderedPageBreak/>
        <w:t>5.</w:t>
      </w:r>
      <w:r w:rsidRPr="00B66203">
        <w:rPr>
          <w:rStyle w:val="Brak"/>
          <w:rFonts w:ascii="Calibri" w:eastAsia="Calibri" w:hAnsi="Calibri" w:cs="Calibri"/>
          <w:sz w:val="22"/>
          <w:szCs w:val="22"/>
        </w:rPr>
        <w:tab/>
        <w:t xml:space="preserve">Wykonawca przystępując do niniejszego postępowania o udzielenie zamówienia publicznego, akceptuje warunki korzystania z platformy, określone w Regulaminie zamieszczonym na stronie internetowej pod adresem https://platformazakupowa.pl/strona/1-regulamin w zakładce „Regulamin" oraz uznaje go za wiążący. </w:t>
      </w:r>
    </w:p>
    <w:p w14:paraId="41073EB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6.</w:t>
      </w:r>
      <w:r w:rsidRPr="00B66203">
        <w:rPr>
          <w:rStyle w:val="Brak"/>
          <w:rFonts w:ascii="Calibri" w:eastAsia="Calibri" w:hAnsi="Calibri" w:cs="Calibri"/>
          <w:sz w:val="22"/>
          <w:szCs w:val="22"/>
        </w:rPr>
        <w:tab/>
        <w:t>Zamawiający określa niezbędne wymagania sprzętowo - aplikacyjne umożliwiające pracę na platformie, tj.:</w:t>
      </w:r>
    </w:p>
    <w:p w14:paraId="4DFEE9D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w:t>
      </w:r>
      <w:r w:rsidRPr="00B66203">
        <w:rPr>
          <w:rStyle w:val="Brak"/>
          <w:rFonts w:ascii="Calibri" w:eastAsia="Calibri" w:hAnsi="Calibri" w:cs="Calibri"/>
          <w:sz w:val="22"/>
          <w:szCs w:val="22"/>
        </w:rPr>
        <w:tab/>
        <w:t xml:space="preserve">stały dostęp do sieci Internet o gwarantowanej przepustowości nie mniejszej niż 512 </w:t>
      </w:r>
      <w:proofErr w:type="spellStart"/>
      <w:r w:rsidRPr="00B66203">
        <w:rPr>
          <w:rStyle w:val="Brak"/>
          <w:rFonts w:ascii="Calibri" w:eastAsia="Calibri" w:hAnsi="Calibri" w:cs="Calibri"/>
          <w:sz w:val="22"/>
          <w:szCs w:val="22"/>
        </w:rPr>
        <w:t>kb</w:t>
      </w:r>
      <w:proofErr w:type="spellEnd"/>
      <w:r w:rsidRPr="00B66203">
        <w:rPr>
          <w:rStyle w:val="Brak"/>
          <w:rFonts w:ascii="Calibri" w:eastAsia="Calibri" w:hAnsi="Calibri" w:cs="Calibri"/>
          <w:sz w:val="22"/>
          <w:szCs w:val="22"/>
        </w:rPr>
        <w:t>/s;</w:t>
      </w:r>
    </w:p>
    <w:p w14:paraId="475EEA9A"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2)</w:t>
      </w:r>
      <w:r w:rsidRPr="00B66203">
        <w:rPr>
          <w:rStyle w:val="Brak"/>
          <w:rFonts w:ascii="Calibri" w:eastAsia="Calibri" w:hAnsi="Calibri" w:cs="Calibri"/>
          <w:sz w:val="22"/>
          <w:szCs w:val="22"/>
        </w:rPr>
        <w:tab/>
        <w:t>komputer klasy PC lub MAC, o następującej konfiguracji: pamięć min. 2 GB Ram, procesor Intel IV 2 GHZ lub jego nowsza wersja, jeden z systemów operacyjnych - MS Windows 7, Mac Os x 10 4, Linux lub ich nowsze wersje;</w:t>
      </w:r>
    </w:p>
    <w:p w14:paraId="1F5AE094"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3)</w:t>
      </w:r>
      <w:r w:rsidRPr="00B66203">
        <w:rPr>
          <w:rStyle w:val="Brak"/>
          <w:rFonts w:ascii="Calibri" w:eastAsia="Calibri" w:hAnsi="Calibri" w:cs="Calibri"/>
          <w:sz w:val="22"/>
          <w:szCs w:val="22"/>
        </w:rPr>
        <w:tab/>
        <w:t>zainstalowana dowolna przeglądarka internetowa w najnowszej wersji, w przypadku Internet Explorer minimalnie wersja 10.0;</w:t>
      </w:r>
    </w:p>
    <w:p w14:paraId="7C663DF1"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4)</w:t>
      </w:r>
      <w:r w:rsidRPr="00B66203">
        <w:rPr>
          <w:rStyle w:val="Brak"/>
          <w:rFonts w:ascii="Calibri" w:eastAsia="Calibri" w:hAnsi="Calibri" w:cs="Calibri"/>
          <w:sz w:val="22"/>
          <w:szCs w:val="22"/>
        </w:rPr>
        <w:tab/>
        <w:t>włączona obsługa JavaScript;</w:t>
      </w:r>
    </w:p>
    <w:p w14:paraId="79633EE2"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5)</w:t>
      </w:r>
      <w:r w:rsidRPr="00B66203">
        <w:rPr>
          <w:rStyle w:val="Brak"/>
          <w:rFonts w:ascii="Calibri" w:eastAsia="Calibri" w:hAnsi="Calibri" w:cs="Calibri"/>
          <w:sz w:val="22"/>
          <w:szCs w:val="22"/>
        </w:rPr>
        <w:tab/>
        <w:t xml:space="preserve">zainstalowany program Adobe </w:t>
      </w:r>
      <w:proofErr w:type="spellStart"/>
      <w:r w:rsidRPr="00B66203">
        <w:rPr>
          <w:rStyle w:val="Brak"/>
          <w:rFonts w:ascii="Calibri" w:eastAsia="Calibri" w:hAnsi="Calibri" w:cs="Calibri"/>
          <w:sz w:val="22"/>
          <w:szCs w:val="22"/>
        </w:rPr>
        <w:t>Acrobat</w:t>
      </w:r>
      <w:proofErr w:type="spellEnd"/>
      <w:r w:rsidRPr="00B66203">
        <w:rPr>
          <w:rStyle w:val="Brak"/>
          <w:rFonts w:ascii="Calibri" w:eastAsia="Calibri" w:hAnsi="Calibri" w:cs="Calibri"/>
          <w:sz w:val="22"/>
          <w:szCs w:val="22"/>
        </w:rPr>
        <w:t xml:space="preserve"> Reader lub inny obsługujący format plików pdf.;</w:t>
      </w:r>
    </w:p>
    <w:p w14:paraId="6F705983"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6)</w:t>
      </w:r>
      <w:r w:rsidRPr="00B66203">
        <w:rPr>
          <w:rStyle w:val="Brak"/>
          <w:rFonts w:ascii="Calibri" w:eastAsia="Calibri" w:hAnsi="Calibri" w:cs="Calibri"/>
          <w:sz w:val="22"/>
          <w:szCs w:val="22"/>
        </w:rPr>
        <w:tab/>
        <w:t>zalecana objętość przesyłanych danych, tj. plików o wielkości maksymalnej do 50 MB;</w:t>
      </w:r>
    </w:p>
    <w:p w14:paraId="4426E8B5"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7)</w:t>
      </w:r>
      <w:r w:rsidRPr="00B66203">
        <w:rPr>
          <w:rStyle w:val="Brak"/>
          <w:rFonts w:ascii="Calibri" w:eastAsia="Calibri" w:hAnsi="Calibri" w:cs="Calibri"/>
          <w:sz w:val="22"/>
          <w:szCs w:val="22"/>
        </w:rPr>
        <w:tab/>
        <w:t>zalecany format plików .pdf.</w:t>
      </w:r>
    </w:p>
    <w:p w14:paraId="23BA33C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7.</w:t>
      </w:r>
      <w:r w:rsidRPr="00B66203">
        <w:rPr>
          <w:rStyle w:val="Brak"/>
          <w:rFonts w:ascii="Calibri" w:eastAsia="Calibri" w:hAnsi="Calibri" w:cs="Calibri"/>
          <w:sz w:val="22"/>
          <w:szCs w:val="22"/>
        </w:rPr>
        <w:tab/>
        <w:t xml:space="preserve">Zasady komunikowania się Wykonawców z Zamawiającym: </w:t>
      </w:r>
    </w:p>
    <w:p w14:paraId="0B4B2957" w14:textId="200EF435" w:rsidR="00B66203" w:rsidRPr="00B66203" w:rsidRDefault="00B66203" w:rsidP="006B5EBD">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Wykonawcy komunikują się z Zamawiającym za pośrednictwem platformy - za datę przekazania (wpływu) oświadczeń, wniosków, zawiadomień, dokumentów lub informacji przyjmuje się datę ich przesłania za pośrednictwem platformy poprzez kliknięcie przycisku „Wyślij wiadomość”, po których pojawi się komunikat, że wiadomość została wysłana do Zamawiającego.</w:t>
      </w:r>
    </w:p>
    <w:p w14:paraId="4C6123F4" w14:textId="77777777" w:rsidR="003E60B1" w:rsidRDefault="003E60B1"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p>
    <w:p w14:paraId="5D7D9E42" w14:textId="3224E490"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Zalecenia</w:t>
      </w:r>
    </w:p>
    <w:p w14:paraId="5CC637F0" w14:textId="159DA973" w:rsidR="00B66203" w:rsidRPr="00B66203" w:rsidRDefault="00B66203" w:rsidP="0085286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5CD3AB"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Zamawiający rekomenduje wykorzystanie formatów: .pdf .</w:t>
      </w:r>
      <w:proofErr w:type="spellStart"/>
      <w:r w:rsidRPr="00B66203">
        <w:rPr>
          <w:rStyle w:val="Brak"/>
          <w:rFonts w:ascii="Calibri" w:eastAsia="Calibri" w:hAnsi="Calibri" w:cs="Calibri"/>
          <w:sz w:val="22"/>
          <w:szCs w:val="22"/>
        </w:rPr>
        <w:t>doc</w:t>
      </w:r>
      <w:proofErr w:type="spellEnd"/>
      <w:r w:rsidRPr="00B66203">
        <w:rPr>
          <w:rStyle w:val="Brak"/>
          <w:rFonts w:ascii="Calibri" w:eastAsia="Calibri" w:hAnsi="Calibri" w:cs="Calibri"/>
          <w:sz w:val="22"/>
          <w:szCs w:val="22"/>
        </w:rPr>
        <w:t xml:space="preserve"> .xls .jpg (.</w:t>
      </w:r>
      <w:proofErr w:type="spellStart"/>
      <w:r w:rsidRPr="00B66203">
        <w:rPr>
          <w:rStyle w:val="Brak"/>
          <w:rFonts w:ascii="Calibri" w:eastAsia="Calibri" w:hAnsi="Calibri" w:cs="Calibri"/>
          <w:sz w:val="22"/>
          <w:szCs w:val="22"/>
        </w:rPr>
        <w:t>jpeg</w:t>
      </w:r>
      <w:proofErr w:type="spellEnd"/>
      <w:r w:rsidRPr="00B66203">
        <w:rPr>
          <w:rStyle w:val="Brak"/>
          <w:rFonts w:ascii="Calibri" w:eastAsia="Calibri" w:hAnsi="Calibri" w:cs="Calibri"/>
          <w:sz w:val="22"/>
          <w:szCs w:val="22"/>
        </w:rPr>
        <w:t>) ze szczególnym wskazaniem na .pdf</w:t>
      </w:r>
    </w:p>
    <w:p w14:paraId="40991A38" w14:textId="0EB40C64" w:rsidR="00B66203" w:rsidRPr="00B66203" w:rsidRDefault="00B66203" w:rsidP="003E60B1">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w:t>
      </w:r>
      <w:r w:rsidRPr="00B66203">
        <w:rPr>
          <w:rStyle w:val="Brak"/>
          <w:rFonts w:ascii="Calibri" w:eastAsia="Calibri" w:hAnsi="Calibri" w:cs="Calibri"/>
          <w:sz w:val="22"/>
          <w:szCs w:val="22"/>
        </w:rPr>
        <w:tab/>
        <w:t>W celu ewentualnej kompresji danych Zamawiający rekomenduje wykorzystanie jednego z formatów:</w:t>
      </w:r>
      <w:r w:rsidR="003E60B1">
        <w:rPr>
          <w:rStyle w:val="Brak"/>
          <w:rFonts w:ascii="Calibri" w:eastAsia="Calibri" w:hAnsi="Calibri" w:cs="Calibri"/>
          <w:sz w:val="22"/>
          <w:szCs w:val="22"/>
        </w:rPr>
        <w:t xml:space="preserve"> </w:t>
      </w:r>
      <w:r w:rsidRPr="00B66203">
        <w:rPr>
          <w:rStyle w:val="Brak"/>
          <w:rFonts w:ascii="Calibri" w:eastAsia="Calibri" w:hAnsi="Calibri" w:cs="Calibri"/>
          <w:sz w:val="22"/>
          <w:szCs w:val="22"/>
        </w:rPr>
        <w:t>a</w:t>
      </w:r>
      <w:r w:rsidR="00E77873">
        <w:rPr>
          <w:rStyle w:val="Brak"/>
          <w:rFonts w:ascii="Calibri" w:eastAsia="Calibri" w:hAnsi="Calibri" w:cs="Calibri"/>
          <w:sz w:val="22"/>
          <w:szCs w:val="22"/>
        </w:rPr>
        <w:t xml:space="preserve">) </w:t>
      </w:r>
      <w:r w:rsidRPr="00B66203">
        <w:rPr>
          <w:rStyle w:val="Brak"/>
          <w:rFonts w:ascii="Calibri" w:eastAsia="Calibri" w:hAnsi="Calibri" w:cs="Calibri"/>
          <w:sz w:val="22"/>
          <w:szCs w:val="22"/>
        </w:rPr>
        <w:t>.zip                b</w:t>
      </w:r>
      <w:r w:rsidR="00E77873">
        <w:rPr>
          <w:rStyle w:val="Brak"/>
          <w:rFonts w:ascii="Calibri" w:eastAsia="Calibri" w:hAnsi="Calibri" w:cs="Calibri"/>
          <w:sz w:val="22"/>
          <w:szCs w:val="22"/>
        </w:rPr>
        <w:t>)</w:t>
      </w:r>
      <w:r w:rsidRPr="00B66203">
        <w:rPr>
          <w:rStyle w:val="Brak"/>
          <w:rFonts w:ascii="Calibri" w:eastAsia="Calibri" w:hAnsi="Calibri" w:cs="Calibri"/>
          <w:sz w:val="22"/>
          <w:szCs w:val="22"/>
        </w:rPr>
        <w:t xml:space="preserve"> .7Z</w:t>
      </w:r>
    </w:p>
    <w:p w14:paraId="4C8FA47E"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2.</w:t>
      </w:r>
      <w:r w:rsidRPr="00B66203">
        <w:rPr>
          <w:rStyle w:val="Brak"/>
          <w:rFonts w:ascii="Calibri" w:eastAsia="Calibri" w:hAnsi="Calibri" w:cs="Calibri"/>
          <w:sz w:val="22"/>
          <w:szCs w:val="22"/>
        </w:rPr>
        <w:tab/>
        <w:t>Wśród formatów powszechnych a NIE występujących w rozporządzeniu występują: .</w:t>
      </w:r>
      <w:proofErr w:type="spellStart"/>
      <w:r w:rsidRPr="00B66203">
        <w:rPr>
          <w:rStyle w:val="Brak"/>
          <w:rFonts w:ascii="Calibri" w:eastAsia="Calibri" w:hAnsi="Calibri" w:cs="Calibri"/>
          <w:sz w:val="22"/>
          <w:szCs w:val="22"/>
        </w:rPr>
        <w:t>rar</w:t>
      </w:r>
      <w:proofErr w:type="spellEnd"/>
      <w:r w:rsidRPr="00B66203">
        <w:rPr>
          <w:rStyle w:val="Brak"/>
          <w:rFonts w:ascii="Calibri" w:eastAsia="Calibri" w:hAnsi="Calibri" w:cs="Calibri"/>
          <w:sz w:val="22"/>
          <w:szCs w:val="22"/>
        </w:rPr>
        <w:t xml:space="preserve"> .gif .</w:t>
      </w:r>
      <w:proofErr w:type="spellStart"/>
      <w:r w:rsidRPr="00B66203">
        <w:rPr>
          <w:rStyle w:val="Brak"/>
          <w:rFonts w:ascii="Calibri" w:eastAsia="Calibri" w:hAnsi="Calibri" w:cs="Calibri"/>
          <w:sz w:val="22"/>
          <w:szCs w:val="22"/>
        </w:rPr>
        <w:t>bmp</w:t>
      </w:r>
      <w:proofErr w:type="spellEnd"/>
      <w:r w:rsidRPr="00B66203">
        <w:rPr>
          <w:rStyle w:val="Brak"/>
          <w:rFonts w:ascii="Calibri" w:eastAsia="Calibri" w:hAnsi="Calibri" w:cs="Calibri"/>
          <w:sz w:val="22"/>
          <w:szCs w:val="22"/>
        </w:rPr>
        <w:t xml:space="preserve"> .</w:t>
      </w:r>
      <w:proofErr w:type="spellStart"/>
      <w:r w:rsidRPr="00B66203">
        <w:rPr>
          <w:rStyle w:val="Brak"/>
          <w:rFonts w:ascii="Calibri" w:eastAsia="Calibri" w:hAnsi="Calibri" w:cs="Calibri"/>
          <w:sz w:val="22"/>
          <w:szCs w:val="22"/>
        </w:rPr>
        <w:t>numbers</w:t>
      </w:r>
      <w:proofErr w:type="spellEnd"/>
      <w:r w:rsidRPr="00B66203">
        <w:rPr>
          <w:rStyle w:val="Brak"/>
          <w:rFonts w:ascii="Calibri" w:eastAsia="Calibri" w:hAnsi="Calibri" w:cs="Calibri"/>
          <w:sz w:val="22"/>
          <w:szCs w:val="22"/>
        </w:rPr>
        <w:t xml:space="preserve"> .</w:t>
      </w:r>
      <w:proofErr w:type="spellStart"/>
      <w:r w:rsidRPr="00B66203">
        <w:rPr>
          <w:rStyle w:val="Brak"/>
          <w:rFonts w:ascii="Calibri" w:eastAsia="Calibri" w:hAnsi="Calibri" w:cs="Calibri"/>
          <w:sz w:val="22"/>
          <w:szCs w:val="22"/>
        </w:rPr>
        <w:t>pages</w:t>
      </w:r>
      <w:proofErr w:type="spellEnd"/>
      <w:r w:rsidRPr="00B66203">
        <w:rPr>
          <w:rStyle w:val="Brak"/>
          <w:rFonts w:ascii="Calibri" w:eastAsia="Calibri" w:hAnsi="Calibri" w:cs="Calibri"/>
          <w:sz w:val="22"/>
          <w:szCs w:val="22"/>
        </w:rPr>
        <w:t>. Dokumenty złożone w takich plikach zostaną uznane za złożone nieskutecznie.</w:t>
      </w:r>
    </w:p>
    <w:p w14:paraId="3DA660EC"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3.</w:t>
      </w:r>
      <w:r w:rsidRPr="00B66203">
        <w:rPr>
          <w:rStyle w:val="Brak"/>
          <w:rFonts w:ascii="Calibri" w:eastAsia="Calibri" w:hAnsi="Calibri" w:cs="Calibri"/>
          <w:sz w:val="22"/>
          <w:szCs w:val="22"/>
        </w:rPr>
        <w:tab/>
        <w:t xml:space="preserve">Zamawiający zwraca uwagę na ograniczenia wielkości plików podpisywanych profilem zaufanym, który wynosi max 10MB, oraz na ograniczenie wielkości plików podpisywanych w aplikacji </w:t>
      </w:r>
      <w:proofErr w:type="spellStart"/>
      <w:r w:rsidRPr="00B66203">
        <w:rPr>
          <w:rStyle w:val="Brak"/>
          <w:rFonts w:ascii="Calibri" w:eastAsia="Calibri" w:hAnsi="Calibri" w:cs="Calibri"/>
          <w:sz w:val="22"/>
          <w:szCs w:val="22"/>
        </w:rPr>
        <w:t>eDoApp</w:t>
      </w:r>
      <w:proofErr w:type="spellEnd"/>
      <w:r w:rsidRPr="00B66203">
        <w:rPr>
          <w:rStyle w:val="Brak"/>
          <w:rFonts w:ascii="Calibri" w:eastAsia="Calibri" w:hAnsi="Calibri" w:cs="Calibri"/>
          <w:sz w:val="22"/>
          <w:szCs w:val="22"/>
        </w:rPr>
        <w:t xml:space="preserve"> służącej do składania podpisu osobistego, który wynosi max 5MB.</w:t>
      </w:r>
    </w:p>
    <w:p w14:paraId="32E10DD5"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4.</w:t>
      </w:r>
      <w:r w:rsidRPr="00B66203">
        <w:rPr>
          <w:rStyle w:val="Brak"/>
          <w:rFonts w:ascii="Calibri" w:eastAsia="Calibri" w:hAnsi="Calibri" w:cs="Calibri"/>
          <w:sz w:val="22"/>
          <w:szCs w:val="22"/>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66203">
        <w:rPr>
          <w:rStyle w:val="Brak"/>
          <w:rFonts w:ascii="Calibri" w:eastAsia="Calibri" w:hAnsi="Calibri" w:cs="Calibri"/>
          <w:sz w:val="22"/>
          <w:szCs w:val="22"/>
        </w:rPr>
        <w:t>PAdES</w:t>
      </w:r>
      <w:proofErr w:type="spellEnd"/>
      <w:r w:rsidRPr="00B66203">
        <w:rPr>
          <w:rStyle w:val="Brak"/>
          <w:rFonts w:ascii="Calibri" w:eastAsia="Calibri" w:hAnsi="Calibri" w:cs="Calibri"/>
          <w:sz w:val="22"/>
          <w:szCs w:val="22"/>
        </w:rPr>
        <w:t xml:space="preserve">. </w:t>
      </w:r>
    </w:p>
    <w:p w14:paraId="7EDC84E2"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5.</w:t>
      </w:r>
      <w:r w:rsidRPr="00B66203">
        <w:rPr>
          <w:rStyle w:val="Brak"/>
          <w:rFonts w:ascii="Calibri" w:eastAsia="Calibri" w:hAnsi="Calibri" w:cs="Calibri"/>
          <w:sz w:val="22"/>
          <w:szCs w:val="22"/>
        </w:rPr>
        <w:tab/>
        <w:t xml:space="preserve">Pliki w innych formatach niż PDF zaleca się opatrzyć zewnętrznym podpisem </w:t>
      </w:r>
      <w:proofErr w:type="spellStart"/>
      <w:r w:rsidRPr="00B66203">
        <w:rPr>
          <w:rStyle w:val="Brak"/>
          <w:rFonts w:ascii="Calibri" w:eastAsia="Calibri" w:hAnsi="Calibri" w:cs="Calibri"/>
          <w:sz w:val="22"/>
          <w:szCs w:val="22"/>
        </w:rPr>
        <w:t>XAdES</w:t>
      </w:r>
      <w:proofErr w:type="spellEnd"/>
      <w:r w:rsidRPr="00B66203">
        <w:rPr>
          <w:rStyle w:val="Brak"/>
          <w:rFonts w:ascii="Calibri" w:eastAsia="Calibri" w:hAnsi="Calibri" w:cs="Calibri"/>
          <w:sz w:val="22"/>
          <w:szCs w:val="22"/>
        </w:rPr>
        <w:t>. Wykonawca powinien pamiętać, aby plik z podpisem przekazywać łącznie z dokumentem podpisywanym.</w:t>
      </w:r>
    </w:p>
    <w:p w14:paraId="6CE2D081"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6.</w:t>
      </w:r>
      <w:r w:rsidRPr="00B66203">
        <w:rPr>
          <w:rStyle w:val="Brak"/>
          <w:rFonts w:ascii="Calibri" w:eastAsia="Calibri" w:hAnsi="Calibri" w:cs="Calibri"/>
          <w:sz w:val="22"/>
          <w:szCs w:val="22"/>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465CF30"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7.</w:t>
      </w:r>
      <w:r w:rsidRPr="00B66203">
        <w:rPr>
          <w:rStyle w:val="Brak"/>
          <w:rFonts w:ascii="Calibri" w:eastAsia="Calibri" w:hAnsi="Calibri" w:cs="Calibri"/>
          <w:sz w:val="22"/>
          <w:szCs w:val="22"/>
        </w:rPr>
        <w:tab/>
        <w:t>Zamawiający zaleca, aby Wykonawca z odpowiednim wyprzedzeniem przetestował możliwość prawidłowego wykorzystania wybranej metody podpisania plików oferty.</w:t>
      </w:r>
    </w:p>
    <w:p w14:paraId="60CA34AF"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8.</w:t>
      </w:r>
      <w:r w:rsidRPr="00B66203">
        <w:rPr>
          <w:rStyle w:val="Brak"/>
          <w:rFonts w:ascii="Calibri" w:eastAsia="Calibri" w:hAnsi="Calibri" w:cs="Calibri"/>
          <w:sz w:val="22"/>
          <w:szCs w:val="22"/>
        </w:rPr>
        <w:tab/>
        <w:t>Osobą składającą ofertę powinna być osoba kontaktowa podawana w dokumentacji.</w:t>
      </w:r>
    </w:p>
    <w:p w14:paraId="48540C05"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lastRenderedPageBreak/>
        <w:t>9.</w:t>
      </w:r>
      <w:r w:rsidRPr="00B66203">
        <w:rPr>
          <w:rStyle w:val="Brak"/>
          <w:rFonts w:ascii="Calibri" w:eastAsia="Calibri" w:hAnsi="Calibri" w:cs="Calibri"/>
          <w:sz w:val="22"/>
          <w:szCs w:val="22"/>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w:t>
      </w:r>
    </w:p>
    <w:p w14:paraId="5B5DEB9D"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10.</w:t>
      </w:r>
      <w:r w:rsidRPr="00B66203">
        <w:rPr>
          <w:rStyle w:val="Brak"/>
          <w:rFonts w:ascii="Calibri" w:eastAsia="Calibri" w:hAnsi="Calibri" w:cs="Calibri"/>
          <w:sz w:val="22"/>
          <w:szCs w:val="22"/>
        </w:rPr>
        <w:tab/>
        <w:t xml:space="preserve">Podczas podpisywania plików zaleca się stosowanie algorytmu skrótu SHA2 zamiast SHA1.  </w:t>
      </w:r>
    </w:p>
    <w:p w14:paraId="3D24D109"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11.</w:t>
      </w:r>
      <w:r w:rsidRPr="00B66203">
        <w:rPr>
          <w:rStyle w:val="Brak"/>
          <w:rFonts w:ascii="Calibri" w:eastAsia="Calibri" w:hAnsi="Calibri" w:cs="Calibri"/>
          <w:sz w:val="22"/>
          <w:szCs w:val="22"/>
        </w:rPr>
        <w:tab/>
        <w:t xml:space="preserve">Jeśli wykonawca pakuje dokumenty np. w plik ZIP zalecamy wcześniejsze podpisanie każdego ze skompresowanych plików. </w:t>
      </w:r>
    </w:p>
    <w:p w14:paraId="4874086E" w14:textId="77777777" w:rsidR="00B66203" w:rsidRP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12.</w:t>
      </w:r>
      <w:r w:rsidRPr="00B66203">
        <w:rPr>
          <w:rStyle w:val="Brak"/>
          <w:rFonts w:ascii="Calibri" w:eastAsia="Calibri" w:hAnsi="Calibri" w:cs="Calibri"/>
          <w:sz w:val="22"/>
          <w:szCs w:val="22"/>
        </w:rPr>
        <w:tab/>
        <w:t>Zamawiający rekomenduje wykorzystanie podpisu z kwalifikowanym znacznikiem czasu.</w:t>
      </w:r>
    </w:p>
    <w:p w14:paraId="67B263AD" w14:textId="26744CB6" w:rsidR="00926DD0"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sidRPr="00B66203">
        <w:rPr>
          <w:rStyle w:val="Brak"/>
          <w:rFonts w:ascii="Calibri" w:eastAsia="Calibri" w:hAnsi="Calibri" w:cs="Calibri"/>
          <w:sz w:val="22"/>
          <w:szCs w:val="22"/>
        </w:rPr>
        <w:t>13.</w:t>
      </w:r>
      <w:r w:rsidRPr="00B66203">
        <w:rPr>
          <w:rStyle w:val="Brak"/>
          <w:rFonts w:ascii="Calibri" w:eastAsia="Calibri" w:hAnsi="Calibri" w:cs="Calibri"/>
          <w:sz w:val="22"/>
          <w:szCs w:val="22"/>
        </w:rPr>
        <w:tab/>
        <w:t>Zamawiający zaleca aby nie wprowadzać jakichkolwiek zmian w plikach po podpisaniu ich podpisem kwalifikowanym. Może to skutkować naruszeniem integralności plików co równoważne będzie z koniecznością odrzucenia oferty w postępowaniu.</w:t>
      </w:r>
    </w:p>
    <w:p w14:paraId="32B00C6E" w14:textId="77777777" w:rsidR="00B66203" w:rsidRDefault="00B66203"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p>
    <w:p w14:paraId="41A6DCB5" w14:textId="77777777" w:rsidR="00926DD0" w:rsidRDefault="00D80548" w:rsidP="00D20B54">
      <w:pPr>
        <w:widowControl/>
        <w:tabs>
          <w:tab w:val="left" w:pos="567"/>
          <w:tab w:val="left" w:pos="2694"/>
          <w:tab w:val="left" w:pos="7899"/>
          <w:tab w:val="left" w:pos="8566"/>
        </w:tabs>
        <w:suppressAutoHyphens w:val="0"/>
        <w:ind w:left="284"/>
        <w:jc w:val="both"/>
        <w:rPr>
          <w:rStyle w:val="Brak"/>
          <w:rFonts w:ascii="Calibri" w:eastAsia="Calibri" w:hAnsi="Calibri" w:cs="Calibri"/>
          <w:b/>
          <w:bCs/>
          <w:color w:val="00000A"/>
          <w:sz w:val="22"/>
          <w:szCs w:val="22"/>
          <w:u w:color="00000A"/>
        </w:rPr>
      </w:pPr>
      <w:r>
        <w:rPr>
          <w:rStyle w:val="Brak"/>
          <w:rFonts w:ascii="Calibri" w:hAnsi="Calibri"/>
          <w:b/>
          <w:bCs/>
          <w:color w:val="00000A"/>
          <w:sz w:val="22"/>
          <w:szCs w:val="22"/>
          <w:u w:color="00000A"/>
        </w:rPr>
        <w:t xml:space="preserve">ROZDZIAŁ </w:t>
      </w:r>
      <w:r w:rsidRPr="009E2934">
        <w:rPr>
          <w:rStyle w:val="Brak"/>
          <w:rFonts w:ascii="Calibri" w:hAnsi="Calibri"/>
          <w:b/>
          <w:bCs/>
          <w:color w:val="00000A"/>
          <w:sz w:val="22"/>
          <w:szCs w:val="22"/>
          <w:u w:color="00000A"/>
        </w:rPr>
        <w:t xml:space="preserve">XI. OPIS SPOSOBU PRZYGOTOWANIA OFERT. </w:t>
      </w:r>
    </w:p>
    <w:p w14:paraId="396DE512" w14:textId="2EEAF888" w:rsidR="00926DD0" w:rsidRPr="00AA673D" w:rsidRDefault="00D80548" w:rsidP="00804A0E">
      <w:pPr>
        <w:pStyle w:val="Akapitzlist"/>
        <w:widowControl/>
        <w:numPr>
          <w:ilvl w:val="0"/>
          <w:numId w:val="33"/>
        </w:numPr>
        <w:tabs>
          <w:tab w:val="left" w:pos="284"/>
          <w:tab w:val="left" w:pos="567"/>
          <w:tab w:val="left" w:pos="709"/>
          <w:tab w:val="left" w:pos="2694"/>
          <w:tab w:val="left" w:pos="7899"/>
          <w:tab w:val="left" w:pos="8566"/>
        </w:tabs>
        <w:suppressAutoHyphens w:val="0"/>
        <w:spacing w:after="0"/>
        <w:ind w:left="284" w:firstLine="0"/>
        <w:jc w:val="both"/>
        <w:rPr>
          <w:rStyle w:val="Brak"/>
          <w:color w:val="00000A"/>
          <w:u w:color="00000A"/>
        </w:rPr>
      </w:pPr>
      <w:r w:rsidRPr="00AA673D">
        <w:rPr>
          <w:rStyle w:val="Brak"/>
          <w:color w:val="00000A"/>
          <w:u w:color="00000A"/>
        </w:rPr>
        <w:t xml:space="preserve">Wykonawca ofertę </w:t>
      </w:r>
      <w:r w:rsidR="003C172D" w:rsidRPr="00AA673D">
        <w:rPr>
          <w:rStyle w:val="Brak"/>
          <w:color w:val="00000A"/>
          <w:u w:color="00000A"/>
        </w:rPr>
        <w:t xml:space="preserve">składa pod adresem: </w:t>
      </w:r>
      <w:hyperlink r:id="rId9" w:history="1">
        <w:r w:rsidR="00AA673D" w:rsidRPr="00726E24">
          <w:rPr>
            <w:rStyle w:val="Hipercze"/>
          </w:rPr>
          <w:t>https://platformazakupowa.pl/pn/muzeum_bytom</w:t>
        </w:r>
      </w:hyperlink>
    </w:p>
    <w:p w14:paraId="0D038ECF" w14:textId="52E2A3B5" w:rsidR="00AA673D" w:rsidRDefault="00AA673D" w:rsidP="00804A0E">
      <w:pPr>
        <w:pStyle w:val="Akapitzlist"/>
        <w:widowControl/>
        <w:numPr>
          <w:ilvl w:val="0"/>
          <w:numId w:val="33"/>
        </w:numPr>
        <w:tabs>
          <w:tab w:val="left" w:pos="284"/>
          <w:tab w:val="left" w:pos="567"/>
          <w:tab w:val="left" w:pos="709"/>
          <w:tab w:val="left" w:pos="2694"/>
          <w:tab w:val="left" w:pos="7899"/>
          <w:tab w:val="left" w:pos="8566"/>
        </w:tabs>
        <w:suppressAutoHyphens w:val="0"/>
        <w:spacing w:after="0"/>
        <w:ind w:left="284" w:firstLine="0"/>
        <w:jc w:val="both"/>
        <w:rPr>
          <w:rStyle w:val="Brak"/>
          <w:rFonts w:eastAsia="Calibri" w:cs="Calibri"/>
          <w:color w:val="00000A"/>
          <w:u w:color="00000A"/>
        </w:rPr>
      </w:pPr>
      <w:r w:rsidRPr="00AA673D">
        <w:rPr>
          <w:rStyle w:val="Brak"/>
          <w:rFonts w:eastAsia="Calibri" w:cs="Calibri"/>
          <w:color w:val="00000A"/>
          <w:u w:color="00000A"/>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Na platformie w formularzu składania oferty znajduje się miejsce wyznaczone do dołączenia części oferty stanowiącej tajemnicę przedsiębiorstwa</w:t>
      </w:r>
      <w:r w:rsidR="002678F3">
        <w:rPr>
          <w:rStyle w:val="Brak"/>
          <w:rFonts w:eastAsia="Calibri" w:cs="Calibri"/>
          <w:color w:val="00000A"/>
          <w:u w:color="00000A"/>
        </w:rPr>
        <w:t xml:space="preserve">. </w:t>
      </w:r>
    </w:p>
    <w:p w14:paraId="44DC3999" w14:textId="1F66FCB3" w:rsidR="00694A67" w:rsidRPr="00694A67" w:rsidRDefault="00694A67" w:rsidP="00804A0E">
      <w:pPr>
        <w:pStyle w:val="Akapitzlist"/>
        <w:widowControl/>
        <w:numPr>
          <w:ilvl w:val="0"/>
          <w:numId w:val="33"/>
        </w:numPr>
        <w:tabs>
          <w:tab w:val="left" w:pos="284"/>
          <w:tab w:val="left" w:pos="567"/>
          <w:tab w:val="left" w:pos="709"/>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 xml:space="preserve">Zaleca się sporządzenie oferty na formularzu stanowiącym </w:t>
      </w:r>
      <w:r w:rsidR="00DD4BA2">
        <w:rPr>
          <w:rStyle w:val="Brak"/>
          <w:rFonts w:eastAsia="Calibri" w:cs="Calibri"/>
          <w:color w:val="00000A"/>
          <w:u w:color="00000A"/>
        </w:rPr>
        <w:t>Z</w:t>
      </w:r>
      <w:r w:rsidRPr="00694A67">
        <w:rPr>
          <w:rStyle w:val="Brak"/>
          <w:rFonts w:eastAsia="Calibri" w:cs="Calibri"/>
          <w:color w:val="00000A"/>
          <w:u w:color="00000A"/>
        </w:rPr>
        <w:t xml:space="preserve">ałącznik </w:t>
      </w:r>
      <w:r w:rsidR="00E46E7C">
        <w:rPr>
          <w:rStyle w:val="Brak"/>
          <w:rFonts w:eastAsia="Calibri" w:cs="Calibri"/>
          <w:color w:val="00000A"/>
          <w:u w:color="00000A"/>
        </w:rPr>
        <w:t>1</w:t>
      </w:r>
      <w:r w:rsidRPr="00694A67">
        <w:rPr>
          <w:rStyle w:val="Brak"/>
          <w:rFonts w:eastAsia="Calibri" w:cs="Calibri"/>
          <w:color w:val="00000A"/>
          <w:u w:color="00000A"/>
        </w:rPr>
        <w:t xml:space="preserve"> do SWZ lub ściśle według wzoru. W przypadku złożenia oferty na innym formularzu niż </w:t>
      </w:r>
      <w:r w:rsidR="00DD4BA2">
        <w:rPr>
          <w:rStyle w:val="Brak"/>
          <w:rFonts w:eastAsia="Calibri" w:cs="Calibri"/>
          <w:color w:val="00000A"/>
          <w:u w:color="00000A"/>
        </w:rPr>
        <w:t>Z</w:t>
      </w:r>
      <w:r w:rsidRPr="00694A67">
        <w:rPr>
          <w:rStyle w:val="Brak"/>
          <w:rFonts w:eastAsia="Calibri" w:cs="Calibri"/>
          <w:color w:val="00000A"/>
          <w:u w:color="00000A"/>
        </w:rPr>
        <w:t>ałącznik</w:t>
      </w:r>
      <w:r w:rsidR="00DD4BA2">
        <w:rPr>
          <w:rStyle w:val="Brak"/>
          <w:rFonts w:eastAsia="Calibri" w:cs="Calibri"/>
          <w:color w:val="00000A"/>
          <w:u w:color="00000A"/>
        </w:rPr>
        <w:t xml:space="preserve"> </w:t>
      </w:r>
      <w:r w:rsidR="00E46E7C">
        <w:rPr>
          <w:rStyle w:val="Brak"/>
          <w:rFonts w:eastAsia="Calibri" w:cs="Calibri"/>
          <w:color w:val="00000A"/>
          <w:u w:color="00000A"/>
        </w:rPr>
        <w:t>1</w:t>
      </w:r>
      <w:r w:rsidRPr="00694A67">
        <w:rPr>
          <w:rStyle w:val="Brak"/>
          <w:rFonts w:eastAsia="Calibri" w:cs="Calibri"/>
          <w:color w:val="00000A"/>
          <w:u w:color="00000A"/>
        </w:rPr>
        <w:t xml:space="preserve"> do SWZ, powinien on zawierać wszystkie wymagane informacje określone w tym załączniku. Formularz oferty nie podlega uzupełnieniu.</w:t>
      </w:r>
    </w:p>
    <w:p w14:paraId="4F9A7F7E" w14:textId="77777777" w:rsidR="00694A67" w:rsidRPr="00694A67" w:rsidRDefault="00694A67" w:rsidP="00804A0E">
      <w:pPr>
        <w:pStyle w:val="Akapitzlist"/>
        <w:widowControl/>
        <w:numPr>
          <w:ilvl w:val="0"/>
          <w:numId w:val="33"/>
        </w:numPr>
        <w:tabs>
          <w:tab w:val="left" w:pos="284"/>
          <w:tab w:val="left" w:pos="426"/>
          <w:tab w:val="left" w:pos="567"/>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 xml:space="preserve">Oferta wraz z załącznikami ma być podpisana przez osobę upoważnioną do reprezentowania Wykonawcy. Oferta sporządzona w postaci elektronicznej powinna być podpisana podpisem elektronicznym (profilem zaufanym, osobistym lub kwalifikowanym podpisem elektronicznym) przez osobę uprawnioną, zgodnie z formą reprezentacji Wykonawcy, albo przez osobę umocowaną (na podstawie pełnomocnictwa) przez osoby uprawnione.  </w:t>
      </w:r>
    </w:p>
    <w:p w14:paraId="38CB94D1" w14:textId="77777777" w:rsidR="00694A67" w:rsidRPr="00694A67" w:rsidRDefault="00694A67" w:rsidP="00804A0E">
      <w:pPr>
        <w:pStyle w:val="Akapitzlist"/>
        <w:widowControl/>
        <w:numPr>
          <w:ilvl w:val="0"/>
          <w:numId w:val="33"/>
        </w:numPr>
        <w:tabs>
          <w:tab w:val="left" w:pos="284"/>
          <w:tab w:val="left" w:pos="567"/>
          <w:tab w:val="left" w:pos="644"/>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Treść oferty musi odpowiadać treści SWZ.</w:t>
      </w:r>
    </w:p>
    <w:p w14:paraId="7518DFCD" w14:textId="77777777" w:rsidR="00694A67" w:rsidRPr="00694A67" w:rsidRDefault="00694A67" w:rsidP="00804A0E">
      <w:pPr>
        <w:pStyle w:val="Akapitzlist"/>
        <w:widowControl/>
        <w:numPr>
          <w:ilvl w:val="0"/>
          <w:numId w:val="33"/>
        </w:numPr>
        <w:tabs>
          <w:tab w:val="left" w:pos="284"/>
          <w:tab w:val="left" w:pos="567"/>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Wykonawca może złożyć tylko jedną ofertę.</w:t>
      </w:r>
    </w:p>
    <w:p w14:paraId="26126721" w14:textId="596A09D5" w:rsidR="00694A67" w:rsidRDefault="00694A67" w:rsidP="00804A0E">
      <w:pPr>
        <w:pStyle w:val="Akapitzlist"/>
        <w:widowControl/>
        <w:numPr>
          <w:ilvl w:val="0"/>
          <w:numId w:val="33"/>
        </w:numPr>
        <w:tabs>
          <w:tab w:val="left" w:pos="284"/>
          <w:tab w:val="left" w:pos="567"/>
          <w:tab w:val="left" w:pos="2694"/>
          <w:tab w:val="left" w:pos="7899"/>
          <w:tab w:val="left" w:pos="8566"/>
        </w:tabs>
        <w:suppressAutoHyphens w:val="0"/>
        <w:spacing w:after="0"/>
        <w:ind w:left="284" w:firstLine="0"/>
        <w:jc w:val="both"/>
        <w:rPr>
          <w:rStyle w:val="Brak"/>
          <w:rFonts w:eastAsia="Calibri" w:cs="Calibri"/>
          <w:color w:val="00000A"/>
          <w:u w:color="00000A"/>
        </w:rPr>
      </w:pPr>
      <w:r w:rsidRPr="00694A67">
        <w:rPr>
          <w:rStyle w:val="Brak"/>
          <w:rFonts w:eastAsia="Calibri" w:cs="Calibri"/>
          <w:color w:val="00000A"/>
          <w:u w:color="00000A"/>
        </w:rPr>
        <w:t>Wykaz oświadczeń i dokumentów, jakie Wykonawca zobowiązany jest złożyć wraz z ofertą</w:t>
      </w:r>
      <w:r w:rsidR="00A26C0C">
        <w:rPr>
          <w:rStyle w:val="Brak"/>
          <w:rFonts w:eastAsia="Calibri" w:cs="Calibri"/>
          <w:color w:val="00000A"/>
          <w:u w:color="00000A"/>
        </w:rPr>
        <w:t>:</w:t>
      </w:r>
    </w:p>
    <w:p w14:paraId="6560FD69" w14:textId="713ABFD0" w:rsidR="00A26C0C" w:rsidRPr="00A26C0C"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oświadczenie o spełnianiu warunk</w:t>
      </w:r>
      <w:r w:rsidRPr="009E2934">
        <w:rPr>
          <w:rStyle w:val="Brak"/>
        </w:rPr>
        <w:t>ó</w:t>
      </w:r>
      <w:r w:rsidRPr="00A26C0C">
        <w:rPr>
          <w:rStyle w:val="Brak"/>
        </w:rPr>
        <w:t>w udziału w postępowania i braku podstaw do wykluczenia, Załącznik 3 do SWZ</w:t>
      </w:r>
    </w:p>
    <w:p w14:paraId="54E6966F" w14:textId="0185B81C" w:rsidR="00A26C0C" w:rsidRPr="00A26C0C"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oświadczenie Wykonawc</w:t>
      </w:r>
      <w:r w:rsidRPr="009E2934">
        <w:rPr>
          <w:rStyle w:val="Brak"/>
        </w:rPr>
        <w:t>ó</w:t>
      </w:r>
      <w:r w:rsidRPr="00A26C0C">
        <w:rPr>
          <w:rStyle w:val="Brak"/>
        </w:rPr>
        <w:t>w wsp</w:t>
      </w:r>
      <w:r w:rsidRPr="009E2934">
        <w:rPr>
          <w:rStyle w:val="Brak"/>
        </w:rPr>
        <w:t>ó</w:t>
      </w:r>
      <w:r w:rsidRPr="00A26C0C">
        <w:rPr>
          <w:rStyle w:val="Brak"/>
        </w:rPr>
        <w:t>lnie ubiegających się o udzielenie zam</w:t>
      </w:r>
      <w:r w:rsidRPr="009E2934">
        <w:rPr>
          <w:rStyle w:val="Brak"/>
        </w:rPr>
        <w:t>ó</w:t>
      </w:r>
      <w:r w:rsidRPr="00A26C0C">
        <w:rPr>
          <w:rStyle w:val="Brak"/>
        </w:rPr>
        <w:t>wienia, o ile dotyczy, Załącznik 6 do SWZ,</w:t>
      </w:r>
    </w:p>
    <w:p w14:paraId="2D2612BE" w14:textId="7FEB1C04" w:rsidR="00A26C0C" w:rsidRPr="00A26C0C"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dow</w:t>
      </w:r>
      <w:r w:rsidRPr="009E2934">
        <w:rPr>
          <w:rStyle w:val="Brak"/>
        </w:rPr>
        <w:t>ó</w:t>
      </w:r>
      <w:r w:rsidRPr="00A26C0C">
        <w:rPr>
          <w:rStyle w:val="Brak"/>
        </w:rPr>
        <w:t>d wniesienia wadium (w przypadku wadium złożonego w formie innej niż pienięż</w:t>
      </w:r>
      <w:r w:rsidRPr="009E2934">
        <w:rPr>
          <w:rStyle w:val="Brak"/>
        </w:rPr>
        <w:t>na),</w:t>
      </w:r>
    </w:p>
    <w:p w14:paraId="28A9C483" w14:textId="14BF7917" w:rsidR="00A26C0C" w:rsidRPr="00A26C0C"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odpowiednie pełnomocnictwa w przypadku podpisania oferty przez pełnomocnika,</w:t>
      </w:r>
    </w:p>
    <w:p w14:paraId="13E4A5FE" w14:textId="452916F4" w:rsidR="00A26C0C" w:rsidRPr="004B57D9" w:rsidRDefault="00A26C0C" w:rsidP="00804A0E">
      <w:pPr>
        <w:pStyle w:val="Akapitzlist"/>
        <w:widowControl/>
        <w:numPr>
          <w:ilvl w:val="0"/>
          <w:numId w:val="35"/>
        </w:numPr>
        <w:tabs>
          <w:tab w:val="left" w:pos="142"/>
          <w:tab w:val="left" w:pos="284"/>
          <w:tab w:val="left" w:pos="567"/>
        </w:tabs>
        <w:suppressAutoHyphens w:val="0"/>
        <w:spacing w:after="0"/>
        <w:ind w:left="284" w:firstLine="0"/>
        <w:jc w:val="both"/>
        <w:rPr>
          <w:rStyle w:val="Brak"/>
          <w:rFonts w:eastAsia="Calibri" w:cs="Calibri"/>
        </w:rPr>
      </w:pPr>
      <w:r w:rsidRPr="00A26C0C">
        <w:rPr>
          <w:rStyle w:val="Brak"/>
        </w:rPr>
        <w:t>zobowiązanie innego podmiotu, o ile dotyczy, Załącznik 5 do SWZ,</w:t>
      </w:r>
    </w:p>
    <w:p w14:paraId="2E61CB39" w14:textId="77777777" w:rsidR="00D22342" w:rsidRDefault="008E2593"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D22342">
        <w:rPr>
          <w:rStyle w:val="Brak"/>
          <w:color w:val="00000A"/>
          <w:u w:color="00000A"/>
        </w:rPr>
        <w:t xml:space="preserve">Ofertę </w:t>
      </w:r>
      <w:r w:rsidR="00D80548" w:rsidRPr="00D22342">
        <w:rPr>
          <w:rStyle w:val="Brak"/>
          <w:color w:val="00000A"/>
          <w:u w:color="00000A"/>
        </w:rPr>
        <w:t xml:space="preserve">podpisuje się kwalifikowanym podpisem elektronicznym, podpisem zaufanym, lub podpisem osobistym. </w:t>
      </w:r>
    </w:p>
    <w:p w14:paraId="7CE87D2A" w14:textId="77777777" w:rsidR="00D22342"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D22342">
        <w:rPr>
          <w:rStyle w:val="Brak"/>
        </w:rPr>
        <w:t>Dopuszcza się możliwość złożenia oferty przez dwa lub więcej podmiot</w:t>
      </w:r>
      <w:r w:rsidRPr="009E2934">
        <w:rPr>
          <w:rStyle w:val="Brak"/>
        </w:rPr>
        <w:t>ó</w:t>
      </w:r>
      <w:r w:rsidRPr="00D22342">
        <w:rPr>
          <w:rStyle w:val="Brak"/>
        </w:rPr>
        <w:t>w wsp</w:t>
      </w:r>
      <w:r w:rsidRPr="009E2934">
        <w:rPr>
          <w:rStyle w:val="Brak"/>
        </w:rPr>
        <w:t>ó</w:t>
      </w:r>
      <w:r w:rsidRPr="00D22342">
        <w:rPr>
          <w:rStyle w:val="Brak"/>
        </w:rPr>
        <w:t>lnie ubiegających się o udzielenie zam</w:t>
      </w:r>
      <w:r w:rsidRPr="009E2934">
        <w:rPr>
          <w:rStyle w:val="Brak"/>
        </w:rPr>
        <w:t>ó</w:t>
      </w:r>
      <w:r w:rsidRPr="00D22342">
        <w:rPr>
          <w:rStyle w:val="Brak"/>
        </w:rPr>
        <w:t xml:space="preserve">wienia publicznego na zasadach opisanych w treści art. 58 ustawy PZP. </w:t>
      </w:r>
    </w:p>
    <w:p w14:paraId="1C357995" w14:textId="77777777" w:rsidR="0087250B"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87250B">
        <w:rPr>
          <w:rStyle w:val="Brak"/>
        </w:rPr>
        <w:t xml:space="preserve"> Oferta wraz ze wszystkimi jej załącznikami musi być podpisana przez osobę (osoby) uprawnioną do reprezentacji Wykonawcy, zgodnie z wpisem do Krajowego Rejestru Sądowego, Centralnej Ewidencji i Informacji o Działalności Gospodarczej lub do innego, właściwego rejestru. Jeżeli w imieniu </w:t>
      </w:r>
      <w:r w:rsidRPr="0087250B">
        <w:rPr>
          <w:rStyle w:val="Brak"/>
        </w:rPr>
        <w:lastRenderedPageBreak/>
        <w:t>Wykonawcy działa osoba, kt</w:t>
      </w:r>
      <w:r w:rsidRPr="009E2934">
        <w:rPr>
          <w:rStyle w:val="Brak"/>
        </w:rPr>
        <w:t>ó</w:t>
      </w:r>
      <w:r w:rsidRPr="0087250B">
        <w:rPr>
          <w:rStyle w:val="Brak"/>
        </w:rPr>
        <w:t>rej umocowanie nie wynika z ww. dokument</w:t>
      </w:r>
      <w:r w:rsidRPr="009E2934">
        <w:rPr>
          <w:rStyle w:val="Brak"/>
        </w:rPr>
        <w:t>ó</w:t>
      </w:r>
      <w:r w:rsidRPr="0087250B">
        <w:rPr>
          <w:rStyle w:val="Brak"/>
        </w:rPr>
        <w:t>w, Wykonawca wraz z ofertą przedkł</w:t>
      </w:r>
      <w:r w:rsidRPr="009E2934">
        <w:rPr>
          <w:rStyle w:val="Brak"/>
        </w:rPr>
        <w:t>ada pe</w:t>
      </w:r>
      <w:r w:rsidRPr="0087250B">
        <w:rPr>
          <w:rStyle w:val="Brak"/>
        </w:rPr>
        <w:t xml:space="preserve">łnomocnictwo lub inny dokument potwierdzający umocowanie do reprezentowania wykonawcy. Pełnomocnictwa sporządzone w języku obcym Wykonawca składa wraz z tłumaczeniem na język polski. </w:t>
      </w:r>
    </w:p>
    <w:p w14:paraId="3CA040B3" w14:textId="77777777" w:rsidR="0087250B" w:rsidRDefault="0087250B"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87250B">
        <w:rPr>
          <w:rStyle w:val="Brak"/>
          <w:rFonts w:eastAsia="Calibri" w:cs="Calibri"/>
        </w:rPr>
        <w:t xml:space="preserve"> </w:t>
      </w:r>
      <w:r w:rsidR="00D80548" w:rsidRPr="0087250B">
        <w:rPr>
          <w:rStyle w:val="Brak"/>
        </w:rPr>
        <w:t>Oferta musi być sporządzona w języku polskim. Zamawiający nie wyraża zgody na złożenie oferty, oświadczeń i innych dokument</w:t>
      </w:r>
      <w:r w:rsidR="00D80548" w:rsidRPr="009E2934">
        <w:rPr>
          <w:rStyle w:val="Brak"/>
        </w:rPr>
        <w:t>ó</w:t>
      </w:r>
      <w:r w:rsidR="00D80548" w:rsidRPr="0087250B">
        <w:rPr>
          <w:rStyle w:val="Brak"/>
        </w:rPr>
        <w:t>w w innym języku niż język polski, bez tłumaczenia na język polski.</w:t>
      </w:r>
    </w:p>
    <w:p w14:paraId="407853C0" w14:textId="77777777" w:rsidR="00724E9F" w:rsidRPr="00724E9F" w:rsidRDefault="0087250B"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724E9F">
        <w:rPr>
          <w:rStyle w:val="Brak"/>
          <w:rFonts w:eastAsia="Calibri" w:cs="Calibri"/>
        </w:rPr>
        <w:t xml:space="preserve"> </w:t>
      </w:r>
      <w:r w:rsidR="00D80548" w:rsidRPr="00724E9F">
        <w:rPr>
          <w:rStyle w:val="Brak"/>
        </w:rPr>
        <w:t>W przypadku składania oferty przez Wykonawc</w:t>
      </w:r>
      <w:r w:rsidR="00D80548" w:rsidRPr="009E2934">
        <w:rPr>
          <w:rStyle w:val="Brak"/>
        </w:rPr>
        <w:t>ó</w:t>
      </w:r>
      <w:r w:rsidR="00D80548" w:rsidRPr="00724E9F">
        <w:rPr>
          <w:rStyle w:val="Brak"/>
        </w:rPr>
        <w:t>w wsp</w:t>
      </w:r>
      <w:r w:rsidR="00D80548" w:rsidRPr="009E2934">
        <w:rPr>
          <w:rStyle w:val="Brak"/>
        </w:rPr>
        <w:t>ó</w:t>
      </w:r>
      <w:r w:rsidR="00D80548" w:rsidRPr="00724E9F">
        <w:rPr>
          <w:rStyle w:val="Brak"/>
        </w:rPr>
        <w:t>lnie ubiegających się o udzielenie zam</w:t>
      </w:r>
      <w:r w:rsidR="00D80548" w:rsidRPr="009E2934">
        <w:rPr>
          <w:rStyle w:val="Brak"/>
        </w:rPr>
        <w:t>ó</w:t>
      </w:r>
      <w:r w:rsidR="00D80548" w:rsidRPr="00724E9F">
        <w:rPr>
          <w:rStyle w:val="Brak"/>
        </w:rPr>
        <w:t xml:space="preserve">wienia lub w sytuacji reprezentowania wykonawcy przez pełnomocnika do oferty musi być dołączone pełnomocnictwo. </w:t>
      </w:r>
    </w:p>
    <w:p w14:paraId="45F887B2" w14:textId="798BFB7B" w:rsidR="00724E9F" w:rsidRPr="00724E9F"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724E9F">
        <w:rPr>
          <w:rStyle w:val="Brak"/>
        </w:rPr>
        <w:t>Pełnomocnictwo przekazuje się w postaci elektronicznej, opatrzonej kwalifikowanym podpisem elektronicznym</w:t>
      </w:r>
      <w:r w:rsidR="0021130F">
        <w:rPr>
          <w:rStyle w:val="Brak"/>
        </w:rPr>
        <w:t xml:space="preserve">, </w:t>
      </w:r>
      <w:r w:rsidR="00820AF2" w:rsidRPr="00820AF2">
        <w:rPr>
          <w:rStyle w:val="Brak"/>
        </w:rPr>
        <w:t>podpisem zaufanym lub podpisem osobistym</w:t>
      </w:r>
      <w:r w:rsidR="00820AF2">
        <w:rPr>
          <w:rStyle w:val="Brak"/>
        </w:rPr>
        <w:t>.</w:t>
      </w:r>
      <w:r w:rsidRPr="00724E9F">
        <w:rPr>
          <w:rStyle w:val="Brak"/>
        </w:rPr>
        <w:t xml:space="preserve">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 Prawo o notariacie.</w:t>
      </w:r>
    </w:p>
    <w:p w14:paraId="479A84AE" w14:textId="77777777" w:rsidR="00724E9F" w:rsidRPr="00724E9F"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724E9F">
        <w:rPr>
          <w:rStyle w:val="Brak"/>
        </w:rPr>
        <w:t>Jeżeli Wykonawca zastrzega sobie prawo do nieudostępnienia innym uczestnikom postępowania informacji stanowiących tajemnicę przedsiębiorstwa w rozumieniu przepis</w:t>
      </w:r>
      <w:r w:rsidRPr="009E2934">
        <w:rPr>
          <w:rStyle w:val="Brak"/>
        </w:rPr>
        <w:t>ó</w:t>
      </w:r>
      <w:r w:rsidRPr="00724E9F">
        <w:rPr>
          <w:rStyle w:val="Brak"/>
        </w:rPr>
        <w:t>w o zwalczaniu nieuczciwej konkurencji, to składa w treści oferty stosowne oświadczenie zawierające wykaz zastrzeżonych dokument</w:t>
      </w:r>
      <w:r w:rsidRPr="009E2934">
        <w:rPr>
          <w:rStyle w:val="Brak"/>
        </w:rPr>
        <w:t>ó</w:t>
      </w:r>
      <w:r w:rsidRPr="00724E9F">
        <w:rPr>
          <w:rStyle w:val="Brak"/>
        </w:rPr>
        <w:t>w oraz uzasadnieniem ich utajnienia. Wykonawca nie może zastrzec informacji, o kt</w:t>
      </w:r>
      <w:r w:rsidRPr="009E2934">
        <w:rPr>
          <w:rStyle w:val="Brak"/>
        </w:rPr>
        <w:t>ó</w:t>
      </w:r>
      <w:r w:rsidRPr="00724E9F">
        <w:rPr>
          <w:rStyle w:val="Brak"/>
        </w:rPr>
        <w:t>rych mowa w art. 222 ust. 5 ustawy PZP.</w:t>
      </w:r>
    </w:p>
    <w:p w14:paraId="09126675" w14:textId="273C1912" w:rsidR="00926DD0" w:rsidRPr="00724E9F" w:rsidRDefault="00D80548" w:rsidP="00804A0E">
      <w:pPr>
        <w:pStyle w:val="Akapitzlist"/>
        <w:widowControl/>
        <w:numPr>
          <w:ilvl w:val="0"/>
          <w:numId w:val="33"/>
        </w:numPr>
        <w:tabs>
          <w:tab w:val="left" w:pos="142"/>
          <w:tab w:val="left" w:pos="284"/>
          <w:tab w:val="left" w:pos="567"/>
        </w:tabs>
        <w:suppressAutoHyphens w:val="0"/>
        <w:spacing w:after="0"/>
        <w:ind w:left="284" w:firstLine="0"/>
        <w:jc w:val="both"/>
        <w:rPr>
          <w:rStyle w:val="Brak"/>
          <w:rFonts w:eastAsia="Calibri" w:cs="Calibri"/>
        </w:rPr>
      </w:pPr>
      <w:r w:rsidRPr="00724E9F">
        <w:rPr>
          <w:rStyle w:val="Brak"/>
        </w:rPr>
        <w:t>Wszystkie koszty związane z przygotowaniem i złożeniem oferty ponosi Wykonawca.</w:t>
      </w:r>
    </w:p>
    <w:p w14:paraId="21F144D0" w14:textId="77777777" w:rsidR="00926DD0" w:rsidRDefault="00926DD0" w:rsidP="00D20B54">
      <w:pPr>
        <w:widowControl/>
        <w:tabs>
          <w:tab w:val="left" w:pos="142"/>
          <w:tab w:val="left" w:pos="284"/>
          <w:tab w:val="left" w:pos="567"/>
        </w:tabs>
        <w:suppressAutoHyphens w:val="0"/>
        <w:spacing w:after="40"/>
        <w:ind w:left="284"/>
        <w:jc w:val="both"/>
        <w:rPr>
          <w:rStyle w:val="Brak"/>
          <w:rFonts w:ascii="Calibri" w:eastAsia="Calibri" w:hAnsi="Calibri" w:cs="Calibri"/>
          <w:sz w:val="22"/>
          <w:szCs w:val="22"/>
        </w:rPr>
      </w:pPr>
    </w:p>
    <w:p w14:paraId="3FE99CC7" w14:textId="77777777" w:rsidR="00926DD0" w:rsidRDefault="00D80548" w:rsidP="00D20B54">
      <w:pPr>
        <w:widowControl/>
        <w:tabs>
          <w:tab w:val="left" w:pos="142"/>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b/>
          <w:bCs/>
          <w:sz w:val="22"/>
          <w:szCs w:val="22"/>
        </w:rPr>
        <w:t>ROZDZIAŁ XII. WYMAGANIA DOTYCZĄ</w:t>
      </w:r>
      <w:r w:rsidRPr="009E2934">
        <w:rPr>
          <w:rStyle w:val="Brak"/>
          <w:rFonts w:ascii="Calibri" w:hAnsi="Calibri"/>
          <w:b/>
          <w:bCs/>
          <w:sz w:val="22"/>
          <w:szCs w:val="22"/>
        </w:rPr>
        <w:t>CE WADIUM</w:t>
      </w:r>
      <w:r>
        <w:rPr>
          <w:rStyle w:val="Brak"/>
          <w:rFonts w:ascii="Calibri" w:hAnsi="Calibri"/>
          <w:sz w:val="22"/>
          <w:szCs w:val="22"/>
        </w:rPr>
        <w:t xml:space="preserve">. </w:t>
      </w:r>
    </w:p>
    <w:p w14:paraId="0030677F" w14:textId="113F5EBC"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 xml:space="preserve">Wykonawca, najpóźniej w dniu składania ofert a przed upływem terminu składania ofert, winien </w:t>
      </w:r>
      <w:r>
        <w:rPr>
          <w:rStyle w:val="Brak"/>
          <w:rFonts w:ascii="Calibri" w:hAnsi="Calibri"/>
          <w:sz w:val="22"/>
          <w:szCs w:val="22"/>
        </w:rPr>
        <w:t xml:space="preserve">wnieść wadium w </w:t>
      </w:r>
      <w:r w:rsidRPr="006554A7">
        <w:rPr>
          <w:rStyle w:val="Brak"/>
          <w:rFonts w:ascii="Calibri" w:hAnsi="Calibri"/>
          <w:color w:val="auto"/>
          <w:sz w:val="22"/>
          <w:szCs w:val="22"/>
        </w:rPr>
        <w:t xml:space="preserve">wysokości </w:t>
      </w:r>
      <w:r w:rsidR="00815944" w:rsidRPr="006554A7">
        <w:rPr>
          <w:rStyle w:val="Brak"/>
          <w:rFonts w:ascii="Calibri" w:hAnsi="Calibri"/>
          <w:b/>
          <w:bCs/>
          <w:color w:val="auto"/>
          <w:sz w:val="22"/>
          <w:szCs w:val="22"/>
        </w:rPr>
        <w:t>5000</w:t>
      </w:r>
      <w:r w:rsidR="007B515E" w:rsidRPr="006554A7">
        <w:rPr>
          <w:rStyle w:val="Brak"/>
          <w:rFonts w:ascii="Calibri" w:hAnsi="Calibri"/>
          <w:b/>
          <w:bCs/>
          <w:color w:val="auto"/>
          <w:sz w:val="22"/>
          <w:szCs w:val="22"/>
        </w:rPr>
        <w:t xml:space="preserve"> </w:t>
      </w:r>
      <w:r w:rsidRPr="006554A7">
        <w:rPr>
          <w:rStyle w:val="Brak"/>
          <w:rFonts w:ascii="Calibri" w:hAnsi="Calibri"/>
          <w:b/>
          <w:bCs/>
          <w:color w:val="auto"/>
          <w:sz w:val="22"/>
          <w:szCs w:val="22"/>
        </w:rPr>
        <w:t>zł (</w:t>
      </w:r>
      <w:r w:rsidR="00815944" w:rsidRPr="006554A7">
        <w:rPr>
          <w:rStyle w:val="Brak"/>
          <w:rFonts w:ascii="Calibri" w:hAnsi="Calibri"/>
          <w:b/>
          <w:bCs/>
          <w:color w:val="auto"/>
          <w:sz w:val="22"/>
          <w:szCs w:val="22"/>
        </w:rPr>
        <w:t>pięć</w:t>
      </w:r>
      <w:r w:rsidRPr="006554A7">
        <w:rPr>
          <w:rStyle w:val="Brak"/>
          <w:rFonts w:ascii="Calibri" w:hAnsi="Calibri"/>
          <w:b/>
          <w:bCs/>
          <w:color w:val="auto"/>
          <w:sz w:val="22"/>
          <w:szCs w:val="22"/>
        </w:rPr>
        <w:t xml:space="preserve"> tysięcy złotych)</w:t>
      </w:r>
      <w:r w:rsidRPr="006554A7">
        <w:rPr>
          <w:rStyle w:val="Brak"/>
          <w:rFonts w:ascii="Calibri" w:hAnsi="Calibri"/>
          <w:color w:val="auto"/>
          <w:sz w:val="22"/>
          <w:szCs w:val="22"/>
        </w:rPr>
        <w:t xml:space="preserve"> i utrzymywać </w:t>
      </w:r>
      <w:r>
        <w:rPr>
          <w:rStyle w:val="Brak"/>
          <w:rFonts w:ascii="Calibri" w:hAnsi="Calibri"/>
          <w:sz w:val="22"/>
          <w:szCs w:val="22"/>
        </w:rPr>
        <w:t>je nieprzerwanie do dnia upływu terminu związania ofertą, z wyjątkiem przypadk</w:t>
      </w:r>
      <w:r w:rsidRPr="009E2934">
        <w:rPr>
          <w:rStyle w:val="Brak"/>
          <w:rFonts w:ascii="Calibri" w:hAnsi="Calibri"/>
          <w:sz w:val="22"/>
          <w:szCs w:val="22"/>
        </w:rPr>
        <w:t>ó</w:t>
      </w:r>
      <w:r>
        <w:rPr>
          <w:rStyle w:val="Brak"/>
          <w:rFonts w:ascii="Calibri" w:hAnsi="Calibri"/>
          <w:sz w:val="22"/>
          <w:szCs w:val="22"/>
        </w:rPr>
        <w:t xml:space="preserve">w, o </w:t>
      </w:r>
      <w:r>
        <w:rPr>
          <w:rStyle w:val="Brak"/>
          <w:rFonts w:ascii="Calibri" w:hAnsi="Calibri"/>
          <w:color w:val="00000A"/>
          <w:sz w:val="22"/>
          <w:szCs w:val="22"/>
          <w:u w:color="00000A"/>
        </w:rPr>
        <w:t>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 xml:space="preserve">rych mowa w art. 98 ust. 1 pkt 2) i 3) oraz ust. 2 PZP. </w:t>
      </w:r>
    </w:p>
    <w:p w14:paraId="5BFF2783"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 xml:space="preserve">Wadium wnosi się przed upływem terminu składania ofert. Za termin wniesienia wadium w formie pieniężnej uznaje się </w:t>
      </w:r>
      <w:r w:rsidRPr="009E2934">
        <w:rPr>
          <w:rStyle w:val="Brak"/>
          <w:rFonts w:ascii="Calibri" w:hAnsi="Calibri"/>
          <w:color w:val="00000A"/>
          <w:sz w:val="22"/>
          <w:szCs w:val="22"/>
          <w:u w:color="00000A"/>
        </w:rPr>
        <w:t>dat</w:t>
      </w:r>
      <w:r>
        <w:rPr>
          <w:rStyle w:val="Brak"/>
          <w:rFonts w:ascii="Calibri" w:hAnsi="Calibri"/>
          <w:color w:val="00000A"/>
          <w:sz w:val="22"/>
          <w:szCs w:val="22"/>
          <w:u w:color="00000A"/>
        </w:rPr>
        <w:t>ę uznania środk</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w na koncie Zamawiającego (dzień, godzina).</w:t>
      </w:r>
    </w:p>
    <w:p w14:paraId="669BA528" w14:textId="77777777" w:rsidR="00926DD0" w:rsidRPr="009E2934" w:rsidRDefault="00D80548" w:rsidP="00D20B54">
      <w:pPr>
        <w:widowControl/>
        <w:numPr>
          <w:ilvl w:val="1"/>
          <w:numId w:val="13"/>
        </w:numPr>
        <w:suppressAutoHyphens w:val="0"/>
        <w:jc w:val="both"/>
        <w:rPr>
          <w:rFonts w:ascii="Calibri" w:hAnsi="Calibri"/>
          <w:color w:val="00000A"/>
          <w:sz w:val="22"/>
          <w:szCs w:val="22"/>
        </w:rPr>
      </w:pPr>
      <w:r w:rsidRPr="009E2934">
        <w:rPr>
          <w:rStyle w:val="Brak"/>
          <w:rFonts w:ascii="Calibri" w:hAnsi="Calibri"/>
          <w:color w:val="00000A"/>
          <w:sz w:val="22"/>
          <w:szCs w:val="22"/>
          <w:u w:color="00000A"/>
        </w:rPr>
        <w:t>Wadium mo</w:t>
      </w:r>
      <w:r>
        <w:rPr>
          <w:rStyle w:val="Brak"/>
          <w:rFonts w:ascii="Calibri" w:hAnsi="Calibri"/>
          <w:color w:val="00000A"/>
          <w:sz w:val="22"/>
          <w:szCs w:val="22"/>
          <w:u w:color="00000A"/>
        </w:rPr>
        <w:t xml:space="preserve">że być wnoszone w: </w:t>
      </w:r>
    </w:p>
    <w:p w14:paraId="7C1BCC37"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 xml:space="preserve">3.1 pieniądzu; </w:t>
      </w:r>
    </w:p>
    <w:p w14:paraId="51764E45"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 xml:space="preserve">3.2 gwarancjach bankowych; </w:t>
      </w:r>
    </w:p>
    <w:p w14:paraId="42A5834F"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 xml:space="preserve">3.3 gwarancjach ubezpieczeniowych; </w:t>
      </w:r>
    </w:p>
    <w:p w14:paraId="62AB4A29"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3.4 poręczeniach udzielanych przez podmioty, o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rych mowa w art. 6b ust. 5 pkt 2 ustawy z dnia 9 listopada 2000 r. o utworzeniu Polskiej Agencji Rozwoju Przedsiębiorczości.</w:t>
      </w:r>
    </w:p>
    <w:p w14:paraId="6048E647" w14:textId="4D9A21D4"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 xml:space="preserve">Wadium wnoszone w pieniądzu wpłaca się przelewem na rachunek bankowy Zamawiającego </w:t>
      </w:r>
      <w:r w:rsidR="007E717B" w:rsidRPr="007E717B">
        <w:rPr>
          <w:rFonts w:ascii="Calibri" w:hAnsi="Calibri"/>
          <w:color w:val="00000A"/>
          <w:sz w:val="22"/>
          <w:szCs w:val="22"/>
          <w:u w:color="00000A"/>
        </w:rPr>
        <w:t>92</w:t>
      </w:r>
      <w:r w:rsidR="00E434B1">
        <w:rPr>
          <w:rFonts w:ascii="Calibri" w:hAnsi="Calibri"/>
          <w:color w:val="00000A"/>
          <w:sz w:val="22"/>
          <w:szCs w:val="22"/>
          <w:u w:color="00000A"/>
        </w:rPr>
        <w:t> </w:t>
      </w:r>
      <w:r w:rsidR="007E717B" w:rsidRPr="007E717B">
        <w:rPr>
          <w:rFonts w:ascii="Calibri" w:hAnsi="Calibri"/>
          <w:color w:val="00000A"/>
          <w:sz w:val="22"/>
          <w:szCs w:val="22"/>
          <w:u w:color="00000A"/>
        </w:rPr>
        <w:t>1050 1230 1000 0002 0000 1857</w:t>
      </w:r>
      <w:r w:rsidR="00E434B1">
        <w:rPr>
          <w:rFonts w:ascii="Calibri" w:hAnsi="Calibri"/>
          <w:color w:val="00000A"/>
          <w:sz w:val="22"/>
          <w:szCs w:val="22"/>
          <w:u w:color="00000A"/>
        </w:rPr>
        <w:t xml:space="preserve">. </w:t>
      </w:r>
      <w:r w:rsidRPr="00E434B1">
        <w:rPr>
          <w:rStyle w:val="Brak"/>
          <w:rFonts w:ascii="Calibri" w:hAnsi="Calibri"/>
          <w:color w:val="auto"/>
          <w:sz w:val="22"/>
          <w:szCs w:val="22"/>
          <w:u w:color="00000A"/>
        </w:rPr>
        <w:t xml:space="preserve">W przypadku </w:t>
      </w:r>
      <w:r>
        <w:rPr>
          <w:rStyle w:val="Brak"/>
          <w:rFonts w:ascii="Calibri" w:hAnsi="Calibri"/>
          <w:color w:val="00000A"/>
          <w:sz w:val="22"/>
          <w:szCs w:val="22"/>
          <w:u w:color="00000A"/>
        </w:rPr>
        <w:t>złożenia wadium w innej formie niż pieniężna, Wykonawca przekazuje Zamawiającemu oryginał gwarancji lub poręczenia, w postaci elektronicznej.</w:t>
      </w:r>
    </w:p>
    <w:p w14:paraId="67B71466"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zwraca wadium niezwłocznie, nie później jednak niż w terminie 7 dni od dnia wystąpienia jednej z okolicznoś</w:t>
      </w:r>
      <w:r w:rsidRPr="009E2934">
        <w:rPr>
          <w:rStyle w:val="Brak"/>
          <w:rFonts w:ascii="Calibri" w:hAnsi="Calibri"/>
          <w:color w:val="00000A"/>
          <w:sz w:val="22"/>
          <w:szCs w:val="22"/>
          <w:u w:color="00000A"/>
        </w:rPr>
        <w:t>ci:</w:t>
      </w:r>
    </w:p>
    <w:p w14:paraId="75966864"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5.1 upływu terminu związania ofertą,</w:t>
      </w:r>
    </w:p>
    <w:p w14:paraId="262FAE47"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5.2 zawarcia umowy w sprawie zam</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wienia publicznego.</w:t>
      </w:r>
    </w:p>
    <w:p w14:paraId="0E3DADA4"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5.3 unieważnienia postępowania o udzielenie zam</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wienia, z wyjątkiem sytuacji gdy nie zostało rozstrzygnięte odwołanie na czynność unieważnienia albo nie upłynął termin do jego wniesienia.</w:t>
      </w:r>
    </w:p>
    <w:p w14:paraId="6F3B29DE"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lastRenderedPageBreak/>
        <w:t>Zamawiający, niezwłocznie, nie później jednak niż w terminie 7 dni od dnia złożenia wniosku zwraca wadium Wykonawcy:</w:t>
      </w:r>
    </w:p>
    <w:p w14:paraId="4BC219D1"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6.1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 xml:space="preserve">ry wycofał </w:t>
      </w:r>
      <w:r w:rsidRPr="009E2934">
        <w:rPr>
          <w:rStyle w:val="Brak"/>
          <w:rFonts w:ascii="Calibri" w:hAnsi="Calibri"/>
          <w:color w:val="00000A"/>
          <w:sz w:val="22"/>
          <w:szCs w:val="22"/>
          <w:u w:color="00000A"/>
        </w:rPr>
        <w:t>ofert</w:t>
      </w:r>
      <w:r>
        <w:rPr>
          <w:rStyle w:val="Brak"/>
          <w:rFonts w:ascii="Calibri" w:hAnsi="Calibri"/>
          <w:color w:val="00000A"/>
          <w:sz w:val="22"/>
          <w:szCs w:val="22"/>
          <w:u w:color="00000A"/>
        </w:rPr>
        <w:t>ę przed upływem terminu składania ofert,</w:t>
      </w:r>
    </w:p>
    <w:p w14:paraId="70653D9D"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6.2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rego oferta została odrzucona,</w:t>
      </w:r>
    </w:p>
    <w:p w14:paraId="76F9B64E"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6.3 po wyborze najkorzystniejszej oferty, z wyjątkiem Wykonawcy,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rego oferta została wybrana jako najkorzystniejsza,</w:t>
      </w:r>
    </w:p>
    <w:p w14:paraId="64D3BB5B" w14:textId="77777777" w:rsidR="00926DD0" w:rsidRDefault="00D80548" w:rsidP="00D20B54">
      <w:pPr>
        <w:widowControl/>
        <w:tabs>
          <w:tab w:val="left" w:pos="284"/>
          <w:tab w:val="left" w:pos="567"/>
          <w:tab w:val="left" w:pos="2694"/>
          <w:tab w:val="left" w:pos="7899"/>
          <w:tab w:val="left" w:pos="8566"/>
        </w:tabs>
        <w:suppressAutoHyphens w:val="0"/>
        <w:ind w:left="284"/>
        <w:jc w:val="both"/>
        <w:rPr>
          <w:rStyle w:val="Brak"/>
          <w:rFonts w:ascii="Calibri" w:eastAsia="Calibri" w:hAnsi="Calibri" w:cs="Calibri"/>
          <w:color w:val="00000A"/>
          <w:sz w:val="22"/>
          <w:szCs w:val="22"/>
          <w:u w:color="00000A"/>
        </w:rPr>
      </w:pPr>
      <w:r>
        <w:rPr>
          <w:rStyle w:val="Brak"/>
          <w:rFonts w:ascii="Calibri" w:hAnsi="Calibri"/>
          <w:color w:val="00000A"/>
          <w:sz w:val="22"/>
          <w:szCs w:val="22"/>
          <w:u w:color="00000A"/>
        </w:rPr>
        <w:t>6.4 po unieważnieniu postępowania, w przypadku gdy nie zostało rozstrzygnięte odwołanie na czynność unieważnienia albo nie upłynął termin do jego wniesienia.</w:t>
      </w:r>
    </w:p>
    <w:p w14:paraId="29C776FD"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Złożenie wniosku o zwrot wadium, o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rym mowa w pkt 6, powoduje rozwiązanie stosunku prawnego z Wykonawcą wraz z utratą przez niego prawa do korzystania ze środk</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w ochrony prawnej.</w:t>
      </w:r>
    </w:p>
    <w:p w14:paraId="642C9516"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zwraca wadium wniesione w pieniądzu wraz z odsetkami wynikającymi z umowy rachunku bankowego, na kt</w:t>
      </w:r>
      <w:r w:rsidRPr="009E2934">
        <w:rPr>
          <w:rStyle w:val="Brak"/>
          <w:rFonts w:ascii="Calibri" w:hAnsi="Calibri"/>
          <w:color w:val="00000A"/>
          <w:sz w:val="22"/>
          <w:szCs w:val="22"/>
          <w:u w:color="00000A"/>
        </w:rPr>
        <w:t>ó</w:t>
      </w:r>
      <w:r>
        <w:rPr>
          <w:rStyle w:val="Brak"/>
          <w:rFonts w:ascii="Calibri" w:hAnsi="Calibri"/>
          <w:color w:val="00000A"/>
          <w:sz w:val="22"/>
          <w:szCs w:val="22"/>
          <w:u w:color="00000A"/>
        </w:rPr>
        <w:t>rym było ono przechowywane, pomniejszone o koszty prowadzenia rachunku bankowego oraz prowizji bankowej za przelew pieniędzy na rachunek bankowy wskazany przez Wykonawcę.</w:t>
      </w:r>
    </w:p>
    <w:p w14:paraId="1D604A48"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zwraca wadium wniesione w innej formie niż w pieniądzu poprzez złożenie gwarantowi lub poręczycielowi oświadczenia o zwolnieniu wadium.</w:t>
      </w:r>
    </w:p>
    <w:p w14:paraId="120E651B" w14:textId="77777777" w:rsidR="00926DD0" w:rsidRDefault="00D80548" w:rsidP="00D20B54">
      <w:pPr>
        <w:widowControl/>
        <w:numPr>
          <w:ilvl w:val="1"/>
          <w:numId w:val="13"/>
        </w:numPr>
        <w:suppressAutoHyphens w:val="0"/>
        <w:jc w:val="both"/>
        <w:rPr>
          <w:rFonts w:ascii="Calibri" w:hAnsi="Calibri"/>
          <w:color w:val="00000A"/>
          <w:sz w:val="22"/>
          <w:szCs w:val="22"/>
        </w:rPr>
      </w:pPr>
      <w:r>
        <w:rPr>
          <w:rStyle w:val="Brak"/>
          <w:rFonts w:ascii="Calibri" w:hAnsi="Calibri"/>
          <w:color w:val="00000A"/>
          <w:sz w:val="22"/>
          <w:szCs w:val="22"/>
          <w:u w:color="00000A"/>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4D497215" w14:textId="77777777" w:rsidR="00926DD0" w:rsidRDefault="00926DD0" w:rsidP="00D20B54">
      <w:pPr>
        <w:widowControl/>
        <w:tabs>
          <w:tab w:val="left" w:pos="142"/>
          <w:tab w:val="left" w:pos="284"/>
          <w:tab w:val="left" w:pos="567"/>
        </w:tabs>
        <w:suppressAutoHyphens w:val="0"/>
        <w:spacing w:after="40"/>
        <w:ind w:left="284"/>
        <w:jc w:val="both"/>
        <w:rPr>
          <w:rStyle w:val="Brak"/>
          <w:rFonts w:ascii="Calibri" w:eastAsia="Calibri" w:hAnsi="Calibri" w:cs="Calibri"/>
          <w:b/>
          <w:bCs/>
          <w:sz w:val="22"/>
          <w:szCs w:val="22"/>
        </w:rPr>
      </w:pPr>
    </w:p>
    <w:p w14:paraId="15AA6F17" w14:textId="77777777" w:rsidR="00926DD0" w:rsidRDefault="00D80548" w:rsidP="00245DF5">
      <w:pPr>
        <w:widowControl/>
        <w:tabs>
          <w:tab w:val="left" w:pos="142"/>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Pr>
          <w:rStyle w:val="Brak"/>
          <w:rFonts w:ascii="Calibri" w:hAnsi="Calibri"/>
          <w:b/>
          <w:bCs/>
          <w:sz w:val="22"/>
          <w:szCs w:val="22"/>
          <w:lang w:val="de-DE"/>
        </w:rPr>
        <w:t>XIII. MIEJSCE ORAZ TERMIN SK</w:t>
      </w:r>
      <w:r>
        <w:rPr>
          <w:rStyle w:val="Brak"/>
          <w:rFonts w:ascii="Calibri" w:hAnsi="Calibri"/>
          <w:b/>
          <w:bCs/>
          <w:sz w:val="22"/>
          <w:szCs w:val="22"/>
        </w:rPr>
        <w:t>Ł</w:t>
      </w:r>
      <w:r w:rsidRPr="009E2934">
        <w:rPr>
          <w:rStyle w:val="Brak"/>
          <w:rFonts w:ascii="Calibri" w:hAnsi="Calibri"/>
          <w:b/>
          <w:bCs/>
          <w:sz w:val="22"/>
          <w:szCs w:val="22"/>
        </w:rPr>
        <w:t xml:space="preserve">ADANIA I OTWARCIA OFERT. </w:t>
      </w:r>
    </w:p>
    <w:p w14:paraId="46748891" w14:textId="6925457F" w:rsidR="00926DD0" w:rsidRPr="007E177B" w:rsidRDefault="00D80548" w:rsidP="007E177B">
      <w:pPr>
        <w:pStyle w:val="Akapitzlist"/>
        <w:widowControl/>
        <w:numPr>
          <w:ilvl w:val="6"/>
          <w:numId w:val="13"/>
        </w:numPr>
        <w:tabs>
          <w:tab w:val="left" w:pos="142"/>
          <w:tab w:val="left" w:pos="284"/>
        </w:tabs>
        <w:suppressAutoHyphens w:val="0"/>
        <w:spacing w:after="0"/>
        <w:ind w:left="284"/>
        <w:jc w:val="both"/>
        <w:rPr>
          <w:rStyle w:val="Brak"/>
        </w:rPr>
      </w:pPr>
      <w:r w:rsidRPr="007E177B">
        <w:rPr>
          <w:rStyle w:val="Brak"/>
        </w:rPr>
        <w:t xml:space="preserve">Oferty należy składać </w:t>
      </w:r>
      <w:r w:rsidR="00A13FE7" w:rsidRPr="007E177B">
        <w:rPr>
          <w:rStyle w:val="Brak"/>
        </w:rPr>
        <w:t xml:space="preserve">pod adresem: </w:t>
      </w:r>
      <w:hyperlink r:id="rId10" w:history="1">
        <w:r w:rsidR="00A13FE7" w:rsidRPr="007E177B">
          <w:rPr>
            <w:rStyle w:val="Hipercze"/>
          </w:rPr>
          <w:t>https://platformazakupowa.pl/pn/muzeum_bytom</w:t>
        </w:r>
      </w:hyperlink>
      <w:r w:rsidR="00A13FE7" w:rsidRPr="007E177B">
        <w:rPr>
          <w:rStyle w:val="Brak"/>
        </w:rPr>
        <w:t xml:space="preserve"> </w:t>
      </w:r>
      <w:r w:rsidRPr="007E177B">
        <w:rPr>
          <w:rStyle w:val="Brak"/>
        </w:rPr>
        <w:t xml:space="preserve">w terminie do </w:t>
      </w:r>
      <w:r w:rsidRPr="007E177B">
        <w:rPr>
          <w:rStyle w:val="Brak"/>
          <w:b/>
          <w:bCs/>
          <w:color w:val="auto"/>
        </w:rPr>
        <w:t xml:space="preserve">dnia </w:t>
      </w:r>
      <w:r w:rsidR="00BC754B" w:rsidRPr="007E177B">
        <w:rPr>
          <w:rStyle w:val="Brak"/>
          <w:b/>
          <w:bCs/>
          <w:color w:val="auto"/>
        </w:rPr>
        <w:t>2</w:t>
      </w:r>
      <w:r w:rsidR="00594E1A">
        <w:rPr>
          <w:rStyle w:val="Brak"/>
          <w:b/>
          <w:bCs/>
          <w:color w:val="auto"/>
        </w:rPr>
        <w:t>3</w:t>
      </w:r>
      <w:r w:rsidR="00BC754B" w:rsidRPr="007E177B">
        <w:rPr>
          <w:rStyle w:val="Brak"/>
          <w:b/>
          <w:bCs/>
          <w:color w:val="auto"/>
        </w:rPr>
        <w:t>.08.2024</w:t>
      </w:r>
      <w:r w:rsidRPr="007E177B">
        <w:rPr>
          <w:rStyle w:val="Brak"/>
          <w:b/>
          <w:bCs/>
          <w:color w:val="auto"/>
        </w:rPr>
        <w:t xml:space="preserve"> o godz. </w:t>
      </w:r>
      <w:r w:rsidR="00E71745" w:rsidRPr="007E177B">
        <w:rPr>
          <w:rStyle w:val="Brak"/>
          <w:b/>
          <w:bCs/>
          <w:color w:val="auto"/>
        </w:rPr>
        <w:t>10</w:t>
      </w:r>
      <w:r w:rsidRPr="007E177B">
        <w:rPr>
          <w:rStyle w:val="Brak"/>
          <w:b/>
          <w:bCs/>
          <w:color w:val="auto"/>
        </w:rPr>
        <w:t>.00</w:t>
      </w:r>
      <w:r w:rsidR="00601F08" w:rsidRPr="007E177B">
        <w:rPr>
          <w:rStyle w:val="Brak"/>
          <w:b/>
          <w:bCs/>
          <w:color w:val="auto"/>
        </w:rPr>
        <w:t>.</w:t>
      </w:r>
      <w:r w:rsidR="00601F08" w:rsidRPr="007E177B">
        <w:rPr>
          <w:rStyle w:val="Brak"/>
          <w:color w:val="auto"/>
        </w:rPr>
        <w:t xml:space="preserve"> </w:t>
      </w:r>
    </w:p>
    <w:p w14:paraId="3EF703DC" w14:textId="77777777" w:rsidR="00961B34" w:rsidRPr="00961B34" w:rsidRDefault="00961B34" w:rsidP="007E177B">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Fonts w:eastAsia="Calibri" w:cs="Calibri"/>
        </w:rPr>
        <w:t xml:space="preserve">Wykonawca może przed terminem składania ofert, w formie w jakiej złożył ofertę, dokonać wszelkich poprawek, zmian lub jej wycofania. </w:t>
      </w:r>
    </w:p>
    <w:p w14:paraId="255BF487" w14:textId="77777777" w:rsidR="00961B34" w:rsidRPr="00961B34" w:rsidRDefault="00961B34" w:rsidP="007E177B">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Fonts w:eastAsia="Calibri" w:cs="Calibri"/>
        </w:rPr>
        <w:t>Po upływie terminu składania ofert Wykonawca nie może skutecznie dokonać zmiany ani wycofać złożonej oferty.</w:t>
      </w:r>
    </w:p>
    <w:p w14:paraId="52C89291" w14:textId="77777777" w:rsidR="00961B34" w:rsidRPr="00961B34" w:rsidRDefault="00D80548" w:rsidP="00245DF5">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Pr>
        <w:t>Zamawiający, najpóźniej przed otwarciem ofert, udostępnia na stronie internetowej prowadzonego postępowania informację o kwocie, jaką zamierza przeznaczyć na sfinansowanie zam</w:t>
      </w:r>
      <w:r w:rsidRPr="009E2934">
        <w:rPr>
          <w:rStyle w:val="Brak"/>
        </w:rPr>
        <w:t>ó</w:t>
      </w:r>
      <w:r w:rsidRPr="00961B34">
        <w:rPr>
          <w:rStyle w:val="Brak"/>
        </w:rPr>
        <w:t>wienia.</w:t>
      </w:r>
    </w:p>
    <w:p w14:paraId="1CFB7CD2" w14:textId="3F752614" w:rsidR="00961B34" w:rsidRPr="00961B34" w:rsidRDefault="00D80548" w:rsidP="00245DF5">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Pr>
        <w:t xml:space="preserve"> Otwarcie ofert nastąpi w dniu </w:t>
      </w:r>
      <w:r w:rsidR="00BC754B" w:rsidRPr="007062DB">
        <w:rPr>
          <w:rStyle w:val="Brak"/>
          <w:b/>
          <w:bCs/>
          <w:color w:val="auto"/>
        </w:rPr>
        <w:t>2</w:t>
      </w:r>
      <w:r w:rsidR="00594E1A">
        <w:rPr>
          <w:rStyle w:val="Brak"/>
          <w:b/>
          <w:bCs/>
          <w:color w:val="auto"/>
        </w:rPr>
        <w:t>3</w:t>
      </w:r>
      <w:r w:rsidR="00BC754B" w:rsidRPr="007062DB">
        <w:rPr>
          <w:rStyle w:val="Brak"/>
          <w:b/>
          <w:bCs/>
          <w:color w:val="auto"/>
        </w:rPr>
        <w:t>.08.2024</w:t>
      </w:r>
      <w:r w:rsidRPr="007062DB">
        <w:rPr>
          <w:rStyle w:val="Brak"/>
          <w:b/>
          <w:bCs/>
          <w:color w:val="auto"/>
        </w:rPr>
        <w:t xml:space="preserve"> o godz. 1</w:t>
      </w:r>
      <w:r w:rsidR="00E71745" w:rsidRPr="007062DB">
        <w:rPr>
          <w:rStyle w:val="Brak"/>
          <w:b/>
          <w:bCs/>
          <w:color w:val="auto"/>
        </w:rPr>
        <w:t>1</w:t>
      </w:r>
      <w:r w:rsidRPr="007062DB">
        <w:rPr>
          <w:rStyle w:val="Brak"/>
          <w:b/>
          <w:bCs/>
          <w:color w:val="auto"/>
        </w:rPr>
        <w:t>.00</w:t>
      </w:r>
      <w:r w:rsidR="008162A5" w:rsidRPr="00961B34">
        <w:rPr>
          <w:rStyle w:val="Brak"/>
        </w:rPr>
        <w:t xml:space="preserve">. </w:t>
      </w:r>
    </w:p>
    <w:p w14:paraId="766249C3" w14:textId="77777777" w:rsidR="00961B34" w:rsidRDefault="007A1772" w:rsidP="00245DF5">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Pr>
        <w:t xml:space="preserve"> </w:t>
      </w:r>
      <w:r w:rsidR="008162A5" w:rsidRPr="00961B34">
        <w:rPr>
          <w:rStyle w:val="Brak"/>
          <w:rFonts w:eastAsia="Calibri" w:cs="Calibri"/>
        </w:rPr>
        <w:t>Z zawartością ofert nie można zapoznać się przed upływem terminu ich otwarcia.</w:t>
      </w:r>
    </w:p>
    <w:p w14:paraId="7D02CA6A" w14:textId="2BCC6978" w:rsidR="00926DD0" w:rsidRPr="00961B34" w:rsidRDefault="00D80548" w:rsidP="00245DF5">
      <w:pPr>
        <w:pStyle w:val="Akapitzlist"/>
        <w:widowControl/>
        <w:numPr>
          <w:ilvl w:val="6"/>
          <w:numId w:val="13"/>
        </w:numPr>
        <w:tabs>
          <w:tab w:val="left" w:pos="142"/>
          <w:tab w:val="left" w:pos="284"/>
        </w:tabs>
        <w:suppressAutoHyphens w:val="0"/>
        <w:spacing w:after="0"/>
        <w:ind w:left="284"/>
        <w:jc w:val="both"/>
        <w:rPr>
          <w:rStyle w:val="Brak"/>
          <w:rFonts w:eastAsia="Calibri" w:cs="Calibri"/>
        </w:rPr>
      </w:pPr>
      <w:r w:rsidRPr="00961B34">
        <w:rPr>
          <w:rStyle w:val="Brak"/>
        </w:rPr>
        <w:t xml:space="preserve">Niezwłocznie po otwarciu ofert Zamawiający zamieści na stronie </w:t>
      </w:r>
      <w:r w:rsidR="007A1772" w:rsidRPr="00961B34">
        <w:rPr>
          <w:rStyle w:val="Brak"/>
        </w:rPr>
        <w:t xml:space="preserve">prowadzonego </w:t>
      </w:r>
      <w:r w:rsidR="00515E19" w:rsidRPr="00961B34">
        <w:rPr>
          <w:rStyle w:val="Brak"/>
        </w:rPr>
        <w:t>postępowania</w:t>
      </w:r>
      <w:r w:rsidR="007A1772" w:rsidRPr="00961B34">
        <w:rPr>
          <w:rStyle w:val="Brak"/>
        </w:rPr>
        <w:t xml:space="preserve"> </w:t>
      </w:r>
      <w:r w:rsidRPr="00961B34">
        <w:rPr>
          <w:rStyle w:val="Brak"/>
        </w:rPr>
        <w:t>informacje</w:t>
      </w:r>
      <w:r w:rsidR="00AF2600">
        <w:rPr>
          <w:rStyle w:val="Brak"/>
        </w:rPr>
        <w:t xml:space="preserve"> o</w:t>
      </w:r>
      <w:r w:rsidRPr="009E2934">
        <w:rPr>
          <w:rStyle w:val="Brak"/>
        </w:rPr>
        <w:t xml:space="preserve">: </w:t>
      </w:r>
    </w:p>
    <w:p w14:paraId="6F1C32F3" w14:textId="36EE8920" w:rsidR="00926DD0" w:rsidRDefault="00961B34" w:rsidP="00245DF5">
      <w:pPr>
        <w:widowControl/>
        <w:tabs>
          <w:tab w:val="left" w:pos="142"/>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7</w:t>
      </w:r>
      <w:r w:rsidR="00D80548">
        <w:rPr>
          <w:rStyle w:val="Brak"/>
          <w:rFonts w:ascii="Calibri" w:hAnsi="Calibri"/>
          <w:sz w:val="22"/>
          <w:szCs w:val="22"/>
        </w:rPr>
        <w:t>.1 nazwach albo imionach i nazwiskach oraz siedzibach lub miejscach prowadzonej działalności gospodarczej albo miejscach zamieszkania wykonawc</w:t>
      </w:r>
      <w:r w:rsidR="00D80548" w:rsidRPr="009E2934">
        <w:rPr>
          <w:rStyle w:val="Brak"/>
          <w:rFonts w:ascii="Calibri" w:hAnsi="Calibri"/>
          <w:sz w:val="22"/>
          <w:szCs w:val="22"/>
        </w:rPr>
        <w:t>ó</w:t>
      </w:r>
      <w:r w:rsidR="00D80548">
        <w:rPr>
          <w:rStyle w:val="Brak"/>
          <w:rFonts w:ascii="Calibri" w:hAnsi="Calibri"/>
          <w:sz w:val="22"/>
          <w:szCs w:val="22"/>
        </w:rPr>
        <w:t>w, kt</w:t>
      </w:r>
      <w:r w:rsidR="00D80548" w:rsidRPr="009E2934">
        <w:rPr>
          <w:rStyle w:val="Brak"/>
          <w:rFonts w:ascii="Calibri" w:hAnsi="Calibri"/>
          <w:sz w:val="22"/>
          <w:szCs w:val="22"/>
        </w:rPr>
        <w:t>ó</w:t>
      </w:r>
      <w:r w:rsidR="00D80548">
        <w:rPr>
          <w:rStyle w:val="Brak"/>
          <w:rFonts w:ascii="Calibri" w:hAnsi="Calibri"/>
          <w:sz w:val="22"/>
          <w:szCs w:val="22"/>
        </w:rPr>
        <w:t xml:space="preserve">rych oferty zostały otwarte; </w:t>
      </w:r>
    </w:p>
    <w:p w14:paraId="27DB8A97" w14:textId="2CF805BD" w:rsidR="00926DD0" w:rsidRDefault="00AF2600" w:rsidP="00245DF5">
      <w:pPr>
        <w:widowControl/>
        <w:tabs>
          <w:tab w:val="left" w:pos="142"/>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7</w:t>
      </w:r>
      <w:r w:rsidR="00D80548">
        <w:rPr>
          <w:rStyle w:val="Brak"/>
          <w:rFonts w:ascii="Calibri" w:hAnsi="Calibri"/>
          <w:sz w:val="22"/>
          <w:szCs w:val="22"/>
        </w:rPr>
        <w:t>.2 cenach lub kosztach zawartych w ofertach.</w:t>
      </w:r>
    </w:p>
    <w:p w14:paraId="2C609581" w14:textId="77777777" w:rsidR="00926DD0" w:rsidRDefault="00926DD0" w:rsidP="00245DF5">
      <w:pPr>
        <w:widowControl/>
        <w:tabs>
          <w:tab w:val="left" w:pos="142"/>
          <w:tab w:val="left" w:pos="284"/>
          <w:tab w:val="left" w:pos="567"/>
        </w:tabs>
        <w:suppressAutoHyphens w:val="0"/>
        <w:ind w:left="284"/>
        <w:jc w:val="both"/>
        <w:rPr>
          <w:rStyle w:val="Brak"/>
          <w:rFonts w:ascii="Calibri" w:eastAsia="Calibri" w:hAnsi="Calibri" w:cs="Calibri"/>
          <w:sz w:val="22"/>
          <w:szCs w:val="22"/>
        </w:rPr>
      </w:pPr>
    </w:p>
    <w:p w14:paraId="105436C1" w14:textId="77777777" w:rsidR="00926DD0" w:rsidRDefault="00D80548" w:rsidP="00D20B54">
      <w:pPr>
        <w:widowControl/>
        <w:tabs>
          <w:tab w:val="left" w:pos="142"/>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Pr>
          <w:rStyle w:val="Brak"/>
          <w:rFonts w:ascii="Calibri" w:hAnsi="Calibri"/>
          <w:b/>
          <w:bCs/>
          <w:sz w:val="22"/>
          <w:szCs w:val="22"/>
          <w:lang w:val="de-DE"/>
        </w:rPr>
        <w:t>XIV. TERMIN ZWI</w:t>
      </w:r>
      <w:r>
        <w:rPr>
          <w:rStyle w:val="Brak"/>
          <w:rFonts w:ascii="Calibri" w:hAnsi="Calibri"/>
          <w:b/>
          <w:bCs/>
          <w:sz w:val="22"/>
          <w:szCs w:val="22"/>
        </w:rPr>
        <w:t>Ą</w:t>
      </w:r>
      <w:r>
        <w:rPr>
          <w:rStyle w:val="Brak"/>
          <w:rFonts w:ascii="Calibri" w:hAnsi="Calibri"/>
          <w:b/>
          <w:bCs/>
          <w:sz w:val="22"/>
          <w:szCs w:val="22"/>
          <w:lang w:val="de-DE"/>
        </w:rPr>
        <w:t>ZANIA Z OFERT</w:t>
      </w:r>
      <w:r>
        <w:rPr>
          <w:rStyle w:val="Brak"/>
          <w:rFonts w:ascii="Calibri" w:hAnsi="Calibri"/>
          <w:b/>
          <w:bCs/>
          <w:sz w:val="22"/>
          <w:szCs w:val="22"/>
        </w:rPr>
        <w:t xml:space="preserve">Ą. </w:t>
      </w:r>
    </w:p>
    <w:p w14:paraId="09C54922" w14:textId="77777777" w:rsidR="00926DD0" w:rsidRDefault="00D80548" w:rsidP="00D20B54">
      <w:pPr>
        <w:widowControl/>
        <w:numPr>
          <w:ilvl w:val="6"/>
          <w:numId w:val="15"/>
        </w:numPr>
        <w:suppressAutoHyphens w:val="0"/>
        <w:ind w:right="1"/>
        <w:jc w:val="both"/>
        <w:rPr>
          <w:rFonts w:ascii="Calibri" w:hAnsi="Calibri"/>
          <w:b/>
          <w:bCs/>
          <w:sz w:val="22"/>
          <w:szCs w:val="22"/>
          <w:lang w:val="de-DE"/>
        </w:rPr>
      </w:pPr>
      <w:r>
        <w:rPr>
          <w:rStyle w:val="Brak"/>
          <w:rFonts w:ascii="Calibri" w:hAnsi="Calibri"/>
          <w:sz w:val="22"/>
          <w:szCs w:val="22"/>
          <w:lang w:val="de-DE"/>
        </w:rPr>
        <w:t xml:space="preserve">Termin </w:t>
      </w:r>
      <w:proofErr w:type="spellStart"/>
      <w:r>
        <w:rPr>
          <w:rStyle w:val="Brak"/>
          <w:rFonts w:ascii="Calibri" w:hAnsi="Calibri"/>
          <w:sz w:val="22"/>
          <w:szCs w:val="22"/>
          <w:lang w:val="de-DE"/>
        </w:rPr>
        <w:t>zwi</w:t>
      </w:r>
      <w:r>
        <w:rPr>
          <w:rStyle w:val="Brak"/>
          <w:rFonts w:ascii="Calibri" w:hAnsi="Calibri"/>
          <w:sz w:val="22"/>
          <w:szCs w:val="22"/>
        </w:rPr>
        <w:t>ązania</w:t>
      </w:r>
      <w:proofErr w:type="spellEnd"/>
      <w:r>
        <w:rPr>
          <w:rStyle w:val="Brak"/>
          <w:rFonts w:ascii="Calibri" w:hAnsi="Calibri"/>
          <w:sz w:val="22"/>
          <w:szCs w:val="22"/>
        </w:rPr>
        <w:t xml:space="preserve"> ofertą wynosi 30 dni. </w:t>
      </w:r>
    </w:p>
    <w:p w14:paraId="7093479C" w14:textId="77777777"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 xml:space="preserve">Bieg terminu związania ofertą rozpoczyna się wraz z upływem terminu składania ofert, przy czym dzień ten jest pierwszym dniem terminu związania ofertą. </w:t>
      </w:r>
    </w:p>
    <w:p w14:paraId="5D2F1698" w14:textId="0046B21A"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 xml:space="preserve">Powyższe oznacza, iż </w:t>
      </w:r>
      <w:proofErr w:type="spellStart"/>
      <w:r>
        <w:rPr>
          <w:rStyle w:val="Brak"/>
          <w:rFonts w:ascii="Calibri" w:hAnsi="Calibri"/>
          <w:sz w:val="22"/>
          <w:szCs w:val="22"/>
          <w:lang w:val="de-DE"/>
        </w:rPr>
        <w:t>termin</w:t>
      </w:r>
      <w:proofErr w:type="spellEnd"/>
      <w:r>
        <w:rPr>
          <w:rStyle w:val="Brak"/>
          <w:rFonts w:ascii="Calibri" w:hAnsi="Calibri"/>
          <w:sz w:val="22"/>
          <w:szCs w:val="22"/>
          <w:lang w:val="de-DE"/>
        </w:rPr>
        <w:t xml:space="preserve"> </w:t>
      </w:r>
      <w:proofErr w:type="spellStart"/>
      <w:r>
        <w:rPr>
          <w:rStyle w:val="Brak"/>
          <w:rFonts w:ascii="Calibri" w:hAnsi="Calibri"/>
          <w:sz w:val="22"/>
          <w:szCs w:val="22"/>
          <w:lang w:val="de-DE"/>
        </w:rPr>
        <w:t>zwi</w:t>
      </w:r>
      <w:r>
        <w:rPr>
          <w:rStyle w:val="BrakA"/>
          <w:rFonts w:ascii="Calibri" w:hAnsi="Calibri"/>
          <w:sz w:val="22"/>
          <w:szCs w:val="22"/>
        </w:rPr>
        <w:t>ązania</w:t>
      </w:r>
      <w:proofErr w:type="spellEnd"/>
      <w:r>
        <w:rPr>
          <w:rStyle w:val="BrakA"/>
          <w:rFonts w:ascii="Calibri" w:hAnsi="Calibri"/>
          <w:sz w:val="22"/>
          <w:szCs w:val="22"/>
        </w:rPr>
        <w:t xml:space="preserve"> ofertą upływa w dniu</w:t>
      </w:r>
      <w:r w:rsidR="00BA341D">
        <w:rPr>
          <w:rStyle w:val="BrakA"/>
          <w:rFonts w:ascii="Calibri" w:hAnsi="Calibri"/>
          <w:sz w:val="22"/>
          <w:szCs w:val="22"/>
        </w:rPr>
        <w:t xml:space="preserve"> </w:t>
      </w:r>
      <w:r w:rsidR="00BA341D" w:rsidRPr="00BA341D">
        <w:rPr>
          <w:rStyle w:val="BrakA"/>
          <w:rFonts w:ascii="Calibri" w:hAnsi="Calibri"/>
          <w:b/>
          <w:bCs/>
          <w:sz w:val="22"/>
          <w:szCs w:val="22"/>
        </w:rPr>
        <w:t>2</w:t>
      </w:r>
      <w:r w:rsidR="006278F0">
        <w:rPr>
          <w:rStyle w:val="BrakA"/>
          <w:rFonts w:ascii="Calibri" w:hAnsi="Calibri"/>
          <w:b/>
          <w:bCs/>
          <w:sz w:val="22"/>
          <w:szCs w:val="22"/>
        </w:rPr>
        <w:t>1</w:t>
      </w:r>
      <w:r w:rsidR="00BA341D" w:rsidRPr="00BA341D">
        <w:rPr>
          <w:rStyle w:val="BrakA"/>
          <w:rFonts w:ascii="Calibri" w:hAnsi="Calibri"/>
          <w:b/>
          <w:bCs/>
          <w:sz w:val="22"/>
          <w:szCs w:val="22"/>
        </w:rPr>
        <w:t>.09.2024</w:t>
      </w:r>
      <w:r w:rsidRPr="00BA341D">
        <w:rPr>
          <w:rStyle w:val="BrakA"/>
          <w:rFonts w:ascii="Calibri" w:hAnsi="Calibri"/>
          <w:b/>
          <w:bCs/>
          <w:sz w:val="22"/>
          <w:szCs w:val="22"/>
        </w:rPr>
        <w:t>r.</w:t>
      </w:r>
      <w:r>
        <w:rPr>
          <w:rStyle w:val="BrakA"/>
          <w:rFonts w:ascii="Calibri" w:hAnsi="Calibri"/>
          <w:sz w:val="22"/>
          <w:szCs w:val="22"/>
        </w:rPr>
        <w:t xml:space="preserve"> </w:t>
      </w:r>
    </w:p>
    <w:p w14:paraId="7282A6D9" w14:textId="77777777"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W przypadku, gdy wyb</w:t>
      </w:r>
      <w:r w:rsidRPr="009E2934">
        <w:rPr>
          <w:rStyle w:val="Brak"/>
          <w:rFonts w:ascii="Calibri" w:hAnsi="Calibri"/>
          <w:sz w:val="22"/>
          <w:szCs w:val="22"/>
        </w:rPr>
        <w:t>ó</w:t>
      </w:r>
      <w:r>
        <w:rPr>
          <w:rStyle w:val="BrakA"/>
          <w:rFonts w:ascii="Calibri" w:hAnsi="Calibri"/>
          <w:sz w:val="22"/>
          <w:szCs w:val="22"/>
        </w:rPr>
        <w:t>r najkorzystniejszej oferty nie nastąpi przed upływem terminu związania ofertą, o kt</w:t>
      </w:r>
      <w:r w:rsidRPr="009E2934">
        <w:rPr>
          <w:rStyle w:val="Brak"/>
          <w:rFonts w:ascii="Calibri" w:hAnsi="Calibri"/>
          <w:sz w:val="22"/>
          <w:szCs w:val="22"/>
        </w:rPr>
        <w:t>ó</w:t>
      </w:r>
      <w:r>
        <w:rPr>
          <w:rStyle w:val="BrakA"/>
          <w:rFonts w:ascii="Calibri" w:hAnsi="Calibri"/>
          <w:sz w:val="22"/>
          <w:szCs w:val="22"/>
        </w:rPr>
        <w:t>rym mowa w pkt 3 powyżej, Zamawiający przed upływem terminu związania ofertą, zwraca się jednokrotnie do Wykonawc</w:t>
      </w:r>
      <w:r w:rsidRPr="009E2934">
        <w:rPr>
          <w:rStyle w:val="Brak"/>
          <w:rFonts w:ascii="Calibri" w:hAnsi="Calibri"/>
          <w:sz w:val="22"/>
          <w:szCs w:val="22"/>
        </w:rPr>
        <w:t>ó</w:t>
      </w:r>
      <w:r>
        <w:rPr>
          <w:rStyle w:val="BrakA"/>
          <w:rFonts w:ascii="Calibri" w:hAnsi="Calibri"/>
          <w:sz w:val="22"/>
          <w:szCs w:val="22"/>
        </w:rPr>
        <w:t>w o wyrażenie zgody na przedłużenie tego terminu o wskazywany przez niego okres, nie dłuższy niż 30 dni.</w:t>
      </w:r>
    </w:p>
    <w:p w14:paraId="1947C6AD" w14:textId="77777777"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lastRenderedPageBreak/>
        <w:t>Przedłużenie terminu związania ofertą, o kt</w:t>
      </w:r>
      <w:r w:rsidRPr="009E2934">
        <w:rPr>
          <w:rStyle w:val="Brak"/>
          <w:rFonts w:ascii="Calibri" w:hAnsi="Calibri"/>
          <w:sz w:val="22"/>
          <w:szCs w:val="22"/>
        </w:rPr>
        <w:t>ó</w:t>
      </w:r>
      <w:r>
        <w:rPr>
          <w:rStyle w:val="BrakA"/>
          <w:rFonts w:ascii="Calibri" w:hAnsi="Calibri"/>
          <w:sz w:val="22"/>
          <w:szCs w:val="22"/>
        </w:rPr>
        <w:t>rym mowa w pkt 4 powyżej, wymaga złożenia przez Wykonawcę pisemnego oświadczenia o wyrażeniu zgody na przedłużenie terminu związania ofertą.</w:t>
      </w:r>
    </w:p>
    <w:p w14:paraId="719D876D" w14:textId="77777777" w:rsidR="00926DD0" w:rsidRDefault="00D80548" w:rsidP="00D20B54">
      <w:pPr>
        <w:widowControl/>
        <w:numPr>
          <w:ilvl w:val="6"/>
          <w:numId w:val="15"/>
        </w:numPr>
        <w:suppressAutoHyphens w:val="0"/>
        <w:ind w:right="1"/>
        <w:jc w:val="both"/>
        <w:rPr>
          <w:rFonts w:ascii="Calibri" w:hAnsi="Calibri"/>
          <w:sz w:val="22"/>
          <w:szCs w:val="22"/>
        </w:rPr>
      </w:pPr>
      <w:r>
        <w:rPr>
          <w:rStyle w:val="BrakA"/>
          <w:rFonts w:ascii="Calibri" w:hAnsi="Calibri"/>
          <w:sz w:val="22"/>
          <w:szCs w:val="22"/>
        </w:rPr>
        <w:t>W przypadku, gdy Zamawiający żąda wniesienia wadium, przedłużenie terminu związania ofertą, o kt</w:t>
      </w:r>
      <w:r w:rsidRPr="009E2934">
        <w:rPr>
          <w:rStyle w:val="Brak"/>
          <w:rFonts w:ascii="Calibri" w:hAnsi="Calibri"/>
          <w:sz w:val="22"/>
          <w:szCs w:val="22"/>
        </w:rPr>
        <w:t>ó</w:t>
      </w:r>
      <w:r>
        <w:rPr>
          <w:rStyle w:val="BrakA"/>
          <w:rFonts w:ascii="Calibri" w:hAnsi="Calibri"/>
          <w:sz w:val="22"/>
          <w:szCs w:val="22"/>
        </w:rPr>
        <w:t>rym mowa w pkt 3 powyżej, następuje wraz z przedłużeniem okresu ważności wadium albo, jeżeli nie jest to możliwe, z wniesieniem nowego wadium na przedłużony okres związania ofertą.</w:t>
      </w:r>
    </w:p>
    <w:p w14:paraId="436163B9" w14:textId="77777777" w:rsidR="00926DD0" w:rsidRDefault="00926DD0" w:rsidP="00D20B54">
      <w:pPr>
        <w:widowControl/>
        <w:tabs>
          <w:tab w:val="left" w:pos="284"/>
          <w:tab w:val="left" w:pos="567"/>
        </w:tabs>
        <w:suppressAutoHyphens w:val="0"/>
        <w:ind w:left="284" w:right="1"/>
        <w:jc w:val="both"/>
        <w:rPr>
          <w:rStyle w:val="Brak"/>
          <w:rFonts w:ascii="Calibri" w:eastAsia="Calibri" w:hAnsi="Calibri" w:cs="Calibri"/>
          <w:b/>
          <w:bCs/>
          <w:sz w:val="22"/>
          <w:szCs w:val="22"/>
        </w:rPr>
      </w:pPr>
    </w:p>
    <w:p w14:paraId="5A0C204C" w14:textId="77777777" w:rsidR="00E32D5C" w:rsidRDefault="00E32D5C" w:rsidP="00D20B54">
      <w:pPr>
        <w:widowControl/>
        <w:tabs>
          <w:tab w:val="left" w:pos="284"/>
          <w:tab w:val="left" w:pos="567"/>
        </w:tabs>
        <w:suppressAutoHyphens w:val="0"/>
        <w:ind w:left="284" w:right="1"/>
        <w:jc w:val="both"/>
        <w:rPr>
          <w:rStyle w:val="Brak"/>
          <w:rFonts w:ascii="Calibri" w:eastAsia="Calibri" w:hAnsi="Calibri" w:cs="Calibri"/>
          <w:b/>
          <w:bCs/>
          <w:sz w:val="22"/>
          <w:szCs w:val="22"/>
        </w:rPr>
      </w:pPr>
    </w:p>
    <w:p w14:paraId="0A3B8541"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sidRPr="009E2934">
        <w:rPr>
          <w:rStyle w:val="Brak"/>
          <w:rFonts w:ascii="Calibri" w:hAnsi="Calibri"/>
          <w:b/>
          <w:bCs/>
          <w:sz w:val="22"/>
          <w:szCs w:val="22"/>
        </w:rPr>
        <w:t>XIV.</w:t>
      </w:r>
      <w:r>
        <w:rPr>
          <w:rStyle w:val="Brak"/>
          <w:rFonts w:ascii="Calibri" w:hAnsi="Calibri"/>
          <w:sz w:val="22"/>
          <w:szCs w:val="22"/>
        </w:rPr>
        <w:t xml:space="preserve"> </w:t>
      </w:r>
      <w:r w:rsidRPr="009E2934">
        <w:rPr>
          <w:rStyle w:val="Brak"/>
          <w:rFonts w:ascii="Calibri" w:hAnsi="Calibri"/>
          <w:b/>
          <w:bCs/>
          <w:sz w:val="22"/>
          <w:szCs w:val="22"/>
        </w:rPr>
        <w:t>OPIS SPOSOBU OBLICZENIA CENY OFERTY.</w:t>
      </w:r>
    </w:p>
    <w:p w14:paraId="2873C84F"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w:t>
      </w:r>
      <w:r>
        <w:rPr>
          <w:rStyle w:val="Brak"/>
          <w:rFonts w:ascii="Calibri" w:hAnsi="Calibri"/>
          <w:sz w:val="22"/>
          <w:szCs w:val="22"/>
        </w:rPr>
        <w:tab/>
        <w:t>Cenę ryczałtową oferty należy podać w załączonym do SWZ formularzu oferty. Cenę oferty należy podać w złotych polskich uwzględniając cały zakres przedmiotu zam</w:t>
      </w:r>
      <w:r w:rsidRPr="009E2934">
        <w:rPr>
          <w:rStyle w:val="Brak"/>
          <w:rFonts w:ascii="Calibri" w:hAnsi="Calibri"/>
          <w:sz w:val="22"/>
          <w:szCs w:val="22"/>
        </w:rPr>
        <w:t>ó</w:t>
      </w:r>
      <w:r>
        <w:rPr>
          <w:rStyle w:val="Brak"/>
          <w:rFonts w:ascii="Calibri" w:hAnsi="Calibri"/>
          <w:sz w:val="22"/>
          <w:szCs w:val="22"/>
        </w:rPr>
        <w:t xml:space="preserve">wienia. Do oceny oferty Zamawiający przyjmie cenę </w:t>
      </w:r>
      <w:r w:rsidRPr="009E2934">
        <w:rPr>
          <w:rStyle w:val="Brak"/>
          <w:rFonts w:ascii="Calibri" w:hAnsi="Calibri"/>
          <w:sz w:val="22"/>
          <w:szCs w:val="22"/>
        </w:rPr>
        <w:t>brutto.</w:t>
      </w:r>
    </w:p>
    <w:p w14:paraId="7CD8534A" w14:textId="59365744"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Cena musi uwzględniać wymagania i zapisy niniejszej SWZ oraz jej załącznik</w:t>
      </w:r>
      <w:r w:rsidRPr="009E2934">
        <w:rPr>
          <w:rStyle w:val="Brak"/>
          <w:rFonts w:ascii="Calibri" w:hAnsi="Calibri"/>
          <w:sz w:val="22"/>
          <w:szCs w:val="22"/>
        </w:rPr>
        <w:t>ó</w:t>
      </w:r>
      <w:r>
        <w:rPr>
          <w:rStyle w:val="Brak"/>
          <w:rFonts w:ascii="Calibri" w:hAnsi="Calibri"/>
          <w:sz w:val="22"/>
          <w:szCs w:val="22"/>
        </w:rPr>
        <w:t>w</w:t>
      </w:r>
      <w:r w:rsidR="00AA2A1F">
        <w:rPr>
          <w:rStyle w:val="Brak"/>
          <w:rFonts w:ascii="Calibri" w:hAnsi="Calibri"/>
          <w:sz w:val="22"/>
          <w:szCs w:val="22"/>
        </w:rPr>
        <w:t xml:space="preserve">. </w:t>
      </w:r>
    </w:p>
    <w:p w14:paraId="120040DC"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3.</w:t>
      </w:r>
      <w:r>
        <w:rPr>
          <w:rStyle w:val="Brak"/>
          <w:rFonts w:ascii="Calibri" w:hAnsi="Calibri"/>
          <w:sz w:val="22"/>
          <w:szCs w:val="22"/>
        </w:rPr>
        <w:tab/>
        <w:t>Cena ryczałtowa oferty musi zawierać łącznie koszt przedmiotu zam</w:t>
      </w:r>
      <w:r w:rsidRPr="009E2934">
        <w:rPr>
          <w:rStyle w:val="Brak"/>
          <w:rFonts w:ascii="Calibri" w:hAnsi="Calibri"/>
          <w:sz w:val="22"/>
          <w:szCs w:val="22"/>
        </w:rPr>
        <w:t>ó</w:t>
      </w:r>
      <w:r>
        <w:rPr>
          <w:rStyle w:val="Brak"/>
          <w:rFonts w:ascii="Calibri" w:hAnsi="Calibri"/>
          <w:sz w:val="22"/>
          <w:szCs w:val="22"/>
        </w:rPr>
        <w:t xml:space="preserve">wienia wraz ze wszystkimi świadczeniami określonymi w niniejszej SWZ. </w:t>
      </w:r>
    </w:p>
    <w:p w14:paraId="2EC4FEE1"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4.</w:t>
      </w:r>
      <w:r>
        <w:rPr>
          <w:rStyle w:val="Brak"/>
          <w:rFonts w:ascii="Calibri" w:hAnsi="Calibri"/>
          <w:sz w:val="22"/>
          <w:szCs w:val="22"/>
        </w:rPr>
        <w:tab/>
        <w:t xml:space="preserve">Cenę ryczałtową oferty należy podać jako cenę </w:t>
      </w:r>
      <w:r w:rsidRPr="009E2934">
        <w:rPr>
          <w:rStyle w:val="Brak"/>
          <w:rFonts w:ascii="Calibri" w:hAnsi="Calibri"/>
          <w:sz w:val="22"/>
          <w:szCs w:val="22"/>
        </w:rPr>
        <w:t>netto, do któ</w:t>
      </w:r>
      <w:r>
        <w:rPr>
          <w:rStyle w:val="Brak"/>
          <w:rFonts w:ascii="Calibri" w:hAnsi="Calibri"/>
          <w:sz w:val="22"/>
          <w:szCs w:val="22"/>
        </w:rPr>
        <w:t xml:space="preserve">rej należy doliczyć podatek VAT w obowiązującej wysokości na dzień składania oferty, a po zsumowaniu podać cenę </w:t>
      </w:r>
      <w:r w:rsidRPr="009E2934">
        <w:rPr>
          <w:rStyle w:val="Brak"/>
          <w:rFonts w:ascii="Calibri" w:hAnsi="Calibri"/>
          <w:sz w:val="22"/>
          <w:szCs w:val="22"/>
        </w:rPr>
        <w:t>brutto.</w:t>
      </w:r>
    </w:p>
    <w:p w14:paraId="5672D81A"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5.</w:t>
      </w:r>
      <w:r>
        <w:rPr>
          <w:rStyle w:val="Brak"/>
          <w:rFonts w:ascii="Calibri" w:hAnsi="Calibri"/>
          <w:sz w:val="22"/>
          <w:szCs w:val="22"/>
        </w:rPr>
        <w:tab/>
        <w:t>W przypadku złożenia oferty, kt</w:t>
      </w:r>
      <w:r w:rsidRPr="009E2934">
        <w:rPr>
          <w:rStyle w:val="Brak"/>
          <w:rFonts w:ascii="Calibri" w:hAnsi="Calibri"/>
          <w:sz w:val="22"/>
          <w:szCs w:val="22"/>
        </w:rPr>
        <w:t>ó</w:t>
      </w:r>
      <w:r>
        <w:rPr>
          <w:rStyle w:val="Brak"/>
          <w:rFonts w:ascii="Calibri" w:hAnsi="Calibri"/>
          <w:sz w:val="22"/>
          <w:szCs w:val="22"/>
        </w:rPr>
        <w:t>rej wyb</w:t>
      </w:r>
      <w:r w:rsidRPr="009E2934">
        <w:rPr>
          <w:rStyle w:val="Brak"/>
          <w:rFonts w:ascii="Calibri" w:hAnsi="Calibri"/>
          <w:sz w:val="22"/>
          <w:szCs w:val="22"/>
        </w:rPr>
        <w:t>ó</w:t>
      </w:r>
      <w:r>
        <w:rPr>
          <w:rStyle w:val="Brak"/>
          <w:rFonts w:ascii="Calibri" w:hAnsi="Calibri"/>
          <w:sz w:val="22"/>
          <w:szCs w:val="22"/>
        </w:rPr>
        <w:t>r prowadziłby do powstania obowiązku podatkowego Zamawiającego zgodnie z przepisami o podatku od towar</w:t>
      </w:r>
      <w:r w:rsidRPr="009E2934">
        <w:rPr>
          <w:rStyle w:val="Brak"/>
          <w:rFonts w:ascii="Calibri" w:hAnsi="Calibri"/>
          <w:sz w:val="22"/>
          <w:szCs w:val="22"/>
        </w:rPr>
        <w:t>ó</w:t>
      </w:r>
      <w:r>
        <w:rPr>
          <w:rStyle w:val="Brak"/>
          <w:rFonts w:ascii="Calibri" w:hAnsi="Calibri"/>
          <w:sz w:val="22"/>
          <w:szCs w:val="22"/>
        </w:rPr>
        <w:t>w i usług, w tym r</w:t>
      </w:r>
      <w:r w:rsidRPr="009E2934">
        <w:rPr>
          <w:rStyle w:val="Brak"/>
          <w:rFonts w:ascii="Calibri" w:hAnsi="Calibri"/>
          <w:sz w:val="22"/>
          <w:szCs w:val="22"/>
        </w:rPr>
        <w:t>ó</w:t>
      </w:r>
      <w:r>
        <w:rPr>
          <w:rStyle w:val="Brak"/>
          <w:rFonts w:ascii="Calibri" w:hAnsi="Calibri"/>
          <w:sz w:val="22"/>
          <w:szCs w:val="22"/>
        </w:rPr>
        <w:t>wnież w zakresie dotyczącym wewnątrzwsp</w:t>
      </w:r>
      <w:r w:rsidRPr="009E2934">
        <w:rPr>
          <w:rStyle w:val="Brak"/>
          <w:rFonts w:ascii="Calibri" w:hAnsi="Calibri"/>
          <w:sz w:val="22"/>
          <w:szCs w:val="22"/>
        </w:rPr>
        <w:t>ó</w:t>
      </w:r>
      <w:r>
        <w:rPr>
          <w:rStyle w:val="Brak"/>
          <w:rFonts w:ascii="Calibri" w:hAnsi="Calibri"/>
          <w:sz w:val="22"/>
          <w:szCs w:val="22"/>
        </w:rPr>
        <w:t>lnotowego nabycia towar</w:t>
      </w:r>
      <w:r w:rsidRPr="009E2934">
        <w:rPr>
          <w:rStyle w:val="Brak"/>
          <w:rFonts w:ascii="Calibri" w:hAnsi="Calibri"/>
          <w:sz w:val="22"/>
          <w:szCs w:val="22"/>
        </w:rPr>
        <w:t>ó</w:t>
      </w:r>
      <w:r>
        <w:rPr>
          <w:rStyle w:val="Brak"/>
          <w:rFonts w:ascii="Calibri" w:hAnsi="Calibri"/>
          <w:sz w:val="22"/>
          <w:szCs w:val="22"/>
        </w:rPr>
        <w:t>w, Zamawiający w celu oceny takiej oferty dolicza do przedstawionej w niej ceny podatek od towar</w:t>
      </w:r>
      <w:r w:rsidRPr="009E2934">
        <w:rPr>
          <w:rStyle w:val="Brak"/>
          <w:rFonts w:ascii="Calibri" w:hAnsi="Calibri"/>
          <w:sz w:val="22"/>
          <w:szCs w:val="22"/>
        </w:rPr>
        <w:t>ó</w:t>
      </w:r>
      <w:r>
        <w:rPr>
          <w:rStyle w:val="Brak"/>
          <w:rFonts w:ascii="Calibri" w:hAnsi="Calibri"/>
          <w:sz w:val="22"/>
          <w:szCs w:val="22"/>
        </w:rPr>
        <w:t>w i usług, kt</w:t>
      </w:r>
      <w:r w:rsidRPr="009E2934">
        <w:rPr>
          <w:rStyle w:val="Brak"/>
          <w:rFonts w:ascii="Calibri" w:hAnsi="Calibri"/>
          <w:sz w:val="22"/>
          <w:szCs w:val="22"/>
        </w:rPr>
        <w:t>ó</w:t>
      </w:r>
      <w:r>
        <w:rPr>
          <w:rStyle w:val="Brak"/>
          <w:rFonts w:ascii="Calibri" w:hAnsi="Calibri"/>
          <w:sz w:val="22"/>
          <w:szCs w:val="22"/>
        </w:rPr>
        <w:t>ry miałby obowiązek wpł</w:t>
      </w:r>
      <w:r w:rsidRPr="009E2934">
        <w:rPr>
          <w:rStyle w:val="Brak"/>
          <w:rFonts w:ascii="Calibri" w:hAnsi="Calibri"/>
          <w:sz w:val="22"/>
          <w:szCs w:val="22"/>
        </w:rPr>
        <w:t>aci</w:t>
      </w:r>
      <w:r>
        <w:rPr>
          <w:rStyle w:val="Brak"/>
          <w:rFonts w:ascii="Calibri" w:hAnsi="Calibri"/>
          <w:sz w:val="22"/>
          <w:szCs w:val="22"/>
        </w:rPr>
        <w:t>ć zgodnie z obowiązującymi przepisami.</w:t>
      </w:r>
    </w:p>
    <w:p w14:paraId="0ED93989" w14:textId="6A87FA7B" w:rsidR="00926DD0" w:rsidRPr="00BC6172" w:rsidRDefault="00D80548" w:rsidP="00D20B54">
      <w:pPr>
        <w:widowControl/>
        <w:tabs>
          <w:tab w:val="left" w:pos="284"/>
          <w:tab w:val="left" w:pos="567"/>
        </w:tabs>
        <w:suppressAutoHyphens w:val="0"/>
        <w:ind w:left="284"/>
        <w:jc w:val="both"/>
        <w:rPr>
          <w:rStyle w:val="Brak"/>
          <w:rFonts w:ascii="Calibri" w:eastAsia="Calibri" w:hAnsi="Calibri" w:cs="Calibri"/>
          <w:color w:val="auto"/>
          <w:sz w:val="22"/>
          <w:szCs w:val="22"/>
        </w:rPr>
      </w:pPr>
      <w:r>
        <w:rPr>
          <w:rStyle w:val="Brak"/>
          <w:rFonts w:ascii="Calibri" w:hAnsi="Calibri"/>
          <w:sz w:val="22"/>
          <w:szCs w:val="22"/>
        </w:rPr>
        <w:t>6.</w:t>
      </w:r>
      <w:r>
        <w:rPr>
          <w:rStyle w:val="Brak"/>
          <w:rFonts w:ascii="Calibri" w:hAnsi="Calibri"/>
          <w:sz w:val="22"/>
          <w:szCs w:val="22"/>
        </w:rPr>
        <w:tab/>
        <w:t xml:space="preserve">W ofercie należy podać </w:t>
      </w:r>
      <w:r w:rsidRPr="007B5574">
        <w:rPr>
          <w:rStyle w:val="Brak"/>
          <w:rFonts w:ascii="Calibri" w:hAnsi="Calibri"/>
          <w:color w:val="auto"/>
          <w:sz w:val="22"/>
          <w:szCs w:val="22"/>
        </w:rPr>
        <w:t>cenę w rozumieniu art. 3 ust. 1 pkt 1 i ust. 2 ustawy z dnia 9 maja 2014r. o informowaniu o cenach towar</w:t>
      </w:r>
      <w:r w:rsidRPr="009E2934">
        <w:rPr>
          <w:rStyle w:val="Brak"/>
          <w:rFonts w:ascii="Calibri" w:hAnsi="Calibri"/>
          <w:color w:val="auto"/>
          <w:sz w:val="22"/>
          <w:szCs w:val="22"/>
        </w:rPr>
        <w:t>ó</w:t>
      </w:r>
      <w:r w:rsidRPr="007B5574">
        <w:rPr>
          <w:rStyle w:val="Brak"/>
          <w:rFonts w:ascii="Calibri" w:hAnsi="Calibri"/>
          <w:color w:val="auto"/>
          <w:sz w:val="22"/>
          <w:szCs w:val="22"/>
        </w:rPr>
        <w:t>w i usług (</w:t>
      </w:r>
      <w:proofErr w:type="spellStart"/>
      <w:r w:rsidRPr="007B5574">
        <w:rPr>
          <w:rStyle w:val="Brak"/>
          <w:rFonts w:ascii="Calibri" w:hAnsi="Calibri"/>
          <w:color w:val="auto"/>
          <w:sz w:val="22"/>
          <w:szCs w:val="22"/>
        </w:rPr>
        <w:t>t</w:t>
      </w:r>
      <w:r w:rsidR="00962E44" w:rsidRPr="007B5574">
        <w:rPr>
          <w:rStyle w:val="Brak"/>
          <w:rFonts w:ascii="Calibri" w:hAnsi="Calibri"/>
          <w:color w:val="auto"/>
          <w:sz w:val="22"/>
          <w:szCs w:val="22"/>
        </w:rPr>
        <w:t>.j</w:t>
      </w:r>
      <w:proofErr w:type="spellEnd"/>
      <w:r w:rsidR="00962E44" w:rsidRPr="007B5574">
        <w:rPr>
          <w:rStyle w:val="Brak"/>
          <w:rFonts w:ascii="Calibri" w:hAnsi="Calibri"/>
          <w:color w:val="auto"/>
          <w:sz w:val="22"/>
          <w:szCs w:val="22"/>
        </w:rPr>
        <w:t>.</w:t>
      </w:r>
      <w:r w:rsidRPr="007B5574">
        <w:rPr>
          <w:rStyle w:val="Brak"/>
          <w:rFonts w:ascii="Calibri" w:hAnsi="Calibri"/>
          <w:color w:val="auto"/>
          <w:sz w:val="22"/>
          <w:szCs w:val="22"/>
        </w:rPr>
        <w:t>: Dziennik Ustaw z 20</w:t>
      </w:r>
      <w:r w:rsidR="00F05EAC" w:rsidRPr="007B5574">
        <w:rPr>
          <w:rStyle w:val="Brak"/>
          <w:rFonts w:ascii="Calibri" w:hAnsi="Calibri"/>
          <w:color w:val="auto"/>
          <w:sz w:val="22"/>
          <w:szCs w:val="22"/>
        </w:rPr>
        <w:t>23</w:t>
      </w:r>
      <w:r w:rsidRPr="007B5574">
        <w:rPr>
          <w:rStyle w:val="Brak"/>
          <w:rFonts w:ascii="Calibri" w:hAnsi="Calibri"/>
          <w:color w:val="auto"/>
          <w:sz w:val="22"/>
          <w:szCs w:val="22"/>
        </w:rPr>
        <w:t>r., poz. 1</w:t>
      </w:r>
      <w:r w:rsidR="00F05EAC" w:rsidRPr="007B5574">
        <w:rPr>
          <w:rStyle w:val="Brak"/>
          <w:rFonts w:ascii="Calibri" w:hAnsi="Calibri"/>
          <w:color w:val="auto"/>
          <w:sz w:val="22"/>
          <w:szCs w:val="22"/>
        </w:rPr>
        <w:t>68</w:t>
      </w:r>
      <w:r w:rsidRPr="007B5574">
        <w:rPr>
          <w:rStyle w:val="Brak"/>
          <w:rFonts w:ascii="Calibri" w:hAnsi="Calibri"/>
          <w:color w:val="auto"/>
          <w:sz w:val="22"/>
          <w:szCs w:val="22"/>
        </w:rPr>
        <w:t>) za wykonanie przedmiotu zam</w:t>
      </w:r>
      <w:r w:rsidRPr="009E2934">
        <w:rPr>
          <w:rStyle w:val="Brak"/>
          <w:rFonts w:ascii="Calibri" w:hAnsi="Calibri"/>
          <w:color w:val="auto"/>
          <w:sz w:val="22"/>
          <w:szCs w:val="22"/>
        </w:rPr>
        <w:t>ó</w:t>
      </w:r>
      <w:r w:rsidRPr="007B5574">
        <w:rPr>
          <w:rStyle w:val="Brak"/>
          <w:rFonts w:ascii="Calibri" w:hAnsi="Calibri"/>
          <w:color w:val="auto"/>
          <w:sz w:val="22"/>
          <w:szCs w:val="22"/>
        </w:rPr>
        <w:t>wienia. Cenę oferty i jej poszczeg</w:t>
      </w:r>
      <w:r w:rsidRPr="009E2934">
        <w:rPr>
          <w:rStyle w:val="Brak"/>
          <w:rFonts w:ascii="Calibri" w:hAnsi="Calibri"/>
          <w:color w:val="auto"/>
          <w:sz w:val="22"/>
          <w:szCs w:val="22"/>
        </w:rPr>
        <w:t>ó</w:t>
      </w:r>
      <w:r w:rsidRPr="007B5574">
        <w:rPr>
          <w:rStyle w:val="Brak"/>
          <w:rFonts w:ascii="Calibri" w:hAnsi="Calibri"/>
          <w:color w:val="auto"/>
          <w:sz w:val="22"/>
          <w:szCs w:val="22"/>
        </w:rPr>
        <w:t xml:space="preserve">lne wartości składowe w ofercie należy </w:t>
      </w:r>
      <w:r>
        <w:rPr>
          <w:rStyle w:val="Brak"/>
          <w:rFonts w:ascii="Calibri" w:hAnsi="Calibri"/>
          <w:sz w:val="22"/>
          <w:szCs w:val="22"/>
        </w:rPr>
        <w:t>określać z dokładnością do dw</w:t>
      </w:r>
      <w:r w:rsidRPr="009E2934">
        <w:rPr>
          <w:rStyle w:val="Brak"/>
          <w:rFonts w:ascii="Calibri" w:hAnsi="Calibri"/>
          <w:sz w:val="22"/>
          <w:szCs w:val="22"/>
        </w:rPr>
        <w:t>ó</w:t>
      </w:r>
      <w:r>
        <w:rPr>
          <w:rStyle w:val="Brak"/>
          <w:rFonts w:ascii="Calibri" w:hAnsi="Calibri"/>
          <w:sz w:val="22"/>
          <w:szCs w:val="22"/>
        </w:rPr>
        <w:t>ch miejsc po przecinku, stosując zasadę opisaną w art. 106e ust. 11 ustawy z dnia 11 marca 2004r. o podatku od towar</w:t>
      </w:r>
      <w:r w:rsidRPr="009E2934">
        <w:rPr>
          <w:rStyle w:val="Brak"/>
          <w:rFonts w:ascii="Calibri" w:hAnsi="Calibri"/>
          <w:sz w:val="22"/>
          <w:szCs w:val="22"/>
        </w:rPr>
        <w:t>ó</w:t>
      </w:r>
      <w:r>
        <w:rPr>
          <w:rStyle w:val="Brak"/>
          <w:rFonts w:ascii="Calibri" w:hAnsi="Calibri"/>
          <w:sz w:val="22"/>
          <w:szCs w:val="22"/>
        </w:rPr>
        <w:t xml:space="preserve">w </w:t>
      </w:r>
      <w:r w:rsidRPr="00BC6172">
        <w:rPr>
          <w:rStyle w:val="Brak"/>
          <w:rFonts w:ascii="Calibri" w:hAnsi="Calibri"/>
          <w:color w:val="auto"/>
          <w:sz w:val="22"/>
          <w:szCs w:val="22"/>
        </w:rPr>
        <w:t>i usług (</w:t>
      </w:r>
      <w:proofErr w:type="spellStart"/>
      <w:r w:rsidR="00F5782A" w:rsidRPr="00BC6172">
        <w:rPr>
          <w:rStyle w:val="Brak"/>
          <w:rFonts w:ascii="Calibri" w:hAnsi="Calibri"/>
          <w:color w:val="auto"/>
          <w:sz w:val="22"/>
          <w:szCs w:val="22"/>
        </w:rPr>
        <w:t>t.j</w:t>
      </w:r>
      <w:proofErr w:type="spellEnd"/>
      <w:r w:rsidR="00F5782A" w:rsidRPr="00BC6172">
        <w:rPr>
          <w:rStyle w:val="Brak"/>
          <w:rFonts w:ascii="Calibri" w:hAnsi="Calibri"/>
          <w:color w:val="auto"/>
          <w:sz w:val="22"/>
          <w:szCs w:val="22"/>
        </w:rPr>
        <w:t>.</w:t>
      </w:r>
      <w:r w:rsidRPr="00BC6172">
        <w:rPr>
          <w:rStyle w:val="Brak"/>
          <w:rFonts w:ascii="Calibri" w:hAnsi="Calibri"/>
          <w:color w:val="auto"/>
          <w:sz w:val="22"/>
          <w:szCs w:val="22"/>
        </w:rPr>
        <w:t>: Dziennik Ustaw z 202</w:t>
      </w:r>
      <w:r w:rsidR="00BC6172" w:rsidRPr="00BC6172">
        <w:rPr>
          <w:rStyle w:val="Brak"/>
          <w:rFonts w:ascii="Calibri" w:hAnsi="Calibri"/>
          <w:color w:val="auto"/>
          <w:sz w:val="22"/>
          <w:szCs w:val="22"/>
        </w:rPr>
        <w:t>4</w:t>
      </w:r>
      <w:r w:rsidRPr="00BC6172">
        <w:rPr>
          <w:rStyle w:val="Brak"/>
          <w:rFonts w:ascii="Calibri" w:hAnsi="Calibri"/>
          <w:color w:val="auto"/>
          <w:sz w:val="22"/>
          <w:szCs w:val="22"/>
        </w:rPr>
        <w:t xml:space="preserve">r., poz. </w:t>
      </w:r>
      <w:r w:rsidR="00BC6172" w:rsidRPr="00BC6172">
        <w:rPr>
          <w:rStyle w:val="Brak"/>
          <w:rFonts w:ascii="Calibri" w:hAnsi="Calibri"/>
          <w:color w:val="auto"/>
          <w:sz w:val="22"/>
          <w:szCs w:val="22"/>
        </w:rPr>
        <w:t>361</w:t>
      </w:r>
      <w:r w:rsidRPr="00BC6172">
        <w:rPr>
          <w:rStyle w:val="Brak"/>
          <w:rFonts w:ascii="Calibri" w:hAnsi="Calibri"/>
          <w:color w:val="auto"/>
          <w:sz w:val="22"/>
          <w:szCs w:val="22"/>
        </w:rPr>
        <w:t xml:space="preserve"> z </w:t>
      </w:r>
      <w:proofErr w:type="spellStart"/>
      <w:r w:rsidRPr="00BC6172">
        <w:rPr>
          <w:rStyle w:val="Brak"/>
          <w:rFonts w:ascii="Calibri" w:hAnsi="Calibri"/>
          <w:color w:val="auto"/>
          <w:sz w:val="22"/>
          <w:szCs w:val="22"/>
        </w:rPr>
        <w:t>późn</w:t>
      </w:r>
      <w:proofErr w:type="spellEnd"/>
      <w:r w:rsidRPr="00BC6172">
        <w:rPr>
          <w:rStyle w:val="Brak"/>
          <w:rFonts w:ascii="Calibri" w:hAnsi="Calibri"/>
          <w:color w:val="auto"/>
          <w:sz w:val="22"/>
          <w:szCs w:val="22"/>
        </w:rPr>
        <w:t>. zm.).</w:t>
      </w:r>
    </w:p>
    <w:p w14:paraId="3E80F950"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7.</w:t>
      </w:r>
      <w:r>
        <w:rPr>
          <w:rStyle w:val="Brak"/>
          <w:rFonts w:ascii="Calibri" w:hAnsi="Calibri"/>
          <w:sz w:val="22"/>
          <w:szCs w:val="22"/>
        </w:rPr>
        <w:tab/>
        <w:t xml:space="preserve">Cenę ryczałtową </w:t>
      </w:r>
      <w:r w:rsidRPr="009E2934">
        <w:rPr>
          <w:rStyle w:val="Brak"/>
          <w:rFonts w:ascii="Calibri" w:hAnsi="Calibri"/>
          <w:sz w:val="22"/>
          <w:szCs w:val="22"/>
        </w:rPr>
        <w:t>oferty netto/brutto nale</w:t>
      </w:r>
      <w:r>
        <w:rPr>
          <w:rStyle w:val="Brak"/>
          <w:rFonts w:ascii="Calibri" w:hAnsi="Calibri"/>
          <w:sz w:val="22"/>
          <w:szCs w:val="22"/>
        </w:rPr>
        <w:t>ży podać z dokładnością do dw</w:t>
      </w:r>
      <w:r w:rsidRPr="009E2934">
        <w:rPr>
          <w:rStyle w:val="Brak"/>
          <w:rFonts w:ascii="Calibri" w:hAnsi="Calibri"/>
          <w:sz w:val="22"/>
          <w:szCs w:val="22"/>
        </w:rPr>
        <w:t>ó</w:t>
      </w:r>
      <w:r>
        <w:rPr>
          <w:rStyle w:val="Brak"/>
          <w:rFonts w:ascii="Calibri" w:hAnsi="Calibri"/>
          <w:sz w:val="22"/>
          <w:szCs w:val="22"/>
        </w:rPr>
        <w:t xml:space="preserve">ch miejsc po przecinku. Cenę </w:t>
      </w:r>
      <w:r w:rsidRPr="009E2934">
        <w:rPr>
          <w:rStyle w:val="Brak"/>
          <w:rFonts w:ascii="Calibri" w:hAnsi="Calibri"/>
          <w:sz w:val="22"/>
          <w:szCs w:val="22"/>
        </w:rPr>
        <w:t>oferty netto/brutto nale</w:t>
      </w:r>
      <w:r>
        <w:rPr>
          <w:rStyle w:val="Brak"/>
          <w:rFonts w:ascii="Calibri" w:hAnsi="Calibri"/>
          <w:sz w:val="22"/>
          <w:szCs w:val="22"/>
        </w:rPr>
        <w:t>ży zaokrą</w:t>
      </w:r>
      <w:r w:rsidRPr="009E2934">
        <w:rPr>
          <w:rStyle w:val="Brak"/>
          <w:rFonts w:ascii="Calibri" w:hAnsi="Calibri"/>
          <w:sz w:val="22"/>
          <w:szCs w:val="22"/>
        </w:rPr>
        <w:t>gli</w:t>
      </w:r>
      <w:r>
        <w:rPr>
          <w:rStyle w:val="Brak"/>
          <w:rFonts w:ascii="Calibri" w:hAnsi="Calibri"/>
          <w:sz w:val="22"/>
          <w:szCs w:val="22"/>
        </w:rPr>
        <w:t xml:space="preserve">ć </w:t>
      </w:r>
      <w:r w:rsidRPr="009E2934">
        <w:rPr>
          <w:rStyle w:val="Brak"/>
          <w:rFonts w:ascii="Calibri" w:hAnsi="Calibri"/>
          <w:sz w:val="22"/>
          <w:szCs w:val="22"/>
        </w:rPr>
        <w:t>do pe</w:t>
      </w:r>
      <w:r>
        <w:rPr>
          <w:rStyle w:val="Brak"/>
          <w:rFonts w:ascii="Calibri" w:hAnsi="Calibri"/>
          <w:sz w:val="22"/>
          <w:szCs w:val="22"/>
        </w:rPr>
        <w:t>łnych groszy, przy czym końc</w:t>
      </w:r>
      <w:r w:rsidRPr="009E2934">
        <w:rPr>
          <w:rStyle w:val="Brak"/>
          <w:rFonts w:ascii="Calibri" w:hAnsi="Calibri"/>
          <w:sz w:val="22"/>
          <w:szCs w:val="22"/>
        </w:rPr>
        <w:t>ó</w:t>
      </w:r>
      <w:r>
        <w:rPr>
          <w:rStyle w:val="Brak"/>
          <w:rFonts w:ascii="Calibri" w:hAnsi="Calibri"/>
          <w:sz w:val="22"/>
          <w:szCs w:val="22"/>
        </w:rPr>
        <w:t>wki poniżej 0,5 grosza należy pominąć, a końc</w:t>
      </w:r>
      <w:r w:rsidRPr="009E2934">
        <w:rPr>
          <w:rStyle w:val="Brak"/>
          <w:rFonts w:ascii="Calibri" w:hAnsi="Calibri"/>
          <w:sz w:val="22"/>
          <w:szCs w:val="22"/>
        </w:rPr>
        <w:t>ó</w:t>
      </w:r>
      <w:r>
        <w:rPr>
          <w:rStyle w:val="Brak"/>
          <w:rFonts w:ascii="Calibri" w:hAnsi="Calibri"/>
          <w:sz w:val="22"/>
          <w:szCs w:val="22"/>
        </w:rPr>
        <w:t>wki 0,5 grosza i wyżej należy zaokrą</w:t>
      </w:r>
      <w:r w:rsidRPr="009E2934">
        <w:rPr>
          <w:rStyle w:val="Brak"/>
          <w:rFonts w:ascii="Calibri" w:hAnsi="Calibri"/>
          <w:sz w:val="22"/>
          <w:szCs w:val="22"/>
        </w:rPr>
        <w:t>gli</w:t>
      </w:r>
      <w:r>
        <w:rPr>
          <w:rStyle w:val="Brak"/>
          <w:rFonts w:ascii="Calibri" w:hAnsi="Calibri"/>
          <w:sz w:val="22"/>
          <w:szCs w:val="22"/>
        </w:rPr>
        <w:t xml:space="preserve">ć do jednego grosza. </w:t>
      </w:r>
    </w:p>
    <w:p w14:paraId="74E942E8"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8.</w:t>
      </w:r>
      <w:r>
        <w:rPr>
          <w:rStyle w:val="Brak"/>
          <w:rFonts w:ascii="Calibri" w:hAnsi="Calibri"/>
          <w:sz w:val="22"/>
          <w:szCs w:val="22"/>
        </w:rPr>
        <w:tab/>
        <w:t>W cenie oferty należy uwzględnić doświadczenie i wiedzę zawodową Wykonawcy, jak i wszelkie koszty niezbędne do wykonania przedmiotu zam</w:t>
      </w:r>
      <w:r w:rsidRPr="009E2934">
        <w:rPr>
          <w:rStyle w:val="Brak"/>
          <w:rFonts w:ascii="Calibri" w:hAnsi="Calibri"/>
          <w:sz w:val="22"/>
          <w:szCs w:val="22"/>
        </w:rPr>
        <w:t>ó</w:t>
      </w:r>
      <w:r>
        <w:rPr>
          <w:rStyle w:val="Brak"/>
          <w:rFonts w:ascii="Calibri" w:hAnsi="Calibri"/>
          <w:sz w:val="22"/>
          <w:szCs w:val="22"/>
        </w:rPr>
        <w:t>wienia, w tym takż</w:t>
      </w:r>
      <w:r w:rsidRPr="009E2934">
        <w:rPr>
          <w:rStyle w:val="Brak"/>
          <w:rFonts w:ascii="Calibri" w:hAnsi="Calibri"/>
          <w:sz w:val="22"/>
          <w:szCs w:val="22"/>
        </w:rPr>
        <w:t>e op</w:t>
      </w:r>
      <w:r>
        <w:rPr>
          <w:rStyle w:val="Brak"/>
          <w:rFonts w:ascii="Calibri" w:hAnsi="Calibri"/>
          <w:sz w:val="22"/>
          <w:szCs w:val="22"/>
        </w:rPr>
        <w:t>łaty, koszty ewentualnego cła i odprawy celnej, podatki oraz rabaty, upusty kt</w:t>
      </w:r>
      <w:r w:rsidRPr="009E2934">
        <w:rPr>
          <w:rStyle w:val="Brak"/>
          <w:rFonts w:ascii="Calibri" w:hAnsi="Calibri"/>
          <w:sz w:val="22"/>
          <w:szCs w:val="22"/>
        </w:rPr>
        <w:t>ó</w:t>
      </w:r>
      <w:r>
        <w:rPr>
          <w:rStyle w:val="Brak"/>
          <w:rFonts w:ascii="Calibri" w:hAnsi="Calibri"/>
          <w:sz w:val="22"/>
          <w:szCs w:val="22"/>
        </w:rPr>
        <w:t>rych Wykonawca zamierza udzielić, a także wymagania gwarancyjne itp.</w:t>
      </w:r>
    </w:p>
    <w:p w14:paraId="33B8BE1C"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9.</w:t>
      </w:r>
      <w:r>
        <w:rPr>
          <w:rStyle w:val="Brak"/>
          <w:rFonts w:ascii="Calibri" w:hAnsi="Calibri"/>
          <w:sz w:val="22"/>
          <w:szCs w:val="22"/>
        </w:rPr>
        <w:tab/>
        <w:t>Obliczają</w:t>
      </w:r>
      <w:r w:rsidRPr="009E2934">
        <w:rPr>
          <w:rStyle w:val="Brak"/>
          <w:rFonts w:ascii="Calibri" w:hAnsi="Calibri"/>
          <w:sz w:val="22"/>
          <w:szCs w:val="22"/>
        </w:rPr>
        <w:t>c cen</w:t>
      </w:r>
      <w:r>
        <w:rPr>
          <w:rStyle w:val="Brak"/>
          <w:rFonts w:ascii="Calibri" w:hAnsi="Calibri"/>
          <w:sz w:val="22"/>
          <w:szCs w:val="22"/>
        </w:rPr>
        <w:t xml:space="preserve">ę oferty, zaleca się podać wartość sumaryczną netto i brutto, wskazać wysokość i kwotę </w:t>
      </w:r>
      <w:r w:rsidRPr="009E2934">
        <w:rPr>
          <w:rStyle w:val="Brak"/>
          <w:rFonts w:ascii="Calibri" w:hAnsi="Calibri"/>
          <w:sz w:val="22"/>
          <w:szCs w:val="22"/>
        </w:rPr>
        <w:t>nale</w:t>
      </w:r>
      <w:r>
        <w:rPr>
          <w:rStyle w:val="Brak"/>
          <w:rFonts w:ascii="Calibri" w:hAnsi="Calibri"/>
          <w:sz w:val="22"/>
          <w:szCs w:val="22"/>
        </w:rPr>
        <w:t>żnego podatku od towar</w:t>
      </w:r>
      <w:r w:rsidRPr="009E2934">
        <w:rPr>
          <w:rStyle w:val="Brak"/>
          <w:rFonts w:ascii="Calibri" w:hAnsi="Calibri"/>
          <w:sz w:val="22"/>
          <w:szCs w:val="22"/>
        </w:rPr>
        <w:t>ó</w:t>
      </w:r>
      <w:r>
        <w:rPr>
          <w:rStyle w:val="Brak"/>
          <w:rFonts w:ascii="Calibri" w:hAnsi="Calibri"/>
          <w:sz w:val="22"/>
          <w:szCs w:val="22"/>
        </w:rPr>
        <w:t>w i usług VAT lub jego wartość wyrażoną w procentach, oraz wartość sumaryczną brutto odpowiednio dla poszczeg</w:t>
      </w:r>
      <w:r w:rsidRPr="009E2934">
        <w:rPr>
          <w:rStyle w:val="Brak"/>
          <w:rFonts w:ascii="Calibri" w:hAnsi="Calibri"/>
          <w:sz w:val="22"/>
          <w:szCs w:val="22"/>
        </w:rPr>
        <w:t>ó</w:t>
      </w:r>
      <w:r>
        <w:rPr>
          <w:rStyle w:val="Brak"/>
          <w:rFonts w:ascii="Calibri" w:hAnsi="Calibri"/>
          <w:sz w:val="22"/>
          <w:szCs w:val="22"/>
        </w:rPr>
        <w:t>lnych element</w:t>
      </w:r>
      <w:r w:rsidRPr="009E2934">
        <w:rPr>
          <w:rStyle w:val="Brak"/>
          <w:rFonts w:ascii="Calibri" w:hAnsi="Calibri"/>
          <w:sz w:val="22"/>
          <w:szCs w:val="22"/>
        </w:rPr>
        <w:t>ó</w:t>
      </w:r>
      <w:r>
        <w:rPr>
          <w:rStyle w:val="Brak"/>
          <w:rFonts w:ascii="Calibri" w:hAnsi="Calibri"/>
          <w:sz w:val="22"/>
          <w:szCs w:val="22"/>
        </w:rPr>
        <w:t>w zam</w:t>
      </w:r>
      <w:r w:rsidRPr="009E2934">
        <w:rPr>
          <w:rStyle w:val="Brak"/>
          <w:rFonts w:ascii="Calibri" w:hAnsi="Calibri"/>
          <w:sz w:val="22"/>
          <w:szCs w:val="22"/>
        </w:rPr>
        <w:t>ó</w:t>
      </w:r>
      <w:r>
        <w:rPr>
          <w:rStyle w:val="Brak"/>
          <w:rFonts w:ascii="Calibri" w:hAnsi="Calibri"/>
          <w:sz w:val="22"/>
          <w:szCs w:val="22"/>
        </w:rPr>
        <w:t>wienia, przy czym Wykonawcy mający siedzibę poza granicami Polski mogą podać wyłącznie wartości netto bez podatku VAT.</w:t>
      </w:r>
    </w:p>
    <w:p w14:paraId="51620D84"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10.</w:t>
      </w:r>
      <w:r>
        <w:rPr>
          <w:rStyle w:val="Brak"/>
          <w:rFonts w:ascii="Calibri" w:hAnsi="Calibri"/>
          <w:sz w:val="22"/>
          <w:szCs w:val="22"/>
        </w:rPr>
        <w:tab/>
        <w:t xml:space="preserve">Płatność nastąpi zgodnie z zapisami projektowanych postanowień umowy przedstawionych w Załączniku nr 2 do SWZ. </w:t>
      </w:r>
    </w:p>
    <w:p w14:paraId="39AD5686"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11.</w:t>
      </w:r>
      <w:r>
        <w:rPr>
          <w:rStyle w:val="Brak"/>
          <w:rFonts w:ascii="Calibri" w:hAnsi="Calibri"/>
          <w:sz w:val="22"/>
          <w:szCs w:val="22"/>
        </w:rPr>
        <w:tab/>
        <w:t>Cena oferty złożonej przez osobę fizyczną nieprowadzącą działalności gospodarczej, odpowiednio o ile dotyczy, powinna zawierać zaliczkę na podatek dochodowy oraz wszelkie należne składki, kt</w:t>
      </w:r>
      <w:r w:rsidRPr="009E2934">
        <w:rPr>
          <w:rStyle w:val="Brak"/>
          <w:rFonts w:ascii="Calibri" w:hAnsi="Calibri"/>
          <w:sz w:val="22"/>
          <w:szCs w:val="22"/>
        </w:rPr>
        <w:t>ó</w:t>
      </w:r>
      <w:r>
        <w:rPr>
          <w:rStyle w:val="Brak"/>
          <w:rFonts w:ascii="Calibri" w:hAnsi="Calibri"/>
          <w:sz w:val="22"/>
          <w:szCs w:val="22"/>
        </w:rPr>
        <w:t>re Zamawiający, zgodnie z obowiązującymi przepisami, będzie zobowiązany naliczyć i odprowadzić.</w:t>
      </w:r>
    </w:p>
    <w:p w14:paraId="49DD16CA"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12.</w:t>
      </w:r>
      <w:r>
        <w:rPr>
          <w:rStyle w:val="Brak"/>
          <w:rFonts w:ascii="Calibri" w:hAnsi="Calibri"/>
          <w:sz w:val="22"/>
          <w:szCs w:val="22"/>
        </w:rPr>
        <w:tab/>
        <w:t>Wykonawca będący osobą fizyczną nieprowadzącą działalności gospodarczej wyraża zgodę na pomniejszenie należności Wykonawcy (ceny oferty) o zaliczki i składki, kt</w:t>
      </w:r>
      <w:r w:rsidRPr="009E2934">
        <w:rPr>
          <w:rStyle w:val="Brak"/>
          <w:rFonts w:ascii="Calibri" w:hAnsi="Calibri"/>
          <w:sz w:val="22"/>
          <w:szCs w:val="22"/>
        </w:rPr>
        <w:t>ó</w:t>
      </w:r>
      <w:r>
        <w:rPr>
          <w:rStyle w:val="Brak"/>
          <w:rFonts w:ascii="Calibri" w:hAnsi="Calibri"/>
          <w:sz w:val="22"/>
          <w:szCs w:val="22"/>
        </w:rPr>
        <w:t>re Zamawiający będzie zobowiązany naliczyć i odprowadzić w związku z realizacją umowy. Należność wypłacona bezpośrednio Wykonawcy nie będzie w</w:t>
      </w:r>
      <w:r w:rsidRPr="009E2934">
        <w:rPr>
          <w:rStyle w:val="Brak"/>
          <w:rFonts w:ascii="Calibri" w:hAnsi="Calibri"/>
          <w:sz w:val="22"/>
          <w:szCs w:val="22"/>
        </w:rPr>
        <w:t>ó</w:t>
      </w:r>
      <w:r>
        <w:rPr>
          <w:rStyle w:val="Brak"/>
          <w:rFonts w:ascii="Calibri" w:hAnsi="Calibri"/>
          <w:sz w:val="22"/>
          <w:szCs w:val="22"/>
        </w:rPr>
        <w:t>wczas r</w:t>
      </w:r>
      <w:r w:rsidRPr="009E2934">
        <w:rPr>
          <w:rStyle w:val="Brak"/>
          <w:rFonts w:ascii="Calibri" w:hAnsi="Calibri"/>
          <w:sz w:val="22"/>
          <w:szCs w:val="22"/>
        </w:rPr>
        <w:t>ó</w:t>
      </w:r>
      <w:r>
        <w:rPr>
          <w:rStyle w:val="Brak"/>
          <w:rFonts w:ascii="Calibri" w:hAnsi="Calibri"/>
          <w:sz w:val="22"/>
          <w:szCs w:val="22"/>
        </w:rPr>
        <w:t>wna cenie oferty.</w:t>
      </w:r>
    </w:p>
    <w:p w14:paraId="41C0217E"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13.</w:t>
      </w:r>
      <w:r>
        <w:rPr>
          <w:rStyle w:val="Brak"/>
          <w:rFonts w:ascii="Calibri" w:hAnsi="Calibri"/>
          <w:sz w:val="22"/>
          <w:szCs w:val="22"/>
        </w:rPr>
        <w:tab/>
        <w:t>Na etapie badania i oceny ofert, w razie wątpliwości, czy w cenie oferty złożonej przez osobę fizyczną nieprowadzącą działalności gospodarczej, uwzględniono zaliczki i składki, o kt</w:t>
      </w:r>
      <w:r w:rsidRPr="009E2934">
        <w:rPr>
          <w:rStyle w:val="Brak"/>
          <w:rFonts w:ascii="Calibri" w:hAnsi="Calibri"/>
          <w:sz w:val="22"/>
          <w:szCs w:val="22"/>
        </w:rPr>
        <w:t>ó</w:t>
      </w:r>
      <w:r>
        <w:rPr>
          <w:rStyle w:val="Brak"/>
          <w:rFonts w:ascii="Calibri" w:hAnsi="Calibri"/>
          <w:sz w:val="22"/>
          <w:szCs w:val="22"/>
        </w:rPr>
        <w:t>rych mowa powyżej, w</w:t>
      </w:r>
      <w:r w:rsidRPr="009E2934">
        <w:rPr>
          <w:rStyle w:val="Brak"/>
          <w:rFonts w:ascii="Calibri" w:hAnsi="Calibri"/>
          <w:sz w:val="22"/>
          <w:szCs w:val="22"/>
        </w:rPr>
        <w:t>ó</w:t>
      </w:r>
      <w:r>
        <w:rPr>
          <w:rStyle w:val="Brak"/>
          <w:rFonts w:ascii="Calibri" w:hAnsi="Calibri"/>
          <w:sz w:val="22"/>
          <w:szCs w:val="22"/>
        </w:rPr>
        <w:t xml:space="preserve">wczas Zamawiający będzie uprawniony do skierowania stosownego wezwania do </w:t>
      </w:r>
      <w:r>
        <w:rPr>
          <w:rStyle w:val="Brak"/>
          <w:rFonts w:ascii="Calibri" w:hAnsi="Calibri"/>
          <w:sz w:val="22"/>
          <w:szCs w:val="22"/>
        </w:rPr>
        <w:lastRenderedPageBreak/>
        <w:t>wyjaśnienia treści oferty i ewentualnie stosownego poprawienia oferty w tym zakresie wraz z konsekwencjami rachunkowymi wynikającymi z dokonanych poprawek. Nie zawarcie przez Wykonawcę w cenie oferty zaliczek i składek, zostanie zakwalifikowane w</w:t>
      </w:r>
      <w:r w:rsidRPr="009E2934">
        <w:rPr>
          <w:rStyle w:val="Brak"/>
          <w:rFonts w:ascii="Calibri" w:hAnsi="Calibri"/>
          <w:sz w:val="22"/>
          <w:szCs w:val="22"/>
        </w:rPr>
        <w:t>ó</w:t>
      </w:r>
      <w:r>
        <w:rPr>
          <w:rStyle w:val="Brak"/>
          <w:rFonts w:ascii="Calibri" w:hAnsi="Calibri"/>
          <w:sz w:val="22"/>
          <w:szCs w:val="22"/>
        </w:rPr>
        <w:t>wczas przez Zamawiającego jako inna omyłka polegająca na niezgodności oferty z SWZ niepowodująca istotnych zmian w treści oferty.</w:t>
      </w:r>
    </w:p>
    <w:p w14:paraId="02D1BE03"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14.</w:t>
      </w:r>
      <w:r>
        <w:rPr>
          <w:rStyle w:val="Brak"/>
          <w:rFonts w:ascii="Calibri" w:hAnsi="Calibri"/>
          <w:sz w:val="22"/>
          <w:szCs w:val="22"/>
        </w:rPr>
        <w:tab/>
        <w:t>W przypadku Wykonawcy nie będącego płatnikiem podatku od towar</w:t>
      </w:r>
      <w:r w:rsidRPr="009E2934">
        <w:rPr>
          <w:rStyle w:val="Brak"/>
          <w:rFonts w:ascii="Calibri" w:hAnsi="Calibri"/>
          <w:sz w:val="22"/>
          <w:szCs w:val="22"/>
        </w:rPr>
        <w:t>ó</w:t>
      </w:r>
      <w:r>
        <w:rPr>
          <w:rStyle w:val="Brak"/>
          <w:rFonts w:ascii="Calibri" w:hAnsi="Calibri"/>
          <w:sz w:val="22"/>
          <w:szCs w:val="22"/>
        </w:rPr>
        <w:t>w i usług VAT, Zamawiający informuje, iż od wskazanej ceny oferty, Zamawiający potrąci kwotę stanowiącą wszelkie świadczenia, kt</w:t>
      </w:r>
      <w:r w:rsidRPr="009E2934">
        <w:rPr>
          <w:rStyle w:val="Brak"/>
          <w:rFonts w:ascii="Calibri" w:hAnsi="Calibri"/>
          <w:sz w:val="22"/>
          <w:szCs w:val="22"/>
        </w:rPr>
        <w:t>ó</w:t>
      </w:r>
      <w:r>
        <w:rPr>
          <w:rStyle w:val="Brak"/>
          <w:rFonts w:ascii="Calibri" w:hAnsi="Calibri"/>
          <w:sz w:val="22"/>
          <w:szCs w:val="22"/>
        </w:rPr>
        <w:t>re powstaną po stronie Zamawiającego, w szczeg</w:t>
      </w:r>
      <w:r w:rsidRPr="009E2934">
        <w:rPr>
          <w:rStyle w:val="Brak"/>
          <w:rFonts w:ascii="Calibri" w:hAnsi="Calibri"/>
          <w:sz w:val="22"/>
          <w:szCs w:val="22"/>
        </w:rPr>
        <w:t>ó</w:t>
      </w:r>
      <w:r>
        <w:rPr>
          <w:rStyle w:val="Brak"/>
          <w:rFonts w:ascii="Calibri" w:hAnsi="Calibri"/>
          <w:sz w:val="22"/>
          <w:szCs w:val="22"/>
        </w:rPr>
        <w:t>lności np.: zaliczkę na należny podatek dochodowy.</w:t>
      </w:r>
    </w:p>
    <w:p w14:paraId="43732765" w14:textId="77777777" w:rsidR="00926DD0" w:rsidRDefault="00926DD0"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33BB3146" w14:textId="77777777" w:rsidR="00926DD0" w:rsidRPr="00CE6445"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b/>
          <w:bCs/>
          <w:color w:val="000000" w:themeColor="text1"/>
          <w:sz w:val="22"/>
          <w:szCs w:val="22"/>
        </w:rPr>
      </w:pPr>
      <w:r>
        <w:rPr>
          <w:rStyle w:val="Brak"/>
          <w:rFonts w:ascii="Calibri" w:hAnsi="Calibri"/>
          <w:b/>
          <w:bCs/>
          <w:sz w:val="22"/>
          <w:szCs w:val="22"/>
        </w:rPr>
        <w:t>ROZDZIAŁ XVI. OPIS KRYTERIÓW, KTÓRYMI ZAMAWIAJĄ</w:t>
      </w:r>
      <w:r w:rsidRPr="009E2934">
        <w:rPr>
          <w:rStyle w:val="Brak"/>
          <w:rFonts w:ascii="Calibri" w:hAnsi="Calibri"/>
          <w:b/>
          <w:bCs/>
          <w:sz w:val="22"/>
          <w:szCs w:val="22"/>
        </w:rPr>
        <w:t>CY B</w:t>
      </w:r>
      <w:r>
        <w:rPr>
          <w:rStyle w:val="Brak"/>
          <w:rFonts w:ascii="Calibri" w:hAnsi="Calibri"/>
          <w:b/>
          <w:bCs/>
          <w:sz w:val="22"/>
          <w:szCs w:val="22"/>
        </w:rPr>
        <w:t xml:space="preserve">ĘDZIE SIĘ </w:t>
      </w:r>
      <w:r>
        <w:rPr>
          <w:rStyle w:val="Brak"/>
          <w:rFonts w:ascii="Calibri" w:hAnsi="Calibri"/>
          <w:b/>
          <w:bCs/>
          <w:sz w:val="22"/>
          <w:szCs w:val="22"/>
          <w:lang w:val="de-DE"/>
        </w:rPr>
        <w:t>KIEROWA</w:t>
      </w:r>
      <w:r>
        <w:rPr>
          <w:rStyle w:val="Brak"/>
          <w:rFonts w:ascii="Calibri" w:hAnsi="Calibri"/>
          <w:b/>
          <w:bCs/>
          <w:sz w:val="22"/>
          <w:szCs w:val="22"/>
        </w:rPr>
        <w:t xml:space="preserve">Ł </w:t>
      </w:r>
      <w:r>
        <w:rPr>
          <w:rStyle w:val="Brak"/>
          <w:rFonts w:ascii="Calibri" w:hAnsi="Calibri"/>
          <w:b/>
          <w:bCs/>
          <w:sz w:val="22"/>
          <w:szCs w:val="22"/>
          <w:lang w:val="de-DE"/>
        </w:rPr>
        <w:t xml:space="preserve">PRZY WYBORZE </w:t>
      </w:r>
      <w:r w:rsidRPr="00CE6445">
        <w:rPr>
          <w:rStyle w:val="Brak"/>
          <w:rFonts w:ascii="Calibri" w:hAnsi="Calibri"/>
          <w:b/>
          <w:bCs/>
          <w:color w:val="000000" w:themeColor="text1"/>
          <w:sz w:val="22"/>
          <w:szCs w:val="22"/>
          <w:lang w:val="de-DE"/>
        </w:rPr>
        <w:t>OFERTY, WRAZ Z PODANIEM WAG TYCH KRYTERI</w:t>
      </w:r>
      <w:r w:rsidRPr="00CE6445">
        <w:rPr>
          <w:rStyle w:val="Brak"/>
          <w:rFonts w:ascii="Calibri" w:hAnsi="Calibri"/>
          <w:b/>
          <w:bCs/>
          <w:color w:val="000000" w:themeColor="text1"/>
          <w:sz w:val="22"/>
          <w:szCs w:val="22"/>
        </w:rPr>
        <w:t>ÓW I SPOSOBU OCENY OFERT.</w:t>
      </w:r>
    </w:p>
    <w:p w14:paraId="2F5E2445" w14:textId="77777777" w:rsidR="00926DD0" w:rsidRPr="00CE6445"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rPr>
      </w:pPr>
      <w:r w:rsidRPr="00CE6445">
        <w:rPr>
          <w:rStyle w:val="Brak"/>
          <w:rFonts w:ascii="Calibri" w:hAnsi="Calibri"/>
          <w:color w:val="000000" w:themeColor="text1"/>
          <w:sz w:val="22"/>
          <w:szCs w:val="22"/>
        </w:rPr>
        <w:t>1.</w:t>
      </w:r>
      <w:r w:rsidRPr="00CE6445">
        <w:rPr>
          <w:rStyle w:val="Brak"/>
          <w:rFonts w:ascii="Calibri" w:hAnsi="Calibri"/>
          <w:color w:val="000000" w:themeColor="text1"/>
          <w:sz w:val="22"/>
          <w:szCs w:val="22"/>
        </w:rPr>
        <w:tab/>
        <w:t>Kryteria oceny ofert i ich znaczenie:</w:t>
      </w:r>
    </w:p>
    <w:p w14:paraId="49A23CBD" w14:textId="66F8FF69" w:rsidR="00926DD0" w:rsidRPr="00CE6445" w:rsidRDefault="003729F4" w:rsidP="00D20B54">
      <w:pPr>
        <w:widowControl/>
        <w:tabs>
          <w:tab w:val="left" w:pos="284"/>
          <w:tab w:val="left" w:pos="567"/>
        </w:tabs>
        <w:suppressAutoHyphens w:val="0"/>
        <w:spacing w:after="40"/>
        <w:ind w:left="284" w:right="1"/>
        <w:jc w:val="left"/>
        <w:rPr>
          <w:rStyle w:val="Brak"/>
          <w:rFonts w:ascii="Calibri" w:eastAsia="Calibri" w:hAnsi="Calibri" w:cs="Calibri"/>
          <w:color w:val="000000" w:themeColor="text1"/>
          <w:sz w:val="22"/>
          <w:szCs w:val="22"/>
        </w:rPr>
      </w:pPr>
      <w:r w:rsidRPr="00CE6445">
        <w:rPr>
          <w:rStyle w:val="Brak"/>
          <w:rFonts w:ascii="Calibri" w:hAnsi="Calibri"/>
          <w:color w:val="000000" w:themeColor="text1"/>
          <w:sz w:val="22"/>
          <w:szCs w:val="22"/>
          <w:lang w:val="ru-RU"/>
        </w:rPr>
        <w:t>1.1</w:t>
      </w:r>
      <w:r w:rsidRPr="00CE6445">
        <w:rPr>
          <w:rStyle w:val="Brak"/>
          <w:rFonts w:ascii="Calibri" w:hAnsi="Calibri"/>
          <w:color w:val="000000" w:themeColor="text1"/>
          <w:sz w:val="22"/>
          <w:szCs w:val="22"/>
          <w:lang w:val="ru-RU"/>
        </w:rPr>
        <w:tab/>
        <w:t xml:space="preserve"> Cena  oferty brutto</w:t>
      </w:r>
      <w:r w:rsidRPr="00CE6445">
        <w:rPr>
          <w:rStyle w:val="Brak"/>
          <w:rFonts w:ascii="Calibri" w:hAnsi="Calibri"/>
          <w:color w:val="000000" w:themeColor="text1"/>
          <w:sz w:val="22"/>
          <w:szCs w:val="22"/>
          <w:lang w:val="ru-RU"/>
        </w:rPr>
        <w:tab/>
      </w:r>
      <w:r w:rsidRPr="00CE6445">
        <w:rPr>
          <w:rStyle w:val="Brak"/>
          <w:rFonts w:ascii="Calibri" w:hAnsi="Calibri"/>
          <w:color w:val="000000" w:themeColor="text1"/>
          <w:sz w:val="22"/>
          <w:szCs w:val="22"/>
          <w:lang w:val="ru-RU"/>
        </w:rPr>
        <w:tab/>
      </w:r>
      <w:r w:rsidRPr="00CE6445">
        <w:rPr>
          <w:rStyle w:val="Brak"/>
          <w:rFonts w:ascii="Calibri" w:hAnsi="Calibri"/>
          <w:color w:val="000000" w:themeColor="text1"/>
          <w:sz w:val="22"/>
          <w:szCs w:val="22"/>
          <w:lang w:val="ru-RU"/>
        </w:rPr>
        <w:tab/>
      </w:r>
      <w:r w:rsidRPr="00CE6445">
        <w:rPr>
          <w:rStyle w:val="Brak"/>
          <w:rFonts w:ascii="Calibri" w:hAnsi="Calibri"/>
          <w:color w:val="000000" w:themeColor="text1"/>
          <w:sz w:val="22"/>
          <w:szCs w:val="22"/>
          <w:lang w:val="ru-RU"/>
        </w:rPr>
        <w:tab/>
        <w:t xml:space="preserve">- </w:t>
      </w:r>
      <w:r w:rsidR="00D80548" w:rsidRPr="00CE6445">
        <w:rPr>
          <w:rStyle w:val="Brak"/>
          <w:rFonts w:ascii="Calibri" w:hAnsi="Calibri"/>
          <w:color w:val="000000" w:themeColor="text1"/>
          <w:sz w:val="22"/>
          <w:szCs w:val="22"/>
          <w:lang w:val="ru-RU"/>
        </w:rPr>
        <w:t>6</w:t>
      </w:r>
      <w:r w:rsidR="00010700" w:rsidRPr="00CE6445">
        <w:rPr>
          <w:rStyle w:val="Brak"/>
          <w:rFonts w:ascii="Calibri" w:hAnsi="Calibri"/>
          <w:color w:val="000000" w:themeColor="text1"/>
          <w:sz w:val="22"/>
          <w:szCs w:val="22"/>
        </w:rPr>
        <w:t>0</w:t>
      </w:r>
      <w:r w:rsidRPr="00CE6445">
        <w:rPr>
          <w:rStyle w:val="Brak"/>
          <w:rFonts w:ascii="Calibri" w:hAnsi="Calibri"/>
          <w:color w:val="000000" w:themeColor="text1"/>
          <w:sz w:val="22"/>
          <w:szCs w:val="22"/>
        </w:rPr>
        <w:t xml:space="preserve"> </w:t>
      </w:r>
      <w:r w:rsidR="00D80548" w:rsidRPr="00CE6445">
        <w:rPr>
          <w:rStyle w:val="Brak"/>
          <w:rFonts w:ascii="Calibri" w:hAnsi="Calibri"/>
          <w:color w:val="000000" w:themeColor="text1"/>
          <w:sz w:val="22"/>
          <w:szCs w:val="22"/>
        </w:rPr>
        <w:t>punktów</w:t>
      </w:r>
    </w:p>
    <w:p w14:paraId="7000F80C" w14:textId="57EE705B" w:rsidR="00926DD0" w:rsidRPr="00CE6445" w:rsidRDefault="00D80548" w:rsidP="00D20B54">
      <w:pPr>
        <w:widowControl/>
        <w:tabs>
          <w:tab w:val="left" w:pos="284"/>
          <w:tab w:val="left" w:pos="567"/>
        </w:tabs>
        <w:suppressAutoHyphens w:val="0"/>
        <w:spacing w:after="40"/>
        <w:ind w:left="284" w:right="1"/>
        <w:jc w:val="both"/>
        <w:rPr>
          <w:rStyle w:val="Brak"/>
          <w:rFonts w:ascii="Calibri" w:hAnsi="Calibri"/>
          <w:color w:val="000000" w:themeColor="text1"/>
          <w:sz w:val="22"/>
          <w:szCs w:val="22"/>
        </w:rPr>
      </w:pPr>
      <w:r w:rsidRPr="00CE6445">
        <w:rPr>
          <w:rStyle w:val="Brak"/>
          <w:rFonts w:ascii="Calibri" w:hAnsi="Calibri"/>
          <w:color w:val="000000" w:themeColor="text1"/>
          <w:sz w:val="22"/>
          <w:szCs w:val="22"/>
        </w:rPr>
        <w:t xml:space="preserve">1.2 Doświadczenie </w:t>
      </w:r>
      <w:r w:rsidR="0009196D" w:rsidRPr="00CE6445">
        <w:rPr>
          <w:rStyle w:val="Brak"/>
          <w:rFonts w:ascii="Calibri" w:hAnsi="Calibri"/>
          <w:color w:val="000000" w:themeColor="text1"/>
          <w:sz w:val="22"/>
          <w:szCs w:val="22"/>
        </w:rPr>
        <w:t>Architekta wiodącego</w:t>
      </w:r>
      <w:r w:rsidRPr="00CE6445">
        <w:rPr>
          <w:rStyle w:val="Brak"/>
          <w:rFonts w:ascii="Calibri" w:hAnsi="Calibri"/>
          <w:color w:val="000000" w:themeColor="text1"/>
          <w:sz w:val="22"/>
          <w:szCs w:val="22"/>
        </w:rPr>
        <w:t xml:space="preserve"> </w:t>
      </w:r>
      <w:r w:rsidRPr="00CE6445">
        <w:rPr>
          <w:rStyle w:val="Brak"/>
          <w:rFonts w:ascii="Calibri" w:eastAsia="Calibri" w:hAnsi="Calibri" w:cs="Calibri"/>
          <w:color w:val="000000" w:themeColor="text1"/>
          <w:sz w:val="22"/>
          <w:szCs w:val="22"/>
        </w:rPr>
        <w:tab/>
      </w:r>
      <w:r w:rsidRPr="00CE6445">
        <w:rPr>
          <w:rStyle w:val="Brak"/>
          <w:rFonts w:ascii="Calibri" w:eastAsia="Calibri" w:hAnsi="Calibri" w:cs="Calibri"/>
          <w:color w:val="000000" w:themeColor="text1"/>
          <w:sz w:val="22"/>
          <w:szCs w:val="22"/>
        </w:rPr>
        <w:tab/>
      </w:r>
      <w:r w:rsidRPr="00CE6445">
        <w:rPr>
          <w:rStyle w:val="Brak"/>
          <w:rFonts w:ascii="Calibri" w:hAnsi="Calibri"/>
          <w:color w:val="000000" w:themeColor="text1"/>
          <w:sz w:val="22"/>
          <w:szCs w:val="22"/>
        </w:rPr>
        <w:t xml:space="preserve">- </w:t>
      </w:r>
      <w:r w:rsidR="001E7118" w:rsidRPr="00CE6445">
        <w:rPr>
          <w:rStyle w:val="Brak"/>
          <w:rFonts w:ascii="Calibri" w:hAnsi="Calibri"/>
          <w:color w:val="000000" w:themeColor="text1"/>
          <w:sz w:val="22"/>
          <w:szCs w:val="22"/>
        </w:rPr>
        <w:t>3</w:t>
      </w:r>
      <w:r w:rsidR="00010700" w:rsidRPr="00CE6445">
        <w:rPr>
          <w:rStyle w:val="Brak"/>
          <w:rFonts w:ascii="Calibri" w:hAnsi="Calibri"/>
          <w:color w:val="000000" w:themeColor="text1"/>
          <w:sz w:val="22"/>
          <w:szCs w:val="22"/>
        </w:rPr>
        <w:t>0</w:t>
      </w:r>
      <w:r w:rsidRPr="00CE6445">
        <w:rPr>
          <w:rStyle w:val="Brak"/>
          <w:rFonts w:ascii="Calibri" w:hAnsi="Calibri"/>
          <w:color w:val="000000" w:themeColor="text1"/>
          <w:sz w:val="22"/>
          <w:szCs w:val="22"/>
        </w:rPr>
        <w:t xml:space="preserve"> punktów</w:t>
      </w:r>
    </w:p>
    <w:p w14:paraId="464FDDF0" w14:textId="068954CE" w:rsidR="00223057" w:rsidRPr="00CE6445" w:rsidRDefault="00223057" w:rsidP="00D20B54">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rPr>
      </w:pPr>
      <w:r w:rsidRPr="00CE6445">
        <w:rPr>
          <w:rStyle w:val="Brak"/>
          <w:rFonts w:ascii="Calibri" w:hAnsi="Calibri"/>
          <w:color w:val="000000" w:themeColor="text1"/>
          <w:sz w:val="22"/>
          <w:szCs w:val="22"/>
        </w:rPr>
        <w:t xml:space="preserve">1.3 Doświadczenie </w:t>
      </w:r>
      <w:r w:rsidR="00AA348B" w:rsidRPr="00CE6445">
        <w:rPr>
          <w:rStyle w:val="Brak"/>
          <w:rFonts w:ascii="Calibri" w:hAnsi="Calibri"/>
          <w:color w:val="000000" w:themeColor="text1"/>
          <w:sz w:val="22"/>
          <w:szCs w:val="22"/>
        </w:rPr>
        <w:t>Projektanta</w:t>
      </w:r>
      <w:r w:rsidRPr="00CE6445">
        <w:rPr>
          <w:rStyle w:val="Brak"/>
          <w:rFonts w:ascii="Calibri" w:hAnsi="Calibri"/>
          <w:color w:val="000000" w:themeColor="text1"/>
          <w:sz w:val="22"/>
          <w:szCs w:val="22"/>
        </w:rPr>
        <w:t xml:space="preserve"> aranżacji </w:t>
      </w:r>
      <w:r w:rsidRPr="00CE6445">
        <w:rPr>
          <w:rStyle w:val="Brak"/>
          <w:rFonts w:ascii="Calibri" w:hAnsi="Calibri"/>
          <w:color w:val="000000" w:themeColor="text1"/>
          <w:sz w:val="22"/>
          <w:szCs w:val="22"/>
        </w:rPr>
        <w:tab/>
      </w:r>
      <w:r w:rsidRPr="00CE6445">
        <w:rPr>
          <w:rStyle w:val="Brak"/>
          <w:rFonts w:ascii="Calibri" w:hAnsi="Calibri"/>
          <w:color w:val="000000" w:themeColor="text1"/>
          <w:sz w:val="22"/>
          <w:szCs w:val="22"/>
        </w:rPr>
        <w:tab/>
        <w:t xml:space="preserve">- </w:t>
      </w:r>
      <w:r w:rsidR="001E7118" w:rsidRPr="00CE6445">
        <w:rPr>
          <w:rStyle w:val="Brak"/>
          <w:rFonts w:ascii="Calibri" w:hAnsi="Calibri"/>
          <w:color w:val="000000" w:themeColor="text1"/>
          <w:sz w:val="22"/>
          <w:szCs w:val="22"/>
        </w:rPr>
        <w:t>1</w:t>
      </w:r>
      <w:r w:rsidRPr="00CE6445">
        <w:rPr>
          <w:rStyle w:val="Brak"/>
          <w:rFonts w:ascii="Calibri" w:hAnsi="Calibri"/>
          <w:color w:val="000000" w:themeColor="text1"/>
          <w:sz w:val="22"/>
          <w:szCs w:val="22"/>
        </w:rPr>
        <w:t>0 punktów</w:t>
      </w:r>
    </w:p>
    <w:p w14:paraId="7038D8F2" w14:textId="20131603"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CE6445">
        <w:rPr>
          <w:rStyle w:val="Brak"/>
          <w:rFonts w:ascii="Calibri" w:hAnsi="Calibri"/>
          <w:color w:val="000000" w:themeColor="text1"/>
          <w:sz w:val="22"/>
          <w:szCs w:val="22"/>
        </w:rPr>
        <w:t>Jeżeli Wykonawca w treści</w:t>
      </w:r>
      <w:r w:rsidR="003729F4" w:rsidRPr="00CE6445">
        <w:rPr>
          <w:rStyle w:val="Brak"/>
          <w:rFonts w:ascii="Calibri" w:hAnsi="Calibri"/>
          <w:color w:val="000000" w:themeColor="text1"/>
          <w:sz w:val="22"/>
          <w:szCs w:val="22"/>
        </w:rPr>
        <w:t xml:space="preserve"> oferty nie wskaże ceny oferty</w:t>
      </w:r>
      <w:r w:rsidRPr="00CE6445">
        <w:rPr>
          <w:rStyle w:val="Brak"/>
          <w:rFonts w:ascii="Calibri" w:hAnsi="Calibri"/>
          <w:color w:val="000000" w:themeColor="text1"/>
          <w:sz w:val="22"/>
          <w:szCs w:val="22"/>
        </w:rPr>
        <w:t xml:space="preserve">, Zamawiający będzie zobligowany w oparciu o przepisy ustawy </w:t>
      </w:r>
      <w:proofErr w:type="spellStart"/>
      <w:r w:rsidRPr="00CE6445">
        <w:rPr>
          <w:rStyle w:val="Brak"/>
          <w:rFonts w:ascii="Calibri" w:hAnsi="Calibri"/>
          <w:color w:val="000000" w:themeColor="text1"/>
          <w:sz w:val="22"/>
          <w:szCs w:val="22"/>
        </w:rPr>
        <w:t>Pzp</w:t>
      </w:r>
      <w:proofErr w:type="spellEnd"/>
      <w:r w:rsidRPr="00CE6445">
        <w:rPr>
          <w:rStyle w:val="Brak"/>
          <w:rFonts w:ascii="Calibri" w:hAnsi="Calibri"/>
          <w:color w:val="000000" w:themeColor="text1"/>
          <w:sz w:val="22"/>
          <w:szCs w:val="22"/>
        </w:rPr>
        <w:t xml:space="preserve"> odrzucić jego ofertę, jako niezgodną z postanowieniami niniejszej SWZ. Natomiast w przyp</w:t>
      </w:r>
      <w:r w:rsidR="00794321" w:rsidRPr="00CE6445">
        <w:rPr>
          <w:rStyle w:val="Brak"/>
          <w:rFonts w:ascii="Calibri" w:hAnsi="Calibri"/>
          <w:color w:val="000000" w:themeColor="text1"/>
          <w:sz w:val="22"/>
          <w:szCs w:val="22"/>
        </w:rPr>
        <w:t>adku jeżeli Wykonawca w ofercie</w:t>
      </w:r>
      <w:r w:rsidRPr="00CE6445">
        <w:rPr>
          <w:rStyle w:val="Brak"/>
          <w:rFonts w:ascii="Calibri" w:hAnsi="Calibri"/>
          <w:color w:val="000000" w:themeColor="text1"/>
          <w:sz w:val="22"/>
          <w:szCs w:val="22"/>
        </w:rPr>
        <w:t xml:space="preserve"> nie wskaże dodatkowego (ponad minimalne wymagane) doświadczenia </w:t>
      </w:r>
      <w:r w:rsidR="000C35B6">
        <w:rPr>
          <w:rStyle w:val="Brak"/>
          <w:rFonts w:ascii="Calibri" w:hAnsi="Calibri"/>
          <w:sz w:val="22"/>
          <w:szCs w:val="22"/>
        </w:rPr>
        <w:t xml:space="preserve">Architekta wiodącego lub/i </w:t>
      </w:r>
      <w:r w:rsidR="00AA348B">
        <w:rPr>
          <w:rStyle w:val="Brak"/>
          <w:rFonts w:ascii="Calibri" w:hAnsi="Calibri"/>
          <w:sz w:val="22"/>
          <w:szCs w:val="22"/>
        </w:rPr>
        <w:t>Projektanta</w:t>
      </w:r>
      <w:r w:rsidR="000C35B6">
        <w:rPr>
          <w:rStyle w:val="Brak"/>
          <w:rFonts w:ascii="Calibri" w:hAnsi="Calibri"/>
          <w:sz w:val="22"/>
          <w:szCs w:val="22"/>
        </w:rPr>
        <w:t xml:space="preserve"> aranżacji</w:t>
      </w:r>
      <w:r>
        <w:rPr>
          <w:rStyle w:val="Brak"/>
          <w:rFonts w:ascii="Calibri" w:hAnsi="Calibri"/>
          <w:sz w:val="22"/>
          <w:szCs w:val="22"/>
        </w:rPr>
        <w:t>, a złoży pozostałe zawarte w nim doświadczenia, Zamawiający przyjmie, iż nie oferuje dodatkowego doświadczenia</w:t>
      </w:r>
      <w:r w:rsidR="000C35B6" w:rsidRPr="000C35B6">
        <w:t xml:space="preserve"> </w:t>
      </w:r>
      <w:r w:rsidR="000C35B6" w:rsidRPr="000C35B6">
        <w:rPr>
          <w:rStyle w:val="Brak"/>
          <w:rFonts w:ascii="Calibri" w:hAnsi="Calibri"/>
          <w:sz w:val="22"/>
          <w:szCs w:val="22"/>
        </w:rPr>
        <w:t xml:space="preserve">Architekta wiodącego lub/i </w:t>
      </w:r>
      <w:r w:rsidR="009D4E4E">
        <w:rPr>
          <w:rStyle w:val="Brak"/>
          <w:rFonts w:ascii="Calibri" w:hAnsi="Calibri"/>
          <w:sz w:val="22"/>
          <w:szCs w:val="22"/>
        </w:rPr>
        <w:t>Projektanta</w:t>
      </w:r>
      <w:r w:rsidR="000C35B6" w:rsidRPr="000C35B6">
        <w:rPr>
          <w:rStyle w:val="Brak"/>
          <w:rFonts w:ascii="Calibri" w:hAnsi="Calibri"/>
          <w:sz w:val="22"/>
          <w:szCs w:val="22"/>
        </w:rPr>
        <w:t xml:space="preserve"> aranżacji</w:t>
      </w:r>
      <w:r w:rsidR="00775DB7">
        <w:rPr>
          <w:rStyle w:val="Brak"/>
          <w:rFonts w:ascii="Calibri" w:hAnsi="Calibri"/>
          <w:sz w:val="22"/>
          <w:szCs w:val="22"/>
        </w:rPr>
        <w:t xml:space="preserve"> </w:t>
      </w:r>
      <w:r>
        <w:rPr>
          <w:rStyle w:val="Brak"/>
          <w:rFonts w:ascii="Calibri" w:hAnsi="Calibri"/>
          <w:sz w:val="22"/>
          <w:szCs w:val="22"/>
        </w:rPr>
        <w:t>a w konsekwencji w ty</w:t>
      </w:r>
      <w:r w:rsidR="000C35B6">
        <w:rPr>
          <w:rStyle w:val="Brak"/>
          <w:rFonts w:ascii="Calibri" w:hAnsi="Calibri"/>
          <w:sz w:val="22"/>
          <w:szCs w:val="22"/>
        </w:rPr>
        <w:t xml:space="preserve">ch </w:t>
      </w:r>
      <w:r>
        <w:rPr>
          <w:rStyle w:val="Brak"/>
          <w:rFonts w:ascii="Calibri" w:hAnsi="Calibri"/>
          <w:sz w:val="22"/>
          <w:szCs w:val="22"/>
        </w:rPr>
        <w:t>kryteriach otrzyma 0</w:t>
      </w:r>
      <w:r w:rsidR="000C35B6">
        <w:rPr>
          <w:rStyle w:val="Brak"/>
          <w:rFonts w:ascii="Calibri" w:hAnsi="Calibri"/>
          <w:sz w:val="22"/>
          <w:szCs w:val="22"/>
        </w:rPr>
        <w:t xml:space="preserve"> punktów</w:t>
      </w:r>
      <w:r>
        <w:rPr>
          <w:rStyle w:val="Brak"/>
          <w:rFonts w:ascii="Calibri" w:hAnsi="Calibri"/>
          <w:sz w:val="22"/>
          <w:szCs w:val="22"/>
        </w:rPr>
        <w:t xml:space="preserve">. </w:t>
      </w:r>
    </w:p>
    <w:p w14:paraId="4FE7AE07"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Punkty przyznawane za kryterium „cena oferty brutto” będą liczone wg następującego wzoru:</w:t>
      </w:r>
    </w:p>
    <w:p w14:paraId="060C34F6" w14:textId="2DF0C2A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C = (</w:t>
      </w:r>
      <w:proofErr w:type="spellStart"/>
      <w:r>
        <w:rPr>
          <w:rStyle w:val="Brak"/>
          <w:rFonts w:ascii="Calibri" w:hAnsi="Calibri"/>
          <w:sz w:val="22"/>
          <w:szCs w:val="22"/>
        </w:rPr>
        <w:t>Cnaj</w:t>
      </w:r>
      <w:proofErr w:type="spellEnd"/>
      <w:r>
        <w:rPr>
          <w:rStyle w:val="Brak"/>
          <w:rFonts w:ascii="Calibri" w:hAnsi="Calibri"/>
          <w:sz w:val="22"/>
          <w:szCs w:val="22"/>
        </w:rPr>
        <w:t xml:space="preserve"> : Co) x 6</w:t>
      </w:r>
      <w:r w:rsidR="00775DB7">
        <w:rPr>
          <w:rStyle w:val="Brak"/>
          <w:rFonts w:ascii="Calibri" w:hAnsi="Calibri"/>
          <w:sz w:val="22"/>
          <w:szCs w:val="22"/>
        </w:rPr>
        <w:t>0</w:t>
      </w:r>
    </w:p>
    <w:p w14:paraId="1D5882DB"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gdzie:</w:t>
      </w:r>
    </w:p>
    <w:p w14:paraId="67A0DBF4"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C - liczba punkt</w:t>
      </w:r>
      <w:r w:rsidRPr="009E2934">
        <w:rPr>
          <w:rStyle w:val="Brak"/>
          <w:rFonts w:ascii="Calibri" w:hAnsi="Calibri"/>
          <w:sz w:val="22"/>
          <w:szCs w:val="22"/>
        </w:rPr>
        <w:t>ó</w:t>
      </w:r>
      <w:r>
        <w:rPr>
          <w:rStyle w:val="Brak"/>
          <w:rFonts w:ascii="Calibri" w:hAnsi="Calibri"/>
          <w:sz w:val="22"/>
          <w:szCs w:val="22"/>
        </w:rPr>
        <w:t>w przyznana danej ofercie,</w:t>
      </w:r>
    </w:p>
    <w:p w14:paraId="21231C06"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roofErr w:type="spellStart"/>
      <w:r>
        <w:rPr>
          <w:rStyle w:val="Brak"/>
          <w:rFonts w:ascii="Calibri" w:hAnsi="Calibri"/>
          <w:sz w:val="22"/>
          <w:szCs w:val="22"/>
        </w:rPr>
        <w:t>Cnaj</w:t>
      </w:r>
      <w:proofErr w:type="spellEnd"/>
      <w:r>
        <w:rPr>
          <w:rStyle w:val="Brak"/>
          <w:rFonts w:ascii="Calibri" w:hAnsi="Calibri"/>
          <w:sz w:val="22"/>
          <w:szCs w:val="22"/>
        </w:rPr>
        <w:t xml:space="preserve"> - najniższa cena spośr</w:t>
      </w:r>
      <w:r w:rsidRPr="009E2934">
        <w:rPr>
          <w:rStyle w:val="Brak"/>
          <w:rFonts w:ascii="Calibri" w:hAnsi="Calibri"/>
          <w:sz w:val="22"/>
          <w:szCs w:val="22"/>
        </w:rPr>
        <w:t>ód wa</w:t>
      </w:r>
      <w:r>
        <w:rPr>
          <w:rStyle w:val="Brak"/>
          <w:rFonts w:ascii="Calibri" w:hAnsi="Calibri"/>
          <w:sz w:val="22"/>
          <w:szCs w:val="22"/>
        </w:rPr>
        <w:t>żnych ofert,</w:t>
      </w:r>
    </w:p>
    <w:p w14:paraId="5AF6D9BC"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Co - cena podana przez Wykonawcę dla kt</w:t>
      </w:r>
      <w:r w:rsidRPr="009E2934">
        <w:rPr>
          <w:rStyle w:val="Brak"/>
          <w:rFonts w:ascii="Calibri" w:hAnsi="Calibri"/>
          <w:sz w:val="22"/>
          <w:szCs w:val="22"/>
        </w:rPr>
        <w:t>ó</w:t>
      </w:r>
      <w:r>
        <w:rPr>
          <w:rStyle w:val="Brak"/>
          <w:rFonts w:ascii="Calibri" w:hAnsi="Calibri"/>
          <w:sz w:val="22"/>
          <w:szCs w:val="22"/>
        </w:rPr>
        <w:t>rego wynik jest obliczany,</w:t>
      </w:r>
    </w:p>
    <w:p w14:paraId="4B0BED0B" w14:textId="24AA52D1" w:rsidR="00926DD0" w:rsidRDefault="00D80548" w:rsidP="00BE5909">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Maksymalna liczba punkt</w:t>
      </w:r>
      <w:r w:rsidRPr="009E2934">
        <w:rPr>
          <w:rStyle w:val="Brak"/>
          <w:rFonts w:ascii="Calibri" w:hAnsi="Calibri"/>
          <w:sz w:val="22"/>
          <w:szCs w:val="22"/>
        </w:rPr>
        <w:t>ó</w:t>
      </w:r>
      <w:r>
        <w:rPr>
          <w:rStyle w:val="Brak"/>
          <w:rFonts w:ascii="Calibri" w:hAnsi="Calibri"/>
          <w:sz w:val="22"/>
          <w:szCs w:val="22"/>
        </w:rPr>
        <w:t>w, kt</w:t>
      </w:r>
      <w:r w:rsidRPr="009E2934">
        <w:rPr>
          <w:rStyle w:val="Brak"/>
          <w:rFonts w:ascii="Calibri" w:hAnsi="Calibri"/>
          <w:sz w:val="22"/>
          <w:szCs w:val="22"/>
        </w:rPr>
        <w:t>ó</w:t>
      </w:r>
      <w:r>
        <w:rPr>
          <w:rStyle w:val="Brak"/>
          <w:rFonts w:ascii="Calibri" w:hAnsi="Calibri"/>
          <w:sz w:val="22"/>
          <w:szCs w:val="22"/>
        </w:rPr>
        <w:t>re Wykonawca może uzyskać w zakresie tego kryterium wynosi 6</w:t>
      </w:r>
      <w:r w:rsidR="00775DB7">
        <w:rPr>
          <w:rStyle w:val="Brak"/>
          <w:rFonts w:ascii="Calibri" w:hAnsi="Calibri"/>
          <w:sz w:val="22"/>
          <w:szCs w:val="22"/>
        </w:rPr>
        <w:t>0</w:t>
      </w:r>
      <w:r>
        <w:rPr>
          <w:rStyle w:val="Brak"/>
          <w:rFonts w:ascii="Calibri" w:hAnsi="Calibri"/>
          <w:sz w:val="22"/>
          <w:szCs w:val="22"/>
        </w:rPr>
        <w:t>.</w:t>
      </w:r>
    </w:p>
    <w:p w14:paraId="053D5ACD" w14:textId="11E67ED4" w:rsidR="00FF7B59" w:rsidRPr="00CE6445" w:rsidRDefault="00FF7B59" w:rsidP="00BE5909">
      <w:pPr>
        <w:widowControl/>
        <w:tabs>
          <w:tab w:val="left" w:pos="284"/>
        </w:tabs>
        <w:suppressAutoHyphens w:val="0"/>
        <w:ind w:left="284" w:right="1"/>
        <w:jc w:val="both"/>
        <w:rPr>
          <w:rStyle w:val="Brak"/>
          <w:rFonts w:ascii="Calibri" w:hAnsi="Calibri"/>
          <w:color w:val="000000" w:themeColor="text1"/>
          <w:sz w:val="22"/>
          <w:szCs w:val="22"/>
        </w:rPr>
      </w:pPr>
      <w:r w:rsidRPr="00CE6445">
        <w:rPr>
          <w:rStyle w:val="Brak"/>
          <w:rFonts w:ascii="Calibri" w:hAnsi="Calibri"/>
          <w:color w:val="000000" w:themeColor="text1"/>
          <w:sz w:val="22"/>
          <w:szCs w:val="22"/>
        </w:rPr>
        <w:t xml:space="preserve">3.  </w:t>
      </w:r>
      <w:r w:rsidR="00D80548" w:rsidRPr="00CE6445">
        <w:rPr>
          <w:rStyle w:val="Brak"/>
          <w:rFonts w:ascii="Calibri" w:hAnsi="Calibri"/>
          <w:color w:val="000000" w:themeColor="text1"/>
          <w:sz w:val="22"/>
          <w:szCs w:val="22"/>
        </w:rPr>
        <w:t>Punkty przyznawane za kryterium „</w:t>
      </w:r>
      <w:r w:rsidR="00772DFC" w:rsidRPr="00CE6445">
        <w:rPr>
          <w:rStyle w:val="Brak"/>
          <w:rFonts w:ascii="Calibri" w:hAnsi="Calibri"/>
          <w:color w:val="000000" w:themeColor="text1"/>
          <w:sz w:val="22"/>
          <w:szCs w:val="22"/>
        </w:rPr>
        <w:t>Architekta wiodącego</w:t>
      </w:r>
      <w:r w:rsidR="00D80548" w:rsidRPr="00CE6445">
        <w:rPr>
          <w:rStyle w:val="Brak"/>
          <w:rFonts w:ascii="Calibri" w:hAnsi="Calibri"/>
          <w:color w:val="000000" w:themeColor="text1"/>
          <w:sz w:val="22"/>
          <w:szCs w:val="22"/>
        </w:rPr>
        <w:t>”, będą liczone w następujący sposób:</w:t>
      </w:r>
    </w:p>
    <w:p w14:paraId="0383D746" w14:textId="7A75E85E" w:rsidR="005D0F3F" w:rsidRPr="00CE6445" w:rsidRDefault="00746FC0" w:rsidP="00BE5909">
      <w:pPr>
        <w:pStyle w:val="Akapitzlist"/>
        <w:widowControl/>
        <w:numPr>
          <w:ilvl w:val="0"/>
          <w:numId w:val="37"/>
        </w:numPr>
        <w:tabs>
          <w:tab w:val="left" w:pos="284"/>
          <w:tab w:val="left" w:pos="567"/>
        </w:tabs>
        <w:suppressAutoHyphens w:val="0"/>
        <w:spacing w:after="0"/>
        <w:ind w:left="284" w:right="1" w:firstLine="0"/>
        <w:jc w:val="both"/>
        <w:rPr>
          <w:rStyle w:val="Brak"/>
          <w:color w:val="000000" w:themeColor="text1"/>
        </w:rPr>
      </w:pPr>
      <w:r w:rsidRPr="00CE6445">
        <w:rPr>
          <w:rStyle w:val="Brak"/>
          <w:color w:val="000000" w:themeColor="text1"/>
        </w:rPr>
        <w:t>z</w:t>
      </w:r>
      <w:r w:rsidR="00FF7B59" w:rsidRPr="00CE6445">
        <w:rPr>
          <w:rStyle w:val="Brak"/>
          <w:color w:val="000000" w:themeColor="text1"/>
        </w:rPr>
        <w:t>a wykazanie</w:t>
      </w:r>
      <w:r w:rsidR="005D0F3F" w:rsidRPr="00CE6445">
        <w:rPr>
          <w:rStyle w:val="Brak"/>
          <w:color w:val="000000" w:themeColor="text1"/>
        </w:rPr>
        <w:t xml:space="preserve"> w ostatnich 10 latach</w:t>
      </w:r>
      <w:r w:rsidR="005560CA" w:rsidRPr="00CE6445">
        <w:rPr>
          <w:rStyle w:val="Brak"/>
          <w:color w:val="000000" w:themeColor="text1"/>
        </w:rPr>
        <w:t xml:space="preserve"> jednej dodatkowej usługi wykonania dokumentacji projektowej wraz z uzyskaniem pozwolenia na budowę dla obiektów użyteczności publicznej o powierzchni przynajmniej 3 000 m</w:t>
      </w:r>
      <w:r w:rsidR="005560CA" w:rsidRPr="00CE6445">
        <w:rPr>
          <w:rStyle w:val="Brak"/>
          <w:color w:val="000000" w:themeColor="text1"/>
          <w:vertAlign w:val="superscript"/>
        </w:rPr>
        <w:t>2</w:t>
      </w:r>
      <w:r w:rsidR="005560CA" w:rsidRPr="00CE6445">
        <w:rPr>
          <w:rStyle w:val="Brak"/>
          <w:color w:val="000000" w:themeColor="text1"/>
        </w:rPr>
        <w:t xml:space="preserve"> znajdujących się pod ochroną konserwatorską – </w:t>
      </w:r>
      <w:r w:rsidR="00BC754B" w:rsidRPr="00CE6445">
        <w:rPr>
          <w:rStyle w:val="Brak"/>
          <w:color w:val="000000" w:themeColor="text1"/>
        </w:rPr>
        <w:t>10</w:t>
      </w:r>
      <w:r w:rsidR="005560CA" w:rsidRPr="00CE6445">
        <w:rPr>
          <w:rStyle w:val="Brak"/>
          <w:color w:val="000000" w:themeColor="text1"/>
        </w:rPr>
        <w:t xml:space="preserve"> punktów. </w:t>
      </w:r>
    </w:p>
    <w:p w14:paraId="5B0562FD" w14:textId="0B02110B" w:rsidR="005560CA" w:rsidRPr="00CE6445" w:rsidRDefault="005560CA" w:rsidP="00BE5909">
      <w:pPr>
        <w:pStyle w:val="Akapitzlist"/>
        <w:numPr>
          <w:ilvl w:val="0"/>
          <w:numId w:val="37"/>
        </w:numPr>
        <w:tabs>
          <w:tab w:val="left" w:pos="284"/>
          <w:tab w:val="left" w:pos="567"/>
        </w:tabs>
        <w:spacing w:after="0"/>
        <w:ind w:left="284" w:firstLine="0"/>
        <w:jc w:val="both"/>
        <w:rPr>
          <w:rStyle w:val="Brak"/>
          <w:color w:val="000000" w:themeColor="text1"/>
        </w:rPr>
      </w:pPr>
      <w:r w:rsidRPr="00CE6445">
        <w:rPr>
          <w:rStyle w:val="Brak"/>
          <w:color w:val="000000" w:themeColor="text1"/>
        </w:rPr>
        <w:t>za wykazanie w ostatnich 10 latach dwóch dodatkowych usług wykonania dokumentacji projektowej wraz z uzyskaniem pozwolenia na budowę dla obiektów użyteczności publicznej o powierzchni przynajmniej 3 000 m</w:t>
      </w:r>
      <w:r w:rsidRPr="00CE6445">
        <w:rPr>
          <w:rStyle w:val="Brak"/>
          <w:color w:val="000000" w:themeColor="text1"/>
          <w:vertAlign w:val="superscript"/>
        </w:rPr>
        <w:t xml:space="preserve">2 </w:t>
      </w:r>
      <w:r w:rsidRPr="00CE6445">
        <w:rPr>
          <w:rStyle w:val="Brak"/>
          <w:color w:val="000000" w:themeColor="text1"/>
        </w:rPr>
        <w:t xml:space="preserve">znajdujących się pod ochroną konserwatorską – </w:t>
      </w:r>
      <w:r w:rsidR="00BC754B" w:rsidRPr="00CE6445">
        <w:rPr>
          <w:rStyle w:val="Brak"/>
          <w:color w:val="000000" w:themeColor="text1"/>
        </w:rPr>
        <w:t>20</w:t>
      </w:r>
      <w:r w:rsidRPr="00CE6445">
        <w:rPr>
          <w:rStyle w:val="Brak"/>
          <w:color w:val="000000" w:themeColor="text1"/>
        </w:rPr>
        <w:t xml:space="preserve"> punktów. </w:t>
      </w:r>
    </w:p>
    <w:p w14:paraId="40490A5F" w14:textId="609BC6C1" w:rsidR="00BE5909" w:rsidRPr="00CE6445" w:rsidRDefault="00BE5909" w:rsidP="006222D2">
      <w:pPr>
        <w:pStyle w:val="Akapitzlist"/>
        <w:numPr>
          <w:ilvl w:val="0"/>
          <w:numId w:val="37"/>
        </w:numPr>
        <w:tabs>
          <w:tab w:val="left" w:pos="567"/>
        </w:tabs>
        <w:spacing w:after="0"/>
        <w:ind w:left="284" w:firstLine="0"/>
        <w:jc w:val="both"/>
        <w:rPr>
          <w:rStyle w:val="Brak"/>
          <w:color w:val="000000" w:themeColor="text1"/>
        </w:rPr>
      </w:pPr>
      <w:r w:rsidRPr="00CE6445">
        <w:rPr>
          <w:rStyle w:val="Brak"/>
          <w:color w:val="000000" w:themeColor="text1"/>
        </w:rPr>
        <w:t>za wykazanie w ostatnich 10 latach trzech</w:t>
      </w:r>
      <w:r w:rsidR="000437BE" w:rsidRPr="00CE6445">
        <w:rPr>
          <w:rStyle w:val="Brak"/>
          <w:color w:val="000000" w:themeColor="text1"/>
        </w:rPr>
        <w:t xml:space="preserve"> i więcej</w:t>
      </w:r>
      <w:r w:rsidRPr="00CE6445">
        <w:rPr>
          <w:rStyle w:val="Brak"/>
          <w:color w:val="000000" w:themeColor="text1"/>
        </w:rPr>
        <w:t xml:space="preserve"> dodatkowych usług wykonania dokumentacji projektowej wraz z uzyskaniem pozwolenia na budowę dla obiektów użyteczności publicznej o powierzchni przynajmniej 3 000 m</w:t>
      </w:r>
      <w:r w:rsidRPr="00CE6445">
        <w:rPr>
          <w:rStyle w:val="Brak"/>
          <w:color w:val="000000" w:themeColor="text1"/>
          <w:vertAlign w:val="superscript"/>
        </w:rPr>
        <w:t>2</w:t>
      </w:r>
      <w:r w:rsidRPr="00CE6445">
        <w:rPr>
          <w:rStyle w:val="Brak"/>
          <w:color w:val="000000" w:themeColor="text1"/>
        </w:rPr>
        <w:t xml:space="preserve"> znajdujących się pod ochroną konserwatorską – </w:t>
      </w:r>
      <w:r w:rsidR="00BC754B" w:rsidRPr="00CE6445">
        <w:rPr>
          <w:rStyle w:val="Brak"/>
          <w:color w:val="000000" w:themeColor="text1"/>
        </w:rPr>
        <w:t>30</w:t>
      </w:r>
      <w:r w:rsidRPr="00CE6445">
        <w:rPr>
          <w:rStyle w:val="Brak"/>
          <w:color w:val="000000" w:themeColor="text1"/>
        </w:rPr>
        <w:t xml:space="preserve"> punktów. </w:t>
      </w:r>
    </w:p>
    <w:p w14:paraId="30BB784B" w14:textId="0EE35BE0" w:rsidR="00BE5909" w:rsidRPr="00CE6445" w:rsidRDefault="00BE5909" w:rsidP="00895CA9">
      <w:pPr>
        <w:pStyle w:val="Akapitzlist"/>
        <w:tabs>
          <w:tab w:val="left" w:pos="284"/>
          <w:tab w:val="left" w:pos="567"/>
        </w:tabs>
        <w:spacing w:after="0"/>
        <w:ind w:left="284"/>
        <w:jc w:val="both"/>
        <w:rPr>
          <w:rStyle w:val="Brak"/>
          <w:color w:val="000000" w:themeColor="text1"/>
        </w:rPr>
      </w:pPr>
      <w:r w:rsidRPr="00CE6445">
        <w:rPr>
          <w:rStyle w:val="Brak"/>
          <w:color w:val="000000" w:themeColor="text1"/>
        </w:rPr>
        <w:t>Maksymalna liczba punktów, które Wykonawca może uzyskać w z</w:t>
      </w:r>
      <w:r w:rsidR="00F5708B" w:rsidRPr="00CE6445">
        <w:rPr>
          <w:rStyle w:val="Brak"/>
          <w:color w:val="000000" w:themeColor="text1"/>
        </w:rPr>
        <w:t>akresie tego kryterium wynosi 30</w:t>
      </w:r>
      <w:r w:rsidRPr="00CE6445">
        <w:rPr>
          <w:rStyle w:val="Brak"/>
          <w:color w:val="000000" w:themeColor="text1"/>
        </w:rPr>
        <w:t xml:space="preserve">. </w:t>
      </w:r>
    </w:p>
    <w:p w14:paraId="445BDBB4" w14:textId="6EDD40A3" w:rsidR="006222D2" w:rsidRPr="00CE6445" w:rsidRDefault="000C35B6" w:rsidP="00895CA9">
      <w:pPr>
        <w:pStyle w:val="Akapitzlist"/>
        <w:tabs>
          <w:tab w:val="left" w:pos="284"/>
          <w:tab w:val="left" w:pos="567"/>
        </w:tabs>
        <w:spacing w:after="0"/>
        <w:ind w:left="284"/>
        <w:jc w:val="both"/>
        <w:rPr>
          <w:rStyle w:val="Brak"/>
          <w:color w:val="000000" w:themeColor="text1"/>
        </w:rPr>
      </w:pPr>
      <w:r w:rsidRPr="00CE6445">
        <w:rPr>
          <w:rStyle w:val="Brak"/>
          <w:color w:val="000000" w:themeColor="text1"/>
        </w:rPr>
        <w:t>4. Punkty przyznawane za kryterium „</w:t>
      </w:r>
      <w:r w:rsidR="00CF4145" w:rsidRPr="00CE6445">
        <w:rPr>
          <w:rStyle w:val="Brak"/>
          <w:color w:val="000000" w:themeColor="text1"/>
        </w:rPr>
        <w:t>Projektanta</w:t>
      </w:r>
      <w:r w:rsidRPr="00CE6445">
        <w:rPr>
          <w:rStyle w:val="Brak"/>
          <w:color w:val="000000" w:themeColor="text1"/>
        </w:rPr>
        <w:t xml:space="preserve"> aranżacji”, będą liczone w następujący sposób:</w:t>
      </w:r>
    </w:p>
    <w:p w14:paraId="2073D3A4" w14:textId="10E724E3" w:rsidR="0024565A" w:rsidRPr="00CE6445" w:rsidRDefault="00A20C6E" w:rsidP="00895CA9">
      <w:pPr>
        <w:pStyle w:val="Akapitzlist"/>
        <w:numPr>
          <w:ilvl w:val="0"/>
          <w:numId w:val="37"/>
        </w:numPr>
        <w:tabs>
          <w:tab w:val="left" w:pos="284"/>
          <w:tab w:val="left" w:pos="567"/>
        </w:tabs>
        <w:spacing w:after="0"/>
        <w:ind w:left="284" w:firstLine="0"/>
        <w:jc w:val="both"/>
        <w:rPr>
          <w:color w:val="000000" w:themeColor="text1"/>
        </w:rPr>
      </w:pPr>
      <w:bookmarkStart w:id="1" w:name="_Hlk173780044"/>
      <w:r w:rsidRPr="00CE6445">
        <w:rPr>
          <w:rStyle w:val="Brak"/>
          <w:color w:val="000000" w:themeColor="text1"/>
        </w:rPr>
        <w:t>za wykazanie w ostatnich 10 latach jednej dodatkowej usługi</w:t>
      </w:r>
      <w:r w:rsidR="0024565A" w:rsidRPr="00CE6445">
        <w:rPr>
          <w:rStyle w:val="Brak"/>
          <w:color w:val="000000" w:themeColor="text1"/>
        </w:rPr>
        <w:t xml:space="preserve"> </w:t>
      </w:r>
      <w:r w:rsidR="0024565A" w:rsidRPr="00CE6445">
        <w:rPr>
          <w:color w:val="000000" w:themeColor="text1"/>
        </w:rPr>
        <w:t xml:space="preserve">wykonania dokumentacji projektowej (koncepcji lub projektu) dla przestrzeni ekspozycyjnych o powierzchni przynajmniej </w:t>
      </w:r>
      <w:r w:rsidR="00BC754B" w:rsidRPr="00CE6445">
        <w:rPr>
          <w:color w:val="000000" w:themeColor="text1"/>
        </w:rPr>
        <w:t>5</w:t>
      </w:r>
      <w:r w:rsidR="0024565A" w:rsidRPr="00CE6445">
        <w:rPr>
          <w:color w:val="000000" w:themeColor="text1"/>
        </w:rPr>
        <w:t>00 m</w:t>
      </w:r>
      <w:r w:rsidR="0024565A" w:rsidRPr="00CE6445">
        <w:rPr>
          <w:color w:val="000000" w:themeColor="text1"/>
          <w:vertAlign w:val="superscript"/>
        </w:rPr>
        <w:t>2</w:t>
      </w:r>
      <w:r w:rsidR="0024565A" w:rsidRPr="00CE6445">
        <w:rPr>
          <w:color w:val="000000" w:themeColor="text1"/>
        </w:rPr>
        <w:t xml:space="preserve"> – </w:t>
      </w:r>
      <w:r w:rsidR="00BC754B" w:rsidRPr="00CE6445">
        <w:rPr>
          <w:color w:val="000000" w:themeColor="text1"/>
        </w:rPr>
        <w:t>2,5</w:t>
      </w:r>
      <w:r w:rsidR="0024565A" w:rsidRPr="00CE6445">
        <w:rPr>
          <w:color w:val="000000" w:themeColor="text1"/>
        </w:rPr>
        <w:t xml:space="preserve"> punktów. </w:t>
      </w:r>
    </w:p>
    <w:bookmarkEnd w:id="1"/>
    <w:p w14:paraId="431B6162" w14:textId="34622BB2" w:rsidR="0024565A" w:rsidRPr="00CE6445" w:rsidRDefault="0024565A" w:rsidP="00895CA9">
      <w:pPr>
        <w:pStyle w:val="Akapitzlist"/>
        <w:numPr>
          <w:ilvl w:val="0"/>
          <w:numId w:val="37"/>
        </w:numPr>
        <w:tabs>
          <w:tab w:val="left" w:pos="567"/>
        </w:tabs>
        <w:spacing w:after="0"/>
        <w:ind w:left="284" w:firstLine="0"/>
        <w:jc w:val="both"/>
        <w:rPr>
          <w:rStyle w:val="Brak"/>
          <w:color w:val="000000" w:themeColor="text1"/>
        </w:rPr>
      </w:pPr>
      <w:r w:rsidRPr="00CE6445">
        <w:rPr>
          <w:rStyle w:val="Brak"/>
          <w:color w:val="000000" w:themeColor="text1"/>
        </w:rPr>
        <w:lastRenderedPageBreak/>
        <w:t xml:space="preserve">za wykazanie w ostatnich 10 latach dwóch dodatkowych usług wykonania dokumentacji projektowej (koncepcji lub projektu) dla przestrzeni ekspozycyjnych o powierzchni przynajmniej </w:t>
      </w:r>
      <w:r w:rsidR="00BC754B" w:rsidRPr="00CE6445">
        <w:rPr>
          <w:rStyle w:val="Brak"/>
          <w:color w:val="000000" w:themeColor="text1"/>
        </w:rPr>
        <w:t>5</w:t>
      </w:r>
      <w:r w:rsidRPr="00CE6445">
        <w:rPr>
          <w:rStyle w:val="Brak"/>
          <w:color w:val="000000" w:themeColor="text1"/>
        </w:rPr>
        <w:t>00 m</w:t>
      </w:r>
      <w:r w:rsidRPr="00CE6445">
        <w:rPr>
          <w:rStyle w:val="Brak"/>
          <w:color w:val="000000" w:themeColor="text1"/>
          <w:vertAlign w:val="superscript"/>
        </w:rPr>
        <w:t>2</w:t>
      </w:r>
      <w:r w:rsidR="00556F4F" w:rsidRPr="00CE6445">
        <w:rPr>
          <w:rStyle w:val="Brak"/>
          <w:color w:val="000000" w:themeColor="text1"/>
        </w:rPr>
        <w:t xml:space="preserve"> – </w:t>
      </w:r>
      <w:r w:rsidR="00BC754B" w:rsidRPr="00CE6445">
        <w:rPr>
          <w:rStyle w:val="Brak"/>
          <w:color w:val="000000" w:themeColor="text1"/>
        </w:rPr>
        <w:t>5</w:t>
      </w:r>
      <w:r w:rsidR="00556F4F" w:rsidRPr="00CE6445">
        <w:rPr>
          <w:rStyle w:val="Brak"/>
          <w:color w:val="000000" w:themeColor="text1"/>
        </w:rPr>
        <w:t xml:space="preserve"> punktów. </w:t>
      </w:r>
    </w:p>
    <w:p w14:paraId="180589B9" w14:textId="37F98724" w:rsidR="00A20C6E" w:rsidRPr="00CE6445" w:rsidRDefault="00556F4F" w:rsidP="00895CA9">
      <w:pPr>
        <w:pStyle w:val="Akapitzlist"/>
        <w:tabs>
          <w:tab w:val="left" w:pos="284"/>
          <w:tab w:val="left" w:pos="567"/>
        </w:tabs>
        <w:spacing w:after="0"/>
        <w:ind w:left="284"/>
        <w:jc w:val="both"/>
        <w:rPr>
          <w:rStyle w:val="Brak"/>
          <w:color w:val="000000" w:themeColor="text1"/>
        </w:rPr>
      </w:pPr>
      <w:r w:rsidRPr="00CE6445">
        <w:rPr>
          <w:rStyle w:val="Brak"/>
          <w:color w:val="000000" w:themeColor="text1"/>
        </w:rPr>
        <w:t>•</w:t>
      </w:r>
      <w:r w:rsidRPr="00CE6445">
        <w:rPr>
          <w:rStyle w:val="Brak"/>
          <w:color w:val="000000" w:themeColor="text1"/>
        </w:rPr>
        <w:tab/>
        <w:t xml:space="preserve">za wykazanie w ostatnich 10 latach trzech dodatkowych usług wykonania dokumentacji projektowej (koncepcji lub projektu) dla przestrzeni ekspozycyjnych o powierzchni przynajmniej </w:t>
      </w:r>
      <w:r w:rsidR="00BC754B" w:rsidRPr="00CE6445">
        <w:rPr>
          <w:rStyle w:val="Brak"/>
          <w:color w:val="000000" w:themeColor="text1"/>
        </w:rPr>
        <w:t>5</w:t>
      </w:r>
      <w:r w:rsidRPr="00CE6445">
        <w:rPr>
          <w:rStyle w:val="Brak"/>
          <w:color w:val="000000" w:themeColor="text1"/>
        </w:rPr>
        <w:t>00 m</w:t>
      </w:r>
      <w:r w:rsidRPr="00CE6445">
        <w:rPr>
          <w:rStyle w:val="Brak"/>
          <w:color w:val="000000" w:themeColor="text1"/>
          <w:vertAlign w:val="superscript"/>
        </w:rPr>
        <w:t>2</w:t>
      </w:r>
      <w:r w:rsidRPr="00CE6445">
        <w:rPr>
          <w:rStyle w:val="Brak"/>
          <w:color w:val="000000" w:themeColor="text1"/>
        </w:rPr>
        <w:t xml:space="preserve"> – </w:t>
      </w:r>
      <w:r w:rsidR="00BC754B" w:rsidRPr="00CE6445">
        <w:rPr>
          <w:rStyle w:val="Brak"/>
          <w:color w:val="000000" w:themeColor="text1"/>
        </w:rPr>
        <w:t>7,5</w:t>
      </w:r>
      <w:r w:rsidRPr="00CE6445">
        <w:rPr>
          <w:rStyle w:val="Brak"/>
          <w:color w:val="000000" w:themeColor="text1"/>
        </w:rPr>
        <w:t xml:space="preserve"> punktów</w:t>
      </w:r>
    </w:p>
    <w:p w14:paraId="24C58190" w14:textId="3A4FA263" w:rsidR="00556F4F" w:rsidRPr="00CE6445" w:rsidRDefault="00556F4F" w:rsidP="00895CA9">
      <w:pPr>
        <w:pStyle w:val="Akapitzlist"/>
        <w:numPr>
          <w:ilvl w:val="0"/>
          <w:numId w:val="37"/>
        </w:numPr>
        <w:tabs>
          <w:tab w:val="left" w:pos="284"/>
          <w:tab w:val="left" w:pos="567"/>
        </w:tabs>
        <w:spacing w:after="0"/>
        <w:ind w:left="284" w:firstLine="0"/>
        <w:jc w:val="both"/>
        <w:rPr>
          <w:rStyle w:val="Brak"/>
          <w:color w:val="000000" w:themeColor="text1"/>
        </w:rPr>
      </w:pPr>
      <w:r w:rsidRPr="00CE6445">
        <w:rPr>
          <w:rStyle w:val="Brak"/>
          <w:color w:val="000000" w:themeColor="text1"/>
        </w:rPr>
        <w:t xml:space="preserve">za wykazanie w ostatnich 10 latach </w:t>
      </w:r>
      <w:r w:rsidR="00895CA9" w:rsidRPr="00CE6445">
        <w:rPr>
          <w:rStyle w:val="Brak"/>
          <w:color w:val="000000" w:themeColor="text1"/>
        </w:rPr>
        <w:t>czterech i więcej</w:t>
      </w:r>
      <w:r w:rsidRPr="00CE6445">
        <w:rPr>
          <w:rStyle w:val="Brak"/>
          <w:color w:val="000000" w:themeColor="text1"/>
        </w:rPr>
        <w:t xml:space="preserve"> dodatkowych usług wykonania dokumentacji projektowej (koncepcji lub projektu) dla przestrzeni ekspozycyjnych o powierzchni przynajmniej </w:t>
      </w:r>
      <w:r w:rsidR="00BC754B" w:rsidRPr="00CE6445">
        <w:rPr>
          <w:rStyle w:val="Brak"/>
          <w:color w:val="000000" w:themeColor="text1"/>
        </w:rPr>
        <w:t>5</w:t>
      </w:r>
      <w:r w:rsidRPr="00CE6445">
        <w:rPr>
          <w:rStyle w:val="Brak"/>
          <w:color w:val="000000" w:themeColor="text1"/>
        </w:rPr>
        <w:t>00 m</w:t>
      </w:r>
      <w:r w:rsidRPr="00CE6445">
        <w:rPr>
          <w:rStyle w:val="Brak"/>
          <w:color w:val="000000" w:themeColor="text1"/>
          <w:vertAlign w:val="superscript"/>
        </w:rPr>
        <w:t>2</w:t>
      </w:r>
      <w:r w:rsidRPr="00CE6445">
        <w:rPr>
          <w:rStyle w:val="Brak"/>
          <w:color w:val="000000" w:themeColor="text1"/>
        </w:rPr>
        <w:t xml:space="preserve"> – </w:t>
      </w:r>
      <w:r w:rsidR="00BC754B" w:rsidRPr="00CE6445">
        <w:rPr>
          <w:rStyle w:val="Brak"/>
          <w:color w:val="000000" w:themeColor="text1"/>
        </w:rPr>
        <w:t>1</w:t>
      </w:r>
      <w:r w:rsidRPr="00CE6445">
        <w:rPr>
          <w:rStyle w:val="Brak"/>
          <w:color w:val="000000" w:themeColor="text1"/>
        </w:rPr>
        <w:t>0 punktów</w:t>
      </w:r>
      <w:r w:rsidR="00895CA9" w:rsidRPr="00CE6445">
        <w:rPr>
          <w:rStyle w:val="Brak"/>
          <w:color w:val="000000" w:themeColor="text1"/>
        </w:rPr>
        <w:t xml:space="preserve">. </w:t>
      </w:r>
    </w:p>
    <w:p w14:paraId="6BCB820C" w14:textId="68C036F3" w:rsidR="008C2FEE" w:rsidRPr="00CE6445" w:rsidRDefault="008C2FEE" w:rsidP="008C2FEE">
      <w:pPr>
        <w:pStyle w:val="Akapitzlist"/>
        <w:tabs>
          <w:tab w:val="left" w:pos="284"/>
          <w:tab w:val="left" w:pos="567"/>
        </w:tabs>
        <w:spacing w:after="0"/>
        <w:ind w:left="284"/>
        <w:jc w:val="both"/>
        <w:rPr>
          <w:rStyle w:val="Brak"/>
          <w:color w:val="000000" w:themeColor="text1"/>
        </w:rPr>
      </w:pPr>
      <w:r w:rsidRPr="00CE6445">
        <w:rPr>
          <w:rStyle w:val="Brak"/>
          <w:color w:val="000000" w:themeColor="text1"/>
        </w:rPr>
        <w:t>Maksymalna liczba punktów, które Wykonawca może uzyskać w z</w:t>
      </w:r>
      <w:r w:rsidR="00F5708B" w:rsidRPr="00CE6445">
        <w:rPr>
          <w:rStyle w:val="Brak"/>
          <w:color w:val="000000" w:themeColor="text1"/>
        </w:rPr>
        <w:t>akresie tego kryterium wynosi 10</w:t>
      </w:r>
      <w:r w:rsidRPr="00CE6445">
        <w:rPr>
          <w:rStyle w:val="Brak"/>
          <w:color w:val="000000" w:themeColor="text1"/>
        </w:rPr>
        <w:t>.</w:t>
      </w:r>
    </w:p>
    <w:p w14:paraId="203A7DAA" w14:textId="2C2D8545" w:rsidR="00926DD0" w:rsidRPr="00CE6445" w:rsidRDefault="00895CA9" w:rsidP="00895CA9">
      <w:pPr>
        <w:widowControl/>
        <w:tabs>
          <w:tab w:val="left" w:pos="284"/>
          <w:tab w:val="left" w:pos="567"/>
        </w:tabs>
        <w:suppressAutoHyphens w:val="0"/>
        <w:ind w:left="284" w:right="1"/>
        <w:jc w:val="both"/>
        <w:rPr>
          <w:rStyle w:val="Brak"/>
          <w:rFonts w:ascii="Calibri" w:hAnsi="Calibri"/>
          <w:color w:val="000000" w:themeColor="text1"/>
          <w:sz w:val="22"/>
          <w:szCs w:val="22"/>
        </w:rPr>
      </w:pPr>
      <w:r w:rsidRPr="00CE6445">
        <w:rPr>
          <w:rStyle w:val="Brak"/>
          <w:rFonts w:ascii="Calibri" w:hAnsi="Calibri"/>
          <w:color w:val="000000" w:themeColor="text1"/>
          <w:sz w:val="22"/>
          <w:szCs w:val="22"/>
        </w:rPr>
        <w:t>5</w:t>
      </w:r>
      <w:r w:rsidR="00D80548" w:rsidRPr="00CE6445">
        <w:rPr>
          <w:rStyle w:val="Brak"/>
          <w:rFonts w:ascii="Calibri" w:hAnsi="Calibri"/>
          <w:color w:val="000000" w:themeColor="text1"/>
          <w:sz w:val="22"/>
          <w:szCs w:val="22"/>
        </w:rPr>
        <w:t>. Punkty przyznane w ramach każdego z kryteriów zostaną następnie zsumowane.</w:t>
      </w:r>
    </w:p>
    <w:p w14:paraId="7EF3933C" w14:textId="0EC2CF18" w:rsidR="00926DD0" w:rsidRPr="00CE6445"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color w:val="000000" w:themeColor="text1"/>
          <w:sz w:val="22"/>
          <w:szCs w:val="22"/>
        </w:rPr>
      </w:pPr>
      <w:r w:rsidRPr="00CE6445">
        <w:rPr>
          <w:rStyle w:val="Brak"/>
          <w:rFonts w:ascii="Calibri" w:hAnsi="Calibri"/>
          <w:color w:val="000000" w:themeColor="text1"/>
          <w:sz w:val="22"/>
          <w:szCs w:val="22"/>
        </w:rPr>
        <w:t>5</w:t>
      </w:r>
      <w:r w:rsidR="00D80548" w:rsidRPr="00CE6445">
        <w:rPr>
          <w:rStyle w:val="Brak"/>
          <w:rFonts w:ascii="Calibri" w:hAnsi="Calibri"/>
          <w:color w:val="000000" w:themeColor="text1"/>
          <w:sz w:val="22"/>
          <w:szCs w:val="22"/>
        </w:rPr>
        <w:t>.1</w:t>
      </w:r>
      <w:r w:rsidR="00D80548" w:rsidRPr="00CE6445">
        <w:rPr>
          <w:rStyle w:val="Brak"/>
          <w:rFonts w:ascii="Calibri" w:hAnsi="Calibri"/>
          <w:color w:val="000000" w:themeColor="text1"/>
          <w:sz w:val="22"/>
          <w:szCs w:val="22"/>
        </w:rPr>
        <w:tab/>
        <w:t xml:space="preserve"> Suma ta stanowić będzie końcową ocenę danej oferty.</w:t>
      </w:r>
      <w:r w:rsidR="00D80548" w:rsidRPr="00CE6445">
        <w:rPr>
          <w:rStyle w:val="BrakA"/>
          <w:color w:val="000000" w:themeColor="text1"/>
        </w:rPr>
        <w:t xml:space="preserve"> </w:t>
      </w:r>
      <w:r w:rsidR="00D80548" w:rsidRPr="00CE6445">
        <w:rPr>
          <w:rStyle w:val="Brak"/>
          <w:rFonts w:ascii="Calibri" w:hAnsi="Calibri"/>
          <w:color w:val="000000" w:themeColor="text1"/>
          <w:sz w:val="22"/>
          <w:szCs w:val="22"/>
        </w:rPr>
        <w:t>Maksymalna liczba punktów, które Wykonawca może uzyskać w zakresie kryteriów oceny ofert wynosi 100.</w:t>
      </w:r>
    </w:p>
    <w:p w14:paraId="616452A4" w14:textId="357439D2" w:rsidR="00926DD0"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5</w:t>
      </w:r>
      <w:r w:rsidR="00D80548">
        <w:rPr>
          <w:rStyle w:val="Brak"/>
          <w:rFonts w:ascii="Calibri" w:hAnsi="Calibri"/>
          <w:sz w:val="22"/>
          <w:szCs w:val="22"/>
        </w:rPr>
        <w:t>.2</w:t>
      </w:r>
      <w:r w:rsidR="00D80548">
        <w:rPr>
          <w:rStyle w:val="Brak"/>
          <w:rFonts w:ascii="Calibri" w:hAnsi="Calibri"/>
          <w:sz w:val="22"/>
          <w:szCs w:val="22"/>
        </w:rPr>
        <w:tab/>
        <w:t xml:space="preserve"> Wszystkie obliczenia punkt</w:t>
      </w:r>
      <w:r w:rsidR="00D80548" w:rsidRPr="009E2934">
        <w:rPr>
          <w:rStyle w:val="Brak"/>
          <w:rFonts w:ascii="Calibri" w:hAnsi="Calibri"/>
          <w:sz w:val="22"/>
          <w:szCs w:val="22"/>
        </w:rPr>
        <w:t>ó</w:t>
      </w:r>
      <w:r w:rsidR="00D80548">
        <w:rPr>
          <w:rStyle w:val="Brak"/>
          <w:rFonts w:ascii="Calibri" w:hAnsi="Calibri"/>
          <w:sz w:val="22"/>
          <w:szCs w:val="22"/>
        </w:rPr>
        <w:t>w będą dokonywane z dokładnością do dw</w:t>
      </w:r>
      <w:r w:rsidR="00D80548" w:rsidRPr="009E2934">
        <w:rPr>
          <w:rStyle w:val="Brak"/>
          <w:rFonts w:ascii="Calibri" w:hAnsi="Calibri"/>
          <w:sz w:val="22"/>
          <w:szCs w:val="22"/>
        </w:rPr>
        <w:t>ó</w:t>
      </w:r>
      <w:r w:rsidR="00D80548">
        <w:rPr>
          <w:rStyle w:val="Brak"/>
          <w:rFonts w:ascii="Calibri" w:hAnsi="Calibri"/>
          <w:sz w:val="22"/>
          <w:szCs w:val="22"/>
        </w:rPr>
        <w:t xml:space="preserve">ch miejsc po przecinku (bez </w:t>
      </w:r>
      <w:proofErr w:type="spellStart"/>
      <w:r w:rsidR="00D80548">
        <w:rPr>
          <w:rStyle w:val="Brak"/>
          <w:rFonts w:ascii="Calibri" w:hAnsi="Calibri"/>
          <w:sz w:val="22"/>
          <w:szCs w:val="22"/>
        </w:rPr>
        <w:t>zaokrą</w:t>
      </w:r>
      <w:r w:rsidR="00D80548">
        <w:rPr>
          <w:rStyle w:val="Brak"/>
          <w:rFonts w:ascii="Calibri" w:hAnsi="Calibri"/>
          <w:sz w:val="22"/>
          <w:szCs w:val="22"/>
          <w:lang w:val="de-DE"/>
        </w:rPr>
        <w:t>gle</w:t>
      </w:r>
      <w:proofErr w:type="spellEnd"/>
      <w:r w:rsidR="00D80548">
        <w:rPr>
          <w:rStyle w:val="Brak"/>
          <w:rFonts w:ascii="Calibri" w:hAnsi="Calibri"/>
          <w:sz w:val="22"/>
          <w:szCs w:val="22"/>
        </w:rPr>
        <w:t>ń).</w:t>
      </w:r>
    </w:p>
    <w:p w14:paraId="60C34281" w14:textId="5A76DCA0" w:rsidR="00926DD0"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5</w:t>
      </w:r>
      <w:r w:rsidR="00D80548">
        <w:rPr>
          <w:rStyle w:val="Brak"/>
          <w:rFonts w:ascii="Calibri" w:hAnsi="Calibri"/>
          <w:sz w:val="22"/>
          <w:szCs w:val="22"/>
        </w:rPr>
        <w:t>.3</w:t>
      </w:r>
      <w:r w:rsidR="002116E4">
        <w:rPr>
          <w:rStyle w:val="Brak"/>
          <w:rFonts w:ascii="Calibri" w:hAnsi="Calibri"/>
          <w:sz w:val="22"/>
          <w:szCs w:val="22"/>
        </w:rPr>
        <w:t xml:space="preserve"> </w:t>
      </w:r>
      <w:r w:rsidR="00D80548">
        <w:rPr>
          <w:rStyle w:val="Brak"/>
          <w:rFonts w:ascii="Calibri" w:hAnsi="Calibri"/>
          <w:sz w:val="22"/>
          <w:szCs w:val="22"/>
        </w:rPr>
        <w:t>Oferta Wykonawcy, kt</w:t>
      </w:r>
      <w:r w:rsidR="00D80548" w:rsidRPr="009E2934">
        <w:rPr>
          <w:rStyle w:val="Brak"/>
          <w:rFonts w:ascii="Calibri" w:hAnsi="Calibri"/>
          <w:sz w:val="22"/>
          <w:szCs w:val="22"/>
        </w:rPr>
        <w:t>ó</w:t>
      </w:r>
      <w:r w:rsidR="00D80548">
        <w:rPr>
          <w:rStyle w:val="Brak"/>
          <w:rFonts w:ascii="Calibri" w:hAnsi="Calibri"/>
          <w:sz w:val="22"/>
          <w:szCs w:val="22"/>
        </w:rPr>
        <w:t>ra uzyska najwyższą sumaryczną liczbę punkt</w:t>
      </w:r>
      <w:r w:rsidR="00D80548" w:rsidRPr="009E2934">
        <w:rPr>
          <w:rStyle w:val="Brak"/>
          <w:rFonts w:ascii="Calibri" w:hAnsi="Calibri"/>
          <w:sz w:val="22"/>
          <w:szCs w:val="22"/>
        </w:rPr>
        <w:t>ó</w:t>
      </w:r>
      <w:r w:rsidR="00D80548">
        <w:rPr>
          <w:rStyle w:val="Brak"/>
          <w:rFonts w:ascii="Calibri" w:hAnsi="Calibri"/>
          <w:sz w:val="22"/>
          <w:szCs w:val="22"/>
        </w:rPr>
        <w:t>w, uznana zostanie za najkorzystniejszą. W przypadku r</w:t>
      </w:r>
      <w:r w:rsidR="00D80548" w:rsidRPr="009E2934">
        <w:rPr>
          <w:rStyle w:val="Brak"/>
          <w:rFonts w:ascii="Calibri" w:hAnsi="Calibri"/>
          <w:sz w:val="22"/>
          <w:szCs w:val="22"/>
        </w:rPr>
        <w:t>ó</w:t>
      </w:r>
      <w:r w:rsidR="00D80548">
        <w:rPr>
          <w:rStyle w:val="Brak"/>
          <w:rFonts w:ascii="Calibri" w:hAnsi="Calibri"/>
          <w:sz w:val="22"/>
          <w:szCs w:val="22"/>
        </w:rPr>
        <w:t>wnych wynik</w:t>
      </w:r>
      <w:r w:rsidR="00D80548" w:rsidRPr="009E2934">
        <w:rPr>
          <w:rStyle w:val="Brak"/>
          <w:rFonts w:ascii="Calibri" w:hAnsi="Calibri"/>
          <w:sz w:val="22"/>
          <w:szCs w:val="22"/>
        </w:rPr>
        <w:t>ó</w:t>
      </w:r>
      <w:r w:rsidR="00D80548">
        <w:rPr>
          <w:rStyle w:val="Brak"/>
          <w:rFonts w:ascii="Calibri" w:hAnsi="Calibri"/>
          <w:sz w:val="22"/>
          <w:szCs w:val="22"/>
        </w:rPr>
        <w:t>w decyduje wysokość ceny, tj.: za najkorzystniejszą zostanie uznana oferta Wykonawcy z najniższą ceną.</w:t>
      </w:r>
    </w:p>
    <w:p w14:paraId="3DDB4267" w14:textId="5E075158" w:rsidR="00926DD0"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5</w:t>
      </w:r>
      <w:r w:rsidR="00D80548">
        <w:rPr>
          <w:rStyle w:val="Brak"/>
          <w:rFonts w:ascii="Calibri" w:hAnsi="Calibri"/>
          <w:sz w:val="22"/>
          <w:szCs w:val="22"/>
        </w:rPr>
        <w:t>.4</w:t>
      </w:r>
      <w:r w:rsidR="00D80548">
        <w:rPr>
          <w:rStyle w:val="Brak"/>
          <w:rFonts w:ascii="Calibri" w:hAnsi="Calibri"/>
          <w:sz w:val="22"/>
          <w:szCs w:val="22"/>
        </w:rPr>
        <w:tab/>
        <w:t>Jeżeli nie można wybrać najkorzystniejszej oferty z uwagi na to, że dwie lub więcej ofert przedstawia taki sam bilans ceny lub kosztu i innych kryteri</w:t>
      </w:r>
      <w:r w:rsidR="00D80548" w:rsidRPr="009E2934">
        <w:rPr>
          <w:rStyle w:val="Brak"/>
          <w:rFonts w:ascii="Calibri" w:hAnsi="Calibri"/>
          <w:sz w:val="22"/>
          <w:szCs w:val="22"/>
        </w:rPr>
        <w:t>ó</w:t>
      </w:r>
      <w:r w:rsidR="00D80548">
        <w:rPr>
          <w:rStyle w:val="Brak"/>
          <w:rFonts w:ascii="Calibri" w:hAnsi="Calibri"/>
          <w:sz w:val="22"/>
          <w:szCs w:val="22"/>
        </w:rPr>
        <w:t>w oceny ofert, Zamawiający spośr</w:t>
      </w:r>
      <w:r w:rsidR="00D80548" w:rsidRPr="009E2934">
        <w:rPr>
          <w:rStyle w:val="Brak"/>
          <w:rFonts w:ascii="Calibri" w:hAnsi="Calibri"/>
          <w:sz w:val="22"/>
          <w:szCs w:val="22"/>
        </w:rPr>
        <w:t>ó</w:t>
      </w:r>
      <w:r w:rsidR="00D80548">
        <w:rPr>
          <w:rStyle w:val="Brak"/>
          <w:rFonts w:ascii="Calibri" w:hAnsi="Calibri"/>
          <w:sz w:val="22"/>
          <w:szCs w:val="22"/>
        </w:rPr>
        <w:t>d tych ofert wybiera ofertę z najniższą ceną lub najniższym kosztem, a jeżeli zostały złożone oferty o takiej samej cenie lub koszcie, Zamawiający wzywa Wykonawc</w:t>
      </w:r>
      <w:r w:rsidR="00D80548" w:rsidRPr="009E2934">
        <w:rPr>
          <w:rStyle w:val="Brak"/>
          <w:rFonts w:ascii="Calibri" w:hAnsi="Calibri"/>
          <w:sz w:val="22"/>
          <w:szCs w:val="22"/>
        </w:rPr>
        <w:t>ó</w:t>
      </w:r>
      <w:r w:rsidR="00D80548">
        <w:rPr>
          <w:rStyle w:val="Brak"/>
          <w:rFonts w:ascii="Calibri" w:hAnsi="Calibri"/>
          <w:sz w:val="22"/>
          <w:szCs w:val="22"/>
        </w:rPr>
        <w:t>w, kt</w:t>
      </w:r>
      <w:r w:rsidR="00D80548" w:rsidRPr="009E2934">
        <w:rPr>
          <w:rStyle w:val="Brak"/>
          <w:rFonts w:ascii="Calibri" w:hAnsi="Calibri"/>
          <w:sz w:val="22"/>
          <w:szCs w:val="22"/>
        </w:rPr>
        <w:t>ó</w:t>
      </w:r>
      <w:r w:rsidR="00D80548">
        <w:rPr>
          <w:rStyle w:val="Brak"/>
          <w:rFonts w:ascii="Calibri" w:hAnsi="Calibri"/>
          <w:sz w:val="22"/>
          <w:szCs w:val="22"/>
        </w:rPr>
        <w:t>rzy złożyli te oferty, do złożenia w terminie określonym przez Zamawiającego ofert dodatkowych.</w:t>
      </w:r>
    </w:p>
    <w:p w14:paraId="1F8F46B5" w14:textId="7DA790A8" w:rsidR="00926DD0" w:rsidRDefault="00895CA9"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5</w:t>
      </w:r>
      <w:r w:rsidR="00D80548">
        <w:rPr>
          <w:rStyle w:val="Brak"/>
          <w:rFonts w:ascii="Calibri" w:hAnsi="Calibri"/>
          <w:sz w:val="22"/>
          <w:szCs w:val="22"/>
        </w:rPr>
        <w:t>.5</w:t>
      </w:r>
      <w:r w:rsidR="00D80548">
        <w:rPr>
          <w:rStyle w:val="Brak"/>
          <w:rFonts w:ascii="Calibri" w:hAnsi="Calibri"/>
          <w:sz w:val="22"/>
          <w:szCs w:val="22"/>
        </w:rPr>
        <w:tab/>
        <w:t>W toku badania i oceny ofert Zamawiający może żądać od Wykonawcy wyjaśnień dotyczących treści złożonej oferty, w tym zaoferowanej ceny i jej istotnych części składowych.</w:t>
      </w:r>
    </w:p>
    <w:p w14:paraId="569846B3" w14:textId="77777777" w:rsidR="00926DD0" w:rsidRDefault="00926DD0"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2ADD1CAB" w14:textId="77777777" w:rsidR="00926DD0" w:rsidRDefault="00D80548" w:rsidP="00D20B54">
      <w:pPr>
        <w:widowControl/>
        <w:tabs>
          <w:tab w:val="left" w:pos="284"/>
          <w:tab w:val="left" w:pos="567"/>
        </w:tabs>
        <w:suppressAutoHyphens w:val="0"/>
        <w:ind w:left="284" w:right="1"/>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Pr>
          <w:rStyle w:val="Brak"/>
          <w:rFonts w:ascii="Calibri" w:hAnsi="Calibri"/>
          <w:b/>
          <w:bCs/>
          <w:sz w:val="22"/>
          <w:szCs w:val="22"/>
          <w:lang w:val="de-DE"/>
        </w:rPr>
        <w:t>XVII. INFORMACJE O FORMALNO</w:t>
      </w:r>
      <w:r>
        <w:rPr>
          <w:rStyle w:val="Brak"/>
          <w:rFonts w:ascii="Calibri" w:hAnsi="Calibri"/>
          <w:b/>
          <w:bCs/>
          <w:sz w:val="22"/>
          <w:szCs w:val="22"/>
        </w:rPr>
        <w:t>Ś</w:t>
      </w:r>
      <w:r>
        <w:rPr>
          <w:rStyle w:val="Brak"/>
          <w:rFonts w:ascii="Calibri" w:hAnsi="Calibri"/>
          <w:b/>
          <w:bCs/>
          <w:sz w:val="22"/>
          <w:szCs w:val="22"/>
          <w:lang w:val="de-DE"/>
        </w:rPr>
        <w:t>CIACH, JAKIE POWINNY ZOSTA</w:t>
      </w:r>
      <w:r>
        <w:rPr>
          <w:rStyle w:val="Brak"/>
          <w:rFonts w:ascii="Calibri" w:hAnsi="Calibri"/>
          <w:b/>
          <w:bCs/>
          <w:sz w:val="22"/>
          <w:szCs w:val="22"/>
        </w:rPr>
        <w:t xml:space="preserve">Ć </w:t>
      </w:r>
      <w:r w:rsidRPr="009E2934">
        <w:rPr>
          <w:rStyle w:val="Brak"/>
          <w:rFonts w:ascii="Calibri" w:hAnsi="Calibri"/>
          <w:b/>
          <w:bCs/>
          <w:sz w:val="22"/>
          <w:szCs w:val="22"/>
        </w:rPr>
        <w:t>DOPE</w:t>
      </w:r>
      <w:r>
        <w:rPr>
          <w:rStyle w:val="Brak"/>
          <w:rFonts w:ascii="Calibri" w:hAnsi="Calibri"/>
          <w:b/>
          <w:bCs/>
          <w:sz w:val="22"/>
          <w:szCs w:val="22"/>
        </w:rPr>
        <w:t>Ł</w:t>
      </w:r>
      <w:r w:rsidRPr="009E2934">
        <w:rPr>
          <w:rStyle w:val="Brak"/>
          <w:rFonts w:ascii="Calibri" w:hAnsi="Calibri"/>
          <w:b/>
          <w:bCs/>
          <w:sz w:val="22"/>
          <w:szCs w:val="22"/>
        </w:rPr>
        <w:t>NIONE PO WYBORZE OFERTY W CELU ZAWARCIA UMOWY W SPRAWIE ZAM</w:t>
      </w:r>
      <w:r>
        <w:rPr>
          <w:rStyle w:val="Brak"/>
          <w:rFonts w:ascii="Calibri" w:hAnsi="Calibri"/>
          <w:b/>
          <w:bCs/>
          <w:sz w:val="22"/>
          <w:szCs w:val="22"/>
        </w:rPr>
        <w:t>Ó</w:t>
      </w:r>
      <w:r>
        <w:rPr>
          <w:rStyle w:val="Brak"/>
          <w:rFonts w:ascii="Calibri" w:hAnsi="Calibri"/>
          <w:b/>
          <w:bCs/>
          <w:sz w:val="22"/>
          <w:szCs w:val="22"/>
          <w:lang w:val="de-DE"/>
        </w:rPr>
        <w:t xml:space="preserve">WIENIA PUBLICZNEGO. </w:t>
      </w:r>
    </w:p>
    <w:p w14:paraId="7FA18537" w14:textId="77777777" w:rsidR="00926DD0" w:rsidRDefault="00D80548" w:rsidP="00D20B54">
      <w:pPr>
        <w:widowControl/>
        <w:numPr>
          <w:ilvl w:val="6"/>
          <w:numId w:val="20"/>
        </w:numPr>
        <w:suppressAutoHyphens w:val="0"/>
        <w:ind w:right="1"/>
        <w:jc w:val="both"/>
        <w:rPr>
          <w:rFonts w:ascii="Calibri" w:hAnsi="Calibri"/>
          <w:sz w:val="22"/>
          <w:szCs w:val="22"/>
        </w:rPr>
      </w:pPr>
      <w:r>
        <w:rPr>
          <w:rStyle w:val="BrakA"/>
          <w:rFonts w:ascii="Calibri" w:hAnsi="Calibri"/>
          <w:sz w:val="22"/>
          <w:szCs w:val="22"/>
        </w:rPr>
        <w:t>Przed podpisaniem umowy Wykonawca winien złożyć:</w:t>
      </w:r>
    </w:p>
    <w:p w14:paraId="7280788D" w14:textId="77777777" w:rsidR="00926DD0" w:rsidRDefault="00D80548" w:rsidP="00D20B54">
      <w:pPr>
        <w:widowControl/>
        <w:numPr>
          <w:ilvl w:val="1"/>
          <w:numId w:val="22"/>
        </w:numPr>
        <w:suppressAutoHyphens w:val="0"/>
        <w:ind w:right="1"/>
        <w:jc w:val="both"/>
        <w:rPr>
          <w:rFonts w:ascii="Calibri" w:hAnsi="Calibri"/>
          <w:sz w:val="22"/>
          <w:szCs w:val="22"/>
        </w:rPr>
      </w:pPr>
      <w:r>
        <w:rPr>
          <w:rStyle w:val="BrakA"/>
          <w:rFonts w:ascii="Calibri" w:hAnsi="Calibri"/>
          <w:sz w:val="22"/>
          <w:szCs w:val="22"/>
        </w:rPr>
        <w:t xml:space="preserve">ewentualny wykaz </w:t>
      </w:r>
      <w:proofErr w:type="spellStart"/>
      <w:r>
        <w:rPr>
          <w:rStyle w:val="BrakA"/>
          <w:rFonts w:ascii="Calibri" w:hAnsi="Calibri"/>
          <w:sz w:val="22"/>
          <w:szCs w:val="22"/>
        </w:rPr>
        <w:t>podwykonawc</w:t>
      </w:r>
      <w:proofErr w:type="spellEnd"/>
      <w:r>
        <w:rPr>
          <w:rStyle w:val="Brak"/>
          <w:rFonts w:ascii="Calibri" w:hAnsi="Calibri"/>
          <w:sz w:val="22"/>
          <w:szCs w:val="22"/>
          <w:lang w:val="es-ES_tradnl"/>
        </w:rPr>
        <w:t>ó</w:t>
      </w:r>
      <w:r>
        <w:rPr>
          <w:rStyle w:val="BrakA"/>
          <w:rFonts w:ascii="Calibri" w:hAnsi="Calibri"/>
          <w:sz w:val="22"/>
          <w:szCs w:val="22"/>
        </w:rPr>
        <w:t>w,</w:t>
      </w:r>
    </w:p>
    <w:p w14:paraId="459DB6E1" w14:textId="77777777" w:rsidR="00926DD0" w:rsidRDefault="00D80548" w:rsidP="00D20B54">
      <w:pPr>
        <w:widowControl/>
        <w:numPr>
          <w:ilvl w:val="1"/>
          <w:numId w:val="22"/>
        </w:numPr>
        <w:suppressAutoHyphens w:val="0"/>
        <w:ind w:right="1"/>
        <w:jc w:val="both"/>
        <w:rPr>
          <w:rFonts w:ascii="Calibri" w:hAnsi="Calibri"/>
          <w:sz w:val="22"/>
          <w:szCs w:val="22"/>
        </w:rPr>
      </w:pPr>
      <w:r>
        <w:rPr>
          <w:rStyle w:val="BrakA"/>
          <w:rFonts w:ascii="Calibri" w:hAnsi="Calibri"/>
          <w:sz w:val="22"/>
          <w:szCs w:val="22"/>
        </w:rPr>
        <w:t>umowę konsorcjum lub spółki cywilnej w przypadku, gdy Wykonawcy wsp</w:t>
      </w:r>
      <w:r w:rsidRPr="009E2934">
        <w:rPr>
          <w:rStyle w:val="Brak"/>
          <w:rFonts w:ascii="Calibri" w:hAnsi="Calibri"/>
          <w:sz w:val="22"/>
          <w:szCs w:val="22"/>
        </w:rPr>
        <w:t>ó</w:t>
      </w:r>
      <w:r>
        <w:rPr>
          <w:rStyle w:val="BrakA"/>
          <w:rFonts w:ascii="Calibri" w:hAnsi="Calibri"/>
          <w:sz w:val="22"/>
          <w:szCs w:val="22"/>
        </w:rPr>
        <w:t>lnie ubiegający się o udzielenie zam</w:t>
      </w:r>
      <w:r w:rsidRPr="009E2934">
        <w:rPr>
          <w:rStyle w:val="Brak"/>
          <w:rFonts w:ascii="Calibri" w:hAnsi="Calibri"/>
          <w:sz w:val="22"/>
          <w:szCs w:val="22"/>
        </w:rPr>
        <w:t>ó</w:t>
      </w:r>
      <w:r>
        <w:rPr>
          <w:rStyle w:val="BrakA"/>
          <w:rFonts w:ascii="Calibri" w:hAnsi="Calibri"/>
          <w:sz w:val="22"/>
          <w:szCs w:val="22"/>
        </w:rPr>
        <w:t xml:space="preserve">wienia złożyli najkorzystniejszą </w:t>
      </w:r>
      <w:r w:rsidRPr="009E2934">
        <w:rPr>
          <w:rStyle w:val="Brak"/>
          <w:rFonts w:ascii="Calibri" w:hAnsi="Calibri"/>
          <w:sz w:val="22"/>
          <w:szCs w:val="22"/>
        </w:rPr>
        <w:t>ofert</w:t>
      </w:r>
      <w:r>
        <w:rPr>
          <w:rStyle w:val="BrakA"/>
          <w:rFonts w:ascii="Calibri" w:hAnsi="Calibri"/>
          <w:sz w:val="22"/>
          <w:szCs w:val="22"/>
        </w:rPr>
        <w:t>ę.</w:t>
      </w:r>
    </w:p>
    <w:p w14:paraId="4E7DA0BE" w14:textId="77777777" w:rsidR="00926DD0" w:rsidRDefault="00D80548" w:rsidP="00D20B54">
      <w:pPr>
        <w:pStyle w:val="Akapitzlist"/>
        <w:numPr>
          <w:ilvl w:val="1"/>
          <w:numId w:val="22"/>
        </w:numPr>
        <w:spacing w:after="0" w:line="240" w:lineRule="auto"/>
        <w:jc w:val="both"/>
      </w:pPr>
      <w:r>
        <w:rPr>
          <w:rStyle w:val="BrakA"/>
        </w:rPr>
        <w:t>potwierdzenie wniesienia zabezpieczenia należytego wykonania umowy</w:t>
      </w:r>
    </w:p>
    <w:p w14:paraId="448C6C0B" w14:textId="77777777" w:rsidR="00926DD0" w:rsidRDefault="00D80548" w:rsidP="00D20B54">
      <w:pPr>
        <w:pStyle w:val="Akapitzlist"/>
        <w:numPr>
          <w:ilvl w:val="1"/>
          <w:numId w:val="22"/>
        </w:numPr>
        <w:spacing w:after="0" w:line="240" w:lineRule="auto"/>
        <w:jc w:val="both"/>
      </w:pPr>
      <w:r>
        <w:rPr>
          <w:rStyle w:val="BrakA"/>
        </w:rPr>
        <w:t>kopie dokument</w:t>
      </w:r>
      <w:r w:rsidRPr="009E2934">
        <w:rPr>
          <w:rStyle w:val="Brak"/>
        </w:rPr>
        <w:t>ó</w:t>
      </w:r>
      <w:r>
        <w:rPr>
          <w:rStyle w:val="BrakA"/>
        </w:rPr>
        <w:t>w potwierdzających uprawnienia oraz przynależność do właściwych izb zawodowych os</w:t>
      </w:r>
      <w:r w:rsidRPr="009E2934">
        <w:rPr>
          <w:rStyle w:val="Brak"/>
        </w:rPr>
        <w:t>ó</w:t>
      </w:r>
      <w:r>
        <w:rPr>
          <w:rStyle w:val="BrakA"/>
        </w:rPr>
        <w:t>b wskazanych w Rozdziale V punkt 2.4.1</w:t>
      </w:r>
    </w:p>
    <w:p w14:paraId="5A19C5B9" w14:textId="77777777" w:rsidR="00926DD0" w:rsidRDefault="00D80548" w:rsidP="00D20B54">
      <w:pPr>
        <w:widowControl/>
        <w:numPr>
          <w:ilvl w:val="6"/>
          <w:numId w:val="23"/>
        </w:numPr>
        <w:suppressAutoHyphens w:val="0"/>
        <w:ind w:right="1"/>
        <w:jc w:val="both"/>
        <w:rPr>
          <w:rFonts w:ascii="Calibri" w:hAnsi="Calibri"/>
          <w:sz w:val="22"/>
          <w:szCs w:val="22"/>
        </w:rPr>
      </w:pPr>
      <w:r>
        <w:rPr>
          <w:rStyle w:val="BrakA"/>
          <w:rFonts w:ascii="Calibri" w:hAnsi="Calibri"/>
          <w:sz w:val="22"/>
          <w:szCs w:val="22"/>
        </w:rPr>
        <w:t>Zamawiający zawrze umowę w sprawie zam</w:t>
      </w:r>
      <w:r w:rsidRPr="009E2934">
        <w:rPr>
          <w:rStyle w:val="Brak"/>
          <w:rFonts w:ascii="Calibri" w:hAnsi="Calibri"/>
          <w:sz w:val="22"/>
          <w:szCs w:val="22"/>
        </w:rPr>
        <w:t>ó</w:t>
      </w:r>
      <w:r>
        <w:rPr>
          <w:rStyle w:val="BrakA"/>
          <w:rFonts w:ascii="Calibri" w:hAnsi="Calibri"/>
          <w:sz w:val="22"/>
          <w:szCs w:val="22"/>
        </w:rPr>
        <w:t>wienia publicznego z Wykonawcą, kt</w:t>
      </w:r>
      <w:r w:rsidRPr="009E2934">
        <w:rPr>
          <w:rStyle w:val="Brak"/>
          <w:rFonts w:ascii="Calibri" w:hAnsi="Calibri"/>
          <w:sz w:val="22"/>
          <w:szCs w:val="22"/>
        </w:rPr>
        <w:t>ó</w:t>
      </w:r>
      <w:r>
        <w:rPr>
          <w:rStyle w:val="BrakA"/>
          <w:rFonts w:ascii="Calibri" w:hAnsi="Calibri"/>
          <w:sz w:val="22"/>
          <w:szCs w:val="22"/>
        </w:rPr>
        <w:t xml:space="preserve">rego oferta zostanie uznana za najkorzystniejszą, w terminach określonych w art. 308 ustawy </w:t>
      </w:r>
      <w:proofErr w:type="spellStart"/>
      <w:r>
        <w:rPr>
          <w:rStyle w:val="BrakA"/>
          <w:rFonts w:ascii="Calibri" w:hAnsi="Calibri"/>
          <w:sz w:val="22"/>
          <w:szCs w:val="22"/>
        </w:rPr>
        <w:t>Pzp</w:t>
      </w:r>
      <w:proofErr w:type="spellEnd"/>
      <w:r>
        <w:rPr>
          <w:rStyle w:val="BrakA"/>
          <w:rFonts w:ascii="Calibri" w:hAnsi="Calibri"/>
          <w:sz w:val="22"/>
          <w:szCs w:val="22"/>
        </w:rPr>
        <w:t xml:space="preserve">. </w:t>
      </w:r>
    </w:p>
    <w:p w14:paraId="29C34158" w14:textId="77777777" w:rsidR="00926DD0" w:rsidRDefault="00D80548" w:rsidP="00D20B54">
      <w:pPr>
        <w:widowControl/>
        <w:numPr>
          <w:ilvl w:val="6"/>
          <w:numId w:val="23"/>
        </w:numPr>
        <w:suppressAutoHyphens w:val="0"/>
        <w:ind w:right="1"/>
        <w:jc w:val="both"/>
        <w:rPr>
          <w:rFonts w:ascii="Calibri" w:hAnsi="Calibri"/>
          <w:sz w:val="22"/>
          <w:szCs w:val="22"/>
        </w:rPr>
      </w:pPr>
      <w:r>
        <w:rPr>
          <w:rStyle w:val="BrakA"/>
          <w:rFonts w:ascii="Calibri" w:hAnsi="Calibri"/>
          <w:sz w:val="22"/>
          <w:szCs w:val="22"/>
        </w:rPr>
        <w:t>Wykonawca będzie zobowiązany do podpisania umowy w miejscu i terminie wskazanym przez Zamawiającego.</w:t>
      </w:r>
    </w:p>
    <w:p w14:paraId="42AE9F77" w14:textId="77777777" w:rsidR="00926DD0" w:rsidRDefault="00D80548" w:rsidP="00D20B54">
      <w:pPr>
        <w:widowControl/>
        <w:numPr>
          <w:ilvl w:val="6"/>
          <w:numId w:val="23"/>
        </w:numPr>
        <w:suppressAutoHyphens w:val="0"/>
        <w:ind w:right="1"/>
        <w:jc w:val="both"/>
        <w:rPr>
          <w:rFonts w:ascii="Calibri" w:hAnsi="Calibri"/>
          <w:sz w:val="22"/>
          <w:szCs w:val="22"/>
        </w:rPr>
      </w:pPr>
      <w:r>
        <w:rPr>
          <w:rStyle w:val="BrakA"/>
          <w:rFonts w:ascii="Calibri" w:hAnsi="Calibri"/>
          <w:sz w:val="22"/>
          <w:szCs w:val="22"/>
        </w:rPr>
        <w:t>W przypadku wyboru oferty złożonej przez Wykonawc</w:t>
      </w:r>
      <w:r w:rsidRPr="009E2934">
        <w:rPr>
          <w:rStyle w:val="Brak"/>
          <w:rFonts w:ascii="Calibri" w:hAnsi="Calibri"/>
          <w:sz w:val="22"/>
          <w:szCs w:val="22"/>
        </w:rPr>
        <w:t>ó</w:t>
      </w:r>
      <w:r>
        <w:rPr>
          <w:rStyle w:val="BrakA"/>
          <w:rFonts w:ascii="Calibri" w:hAnsi="Calibri"/>
          <w:sz w:val="22"/>
          <w:szCs w:val="22"/>
        </w:rPr>
        <w:t>w wsp</w:t>
      </w:r>
      <w:r w:rsidRPr="009E2934">
        <w:rPr>
          <w:rStyle w:val="Brak"/>
          <w:rFonts w:ascii="Calibri" w:hAnsi="Calibri"/>
          <w:sz w:val="22"/>
          <w:szCs w:val="22"/>
        </w:rPr>
        <w:t>ó</w:t>
      </w:r>
      <w:r>
        <w:rPr>
          <w:rStyle w:val="BrakA"/>
          <w:rFonts w:ascii="Calibri" w:hAnsi="Calibri"/>
          <w:sz w:val="22"/>
          <w:szCs w:val="22"/>
        </w:rPr>
        <w:t>lnie ubiegających się o udzielenie zam</w:t>
      </w:r>
      <w:r w:rsidRPr="009E2934">
        <w:rPr>
          <w:rStyle w:val="Brak"/>
          <w:rFonts w:ascii="Calibri" w:hAnsi="Calibri"/>
          <w:sz w:val="22"/>
          <w:szCs w:val="22"/>
        </w:rPr>
        <w:t>ó</w:t>
      </w:r>
      <w:r>
        <w:rPr>
          <w:rStyle w:val="BrakA"/>
          <w:rFonts w:ascii="Calibri" w:hAnsi="Calibri"/>
          <w:sz w:val="22"/>
          <w:szCs w:val="22"/>
        </w:rPr>
        <w:t>wienia Zamawiający zastrzega sobie możliwość żądania przed zawarciem umowy w sprawie zam</w:t>
      </w:r>
      <w:r w:rsidRPr="009E2934">
        <w:rPr>
          <w:rStyle w:val="Brak"/>
          <w:rFonts w:ascii="Calibri" w:hAnsi="Calibri"/>
          <w:sz w:val="22"/>
          <w:szCs w:val="22"/>
        </w:rPr>
        <w:t>ó</w:t>
      </w:r>
      <w:r>
        <w:rPr>
          <w:rStyle w:val="BrakA"/>
          <w:rFonts w:ascii="Calibri" w:hAnsi="Calibri"/>
          <w:sz w:val="22"/>
          <w:szCs w:val="22"/>
        </w:rPr>
        <w:t>wienia publicznego kopii umowy regulującej współpracę tych Wykonawc</w:t>
      </w:r>
      <w:r w:rsidRPr="009E2934">
        <w:rPr>
          <w:rStyle w:val="Brak"/>
          <w:rFonts w:ascii="Calibri" w:hAnsi="Calibri"/>
          <w:sz w:val="22"/>
          <w:szCs w:val="22"/>
        </w:rPr>
        <w:t>ó</w:t>
      </w:r>
      <w:r>
        <w:rPr>
          <w:rStyle w:val="BrakA"/>
          <w:rFonts w:ascii="Calibri" w:hAnsi="Calibri"/>
          <w:sz w:val="22"/>
          <w:szCs w:val="22"/>
        </w:rPr>
        <w:t>w.</w:t>
      </w:r>
    </w:p>
    <w:p w14:paraId="4028718C" w14:textId="77777777" w:rsidR="00926DD0" w:rsidRDefault="00D80548" w:rsidP="00D20B54">
      <w:pPr>
        <w:widowControl/>
        <w:numPr>
          <w:ilvl w:val="6"/>
          <w:numId w:val="23"/>
        </w:numPr>
        <w:suppressAutoHyphens w:val="0"/>
        <w:ind w:right="1"/>
        <w:jc w:val="both"/>
        <w:rPr>
          <w:rFonts w:ascii="Calibri" w:hAnsi="Calibri"/>
          <w:sz w:val="22"/>
          <w:szCs w:val="22"/>
        </w:rPr>
      </w:pPr>
      <w:r>
        <w:rPr>
          <w:rStyle w:val="BrakA"/>
          <w:rFonts w:ascii="Calibri" w:hAnsi="Calibri"/>
          <w:sz w:val="22"/>
          <w:szCs w:val="22"/>
        </w:rPr>
        <w:t>Jeżeli Wykonawca, kt</w:t>
      </w:r>
      <w:r w:rsidRPr="009E2934">
        <w:rPr>
          <w:rStyle w:val="Brak"/>
          <w:rFonts w:ascii="Calibri" w:hAnsi="Calibri"/>
          <w:sz w:val="22"/>
          <w:szCs w:val="22"/>
        </w:rPr>
        <w:t>ó</w:t>
      </w:r>
      <w:r>
        <w:rPr>
          <w:rStyle w:val="BrakA"/>
          <w:rFonts w:ascii="Calibri" w:hAnsi="Calibri"/>
          <w:sz w:val="22"/>
          <w:szCs w:val="22"/>
        </w:rPr>
        <w:t>rego oferta została wybrana jako najkorzystniejsza, uchyla się od zawarcia umowy w sprawie zam</w:t>
      </w:r>
      <w:r w:rsidRPr="009E2934">
        <w:rPr>
          <w:rStyle w:val="Brak"/>
          <w:rFonts w:ascii="Calibri" w:hAnsi="Calibri"/>
          <w:sz w:val="22"/>
          <w:szCs w:val="22"/>
        </w:rPr>
        <w:t>ó</w:t>
      </w:r>
      <w:r>
        <w:rPr>
          <w:rStyle w:val="BrakA"/>
          <w:rFonts w:ascii="Calibri" w:hAnsi="Calibri"/>
          <w:sz w:val="22"/>
          <w:szCs w:val="22"/>
        </w:rPr>
        <w:t>wienia publicznego lub nie wnosi wymaganego zabezpieczenia należytego wykonania umowy, Zamawiający może dokonać ponownego badania i oceny ofert spośr</w:t>
      </w:r>
      <w:r w:rsidRPr="009E2934">
        <w:rPr>
          <w:rStyle w:val="Brak"/>
          <w:rFonts w:ascii="Calibri" w:hAnsi="Calibri"/>
          <w:sz w:val="22"/>
          <w:szCs w:val="22"/>
        </w:rPr>
        <w:t>ó</w:t>
      </w:r>
      <w:r>
        <w:rPr>
          <w:rStyle w:val="BrakA"/>
          <w:rFonts w:ascii="Calibri" w:hAnsi="Calibri"/>
          <w:sz w:val="22"/>
          <w:szCs w:val="22"/>
        </w:rPr>
        <w:t>d ofert pozostałych w postępowaniu Wykonawc</w:t>
      </w:r>
      <w:r w:rsidRPr="009E2934">
        <w:rPr>
          <w:rStyle w:val="Brak"/>
          <w:rFonts w:ascii="Calibri" w:hAnsi="Calibri"/>
          <w:sz w:val="22"/>
          <w:szCs w:val="22"/>
        </w:rPr>
        <w:t>ó</w:t>
      </w:r>
      <w:r>
        <w:rPr>
          <w:rStyle w:val="BrakA"/>
          <w:rFonts w:ascii="Calibri" w:hAnsi="Calibri"/>
          <w:sz w:val="22"/>
          <w:szCs w:val="22"/>
        </w:rPr>
        <w:t xml:space="preserve">w oraz wybrać najkorzystniejszą </w:t>
      </w:r>
      <w:r w:rsidRPr="009E2934">
        <w:rPr>
          <w:rStyle w:val="Brak"/>
          <w:rFonts w:ascii="Calibri" w:hAnsi="Calibri"/>
          <w:sz w:val="22"/>
          <w:szCs w:val="22"/>
        </w:rPr>
        <w:t>ofert</w:t>
      </w:r>
      <w:r>
        <w:rPr>
          <w:rStyle w:val="BrakA"/>
          <w:rFonts w:ascii="Calibri" w:hAnsi="Calibri"/>
          <w:sz w:val="22"/>
          <w:szCs w:val="22"/>
        </w:rPr>
        <w:t xml:space="preserve">ę albo unieważnić </w:t>
      </w:r>
      <w:r w:rsidRPr="009E2934">
        <w:rPr>
          <w:rStyle w:val="Brak"/>
          <w:rFonts w:ascii="Calibri" w:hAnsi="Calibri"/>
          <w:sz w:val="22"/>
          <w:szCs w:val="22"/>
        </w:rPr>
        <w:t>post</w:t>
      </w:r>
      <w:r>
        <w:rPr>
          <w:rStyle w:val="BrakA"/>
          <w:rFonts w:ascii="Calibri" w:hAnsi="Calibri"/>
          <w:sz w:val="22"/>
          <w:szCs w:val="22"/>
        </w:rPr>
        <w:t>ępowanie.</w:t>
      </w:r>
    </w:p>
    <w:p w14:paraId="0DF1B52A" w14:textId="77777777" w:rsidR="00926DD0" w:rsidRDefault="00926DD0" w:rsidP="00D20B54">
      <w:pPr>
        <w:widowControl/>
        <w:tabs>
          <w:tab w:val="left" w:pos="284"/>
          <w:tab w:val="left" w:pos="567"/>
        </w:tabs>
        <w:suppressAutoHyphens w:val="0"/>
        <w:ind w:left="284"/>
        <w:jc w:val="both"/>
        <w:rPr>
          <w:rStyle w:val="Brak"/>
          <w:rFonts w:ascii="Calibri" w:eastAsia="Calibri" w:hAnsi="Calibri" w:cs="Calibri"/>
          <w:b/>
          <w:bCs/>
          <w:sz w:val="22"/>
          <w:szCs w:val="22"/>
        </w:rPr>
      </w:pPr>
    </w:p>
    <w:p w14:paraId="4B93785C" w14:textId="77777777" w:rsidR="003F150D" w:rsidRDefault="003F150D" w:rsidP="00D20B54">
      <w:pPr>
        <w:widowControl/>
        <w:tabs>
          <w:tab w:val="left" w:pos="284"/>
          <w:tab w:val="left" w:pos="567"/>
        </w:tabs>
        <w:suppressAutoHyphens w:val="0"/>
        <w:ind w:left="284"/>
        <w:jc w:val="both"/>
        <w:rPr>
          <w:rStyle w:val="Brak"/>
          <w:rFonts w:ascii="Calibri" w:eastAsia="Calibri" w:hAnsi="Calibri" w:cs="Calibri"/>
          <w:b/>
          <w:bCs/>
          <w:sz w:val="22"/>
          <w:szCs w:val="22"/>
        </w:rPr>
      </w:pPr>
    </w:p>
    <w:p w14:paraId="737D49B8" w14:textId="77777777" w:rsidR="003F150D" w:rsidRDefault="003F150D" w:rsidP="00D20B54">
      <w:pPr>
        <w:widowControl/>
        <w:tabs>
          <w:tab w:val="left" w:pos="284"/>
          <w:tab w:val="left" w:pos="567"/>
        </w:tabs>
        <w:suppressAutoHyphens w:val="0"/>
        <w:ind w:left="284"/>
        <w:jc w:val="both"/>
        <w:rPr>
          <w:rStyle w:val="Brak"/>
          <w:rFonts w:ascii="Calibri" w:eastAsia="Calibri" w:hAnsi="Calibri" w:cs="Calibri"/>
          <w:b/>
          <w:bCs/>
          <w:sz w:val="22"/>
          <w:szCs w:val="22"/>
        </w:rPr>
      </w:pPr>
    </w:p>
    <w:p w14:paraId="0CBFBC97" w14:textId="0EE9194C"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b/>
          <w:bCs/>
          <w:sz w:val="22"/>
          <w:szCs w:val="22"/>
        </w:rPr>
      </w:pPr>
      <w:r>
        <w:rPr>
          <w:rStyle w:val="Brak"/>
          <w:rFonts w:ascii="Calibri" w:hAnsi="Calibri"/>
          <w:b/>
          <w:bCs/>
          <w:sz w:val="22"/>
          <w:szCs w:val="22"/>
        </w:rPr>
        <w:t xml:space="preserve">RODZIAŁ </w:t>
      </w:r>
      <w:r w:rsidRPr="009E2934">
        <w:rPr>
          <w:rStyle w:val="Brak"/>
          <w:rFonts w:ascii="Calibri" w:hAnsi="Calibri"/>
          <w:b/>
          <w:bCs/>
          <w:sz w:val="22"/>
          <w:szCs w:val="22"/>
        </w:rPr>
        <w:t>X</w:t>
      </w:r>
      <w:r w:rsidR="00094B66" w:rsidRPr="009E2934">
        <w:rPr>
          <w:rStyle w:val="Brak"/>
          <w:rFonts w:ascii="Calibri" w:hAnsi="Calibri"/>
          <w:b/>
          <w:bCs/>
          <w:sz w:val="22"/>
          <w:szCs w:val="22"/>
        </w:rPr>
        <w:t>VII</w:t>
      </w:r>
      <w:r w:rsidRPr="009E2934">
        <w:rPr>
          <w:rStyle w:val="Brak"/>
          <w:rFonts w:ascii="Calibri" w:hAnsi="Calibri"/>
          <w:b/>
          <w:bCs/>
          <w:sz w:val="22"/>
          <w:szCs w:val="22"/>
        </w:rPr>
        <w:t>.</w:t>
      </w:r>
      <w:r>
        <w:rPr>
          <w:rStyle w:val="BrakA"/>
        </w:rPr>
        <w:t xml:space="preserve"> </w:t>
      </w:r>
      <w:r w:rsidRPr="009E2934">
        <w:rPr>
          <w:rStyle w:val="Brak"/>
          <w:rFonts w:ascii="Calibri" w:hAnsi="Calibri"/>
          <w:b/>
          <w:bCs/>
          <w:sz w:val="22"/>
          <w:szCs w:val="22"/>
        </w:rPr>
        <w:t>PROJEKTOWANE POSTANOWIENIA UMOWY W SPRAWIE ZAM</w:t>
      </w:r>
      <w:r>
        <w:rPr>
          <w:rStyle w:val="Brak"/>
          <w:rFonts w:ascii="Calibri" w:hAnsi="Calibri"/>
          <w:b/>
          <w:bCs/>
          <w:sz w:val="22"/>
          <w:szCs w:val="22"/>
        </w:rPr>
        <w:t>Ó</w:t>
      </w:r>
      <w:r>
        <w:rPr>
          <w:rStyle w:val="Brak"/>
          <w:rFonts w:ascii="Calibri" w:hAnsi="Calibri"/>
          <w:b/>
          <w:bCs/>
          <w:sz w:val="22"/>
          <w:szCs w:val="22"/>
          <w:lang w:val="de-DE"/>
        </w:rPr>
        <w:t>WIENIA PUBLICZNEGO, KT</w:t>
      </w:r>
      <w:r>
        <w:rPr>
          <w:rStyle w:val="Brak"/>
          <w:rFonts w:ascii="Calibri" w:hAnsi="Calibri"/>
          <w:b/>
          <w:bCs/>
          <w:sz w:val="22"/>
          <w:szCs w:val="22"/>
        </w:rPr>
        <w:t xml:space="preserve">ÓRE ZOSTANĄ </w:t>
      </w:r>
      <w:r w:rsidRPr="009E2934">
        <w:rPr>
          <w:rStyle w:val="Brak"/>
          <w:rFonts w:ascii="Calibri" w:hAnsi="Calibri"/>
          <w:b/>
          <w:bCs/>
          <w:sz w:val="22"/>
          <w:szCs w:val="22"/>
        </w:rPr>
        <w:t>WPROWADZONE DO UMOWY W SPRAWIE ZAM</w:t>
      </w:r>
      <w:r>
        <w:rPr>
          <w:rStyle w:val="Brak"/>
          <w:rFonts w:ascii="Calibri" w:hAnsi="Calibri"/>
          <w:b/>
          <w:bCs/>
          <w:sz w:val="22"/>
          <w:szCs w:val="22"/>
        </w:rPr>
        <w:t>Ó</w:t>
      </w:r>
      <w:r>
        <w:rPr>
          <w:rStyle w:val="Brak"/>
          <w:rFonts w:ascii="Calibri" w:hAnsi="Calibri"/>
          <w:b/>
          <w:bCs/>
          <w:sz w:val="22"/>
          <w:szCs w:val="22"/>
          <w:lang w:val="de-DE"/>
        </w:rPr>
        <w:t>WIENIA PUBLICZNEGO.</w:t>
      </w:r>
    </w:p>
    <w:p w14:paraId="32B2A667"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1.</w:t>
      </w:r>
      <w:r>
        <w:rPr>
          <w:rStyle w:val="Brak"/>
          <w:rFonts w:ascii="Calibri" w:hAnsi="Calibri"/>
          <w:sz w:val="22"/>
          <w:szCs w:val="22"/>
        </w:rPr>
        <w:tab/>
        <w:t>Projektowane postanowienia umowy w sprawie zam</w:t>
      </w:r>
      <w:r w:rsidRPr="009E2934">
        <w:rPr>
          <w:rStyle w:val="Brak"/>
          <w:rFonts w:ascii="Calibri" w:hAnsi="Calibri"/>
          <w:sz w:val="22"/>
          <w:szCs w:val="22"/>
        </w:rPr>
        <w:t>ó</w:t>
      </w:r>
      <w:r>
        <w:rPr>
          <w:rStyle w:val="Brak"/>
          <w:rFonts w:ascii="Calibri" w:hAnsi="Calibri"/>
          <w:sz w:val="22"/>
          <w:szCs w:val="22"/>
        </w:rPr>
        <w:t>wienia publicznego, kt</w:t>
      </w:r>
      <w:r w:rsidRPr="009E2934">
        <w:rPr>
          <w:rStyle w:val="Brak"/>
          <w:rFonts w:ascii="Calibri" w:hAnsi="Calibri"/>
          <w:sz w:val="22"/>
          <w:szCs w:val="22"/>
        </w:rPr>
        <w:t>ó</w:t>
      </w:r>
      <w:r>
        <w:rPr>
          <w:rStyle w:val="Brak"/>
          <w:rFonts w:ascii="Calibri" w:hAnsi="Calibri"/>
          <w:sz w:val="22"/>
          <w:szCs w:val="22"/>
        </w:rPr>
        <w:t>re zostaną wprowadzone do umowy w sprawie zam</w:t>
      </w:r>
      <w:r w:rsidRPr="009E2934">
        <w:rPr>
          <w:rStyle w:val="Brak"/>
          <w:rFonts w:ascii="Calibri" w:hAnsi="Calibri"/>
          <w:sz w:val="22"/>
          <w:szCs w:val="22"/>
        </w:rPr>
        <w:t>ó</w:t>
      </w:r>
      <w:r>
        <w:rPr>
          <w:rStyle w:val="Brak"/>
          <w:rFonts w:ascii="Calibri" w:hAnsi="Calibri"/>
          <w:sz w:val="22"/>
          <w:szCs w:val="22"/>
        </w:rPr>
        <w:t>wienia publicznego stanowią Załącznik nr 2 do SWZ.</w:t>
      </w:r>
    </w:p>
    <w:p w14:paraId="0AA68414" w14:textId="77777777" w:rsidR="00926DD0" w:rsidRDefault="00926DD0"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3125B1C2" w14:textId="1F7C268B" w:rsidR="00926DD0" w:rsidRDefault="00D80548" w:rsidP="00D20B54">
      <w:pPr>
        <w:widowControl/>
        <w:tabs>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sidRPr="009E2934">
        <w:rPr>
          <w:rStyle w:val="Brak"/>
          <w:rFonts w:ascii="Calibri" w:hAnsi="Calibri"/>
          <w:b/>
          <w:bCs/>
          <w:sz w:val="22"/>
          <w:szCs w:val="22"/>
        </w:rPr>
        <w:t>X</w:t>
      </w:r>
      <w:r w:rsidR="00094B66" w:rsidRPr="009E2934">
        <w:rPr>
          <w:rStyle w:val="Brak"/>
          <w:rFonts w:ascii="Calibri" w:hAnsi="Calibri"/>
          <w:b/>
          <w:bCs/>
          <w:sz w:val="22"/>
          <w:szCs w:val="22"/>
        </w:rPr>
        <w:t>I</w:t>
      </w:r>
      <w:r w:rsidRPr="009E2934">
        <w:rPr>
          <w:rStyle w:val="Brak"/>
          <w:rFonts w:ascii="Calibri" w:hAnsi="Calibri"/>
          <w:b/>
          <w:bCs/>
          <w:sz w:val="22"/>
          <w:szCs w:val="22"/>
        </w:rPr>
        <w:t xml:space="preserve">X. POUCZENIE O </w:t>
      </w:r>
      <w:r>
        <w:rPr>
          <w:rStyle w:val="Brak"/>
          <w:rFonts w:ascii="Calibri" w:hAnsi="Calibri"/>
          <w:b/>
          <w:bCs/>
          <w:sz w:val="22"/>
          <w:szCs w:val="22"/>
        </w:rPr>
        <w:t>Ś</w:t>
      </w:r>
      <w:r>
        <w:rPr>
          <w:rStyle w:val="Brak"/>
          <w:rFonts w:ascii="Calibri" w:hAnsi="Calibri"/>
          <w:b/>
          <w:bCs/>
          <w:sz w:val="22"/>
          <w:szCs w:val="22"/>
          <w:lang w:val="de-DE"/>
        </w:rPr>
        <w:t xml:space="preserve">RODKACH OCHRONY PRAWNEJ. </w:t>
      </w:r>
    </w:p>
    <w:p w14:paraId="0E2125B0"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w:t>
      </w:r>
      <w:r>
        <w:rPr>
          <w:rStyle w:val="Brak"/>
          <w:rFonts w:ascii="Calibri" w:hAnsi="Calibri"/>
          <w:sz w:val="22"/>
          <w:szCs w:val="22"/>
        </w:rPr>
        <w:tab/>
        <w:t>Środki ochrony prawnej przysługują Wykonawcy, jeżeli ma lub miał interes w uzyskaniu zam</w:t>
      </w:r>
      <w:r w:rsidRPr="009E2934">
        <w:rPr>
          <w:rStyle w:val="Brak"/>
          <w:rFonts w:ascii="Calibri" w:hAnsi="Calibri"/>
          <w:sz w:val="22"/>
          <w:szCs w:val="22"/>
        </w:rPr>
        <w:t>ó</w:t>
      </w:r>
      <w:r>
        <w:rPr>
          <w:rStyle w:val="Brak"/>
          <w:rFonts w:ascii="Calibri" w:hAnsi="Calibri"/>
          <w:sz w:val="22"/>
          <w:szCs w:val="22"/>
        </w:rPr>
        <w:t>wienia oraz poni</w:t>
      </w:r>
      <w:r w:rsidRPr="009E2934">
        <w:rPr>
          <w:rStyle w:val="Brak"/>
          <w:rFonts w:ascii="Calibri" w:hAnsi="Calibri"/>
          <w:sz w:val="22"/>
          <w:szCs w:val="22"/>
        </w:rPr>
        <w:t>ó</w:t>
      </w:r>
      <w:r>
        <w:rPr>
          <w:rStyle w:val="Brak"/>
          <w:rFonts w:ascii="Calibri" w:hAnsi="Calibri"/>
          <w:sz w:val="22"/>
          <w:szCs w:val="22"/>
        </w:rPr>
        <w:t>sł lub może ponieść szkodę w wyniku naruszenia przez Zamawiającego przepis</w:t>
      </w:r>
      <w:r w:rsidRPr="009E2934">
        <w:rPr>
          <w:rStyle w:val="Brak"/>
          <w:rFonts w:ascii="Calibri" w:hAnsi="Calibri"/>
          <w:sz w:val="22"/>
          <w:szCs w:val="22"/>
        </w:rPr>
        <w:t>ó</w:t>
      </w:r>
      <w:r>
        <w:rPr>
          <w:rStyle w:val="Brak"/>
          <w:rFonts w:ascii="Calibri" w:hAnsi="Calibri"/>
          <w:sz w:val="22"/>
          <w:szCs w:val="22"/>
        </w:rPr>
        <w:t>w PZP.</w:t>
      </w:r>
    </w:p>
    <w:p w14:paraId="28AF8BFC"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Odwołanie przysługuje na:</w:t>
      </w:r>
    </w:p>
    <w:p w14:paraId="7199FB1D"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1)</w:t>
      </w:r>
      <w:r>
        <w:rPr>
          <w:rStyle w:val="Brak"/>
          <w:rFonts w:ascii="Calibri" w:hAnsi="Calibri"/>
          <w:sz w:val="22"/>
          <w:szCs w:val="22"/>
        </w:rPr>
        <w:tab/>
        <w:t>niezgodną z przepisami ustawy czynność Zamawiającego, podjętą w postępowaniu o udzielenie zam</w:t>
      </w:r>
      <w:r w:rsidRPr="009E2934">
        <w:rPr>
          <w:rStyle w:val="Brak"/>
          <w:rFonts w:ascii="Calibri" w:hAnsi="Calibri"/>
          <w:sz w:val="22"/>
          <w:szCs w:val="22"/>
        </w:rPr>
        <w:t>ó</w:t>
      </w:r>
      <w:r>
        <w:rPr>
          <w:rStyle w:val="Brak"/>
          <w:rFonts w:ascii="Calibri" w:hAnsi="Calibri"/>
          <w:sz w:val="22"/>
          <w:szCs w:val="22"/>
        </w:rPr>
        <w:t>wienia, w tym na projektowane postanowienie umowy;</w:t>
      </w:r>
    </w:p>
    <w:p w14:paraId="3B438D0F"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zaniechanie czynności w postępowaniu o udzielenie zam</w:t>
      </w:r>
      <w:r w:rsidRPr="009E2934">
        <w:rPr>
          <w:rStyle w:val="Brak"/>
          <w:rFonts w:ascii="Calibri" w:hAnsi="Calibri"/>
          <w:sz w:val="22"/>
          <w:szCs w:val="22"/>
        </w:rPr>
        <w:t>ó</w:t>
      </w:r>
      <w:r>
        <w:rPr>
          <w:rStyle w:val="Brak"/>
          <w:rFonts w:ascii="Calibri" w:hAnsi="Calibri"/>
          <w:sz w:val="22"/>
          <w:szCs w:val="22"/>
        </w:rPr>
        <w:t>wienia,́ do kt</w:t>
      </w:r>
      <w:r w:rsidRPr="009E2934">
        <w:rPr>
          <w:rStyle w:val="Brak"/>
          <w:rFonts w:ascii="Calibri" w:hAnsi="Calibri"/>
          <w:sz w:val="22"/>
          <w:szCs w:val="22"/>
        </w:rPr>
        <w:t>ó</w:t>
      </w:r>
      <w:r>
        <w:rPr>
          <w:rStyle w:val="Brak"/>
          <w:rFonts w:ascii="Calibri" w:hAnsi="Calibri"/>
          <w:sz w:val="22"/>
          <w:szCs w:val="22"/>
        </w:rPr>
        <w:t>rej Zamawiający był obowiązany na podstawie PZP.</w:t>
      </w:r>
    </w:p>
    <w:p w14:paraId="2987464D"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3.</w:t>
      </w:r>
      <w:r>
        <w:rPr>
          <w:rStyle w:val="Brak"/>
          <w:rFonts w:ascii="Calibri" w:hAnsi="Calibri"/>
          <w:sz w:val="22"/>
          <w:szCs w:val="22"/>
        </w:rPr>
        <w:tab/>
        <w:t>Odwołanie wnosi się do Prezesa Krajowej Izby Odwoławczej w formie pisemnej albo w formie elektronicznej albo w postaci elektronicznej opatrzonej podpisem zaufanym.</w:t>
      </w:r>
    </w:p>
    <w:p w14:paraId="45A0C73F"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4.</w:t>
      </w:r>
      <w:r>
        <w:rPr>
          <w:rStyle w:val="Brak"/>
          <w:rFonts w:ascii="Calibri" w:hAnsi="Calibri"/>
          <w:sz w:val="22"/>
          <w:szCs w:val="22"/>
        </w:rPr>
        <w:tab/>
        <w:t>Na orzeczenie Krajowej Izby Odwoławczej oraz postanowienie Prezesa Krajowej Izby Odwoławczej, o kt</w:t>
      </w:r>
      <w:r w:rsidRPr="009E2934">
        <w:rPr>
          <w:rStyle w:val="Brak"/>
          <w:rFonts w:ascii="Calibri" w:hAnsi="Calibri"/>
          <w:sz w:val="22"/>
          <w:szCs w:val="22"/>
        </w:rPr>
        <w:t>ó</w:t>
      </w:r>
      <w:r>
        <w:rPr>
          <w:rStyle w:val="Brak"/>
          <w:rFonts w:ascii="Calibri" w:hAnsi="Calibri"/>
          <w:sz w:val="22"/>
          <w:szCs w:val="22"/>
        </w:rPr>
        <w:t xml:space="preserve">ryḿ mowa w art. 519 ust. 1 PZP, stronom oraz uczestnikom postępowania odwoławczego przysługuje skarga do sadu.̨ Skargę̨ wnosi się ̨ </w:t>
      </w:r>
      <w:r w:rsidRPr="009E2934">
        <w:rPr>
          <w:rStyle w:val="Brak"/>
          <w:rFonts w:ascii="Calibri" w:hAnsi="Calibri"/>
          <w:sz w:val="22"/>
          <w:szCs w:val="22"/>
        </w:rPr>
        <w:t>do S</w:t>
      </w:r>
      <w:r>
        <w:rPr>
          <w:rStyle w:val="Brak"/>
          <w:rFonts w:ascii="Calibri" w:hAnsi="Calibri"/>
          <w:sz w:val="22"/>
          <w:szCs w:val="22"/>
        </w:rPr>
        <w:t>ądu Okręgowego w Warszawie, – sądu zam</w:t>
      </w:r>
      <w:r w:rsidRPr="009E2934">
        <w:rPr>
          <w:rStyle w:val="Brak"/>
          <w:rFonts w:ascii="Calibri" w:hAnsi="Calibri"/>
          <w:sz w:val="22"/>
          <w:szCs w:val="22"/>
        </w:rPr>
        <w:t>ó</w:t>
      </w:r>
      <w:r>
        <w:rPr>
          <w:rStyle w:val="Brak"/>
          <w:rFonts w:ascii="Calibri" w:hAnsi="Calibri"/>
          <w:sz w:val="22"/>
          <w:szCs w:val="22"/>
        </w:rPr>
        <w:t>wień publicznych, za pośrednictwem Prezesa Krajowej Izby Odwoławczej.</w:t>
      </w:r>
    </w:p>
    <w:p w14:paraId="44089C78"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5.</w:t>
      </w:r>
      <w:r>
        <w:rPr>
          <w:rStyle w:val="Brak"/>
          <w:rFonts w:ascii="Calibri" w:hAnsi="Calibri"/>
          <w:sz w:val="22"/>
          <w:szCs w:val="22"/>
        </w:rPr>
        <w:tab/>
        <w:t>Szczegółowe informacje dotyczące środk</w:t>
      </w:r>
      <w:r w:rsidRPr="009E2934">
        <w:rPr>
          <w:rStyle w:val="Brak"/>
          <w:rFonts w:ascii="Calibri" w:hAnsi="Calibri"/>
          <w:sz w:val="22"/>
          <w:szCs w:val="22"/>
        </w:rPr>
        <w:t>ó</w:t>
      </w:r>
      <w:r>
        <w:rPr>
          <w:rStyle w:val="Brak"/>
          <w:rFonts w:ascii="Calibri" w:hAnsi="Calibri"/>
          <w:sz w:val="22"/>
          <w:szCs w:val="22"/>
        </w:rPr>
        <w:t>w ochrony prawnej okreś</w:t>
      </w:r>
      <w:r w:rsidRPr="009E2934">
        <w:rPr>
          <w:rStyle w:val="Brak"/>
          <w:rFonts w:ascii="Calibri" w:hAnsi="Calibri"/>
          <w:sz w:val="22"/>
          <w:szCs w:val="22"/>
        </w:rPr>
        <w:t>lone s</w:t>
      </w:r>
      <w:r>
        <w:rPr>
          <w:rStyle w:val="Brak"/>
          <w:rFonts w:ascii="Calibri" w:hAnsi="Calibri"/>
          <w:sz w:val="22"/>
          <w:szCs w:val="22"/>
        </w:rPr>
        <w:t>ą w Dziale IX Środki ochrony prawnej PZP.</w:t>
      </w:r>
    </w:p>
    <w:p w14:paraId="7E9E6FE7" w14:textId="59C3251E" w:rsidR="00EA2B98" w:rsidRPr="00EA2B98" w:rsidRDefault="00D80548" w:rsidP="00EA2B98">
      <w:pPr>
        <w:widowControl/>
        <w:tabs>
          <w:tab w:val="left" w:pos="284"/>
          <w:tab w:val="left" w:pos="567"/>
        </w:tabs>
        <w:suppressAutoHyphens w:val="0"/>
        <w:spacing w:after="40"/>
        <w:ind w:left="284" w:right="1"/>
        <w:jc w:val="both"/>
        <w:rPr>
          <w:rStyle w:val="Brak"/>
          <w:rFonts w:ascii="Calibri" w:eastAsia="Calibri" w:hAnsi="Calibri" w:cs="Calibri"/>
          <w:b/>
          <w:bCs/>
          <w:sz w:val="22"/>
          <w:szCs w:val="22"/>
        </w:rPr>
      </w:pPr>
      <w:r>
        <w:rPr>
          <w:rStyle w:val="Brak"/>
          <w:rFonts w:ascii="Calibri" w:eastAsia="Calibri" w:hAnsi="Calibri" w:cs="Calibri"/>
          <w:sz w:val="22"/>
          <w:szCs w:val="22"/>
        </w:rPr>
        <w:br/>
      </w:r>
      <w:r w:rsidR="00EA2B98" w:rsidRPr="00EA2B98">
        <w:rPr>
          <w:rStyle w:val="Brak"/>
          <w:rFonts w:ascii="Calibri" w:eastAsia="Calibri" w:hAnsi="Calibri" w:cs="Calibri"/>
          <w:b/>
          <w:bCs/>
          <w:sz w:val="22"/>
          <w:szCs w:val="22"/>
        </w:rPr>
        <w:t>ROZDZIAŁ XX. ZABEZPIECZENIE NALEŻYTEGO WYKONANIA UMOWY.</w:t>
      </w:r>
    </w:p>
    <w:p w14:paraId="1F37F684"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 xml:space="preserve"> 1.</w:t>
      </w:r>
      <w:r w:rsidRPr="00EA2B98">
        <w:rPr>
          <w:rStyle w:val="Brak"/>
          <w:rFonts w:ascii="Calibri" w:eastAsia="Calibri" w:hAnsi="Calibri" w:cs="Calibri"/>
          <w:sz w:val="22"/>
          <w:szCs w:val="22"/>
        </w:rPr>
        <w:tab/>
        <w:t>Zabezpieczenie może być wnoszone według wyboru Wykonawcy w jednej lub w kilku formach wskazanych w art. 450 ust. 1 PZP. Zabezpieczenie w kwocie równej 5% całkowitego wynagrodzenia brutto Wykonawcy musi być wniesione przez Wykonawcę przed podpisaniem umowy.</w:t>
      </w:r>
    </w:p>
    <w:p w14:paraId="40F8FAB3" w14:textId="29227CFF"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2.</w:t>
      </w:r>
      <w:r w:rsidRPr="00EA2B98">
        <w:rPr>
          <w:rStyle w:val="Brak"/>
          <w:rFonts w:ascii="Calibri" w:eastAsia="Calibri" w:hAnsi="Calibri" w:cs="Calibri"/>
          <w:sz w:val="22"/>
          <w:szCs w:val="22"/>
        </w:rPr>
        <w:tab/>
        <w:t xml:space="preserve">Zabezpieczenie </w:t>
      </w:r>
      <w:r w:rsidRPr="00E37ED3">
        <w:rPr>
          <w:rStyle w:val="Brak"/>
          <w:rFonts w:ascii="Calibri" w:eastAsia="Calibri" w:hAnsi="Calibri" w:cs="Calibri"/>
          <w:color w:val="auto"/>
          <w:sz w:val="22"/>
          <w:szCs w:val="22"/>
        </w:rPr>
        <w:t>wnoszone w pieniądzu Wykonawca wpłaca przelewem bankowym na rachunek bankowy wskazany przez Zamawiającego, tj.</w:t>
      </w:r>
      <w:r w:rsidR="00E37ED3" w:rsidRPr="00E37ED3">
        <w:rPr>
          <w:rFonts w:ascii="Verdana" w:hAnsi="Verdana"/>
          <w:color w:val="auto"/>
          <w:sz w:val="22"/>
          <w:szCs w:val="22"/>
          <w:shd w:val="clear" w:color="auto" w:fill="FFFFFF"/>
        </w:rPr>
        <w:t xml:space="preserve"> </w:t>
      </w:r>
      <w:r w:rsidR="00E37ED3" w:rsidRPr="00E37ED3">
        <w:rPr>
          <w:rFonts w:ascii="Calibri" w:eastAsia="Calibri" w:hAnsi="Calibri" w:cs="Calibri"/>
          <w:color w:val="auto"/>
          <w:sz w:val="22"/>
          <w:szCs w:val="22"/>
        </w:rPr>
        <w:t>92 1050 1230 1000 0002 0000 1857</w:t>
      </w:r>
      <w:r w:rsidRPr="00E37ED3">
        <w:rPr>
          <w:rStyle w:val="Brak"/>
          <w:rFonts w:ascii="Calibri" w:eastAsia="Calibri" w:hAnsi="Calibri" w:cs="Calibri"/>
          <w:color w:val="auto"/>
          <w:sz w:val="22"/>
          <w:szCs w:val="22"/>
        </w:rPr>
        <w:t xml:space="preserve"> wskazując w tytule przelewu co najmniej nazwę lub numer postępowania, natomiast w przypadku </w:t>
      </w:r>
      <w:r w:rsidRPr="00EA2B98">
        <w:rPr>
          <w:rStyle w:val="Brak"/>
          <w:rFonts w:ascii="Calibri" w:eastAsia="Calibri" w:hAnsi="Calibri" w:cs="Calibri"/>
          <w:sz w:val="22"/>
          <w:szCs w:val="22"/>
        </w:rPr>
        <w:t xml:space="preserve">wniesienia innego zabezpieczenia, oryginał dokumentu zabezpieczenia należy złożyć Zamawiającemu najpóźniej przed podpisaniem umowy, przy czym jego treść musi uzyskać wcześniejszą akceptację Zamawiającego. </w:t>
      </w:r>
    </w:p>
    <w:p w14:paraId="2AB66937" w14:textId="706A81C0"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3.</w:t>
      </w:r>
      <w:r w:rsidRPr="00EA2B98">
        <w:rPr>
          <w:rStyle w:val="Brak"/>
          <w:rFonts w:ascii="Calibri" w:eastAsia="Calibri" w:hAnsi="Calibri" w:cs="Calibri"/>
          <w:sz w:val="22"/>
          <w:szCs w:val="22"/>
        </w:rPr>
        <w:tab/>
        <w:t>Jeżeli zabezpieczenie</w:t>
      </w:r>
      <w:r w:rsidR="00B5795E">
        <w:rPr>
          <w:rStyle w:val="Brak"/>
          <w:rFonts w:ascii="Calibri" w:eastAsia="Calibri" w:hAnsi="Calibri" w:cs="Calibri"/>
          <w:sz w:val="22"/>
          <w:szCs w:val="22"/>
        </w:rPr>
        <w:t xml:space="preserve">  </w:t>
      </w:r>
      <w:r w:rsidRPr="00EA2B98">
        <w:rPr>
          <w:rStyle w:val="Brak"/>
          <w:rFonts w:ascii="Calibri" w:eastAsia="Calibri" w:hAnsi="Calibri" w:cs="Calibri"/>
          <w:sz w:val="22"/>
          <w:szCs w:val="22"/>
        </w:rPr>
        <w:t xml:space="preserve"> wniesiono w pieniądzu, Zamawiający przechowuje je na oprocentowanym rachunku bankowym i zwraca je z odsetkami wynikającymi z umowy rachunku bankowego, na którym było ono przechowywane, pomniejszone o koszt prowadzenia tego rachunku oraz prowizji bankowej za przelew pieniędzy na rachunek bankowy Wykonawcy.</w:t>
      </w:r>
    </w:p>
    <w:p w14:paraId="32EF21B2"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4.</w:t>
      </w:r>
      <w:r w:rsidRPr="00EA2B98">
        <w:rPr>
          <w:rStyle w:val="Brak"/>
          <w:rFonts w:ascii="Calibri" w:eastAsia="Calibri" w:hAnsi="Calibri" w:cs="Calibri"/>
          <w:sz w:val="22"/>
          <w:szCs w:val="22"/>
        </w:rPr>
        <w:tab/>
        <w:t>W przypadku wniesienia wadium w pieniądzu Wykonawca może wyrazić zgodę na zaliczenie kwoty wadium na poczet zabezpieczenia.</w:t>
      </w:r>
    </w:p>
    <w:p w14:paraId="1AEC84C8"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5.</w:t>
      </w:r>
      <w:r w:rsidRPr="00EA2B98">
        <w:rPr>
          <w:rStyle w:val="Brak"/>
          <w:rFonts w:ascii="Calibri" w:eastAsia="Calibri" w:hAnsi="Calibri" w:cs="Calibri"/>
          <w:sz w:val="22"/>
          <w:szCs w:val="22"/>
        </w:rPr>
        <w:tab/>
        <w:t>Z dokumentu gwarancji lub poręczenia powinno wynikać jednoznacznie gwarantowanie wypłat należności z ustanowionego zabezpieczenia w sposób nieodwołalny, bezwarunkowy i na pierwsze żądanie Zamawiającego.</w:t>
      </w:r>
    </w:p>
    <w:p w14:paraId="7EAE9B55"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w:t>
      </w:r>
      <w:r w:rsidRPr="00EA2B98">
        <w:rPr>
          <w:rStyle w:val="Brak"/>
          <w:rFonts w:ascii="Calibri" w:eastAsia="Calibri" w:hAnsi="Calibri" w:cs="Calibri"/>
          <w:sz w:val="22"/>
          <w:szCs w:val="22"/>
        </w:rPr>
        <w:tab/>
        <w:t>Poręczenie lub gwarancja powinny zawierać:</w:t>
      </w:r>
    </w:p>
    <w:p w14:paraId="0B8A124E"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lastRenderedPageBreak/>
        <w:t>6.1 określenie treści zobowiązania: „gwarancja” lub ‘”poręczenie” w języku wystawienia gwarancji lub poręczenia, jej numer oraz ewentualnie inną informację identyfikującą wystawioną gwarancję lub udzielone poręczenie,</w:t>
      </w:r>
    </w:p>
    <w:p w14:paraId="4AECE8B7"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6.2 klauzulę wskazującą, iż gwarancja lub poręczenie jest nieodwołalna,</w:t>
      </w:r>
    </w:p>
    <w:p w14:paraId="7DA89F06"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6.3 określenie Zamawiającego jako beneficjenta,</w:t>
      </w:r>
    </w:p>
    <w:p w14:paraId="48E9B49F"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6.4 określenie Wykonawcy jako zleceniodawcy,</w:t>
      </w:r>
    </w:p>
    <w:p w14:paraId="48C312F3"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6.5 określenie gwaranta lub poręczyciela,</w:t>
      </w:r>
    </w:p>
    <w:p w14:paraId="7EBAD049"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6.6 informację identyfikującą stosunek umowny, którego dotyczy gwarancja lub poręczenie przez wskazanie Przedmiotu Umowy i numeru postępowania,</w:t>
      </w:r>
    </w:p>
    <w:p w14:paraId="5FD582D1"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6.7 sumę gwarancyjną lub zakres poręczenia,</w:t>
      </w:r>
    </w:p>
    <w:p w14:paraId="1D088756"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6.8 postanowienie, zgodnie z którym gwarancja lub poręczenie stanowi zabezpieczenie należytego wykonania umowy i obejmuje roszczenia z tytułu niewykonania lub nienależytego wykonania umowy, w szczególności o zapłatę kar umownych oraz ewentualne roszczenia z tytułu rękojmi,</w:t>
      </w:r>
    </w:p>
    <w:p w14:paraId="6B3CA7EF"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6.9 postanowienie, zgodnie z którym gwarant/poręczyciel bezwarunkowo dokona zapłaty na rzecz beneficjenta lub uprawnionego z tytułu poręczenia kwotę do określonej wysokości na pierwsze pisemne żądanie, bez konieczności uzasadnienia żądania, o ile beneficjent powoła w treści żądania postanowienie umowne stanowiące podstawę powstania roszczenia o zapłatę z tytułu gwarancji lub poręczenia,</w:t>
      </w:r>
    </w:p>
    <w:p w14:paraId="110376C9"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6.10 termin, w jakim zostanie zapłacona żądana kwota,</w:t>
      </w:r>
    </w:p>
    <w:p w14:paraId="4CF0B358"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6.11 termin obowiązywania gwarancji lub poręczenia,</w:t>
      </w:r>
    </w:p>
    <w:p w14:paraId="491D04E5"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6.12 sposób doręczenia gwarantowi lub poręczycielowi żądania zapłaty (w tym adres do korespondencji),</w:t>
      </w:r>
    </w:p>
    <w:p w14:paraId="79519B6E"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6.13 postanowienie, zgodnie z którym prawem właściwym dla gwarancji lub poręczenia jest prawo polskie,</w:t>
      </w:r>
    </w:p>
    <w:p w14:paraId="4AC4CDC9"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6.14 postanowienie, zgodnie z którym sądem właściwym do rozstrzygania ewentualnych sporów wynikłych z gwarancji lub poręczenia jest sąd powszechny właściwy miejscowo według siedziby beneficjenta,</w:t>
      </w:r>
    </w:p>
    <w:p w14:paraId="7B17778D"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6.15 klauzulę identyfikacyjną.</w:t>
      </w:r>
    </w:p>
    <w:p w14:paraId="4E524CC4"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7.</w:t>
      </w:r>
      <w:r w:rsidRPr="00EA2B98">
        <w:rPr>
          <w:rStyle w:val="Brak"/>
          <w:rFonts w:ascii="Calibri" w:eastAsia="Calibri" w:hAnsi="Calibri" w:cs="Calibri"/>
          <w:sz w:val="22"/>
          <w:szCs w:val="22"/>
        </w:rPr>
        <w:tab/>
        <w:t>Zabezpieczenie wniesione jako gwarancja lub poręczenie musi spełniać warunki zabezpieczenia wniesionego w pieniądzu i Wykonawca nie może w żaden sposób (w szczególności żądaniem dodatkowych dokumentów, stawianiem dodatkowych warunków) ograniczać prawa Zamawiającego do dysponowania zabezpieczeniem w okolicznościach wymienionych w Umowie.</w:t>
      </w:r>
    </w:p>
    <w:p w14:paraId="4657CE73"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8.</w:t>
      </w:r>
      <w:r w:rsidRPr="00EA2B98">
        <w:rPr>
          <w:rStyle w:val="Brak"/>
          <w:rFonts w:ascii="Calibri" w:eastAsia="Calibri" w:hAnsi="Calibri" w:cs="Calibri"/>
          <w:sz w:val="22"/>
          <w:szCs w:val="22"/>
        </w:rPr>
        <w:tab/>
        <w:t>W trakcie realizacji umowy Wykonawca może dokonać zmiany sposobu zabezpieczenia na jedną lub kilka form, o których mowa w SWZ.</w:t>
      </w:r>
    </w:p>
    <w:p w14:paraId="3197E40D"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9.</w:t>
      </w:r>
      <w:r w:rsidRPr="00EA2B98">
        <w:rPr>
          <w:rStyle w:val="Brak"/>
          <w:rFonts w:ascii="Calibri" w:eastAsia="Calibri" w:hAnsi="Calibri" w:cs="Calibri"/>
          <w:sz w:val="22"/>
          <w:szCs w:val="22"/>
        </w:rPr>
        <w:tab/>
        <w:t>Zmiana sposobu zabezpieczenia musi być dokonywana z zachowaniem ciągłości zabezpieczenia i bez zmniejszenia jego wysokości.</w:t>
      </w:r>
    </w:p>
    <w:p w14:paraId="2B148B22"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10.</w:t>
      </w:r>
      <w:r w:rsidRPr="00EA2B98">
        <w:rPr>
          <w:rStyle w:val="Brak"/>
          <w:rFonts w:ascii="Calibri" w:eastAsia="Calibri" w:hAnsi="Calibri" w:cs="Calibri"/>
          <w:sz w:val="22"/>
          <w:szCs w:val="22"/>
        </w:rPr>
        <w:tab/>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4E2A6AF9"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11.</w:t>
      </w:r>
      <w:r w:rsidRPr="00EA2B98">
        <w:rPr>
          <w:rStyle w:val="Brak"/>
          <w:rFonts w:ascii="Calibri" w:eastAsia="Calibri" w:hAnsi="Calibri" w:cs="Calibri"/>
          <w:sz w:val="22"/>
          <w:szCs w:val="22"/>
        </w:rPr>
        <w:tab/>
        <w:t xml:space="preserve">W przypadku zwiększenia lub zmniejszenia wartości umowy, jak i zmiany terminu jej realizacji stosownej i odpowiedniej zmianie ulega również wartość i termin zabezpieczenia należytego wykonania umowy. </w:t>
      </w:r>
    </w:p>
    <w:p w14:paraId="4C56A135"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12.</w:t>
      </w:r>
      <w:r w:rsidRPr="00EA2B98">
        <w:rPr>
          <w:rStyle w:val="Brak"/>
          <w:rFonts w:ascii="Calibri" w:eastAsia="Calibri" w:hAnsi="Calibri" w:cs="Calibri"/>
          <w:sz w:val="22"/>
          <w:szCs w:val="22"/>
        </w:rPr>
        <w:tab/>
        <w:t xml:space="preserve">Jeżeli okres, na jaki ma zostać wniesione zabezpieczenie, przekracza 5 lat, zabezpieczenie w pieniądzu wnosi się na cały ten okres, a zabezpieczenie w innej formie wnosi się na okres nie krótszy </w:t>
      </w:r>
      <w:r w:rsidRPr="00EA2B98">
        <w:rPr>
          <w:rStyle w:val="Brak"/>
          <w:rFonts w:ascii="Calibri" w:eastAsia="Calibri" w:hAnsi="Calibri" w:cs="Calibri"/>
          <w:sz w:val="22"/>
          <w:szCs w:val="22"/>
        </w:rPr>
        <w:lastRenderedPageBreak/>
        <w:t>niż 5 lat, z jednoczesnym zobowiązaniem się Wykonawcy do przedłużenia zabezpieczenia lub wniesienia nowego zabezpieczenia na kolejne okresy.</w:t>
      </w:r>
    </w:p>
    <w:p w14:paraId="3273446C"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13.</w:t>
      </w:r>
      <w:r w:rsidRPr="00EA2B98">
        <w:rPr>
          <w:rStyle w:val="Brak"/>
          <w:rFonts w:ascii="Calibri" w:eastAsia="Calibri" w:hAnsi="Calibri" w:cs="Calibri"/>
          <w:sz w:val="22"/>
          <w:szCs w:val="22"/>
        </w:rPr>
        <w:tab/>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0B14B8BB"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14.</w:t>
      </w:r>
      <w:r w:rsidRPr="00EA2B98">
        <w:rPr>
          <w:rStyle w:val="Brak"/>
          <w:rFonts w:ascii="Calibri" w:eastAsia="Calibri" w:hAnsi="Calibri" w:cs="Calibri"/>
          <w:sz w:val="22"/>
          <w:szCs w:val="22"/>
        </w:rPr>
        <w:tab/>
        <w:t>Zamawiający zwróci 70% wysokości zabezpieczenia w terminie 30 dni od dnia wykonania przedmiotu zamówienia.</w:t>
      </w:r>
    </w:p>
    <w:p w14:paraId="34FF9B13"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15.</w:t>
      </w:r>
      <w:r w:rsidRPr="00EA2B98">
        <w:rPr>
          <w:rStyle w:val="Brak"/>
          <w:rFonts w:ascii="Calibri" w:eastAsia="Calibri" w:hAnsi="Calibri" w:cs="Calibri"/>
          <w:sz w:val="22"/>
          <w:szCs w:val="22"/>
        </w:rPr>
        <w:tab/>
        <w:t>Na zabezpieczenie roszczeń z tytułu rękojmi za wady Zamawiający zatrzyma 30% wysokości zabezpieczenia, które zwróci nie później niż w 15 dniu po upływie okresu rękojmi.</w:t>
      </w:r>
    </w:p>
    <w:p w14:paraId="4CED0A22" w14:textId="77777777" w:rsidR="00EA2B98" w:rsidRPr="00EA2B98"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16.</w:t>
      </w:r>
      <w:r w:rsidRPr="00EA2B98">
        <w:rPr>
          <w:rStyle w:val="Brak"/>
          <w:rFonts w:ascii="Calibri" w:eastAsia="Calibri" w:hAnsi="Calibri" w:cs="Calibri"/>
          <w:sz w:val="22"/>
          <w:szCs w:val="22"/>
        </w:rPr>
        <w:tab/>
        <w:t>W przypadku zwiększenia lub zmniejszenia wartości umowy, jak i zmiany terminu jej realizacji stosownej i odpowiedniej zmianie ulega również wartość i termin zabezpieczenia należytego wykonania umowy.</w:t>
      </w:r>
    </w:p>
    <w:p w14:paraId="1967869B" w14:textId="3CAA9936" w:rsidR="00926DD0" w:rsidRDefault="00EA2B98" w:rsidP="00EA2B98">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sidRPr="00EA2B98">
        <w:rPr>
          <w:rStyle w:val="Brak"/>
          <w:rFonts w:ascii="Calibri" w:eastAsia="Calibri" w:hAnsi="Calibri" w:cs="Calibri"/>
          <w:sz w:val="22"/>
          <w:szCs w:val="22"/>
        </w:rPr>
        <w:t>17.</w:t>
      </w:r>
      <w:r w:rsidRPr="00EA2B98">
        <w:rPr>
          <w:rStyle w:val="Brak"/>
          <w:rFonts w:ascii="Calibri" w:eastAsia="Calibri" w:hAnsi="Calibri" w:cs="Calibri"/>
          <w:sz w:val="22"/>
          <w:szCs w:val="22"/>
        </w:rPr>
        <w:tab/>
        <w:t>Zamawiający zaznacza, iż treść projektowych postanowień umowy będących integralną częścią SWZ przedstawia również regulacje związane z zabezpieczeniem należytego wykonania umowy.</w:t>
      </w:r>
    </w:p>
    <w:p w14:paraId="4C523187" w14:textId="77777777" w:rsidR="002D035B" w:rsidRDefault="002D035B"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33A3A813" w14:textId="1D6C3BF0" w:rsidR="00926DD0" w:rsidRPr="005B05A6"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b/>
          <w:bCs/>
          <w:sz w:val="22"/>
          <w:szCs w:val="22"/>
        </w:rPr>
      </w:pPr>
      <w:r>
        <w:rPr>
          <w:rStyle w:val="Brak"/>
          <w:rFonts w:ascii="Calibri" w:hAnsi="Calibri"/>
          <w:b/>
          <w:bCs/>
          <w:sz w:val="22"/>
          <w:szCs w:val="22"/>
        </w:rPr>
        <w:t xml:space="preserve">ROZDZIAŁ </w:t>
      </w:r>
      <w:r>
        <w:rPr>
          <w:rStyle w:val="Brak"/>
          <w:rFonts w:ascii="Calibri" w:hAnsi="Calibri"/>
          <w:b/>
          <w:bCs/>
          <w:sz w:val="22"/>
          <w:szCs w:val="22"/>
          <w:lang w:val="de-DE"/>
        </w:rPr>
        <w:t>XX</w:t>
      </w:r>
      <w:r w:rsidR="006C0110">
        <w:rPr>
          <w:rStyle w:val="Brak"/>
          <w:rFonts w:ascii="Calibri" w:hAnsi="Calibri"/>
          <w:b/>
          <w:bCs/>
          <w:sz w:val="22"/>
          <w:szCs w:val="22"/>
          <w:lang w:val="de-DE"/>
        </w:rPr>
        <w:t>I</w:t>
      </w:r>
      <w:r>
        <w:rPr>
          <w:rStyle w:val="Brak"/>
          <w:rFonts w:ascii="Calibri" w:hAnsi="Calibri"/>
          <w:b/>
          <w:bCs/>
          <w:sz w:val="22"/>
          <w:szCs w:val="22"/>
          <w:lang w:val="de-DE"/>
        </w:rPr>
        <w:t xml:space="preserve">. OCHRONA DANYCH OSOBOWYCH </w:t>
      </w:r>
      <w:r>
        <w:rPr>
          <w:rStyle w:val="Brak"/>
          <w:rFonts w:ascii="Calibri" w:hAnsi="Calibri"/>
          <w:b/>
          <w:bCs/>
          <w:sz w:val="22"/>
          <w:szCs w:val="22"/>
        </w:rPr>
        <w:t xml:space="preserve">– </w:t>
      </w:r>
      <w:r>
        <w:rPr>
          <w:rStyle w:val="Brak"/>
          <w:rFonts w:ascii="Calibri" w:hAnsi="Calibri"/>
          <w:b/>
          <w:bCs/>
          <w:sz w:val="22"/>
          <w:szCs w:val="22"/>
          <w:lang w:val="de-DE"/>
        </w:rPr>
        <w:t xml:space="preserve">INFORMACJA O PRZETWARZANIU DANYCH </w:t>
      </w:r>
      <w:r w:rsidRPr="005B05A6">
        <w:rPr>
          <w:rStyle w:val="Brak"/>
          <w:rFonts w:ascii="Calibri" w:hAnsi="Calibri"/>
          <w:b/>
          <w:bCs/>
          <w:sz w:val="22"/>
          <w:szCs w:val="22"/>
        </w:rPr>
        <w:t xml:space="preserve">OSOBOWYCH. </w:t>
      </w:r>
    </w:p>
    <w:p w14:paraId="293EC929"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Informacja o przetwarzaniu danych osobowych. </w:t>
      </w:r>
    </w:p>
    <w:p w14:paraId="68B7E071"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12A31E1"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1) posiada statut administratora danych osobowych w stosunku do: </w:t>
      </w:r>
    </w:p>
    <w:p w14:paraId="7AC874FA"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a) Wykonawcy będącego osobą fizyczną, </w:t>
      </w:r>
    </w:p>
    <w:p w14:paraId="773C9EEA"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b) Wykonawcy będącego osobą fizyczną, prowadzącą jednoosobową działalność gospodarczą pełnomocnika Wykonawcy będącego osobą fizyczną (np. dane osobowe zamieszczone w pełnomocnictwie), </w:t>
      </w:r>
    </w:p>
    <w:p w14:paraId="6BA98033"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c) członka organu zarządzającego Wykonawcy, będącego osobą fizyczną (np. dane osobowe dostępne w Krajowym Rejestrze Sądowym), </w:t>
      </w:r>
    </w:p>
    <w:p w14:paraId="60A814D8"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dalej łącznie „Pani/Pana”;</w:t>
      </w:r>
    </w:p>
    <w:p w14:paraId="2B348719"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2) administratorem Pani/Pana danych osobowych jest Muzeum Górnośląskie w Bytomiu, pl. Jana III Sobieskiego 2, 41-902 Bytom, tel.: + 48 (32) 281 82 94, e-mail: sekretariat@muzeum.bytom.pl; </w:t>
      </w:r>
    </w:p>
    <w:p w14:paraId="192FA1C0"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3) w związku z przetwarzaniem danych osobowych można kontaktować się z Inspektorem Ochrony Danych: iod@muzeum.bytom.pl; </w:t>
      </w:r>
    </w:p>
    <w:p w14:paraId="535D0A28"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w:t>
      </w:r>
    </w:p>
    <w:p w14:paraId="335B7E58"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5) odbiorcami Pani/Pana danych osobowych będą osoby lub podmioty, którym udostępniona zostanie dokumentacja postępowania w oparciu o art. 18 oraz art. 74 ustawy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w:t>
      </w:r>
    </w:p>
    <w:p w14:paraId="580AB954"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6) podmiotem przetwarzającym dane jest platformazakupowa.pl, Open </w:t>
      </w:r>
      <w:proofErr w:type="spellStart"/>
      <w:r w:rsidRPr="009E2934">
        <w:rPr>
          <w:rStyle w:val="Brak"/>
          <w:rFonts w:ascii="Calibri" w:eastAsia="Calibri" w:hAnsi="Calibri" w:cs="Calibri"/>
          <w:sz w:val="22"/>
          <w:szCs w:val="22"/>
        </w:rPr>
        <w:t>Nexus</w:t>
      </w:r>
      <w:proofErr w:type="spellEnd"/>
      <w:r w:rsidRPr="009E2934">
        <w:rPr>
          <w:rStyle w:val="Brak"/>
          <w:rFonts w:ascii="Calibri" w:eastAsia="Calibri" w:hAnsi="Calibri" w:cs="Calibri"/>
          <w:sz w:val="22"/>
          <w:szCs w:val="22"/>
        </w:rPr>
        <w:t xml:space="preserve"> Sp. z o.o. Bolesława Krzywoustego 3, 61-144 Poznań.</w:t>
      </w:r>
    </w:p>
    <w:p w14:paraId="2E74B0AC"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w:t>
      </w:r>
      <w:r w:rsidRPr="009E2934">
        <w:rPr>
          <w:rStyle w:val="Brak"/>
          <w:rFonts w:ascii="Calibri" w:eastAsia="Calibri" w:hAnsi="Calibri" w:cs="Calibri"/>
          <w:sz w:val="22"/>
          <w:szCs w:val="22"/>
        </w:rPr>
        <w:lastRenderedPageBreak/>
        <w:t xml:space="preserve">krócej niż 10 lat licząc od początku roku następnego po zawarciu umowy, w tym w szczególności podatkowych i rachunkowych; </w:t>
      </w:r>
    </w:p>
    <w:p w14:paraId="4DAA7234"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8) obowiązek podania przez Panią/Pana danych osobowych bezpośrednio Pani/Pana dotyczących jest wymogiem ustawowym określonym w przepisach ustawy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związanym z udziałem w postępowaniu o udzielenie zamówienia publicznego; konsekwencje niepodania określonych danych wynikają z ustawy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w:t>
      </w:r>
    </w:p>
    <w:p w14:paraId="1EEC05D1"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9) w odniesieniu do Pani/Pana danych osobowych decyzje nie będą podejmowane w sposób zautomatyzowany, stosowanie do art. 22 RODO; </w:t>
      </w:r>
    </w:p>
    <w:p w14:paraId="5FA7DCFE"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10) posiada Pani/Pan: </w:t>
      </w:r>
    </w:p>
    <w:p w14:paraId="45D5F3B6"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a) na podstawie art. 15 RODO prawo dostępu do danych osobowych Pani/Pana dotyczących*, </w:t>
      </w:r>
    </w:p>
    <w:p w14:paraId="3BF35520"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b) na podstawie art. 16 RODO prawo do sprostowania Pani/Pana danych osobowych**, </w:t>
      </w:r>
    </w:p>
    <w:p w14:paraId="01157576"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c) na podstawie art. 18 RODO prawo żądania od administratora ograniczenia przetwarzania danych osobowych z zastrzeżeniem przypadków, o których mowa w art. 18 ust. 2 RODO***, </w:t>
      </w:r>
    </w:p>
    <w:p w14:paraId="2F47D243"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d) prawo do wniesienia skargi do Prezesa Urzędu Ochrony Danych Osobowych, gdy uzna Pani/Pana, że przetwarzanie danych osobowych Pani/Pana dotyczących narusza przepisy RODO; </w:t>
      </w:r>
    </w:p>
    <w:p w14:paraId="715A1620"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11) nie przysługuje Pani/Panu: </w:t>
      </w:r>
    </w:p>
    <w:p w14:paraId="280FC166"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a) w związku z art. 17 ust. 3 lit. b, d lub e RODO prawo do usunięcia danych osobowych, </w:t>
      </w:r>
    </w:p>
    <w:p w14:paraId="7F7B3A58"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b) prawo do przenoszenia danych osobowych, o którym mowa w art. 20 RODO, </w:t>
      </w:r>
    </w:p>
    <w:p w14:paraId="357A4F6F"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c) na podstawie art. 21 RODO prawo sprzeciwu, wobec przetwarzania danych osobowych, gdyż podstawą prawną przetwarzania Pani/Pana danych osobowych jest art. 6 ust. 1 lit. c RODO. </w:t>
      </w:r>
    </w:p>
    <w:p w14:paraId="0F303412" w14:textId="069D8BFC"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474A5A59" w14:textId="77777777"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CBFCA2D" w14:textId="4E108F6D" w:rsidR="000E5F48"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9E2934">
        <w:rPr>
          <w:rStyle w:val="Brak"/>
          <w:rFonts w:ascii="Calibri" w:eastAsia="Calibri" w:hAnsi="Calibri" w:cs="Calibri"/>
          <w:sz w:val="22"/>
          <w:szCs w:val="22"/>
        </w:rPr>
        <w:t>Pzp</w:t>
      </w:r>
      <w:proofErr w:type="spellEnd"/>
      <w:r w:rsidRPr="009E2934">
        <w:rPr>
          <w:rStyle w:val="Brak"/>
          <w:rFonts w:ascii="Calibri" w:eastAsia="Calibri" w:hAnsi="Calibri" w:cs="Calibri"/>
          <w:sz w:val="22"/>
          <w:szCs w:val="22"/>
        </w:rPr>
        <w:t xml:space="preserve"> oraz nie może naruszać integralności protokołu oraz jego załączników. </w:t>
      </w:r>
    </w:p>
    <w:p w14:paraId="17BDBD6D" w14:textId="44BC19E2" w:rsidR="00926DD0" w:rsidRPr="009E2934"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sz w:val="22"/>
          <w:szCs w:val="22"/>
        </w:rPr>
      </w:pPr>
      <w:r w:rsidRPr="009E2934">
        <w:rPr>
          <w:rStyle w:val="Brak"/>
          <w:rFonts w:ascii="Calibri" w:eastAsia="Calibri" w:hAnsi="Calibri" w:cs="Calibri"/>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7EE338C1" w14:textId="77777777" w:rsidR="000E5F48" w:rsidRDefault="000E5F48"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rPr>
      </w:pPr>
    </w:p>
    <w:p w14:paraId="3E7A367F" w14:textId="77777777" w:rsidR="005F6C5F" w:rsidRPr="009E2934" w:rsidRDefault="005F6C5F" w:rsidP="000E5F48">
      <w:pPr>
        <w:widowControl/>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18"/>
        </w:tabs>
        <w:suppressAutoHyphens w:val="0"/>
        <w:ind w:left="284"/>
        <w:jc w:val="both"/>
        <w:rPr>
          <w:rStyle w:val="Brak"/>
          <w:rFonts w:ascii="Calibri" w:eastAsia="Calibri" w:hAnsi="Calibri" w:cs="Calibri"/>
        </w:rPr>
      </w:pPr>
    </w:p>
    <w:p w14:paraId="6518B538" w14:textId="5C4424D3" w:rsidR="00926DD0" w:rsidRDefault="00D80548" w:rsidP="00D20B54">
      <w:pPr>
        <w:widowControl/>
        <w:tabs>
          <w:tab w:val="left" w:pos="284"/>
          <w:tab w:val="left" w:pos="567"/>
        </w:tabs>
        <w:suppressAutoHyphens w:val="0"/>
        <w:ind w:left="284"/>
        <w:jc w:val="both"/>
        <w:rPr>
          <w:rStyle w:val="Brak"/>
          <w:rFonts w:ascii="Calibri" w:eastAsia="Calibri" w:hAnsi="Calibri" w:cs="Calibri"/>
          <w:b/>
          <w:bCs/>
          <w:sz w:val="22"/>
          <w:szCs w:val="22"/>
        </w:rPr>
      </w:pPr>
      <w:r>
        <w:rPr>
          <w:rStyle w:val="Brak"/>
          <w:rFonts w:ascii="Calibri" w:hAnsi="Calibri"/>
          <w:b/>
          <w:bCs/>
          <w:sz w:val="22"/>
          <w:szCs w:val="22"/>
        </w:rPr>
        <w:t>ROZDZIAŁ XXI</w:t>
      </w:r>
      <w:r w:rsidR="006C0110">
        <w:rPr>
          <w:rStyle w:val="Brak"/>
          <w:rFonts w:ascii="Calibri" w:hAnsi="Calibri"/>
          <w:b/>
          <w:bCs/>
          <w:sz w:val="22"/>
          <w:szCs w:val="22"/>
        </w:rPr>
        <w:t>I</w:t>
      </w:r>
      <w:r>
        <w:rPr>
          <w:rStyle w:val="Brak"/>
          <w:rFonts w:ascii="Calibri" w:hAnsi="Calibri"/>
          <w:b/>
          <w:bCs/>
          <w:sz w:val="22"/>
          <w:szCs w:val="22"/>
        </w:rPr>
        <w:t>. POZOSTAŁ</w:t>
      </w:r>
      <w:r>
        <w:rPr>
          <w:rStyle w:val="Brak"/>
          <w:rFonts w:ascii="Calibri" w:hAnsi="Calibri"/>
          <w:b/>
          <w:bCs/>
          <w:sz w:val="22"/>
          <w:szCs w:val="22"/>
          <w:lang w:val="de-DE"/>
        </w:rPr>
        <w:t xml:space="preserve">E INFORMACJE. </w:t>
      </w:r>
    </w:p>
    <w:p w14:paraId="7FED0F24" w14:textId="58D40875" w:rsidR="00926DD0" w:rsidRPr="005B05A6" w:rsidRDefault="00D80548" w:rsidP="00D20B54">
      <w:pPr>
        <w:widowControl/>
        <w:tabs>
          <w:tab w:val="left" w:pos="284"/>
          <w:tab w:val="left" w:pos="567"/>
        </w:tabs>
        <w:suppressAutoHyphens w:val="0"/>
        <w:ind w:left="284"/>
        <w:jc w:val="both"/>
        <w:rPr>
          <w:rStyle w:val="Brak"/>
          <w:rFonts w:ascii="Calibri" w:eastAsia="Calibri" w:hAnsi="Calibri" w:cs="Calibri"/>
          <w:color w:val="auto"/>
          <w:sz w:val="22"/>
          <w:szCs w:val="22"/>
          <w:u w:color="F3403E"/>
        </w:rPr>
      </w:pPr>
      <w:r w:rsidRPr="005B05A6">
        <w:rPr>
          <w:rStyle w:val="Brak"/>
          <w:rFonts w:ascii="Calibri" w:hAnsi="Calibri"/>
          <w:color w:val="auto"/>
          <w:sz w:val="22"/>
          <w:szCs w:val="22"/>
        </w:rPr>
        <w:t xml:space="preserve">1. </w:t>
      </w:r>
      <w:r w:rsidRPr="005B05A6">
        <w:rPr>
          <w:rStyle w:val="Brak"/>
          <w:rFonts w:ascii="Calibri" w:hAnsi="Calibri"/>
          <w:color w:val="auto"/>
          <w:sz w:val="22"/>
          <w:szCs w:val="22"/>
          <w:u w:color="F3403E"/>
        </w:rPr>
        <w:t xml:space="preserve">Zamawiający korzystając z uprawnienia wynikającego z art. 214 ust. 1 pkt 7 ustawy </w:t>
      </w:r>
      <w:proofErr w:type="spellStart"/>
      <w:r w:rsidRPr="005B05A6">
        <w:rPr>
          <w:rStyle w:val="Brak"/>
          <w:rFonts w:ascii="Calibri" w:hAnsi="Calibri"/>
          <w:color w:val="auto"/>
          <w:sz w:val="22"/>
          <w:szCs w:val="22"/>
          <w:u w:color="F3403E"/>
        </w:rPr>
        <w:t>Pzp</w:t>
      </w:r>
      <w:proofErr w:type="spellEnd"/>
      <w:r w:rsidRPr="005B05A6">
        <w:rPr>
          <w:rStyle w:val="Brak"/>
          <w:rFonts w:ascii="Calibri" w:hAnsi="Calibri"/>
          <w:color w:val="auto"/>
          <w:sz w:val="22"/>
          <w:szCs w:val="22"/>
          <w:u w:color="F3403E"/>
        </w:rPr>
        <w:t xml:space="preserve"> przewiduje możliwość udzielenia zam</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wień podobnych o wartości do</w:t>
      </w:r>
      <w:r w:rsidR="00426791">
        <w:rPr>
          <w:rStyle w:val="Brak"/>
          <w:rFonts w:ascii="Calibri" w:hAnsi="Calibri"/>
          <w:color w:val="auto"/>
          <w:sz w:val="22"/>
          <w:szCs w:val="22"/>
          <w:u w:color="F3403E"/>
        </w:rPr>
        <w:t xml:space="preserve"> 20</w:t>
      </w:r>
      <w:r w:rsidRPr="005B05A6">
        <w:rPr>
          <w:rStyle w:val="Brak"/>
          <w:rFonts w:ascii="Calibri" w:hAnsi="Calibri"/>
          <w:color w:val="auto"/>
          <w:sz w:val="22"/>
          <w:szCs w:val="22"/>
          <w:u w:color="F3403E"/>
        </w:rPr>
        <w:t>% zam</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wienia podstawowego, polegającą na tym, że w okresie 3 lat od dnia udzielenia niniejszego zam</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wienia publicznego, udzieli wyłonionemu w tym postępowaniu Wykonawcy, zam</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wienia polegającego na powt</w:t>
      </w:r>
      <w:r w:rsidRPr="009E2934">
        <w:rPr>
          <w:rStyle w:val="Brak"/>
          <w:rFonts w:ascii="Calibri" w:hAnsi="Calibri"/>
          <w:color w:val="auto"/>
          <w:sz w:val="22"/>
          <w:szCs w:val="22"/>
          <w:u w:color="F3403E"/>
        </w:rPr>
        <w:t>ó</w:t>
      </w:r>
      <w:r w:rsidRPr="005B05A6">
        <w:rPr>
          <w:rStyle w:val="Brak"/>
          <w:rFonts w:ascii="Calibri" w:hAnsi="Calibri"/>
          <w:color w:val="auto"/>
          <w:sz w:val="22"/>
          <w:szCs w:val="22"/>
          <w:u w:color="F3403E"/>
        </w:rPr>
        <w:t xml:space="preserve">rzeniu podobnych </w:t>
      </w:r>
      <w:r w:rsidR="00576DB6">
        <w:rPr>
          <w:rStyle w:val="Brak"/>
          <w:rFonts w:ascii="Calibri" w:hAnsi="Calibri"/>
          <w:color w:val="auto"/>
          <w:sz w:val="22"/>
          <w:szCs w:val="22"/>
          <w:u w:color="F3403E"/>
        </w:rPr>
        <w:t>usług</w:t>
      </w:r>
      <w:r w:rsidRPr="005B05A6">
        <w:rPr>
          <w:rStyle w:val="Brak"/>
          <w:rFonts w:ascii="Calibri" w:hAnsi="Calibri"/>
          <w:color w:val="auto"/>
          <w:sz w:val="22"/>
          <w:szCs w:val="22"/>
          <w:u w:color="F3403E"/>
        </w:rPr>
        <w:t xml:space="preserve"> w zakresie</w:t>
      </w:r>
      <w:r w:rsidR="007A2AAA">
        <w:rPr>
          <w:rStyle w:val="Brak"/>
          <w:rFonts w:ascii="Calibri" w:hAnsi="Calibri"/>
          <w:color w:val="auto"/>
          <w:sz w:val="22"/>
          <w:szCs w:val="22"/>
          <w:u w:color="F3403E"/>
        </w:rPr>
        <w:t xml:space="preserve"> projektowania</w:t>
      </w:r>
      <w:r w:rsidRPr="005B05A6">
        <w:rPr>
          <w:rStyle w:val="Brak"/>
          <w:rFonts w:ascii="Calibri" w:hAnsi="Calibri"/>
          <w:color w:val="auto"/>
          <w:sz w:val="22"/>
          <w:szCs w:val="22"/>
          <w:u w:color="F3403E"/>
        </w:rPr>
        <w:t xml:space="preserve">. </w:t>
      </w:r>
      <w:r w:rsidR="009306FA" w:rsidRPr="009306FA">
        <w:rPr>
          <w:rStyle w:val="Brak"/>
          <w:rFonts w:ascii="Calibri" w:hAnsi="Calibri"/>
          <w:color w:val="auto"/>
          <w:sz w:val="22"/>
          <w:szCs w:val="22"/>
          <w:u w:color="F3403E"/>
        </w:rPr>
        <w:t xml:space="preserve">Podstawowym warunkiem ewentualnego udzielenia </w:t>
      </w:r>
      <w:r w:rsidR="009306FA" w:rsidRPr="009306FA">
        <w:rPr>
          <w:rStyle w:val="Brak"/>
          <w:rFonts w:ascii="Calibri" w:hAnsi="Calibri"/>
          <w:color w:val="auto"/>
          <w:sz w:val="22"/>
          <w:szCs w:val="22"/>
          <w:u w:color="F3403E"/>
        </w:rPr>
        <w:lastRenderedPageBreak/>
        <w:t xml:space="preserve">zamówienia podobnego będzie fakt, iż w ramach niniejszego zamówienia publicznego Wykonawca zrealizuje </w:t>
      </w:r>
      <w:r w:rsidR="009306FA">
        <w:rPr>
          <w:rStyle w:val="Brak"/>
          <w:rFonts w:ascii="Calibri" w:hAnsi="Calibri"/>
          <w:color w:val="auto"/>
          <w:sz w:val="22"/>
          <w:szCs w:val="22"/>
          <w:u w:color="F3403E"/>
        </w:rPr>
        <w:t>usługi</w:t>
      </w:r>
      <w:r w:rsidR="009306FA" w:rsidRPr="009306FA">
        <w:rPr>
          <w:rStyle w:val="Brak"/>
          <w:rFonts w:ascii="Calibri" w:hAnsi="Calibri"/>
          <w:color w:val="auto"/>
          <w:sz w:val="22"/>
          <w:szCs w:val="22"/>
          <w:u w:color="F3403E"/>
        </w:rPr>
        <w:t xml:space="preserve"> z najwyższą starannością. Ponadto ewentualne udzielenie Wykonawcy zamówienia podstawowego, zamówienia podobnego warunkowane jest też tym, że zapewni on nie gorszy standard i jakość oraz warunki wykonywania nowego zamówienia niż dotyczące zamówienia podstawowego, a także że Wykonawca zaakceptuje istotne warunki dotychczasowej umowy, jak również strony w wyniku negocjacji uzgodnią wynagrodzenie.</w:t>
      </w:r>
    </w:p>
    <w:p w14:paraId="446AC433"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2.</w:t>
      </w:r>
      <w:r>
        <w:rPr>
          <w:rStyle w:val="Brak"/>
          <w:rFonts w:ascii="Calibri" w:hAnsi="Calibri"/>
          <w:sz w:val="22"/>
          <w:szCs w:val="22"/>
        </w:rPr>
        <w:tab/>
        <w:t xml:space="preserve">Zamawiający nie przewiduje zawarcia umowy ramowej. </w:t>
      </w:r>
    </w:p>
    <w:p w14:paraId="4EF5B690"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3.</w:t>
      </w:r>
      <w:r>
        <w:rPr>
          <w:rStyle w:val="Brak"/>
          <w:rFonts w:ascii="Calibri" w:hAnsi="Calibri"/>
          <w:sz w:val="22"/>
          <w:szCs w:val="22"/>
        </w:rPr>
        <w:tab/>
        <w:t xml:space="preserve">Zamawiający nie dopuszcza możliwości składania ofert wariantowych. </w:t>
      </w:r>
    </w:p>
    <w:p w14:paraId="43698A94"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4.</w:t>
      </w:r>
      <w:r>
        <w:rPr>
          <w:rStyle w:val="Brak"/>
          <w:rFonts w:ascii="Calibri" w:hAnsi="Calibri"/>
          <w:sz w:val="22"/>
          <w:szCs w:val="22"/>
        </w:rPr>
        <w:tab/>
        <w:t xml:space="preserve">Zamawiający nie przewiduje zastosowania aukcji elektronicznej. </w:t>
      </w:r>
    </w:p>
    <w:p w14:paraId="42F6288E"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5.</w:t>
      </w:r>
      <w:r>
        <w:rPr>
          <w:rStyle w:val="Brak"/>
          <w:rFonts w:ascii="Calibri" w:hAnsi="Calibri"/>
          <w:sz w:val="22"/>
          <w:szCs w:val="22"/>
        </w:rPr>
        <w:tab/>
        <w:t>Zamawiający nie przewiduje zwrotu koszt</w:t>
      </w:r>
      <w:r w:rsidRPr="009E2934">
        <w:rPr>
          <w:rStyle w:val="Brak"/>
          <w:rFonts w:ascii="Calibri" w:hAnsi="Calibri"/>
          <w:sz w:val="22"/>
          <w:szCs w:val="22"/>
        </w:rPr>
        <w:t>ó</w:t>
      </w:r>
      <w:r>
        <w:rPr>
          <w:rStyle w:val="Brak"/>
          <w:rFonts w:ascii="Calibri" w:hAnsi="Calibri"/>
          <w:sz w:val="22"/>
          <w:szCs w:val="22"/>
        </w:rPr>
        <w:t>w udziału w postępowaniu.</w:t>
      </w:r>
    </w:p>
    <w:p w14:paraId="787EB2CA" w14:textId="77777777" w:rsidR="00926DD0" w:rsidRDefault="00D80548" w:rsidP="00D20B54">
      <w:pPr>
        <w:widowControl/>
        <w:tabs>
          <w:tab w:val="left" w:pos="284"/>
          <w:tab w:val="left" w:pos="567"/>
        </w:tabs>
        <w:suppressAutoHyphens w:val="0"/>
        <w:ind w:left="284"/>
        <w:jc w:val="both"/>
        <w:rPr>
          <w:rStyle w:val="Brak"/>
          <w:rFonts w:ascii="Calibri" w:eastAsia="Calibri" w:hAnsi="Calibri" w:cs="Calibri"/>
          <w:sz w:val="22"/>
          <w:szCs w:val="22"/>
        </w:rPr>
      </w:pPr>
      <w:r>
        <w:rPr>
          <w:rStyle w:val="Brak"/>
          <w:rFonts w:ascii="Calibri" w:hAnsi="Calibri"/>
          <w:sz w:val="22"/>
          <w:szCs w:val="22"/>
        </w:rPr>
        <w:t>6.</w:t>
      </w:r>
      <w:r>
        <w:rPr>
          <w:rStyle w:val="Brak"/>
          <w:rFonts w:ascii="Calibri" w:hAnsi="Calibri"/>
          <w:sz w:val="22"/>
          <w:szCs w:val="22"/>
        </w:rPr>
        <w:tab/>
        <w:t>Rozliczenia pomiędzy Wykonawcą, a Zamawiającym będą dokonywane w złotych polskich (PLN).</w:t>
      </w:r>
    </w:p>
    <w:p w14:paraId="55D789D5" w14:textId="77777777" w:rsidR="00C533FE" w:rsidRDefault="00D80548" w:rsidP="00C533FE">
      <w:pPr>
        <w:widowControl/>
        <w:tabs>
          <w:tab w:val="left" w:pos="284"/>
          <w:tab w:val="left" w:pos="567"/>
        </w:tabs>
        <w:suppressAutoHyphens w:val="0"/>
        <w:ind w:left="284"/>
        <w:jc w:val="both"/>
        <w:rPr>
          <w:rStyle w:val="Brak"/>
          <w:rFonts w:ascii="Calibri" w:hAnsi="Calibri"/>
          <w:sz w:val="22"/>
          <w:szCs w:val="22"/>
        </w:rPr>
      </w:pPr>
      <w:r>
        <w:rPr>
          <w:rStyle w:val="Brak"/>
          <w:rFonts w:ascii="Calibri" w:hAnsi="Calibri"/>
          <w:sz w:val="22"/>
          <w:szCs w:val="22"/>
        </w:rPr>
        <w:t>7.</w:t>
      </w:r>
      <w:r>
        <w:rPr>
          <w:rStyle w:val="Brak"/>
          <w:rFonts w:ascii="Calibri" w:hAnsi="Calibri"/>
          <w:sz w:val="22"/>
          <w:szCs w:val="22"/>
        </w:rPr>
        <w:tab/>
        <w:t>Zamawiający nie przewiduje rozliczenia w walutach obcych.</w:t>
      </w:r>
    </w:p>
    <w:p w14:paraId="1841306F" w14:textId="2DDE403F" w:rsidR="00C533FE" w:rsidRPr="00C533FE" w:rsidRDefault="00C533FE" w:rsidP="00C533FE">
      <w:pPr>
        <w:widowControl/>
        <w:tabs>
          <w:tab w:val="left" w:pos="284"/>
          <w:tab w:val="left" w:pos="567"/>
        </w:tabs>
        <w:suppressAutoHyphens w:val="0"/>
        <w:ind w:left="284"/>
        <w:jc w:val="both"/>
        <w:rPr>
          <w:rStyle w:val="Brak"/>
          <w:rFonts w:ascii="Calibri" w:hAnsi="Calibri"/>
          <w:sz w:val="22"/>
          <w:szCs w:val="22"/>
        </w:rPr>
      </w:pPr>
      <w:r>
        <w:rPr>
          <w:rStyle w:val="Brak"/>
          <w:rFonts w:ascii="Calibri" w:hAnsi="Calibri"/>
          <w:sz w:val="22"/>
          <w:szCs w:val="22"/>
        </w:rPr>
        <w:t>8. Za</w:t>
      </w:r>
      <w:r w:rsidRPr="00C533FE">
        <w:rPr>
          <w:rStyle w:val="Brak"/>
          <w:rFonts w:ascii="Calibri" w:eastAsia="Calibri" w:hAnsi="Calibri" w:cs="Calibri"/>
          <w:sz w:val="22"/>
          <w:szCs w:val="22"/>
        </w:rPr>
        <w:t xml:space="preserve">mawiający nie zastrzega możliwości ubiegania się o udzielenie zamówienia wyłącznie przez Wykonawców, o których mowa w art. 94 </w:t>
      </w:r>
      <w:proofErr w:type="spellStart"/>
      <w:r w:rsidRPr="00C533FE">
        <w:rPr>
          <w:rStyle w:val="Brak"/>
          <w:rFonts w:ascii="Calibri" w:eastAsia="Calibri" w:hAnsi="Calibri" w:cs="Calibri"/>
          <w:sz w:val="22"/>
          <w:szCs w:val="22"/>
        </w:rPr>
        <w:t>Pzp</w:t>
      </w:r>
      <w:proofErr w:type="spellEnd"/>
      <w:r w:rsidRPr="00C533FE">
        <w:rPr>
          <w:rStyle w:val="Brak"/>
          <w:rFonts w:ascii="Calibri" w:eastAsia="Calibri" w:hAnsi="Calibri" w:cs="Calibri"/>
          <w:sz w:val="22"/>
          <w:szCs w:val="22"/>
        </w:rPr>
        <w:t xml:space="preserve"> oraz nie określa dodatkowych wymagań związanych z zatrudnianiem osób, o których mowa w art. 96 ust. 2 pkt 2 </w:t>
      </w:r>
      <w:proofErr w:type="spellStart"/>
      <w:r w:rsidRPr="00C533FE">
        <w:rPr>
          <w:rStyle w:val="Brak"/>
          <w:rFonts w:ascii="Calibri" w:eastAsia="Calibri" w:hAnsi="Calibri" w:cs="Calibri"/>
          <w:sz w:val="22"/>
          <w:szCs w:val="22"/>
        </w:rPr>
        <w:t>Pzp</w:t>
      </w:r>
      <w:proofErr w:type="spellEnd"/>
      <w:r w:rsidRPr="00C533FE">
        <w:rPr>
          <w:rStyle w:val="Brak"/>
          <w:rFonts w:ascii="Calibri" w:eastAsia="Calibri" w:hAnsi="Calibri" w:cs="Calibri"/>
          <w:sz w:val="22"/>
          <w:szCs w:val="22"/>
        </w:rPr>
        <w:t>.</w:t>
      </w:r>
    </w:p>
    <w:p w14:paraId="5611C0DD" w14:textId="77777777" w:rsidR="00926DD0" w:rsidRDefault="00D80548" w:rsidP="00D20B54">
      <w:pPr>
        <w:widowControl/>
        <w:tabs>
          <w:tab w:val="left" w:pos="284"/>
          <w:tab w:val="left" w:pos="567"/>
        </w:tabs>
        <w:suppressAutoHyphens w:val="0"/>
        <w:spacing w:after="40"/>
        <w:ind w:left="284" w:right="1"/>
        <w:jc w:val="both"/>
        <w:rPr>
          <w:rStyle w:val="Brak"/>
          <w:rFonts w:ascii="Calibri" w:hAnsi="Calibri"/>
          <w:sz w:val="22"/>
          <w:szCs w:val="22"/>
        </w:rPr>
      </w:pPr>
      <w:r>
        <w:rPr>
          <w:rStyle w:val="Brak"/>
          <w:rFonts w:ascii="Calibri" w:hAnsi="Calibri"/>
          <w:sz w:val="22"/>
          <w:szCs w:val="22"/>
        </w:rPr>
        <w:t xml:space="preserve"> </w:t>
      </w:r>
    </w:p>
    <w:p w14:paraId="2882120E" w14:textId="77777777" w:rsidR="003F150D" w:rsidRDefault="003F150D"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p>
    <w:p w14:paraId="0220BBF3" w14:textId="77777777" w:rsidR="00926DD0" w:rsidRDefault="00D80548" w:rsidP="00D20B54">
      <w:pPr>
        <w:widowControl/>
        <w:tabs>
          <w:tab w:val="left" w:pos="284"/>
          <w:tab w:val="left" w:pos="567"/>
        </w:tabs>
        <w:suppressAutoHyphens w:val="0"/>
        <w:spacing w:after="40"/>
        <w:ind w:left="284" w:right="1"/>
        <w:jc w:val="both"/>
        <w:rPr>
          <w:rStyle w:val="Brak"/>
          <w:rFonts w:ascii="Calibri" w:hAnsi="Calibri"/>
          <w:b/>
          <w:bCs/>
          <w:sz w:val="22"/>
          <w:szCs w:val="22"/>
          <w:lang w:val="de-DE"/>
        </w:rPr>
      </w:pPr>
      <w:r>
        <w:rPr>
          <w:rStyle w:val="Brak"/>
          <w:rFonts w:ascii="Calibri" w:hAnsi="Calibri"/>
          <w:b/>
          <w:bCs/>
          <w:sz w:val="22"/>
          <w:szCs w:val="22"/>
        </w:rPr>
        <w:t>ZAŁĄ</w:t>
      </w:r>
      <w:r>
        <w:rPr>
          <w:rStyle w:val="Brak"/>
          <w:rFonts w:ascii="Calibri" w:hAnsi="Calibri"/>
          <w:b/>
          <w:bCs/>
          <w:sz w:val="22"/>
          <w:szCs w:val="22"/>
          <w:lang w:val="de-DE"/>
        </w:rPr>
        <w:t>CZNIKI:</w:t>
      </w:r>
    </w:p>
    <w:p w14:paraId="18E57980" w14:textId="7CDB4986" w:rsidR="00926DD0" w:rsidRDefault="00D80548" w:rsidP="00D20B54">
      <w:pPr>
        <w:widowControl/>
        <w:tabs>
          <w:tab w:val="left" w:pos="284"/>
          <w:tab w:val="left" w:pos="567"/>
        </w:tabs>
        <w:suppressAutoHyphens w:val="0"/>
        <w:spacing w:after="40"/>
        <w:ind w:left="284" w:right="1"/>
        <w:jc w:val="both"/>
        <w:rPr>
          <w:rStyle w:val="Brak"/>
          <w:rFonts w:ascii="Calibri" w:hAnsi="Calibri"/>
          <w:sz w:val="22"/>
          <w:szCs w:val="22"/>
        </w:rPr>
      </w:pPr>
      <w:r>
        <w:rPr>
          <w:rStyle w:val="Brak"/>
          <w:rFonts w:ascii="Calibri" w:hAnsi="Calibri"/>
          <w:sz w:val="22"/>
          <w:szCs w:val="22"/>
        </w:rPr>
        <w:t xml:space="preserve">Załącznik </w:t>
      </w:r>
      <w:r w:rsidR="00411E40">
        <w:rPr>
          <w:rStyle w:val="Brak"/>
          <w:rFonts w:ascii="Calibri" w:hAnsi="Calibri"/>
          <w:sz w:val="22"/>
          <w:szCs w:val="22"/>
        </w:rPr>
        <w:t>A</w:t>
      </w:r>
      <w:r>
        <w:rPr>
          <w:rStyle w:val="Brak"/>
          <w:rFonts w:ascii="Calibri" w:hAnsi="Calibri"/>
          <w:sz w:val="22"/>
          <w:szCs w:val="22"/>
        </w:rPr>
        <w:t xml:space="preserve"> do SWZ </w:t>
      </w:r>
      <w:r w:rsidR="003C6E3E">
        <w:rPr>
          <w:rStyle w:val="Brak"/>
          <w:rFonts w:ascii="Calibri" w:hAnsi="Calibri"/>
          <w:sz w:val="22"/>
          <w:szCs w:val="22"/>
        </w:rPr>
        <w:t xml:space="preserve">– Szczegółowy Opis Przedmiotu Zamówienia </w:t>
      </w:r>
    </w:p>
    <w:p w14:paraId="0A6F7C0D" w14:textId="21B9E989" w:rsidR="00411E40" w:rsidRDefault="00411E40"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 xml:space="preserve">Załącznik 1 do SWZ – Formularz Oferty </w:t>
      </w:r>
    </w:p>
    <w:p w14:paraId="3672E164"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2 do SWZ – Projektowane postanowienia umowy</w:t>
      </w:r>
    </w:p>
    <w:p w14:paraId="703D9483"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3 do SWZ –  Oświadczenia Wykonawcy</w:t>
      </w:r>
    </w:p>
    <w:p w14:paraId="057767F8"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4 do SWZ – Oświadczenie dotyczące przynależności lub braku przynależności do tej samej grupy kapitałowej (składane na wezwanie Zamawiającego),</w:t>
      </w:r>
    </w:p>
    <w:p w14:paraId="50DC4AAB"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5 do SWZ – Zobowiązanie innego podmiotu do udostępnienia niezbędnych zasob</w:t>
      </w:r>
      <w:r w:rsidRPr="009E2934">
        <w:rPr>
          <w:rStyle w:val="Brak"/>
          <w:rFonts w:ascii="Calibri" w:hAnsi="Calibri"/>
          <w:sz w:val="22"/>
          <w:szCs w:val="22"/>
        </w:rPr>
        <w:t>ó</w:t>
      </w:r>
      <w:r>
        <w:rPr>
          <w:rStyle w:val="Brak"/>
          <w:rFonts w:ascii="Calibri" w:hAnsi="Calibri"/>
          <w:sz w:val="22"/>
          <w:szCs w:val="22"/>
        </w:rPr>
        <w:t>w Wykonawcy (składane wraz z ofertą o ile dotyczy),</w:t>
      </w:r>
    </w:p>
    <w:p w14:paraId="2E295717" w14:textId="77777777"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Załącznik 6 do SWZ – Oświadczenie Wykonawc</w:t>
      </w:r>
      <w:r w:rsidRPr="009E2934">
        <w:rPr>
          <w:rStyle w:val="Brak"/>
          <w:rFonts w:ascii="Calibri" w:hAnsi="Calibri"/>
          <w:sz w:val="22"/>
          <w:szCs w:val="22"/>
        </w:rPr>
        <w:t>ó</w:t>
      </w:r>
      <w:r>
        <w:rPr>
          <w:rStyle w:val="Brak"/>
          <w:rFonts w:ascii="Calibri" w:hAnsi="Calibri"/>
          <w:sz w:val="22"/>
          <w:szCs w:val="22"/>
        </w:rPr>
        <w:t>w wsp</w:t>
      </w:r>
      <w:r w:rsidRPr="009E2934">
        <w:rPr>
          <w:rStyle w:val="Brak"/>
          <w:rFonts w:ascii="Calibri" w:hAnsi="Calibri"/>
          <w:sz w:val="22"/>
          <w:szCs w:val="22"/>
        </w:rPr>
        <w:t>ó</w:t>
      </w:r>
      <w:r>
        <w:rPr>
          <w:rStyle w:val="Brak"/>
          <w:rFonts w:ascii="Calibri" w:hAnsi="Calibri"/>
          <w:sz w:val="22"/>
          <w:szCs w:val="22"/>
        </w:rPr>
        <w:t>lnie ubiegających się o udzielenie zam</w:t>
      </w:r>
      <w:r w:rsidRPr="009E2934">
        <w:rPr>
          <w:rStyle w:val="Brak"/>
          <w:rFonts w:ascii="Calibri" w:hAnsi="Calibri"/>
          <w:sz w:val="22"/>
          <w:szCs w:val="22"/>
        </w:rPr>
        <w:t>ó</w:t>
      </w:r>
      <w:r>
        <w:rPr>
          <w:rStyle w:val="Brak"/>
          <w:rFonts w:ascii="Calibri" w:hAnsi="Calibri"/>
          <w:sz w:val="22"/>
          <w:szCs w:val="22"/>
        </w:rPr>
        <w:t>wienia (składane wraz z </w:t>
      </w:r>
      <w:r w:rsidRPr="009E2934">
        <w:rPr>
          <w:rStyle w:val="Brak"/>
          <w:rFonts w:ascii="Calibri" w:hAnsi="Calibri"/>
          <w:sz w:val="22"/>
          <w:szCs w:val="22"/>
        </w:rPr>
        <w:t>ofert</w:t>
      </w:r>
      <w:r>
        <w:rPr>
          <w:rStyle w:val="Brak"/>
          <w:rFonts w:ascii="Calibri" w:hAnsi="Calibri"/>
          <w:sz w:val="22"/>
          <w:szCs w:val="22"/>
        </w:rPr>
        <w:t>ą o ile dotyczy).</w:t>
      </w:r>
    </w:p>
    <w:p w14:paraId="02FEE673" w14:textId="74344985" w:rsidR="00926DD0" w:rsidRDefault="00D80548" w:rsidP="00D20B54">
      <w:pPr>
        <w:widowControl/>
        <w:tabs>
          <w:tab w:val="left" w:pos="284"/>
          <w:tab w:val="left" w:pos="567"/>
        </w:tabs>
        <w:suppressAutoHyphens w:val="0"/>
        <w:spacing w:after="40"/>
        <w:ind w:left="284" w:right="1"/>
        <w:jc w:val="both"/>
        <w:rPr>
          <w:rStyle w:val="Brak"/>
          <w:rFonts w:ascii="Calibri" w:eastAsia="Calibri" w:hAnsi="Calibri" w:cs="Calibri"/>
          <w:sz w:val="22"/>
          <w:szCs w:val="22"/>
        </w:rPr>
      </w:pPr>
      <w:r>
        <w:rPr>
          <w:rStyle w:val="Brak"/>
          <w:rFonts w:ascii="Calibri" w:hAnsi="Calibri"/>
          <w:sz w:val="22"/>
          <w:szCs w:val="22"/>
        </w:rPr>
        <w:t xml:space="preserve">Załącznik 7 do SWZ – Wykaz </w:t>
      </w:r>
      <w:r w:rsidR="00DC0C76">
        <w:rPr>
          <w:rStyle w:val="Brak"/>
          <w:rFonts w:ascii="Calibri" w:hAnsi="Calibri"/>
          <w:sz w:val="22"/>
          <w:szCs w:val="22"/>
        </w:rPr>
        <w:t>usług (s</w:t>
      </w:r>
      <w:r>
        <w:rPr>
          <w:rStyle w:val="Brak"/>
          <w:rFonts w:ascii="Calibri" w:hAnsi="Calibri"/>
          <w:sz w:val="22"/>
          <w:szCs w:val="22"/>
        </w:rPr>
        <w:t>kładane na wezwanie)</w:t>
      </w:r>
    </w:p>
    <w:p w14:paraId="07DB7C22" w14:textId="77777777" w:rsidR="00926DD0" w:rsidRDefault="00D80548" w:rsidP="00D20B54">
      <w:pPr>
        <w:widowControl/>
        <w:tabs>
          <w:tab w:val="left" w:pos="284"/>
          <w:tab w:val="left" w:pos="567"/>
        </w:tabs>
        <w:suppressAutoHyphens w:val="0"/>
        <w:spacing w:after="40"/>
        <w:ind w:left="284" w:right="1"/>
        <w:jc w:val="both"/>
        <w:rPr>
          <w:rStyle w:val="Brak"/>
          <w:rFonts w:ascii="Calibri" w:hAnsi="Calibri"/>
          <w:sz w:val="22"/>
          <w:szCs w:val="22"/>
        </w:rPr>
      </w:pPr>
      <w:r>
        <w:rPr>
          <w:rStyle w:val="Brak"/>
          <w:rFonts w:ascii="Calibri" w:hAnsi="Calibri"/>
          <w:sz w:val="22"/>
          <w:szCs w:val="22"/>
        </w:rPr>
        <w:t>Załącznik 8 do SWZ – Wykaz os</w:t>
      </w:r>
      <w:r w:rsidRPr="009E2934">
        <w:rPr>
          <w:rStyle w:val="Brak"/>
          <w:rFonts w:ascii="Calibri" w:hAnsi="Calibri"/>
          <w:sz w:val="22"/>
          <w:szCs w:val="22"/>
        </w:rPr>
        <w:t>ó</w:t>
      </w:r>
      <w:r>
        <w:rPr>
          <w:rStyle w:val="Brak"/>
          <w:rFonts w:ascii="Calibri" w:hAnsi="Calibri"/>
          <w:sz w:val="22"/>
          <w:szCs w:val="22"/>
        </w:rPr>
        <w:t>b (składany na wezwanie)</w:t>
      </w:r>
    </w:p>
    <w:p w14:paraId="553CBFE0" w14:textId="5A04DE45" w:rsidR="00926DD0" w:rsidRDefault="00926DD0" w:rsidP="00D20B54">
      <w:pPr>
        <w:widowControl/>
        <w:tabs>
          <w:tab w:val="left" w:pos="284"/>
          <w:tab w:val="left" w:pos="567"/>
        </w:tabs>
        <w:suppressAutoHyphens w:val="0"/>
        <w:ind w:right="1"/>
        <w:jc w:val="both"/>
      </w:pPr>
    </w:p>
    <w:p w14:paraId="63B41C57" w14:textId="77777777" w:rsidR="00B51548" w:rsidRDefault="00B51548" w:rsidP="00D20B54">
      <w:pPr>
        <w:widowControl/>
        <w:tabs>
          <w:tab w:val="left" w:pos="284"/>
          <w:tab w:val="left" w:pos="567"/>
        </w:tabs>
        <w:suppressAutoHyphens w:val="0"/>
        <w:ind w:right="1"/>
        <w:jc w:val="both"/>
      </w:pPr>
    </w:p>
    <w:p w14:paraId="7546C0CB" w14:textId="09421BC0" w:rsidR="00B51548" w:rsidRDefault="00B51548">
      <w:pPr>
        <w:widowControl/>
        <w:suppressAutoHyphens w:val="0"/>
        <w:jc w:val="left"/>
      </w:pPr>
      <w:r>
        <w:br w:type="page"/>
      </w:r>
    </w:p>
    <w:p w14:paraId="482F436E" w14:textId="77777777" w:rsidR="00B51548" w:rsidRDefault="00B51548" w:rsidP="00D20B54">
      <w:pPr>
        <w:widowControl/>
        <w:tabs>
          <w:tab w:val="left" w:pos="284"/>
          <w:tab w:val="left" w:pos="567"/>
        </w:tabs>
        <w:suppressAutoHyphens w:val="0"/>
        <w:ind w:right="1"/>
        <w:jc w:val="both"/>
      </w:pPr>
    </w:p>
    <w:p w14:paraId="58752BB1" w14:textId="77777777" w:rsidR="00B51548" w:rsidRPr="00B51548" w:rsidRDefault="00B51548" w:rsidP="00B51548">
      <w:pPr>
        <w:widowControl/>
        <w:tabs>
          <w:tab w:val="left" w:pos="284"/>
          <w:tab w:val="left" w:pos="567"/>
        </w:tabs>
        <w:suppressAutoHyphens w:val="0"/>
        <w:ind w:right="1"/>
        <w:jc w:val="right"/>
        <w:rPr>
          <w:rFonts w:ascii="Calibri" w:hAnsi="Calibri" w:cs="Calibri"/>
          <w:sz w:val="22"/>
          <w:szCs w:val="22"/>
        </w:rPr>
      </w:pPr>
      <w:r w:rsidRPr="00B51548">
        <w:rPr>
          <w:rFonts w:ascii="Calibri" w:hAnsi="Calibri" w:cs="Calibri"/>
          <w:sz w:val="22"/>
          <w:szCs w:val="22"/>
        </w:rPr>
        <w:t>Załącznik nr 1 do SWZ</w:t>
      </w:r>
    </w:p>
    <w:p w14:paraId="5EF29B69" w14:textId="77777777" w:rsidR="00B51548" w:rsidRDefault="00B51548" w:rsidP="00B51548">
      <w:pPr>
        <w:widowControl/>
        <w:tabs>
          <w:tab w:val="left" w:pos="284"/>
          <w:tab w:val="left" w:pos="567"/>
        </w:tabs>
        <w:suppressAutoHyphens w:val="0"/>
        <w:ind w:right="1"/>
        <w:jc w:val="both"/>
        <w:rPr>
          <w:rFonts w:ascii="Calibri" w:hAnsi="Calibri" w:cs="Calibri"/>
          <w:sz w:val="22"/>
          <w:szCs w:val="22"/>
        </w:rPr>
      </w:pPr>
    </w:p>
    <w:p w14:paraId="2219FA92" w14:textId="583AB305" w:rsidR="00B51548" w:rsidRPr="00104C72" w:rsidRDefault="00B51548" w:rsidP="00104C72">
      <w:pPr>
        <w:widowControl/>
        <w:tabs>
          <w:tab w:val="left" w:pos="284"/>
          <w:tab w:val="left" w:pos="567"/>
        </w:tabs>
        <w:suppressAutoHyphens w:val="0"/>
        <w:ind w:right="1"/>
        <w:rPr>
          <w:rFonts w:ascii="Calibri" w:hAnsi="Calibri" w:cs="Calibri"/>
          <w:b/>
          <w:bCs/>
          <w:sz w:val="22"/>
          <w:szCs w:val="22"/>
        </w:rPr>
      </w:pPr>
      <w:r w:rsidRPr="00104C72">
        <w:rPr>
          <w:rFonts w:ascii="Calibri" w:hAnsi="Calibri" w:cs="Calibri"/>
          <w:b/>
          <w:bCs/>
          <w:sz w:val="22"/>
          <w:szCs w:val="22"/>
        </w:rPr>
        <w:t>FORMULARZ OFERTY</w:t>
      </w:r>
    </w:p>
    <w:p w14:paraId="59AE81A3" w14:textId="77777777" w:rsidR="00B51548" w:rsidRPr="00104C72" w:rsidRDefault="00B51548" w:rsidP="00104C72">
      <w:pPr>
        <w:widowControl/>
        <w:tabs>
          <w:tab w:val="left" w:pos="284"/>
          <w:tab w:val="left" w:pos="567"/>
        </w:tabs>
        <w:suppressAutoHyphens w:val="0"/>
        <w:ind w:right="1"/>
        <w:rPr>
          <w:rFonts w:ascii="Calibri" w:hAnsi="Calibri" w:cs="Calibri"/>
          <w:b/>
          <w:bCs/>
          <w:sz w:val="22"/>
          <w:szCs w:val="22"/>
        </w:rPr>
      </w:pPr>
      <w:r w:rsidRPr="00104C72">
        <w:rPr>
          <w:rFonts w:ascii="Calibri" w:hAnsi="Calibri" w:cs="Calibri"/>
          <w:b/>
          <w:bCs/>
          <w:sz w:val="22"/>
          <w:szCs w:val="22"/>
        </w:rPr>
        <w:t>OFERTA</w:t>
      </w:r>
    </w:p>
    <w:p w14:paraId="573D883E" w14:textId="77777777" w:rsidR="00104C72" w:rsidRDefault="00104C72" w:rsidP="00B51548">
      <w:pPr>
        <w:widowControl/>
        <w:tabs>
          <w:tab w:val="left" w:pos="284"/>
          <w:tab w:val="left" w:pos="567"/>
        </w:tabs>
        <w:suppressAutoHyphens w:val="0"/>
        <w:ind w:right="1"/>
        <w:jc w:val="both"/>
        <w:rPr>
          <w:rFonts w:ascii="Calibri" w:hAnsi="Calibri" w:cs="Calibri"/>
          <w:sz w:val="22"/>
          <w:szCs w:val="22"/>
        </w:rPr>
      </w:pPr>
    </w:p>
    <w:p w14:paraId="14A6DAE9" w14:textId="16A302EF" w:rsidR="00104C72" w:rsidRPr="00104C72" w:rsidRDefault="00B51548" w:rsidP="00104C72">
      <w:pPr>
        <w:widowControl/>
        <w:tabs>
          <w:tab w:val="left" w:pos="142"/>
          <w:tab w:val="left" w:pos="360"/>
          <w:tab w:val="left" w:pos="567"/>
        </w:tabs>
        <w:suppressAutoHyphens w:val="0"/>
        <w:spacing w:after="40"/>
        <w:ind w:left="284"/>
        <w:rPr>
          <w:rFonts w:ascii="Calibri" w:eastAsia="Calibri" w:hAnsi="Calibri" w:cs="Calibri"/>
          <w:b/>
          <w:bCs/>
          <w:color w:val="00000A"/>
          <w:sz w:val="22"/>
          <w:szCs w:val="22"/>
          <w:u w:color="00000A"/>
        </w:rPr>
      </w:pPr>
      <w:r w:rsidRPr="00104C72">
        <w:rPr>
          <w:rFonts w:ascii="Calibri" w:hAnsi="Calibri" w:cs="Calibri"/>
          <w:b/>
          <w:bCs/>
          <w:sz w:val="22"/>
          <w:szCs w:val="22"/>
        </w:rPr>
        <w:t xml:space="preserve">dla </w:t>
      </w:r>
      <w:r w:rsidR="00104C72" w:rsidRPr="00104C72">
        <w:rPr>
          <w:rFonts w:ascii="Calibri" w:hAnsi="Calibri"/>
          <w:b/>
          <w:bCs/>
          <w:color w:val="00000A"/>
          <w:sz w:val="22"/>
          <w:szCs w:val="22"/>
          <w:u w:color="00000A"/>
        </w:rPr>
        <w:t>Muzeum Górnośląskiego w Bytomiu</w:t>
      </w:r>
    </w:p>
    <w:p w14:paraId="01803AF0" w14:textId="6028CC13" w:rsidR="00B51548" w:rsidRPr="00104C72" w:rsidRDefault="00104C72" w:rsidP="00104C72">
      <w:pPr>
        <w:widowControl/>
        <w:tabs>
          <w:tab w:val="left" w:pos="284"/>
          <w:tab w:val="left" w:pos="567"/>
        </w:tabs>
        <w:suppressAutoHyphens w:val="0"/>
        <w:ind w:right="1"/>
        <w:rPr>
          <w:rFonts w:ascii="Calibri" w:hAnsi="Calibri" w:cs="Calibri"/>
          <w:b/>
          <w:bCs/>
          <w:sz w:val="22"/>
          <w:szCs w:val="22"/>
        </w:rPr>
      </w:pPr>
      <w:r w:rsidRPr="00104C72">
        <w:rPr>
          <w:rFonts w:ascii="Calibri" w:hAnsi="Calibri"/>
          <w:b/>
          <w:bCs/>
          <w:color w:val="00000A"/>
          <w:sz w:val="22"/>
          <w:szCs w:val="22"/>
          <w:u w:color="00000A"/>
        </w:rPr>
        <w:t>adres: pl. Jana III Sobieskiego 2, 41-902 Bytom</w:t>
      </w:r>
    </w:p>
    <w:p w14:paraId="2F61C595"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p>
    <w:p w14:paraId="01814E39" w14:textId="77777777" w:rsidR="00104C72" w:rsidRDefault="00104C72" w:rsidP="00B51548">
      <w:pPr>
        <w:widowControl/>
        <w:tabs>
          <w:tab w:val="left" w:pos="284"/>
          <w:tab w:val="left" w:pos="567"/>
        </w:tabs>
        <w:suppressAutoHyphens w:val="0"/>
        <w:ind w:right="1"/>
        <w:jc w:val="both"/>
        <w:rPr>
          <w:rFonts w:ascii="Calibri" w:hAnsi="Calibri" w:cs="Calibri"/>
          <w:sz w:val="22"/>
          <w:szCs w:val="22"/>
        </w:rPr>
      </w:pPr>
    </w:p>
    <w:tbl>
      <w:tblPr>
        <w:tblStyle w:val="Tabela-Siatka"/>
        <w:tblW w:w="0" w:type="auto"/>
        <w:tblLook w:val="04A0" w:firstRow="1" w:lastRow="0" w:firstColumn="1" w:lastColumn="0" w:noHBand="0" w:noVBand="1"/>
      </w:tblPr>
      <w:tblGrid>
        <w:gridCol w:w="2547"/>
        <w:gridCol w:w="6734"/>
      </w:tblGrid>
      <w:tr w:rsidR="00104C72" w14:paraId="443E45FE" w14:textId="77777777" w:rsidTr="00C0532A">
        <w:tc>
          <w:tcPr>
            <w:tcW w:w="2547" w:type="dxa"/>
            <w:shd w:val="clear" w:color="auto" w:fill="D9D9D9" w:themeFill="background1" w:themeFillShade="D9"/>
          </w:tcPr>
          <w:p w14:paraId="20D6EAF1" w14:textId="6319095D" w:rsidR="00104C72" w:rsidRPr="00C0532A" w:rsidRDefault="00271A13"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 xml:space="preserve">Nazwa Wykonawcy </w:t>
            </w:r>
          </w:p>
        </w:tc>
        <w:tc>
          <w:tcPr>
            <w:tcW w:w="6734" w:type="dxa"/>
          </w:tcPr>
          <w:p w14:paraId="6FFFD293"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104C72" w14:paraId="62B25C32" w14:textId="77777777" w:rsidTr="00C0532A">
        <w:tc>
          <w:tcPr>
            <w:tcW w:w="2547" w:type="dxa"/>
            <w:shd w:val="clear" w:color="auto" w:fill="D9D9D9" w:themeFill="background1" w:themeFillShade="D9"/>
          </w:tcPr>
          <w:p w14:paraId="240FED07" w14:textId="28BBC5F0" w:rsidR="00104C72" w:rsidRPr="00C0532A" w:rsidRDefault="00271A13"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Adres Wykonawcy</w:t>
            </w:r>
          </w:p>
        </w:tc>
        <w:tc>
          <w:tcPr>
            <w:tcW w:w="6734" w:type="dxa"/>
          </w:tcPr>
          <w:p w14:paraId="1204F186"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104C72" w14:paraId="5C2D9884" w14:textId="77777777" w:rsidTr="00C0532A">
        <w:tc>
          <w:tcPr>
            <w:tcW w:w="2547" w:type="dxa"/>
            <w:shd w:val="clear" w:color="auto" w:fill="D9D9D9" w:themeFill="background1" w:themeFillShade="D9"/>
          </w:tcPr>
          <w:p w14:paraId="6F87E50B" w14:textId="5B342F60" w:rsidR="00104C72" w:rsidRPr="00C0532A" w:rsidRDefault="00271A13"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 xml:space="preserve">Adres </w:t>
            </w:r>
            <w:r w:rsidR="00A509AA" w:rsidRPr="00C0532A">
              <w:rPr>
                <w:rFonts w:ascii="Calibri" w:hAnsi="Calibri" w:cs="Calibri"/>
                <w:b/>
                <w:bCs/>
                <w:sz w:val="22"/>
                <w:szCs w:val="22"/>
              </w:rPr>
              <w:t xml:space="preserve">do korespondencji </w:t>
            </w:r>
          </w:p>
        </w:tc>
        <w:tc>
          <w:tcPr>
            <w:tcW w:w="6734" w:type="dxa"/>
          </w:tcPr>
          <w:p w14:paraId="4B6AD301"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104C72" w14:paraId="0720B7E1" w14:textId="77777777" w:rsidTr="00C0532A">
        <w:tc>
          <w:tcPr>
            <w:tcW w:w="2547" w:type="dxa"/>
            <w:shd w:val="clear" w:color="auto" w:fill="D9D9D9" w:themeFill="background1" w:themeFillShade="D9"/>
          </w:tcPr>
          <w:p w14:paraId="5C40E0E9" w14:textId="406E065E" w:rsidR="00104C72" w:rsidRPr="00C0532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Telefon</w:t>
            </w:r>
          </w:p>
        </w:tc>
        <w:tc>
          <w:tcPr>
            <w:tcW w:w="6734" w:type="dxa"/>
          </w:tcPr>
          <w:p w14:paraId="40012622"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104C72" w14:paraId="56437E0D" w14:textId="77777777" w:rsidTr="00C0532A">
        <w:tc>
          <w:tcPr>
            <w:tcW w:w="2547" w:type="dxa"/>
            <w:shd w:val="clear" w:color="auto" w:fill="D9D9D9" w:themeFill="background1" w:themeFillShade="D9"/>
          </w:tcPr>
          <w:p w14:paraId="0D3AD7D5" w14:textId="74B62192" w:rsidR="00104C72" w:rsidRPr="00C0532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E-mail</w:t>
            </w:r>
          </w:p>
        </w:tc>
        <w:tc>
          <w:tcPr>
            <w:tcW w:w="6734" w:type="dxa"/>
          </w:tcPr>
          <w:p w14:paraId="2576B67C" w14:textId="77777777" w:rsidR="00104C72" w:rsidRDefault="00104C72"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A509AA" w14:paraId="5D8217A7" w14:textId="77777777" w:rsidTr="00C0532A">
        <w:tc>
          <w:tcPr>
            <w:tcW w:w="2547" w:type="dxa"/>
            <w:shd w:val="clear" w:color="auto" w:fill="D9D9D9" w:themeFill="background1" w:themeFillShade="D9"/>
          </w:tcPr>
          <w:p w14:paraId="43561035" w14:textId="1AC0B1EA" w:rsidR="00A509AA" w:rsidRPr="00C0532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NIP</w:t>
            </w:r>
          </w:p>
        </w:tc>
        <w:tc>
          <w:tcPr>
            <w:tcW w:w="6734" w:type="dxa"/>
          </w:tcPr>
          <w:p w14:paraId="57B8898F" w14:textId="77777777" w:rsidR="00A509A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r w:rsidR="00A509AA" w14:paraId="6D5E0972" w14:textId="77777777" w:rsidTr="00C0532A">
        <w:tc>
          <w:tcPr>
            <w:tcW w:w="2547" w:type="dxa"/>
            <w:shd w:val="clear" w:color="auto" w:fill="D9D9D9" w:themeFill="background1" w:themeFillShade="D9"/>
          </w:tcPr>
          <w:p w14:paraId="246CB8F3" w14:textId="75DE236E" w:rsidR="00A509AA" w:rsidRPr="00C0532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b/>
                <w:bCs/>
                <w:sz w:val="22"/>
                <w:szCs w:val="22"/>
              </w:rPr>
            </w:pPr>
            <w:r w:rsidRPr="00C0532A">
              <w:rPr>
                <w:rFonts w:ascii="Calibri" w:hAnsi="Calibri" w:cs="Calibri"/>
                <w:b/>
                <w:bCs/>
                <w:sz w:val="22"/>
                <w:szCs w:val="22"/>
              </w:rPr>
              <w:t>REGON</w:t>
            </w:r>
          </w:p>
        </w:tc>
        <w:tc>
          <w:tcPr>
            <w:tcW w:w="6734" w:type="dxa"/>
          </w:tcPr>
          <w:p w14:paraId="7A00021D" w14:textId="77777777" w:rsidR="00A509AA" w:rsidRDefault="00A509AA" w:rsidP="00B5154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uppressAutoHyphens w:val="0"/>
              <w:ind w:right="1"/>
              <w:jc w:val="both"/>
              <w:rPr>
                <w:rFonts w:ascii="Calibri" w:hAnsi="Calibri" w:cs="Calibri"/>
                <w:sz w:val="22"/>
                <w:szCs w:val="22"/>
              </w:rPr>
            </w:pPr>
          </w:p>
        </w:tc>
      </w:tr>
    </w:tbl>
    <w:p w14:paraId="2E80978E"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p>
    <w:p w14:paraId="1642F5D6"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p>
    <w:p w14:paraId="52E7D114" w14:textId="468FC979" w:rsidR="00B51548" w:rsidRPr="0081392C" w:rsidRDefault="00B51548" w:rsidP="0081392C">
      <w:pPr>
        <w:widowControl/>
        <w:tabs>
          <w:tab w:val="left" w:pos="567"/>
        </w:tabs>
        <w:suppressAutoHyphens w:val="0"/>
        <w:ind w:left="284"/>
        <w:rPr>
          <w:rFonts w:ascii="Calibri" w:eastAsia="Calibri" w:hAnsi="Calibri" w:cs="Calibri"/>
          <w:b/>
          <w:bCs/>
          <w:i/>
          <w:iCs/>
          <w:color w:val="00000A"/>
          <w:sz w:val="22"/>
          <w:szCs w:val="22"/>
          <w:u w:color="00000A"/>
        </w:rPr>
      </w:pPr>
      <w:r w:rsidRPr="00B51548">
        <w:rPr>
          <w:rFonts w:ascii="Calibri" w:hAnsi="Calibri" w:cs="Calibri"/>
          <w:sz w:val="22"/>
          <w:szCs w:val="22"/>
        </w:rPr>
        <w:t xml:space="preserve">Nawiązując do ogłoszenia o zamówieniu w trybie podstawowym </w:t>
      </w:r>
      <w:r w:rsidR="003B51C5">
        <w:rPr>
          <w:rFonts w:ascii="Calibri" w:hAnsi="Calibri" w:cs="Calibri"/>
          <w:sz w:val="22"/>
          <w:szCs w:val="22"/>
        </w:rPr>
        <w:t xml:space="preserve">bez negocjacji na </w:t>
      </w:r>
      <w:r w:rsidR="0081392C">
        <w:rPr>
          <w:rFonts w:ascii="Calibri" w:hAnsi="Calibri"/>
          <w:b/>
          <w:bCs/>
          <w:i/>
          <w:iCs/>
          <w:color w:val="00000A"/>
          <w:sz w:val="22"/>
          <w:szCs w:val="22"/>
          <w:u w:color="00000A"/>
        </w:rPr>
        <w:t>w</w:t>
      </w:r>
      <w:r w:rsidR="003B51C5" w:rsidRPr="0081392C">
        <w:rPr>
          <w:rFonts w:ascii="Calibri" w:hAnsi="Calibri"/>
          <w:b/>
          <w:bCs/>
          <w:i/>
          <w:iCs/>
          <w:color w:val="00000A"/>
          <w:sz w:val="22"/>
          <w:szCs w:val="22"/>
          <w:u w:color="00000A"/>
        </w:rPr>
        <w:t>yłonienie Wykonawcy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0081392C">
        <w:rPr>
          <w:rFonts w:ascii="Calibri" w:hAnsi="Calibri"/>
          <w:b/>
          <w:bCs/>
          <w:i/>
          <w:iCs/>
          <w:color w:val="00000A"/>
          <w:sz w:val="22"/>
          <w:szCs w:val="22"/>
          <w:u w:color="00000A"/>
        </w:rPr>
        <w:t xml:space="preserve">, </w:t>
      </w:r>
      <w:r w:rsidRPr="00B51548">
        <w:rPr>
          <w:rFonts w:ascii="Calibri" w:hAnsi="Calibri" w:cs="Calibri"/>
          <w:sz w:val="22"/>
          <w:szCs w:val="22"/>
        </w:rPr>
        <w:t>ja/my niżej podpisany/i:</w:t>
      </w:r>
    </w:p>
    <w:p w14:paraId="224CBFE3"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p>
    <w:p w14:paraId="756A3636"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w:t>
      </w:r>
    </w:p>
    <w:p w14:paraId="06AEB227"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imię i nazwisko osoby podpisującej ofertę</w:t>
      </w:r>
    </w:p>
    <w:p w14:paraId="76F53172"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działając w imieniu i na rzecz:</w:t>
      </w:r>
    </w:p>
    <w:p w14:paraId="3776D3DB"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p>
    <w:p w14:paraId="64AA52B2"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w:t>
      </w:r>
    </w:p>
    <w:p w14:paraId="75336435"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p>
    <w:p w14:paraId="4F983486"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w:t>
      </w:r>
    </w:p>
    <w:p w14:paraId="1D23C87B" w14:textId="77777777" w:rsidR="00B51548" w:rsidRPr="00B51548" w:rsidRDefault="00B51548" w:rsidP="00801217">
      <w:pPr>
        <w:widowControl/>
        <w:tabs>
          <w:tab w:val="left" w:pos="284"/>
          <w:tab w:val="left" w:pos="567"/>
        </w:tabs>
        <w:suppressAutoHyphens w:val="0"/>
        <w:ind w:right="1"/>
        <w:rPr>
          <w:rFonts w:ascii="Calibri" w:hAnsi="Calibri" w:cs="Calibri"/>
          <w:sz w:val="22"/>
          <w:szCs w:val="22"/>
        </w:rPr>
      </w:pPr>
      <w:r w:rsidRPr="00B51548">
        <w:rPr>
          <w:rFonts w:ascii="Calibri" w:hAnsi="Calibri" w:cs="Calibri"/>
          <w:sz w:val="22"/>
          <w:szCs w:val="22"/>
        </w:rPr>
        <w:t>nazwa i adres Wykonawcy</w:t>
      </w:r>
    </w:p>
    <w:p w14:paraId="00CEDB52" w14:textId="77777777" w:rsidR="00B51548" w:rsidRDefault="00B51548" w:rsidP="00B51548">
      <w:pPr>
        <w:widowControl/>
        <w:tabs>
          <w:tab w:val="left" w:pos="284"/>
          <w:tab w:val="left" w:pos="567"/>
        </w:tabs>
        <w:suppressAutoHyphens w:val="0"/>
        <w:ind w:right="1"/>
        <w:jc w:val="both"/>
        <w:rPr>
          <w:rFonts w:ascii="Calibri" w:hAnsi="Calibri" w:cs="Calibri"/>
          <w:sz w:val="22"/>
          <w:szCs w:val="22"/>
        </w:rPr>
      </w:pPr>
    </w:p>
    <w:p w14:paraId="6B358D4F" w14:textId="77777777" w:rsidR="00BC233A" w:rsidRPr="00B51548" w:rsidRDefault="00BC233A" w:rsidP="00B51548">
      <w:pPr>
        <w:widowControl/>
        <w:tabs>
          <w:tab w:val="left" w:pos="284"/>
          <w:tab w:val="left" w:pos="567"/>
        </w:tabs>
        <w:suppressAutoHyphens w:val="0"/>
        <w:ind w:right="1"/>
        <w:jc w:val="both"/>
        <w:rPr>
          <w:rFonts w:ascii="Calibri" w:hAnsi="Calibri" w:cs="Calibri"/>
          <w:sz w:val="22"/>
          <w:szCs w:val="22"/>
        </w:rPr>
      </w:pPr>
    </w:p>
    <w:p w14:paraId="1AC09AF4"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1.</w:t>
      </w:r>
      <w:r w:rsidRPr="00B51548">
        <w:rPr>
          <w:rFonts w:ascii="Calibri" w:hAnsi="Calibri" w:cs="Calibri"/>
          <w:sz w:val="22"/>
          <w:szCs w:val="22"/>
        </w:rPr>
        <w:tab/>
        <w:t>Oferujemy realizację przedmiotu zamówienia na warunkach określonych w SWZ, zgodnie z treścią SWZ, ewentualnych wyjaśnień do SWZ oraz jej zmian, jeżeli dotyczy:</w:t>
      </w:r>
    </w:p>
    <w:p w14:paraId="6A054507" w14:textId="77777777" w:rsid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za łączną kwotę netto: ……….……… zł plus należny podatek VAT w wysokości ...... %, tj. …… zł, co daje kwotę brutto: ............................... zł (słownie złotych brutto: ...........................................................................  ................................. ),</w:t>
      </w:r>
    </w:p>
    <w:p w14:paraId="7D891FE0" w14:textId="77777777" w:rsidR="00985551" w:rsidRDefault="00985551" w:rsidP="00BC233A">
      <w:pPr>
        <w:widowControl/>
        <w:tabs>
          <w:tab w:val="left" w:pos="284"/>
          <w:tab w:val="left" w:pos="567"/>
        </w:tabs>
        <w:suppressAutoHyphens w:val="0"/>
        <w:ind w:right="1"/>
        <w:jc w:val="both"/>
        <w:rPr>
          <w:rFonts w:ascii="Calibri" w:hAnsi="Calibri" w:cs="Calibri"/>
          <w:sz w:val="22"/>
          <w:szCs w:val="22"/>
        </w:rPr>
      </w:pPr>
    </w:p>
    <w:p w14:paraId="12B6CCFA" w14:textId="4CDA8DFB" w:rsidR="00BC233A" w:rsidRPr="00797402" w:rsidRDefault="00985551" w:rsidP="00BC233A">
      <w:pPr>
        <w:tabs>
          <w:tab w:val="left" w:pos="142"/>
          <w:tab w:val="left" w:pos="567"/>
        </w:tabs>
        <w:suppressAutoHyphens w:val="0"/>
        <w:jc w:val="left"/>
        <w:rPr>
          <w:rStyle w:val="Brak"/>
          <w:rFonts w:ascii="Calibri" w:eastAsia="Calibri" w:hAnsi="Calibri" w:cs="Calibri"/>
          <w:b/>
          <w:bCs/>
          <w:color w:val="FF0000"/>
          <w:sz w:val="22"/>
          <w:szCs w:val="22"/>
          <w:u w:color="FF0000"/>
        </w:rPr>
      </w:pPr>
      <w:r w:rsidRPr="00BC233A">
        <w:rPr>
          <w:rFonts w:ascii="Calibri" w:hAnsi="Calibri" w:cs="Calibri"/>
          <w:sz w:val="22"/>
          <w:szCs w:val="22"/>
        </w:rPr>
        <w:t xml:space="preserve">2. </w:t>
      </w:r>
      <w:r w:rsidR="00BC233A" w:rsidRPr="00BC233A">
        <w:rPr>
          <w:rStyle w:val="Brak"/>
          <w:rFonts w:ascii="Calibri" w:hAnsi="Calibri"/>
          <w:color w:val="auto"/>
          <w:sz w:val="22"/>
          <w:szCs w:val="22"/>
          <w:u w:color="FF0000"/>
        </w:rPr>
        <w:t>Dodatkowo punktowane doświadczenie Architekta wiodącego</w:t>
      </w:r>
      <w:r w:rsidR="00BC233A">
        <w:rPr>
          <w:rStyle w:val="Brak"/>
          <w:rFonts w:ascii="Calibri" w:hAnsi="Calibri"/>
          <w:b/>
          <w:bCs/>
          <w:color w:val="auto"/>
          <w:sz w:val="22"/>
          <w:szCs w:val="22"/>
          <w:u w:color="FF0000"/>
        </w:rPr>
        <w:t xml:space="preserve">: </w:t>
      </w:r>
    </w:p>
    <w:p w14:paraId="09E24CBE" w14:textId="77777777" w:rsidR="00BC233A" w:rsidRPr="00797402" w:rsidRDefault="00BC233A" w:rsidP="00BC233A">
      <w:pPr>
        <w:tabs>
          <w:tab w:val="left" w:pos="284"/>
          <w:tab w:val="left" w:pos="567"/>
        </w:tabs>
        <w:suppressAutoHyphens w:val="0"/>
        <w:ind w:left="284"/>
        <w:rPr>
          <w:rStyle w:val="Brak"/>
          <w:rFonts w:ascii="Calibri" w:eastAsia="Calibri" w:hAnsi="Calibri" w:cs="Calibri"/>
          <w:b/>
          <w:bCs/>
          <w:color w:val="FF0000"/>
          <w:sz w:val="22"/>
          <w:szCs w:val="22"/>
          <w:u w:color="FF0000"/>
        </w:rPr>
      </w:pPr>
    </w:p>
    <w:p w14:paraId="49A6D829" w14:textId="24761FFF" w:rsidR="00BC233A" w:rsidRPr="00797402" w:rsidRDefault="00BC233A" w:rsidP="00BC233A">
      <w:pPr>
        <w:tabs>
          <w:tab w:val="left" w:pos="284"/>
          <w:tab w:val="left" w:pos="567"/>
        </w:tabs>
        <w:suppressAutoHyphens w:val="0"/>
        <w:ind w:left="284"/>
        <w:jc w:val="left"/>
        <w:rPr>
          <w:rStyle w:val="Brak"/>
          <w:rFonts w:ascii="Calibri" w:eastAsia="Calibri" w:hAnsi="Calibri" w:cs="Calibri"/>
          <w:b/>
          <w:bCs/>
          <w:color w:val="auto"/>
          <w:sz w:val="22"/>
          <w:szCs w:val="22"/>
          <w:u w:color="FF0000"/>
        </w:rPr>
      </w:pPr>
      <w:r w:rsidRPr="00797402">
        <w:rPr>
          <w:rStyle w:val="Brak"/>
          <w:rFonts w:ascii="Calibri" w:hAnsi="Calibri"/>
          <w:b/>
          <w:bCs/>
          <w:color w:val="auto"/>
          <w:sz w:val="22"/>
          <w:szCs w:val="22"/>
          <w:u w:color="FF0000"/>
        </w:rPr>
        <w:t xml:space="preserve">Imię i nazwisko </w:t>
      </w:r>
      <w:r>
        <w:rPr>
          <w:rStyle w:val="Brak"/>
          <w:rFonts w:ascii="Calibri" w:hAnsi="Calibri"/>
          <w:b/>
          <w:bCs/>
          <w:color w:val="auto"/>
          <w:sz w:val="22"/>
          <w:szCs w:val="22"/>
          <w:u w:color="FF0000"/>
        </w:rPr>
        <w:t>Architekta wiodącego:</w:t>
      </w:r>
    </w:p>
    <w:p w14:paraId="20BF6D25" w14:textId="77777777" w:rsidR="00BC233A" w:rsidRPr="003E0167" w:rsidRDefault="00BC233A" w:rsidP="00BC233A">
      <w:pPr>
        <w:tabs>
          <w:tab w:val="left" w:pos="284"/>
          <w:tab w:val="left" w:pos="567"/>
        </w:tabs>
        <w:suppressAutoHyphens w:val="0"/>
        <w:ind w:left="284"/>
        <w:jc w:val="both"/>
        <w:rPr>
          <w:rStyle w:val="Brak"/>
          <w:rFonts w:ascii="Calibri" w:eastAsia="Calibri" w:hAnsi="Calibri" w:cs="Calibri"/>
          <w:b/>
          <w:bCs/>
          <w:color w:val="FF0000"/>
          <w:sz w:val="22"/>
          <w:szCs w:val="22"/>
          <w:u w:color="FF0000"/>
        </w:rPr>
      </w:pPr>
    </w:p>
    <w:tbl>
      <w:tblPr>
        <w:tblStyle w:val="TableNormal"/>
        <w:tblW w:w="93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7"/>
        <w:gridCol w:w="8788"/>
      </w:tblGrid>
      <w:tr w:rsidR="00BC233A" w:rsidRPr="003E0167" w14:paraId="15795365" w14:textId="77777777" w:rsidTr="00743202">
        <w:trPr>
          <w:trHeight w:val="316"/>
          <w:jc w:val="center"/>
        </w:trPr>
        <w:tc>
          <w:tcPr>
            <w:tcW w:w="527"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6ACAEC85" w14:textId="77777777" w:rsidR="00BC233A" w:rsidRPr="003E0167" w:rsidRDefault="00BC233A" w:rsidP="00743202">
            <w:r w:rsidRPr="003E0167">
              <w:rPr>
                <w:rStyle w:val="Brak"/>
                <w:rFonts w:ascii="Calibri" w:hAnsi="Calibri"/>
                <w:sz w:val="22"/>
                <w:szCs w:val="22"/>
              </w:rPr>
              <w:t>Lp.</w:t>
            </w:r>
          </w:p>
        </w:tc>
        <w:tc>
          <w:tcPr>
            <w:tcW w:w="8788"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05E0A07B" w14:textId="4B5A12C8" w:rsidR="00BC233A" w:rsidRPr="003E0167" w:rsidRDefault="00BC233A" w:rsidP="00743202">
            <w:r w:rsidRPr="003E0167">
              <w:rPr>
                <w:rStyle w:val="Brak"/>
                <w:rFonts w:ascii="Calibri" w:hAnsi="Calibri"/>
                <w:sz w:val="22"/>
                <w:szCs w:val="22"/>
              </w:rPr>
              <w:t xml:space="preserve">Dodatkowe Doświadczenie </w:t>
            </w:r>
            <w:r>
              <w:rPr>
                <w:rStyle w:val="Brak"/>
                <w:rFonts w:ascii="Calibri" w:hAnsi="Calibri"/>
                <w:sz w:val="22"/>
                <w:szCs w:val="22"/>
              </w:rPr>
              <w:t xml:space="preserve"> Architekta wiodącego </w:t>
            </w:r>
            <w:r w:rsidRPr="003E0167">
              <w:rPr>
                <w:rStyle w:val="Brak"/>
                <w:rFonts w:ascii="Calibri" w:hAnsi="Calibri"/>
                <w:sz w:val="22"/>
                <w:szCs w:val="22"/>
              </w:rPr>
              <w:t>(ponad wymagane na spełnienia warunku)</w:t>
            </w:r>
          </w:p>
        </w:tc>
      </w:tr>
      <w:tr w:rsidR="00BC233A" w:rsidRPr="003E0167" w14:paraId="247B3E7E"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12D2" w14:textId="77777777" w:rsidR="00BC233A" w:rsidRPr="003E0167" w:rsidRDefault="00BC233A" w:rsidP="00743202">
            <w:r w:rsidRPr="003E0167">
              <w:rPr>
                <w:rStyle w:val="Brak"/>
                <w:rFonts w:ascii="Calibri" w:hAnsi="Calibri"/>
                <w:sz w:val="22"/>
                <w:szCs w:val="22"/>
              </w:rPr>
              <w:lastRenderedPageBreak/>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E6EA" w14:textId="2FF301B9" w:rsidR="00BC233A" w:rsidRDefault="004E1ABC" w:rsidP="0074320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51F7229A" w14:textId="03088E3D" w:rsidR="00053465" w:rsidRPr="003E0167" w:rsidRDefault="00053465" w:rsidP="00743202">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18135031" w14:textId="77777777" w:rsidR="00BC233A" w:rsidRPr="003E0167" w:rsidRDefault="00BC233A" w:rsidP="0074320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46EA458E" w14:textId="027069D4" w:rsidR="00BC233A" w:rsidRPr="00F24642" w:rsidRDefault="003E1628"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00F24642" w:rsidRPr="00F24642">
              <w:rPr>
                <w:rStyle w:val="Brak"/>
                <w:rFonts w:ascii="Calibri" w:hAnsi="Calibri"/>
                <w:color w:val="FF0000"/>
                <w:sz w:val="22"/>
                <w:szCs w:val="22"/>
                <w:vertAlign w:val="superscript"/>
              </w:rPr>
              <w:t>*niepotrzebne skreślić</w:t>
            </w:r>
          </w:p>
        </w:tc>
      </w:tr>
      <w:tr w:rsidR="00BC233A" w:rsidRPr="003E0167" w14:paraId="3CF6B3F8"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91C73" w14:textId="77777777" w:rsidR="00BC233A" w:rsidRPr="003E0167" w:rsidRDefault="00BC233A" w:rsidP="00743202">
            <w:r w:rsidRPr="003E0167">
              <w:rPr>
                <w:rStyle w:val="Brak"/>
                <w:rFonts w:ascii="Calibri" w:hAnsi="Calibri"/>
                <w:sz w:val="22"/>
                <w:szCs w:val="22"/>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85104" w14:textId="77777777" w:rsidR="00F24642" w:rsidRDefault="00F24642" w:rsidP="00F2464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435E25FE" w14:textId="691940F0" w:rsidR="00053465" w:rsidRPr="003E0167" w:rsidRDefault="00053465" w:rsidP="00F24642">
            <w:pPr>
              <w:tabs>
                <w:tab w:val="right" w:leader="dot" w:pos="6588"/>
              </w:tabs>
              <w:spacing w:line="276" w:lineRule="auto"/>
              <w:jc w:val="both"/>
              <w:rPr>
                <w:rStyle w:val="Brak"/>
                <w:rFonts w:ascii="Calibri" w:eastAsia="Calibri" w:hAnsi="Calibri" w:cs="Calibri"/>
                <w:sz w:val="22"/>
                <w:szCs w:val="22"/>
              </w:rPr>
            </w:pPr>
            <w:r w:rsidRPr="00053465">
              <w:rPr>
                <w:rStyle w:val="Brak"/>
                <w:rFonts w:ascii="Calibri" w:eastAsia="Calibri" w:hAnsi="Calibri" w:cs="Calibri"/>
                <w:sz w:val="22"/>
                <w:szCs w:val="22"/>
              </w:rPr>
              <w:t>Data wykonania usługi:</w:t>
            </w:r>
          </w:p>
          <w:p w14:paraId="0278C40C" w14:textId="77777777" w:rsidR="00F24642" w:rsidRPr="003E0167" w:rsidRDefault="00F24642" w:rsidP="00F2464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4B815DC2" w14:textId="6E05BFAC" w:rsidR="00BC233A" w:rsidRPr="003E0167" w:rsidRDefault="00F24642" w:rsidP="00F24642">
            <w:pPr>
              <w:tabs>
                <w:tab w:val="right" w:leader="dot" w:pos="6588"/>
              </w:tabs>
              <w:spacing w:line="276" w:lineRule="auto"/>
              <w:jc w:val="both"/>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Pr="00F24642">
              <w:rPr>
                <w:rStyle w:val="Brak"/>
                <w:rFonts w:ascii="Calibri" w:hAnsi="Calibri"/>
                <w:color w:val="FF0000"/>
                <w:sz w:val="22"/>
                <w:szCs w:val="22"/>
                <w:vertAlign w:val="superscript"/>
              </w:rPr>
              <w:t>*niepotrzebne skreślić</w:t>
            </w:r>
          </w:p>
        </w:tc>
      </w:tr>
      <w:tr w:rsidR="00BC233A" w:rsidRPr="003E0167" w14:paraId="5D1F83D7"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2F86D" w14:textId="77777777" w:rsidR="00BC233A" w:rsidRPr="003E0167" w:rsidRDefault="00BC233A" w:rsidP="00743202">
            <w:r w:rsidRPr="003E0167">
              <w:rPr>
                <w:rStyle w:val="Brak"/>
                <w:rFonts w:ascii="Calibri" w:hAnsi="Calibri"/>
                <w:sz w:val="22"/>
                <w:szCs w:val="22"/>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CCDAF" w14:textId="77777777" w:rsidR="00F24642" w:rsidRDefault="00F24642" w:rsidP="00F2464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283B792B" w14:textId="36407916" w:rsidR="00053465" w:rsidRPr="003E0167" w:rsidRDefault="00053465" w:rsidP="00F24642">
            <w:pPr>
              <w:tabs>
                <w:tab w:val="right" w:leader="dot" w:pos="6588"/>
              </w:tabs>
              <w:spacing w:line="276" w:lineRule="auto"/>
              <w:jc w:val="both"/>
              <w:rPr>
                <w:rStyle w:val="Brak"/>
                <w:rFonts w:ascii="Calibri" w:eastAsia="Calibri" w:hAnsi="Calibri" w:cs="Calibri"/>
                <w:sz w:val="22"/>
                <w:szCs w:val="22"/>
              </w:rPr>
            </w:pPr>
            <w:r w:rsidRPr="00053465">
              <w:rPr>
                <w:rStyle w:val="Brak"/>
                <w:rFonts w:ascii="Calibri" w:eastAsia="Calibri" w:hAnsi="Calibri" w:cs="Calibri"/>
                <w:sz w:val="22"/>
                <w:szCs w:val="22"/>
              </w:rPr>
              <w:t>Data wykonania usługi:</w:t>
            </w:r>
          </w:p>
          <w:p w14:paraId="764B7E79" w14:textId="77777777" w:rsidR="00F24642" w:rsidRPr="003E0167" w:rsidRDefault="00F24642" w:rsidP="00F2464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0768DE29" w14:textId="493FE83C" w:rsidR="00BC233A" w:rsidRPr="003E0167" w:rsidRDefault="00F24642" w:rsidP="00F24642">
            <w:pPr>
              <w:tabs>
                <w:tab w:val="right" w:leader="dot" w:pos="6588"/>
              </w:tabs>
              <w:spacing w:line="276" w:lineRule="auto"/>
              <w:jc w:val="both"/>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Pr="00F24642">
              <w:rPr>
                <w:rStyle w:val="Brak"/>
                <w:rFonts w:ascii="Calibri" w:hAnsi="Calibri"/>
                <w:color w:val="FF0000"/>
                <w:sz w:val="22"/>
                <w:szCs w:val="22"/>
                <w:vertAlign w:val="superscript"/>
              </w:rPr>
              <w:t>*niepotrzebne skreślić</w:t>
            </w:r>
          </w:p>
        </w:tc>
      </w:tr>
      <w:tr w:rsidR="00BC233A" w:rsidRPr="003E0167" w14:paraId="037D2B97"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AABF" w14:textId="77777777" w:rsidR="00BC233A" w:rsidRPr="003E0167" w:rsidRDefault="00BC233A" w:rsidP="00743202">
            <w:r w:rsidRPr="003E0167">
              <w:rPr>
                <w:rStyle w:val="Brak"/>
                <w:rFonts w:ascii="Calibri" w:hAnsi="Calibri"/>
                <w:sz w:val="22"/>
                <w:szCs w:val="22"/>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B21D1" w14:textId="77777777" w:rsidR="00F24642" w:rsidRDefault="00F24642" w:rsidP="00F2464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4C48C866" w14:textId="71BD02CA" w:rsidR="00053465" w:rsidRPr="003E0167" w:rsidRDefault="00053465" w:rsidP="00F24642">
            <w:pPr>
              <w:tabs>
                <w:tab w:val="right" w:leader="dot" w:pos="6588"/>
              </w:tabs>
              <w:spacing w:line="276" w:lineRule="auto"/>
              <w:jc w:val="both"/>
              <w:rPr>
                <w:rStyle w:val="Brak"/>
                <w:rFonts w:ascii="Calibri" w:eastAsia="Calibri" w:hAnsi="Calibri" w:cs="Calibri"/>
                <w:sz w:val="22"/>
                <w:szCs w:val="22"/>
              </w:rPr>
            </w:pPr>
            <w:r w:rsidRPr="00053465">
              <w:rPr>
                <w:rStyle w:val="Brak"/>
                <w:rFonts w:ascii="Calibri" w:eastAsia="Calibri" w:hAnsi="Calibri" w:cs="Calibri"/>
                <w:sz w:val="22"/>
                <w:szCs w:val="22"/>
              </w:rPr>
              <w:t>Data wykonania usługi:</w:t>
            </w:r>
          </w:p>
          <w:p w14:paraId="725D0E2A" w14:textId="77777777" w:rsidR="00F24642" w:rsidRPr="003E0167" w:rsidRDefault="00F24642" w:rsidP="00F2464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4ED95ACC" w14:textId="76F546C8" w:rsidR="00BC233A" w:rsidRPr="003E0167" w:rsidRDefault="00F24642" w:rsidP="00F24642">
            <w:pPr>
              <w:tabs>
                <w:tab w:val="right" w:leader="dot" w:pos="6588"/>
              </w:tabs>
              <w:spacing w:line="276" w:lineRule="auto"/>
              <w:jc w:val="both"/>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Pr="00F24642">
              <w:rPr>
                <w:rStyle w:val="Brak"/>
                <w:rFonts w:ascii="Calibri" w:hAnsi="Calibri"/>
                <w:color w:val="FF0000"/>
                <w:sz w:val="22"/>
                <w:szCs w:val="22"/>
                <w:vertAlign w:val="superscript"/>
              </w:rPr>
              <w:t>*niepotrzebne skreślić</w:t>
            </w:r>
          </w:p>
        </w:tc>
      </w:tr>
    </w:tbl>
    <w:p w14:paraId="4FBBBF22" w14:textId="73FDED69" w:rsidR="00985551" w:rsidRPr="00B51548" w:rsidRDefault="00985551" w:rsidP="00B51548">
      <w:pPr>
        <w:widowControl/>
        <w:tabs>
          <w:tab w:val="left" w:pos="284"/>
          <w:tab w:val="left" w:pos="567"/>
        </w:tabs>
        <w:suppressAutoHyphens w:val="0"/>
        <w:ind w:right="1"/>
        <w:jc w:val="both"/>
        <w:rPr>
          <w:rFonts w:ascii="Calibri" w:hAnsi="Calibri" w:cs="Calibri"/>
          <w:sz w:val="22"/>
          <w:szCs w:val="22"/>
        </w:rPr>
      </w:pPr>
    </w:p>
    <w:p w14:paraId="16855705" w14:textId="0DAAA81E" w:rsidR="007B7C26" w:rsidRPr="00797402" w:rsidRDefault="00AD1F59" w:rsidP="007B7C26">
      <w:pPr>
        <w:tabs>
          <w:tab w:val="left" w:pos="142"/>
          <w:tab w:val="left" w:pos="567"/>
        </w:tabs>
        <w:suppressAutoHyphens w:val="0"/>
        <w:jc w:val="left"/>
        <w:rPr>
          <w:rStyle w:val="Brak"/>
          <w:rFonts w:ascii="Calibri" w:eastAsia="Calibri" w:hAnsi="Calibri" w:cs="Calibri"/>
          <w:b/>
          <w:bCs/>
          <w:color w:val="FF0000"/>
          <w:sz w:val="22"/>
          <w:szCs w:val="22"/>
          <w:u w:color="FF0000"/>
        </w:rPr>
      </w:pPr>
      <w:r>
        <w:rPr>
          <w:rFonts w:ascii="Calibri" w:hAnsi="Calibri" w:cs="Calibri"/>
          <w:sz w:val="22"/>
          <w:szCs w:val="22"/>
        </w:rPr>
        <w:t>3</w:t>
      </w:r>
      <w:r w:rsidR="007B7C26" w:rsidRPr="00BC233A">
        <w:rPr>
          <w:rFonts w:ascii="Calibri" w:hAnsi="Calibri" w:cs="Calibri"/>
          <w:sz w:val="22"/>
          <w:szCs w:val="22"/>
        </w:rPr>
        <w:t xml:space="preserve">. </w:t>
      </w:r>
      <w:r w:rsidR="007B7C26" w:rsidRPr="00BC233A">
        <w:rPr>
          <w:rStyle w:val="Brak"/>
          <w:rFonts w:ascii="Calibri" w:hAnsi="Calibri"/>
          <w:color w:val="auto"/>
          <w:sz w:val="22"/>
          <w:szCs w:val="22"/>
          <w:u w:color="FF0000"/>
        </w:rPr>
        <w:t>Dodatkowo punktowane doświadczenie</w:t>
      </w:r>
      <w:r>
        <w:rPr>
          <w:rStyle w:val="Brak"/>
          <w:rFonts w:ascii="Calibri" w:hAnsi="Calibri"/>
          <w:color w:val="auto"/>
          <w:sz w:val="22"/>
          <w:szCs w:val="22"/>
          <w:u w:color="FF0000"/>
        </w:rPr>
        <w:t xml:space="preserve"> Projektanta aranżacji</w:t>
      </w:r>
      <w:r w:rsidR="007B7C26">
        <w:rPr>
          <w:rStyle w:val="Brak"/>
          <w:rFonts w:ascii="Calibri" w:hAnsi="Calibri"/>
          <w:b/>
          <w:bCs/>
          <w:color w:val="auto"/>
          <w:sz w:val="22"/>
          <w:szCs w:val="22"/>
          <w:u w:color="FF0000"/>
        </w:rPr>
        <w:t xml:space="preserve">: </w:t>
      </w:r>
    </w:p>
    <w:p w14:paraId="146827B2" w14:textId="77777777" w:rsidR="007B7C26" w:rsidRPr="00797402" w:rsidRDefault="007B7C26" w:rsidP="007B7C26">
      <w:pPr>
        <w:tabs>
          <w:tab w:val="left" w:pos="284"/>
          <w:tab w:val="left" w:pos="567"/>
        </w:tabs>
        <w:suppressAutoHyphens w:val="0"/>
        <w:ind w:left="284"/>
        <w:rPr>
          <w:rStyle w:val="Brak"/>
          <w:rFonts w:ascii="Calibri" w:eastAsia="Calibri" w:hAnsi="Calibri" w:cs="Calibri"/>
          <w:b/>
          <w:bCs/>
          <w:color w:val="FF0000"/>
          <w:sz w:val="22"/>
          <w:szCs w:val="22"/>
          <w:u w:color="FF0000"/>
        </w:rPr>
      </w:pPr>
    </w:p>
    <w:p w14:paraId="7AC79913" w14:textId="15C870E4" w:rsidR="007B7C26" w:rsidRPr="00797402" w:rsidRDefault="007B7C26" w:rsidP="007B7C26">
      <w:pPr>
        <w:tabs>
          <w:tab w:val="left" w:pos="284"/>
          <w:tab w:val="left" w:pos="567"/>
        </w:tabs>
        <w:suppressAutoHyphens w:val="0"/>
        <w:ind w:left="284"/>
        <w:jc w:val="left"/>
        <w:rPr>
          <w:rStyle w:val="Brak"/>
          <w:rFonts w:ascii="Calibri" w:eastAsia="Calibri" w:hAnsi="Calibri" w:cs="Calibri"/>
          <w:b/>
          <w:bCs/>
          <w:color w:val="auto"/>
          <w:sz w:val="22"/>
          <w:szCs w:val="22"/>
          <w:u w:color="FF0000"/>
        </w:rPr>
      </w:pPr>
      <w:r w:rsidRPr="00797402">
        <w:rPr>
          <w:rStyle w:val="Brak"/>
          <w:rFonts w:ascii="Calibri" w:hAnsi="Calibri"/>
          <w:b/>
          <w:bCs/>
          <w:color w:val="auto"/>
          <w:sz w:val="22"/>
          <w:szCs w:val="22"/>
          <w:u w:color="FF0000"/>
        </w:rPr>
        <w:t xml:space="preserve">Imię i nazwisko </w:t>
      </w:r>
      <w:r w:rsidR="00AD1F59">
        <w:rPr>
          <w:rStyle w:val="Brak"/>
          <w:rFonts w:ascii="Calibri" w:hAnsi="Calibri"/>
          <w:b/>
          <w:bCs/>
          <w:color w:val="auto"/>
          <w:sz w:val="22"/>
          <w:szCs w:val="22"/>
          <w:u w:color="FF0000"/>
        </w:rPr>
        <w:t>Projektanta aranżacji</w:t>
      </w:r>
      <w:r>
        <w:rPr>
          <w:rStyle w:val="Brak"/>
          <w:rFonts w:ascii="Calibri" w:hAnsi="Calibri"/>
          <w:b/>
          <w:bCs/>
          <w:color w:val="auto"/>
          <w:sz w:val="22"/>
          <w:szCs w:val="22"/>
          <w:u w:color="FF0000"/>
        </w:rPr>
        <w:t>:</w:t>
      </w:r>
    </w:p>
    <w:p w14:paraId="56485DB2" w14:textId="77777777" w:rsidR="007B7C26" w:rsidRPr="003E0167" w:rsidRDefault="007B7C26" w:rsidP="007B7C26">
      <w:pPr>
        <w:tabs>
          <w:tab w:val="left" w:pos="284"/>
          <w:tab w:val="left" w:pos="567"/>
        </w:tabs>
        <w:suppressAutoHyphens w:val="0"/>
        <w:ind w:left="284"/>
        <w:jc w:val="both"/>
        <w:rPr>
          <w:rStyle w:val="Brak"/>
          <w:rFonts w:ascii="Calibri" w:eastAsia="Calibri" w:hAnsi="Calibri" w:cs="Calibri"/>
          <w:b/>
          <w:bCs/>
          <w:color w:val="FF0000"/>
          <w:sz w:val="22"/>
          <w:szCs w:val="22"/>
          <w:u w:color="FF0000"/>
        </w:rPr>
      </w:pPr>
    </w:p>
    <w:tbl>
      <w:tblPr>
        <w:tblStyle w:val="TableNormal"/>
        <w:tblW w:w="93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7"/>
        <w:gridCol w:w="8788"/>
      </w:tblGrid>
      <w:tr w:rsidR="007B7C26" w:rsidRPr="003E0167" w14:paraId="4D94DDB9" w14:textId="77777777" w:rsidTr="00743202">
        <w:trPr>
          <w:trHeight w:val="316"/>
          <w:jc w:val="center"/>
        </w:trPr>
        <w:tc>
          <w:tcPr>
            <w:tcW w:w="527"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313F4FCE" w14:textId="77777777" w:rsidR="007B7C26" w:rsidRPr="003E0167" w:rsidRDefault="007B7C26" w:rsidP="00743202">
            <w:r w:rsidRPr="003E0167">
              <w:rPr>
                <w:rStyle w:val="Brak"/>
                <w:rFonts w:ascii="Calibri" w:hAnsi="Calibri"/>
                <w:sz w:val="22"/>
                <w:szCs w:val="22"/>
              </w:rPr>
              <w:t>Lp.</w:t>
            </w:r>
          </w:p>
        </w:tc>
        <w:tc>
          <w:tcPr>
            <w:tcW w:w="8788"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64E55904" w14:textId="705CB9B9" w:rsidR="007B7C26" w:rsidRPr="003E0167" w:rsidRDefault="007B7C26" w:rsidP="00743202">
            <w:r w:rsidRPr="003E0167">
              <w:rPr>
                <w:rStyle w:val="Brak"/>
                <w:rFonts w:ascii="Calibri" w:hAnsi="Calibri"/>
                <w:sz w:val="22"/>
                <w:szCs w:val="22"/>
              </w:rPr>
              <w:t xml:space="preserve">Dodatkowe Doświadczenie </w:t>
            </w:r>
            <w:r w:rsidR="00AD1F59">
              <w:rPr>
                <w:rStyle w:val="Brak"/>
                <w:rFonts w:ascii="Calibri" w:hAnsi="Calibri"/>
                <w:sz w:val="22"/>
                <w:szCs w:val="22"/>
              </w:rPr>
              <w:t xml:space="preserve">Projektanta aranżacji </w:t>
            </w:r>
            <w:r w:rsidRPr="003E0167">
              <w:rPr>
                <w:rStyle w:val="Brak"/>
                <w:rFonts w:ascii="Calibri" w:hAnsi="Calibri"/>
                <w:sz w:val="22"/>
                <w:szCs w:val="22"/>
              </w:rPr>
              <w:t>(ponad wymagane na spełnienia warunku)</w:t>
            </w:r>
          </w:p>
        </w:tc>
      </w:tr>
      <w:tr w:rsidR="007B7C26" w:rsidRPr="003E0167" w14:paraId="763D33BE"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AD1EE" w14:textId="77777777" w:rsidR="007B7C26" w:rsidRPr="003E0167" w:rsidRDefault="007B7C26" w:rsidP="00743202">
            <w:r w:rsidRPr="003E0167">
              <w:rPr>
                <w:rStyle w:val="Brak"/>
                <w:rFonts w:ascii="Calibri" w:hAnsi="Calibri"/>
                <w:sz w:val="22"/>
                <w:szCs w:val="22"/>
              </w:rPr>
              <w:lastRenderedPageBreak/>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47B7E" w14:textId="77777777" w:rsidR="007B7C26" w:rsidRDefault="007B7C26" w:rsidP="0074320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5FA2570E" w14:textId="77777777" w:rsidR="007B7C26" w:rsidRPr="003E0167" w:rsidRDefault="007B7C26" w:rsidP="00743202">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71F29C75" w14:textId="77777777" w:rsidR="007B7C26" w:rsidRPr="003E0167" w:rsidRDefault="007B7C26" w:rsidP="0074320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036935AF" w14:textId="6AFEABC4" w:rsidR="007B7C26" w:rsidRPr="00F24642" w:rsidRDefault="007B7C26"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003C266C" w:rsidRPr="003C266C">
              <w:rPr>
                <w:rStyle w:val="Brak"/>
                <w:rFonts w:ascii="Calibri" w:hAnsi="Calibri"/>
                <w:sz w:val="22"/>
                <w:szCs w:val="22"/>
              </w:rPr>
              <w:t>wykonania dokumentacji projektowej (koncepcji lub projektu) dla przestrzeni ekspozycyjnych o powierzchni przynajmniej 500 m</w:t>
            </w:r>
            <w:r w:rsidR="003C266C" w:rsidRPr="003C266C">
              <w:rPr>
                <w:rStyle w:val="Brak"/>
                <w:rFonts w:ascii="Calibri" w:hAnsi="Calibri"/>
                <w:sz w:val="22"/>
                <w:szCs w:val="22"/>
                <w:vertAlign w:val="superscript"/>
              </w:rPr>
              <w:t>2</w:t>
            </w:r>
            <w:r w:rsidR="003C266C" w:rsidRPr="003C266C">
              <w:rPr>
                <w:rStyle w:val="Brak"/>
                <w:rFonts w:ascii="Calibri" w:hAnsi="Calibri"/>
                <w:sz w:val="22"/>
                <w:szCs w:val="22"/>
              </w:rPr>
              <w:t xml:space="preserve"> </w:t>
            </w:r>
            <w:r w:rsidR="003C266C">
              <w:rPr>
                <w:rStyle w:val="Brak"/>
                <w:rFonts w:ascii="Calibri" w:hAnsi="Calibri"/>
                <w:sz w:val="22"/>
                <w:szCs w:val="22"/>
              </w:rPr>
              <w:t>TAK/NIE</w:t>
            </w:r>
            <w:r w:rsidR="004D2CB8" w:rsidRPr="004D2CB8">
              <w:rPr>
                <w:rStyle w:val="Brak"/>
                <w:rFonts w:ascii="Calibri" w:hAnsi="Calibri"/>
                <w:color w:val="FF0000"/>
                <w:sz w:val="22"/>
                <w:szCs w:val="22"/>
                <w:vertAlign w:val="superscript"/>
              </w:rPr>
              <w:t>*niepotrzebne skreślić</w:t>
            </w:r>
            <w:r w:rsidR="004D2CB8" w:rsidRPr="004D2CB8">
              <w:rPr>
                <w:rStyle w:val="Brak"/>
                <w:rFonts w:ascii="Calibri" w:hAnsi="Calibri"/>
                <w:color w:val="FF0000"/>
                <w:sz w:val="22"/>
                <w:szCs w:val="22"/>
              </w:rPr>
              <w:t xml:space="preserve"> </w:t>
            </w:r>
          </w:p>
        </w:tc>
      </w:tr>
      <w:tr w:rsidR="00A94681" w:rsidRPr="003E0167" w14:paraId="4D65B1DD"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6F091" w14:textId="77777777" w:rsidR="00A94681" w:rsidRPr="003E0167" w:rsidRDefault="00A94681" w:rsidP="00A94681">
            <w:r w:rsidRPr="003E0167">
              <w:rPr>
                <w:rStyle w:val="Brak"/>
                <w:rFonts w:ascii="Calibri" w:hAnsi="Calibri"/>
                <w:sz w:val="22"/>
                <w:szCs w:val="22"/>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CF53" w14:textId="77777777" w:rsidR="00A94681" w:rsidRDefault="00A94681" w:rsidP="00A94681">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1ACF9306"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284807ED"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609BA068" w14:textId="6E64D228" w:rsidR="00A94681" w:rsidRPr="003E0167" w:rsidRDefault="00A94681" w:rsidP="00A94681">
            <w:pPr>
              <w:tabs>
                <w:tab w:val="right" w:leader="dot" w:pos="6588"/>
              </w:tabs>
              <w:spacing w:line="276" w:lineRule="auto"/>
              <w:jc w:val="both"/>
            </w:pPr>
            <w:r>
              <w:rPr>
                <w:rStyle w:val="Brak"/>
                <w:rFonts w:ascii="Calibri" w:hAnsi="Calibri"/>
                <w:sz w:val="22"/>
                <w:szCs w:val="22"/>
              </w:rPr>
              <w:t xml:space="preserve">Czy usługa dotyczyła </w:t>
            </w:r>
            <w:r w:rsidRPr="003C266C">
              <w:rPr>
                <w:rStyle w:val="Brak"/>
                <w:rFonts w:ascii="Calibri" w:hAnsi="Calibri"/>
                <w:sz w:val="22"/>
                <w:szCs w:val="22"/>
              </w:rPr>
              <w:t>wykonania dokumentacji projektowej (koncepcji lub projektu) dla przestrzeni ekspozycyjnych o powierzchni przynajmniej 500 m</w:t>
            </w:r>
            <w:r w:rsidRPr="003C266C">
              <w:rPr>
                <w:rStyle w:val="Brak"/>
                <w:rFonts w:ascii="Calibri" w:hAnsi="Calibri"/>
                <w:sz w:val="22"/>
                <w:szCs w:val="22"/>
                <w:vertAlign w:val="superscript"/>
              </w:rPr>
              <w:t>2</w:t>
            </w:r>
            <w:r w:rsidRPr="003C266C">
              <w:rPr>
                <w:rStyle w:val="Brak"/>
                <w:rFonts w:ascii="Calibri" w:hAnsi="Calibri"/>
                <w:sz w:val="22"/>
                <w:szCs w:val="22"/>
              </w:rPr>
              <w:t xml:space="preserve">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p>
        </w:tc>
      </w:tr>
      <w:tr w:rsidR="00A94681" w:rsidRPr="003E0167" w14:paraId="4915455C"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53D55" w14:textId="77777777" w:rsidR="00A94681" w:rsidRPr="003E0167" w:rsidRDefault="00A94681" w:rsidP="00A94681">
            <w:r w:rsidRPr="003E0167">
              <w:rPr>
                <w:rStyle w:val="Brak"/>
                <w:rFonts w:ascii="Calibri" w:hAnsi="Calibri"/>
                <w:sz w:val="22"/>
                <w:szCs w:val="22"/>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9FBA" w14:textId="77777777" w:rsidR="00A94681" w:rsidRDefault="00A94681" w:rsidP="00A94681">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17CF5E11"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09586E32"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557A1F72" w14:textId="20883A99" w:rsidR="00A94681" w:rsidRPr="003E0167" w:rsidRDefault="00A94681" w:rsidP="00A94681">
            <w:pPr>
              <w:tabs>
                <w:tab w:val="right" w:leader="dot" w:pos="6588"/>
              </w:tabs>
              <w:spacing w:line="276" w:lineRule="auto"/>
              <w:jc w:val="both"/>
            </w:pPr>
            <w:r>
              <w:rPr>
                <w:rStyle w:val="Brak"/>
                <w:rFonts w:ascii="Calibri" w:hAnsi="Calibri"/>
                <w:sz w:val="22"/>
                <w:szCs w:val="22"/>
              </w:rPr>
              <w:t xml:space="preserve">Czy usługa dotyczyła </w:t>
            </w:r>
            <w:r w:rsidRPr="003C266C">
              <w:rPr>
                <w:rStyle w:val="Brak"/>
                <w:rFonts w:ascii="Calibri" w:hAnsi="Calibri"/>
                <w:sz w:val="22"/>
                <w:szCs w:val="22"/>
              </w:rPr>
              <w:t>wykonania dokumentacji projektowej (koncepcji lub projektu) dla przestrzeni ekspozycyjnych o powierzchni przynajmniej 500 m</w:t>
            </w:r>
            <w:r w:rsidRPr="003C266C">
              <w:rPr>
                <w:rStyle w:val="Brak"/>
                <w:rFonts w:ascii="Calibri" w:hAnsi="Calibri"/>
                <w:sz w:val="22"/>
                <w:szCs w:val="22"/>
                <w:vertAlign w:val="superscript"/>
              </w:rPr>
              <w:t>2</w:t>
            </w:r>
            <w:r w:rsidRPr="003C266C">
              <w:rPr>
                <w:rStyle w:val="Brak"/>
                <w:rFonts w:ascii="Calibri" w:hAnsi="Calibri"/>
                <w:sz w:val="22"/>
                <w:szCs w:val="22"/>
              </w:rPr>
              <w:t xml:space="preserve">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p>
        </w:tc>
      </w:tr>
      <w:tr w:rsidR="00A94681" w:rsidRPr="003E0167" w14:paraId="77709204" w14:textId="77777777" w:rsidTr="00743202">
        <w:trPr>
          <w:trHeight w:val="2362"/>
          <w:jc w:val="center"/>
        </w:trPr>
        <w:tc>
          <w:tcPr>
            <w:tcW w:w="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2B84E" w14:textId="77777777" w:rsidR="00A94681" w:rsidRPr="003E0167" w:rsidRDefault="00A94681" w:rsidP="00A94681">
            <w:r w:rsidRPr="003E0167">
              <w:rPr>
                <w:rStyle w:val="Brak"/>
                <w:rFonts w:ascii="Calibri" w:hAnsi="Calibri"/>
                <w:sz w:val="22"/>
                <w:szCs w:val="22"/>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D0B9" w14:textId="77777777" w:rsidR="00A94681" w:rsidRDefault="00A94681" w:rsidP="00A94681">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7AD63F97"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wykonania usługi: </w:t>
            </w:r>
          </w:p>
          <w:p w14:paraId="085283C3" w14:textId="77777777" w:rsidR="00A94681" w:rsidRPr="003E0167" w:rsidRDefault="00A94681" w:rsidP="00A94681">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5DF0BC31" w14:textId="609585B6" w:rsidR="00A94681" w:rsidRPr="003E0167" w:rsidRDefault="00A94681" w:rsidP="00A94681">
            <w:pPr>
              <w:tabs>
                <w:tab w:val="right" w:leader="dot" w:pos="6588"/>
              </w:tabs>
              <w:spacing w:line="276" w:lineRule="auto"/>
              <w:jc w:val="both"/>
            </w:pPr>
            <w:r>
              <w:rPr>
                <w:rStyle w:val="Brak"/>
                <w:rFonts w:ascii="Calibri" w:hAnsi="Calibri"/>
                <w:sz w:val="22"/>
                <w:szCs w:val="22"/>
              </w:rPr>
              <w:t xml:space="preserve">Czy usługa dotyczyła </w:t>
            </w:r>
            <w:r w:rsidRPr="003C266C">
              <w:rPr>
                <w:rStyle w:val="Brak"/>
                <w:rFonts w:ascii="Calibri" w:hAnsi="Calibri"/>
                <w:sz w:val="22"/>
                <w:szCs w:val="22"/>
              </w:rPr>
              <w:t>wykonania dokumentacji projektowej (koncepcji lub projektu) dla przestrzeni ekspozycyjnych o powierzchni przynajmniej 500 m</w:t>
            </w:r>
            <w:r w:rsidRPr="003C266C">
              <w:rPr>
                <w:rStyle w:val="Brak"/>
                <w:rFonts w:ascii="Calibri" w:hAnsi="Calibri"/>
                <w:sz w:val="22"/>
                <w:szCs w:val="22"/>
                <w:vertAlign w:val="superscript"/>
              </w:rPr>
              <w:t>2</w:t>
            </w:r>
            <w:r w:rsidRPr="003C266C">
              <w:rPr>
                <w:rStyle w:val="Brak"/>
                <w:rFonts w:ascii="Calibri" w:hAnsi="Calibri"/>
                <w:sz w:val="22"/>
                <w:szCs w:val="22"/>
              </w:rPr>
              <w:t xml:space="preserve">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p>
        </w:tc>
      </w:tr>
    </w:tbl>
    <w:p w14:paraId="0A4916F6" w14:textId="77777777" w:rsidR="001E284E" w:rsidRDefault="001E284E" w:rsidP="00B51548">
      <w:pPr>
        <w:widowControl/>
        <w:tabs>
          <w:tab w:val="left" w:pos="284"/>
          <w:tab w:val="left" w:pos="567"/>
        </w:tabs>
        <w:suppressAutoHyphens w:val="0"/>
        <w:ind w:right="1"/>
        <w:jc w:val="both"/>
        <w:rPr>
          <w:rFonts w:ascii="Calibri" w:hAnsi="Calibri" w:cs="Calibri"/>
          <w:sz w:val="22"/>
          <w:szCs w:val="22"/>
        </w:rPr>
      </w:pPr>
    </w:p>
    <w:p w14:paraId="421E20CB" w14:textId="24A016B2" w:rsid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4</w:t>
      </w:r>
      <w:r w:rsidR="001E284E">
        <w:rPr>
          <w:rFonts w:ascii="Calibri" w:hAnsi="Calibri" w:cs="Calibri"/>
          <w:sz w:val="22"/>
          <w:szCs w:val="22"/>
        </w:rPr>
        <w:t xml:space="preserve">. </w:t>
      </w:r>
      <w:r w:rsidR="00B51548" w:rsidRPr="00B51548">
        <w:rPr>
          <w:rFonts w:ascii="Calibri" w:hAnsi="Calibri" w:cs="Calibri"/>
          <w:sz w:val="22"/>
          <w:szCs w:val="22"/>
        </w:rPr>
        <w:t>Oświadczamy, że uważamy się za związanych niniejszą ofertą na czas wskazany w SWZ, tj. 30 dni od daty składania ofert.</w:t>
      </w:r>
    </w:p>
    <w:p w14:paraId="5896043B" w14:textId="77777777" w:rsidR="001E284E" w:rsidRPr="00B51548" w:rsidRDefault="001E284E" w:rsidP="00B51548">
      <w:pPr>
        <w:widowControl/>
        <w:tabs>
          <w:tab w:val="left" w:pos="284"/>
          <w:tab w:val="left" w:pos="567"/>
        </w:tabs>
        <w:suppressAutoHyphens w:val="0"/>
        <w:ind w:right="1"/>
        <w:jc w:val="both"/>
        <w:rPr>
          <w:rFonts w:ascii="Calibri" w:hAnsi="Calibri" w:cs="Calibri"/>
          <w:sz w:val="22"/>
          <w:szCs w:val="22"/>
        </w:rPr>
      </w:pPr>
    </w:p>
    <w:p w14:paraId="18DCE37D" w14:textId="2347F192" w:rsid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5</w:t>
      </w:r>
      <w:r w:rsidR="001E284E">
        <w:rPr>
          <w:rFonts w:ascii="Calibri" w:hAnsi="Calibri" w:cs="Calibri"/>
          <w:sz w:val="22"/>
          <w:szCs w:val="22"/>
        </w:rPr>
        <w:t xml:space="preserve">. </w:t>
      </w:r>
      <w:r w:rsidR="00B51548" w:rsidRPr="00B51548">
        <w:rPr>
          <w:rFonts w:ascii="Calibri" w:hAnsi="Calibri" w:cs="Calibri"/>
          <w:sz w:val="22"/>
          <w:szCs w:val="22"/>
        </w:rPr>
        <w:t>Oświadczamy, że zapoznaliśmy się z projektowanymi postanowieniami umowy, stanowiącymi integralną część SWZ i akceptujemy je bez zastrzeżeń oraz zobowiązujemy się, w razie wyboru naszej oferty, do zawarcia umowy na warunkach w nich określonych w miejscu i terminie wskazanym przez Zamawiającego.</w:t>
      </w:r>
    </w:p>
    <w:p w14:paraId="30103467" w14:textId="77777777" w:rsidR="00CD244E" w:rsidRPr="00B51548" w:rsidRDefault="00CD244E" w:rsidP="00B51548">
      <w:pPr>
        <w:widowControl/>
        <w:tabs>
          <w:tab w:val="left" w:pos="284"/>
          <w:tab w:val="left" w:pos="567"/>
        </w:tabs>
        <w:suppressAutoHyphens w:val="0"/>
        <w:ind w:right="1"/>
        <w:jc w:val="both"/>
        <w:rPr>
          <w:rFonts w:ascii="Calibri" w:hAnsi="Calibri" w:cs="Calibri"/>
          <w:sz w:val="22"/>
          <w:szCs w:val="22"/>
        </w:rPr>
      </w:pPr>
    </w:p>
    <w:p w14:paraId="19FAF8B6" w14:textId="5CB2A9F3" w:rsidR="00B51548" w:rsidRP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6</w:t>
      </w:r>
      <w:r w:rsidR="00B51548" w:rsidRPr="00B51548">
        <w:rPr>
          <w:rFonts w:ascii="Calibri" w:hAnsi="Calibri" w:cs="Calibri"/>
          <w:sz w:val="22"/>
          <w:szCs w:val="22"/>
        </w:rPr>
        <w:t>.</w:t>
      </w:r>
      <w:r w:rsidR="00B51548" w:rsidRPr="00B51548">
        <w:rPr>
          <w:rFonts w:ascii="Calibri" w:hAnsi="Calibri" w:cs="Calibri"/>
          <w:sz w:val="22"/>
          <w:szCs w:val="22"/>
        </w:rPr>
        <w:tab/>
        <w:t>Oświadczamy, że jesteśmy</w:t>
      </w:r>
      <w:r w:rsidR="00B51548" w:rsidRPr="009E75E2">
        <w:rPr>
          <w:rFonts w:ascii="Calibri" w:hAnsi="Calibri" w:cs="Calibri"/>
          <w:color w:val="FF0000"/>
          <w:sz w:val="22"/>
          <w:szCs w:val="22"/>
        </w:rPr>
        <w:t>*</w:t>
      </w:r>
      <w:r w:rsidR="00B51548" w:rsidRPr="00B51548">
        <w:rPr>
          <w:rFonts w:ascii="Calibri" w:hAnsi="Calibri" w:cs="Calibri"/>
          <w:sz w:val="22"/>
          <w:szCs w:val="22"/>
        </w:rPr>
        <w:t xml:space="preserve"> / nie jesteśmy</w:t>
      </w:r>
      <w:r w:rsidR="00B51548" w:rsidRPr="009E75E2">
        <w:rPr>
          <w:rFonts w:ascii="Calibri" w:hAnsi="Calibri" w:cs="Calibri"/>
          <w:color w:val="FF0000"/>
          <w:sz w:val="22"/>
          <w:szCs w:val="22"/>
        </w:rPr>
        <w:t>*:</w:t>
      </w:r>
      <w:r w:rsidR="00B51548" w:rsidRPr="00B51548">
        <w:rPr>
          <w:rFonts w:ascii="Calibri" w:hAnsi="Calibri" w:cs="Calibri"/>
          <w:sz w:val="22"/>
          <w:szCs w:val="22"/>
        </w:rPr>
        <w:t xml:space="preserve"> mikroprzedsiębiorstwem</w:t>
      </w:r>
      <w:r w:rsidR="00B51548" w:rsidRPr="009E75E2">
        <w:rPr>
          <w:rFonts w:ascii="Calibri" w:hAnsi="Calibri" w:cs="Calibri"/>
          <w:color w:val="FF0000"/>
          <w:sz w:val="22"/>
          <w:szCs w:val="22"/>
        </w:rPr>
        <w:t>*</w:t>
      </w:r>
      <w:r w:rsidR="00B51548" w:rsidRPr="00B51548">
        <w:rPr>
          <w:rFonts w:ascii="Calibri" w:hAnsi="Calibri" w:cs="Calibri"/>
          <w:sz w:val="22"/>
          <w:szCs w:val="22"/>
        </w:rPr>
        <w:t>, małym przedsiębiorstwem</w:t>
      </w:r>
      <w:r w:rsidR="00B51548" w:rsidRPr="009E75E2">
        <w:rPr>
          <w:rFonts w:ascii="Calibri" w:hAnsi="Calibri" w:cs="Calibri"/>
          <w:color w:val="FF0000"/>
          <w:sz w:val="22"/>
          <w:szCs w:val="22"/>
        </w:rPr>
        <w:t>*</w:t>
      </w:r>
      <w:r w:rsidR="00B51548" w:rsidRPr="00B51548">
        <w:rPr>
          <w:rFonts w:ascii="Calibri" w:hAnsi="Calibri" w:cs="Calibri"/>
          <w:sz w:val="22"/>
          <w:szCs w:val="22"/>
        </w:rPr>
        <w:t>, średnim przedsiębiorstwem*.</w:t>
      </w:r>
    </w:p>
    <w:p w14:paraId="4C2421ED" w14:textId="77777777" w:rsidR="00B51548" w:rsidRPr="009E75E2" w:rsidRDefault="00B51548" w:rsidP="00B51548">
      <w:pPr>
        <w:widowControl/>
        <w:tabs>
          <w:tab w:val="left" w:pos="284"/>
          <w:tab w:val="left" w:pos="567"/>
        </w:tabs>
        <w:suppressAutoHyphens w:val="0"/>
        <w:ind w:right="1"/>
        <w:jc w:val="both"/>
        <w:rPr>
          <w:rFonts w:ascii="Calibri" w:hAnsi="Calibri" w:cs="Calibri"/>
          <w:color w:val="FF0000"/>
          <w:sz w:val="22"/>
          <w:szCs w:val="22"/>
        </w:rPr>
      </w:pPr>
      <w:r w:rsidRPr="009E75E2">
        <w:rPr>
          <w:rFonts w:ascii="Calibri" w:hAnsi="Calibri" w:cs="Calibri"/>
          <w:color w:val="FF0000"/>
          <w:sz w:val="22"/>
          <w:szCs w:val="22"/>
        </w:rPr>
        <w:t>* - niepotrzebne skreślić</w:t>
      </w:r>
    </w:p>
    <w:p w14:paraId="213669B3" w14:textId="5065E095" w:rsidR="00B51548" w:rsidRP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lastRenderedPageBreak/>
        <w:t>7</w:t>
      </w:r>
      <w:r w:rsidR="00B51548" w:rsidRPr="00B51548">
        <w:rPr>
          <w:rFonts w:ascii="Calibri" w:hAnsi="Calibri" w:cs="Calibri"/>
          <w:sz w:val="22"/>
          <w:szCs w:val="22"/>
        </w:rPr>
        <w:t>.</w:t>
      </w:r>
      <w:r w:rsidR="00B51548" w:rsidRPr="00B51548">
        <w:rPr>
          <w:rFonts w:ascii="Calibri" w:hAnsi="Calibri" w:cs="Calibri"/>
          <w:sz w:val="22"/>
          <w:szCs w:val="22"/>
        </w:rPr>
        <w:tab/>
        <w:t xml:space="preserve">Oświadczamy, że wykonanie niniejszego zamówienia zamierzamy wykonać bez udziału Podwykonawców </w:t>
      </w:r>
      <w:r w:rsidR="00B51548" w:rsidRPr="00CD244E">
        <w:rPr>
          <w:rFonts w:ascii="Calibri" w:hAnsi="Calibri" w:cs="Calibri"/>
          <w:color w:val="FF0000"/>
          <w:sz w:val="22"/>
          <w:szCs w:val="22"/>
        </w:rPr>
        <w:t>*</w:t>
      </w:r>
      <w:r w:rsidR="00B51548" w:rsidRPr="00B51548">
        <w:rPr>
          <w:rFonts w:ascii="Calibri" w:hAnsi="Calibri" w:cs="Calibri"/>
          <w:sz w:val="22"/>
          <w:szCs w:val="22"/>
        </w:rPr>
        <w:t xml:space="preserve">/ z udziałem Podwykonawców </w:t>
      </w:r>
      <w:r w:rsidR="00B51548" w:rsidRPr="00CD244E">
        <w:rPr>
          <w:rFonts w:ascii="Calibri" w:hAnsi="Calibri" w:cs="Calibri"/>
          <w:color w:val="FF0000"/>
          <w:sz w:val="22"/>
          <w:szCs w:val="22"/>
        </w:rPr>
        <w:t>*</w:t>
      </w:r>
      <w:r w:rsidR="00B51548" w:rsidRPr="00B51548">
        <w:rPr>
          <w:rFonts w:ascii="Calibri" w:hAnsi="Calibri" w:cs="Calibri"/>
          <w:sz w:val="22"/>
          <w:szCs w:val="22"/>
        </w:rPr>
        <w:t xml:space="preserve">. </w:t>
      </w:r>
    </w:p>
    <w:p w14:paraId="3F81C162"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Podwykonawcom zamierzamy powierzyć określoną część (zakres) prac, tj.:</w:t>
      </w:r>
    </w:p>
    <w:p w14:paraId="30D23A3C" w14:textId="74C2A13F" w:rsidR="00B51548" w:rsidRPr="00B51548" w:rsidRDefault="00B51548" w:rsidP="00CD244E">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 xml:space="preserve">....................................................................................................................................................................... </w:t>
      </w:r>
    </w:p>
    <w:p w14:paraId="0C10D868"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(Firma (nazwa) Podwykonawcy / Zakres prac wykonywanych przez Podwykonawcę o ile są znani na etapie składania ofert)</w:t>
      </w:r>
    </w:p>
    <w:p w14:paraId="7D4AC1A1" w14:textId="77777777" w:rsidR="00B51548" w:rsidRDefault="00B51548" w:rsidP="00B51548">
      <w:pPr>
        <w:widowControl/>
        <w:tabs>
          <w:tab w:val="left" w:pos="284"/>
          <w:tab w:val="left" w:pos="567"/>
        </w:tabs>
        <w:suppressAutoHyphens w:val="0"/>
        <w:ind w:right="1"/>
        <w:jc w:val="both"/>
        <w:rPr>
          <w:rFonts w:ascii="Calibri" w:hAnsi="Calibri" w:cs="Calibri"/>
          <w:color w:val="FF0000"/>
          <w:sz w:val="22"/>
          <w:szCs w:val="22"/>
        </w:rPr>
      </w:pPr>
      <w:r w:rsidRPr="00CD244E">
        <w:rPr>
          <w:rFonts w:ascii="Calibri" w:hAnsi="Calibri" w:cs="Calibri"/>
          <w:color w:val="FF0000"/>
          <w:sz w:val="22"/>
          <w:szCs w:val="22"/>
        </w:rPr>
        <w:t>* - niepotrzebne skreślić</w:t>
      </w:r>
    </w:p>
    <w:p w14:paraId="56D2B1E6" w14:textId="77777777" w:rsidR="00CD244E" w:rsidRPr="00CD244E" w:rsidRDefault="00CD244E" w:rsidP="00B51548">
      <w:pPr>
        <w:widowControl/>
        <w:tabs>
          <w:tab w:val="left" w:pos="284"/>
          <w:tab w:val="left" w:pos="567"/>
        </w:tabs>
        <w:suppressAutoHyphens w:val="0"/>
        <w:ind w:right="1"/>
        <w:jc w:val="both"/>
        <w:rPr>
          <w:rFonts w:ascii="Calibri" w:hAnsi="Calibri" w:cs="Calibri"/>
          <w:color w:val="FF0000"/>
          <w:sz w:val="22"/>
          <w:szCs w:val="22"/>
        </w:rPr>
      </w:pPr>
    </w:p>
    <w:p w14:paraId="07D2153A" w14:textId="0AFE9959" w:rsid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8</w:t>
      </w:r>
      <w:r w:rsidR="00B51548" w:rsidRPr="00B51548">
        <w:rPr>
          <w:rFonts w:ascii="Calibri" w:hAnsi="Calibri" w:cs="Calibri"/>
          <w:sz w:val="22"/>
          <w:szCs w:val="22"/>
        </w:rPr>
        <w:t>.</w:t>
      </w:r>
      <w:r w:rsidR="00B51548" w:rsidRPr="00B51548">
        <w:rPr>
          <w:rFonts w:ascii="Calibri" w:hAnsi="Calibri" w:cs="Calibri"/>
          <w:sz w:val="22"/>
          <w:szCs w:val="22"/>
        </w:rPr>
        <w:tab/>
        <w:t xml:space="preserve">Oświadczamy, iż w cenie oferty uwzględniliśmy koszty i zakres całości przedmiotu zamówienia oraz, że oferujemy wykonanie przedmiotu zamówienia zgodnie z wymaganiami i warunkami opisanymi oraz określonymi przez Zamawiającego w SWZ. </w:t>
      </w:r>
    </w:p>
    <w:p w14:paraId="114257D5" w14:textId="77777777" w:rsidR="00CD244E" w:rsidRPr="00B51548" w:rsidRDefault="00CD244E" w:rsidP="00B51548">
      <w:pPr>
        <w:widowControl/>
        <w:tabs>
          <w:tab w:val="left" w:pos="284"/>
          <w:tab w:val="left" w:pos="567"/>
        </w:tabs>
        <w:suppressAutoHyphens w:val="0"/>
        <w:ind w:right="1"/>
        <w:jc w:val="both"/>
        <w:rPr>
          <w:rFonts w:ascii="Calibri" w:hAnsi="Calibri" w:cs="Calibri"/>
          <w:sz w:val="22"/>
          <w:szCs w:val="22"/>
        </w:rPr>
      </w:pPr>
    </w:p>
    <w:p w14:paraId="1BA02AF4" w14:textId="694E181B" w:rsidR="00B51548" w:rsidRDefault="00CD244E" w:rsidP="00B51548">
      <w:pPr>
        <w:widowControl/>
        <w:tabs>
          <w:tab w:val="left" w:pos="284"/>
          <w:tab w:val="left" w:pos="567"/>
        </w:tabs>
        <w:suppressAutoHyphens w:val="0"/>
        <w:ind w:right="1"/>
        <w:jc w:val="both"/>
        <w:rPr>
          <w:rFonts w:ascii="Calibri" w:hAnsi="Calibri" w:cs="Calibri"/>
          <w:sz w:val="22"/>
          <w:szCs w:val="22"/>
        </w:rPr>
      </w:pPr>
      <w:r>
        <w:rPr>
          <w:rFonts w:ascii="Calibri" w:hAnsi="Calibri" w:cs="Calibri"/>
          <w:sz w:val="22"/>
          <w:szCs w:val="22"/>
        </w:rPr>
        <w:t>9</w:t>
      </w:r>
      <w:r w:rsidR="00B51548" w:rsidRPr="00B51548">
        <w:rPr>
          <w:rFonts w:ascii="Calibri" w:hAnsi="Calibri" w:cs="Calibri"/>
          <w:sz w:val="22"/>
          <w:szCs w:val="22"/>
        </w:rPr>
        <w:t>.</w:t>
      </w:r>
      <w:r w:rsidR="00B51548" w:rsidRPr="00B51548">
        <w:rPr>
          <w:rFonts w:ascii="Calibri" w:hAnsi="Calibri" w:cs="Calibri"/>
          <w:sz w:val="22"/>
          <w:szCs w:val="22"/>
        </w:rPr>
        <w:tab/>
        <w:t>Oświadczamy, iż wyrażamy zgodę na przetwarzanie naszych danych osobowych w zakresie wynikającym</w:t>
      </w:r>
      <w:r>
        <w:rPr>
          <w:rFonts w:ascii="Calibri" w:hAnsi="Calibri" w:cs="Calibri"/>
          <w:sz w:val="22"/>
          <w:szCs w:val="22"/>
        </w:rPr>
        <w:t xml:space="preserve"> </w:t>
      </w:r>
      <w:r w:rsidR="00B51548" w:rsidRPr="00B51548">
        <w:rPr>
          <w:rFonts w:ascii="Calibri" w:hAnsi="Calibri" w:cs="Calibri"/>
          <w:sz w:val="22"/>
          <w:szCs w:val="22"/>
        </w:rPr>
        <w:t>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w:t>
      </w:r>
      <w:r>
        <w:rPr>
          <w:rFonts w:ascii="Calibri" w:hAnsi="Calibri" w:cs="Calibri"/>
          <w:sz w:val="22"/>
          <w:szCs w:val="22"/>
        </w:rPr>
        <w:t xml:space="preserve"> </w:t>
      </w:r>
      <w:r w:rsidR="00B51548" w:rsidRPr="00B51548">
        <w:rPr>
          <w:rFonts w:ascii="Calibri" w:hAnsi="Calibri" w:cs="Calibri"/>
          <w:sz w:val="22"/>
          <w:szCs w:val="22"/>
        </w:rPr>
        <w:t>o ochronie danych osobowych (tekst jednolity: Dziennik Ustaw  z 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w:t>
      </w:r>
      <w:r>
        <w:rPr>
          <w:rFonts w:ascii="Calibri" w:hAnsi="Calibri" w:cs="Calibri"/>
          <w:sz w:val="22"/>
          <w:szCs w:val="22"/>
        </w:rPr>
        <w:t xml:space="preserve"> </w:t>
      </w:r>
      <w:r w:rsidR="00B51548" w:rsidRPr="00B51548">
        <w:rPr>
          <w:rFonts w:ascii="Calibri" w:hAnsi="Calibri" w:cs="Calibri"/>
          <w:sz w:val="22"/>
          <w:szCs w:val="22"/>
        </w:rPr>
        <w:t>w niniejszym postępowaniu.</w:t>
      </w:r>
    </w:p>
    <w:p w14:paraId="3118F1ED" w14:textId="77777777" w:rsidR="00CD244E" w:rsidRPr="00B51548" w:rsidRDefault="00CD244E" w:rsidP="00B51548">
      <w:pPr>
        <w:widowControl/>
        <w:tabs>
          <w:tab w:val="left" w:pos="284"/>
          <w:tab w:val="left" w:pos="567"/>
        </w:tabs>
        <w:suppressAutoHyphens w:val="0"/>
        <w:ind w:right="1"/>
        <w:jc w:val="both"/>
        <w:rPr>
          <w:rFonts w:ascii="Calibri" w:hAnsi="Calibri" w:cs="Calibri"/>
          <w:sz w:val="22"/>
          <w:szCs w:val="22"/>
        </w:rPr>
      </w:pPr>
    </w:p>
    <w:p w14:paraId="2E2114FC" w14:textId="6C04EE09"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1</w:t>
      </w:r>
      <w:r w:rsidR="00CD244E">
        <w:rPr>
          <w:rFonts w:ascii="Calibri" w:hAnsi="Calibri" w:cs="Calibri"/>
          <w:sz w:val="22"/>
          <w:szCs w:val="22"/>
        </w:rPr>
        <w:t>0</w:t>
      </w:r>
      <w:r w:rsidRPr="00B51548">
        <w:rPr>
          <w:rFonts w:ascii="Calibri" w:hAnsi="Calibri" w:cs="Calibri"/>
          <w:sz w:val="22"/>
          <w:szCs w:val="22"/>
        </w:rPr>
        <w:t>.</w:t>
      </w:r>
      <w:r w:rsidRPr="00B51548">
        <w:rPr>
          <w:rFonts w:ascii="Calibri" w:hAnsi="Calibri" w:cs="Calibri"/>
          <w:sz w:val="22"/>
          <w:szCs w:val="22"/>
        </w:rPr>
        <w:tab/>
        <w:t>Oświadczamy, że wybór oferty:</w:t>
      </w:r>
    </w:p>
    <w:p w14:paraId="0E8F4FE4" w14:textId="5DEAB224"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a)</w:t>
      </w:r>
      <w:r w:rsidRPr="00B51548">
        <w:rPr>
          <w:rFonts w:ascii="Calibri" w:hAnsi="Calibri" w:cs="Calibri"/>
          <w:sz w:val="22"/>
          <w:szCs w:val="22"/>
        </w:rPr>
        <w:tab/>
        <w:t>nie będzie prowadził do powstania u Zamawiającego obowiązku podatkowego zgodnie przepisami ustawy</w:t>
      </w:r>
      <w:r w:rsidR="005B5D12">
        <w:rPr>
          <w:rFonts w:ascii="Calibri" w:hAnsi="Calibri" w:cs="Calibri"/>
          <w:sz w:val="22"/>
          <w:szCs w:val="22"/>
        </w:rPr>
        <w:t xml:space="preserve"> </w:t>
      </w:r>
      <w:r w:rsidRPr="00B51548">
        <w:rPr>
          <w:rFonts w:ascii="Calibri" w:hAnsi="Calibri" w:cs="Calibri"/>
          <w:sz w:val="22"/>
          <w:szCs w:val="22"/>
        </w:rPr>
        <w:t>o podatku od towarów i usług.</w:t>
      </w:r>
      <w:r w:rsidRPr="005B5D12">
        <w:rPr>
          <w:rFonts w:ascii="Calibri" w:hAnsi="Calibri" w:cs="Calibri"/>
          <w:color w:val="FF0000"/>
          <w:sz w:val="22"/>
          <w:szCs w:val="22"/>
        </w:rPr>
        <w:t>*</w:t>
      </w:r>
    </w:p>
    <w:p w14:paraId="2AF89E1E"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b)</w:t>
      </w:r>
      <w:r w:rsidRPr="00B51548">
        <w:rPr>
          <w:rFonts w:ascii="Calibri" w:hAnsi="Calibri" w:cs="Calibri"/>
          <w:sz w:val="22"/>
          <w:szCs w:val="22"/>
        </w:rPr>
        <w:tab/>
        <w:t xml:space="preserve">będzie prowadził do powstania u Zamawiającego obowiązku podatkowego zgodnie z przepisami ustawy  o podatku od towarów i usług. </w:t>
      </w:r>
      <w:r w:rsidRPr="005B5D12">
        <w:rPr>
          <w:rFonts w:ascii="Calibri" w:hAnsi="Calibri" w:cs="Calibri"/>
          <w:color w:val="FF0000"/>
          <w:sz w:val="22"/>
          <w:szCs w:val="22"/>
        </w:rPr>
        <w:t>*</w:t>
      </w:r>
      <w:r w:rsidRPr="00B51548">
        <w:rPr>
          <w:rFonts w:ascii="Calibri" w:hAnsi="Calibri" w:cs="Calibri"/>
          <w:sz w:val="22"/>
          <w:szCs w:val="22"/>
        </w:rPr>
        <w:t xml:space="preserve"> </w:t>
      </w:r>
    </w:p>
    <w:p w14:paraId="1ED6B8E5" w14:textId="77777777"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 xml:space="preserve">Powyższy obowiązek podatkowy będzie dotyczył </w:t>
      </w:r>
    </w:p>
    <w:p w14:paraId="2E7FF46C" w14:textId="0FC1010C"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 xml:space="preserve">……………………………………………………………………………………………………………………………….……………………………… </w:t>
      </w:r>
    </w:p>
    <w:p w14:paraId="7DD094CB" w14:textId="04BF1B4A" w:rsidR="00B51548" w:rsidRPr="00B51548" w:rsidRDefault="00B51548" w:rsidP="00B51548">
      <w:pPr>
        <w:widowControl/>
        <w:tabs>
          <w:tab w:val="left" w:pos="284"/>
          <w:tab w:val="left" w:pos="567"/>
        </w:tabs>
        <w:suppressAutoHyphens w:val="0"/>
        <w:ind w:right="1"/>
        <w:jc w:val="both"/>
        <w:rPr>
          <w:rFonts w:ascii="Calibri" w:hAnsi="Calibri" w:cs="Calibri"/>
          <w:sz w:val="22"/>
          <w:szCs w:val="22"/>
        </w:rPr>
      </w:pPr>
      <w:r w:rsidRPr="00B51548">
        <w:rPr>
          <w:rFonts w:ascii="Calibri" w:hAnsi="Calibri" w:cs="Calibri"/>
          <w:sz w:val="22"/>
          <w:szCs w:val="22"/>
        </w:rPr>
        <w:t>(Należy wpisać nazwę /rodzaj towaru lub usługi, które będą prowadziły do powstania u Zamawiającego obowiązku podatkowego zgodnie z przepisami o podatku od towarów i usług) objętych przedmiotem zamówienia.</w:t>
      </w:r>
    </w:p>
    <w:p w14:paraId="45E92D7A" w14:textId="77777777" w:rsidR="00B51548" w:rsidRPr="00685F51" w:rsidRDefault="00B51548" w:rsidP="00B51548">
      <w:pPr>
        <w:widowControl/>
        <w:tabs>
          <w:tab w:val="left" w:pos="284"/>
          <w:tab w:val="left" w:pos="567"/>
        </w:tabs>
        <w:suppressAutoHyphens w:val="0"/>
        <w:ind w:right="1"/>
        <w:jc w:val="both"/>
        <w:rPr>
          <w:rFonts w:ascii="Calibri" w:hAnsi="Calibri" w:cs="Calibri"/>
          <w:color w:val="FF0000"/>
          <w:sz w:val="22"/>
          <w:szCs w:val="22"/>
        </w:rPr>
      </w:pPr>
      <w:r w:rsidRPr="00685F51">
        <w:rPr>
          <w:rFonts w:ascii="Calibri" w:hAnsi="Calibri" w:cs="Calibri"/>
          <w:color w:val="FF0000"/>
          <w:sz w:val="22"/>
          <w:szCs w:val="22"/>
        </w:rPr>
        <w:t>* - niepotrzebne skreślić</w:t>
      </w:r>
    </w:p>
    <w:p w14:paraId="3090B304" w14:textId="77777777" w:rsidR="00B51548" w:rsidRDefault="00B51548" w:rsidP="00B51548">
      <w:pPr>
        <w:widowControl/>
        <w:tabs>
          <w:tab w:val="left" w:pos="284"/>
          <w:tab w:val="left" w:pos="567"/>
        </w:tabs>
        <w:suppressAutoHyphens w:val="0"/>
        <w:ind w:right="1"/>
        <w:jc w:val="both"/>
        <w:rPr>
          <w:rFonts w:ascii="Calibri" w:hAnsi="Calibri" w:cs="Calibri"/>
          <w:sz w:val="22"/>
          <w:szCs w:val="22"/>
        </w:rPr>
      </w:pPr>
    </w:p>
    <w:p w14:paraId="240C65FB" w14:textId="548D11A6" w:rsidR="00AB51B5" w:rsidRDefault="00AB51B5">
      <w:pPr>
        <w:widowControl/>
        <w:suppressAutoHyphens w:val="0"/>
        <w:jc w:val="left"/>
        <w:rPr>
          <w:rFonts w:ascii="Calibri" w:hAnsi="Calibri" w:cs="Calibri"/>
          <w:sz w:val="22"/>
          <w:szCs w:val="22"/>
        </w:rPr>
      </w:pPr>
      <w:r>
        <w:rPr>
          <w:rFonts w:ascii="Calibri" w:hAnsi="Calibri" w:cs="Calibri"/>
          <w:sz w:val="22"/>
          <w:szCs w:val="22"/>
        </w:rPr>
        <w:br w:type="page"/>
      </w:r>
    </w:p>
    <w:p w14:paraId="42EAF9CD" w14:textId="77777777" w:rsidR="00AB51B5" w:rsidRDefault="00AB51B5" w:rsidP="00B51548">
      <w:pPr>
        <w:widowControl/>
        <w:tabs>
          <w:tab w:val="left" w:pos="284"/>
          <w:tab w:val="left" w:pos="567"/>
        </w:tabs>
        <w:suppressAutoHyphens w:val="0"/>
        <w:ind w:right="1"/>
        <w:jc w:val="both"/>
        <w:rPr>
          <w:rFonts w:ascii="Calibri" w:hAnsi="Calibri" w:cs="Calibri"/>
          <w:sz w:val="22"/>
          <w:szCs w:val="22"/>
        </w:rPr>
      </w:pPr>
    </w:p>
    <w:p w14:paraId="43A221AE" w14:textId="77777777" w:rsidR="00AB51B5" w:rsidRDefault="00AB51B5" w:rsidP="00B51548">
      <w:pPr>
        <w:widowControl/>
        <w:tabs>
          <w:tab w:val="left" w:pos="284"/>
          <w:tab w:val="left" w:pos="567"/>
        </w:tabs>
        <w:suppressAutoHyphens w:val="0"/>
        <w:ind w:right="1"/>
        <w:jc w:val="both"/>
        <w:rPr>
          <w:rFonts w:ascii="Calibri" w:hAnsi="Calibri" w:cs="Calibri"/>
          <w:sz w:val="22"/>
          <w:szCs w:val="22"/>
        </w:rPr>
      </w:pPr>
    </w:p>
    <w:p w14:paraId="291E3C83" w14:textId="0E790A4E" w:rsidR="00AB51B5" w:rsidRDefault="00AB51B5" w:rsidP="00AB51B5">
      <w:pPr>
        <w:widowControl/>
        <w:tabs>
          <w:tab w:val="left" w:pos="284"/>
          <w:tab w:val="left" w:pos="567"/>
        </w:tabs>
        <w:suppressAutoHyphens w:val="0"/>
        <w:ind w:right="1"/>
        <w:jc w:val="right"/>
        <w:rPr>
          <w:rFonts w:ascii="Calibri" w:hAnsi="Calibri" w:cs="Calibri"/>
          <w:sz w:val="22"/>
          <w:szCs w:val="22"/>
        </w:rPr>
      </w:pPr>
      <w:r w:rsidRPr="00AB51B5">
        <w:rPr>
          <w:rFonts w:ascii="Calibri" w:hAnsi="Calibri" w:cs="Calibri"/>
          <w:sz w:val="22"/>
          <w:szCs w:val="22"/>
        </w:rPr>
        <w:t>Załącznik 3 do SWZ</w:t>
      </w:r>
    </w:p>
    <w:p w14:paraId="2383632F" w14:textId="77777777" w:rsidR="00AB51B5" w:rsidRDefault="00AB51B5" w:rsidP="00B51548">
      <w:pPr>
        <w:widowControl/>
        <w:tabs>
          <w:tab w:val="left" w:pos="284"/>
          <w:tab w:val="left" w:pos="567"/>
        </w:tabs>
        <w:suppressAutoHyphens w:val="0"/>
        <w:ind w:right="1"/>
        <w:jc w:val="both"/>
        <w:rPr>
          <w:rFonts w:ascii="Calibri" w:hAnsi="Calibri" w:cs="Calibri"/>
          <w:sz w:val="22"/>
          <w:szCs w:val="22"/>
        </w:rPr>
      </w:pPr>
    </w:p>
    <w:p w14:paraId="20A77E0A" w14:textId="77777777" w:rsidR="00AB51B5" w:rsidRPr="00B51548" w:rsidRDefault="00AB51B5" w:rsidP="00B51548">
      <w:pPr>
        <w:widowControl/>
        <w:tabs>
          <w:tab w:val="left" w:pos="284"/>
          <w:tab w:val="left" w:pos="567"/>
        </w:tabs>
        <w:suppressAutoHyphens w:val="0"/>
        <w:ind w:right="1"/>
        <w:jc w:val="both"/>
        <w:rPr>
          <w:rFonts w:ascii="Calibri" w:hAnsi="Calibri" w:cs="Calibri"/>
          <w:sz w:val="22"/>
          <w:szCs w:val="22"/>
        </w:rPr>
      </w:pPr>
    </w:p>
    <w:p w14:paraId="4F3B8435" w14:textId="77777777" w:rsidR="00AB51B5" w:rsidRPr="003E0167" w:rsidRDefault="00AB51B5" w:rsidP="00AB51B5">
      <w:pPr>
        <w:pStyle w:val="Tekstpodstawowy"/>
        <w:tabs>
          <w:tab w:val="left" w:pos="567"/>
        </w:tabs>
        <w:ind w:left="284"/>
        <w:jc w:val="center"/>
        <w:rPr>
          <w:rStyle w:val="Brak"/>
          <w:rFonts w:ascii="Calibri" w:eastAsia="Calibri" w:hAnsi="Calibri" w:cs="Calibri"/>
          <w:b/>
          <w:bCs/>
          <w:sz w:val="22"/>
          <w:szCs w:val="22"/>
        </w:rPr>
      </w:pPr>
      <w:r w:rsidRPr="003E0167">
        <w:rPr>
          <w:rStyle w:val="Brak"/>
          <w:rFonts w:ascii="Calibri" w:hAnsi="Calibri"/>
          <w:b/>
          <w:bCs/>
          <w:sz w:val="22"/>
          <w:szCs w:val="22"/>
        </w:rPr>
        <w:t>OŚWIADCZENIA WYKONAWCY</w:t>
      </w:r>
    </w:p>
    <w:p w14:paraId="394BD319" w14:textId="77777777" w:rsidR="00AB51B5" w:rsidRPr="003E0167" w:rsidRDefault="00AB51B5" w:rsidP="00AB51B5">
      <w:pPr>
        <w:widowControl/>
        <w:tabs>
          <w:tab w:val="left" w:pos="567"/>
        </w:tabs>
        <w:suppressAutoHyphens w:val="0"/>
        <w:spacing w:line="360" w:lineRule="auto"/>
        <w:ind w:left="284"/>
        <w:rPr>
          <w:rStyle w:val="Brak"/>
          <w:rFonts w:ascii="Calibri" w:eastAsia="Calibri" w:hAnsi="Calibri" w:cs="Calibri"/>
          <w:b/>
          <w:bCs/>
          <w:sz w:val="22"/>
          <w:szCs w:val="22"/>
        </w:rPr>
      </w:pPr>
      <w:r w:rsidRPr="003E0167">
        <w:rPr>
          <w:rStyle w:val="Brak"/>
          <w:rFonts w:ascii="Calibri" w:hAnsi="Calibri"/>
          <w:b/>
          <w:bCs/>
          <w:sz w:val="22"/>
          <w:szCs w:val="22"/>
        </w:rPr>
        <w:t>DOTYCZĄCE SPEŁNIANIA WARUNKÓW UDZIAŁU W POSTĘPOWANIU</w:t>
      </w:r>
    </w:p>
    <w:p w14:paraId="2CEE4ADD"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i/>
          <w:iCs/>
          <w:sz w:val="22"/>
          <w:szCs w:val="22"/>
        </w:rPr>
      </w:pPr>
    </w:p>
    <w:p w14:paraId="4CBABF86" w14:textId="0E980C56" w:rsidR="00AB51B5" w:rsidRPr="00CE5BCC" w:rsidRDefault="00AB51B5" w:rsidP="00AB51B5">
      <w:pPr>
        <w:shd w:val="clear" w:color="auto" w:fill="FFFFFF"/>
        <w:tabs>
          <w:tab w:val="left" w:pos="567"/>
        </w:tabs>
        <w:suppressAutoHyphens w:val="0"/>
        <w:spacing w:line="360" w:lineRule="auto"/>
        <w:ind w:left="284"/>
        <w:rPr>
          <w:rStyle w:val="Brak"/>
          <w:rFonts w:ascii="Calibri" w:eastAsia="Calibri" w:hAnsi="Calibri" w:cs="Calibri"/>
          <w:b/>
          <w:bCs/>
          <w:color w:val="00000A"/>
          <w:sz w:val="22"/>
          <w:szCs w:val="22"/>
          <w:u w:color="00000A"/>
        </w:rPr>
      </w:pPr>
      <w:r w:rsidRPr="003E0167">
        <w:rPr>
          <w:rStyle w:val="Brak"/>
          <w:rFonts w:ascii="Calibri" w:hAnsi="Calibri"/>
          <w:sz w:val="22"/>
          <w:szCs w:val="22"/>
        </w:rPr>
        <w:t>Na potrzeby postępowania o udzielenie zamówienia publicznego</w:t>
      </w:r>
      <w:r>
        <w:rPr>
          <w:rStyle w:val="Brak"/>
          <w:rFonts w:ascii="Calibri" w:hAnsi="Calibri"/>
          <w:sz w:val="22"/>
          <w:szCs w:val="22"/>
        </w:rPr>
        <w:t xml:space="preserve"> </w:t>
      </w:r>
      <w:r w:rsidR="0062397C">
        <w:rPr>
          <w:rStyle w:val="Brak"/>
          <w:rFonts w:ascii="Calibri" w:hAnsi="Calibri"/>
          <w:sz w:val="22"/>
          <w:szCs w:val="22"/>
        </w:rPr>
        <w:t xml:space="preserve">na </w:t>
      </w:r>
      <w:r w:rsidR="0062397C" w:rsidRPr="0062397C">
        <w:rPr>
          <w:rStyle w:val="Brak"/>
          <w:rFonts w:ascii="Calibri" w:hAnsi="Calibri"/>
          <w:b/>
          <w:bCs/>
          <w:i/>
          <w:iCs/>
          <w:sz w:val="22"/>
          <w:szCs w:val="22"/>
        </w:rPr>
        <w:t xml:space="preserve">wyłonienie </w:t>
      </w:r>
      <w:r w:rsidRPr="0062397C">
        <w:rPr>
          <w:rFonts w:ascii="Calibri" w:hAnsi="Calibri"/>
          <w:b/>
          <w:bCs/>
          <w:i/>
          <w:iCs/>
          <w:color w:val="00000A"/>
          <w:sz w:val="22"/>
          <w:szCs w:val="22"/>
          <w:u w:color="00000A"/>
        </w:rPr>
        <w:t>W</w:t>
      </w:r>
      <w:r w:rsidRPr="0081392C">
        <w:rPr>
          <w:rFonts w:ascii="Calibri" w:hAnsi="Calibri"/>
          <w:b/>
          <w:bCs/>
          <w:i/>
          <w:iCs/>
          <w:color w:val="00000A"/>
          <w:sz w:val="22"/>
          <w:szCs w:val="22"/>
          <w:u w:color="00000A"/>
        </w:rPr>
        <w:t>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Pr="003E0167">
        <w:rPr>
          <w:rStyle w:val="Brak"/>
          <w:rFonts w:ascii="Calibri" w:hAnsi="Calibri"/>
          <w:b/>
          <w:bCs/>
          <w:i/>
          <w:iCs/>
          <w:sz w:val="22"/>
          <w:szCs w:val="22"/>
        </w:rPr>
        <w:t>,</w:t>
      </w:r>
      <w:r w:rsidRPr="003E0167">
        <w:rPr>
          <w:rStyle w:val="Brak"/>
          <w:rFonts w:ascii="Calibri" w:hAnsi="Calibri"/>
          <w:sz w:val="22"/>
          <w:szCs w:val="22"/>
        </w:rPr>
        <w:t xml:space="preserve"> oświadczamy, co następuje:</w:t>
      </w:r>
    </w:p>
    <w:p w14:paraId="33525D3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79CE98CF" w14:textId="77777777" w:rsidR="00AB51B5" w:rsidRPr="00CE5BCC"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CE5BCC">
        <w:rPr>
          <w:rStyle w:val="Brak"/>
          <w:rFonts w:ascii="Calibri" w:hAnsi="Calibri"/>
          <w:b/>
          <w:bCs/>
          <w:sz w:val="22"/>
          <w:szCs w:val="22"/>
        </w:rPr>
        <w:t>INFORMACJA DOTYCZĄCA WYKONAWCY:</w:t>
      </w:r>
    </w:p>
    <w:p w14:paraId="05C9463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Oświadczamy, że spełniamy warunki udziału w postępowaniu określone przez Zamawiającego w SWZ.</w:t>
      </w:r>
    </w:p>
    <w:p w14:paraId="15989AE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1A7B7CB7" w14:textId="77777777" w:rsidR="00AB51B5" w:rsidRPr="00CE5BCC"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CE5BCC">
        <w:rPr>
          <w:rStyle w:val="Brak"/>
          <w:rFonts w:ascii="Calibri" w:hAnsi="Calibri"/>
          <w:b/>
          <w:bCs/>
          <w:sz w:val="22"/>
          <w:szCs w:val="22"/>
        </w:rPr>
        <w:t>INFORMACJA W ZWIĄZKU Z POLEGANIEM NA ZASOBACH INNYCH PODMIOTÓW:</w:t>
      </w:r>
    </w:p>
    <w:p w14:paraId="0E6C486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Oświadczamy, że w celu wykazania spełniania warunków udziału w postępowaniu, określonych przez Zamawiającego w SWZ, polegamy na zasobach następującego/</w:t>
      </w:r>
      <w:proofErr w:type="spellStart"/>
      <w:r w:rsidRPr="003E0167">
        <w:rPr>
          <w:rStyle w:val="Brak"/>
          <w:rFonts w:ascii="Calibri" w:hAnsi="Calibri"/>
          <w:sz w:val="22"/>
          <w:szCs w:val="22"/>
        </w:rPr>
        <w:t>ych</w:t>
      </w:r>
      <w:proofErr w:type="spellEnd"/>
      <w:r w:rsidRPr="003E0167">
        <w:rPr>
          <w:rStyle w:val="Brak"/>
          <w:rFonts w:ascii="Calibri" w:hAnsi="Calibri"/>
          <w:sz w:val="22"/>
          <w:szCs w:val="22"/>
        </w:rPr>
        <w:t xml:space="preserve"> podmiotu/ów: </w:t>
      </w:r>
    </w:p>
    <w:p w14:paraId="6B23768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A871FB0"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3CD78C8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343654C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23604D29"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07CEE11"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w następującym zakresie: </w:t>
      </w:r>
    </w:p>
    <w:p w14:paraId="13C5E9A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AA17F9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10A8881E"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C7AAC9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793BA71E"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(wskazać podmiot/y i określić odpowiedni zakres dla wskazanego podmiotu/ów - o ile dotyczy)*</w:t>
      </w:r>
    </w:p>
    <w:p w14:paraId="008725A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5BBD60B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0B3565BE" w14:textId="77777777" w:rsidR="00AB51B5" w:rsidRPr="00CE5BCC"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CE5BCC">
        <w:rPr>
          <w:rStyle w:val="Brak"/>
          <w:rFonts w:ascii="Calibri" w:hAnsi="Calibri"/>
          <w:b/>
          <w:bCs/>
          <w:sz w:val="22"/>
          <w:szCs w:val="22"/>
        </w:rPr>
        <w:t>OŚWIADCZENIE DOTYCZĄCE PODMIOTU, NA KTÓREGO ZASOBY POWOŁUJE SIĘ WYKONAWCA:</w:t>
      </w:r>
    </w:p>
    <w:p w14:paraId="1A8CED9D"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lastRenderedPageBreak/>
        <w:t>Oświadczamy, że w stosunku do następującego/</w:t>
      </w:r>
      <w:proofErr w:type="spellStart"/>
      <w:r w:rsidRPr="003E0167">
        <w:rPr>
          <w:rStyle w:val="Brak"/>
          <w:rFonts w:ascii="Calibri" w:hAnsi="Calibri"/>
          <w:sz w:val="22"/>
          <w:szCs w:val="22"/>
        </w:rPr>
        <w:t>ych</w:t>
      </w:r>
      <w:proofErr w:type="spellEnd"/>
      <w:r w:rsidRPr="003E0167">
        <w:rPr>
          <w:rStyle w:val="Brak"/>
          <w:rFonts w:ascii="Calibri" w:hAnsi="Calibri"/>
          <w:sz w:val="22"/>
          <w:szCs w:val="22"/>
        </w:rPr>
        <w:t xml:space="preserve"> podmiotu/</w:t>
      </w:r>
      <w:proofErr w:type="spellStart"/>
      <w:r w:rsidRPr="003E0167">
        <w:rPr>
          <w:rStyle w:val="Brak"/>
          <w:rFonts w:ascii="Calibri" w:hAnsi="Calibri"/>
          <w:sz w:val="22"/>
          <w:szCs w:val="22"/>
        </w:rPr>
        <w:t>tów</w:t>
      </w:r>
      <w:proofErr w:type="spellEnd"/>
      <w:r w:rsidRPr="003E0167">
        <w:rPr>
          <w:rStyle w:val="Brak"/>
          <w:rFonts w:ascii="Calibri" w:hAnsi="Calibri"/>
          <w:sz w:val="22"/>
          <w:szCs w:val="22"/>
        </w:rPr>
        <w:t>, na którego/</w:t>
      </w:r>
      <w:proofErr w:type="spellStart"/>
      <w:r w:rsidRPr="003E0167">
        <w:rPr>
          <w:rStyle w:val="Brak"/>
          <w:rFonts w:ascii="Calibri" w:hAnsi="Calibri"/>
          <w:sz w:val="22"/>
          <w:szCs w:val="22"/>
        </w:rPr>
        <w:t>ych</w:t>
      </w:r>
      <w:proofErr w:type="spellEnd"/>
      <w:r w:rsidRPr="003E0167">
        <w:rPr>
          <w:rStyle w:val="Brak"/>
          <w:rFonts w:ascii="Calibri" w:hAnsi="Calibri"/>
          <w:sz w:val="22"/>
          <w:szCs w:val="22"/>
        </w:rPr>
        <w:t xml:space="preserve"> zasoby powołujemy się w niniejszym postępowaniu, tj.: </w:t>
      </w:r>
    </w:p>
    <w:p w14:paraId="2B844D5E"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0D98E4D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3D90EAB2"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7B88848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3F513564"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(podać pełną nazwę/firmę, adres, a także w zależności od podmiotu: NIP/PESEL, KRS/</w:t>
      </w:r>
      <w:proofErr w:type="spellStart"/>
      <w:r w:rsidRPr="003E0167">
        <w:rPr>
          <w:rStyle w:val="Brak"/>
          <w:rFonts w:ascii="Calibri" w:hAnsi="Calibri"/>
          <w:sz w:val="22"/>
          <w:szCs w:val="22"/>
        </w:rPr>
        <w:t>CEiDG</w:t>
      </w:r>
      <w:proofErr w:type="spellEnd"/>
      <w:r w:rsidRPr="003E0167">
        <w:rPr>
          <w:rStyle w:val="Brak"/>
          <w:rFonts w:ascii="Calibri" w:hAnsi="Calibri"/>
          <w:sz w:val="22"/>
          <w:szCs w:val="22"/>
        </w:rPr>
        <w:t xml:space="preserve"> - o ile dotyczy)* </w:t>
      </w:r>
    </w:p>
    <w:p w14:paraId="297A0B0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A05F33E"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nie zachodzą podstawy wykluczenia z postępowania o udzielenie zamówienia.</w:t>
      </w:r>
    </w:p>
    <w:p w14:paraId="61517A59"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0DCF869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6D6B3C0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OŚWIADCZENIA DOTYCZĄCE WYKONAWCY:</w:t>
      </w:r>
    </w:p>
    <w:p w14:paraId="45EAA4F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Oświadczamy, że spełniamy warunki udziału w postępowaniu, o których mowa w art. 112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 xml:space="preserve"> i opisane w SWZ, a w szczególności:</w:t>
      </w:r>
    </w:p>
    <w:p w14:paraId="55C7A26C"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1.</w:t>
      </w:r>
      <w:r w:rsidRPr="003E0167">
        <w:rPr>
          <w:rStyle w:val="Brak"/>
          <w:rFonts w:ascii="Calibri" w:hAnsi="Calibri"/>
          <w:sz w:val="22"/>
          <w:szCs w:val="22"/>
        </w:rPr>
        <w:tab/>
        <w:t xml:space="preserve">Oświadczamy, że znajdujemy się w sytuacji ekonomicznej lub finansowej pozwalającej, na realizację zamówienia, </w:t>
      </w:r>
    </w:p>
    <w:p w14:paraId="66AEEB6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2.</w:t>
      </w:r>
      <w:r w:rsidRPr="003E0167">
        <w:rPr>
          <w:rStyle w:val="Brak"/>
          <w:rFonts w:ascii="Calibri" w:hAnsi="Calibri"/>
          <w:sz w:val="22"/>
          <w:szCs w:val="22"/>
        </w:rPr>
        <w:tab/>
        <w:t xml:space="preserve">Oświadczamy, że posiadamy zdolność techniczną lub zawodową pozwalającą na realizację zamówienia, </w:t>
      </w:r>
    </w:p>
    <w:p w14:paraId="5F89333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3.</w:t>
      </w:r>
      <w:r w:rsidRPr="003E0167">
        <w:rPr>
          <w:rStyle w:val="Brak"/>
          <w:rFonts w:ascii="Calibri" w:hAnsi="Calibri"/>
          <w:sz w:val="22"/>
          <w:szCs w:val="22"/>
        </w:rPr>
        <w:tab/>
        <w:t xml:space="preserve">Oświadczamy, że nie podlegamy wykluczeniu z postępowania na podstawie art. 108 ust. 1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p>
    <w:p w14:paraId="2D7EC7A8"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4.</w:t>
      </w:r>
      <w:r w:rsidRPr="003E0167">
        <w:rPr>
          <w:rStyle w:val="Brak"/>
          <w:rFonts w:ascii="Calibri" w:hAnsi="Calibri"/>
          <w:sz w:val="22"/>
          <w:szCs w:val="22"/>
        </w:rPr>
        <w:tab/>
        <w:t xml:space="preserve">Oświadczamy, że nie podlegamy wykluczeniu z postępowania na podstawie art. 109 ust. 1 pkt 1), 2), 4), 5), 7), 8), 9) i 10)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p>
    <w:p w14:paraId="73BE497A"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6615B82B"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Oświadczamy, że zachodzą w stosunku do nas podstawy wykluczenia z postępowania na podstawie art. ………….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p>
    <w:p w14:paraId="6A47245B"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(podać mającą zastosowanie podstawę wykluczenia spośród wymienionych w art. 108 ust. 1 pkt 1), 2) i 5) lub art. 109 ust. 1 pkt 2)-5) i 7)-10) - o ile dotyczy)* </w:t>
      </w:r>
    </w:p>
    <w:p w14:paraId="464AB5FD"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3B34793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5. Oświadczamy, iż nie podlegamy wykluczeniu na podstawie art. 7 ust. 1 ustawy z dnia 13 kwietnia 2022 r. o szczególnych rozwiązaniach w zakresie przeciwdziałania wspieraniu agresji na Ukrainę oraz służących ochronie bezpieczeństwa narodowego</w:t>
      </w:r>
      <w:r>
        <w:rPr>
          <w:rStyle w:val="Brak"/>
          <w:rFonts w:ascii="Calibri" w:hAnsi="Calibri"/>
          <w:sz w:val="22"/>
          <w:szCs w:val="22"/>
        </w:rPr>
        <w:t xml:space="preserve">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Dziennik Ustaw</w:t>
      </w:r>
      <w:r>
        <w:rPr>
          <w:rFonts w:ascii="Calibri" w:eastAsia="Calibri" w:hAnsi="Calibri" w:cs="Calibri"/>
          <w:sz w:val="22"/>
          <w:szCs w:val="22"/>
        </w:rPr>
        <w:t xml:space="preserve"> </w:t>
      </w:r>
      <w:r w:rsidRPr="006E2844">
        <w:rPr>
          <w:rFonts w:ascii="Calibri" w:eastAsia="Calibri" w:hAnsi="Calibri" w:cs="Calibri"/>
          <w:sz w:val="22"/>
          <w:szCs w:val="22"/>
        </w:rPr>
        <w:t>z 2024r. poz. 507</w:t>
      </w:r>
      <w:r>
        <w:rPr>
          <w:rFonts w:ascii="Calibri" w:eastAsia="Calibri" w:hAnsi="Calibri" w:cs="Calibri"/>
          <w:sz w:val="22"/>
          <w:szCs w:val="22"/>
        </w:rPr>
        <w:t>)</w:t>
      </w:r>
      <w:r w:rsidRPr="003E0167">
        <w:rPr>
          <w:rStyle w:val="Brak"/>
          <w:rFonts w:ascii="Calibri" w:hAnsi="Calibri"/>
          <w:sz w:val="22"/>
          <w:szCs w:val="22"/>
        </w:rPr>
        <w:t>, tj.:</w:t>
      </w:r>
    </w:p>
    <w:p w14:paraId="671ADF5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lastRenderedPageBreak/>
        <w:t>5.1</w:t>
      </w:r>
      <w:r w:rsidRPr="003E0167">
        <w:rPr>
          <w:rStyle w:val="Brak"/>
          <w:rFonts w:ascii="Calibri" w:hAnsi="Calibri"/>
          <w:sz w:val="22"/>
          <w:szCs w:val="22"/>
        </w:rPr>
        <w:tab/>
      </w:r>
      <w:r>
        <w:rPr>
          <w:rStyle w:val="Brak"/>
          <w:rFonts w:ascii="Calibri" w:hAnsi="Calibri"/>
          <w:sz w:val="22"/>
          <w:szCs w:val="22"/>
        </w:rPr>
        <w:t xml:space="preserve"> </w:t>
      </w:r>
      <w:r w:rsidRPr="003E0167">
        <w:rPr>
          <w:rStyle w:val="Brak"/>
          <w:rFonts w:ascii="Calibri" w:hAnsi="Calibri"/>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0CF6D47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5.2</w:t>
      </w:r>
      <w:r w:rsidRPr="003E0167">
        <w:rPr>
          <w:rStyle w:val="Brak"/>
          <w:rFonts w:ascii="Calibri" w:hAnsi="Calibri"/>
          <w:sz w:val="22"/>
          <w:szCs w:val="22"/>
        </w:rPr>
        <w:tab/>
      </w:r>
      <w:r>
        <w:rPr>
          <w:rStyle w:val="Brak"/>
          <w:rFonts w:ascii="Calibri" w:hAnsi="Calibri"/>
          <w:sz w:val="22"/>
          <w:szCs w:val="22"/>
        </w:rPr>
        <w:t xml:space="preserve"> </w:t>
      </w:r>
      <w:r w:rsidRPr="003E0167">
        <w:rPr>
          <w:rStyle w:val="Brak"/>
          <w:rFonts w:ascii="Calibri" w:hAnsi="Calibri"/>
          <w:sz w:val="22"/>
          <w:szCs w:val="22"/>
        </w:rPr>
        <w:t xml:space="preserve">nie jesteśmy Wykonawcą, którego beneficjentem rzeczywistym w rozumieniu ustawy z dnia 1 marca 2018r. o przeciwdziałaniu praniu pieniędzy oraz finansowaniu terroryzmu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xml:space="preserve">: Dziennik Ustaw z 2023r., poz. 1124 z </w:t>
      </w:r>
      <w:proofErr w:type="spellStart"/>
      <w:r w:rsidRPr="006E2844">
        <w:rPr>
          <w:rFonts w:ascii="Calibri" w:eastAsia="Calibri" w:hAnsi="Calibri" w:cs="Calibri"/>
          <w:sz w:val="22"/>
          <w:szCs w:val="22"/>
        </w:rPr>
        <w:t>późn</w:t>
      </w:r>
      <w:proofErr w:type="spellEnd"/>
      <w:r w:rsidRPr="006E2844">
        <w:rPr>
          <w:rFonts w:ascii="Calibri" w:eastAsia="Calibri" w:hAnsi="Calibri" w:cs="Calibri"/>
          <w:sz w:val="22"/>
          <w:szCs w:val="22"/>
        </w:rPr>
        <w:t>. zm.)</w:t>
      </w:r>
      <w:r>
        <w:rPr>
          <w:rFonts w:ascii="Calibri" w:eastAsia="Calibri" w:hAnsi="Calibri" w:cs="Calibri"/>
          <w:sz w:val="22"/>
          <w:szCs w:val="22"/>
        </w:rPr>
        <w:t xml:space="preserve"> </w:t>
      </w:r>
      <w:r w:rsidRPr="003E0167">
        <w:rPr>
          <w:rStyle w:val="Brak"/>
          <w:rFonts w:ascii="Calibri" w:hAnsi="Calibri"/>
          <w:sz w:val="22"/>
          <w:szCs w:val="22"/>
        </w:rPr>
        <w:t>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7441941F"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5.3</w:t>
      </w:r>
      <w:r w:rsidRPr="003E0167">
        <w:rPr>
          <w:rStyle w:val="Brak"/>
          <w:rFonts w:ascii="Calibri" w:hAnsi="Calibri"/>
          <w:sz w:val="22"/>
          <w:szCs w:val="22"/>
        </w:rPr>
        <w:tab/>
      </w:r>
      <w:r>
        <w:rPr>
          <w:rStyle w:val="Brak"/>
          <w:rFonts w:ascii="Calibri" w:hAnsi="Calibri"/>
          <w:sz w:val="22"/>
          <w:szCs w:val="22"/>
        </w:rPr>
        <w:t xml:space="preserve"> </w:t>
      </w:r>
      <w:r w:rsidRPr="003E0167">
        <w:rPr>
          <w:rStyle w:val="Brak"/>
          <w:rFonts w:ascii="Calibri" w:hAnsi="Calibri"/>
          <w:sz w:val="22"/>
          <w:szCs w:val="22"/>
        </w:rPr>
        <w:t xml:space="preserve">nie jesteśmy Wykonawcą, którego jednostką dominującą w rozumieniu art. 3 ust. 1 pkt 37 ustawy z dnia 29 września 1994r. o rachunkowości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xml:space="preserve">: Dziennik Ustaw z 2023r., poz. 120 z </w:t>
      </w:r>
      <w:proofErr w:type="spellStart"/>
      <w:r w:rsidRPr="006E2844">
        <w:rPr>
          <w:rFonts w:ascii="Calibri" w:eastAsia="Calibri" w:hAnsi="Calibri" w:cs="Calibri"/>
          <w:sz w:val="22"/>
          <w:szCs w:val="22"/>
        </w:rPr>
        <w:t>późn</w:t>
      </w:r>
      <w:proofErr w:type="spellEnd"/>
      <w:r w:rsidRPr="006E2844">
        <w:rPr>
          <w:rFonts w:ascii="Calibri" w:eastAsia="Calibri" w:hAnsi="Calibri" w:cs="Calibri"/>
          <w:sz w:val="22"/>
          <w:szCs w:val="22"/>
        </w:rPr>
        <w:t>. zm.)</w:t>
      </w:r>
      <w:r>
        <w:rPr>
          <w:rFonts w:ascii="Calibri" w:eastAsia="Calibri" w:hAnsi="Calibri" w:cs="Calibri"/>
          <w:sz w:val="22"/>
          <w:szCs w:val="22"/>
        </w:rPr>
        <w:t xml:space="preserve"> </w:t>
      </w:r>
      <w:r w:rsidRPr="003E0167">
        <w:rPr>
          <w:rStyle w:val="Brak"/>
          <w:rFonts w:ascii="Calibri" w:hAnsi="Calibri"/>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12DC60A0"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B739B3D"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xml:space="preserve">Jednocześnie oświadczam, że w związku z powyższym, na podstawie art. 110 ust. 2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 xml:space="preserve"> podjąłem następujące środki naprawcze: </w:t>
      </w:r>
    </w:p>
    <w:p w14:paraId="0D17471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510EB4E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3C3E548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3E3CFC9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44B2B58C"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16EB986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6742410B"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 o ile dotyczy)*</w:t>
      </w:r>
    </w:p>
    <w:p w14:paraId="73C6217A"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12FF4766" w14:textId="77777777" w:rsidR="00AB51B5" w:rsidRPr="000A3626"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p>
    <w:p w14:paraId="6662D41E" w14:textId="77777777" w:rsidR="00AB51B5" w:rsidRPr="000A3626"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0A3626">
        <w:rPr>
          <w:rStyle w:val="Brak"/>
          <w:rFonts w:ascii="Calibri" w:hAnsi="Calibri"/>
          <w:b/>
          <w:bCs/>
          <w:sz w:val="22"/>
          <w:szCs w:val="22"/>
        </w:rPr>
        <w:t>OŚWIADCZENIE DOTYCZĄCE PODWYKONAWCY NIEBĘDĄCEGO PODMIOTEM, NA KTÓREGO ZASOBY POWOŁUJE SIĘ WYKONAWCA:</w:t>
      </w:r>
    </w:p>
    <w:p w14:paraId="78706859"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Oświadczamy, że następujący/e podmiot/y, będący/e podwykonawcą/</w:t>
      </w:r>
      <w:proofErr w:type="spellStart"/>
      <w:r w:rsidRPr="003E0167">
        <w:rPr>
          <w:rStyle w:val="Brak"/>
          <w:rFonts w:ascii="Calibri" w:hAnsi="Calibri"/>
          <w:sz w:val="22"/>
          <w:szCs w:val="22"/>
        </w:rPr>
        <w:t>ami</w:t>
      </w:r>
      <w:proofErr w:type="spellEnd"/>
      <w:r w:rsidRPr="003E0167">
        <w:rPr>
          <w:rStyle w:val="Brak"/>
          <w:rFonts w:ascii="Calibri" w:hAnsi="Calibri"/>
          <w:sz w:val="22"/>
          <w:szCs w:val="22"/>
        </w:rPr>
        <w:t xml:space="preserve">: </w:t>
      </w:r>
    </w:p>
    <w:p w14:paraId="0B601C4A"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012A036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w:t>
      </w:r>
    </w:p>
    <w:p w14:paraId="43D1229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928E016"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lastRenderedPageBreak/>
        <w:t>………………………………………………………………………………………………………………………………………………………</w:t>
      </w:r>
    </w:p>
    <w:p w14:paraId="40297A25"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(podać pełną nazwę/firmę, adres, a także w zależności od podmiotu: NIP/PESEL, KRS/</w:t>
      </w:r>
      <w:proofErr w:type="spellStart"/>
      <w:r w:rsidRPr="003E0167">
        <w:rPr>
          <w:rStyle w:val="Brak"/>
          <w:rFonts w:ascii="Calibri" w:hAnsi="Calibri"/>
          <w:sz w:val="22"/>
          <w:szCs w:val="22"/>
        </w:rPr>
        <w:t>CEiDG</w:t>
      </w:r>
      <w:proofErr w:type="spellEnd"/>
      <w:r w:rsidRPr="003E0167">
        <w:rPr>
          <w:rStyle w:val="Brak"/>
          <w:rFonts w:ascii="Calibri" w:hAnsi="Calibri"/>
          <w:sz w:val="22"/>
          <w:szCs w:val="22"/>
        </w:rPr>
        <w:t xml:space="preserve"> - o ile dotyczy)*</w:t>
      </w:r>
    </w:p>
    <w:p w14:paraId="123FA23B"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E3F5B2C"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nie podlega/ją wykluczeniu z postępowania o udzielenie zamówienia.</w:t>
      </w:r>
    </w:p>
    <w:p w14:paraId="4F996121"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4A300707"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p>
    <w:p w14:paraId="2F8A81CB" w14:textId="77777777" w:rsidR="00AB51B5" w:rsidRPr="007957A7" w:rsidRDefault="00AB51B5" w:rsidP="00AB51B5">
      <w:pPr>
        <w:widowControl/>
        <w:tabs>
          <w:tab w:val="left" w:pos="567"/>
        </w:tabs>
        <w:suppressAutoHyphens w:val="0"/>
        <w:spacing w:line="360" w:lineRule="auto"/>
        <w:ind w:left="284"/>
        <w:jc w:val="both"/>
        <w:rPr>
          <w:rStyle w:val="Brak"/>
          <w:rFonts w:ascii="Calibri" w:eastAsia="Calibri" w:hAnsi="Calibri" w:cs="Calibri"/>
          <w:b/>
          <w:bCs/>
          <w:sz w:val="22"/>
          <w:szCs w:val="22"/>
        </w:rPr>
      </w:pPr>
      <w:r w:rsidRPr="007957A7">
        <w:rPr>
          <w:rStyle w:val="Brak"/>
          <w:rFonts w:ascii="Calibri" w:hAnsi="Calibri"/>
          <w:b/>
          <w:bCs/>
          <w:sz w:val="22"/>
          <w:szCs w:val="22"/>
        </w:rPr>
        <w:t>OŚWIADCZENIE DOTYCZĄCE PODANYCH INFORMACJI:</w:t>
      </w:r>
    </w:p>
    <w:p w14:paraId="6FA211F3" w14:textId="77777777" w:rsidR="00AB51B5" w:rsidRPr="003E0167" w:rsidRDefault="00AB51B5" w:rsidP="00AB51B5">
      <w:pPr>
        <w:widowControl/>
        <w:tabs>
          <w:tab w:val="left" w:pos="567"/>
        </w:tabs>
        <w:suppressAutoHyphens w:val="0"/>
        <w:spacing w:line="360" w:lineRule="auto"/>
        <w:ind w:left="284"/>
        <w:jc w:val="both"/>
        <w:rPr>
          <w:rStyle w:val="Brak"/>
          <w:rFonts w:ascii="Calibri" w:eastAsia="Calibri" w:hAnsi="Calibri" w:cs="Calibri"/>
          <w:sz w:val="22"/>
          <w:szCs w:val="22"/>
        </w:rPr>
      </w:pPr>
      <w:r w:rsidRPr="003E0167">
        <w:rPr>
          <w:rStyle w:val="Brak"/>
          <w:rFonts w:ascii="Calibri" w:hAnsi="Calibri"/>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379782E0" w14:textId="77777777" w:rsidR="00AB51B5" w:rsidRPr="003E0167" w:rsidRDefault="00AB51B5" w:rsidP="00AB51B5">
      <w:pPr>
        <w:widowControl/>
        <w:tabs>
          <w:tab w:val="left" w:pos="567"/>
        </w:tabs>
        <w:suppressAutoHyphens w:val="0"/>
        <w:ind w:left="284"/>
        <w:jc w:val="both"/>
        <w:rPr>
          <w:rStyle w:val="Brak"/>
          <w:rFonts w:ascii="Calibri" w:eastAsia="Calibri" w:hAnsi="Calibri" w:cs="Calibri"/>
          <w:sz w:val="22"/>
          <w:szCs w:val="22"/>
        </w:rPr>
      </w:pPr>
    </w:p>
    <w:p w14:paraId="4A849EEB" w14:textId="77777777" w:rsidR="00AB51B5" w:rsidRDefault="00AB51B5" w:rsidP="00AB51B5">
      <w:pPr>
        <w:widowControl/>
        <w:tabs>
          <w:tab w:val="left" w:pos="567"/>
        </w:tabs>
        <w:suppressAutoHyphens w:val="0"/>
        <w:ind w:left="284"/>
        <w:jc w:val="both"/>
      </w:pPr>
      <w:r>
        <w:br w:type="page"/>
      </w:r>
    </w:p>
    <w:p w14:paraId="5CD18B84" w14:textId="77777777" w:rsidR="00AB51B5" w:rsidRPr="00E139FB" w:rsidRDefault="00AB51B5" w:rsidP="00AB51B5">
      <w:pPr>
        <w:widowControl/>
        <w:tabs>
          <w:tab w:val="left" w:pos="567"/>
        </w:tabs>
        <w:suppressAutoHyphens w:val="0"/>
        <w:ind w:left="284"/>
        <w:jc w:val="right"/>
        <w:rPr>
          <w:rFonts w:ascii="Calibri" w:hAnsi="Calibri" w:cs="Calibri"/>
          <w:sz w:val="22"/>
          <w:szCs w:val="22"/>
        </w:rPr>
      </w:pPr>
      <w:r w:rsidRPr="00E139FB">
        <w:rPr>
          <w:rFonts w:ascii="Calibri" w:hAnsi="Calibri" w:cs="Calibri"/>
          <w:sz w:val="22"/>
          <w:szCs w:val="22"/>
        </w:rPr>
        <w:lastRenderedPageBreak/>
        <w:t>Załącznik 4 do SWZ</w:t>
      </w:r>
    </w:p>
    <w:p w14:paraId="6DE2213D"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Składane w odpowiedzi na wezwanie Zamawiającego.</w:t>
      </w:r>
    </w:p>
    <w:p w14:paraId="17221CA5"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12B1A69C" w14:textId="77777777" w:rsidR="00AB51B5" w:rsidRPr="00E139FB" w:rsidRDefault="00AB51B5" w:rsidP="00AB51B5">
      <w:pPr>
        <w:widowControl/>
        <w:tabs>
          <w:tab w:val="left" w:pos="567"/>
        </w:tabs>
        <w:suppressAutoHyphens w:val="0"/>
        <w:ind w:left="284"/>
        <w:rPr>
          <w:rFonts w:ascii="Calibri" w:hAnsi="Calibri" w:cs="Calibri"/>
          <w:b/>
          <w:bCs/>
          <w:sz w:val="22"/>
          <w:szCs w:val="22"/>
        </w:rPr>
      </w:pPr>
      <w:r w:rsidRPr="00E139FB">
        <w:rPr>
          <w:rFonts w:ascii="Calibri" w:hAnsi="Calibri" w:cs="Calibri"/>
          <w:b/>
          <w:bCs/>
          <w:sz w:val="22"/>
          <w:szCs w:val="22"/>
        </w:rPr>
        <w:t>OŚWIADCZENIE O POWIĄZANIU KAPITAŁOWYM</w:t>
      </w:r>
    </w:p>
    <w:p w14:paraId="445158C8"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7FC7CDA4" w14:textId="2E79D881"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 xml:space="preserve">Biorąc udział w postępowaniu </w:t>
      </w:r>
      <w:r w:rsidR="00585128">
        <w:rPr>
          <w:rFonts w:ascii="Calibri" w:hAnsi="Calibri" w:cs="Calibri"/>
          <w:sz w:val="22"/>
          <w:szCs w:val="22"/>
        </w:rPr>
        <w:t xml:space="preserve">na </w:t>
      </w:r>
      <w:r w:rsidR="00585128" w:rsidRPr="00585128">
        <w:rPr>
          <w:rFonts w:ascii="Calibri" w:hAnsi="Calibri" w:cs="Calibri"/>
          <w:b/>
          <w:bCs/>
          <w:i/>
          <w:iCs/>
          <w:sz w:val="22"/>
          <w:szCs w:val="22"/>
        </w:rPr>
        <w:t>wyłonienie</w:t>
      </w:r>
      <w:r w:rsidR="00585128">
        <w:rPr>
          <w:rFonts w:ascii="Calibri" w:hAnsi="Calibri" w:cs="Calibri"/>
          <w:sz w:val="22"/>
          <w:szCs w:val="22"/>
        </w:rPr>
        <w:t xml:space="preserve"> </w:t>
      </w:r>
      <w:r w:rsidR="00585128" w:rsidRPr="0081392C">
        <w:rPr>
          <w:rFonts w:ascii="Calibri" w:hAnsi="Calibri"/>
          <w:b/>
          <w:bCs/>
          <w:i/>
          <w:iCs/>
          <w:color w:val="00000A"/>
          <w:sz w:val="22"/>
          <w:szCs w:val="22"/>
          <w:u w:color="00000A"/>
        </w:rPr>
        <w:t>Wykonawcy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00585128">
        <w:rPr>
          <w:rFonts w:ascii="Calibri" w:hAnsi="Calibri"/>
          <w:b/>
          <w:bCs/>
          <w:i/>
          <w:iCs/>
          <w:color w:val="00000A"/>
          <w:sz w:val="22"/>
          <w:szCs w:val="22"/>
          <w:u w:color="00000A"/>
        </w:rPr>
        <w:t>,</w:t>
      </w:r>
      <w:r w:rsidRPr="00E139FB">
        <w:rPr>
          <w:rFonts w:ascii="Calibri" w:hAnsi="Calibri" w:cs="Calibri"/>
          <w:sz w:val="22"/>
          <w:szCs w:val="22"/>
        </w:rPr>
        <w:t>, oświadczamy, że :</w:t>
      </w:r>
    </w:p>
    <w:p w14:paraId="2F28F661"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5180ACFF"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nie należymy do tej samej grupy kapitałowej z żadnym z Wykonawców, którzy złożyli ofertę w niniejszym postępowaniu *)</w:t>
      </w:r>
    </w:p>
    <w:p w14:paraId="50799099"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62AD0EE1"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lub</w:t>
      </w:r>
    </w:p>
    <w:p w14:paraId="2420AAA7"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143F8523"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należymy do tej samej grupy kapitałowej z następującymi Wykonawcami *)</w:t>
      </w:r>
    </w:p>
    <w:p w14:paraId="63E35998"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23F0F9CE"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 xml:space="preserve">w rozumieniu art. 4 pkt 14) ustawy z dnia 16 lutego 2007r. o ochronie konkurencji i konsumentów </w:t>
      </w:r>
      <w:proofErr w:type="spellStart"/>
      <w:r w:rsidRPr="00E139FB">
        <w:rPr>
          <w:rFonts w:ascii="Calibri" w:hAnsi="Calibri" w:cs="Calibri"/>
          <w:sz w:val="22"/>
          <w:szCs w:val="22"/>
        </w:rPr>
        <w:t>konsumentów</w:t>
      </w:r>
      <w:proofErr w:type="spellEnd"/>
      <w:r w:rsidRPr="00E139FB">
        <w:rPr>
          <w:rFonts w:ascii="Calibri" w:hAnsi="Calibri" w:cs="Calibri"/>
          <w:sz w:val="22"/>
          <w:szCs w:val="22"/>
        </w:rPr>
        <w:t xml:space="preserve"> (</w:t>
      </w:r>
      <w:proofErr w:type="spellStart"/>
      <w:r w:rsidRPr="00E139FB">
        <w:rPr>
          <w:rFonts w:ascii="Calibri" w:hAnsi="Calibri" w:cs="Calibri"/>
          <w:sz w:val="22"/>
          <w:szCs w:val="22"/>
        </w:rPr>
        <w:t>t.j</w:t>
      </w:r>
      <w:proofErr w:type="spellEnd"/>
      <w:r w:rsidRPr="00E139FB">
        <w:rPr>
          <w:rFonts w:ascii="Calibri" w:hAnsi="Calibri" w:cs="Calibri"/>
          <w:sz w:val="22"/>
          <w:szCs w:val="22"/>
        </w:rPr>
        <w:t>.: Dziennik Ustaw z 2024r. poz. 594)</w:t>
      </w:r>
    </w:p>
    <w:p w14:paraId="6EAC28A7"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5DA0802F"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Lista Wykonawców składających ofertę w niniejszy postępowaniu, należących do tej samej grupy kapitałowej,</w:t>
      </w:r>
    </w:p>
    <w:p w14:paraId="71626C1B"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o ile dotyczy*)</w:t>
      </w:r>
    </w:p>
    <w:p w14:paraId="67DA2A43"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37944041" w14:textId="75A3ED01"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1.</w:t>
      </w:r>
      <w:r w:rsidRPr="00E139FB">
        <w:rPr>
          <w:rFonts w:ascii="Calibri" w:hAnsi="Calibri" w:cs="Calibri"/>
          <w:sz w:val="22"/>
          <w:szCs w:val="22"/>
        </w:rPr>
        <w:tab/>
        <w:t>.............................................................................................................................................................</w:t>
      </w:r>
    </w:p>
    <w:p w14:paraId="4D71D760"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23606EF2" w14:textId="29AA34CB"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2.</w:t>
      </w:r>
      <w:r w:rsidRPr="00E139FB">
        <w:rPr>
          <w:rFonts w:ascii="Calibri" w:hAnsi="Calibri" w:cs="Calibri"/>
          <w:sz w:val="22"/>
          <w:szCs w:val="22"/>
        </w:rPr>
        <w:tab/>
        <w:t>………………………………………....................................................................................................................</w:t>
      </w:r>
    </w:p>
    <w:p w14:paraId="458CF110"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4B08C0AA"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Wraz ze złożeniem oświadczenia, Wykonawca o ile dotyczy może przedstawić dowody, że powiązania</w:t>
      </w:r>
    </w:p>
    <w:p w14:paraId="29D40909"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z innym wykonawcą/</w:t>
      </w:r>
      <w:proofErr w:type="spellStart"/>
      <w:r w:rsidRPr="00E139FB">
        <w:rPr>
          <w:rFonts w:ascii="Calibri" w:hAnsi="Calibri" w:cs="Calibri"/>
          <w:sz w:val="22"/>
          <w:szCs w:val="22"/>
        </w:rPr>
        <w:t>ami</w:t>
      </w:r>
      <w:proofErr w:type="spellEnd"/>
      <w:r w:rsidRPr="00E139FB">
        <w:rPr>
          <w:rFonts w:ascii="Calibri" w:hAnsi="Calibri" w:cs="Calibri"/>
          <w:sz w:val="22"/>
          <w:szCs w:val="22"/>
        </w:rPr>
        <w:t xml:space="preserve"> nie prowadzą do zakłócenia konkurencji w postępowaniu o udzielenie zamówienia.</w:t>
      </w:r>
    </w:p>
    <w:p w14:paraId="466B587D"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p>
    <w:p w14:paraId="1F2E926C" w14:textId="77777777" w:rsidR="00AB51B5" w:rsidRPr="00E139FB" w:rsidRDefault="00AB51B5" w:rsidP="00AB51B5">
      <w:pPr>
        <w:widowControl/>
        <w:tabs>
          <w:tab w:val="left" w:pos="567"/>
        </w:tabs>
        <w:suppressAutoHyphens w:val="0"/>
        <w:ind w:left="284"/>
        <w:jc w:val="both"/>
        <w:rPr>
          <w:rFonts w:ascii="Calibri" w:hAnsi="Calibri" w:cs="Calibri"/>
          <w:sz w:val="22"/>
          <w:szCs w:val="22"/>
        </w:rPr>
      </w:pPr>
      <w:r w:rsidRPr="00E139FB">
        <w:rPr>
          <w:rFonts w:ascii="Calibri" w:hAnsi="Calibri" w:cs="Calibri"/>
          <w:sz w:val="22"/>
          <w:szCs w:val="22"/>
        </w:rPr>
        <w:t>* niepotrzebne skreślić</w:t>
      </w:r>
    </w:p>
    <w:p w14:paraId="58B3F8FF" w14:textId="77777777" w:rsidR="00AB51B5" w:rsidRPr="003E0167" w:rsidRDefault="00AB51B5" w:rsidP="00AB51B5">
      <w:pPr>
        <w:widowControl/>
        <w:tabs>
          <w:tab w:val="left" w:pos="567"/>
        </w:tabs>
        <w:suppressAutoHyphens w:val="0"/>
        <w:ind w:left="284"/>
        <w:jc w:val="both"/>
        <w:rPr>
          <w:rStyle w:val="Brak"/>
          <w:rFonts w:ascii="Calibri" w:eastAsia="Calibri" w:hAnsi="Calibri" w:cs="Calibri"/>
          <w:b/>
          <w:bCs/>
          <w:sz w:val="22"/>
          <w:szCs w:val="22"/>
        </w:rPr>
      </w:pPr>
      <w:r w:rsidRPr="003E0167">
        <w:rPr>
          <w:rStyle w:val="Brak"/>
          <w:rFonts w:ascii="Calibri" w:eastAsia="Calibri" w:hAnsi="Calibri" w:cs="Calibri"/>
          <w:sz w:val="22"/>
          <w:szCs w:val="22"/>
        </w:rPr>
        <w:tab/>
      </w:r>
    </w:p>
    <w:p w14:paraId="0B643E95" w14:textId="77777777" w:rsidR="00AB51B5" w:rsidRPr="003E0167" w:rsidRDefault="00AB51B5" w:rsidP="00AB51B5">
      <w:pPr>
        <w:widowControl/>
        <w:tabs>
          <w:tab w:val="left" w:pos="284"/>
          <w:tab w:val="left" w:pos="567"/>
        </w:tabs>
        <w:suppressAutoHyphens w:val="0"/>
        <w:ind w:left="284"/>
        <w:jc w:val="right"/>
        <w:rPr>
          <w:rStyle w:val="Brak"/>
          <w:rFonts w:ascii="Calibri" w:eastAsia="Calibri" w:hAnsi="Calibri" w:cs="Calibri"/>
          <w:sz w:val="22"/>
          <w:szCs w:val="22"/>
        </w:rPr>
      </w:pPr>
    </w:p>
    <w:p w14:paraId="1FC19BD8" w14:textId="77777777" w:rsidR="00AB51B5" w:rsidRPr="003E0167" w:rsidRDefault="00AB51B5" w:rsidP="00AB51B5">
      <w:pPr>
        <w:widowControl/>
        <w:tabs>
          <w:tab w:val="left" w:pos="284"/>
          <w:tab w:val="left" w:pos="567"/>
          <w:tab w:val="left" w:pos="993"/>
        </w:tabs>
        <w:suppressAutoHyphens w:val="0"/>
        <w:ind w:left="284"/>
        <w:jc w:val="right"/>
      </w:pPr>
      <w:r w:rsidRPr="003E0167">
        <w:rPr>
          <w:rStyle w:val="Brak"/>
          <w:rFonts w:ascii="Arial Unicode MS" w:hAnsi="Arial Unicode MS"/>
          <w:sz w:val="22"/>
          <w:szCs w:val="22"/>
          <w:u w:val="single"/>
        </w:rPr>
        <w:br w:type="page"/>
      </w:r>
    </w:p>
    <w:p w14:paraId="61846C68" w14:textId="77777777" w:rsidR="00AB51B5" w:rsidRPr="003E0167" w:rsidRDefault="00AB51B5" w:rsidP="00AB51B5">
      <w:pPr>
        <w:widowControl/>
        <w:tabs>
          <w:tab w:val="left" w:pos="284"/>
          <w:tab w:val="left" w:pos="567"/>
          <w:tab w:val="left" w:pos="993"/>
        </w:tabs>
        <w:suppressAutoHyphens w:val="0"/>
        <w:ind w:left="284"/>
        <w:jc w:val="right"/>
        <w:rPr>
          <w:rStyle w:val="Brak"/>
          <w:rFonts w:ascii="Calibri" w:eastAsia="Calibri" w:hAnsi="Calibri" w:cs="Calibri"/>
          <w:sz w:val="22"/>
          <w:szCs w:val="22"/>
        </w:rPr>
      </w:pPr>
      <w:r w:rsidRPr="003E0167">
        <w:rPr>
          <w:rStyle w:val="Brak"/>
          <w:rFonts w:ascii="Calibri" w:hAnsi="Calibri"/>
          <w:sz w:val="22"/>
          <w:szCs w:val="22"/>
        </w:rPr>
        <w:lastRenderedPageBreak/>
        <w:t>Załącznik 5 do SWZ</w:t>
      </w:r>
    </w:p>
    <w:p w14:paraId="303FC1CD"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r w:rsidRPr="003E0167">
        <w:rPr>
          <w:rStyle w:val="Brak"/>
          <w:rFonts w:ascii="Calibri" w:hAnsi="Calibri"/>
          <w:i/>
          <w:iCs/>
          <w:sz w:val="22"/>
          <w:szCs w:val="22"/>
        </w:rPr>
        <w:t xml:space="preserve">Składane wraz z ofertą </w:t>
      </w:r>
      <w:r w:rsidRPr="003E0167">
        <w:rPr>
          <w:rStyle w:val="Brak"/>
          <w:rFonts w:ascii="Calibri" w:hAnsi="Calibri"/>
          <w:i/>
          <w:iCs/>
          <w:color w:val="FF0000"/>
          <w:sz w:val="22"/>
          <w:szCs w:val="22"/>
          <w:u w:color="FF0000"/>
        </w:rPr>
        <w:t>(o ile dotyczy) *</w:t>
      </w:r>
    </w:p>
    <w:p w14:paraId="18FA9E28"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61921F5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b/>
          <w:bCs/>
          <w:i/>
          <w:iCs/>
          <w:sz w:val="22"/>
          <w:szCs w:val="22"/>
        </w:rPr>
      </w:pPr>
      <w:r w:rsidRPr="003E0167">
        <w:rPr>
          <w:rStyle w:val="Brak"/>
          <w:rFonts w:ascii="Calibri" w:hAnsi="Calibri"/>
          <w:i/>
          <w:iCs/>
          <w:sz w:val="22"/>
          <w:szCs w:val="22"/>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informacji oraz wymagań technicznych dla dokumentów elektronicznych oraz środków komunikacji elektronicznej w postępowaniu o udzielenie zamówienia publicznego lub konkursie)</w:t>
      </w:r>
    </w:p>
    <w:p w14:paraId="3DC989B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p>
    <w:p w14:paraId="77B569BA"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sz w:val="22"/>
          <w:szCs w:val="22"/>
        </w:rPr>
      </w:pPr>
    </w:p>
    <w:p w14:paraId="05A5F784"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b/>
          <w:bCs/>
          <w:sz w:val="22"/>
          <w:szCs w:val="22"/>
        </w:rPr>
      </w:pPr>
      <w:r w:rsidRPr="003E0167">
        <w:rPr>
          <w:rStyle w:val="Brak"/>
          <w:rFonts w:ascii="Calibri" w:hAnsi="Calibri"/>
          <w:b/>
          <w:bCs/>
          <w:sz w:val="22"/>
          <w:szCs w:val="22"/>
        </w:rPr>
        <w:t>PISEMNE ZOBOWIĄZANIE PODMIOTU</w:t>
      </w:r>
    </w:p>
    <w:p w14:paraId="4B1528A4"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b/>
          <w:bCs/>
          <w:sz w:val="22"/>
          <w:szCs w:val="22"/>
        </w:rPr>
      </w:pPr>
      <w:r w:rsidRPr="003E0167">
        <w:rPr>
          <w:rStyle w:val="Brak"/>
          <w:rFonts w:ascii="Calibri" w:hAnsi="Calibri"/>
          <w:b/>
          <w:bCs/>
          <w:sz w:val="22"/>
          <w:szCs w:val="22"/>
        </w:rPr>
        <w:t xml:space="preserve">do oddania do dyspozycji Wykonawcy niezbędnych zasobów na okres korzystania z nich przy wykonywaniu zamówienia zgodnie z art. 118 ustawy </w:t>
      </w:r>
      <w:proofErr w:type="spellStart"/>
      <w:r w:rsidRPr="003E0167">
        <w:rPr>
          <w:rStyle w:val="Brak"/>
          <w:rFonts w:ascii="Calibri" w:hAnsi="Calibri"/>
          <w:b/>
          <w:bCs/>
          <w:sz w:val="22"/>
          <w:szCs w:val="22"/>
        </w:rPr>
        <w:t>Pzp</w:t>
      </w:r>
      <w:proofErr w:type="spellEnd"/>
    </w:p>
    <w:p w14:paraId="05C5036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221635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Działając w imieniu i na rzecz:</w:t>
      </w:r>
    </w:p>
    <w:p w14:paraId="05ED967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06B1349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573C0A0E"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55A9C9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70354C9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(podać pełną nazwę/firmę, adres, a także w zależności od podmiotu: NIP/PESEL, KRS/</w:t>
      </w:r>
      <w:proofErr w:type="spellStart"/>
      <w:r w:rsidRPr="003E0167">
        <w:rPr>
          <w:rStyle w:val="Brak"/>
          <w:rFonts w:ascii="Calibri" w:hAnsi="Calibri"/>
          <w:i/>
          <w:iCs/>
          <w:sz w:val="22"/>
          <w:szCs w:val="22"/>
        </w:rPr>
        <w:t>CEiDG</w:t>
      </w:r>
      <w:proofErr w:type="spellEnd"/>
      <w:r w:rsidRPr="003E0167">
        <w:rPr>
          <w:rStyle w:val="Brak"/>
          <w:rFonts w:ascii="Calibri" w:hAnsi="Calibri"/>
          <w:i/>
          <w:iCs/>
          <w:sz w:val="22"/>
          <w:szCs w:val="22"/>
        </w:rPr>
        <w:t xml:space="preserve"> - o ile dotyczy)* </w:t>
      </w:r>
    </w:p>
    <w:p w14:paraId="47C7A4CE"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10A40FC" w14:textId="30DA958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Oświadczamy, że w postępowaniu</w:t>
      </w:r>
      <w:r w:rsidRPr="003E0167">
        <w:rPr>
          <w:rStyle w:val="Brak"/>
          <w:rFonts w:ascii="Calibri" w:hAnsi="Calibri"/>
        </w:rPr>
        <w:t xml:space="preserve"> </w:t>
      </w:r>
      <w:r w:rsidR="00D44755">
        <w:rPr>
          <w:rStyle w:val="Brak"/>
          <w:rFonts w:ascii="Calibri" w:hAnsi="Calibri"/>
          <w:color w:val="0D0D0D"/>
          <w:sz w:val="22"/>
          <w:szCs w:val="22"/>
          <w:u w:color="0D0D0D"/>
        </w:rPr>
        <w:t xml:space="preserve">na </w:t>
      </w:r>
      <w:r w:rsidR="00D44755" w:rsidRPr="00D44755">
        <w:rPr>
          <w:rStyle w:val="Brak"/>
          <w:rFonts w:ascii="Calibri" w:hAnsi="Calibri"/>
          <w:b/>
          <w:bCs/>
          <w:i/>
          <w:iCs/>
          <w:color w:val="0D0D0D"/>
          <w:sz w:val="22"/>
          <w:szCs w:val="22"/>
          <w:u w:color="0D0D0D"/>
        </w:rPr>
        <w:t>wyłonienie</w:t>
      </w:r>
      <w:r w:rsidR="00D44755" w:rsidRPr="00D44755">
        <w:rPr>
          <w:b/>
          <w:bCs/>
          <w:i/>
          <w:iCs/>
        </w:rPr>
        <w:t xml:space="preserve"> </w:t>
      </w:r>
      <w:r w:rsidR="00D44755" w:rsidRPr="00D44755">
        <w:rPr>
          <w:rStyle w:val="Brak"/>
          <w:rFonts w:ascii="Calibri" w:hAnsi="Calibri"/>
          <w:b/>
          <w:bCs/>
          <w:i/>
          <w:iCs/>
          <w:color w:val="0D0D0D"/>
          <w:sz w:val="22"/>
          <w:szCs w:val="22"/>
          <w:u w:color="0D0D0D"/>
        </w:rPr>
        <w:t>Wykonawcy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00D44755" w:rsidRPr="00D44755">
        <w:rPr>
          <w:rStyle w:val="Brak"/>
          <w:rFonts w:ascii="Calibri" w:hAnsi="Calibri"/>
          <w:b/>
          <w:bCs/>
          <w:color w:val="0D0D0D"/>
          <w:sz w:val="22"/>
          <w:szCs w:val="22"/>
          <w:u w:color="0D0D0D"/>
        </w:rPr>
        <w:t>”</w:t>
      </w:r>
      <w:r w:rsidR="00D44755" w:rsidRPr="00D44755">
        <w:rPr>
          <w:rStyle w:val="Brak"/>
          <w:rFonts w:ascii="Calibri" w:hAnsi="Calibri"/>
          <w:color w:val="0D0D0D"/>
          <w:sz w:val="22"/>
          <w:szCs w:val="22"/>
          <w:u w:color="0D0D0D"/>
        </w:rPr>
        <w:t>,</w:t>
      </w:r>
      <w:r w:rsidR="00D44755">
        <w:rPr>
          <w:rStyle w:val="Brak"/>
          <w:rFonts w:ascii="Calibri" w:hAnsi="Calibri"/>
          <w:color w:val="0D0D0D"/>
          <w:sz w:val="22"/>
          <w:szCs w:val="22"/>
          <w:u w:color="0D0D0D"/>
        </w:rPr>
        <w:t xml:space="preserve"> </w:t>
      </w:r>
      <w:r w:rsidRPr="001914FB">
        <w:rPr>
          <w:rFonts w:ascii="Calibri" w:eastAsia="Calibri" w:hAnsi="Calibri" w:cs="Calibri"/>
          <w:color w:val="00000A"/>
          <w:sz w:val="22"/>
          <w:szCs w:val="22"/>
          <w:u w:color="00000A"/>
        </w:rPr>
        <w:t>z</w:t>
      </w:r>
      <w:r w:rsidRPr="003E0167">
        <w:rPr>
          <w:rStyle w:val="Brak"/>
          <w:rFonts w:ascii="Calibri" w:hAnsi="Calibri" w:cs="Calibri"/>
          <w:sz w:val="22"/>
          <w:szCs w:val="22"/>
        </w:rPr>
        <w:t>obowiązujemy</w:t>
      </w:r>
      <w:r w:rsidRPr="003E0167">
        <w:rPr>
          <w:rStyle w:val="Brak"/>
          <w:rFonts w:ascii="Calibri" w:hAnsi="Calibri"/>
          <w:sz w:val="22"/>
          <w:szCs w:val="22"/>
        </w:rPr>
        <w:t xml:space="preserve"> się udostępnić nasze zasoby Wykonawcy:</w:t>
      </w:r>
    </w:p>
    <w:p w14:paraId="116BEEB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4B0F2C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435E035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08B3456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607937C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(pełna nazwa Wykonawcy i adres/siedziba Wykonawcy, składającego ofertę)*</w:t>
      </w:r>
    </w:p>
    <w:p w14:paraId="255CFD0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B647A9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 celu oceny, czy wskazany wyżej Wykonawca będzie dysponował naszymi zasobami w stopniu niezbędnym dla należytego wykonania zamówienia oraz oceny, czy stosunek nas łączący gwarantuje rzeczywisty dostęp do naszych zasobów podaję:</w:t>
      </w:r>
    </w:p>
    <w:p w14:paraId="58BFECC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5EAE30F"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A"/>
          <w:rFonts w:ascii="Calibri" w:hAnsi="Calibri"/>
          <w:sz w:val="22"/>
          <w:szCs w:val="22"/>
        </w:rPr>
        <w:t>zakres naszych zasob</w:t>
      </w:r>
      <w:r w:rsidRPr="003E0167">
        <w:rPr>
          <w:rStyle w:val="Brak"/>
          <w:rFonts w:ascii="Calibri" w:hAnsi="Calibri"/>
          <w:sz w:val="22"/>
          <w:szCs w:val="22"/>
        </w:rPr>
        <w:t>ó</w:t>
      </w:r>
      <w:r w:rsidRPr="003E0167">
        <w:rPr>
          <w:rStyle w:val="BrakA"/>
          <w:rFonts w:ascii="Calibri" w:hAnsi="Calibri"/>
          <w:sz w:val="22"/>
          <w:szCs w:val="22"/>
        </w:rPr>
        <w:t>w dostępnych Wykonawcy:</w:t>
      </w:r>
    </w:p>
    <w:p w14:paraId="2F1597B5"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6A69CBC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77BA6C26"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5D3E11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6C702AB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(wskazać i opisać zakres udostępnionych zasobów, tj.: zdolności techniczne lub zawodowe, sytuację ekonomiczną lub finansową, doświadczenie, wiedzę, osoby, sprzęt, urządzenia itp., odpowiednio o ile dotyczy)</w:t>
      </w:r>
    </w:p>
    <w:p w14:paraId="2623A11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FE8F8CE"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
          <w:rFonts w:ascii="Calibri" w:hAnsi="Calibri"/>
          <w:sz w:val="22"/>
          <w:szCs w:val="22"/>
        </w:rPr>
        <w:t>sposó</w:t>
      </w:r>
      <w:r w:rsidRPr="003E0167">
        <w:rPr>
          <w:rStyle w:val="BrakA"/>
          <w:rFonts w:ascii="Calibri" w:hAnsi="Calibri"/>
          <w:sz w:val="22"/>
          <w:szCs w:val="22"/>
        </w:rPr>
        <w:t>b i okres udostępnienia Wykonawcy i wykorzystania przez niego zasob</w:t>
      </w:r>
      <w:r w:rsidRPr="003E0167">
        <w:rPr>
          <w:rStyle w:val="Brak"/>
          <w:rFonts w:ascii="Calibri" w:hAnsi="Calibri"/>
          <w:sz w:val="22"/>
          <w:szCs w:val="22"/>
        </w:rPr>
        <w:t>ó</w:t>
      </w:r>
      <w:r w:rsidRPr="003E0167">
        <w:rPr>
          <w:rStyle w:val="BrakA"/>
          <w:rFonts w:ascii="Calibri" w:hAnsi="Calibri"/>
          <w:sz w:val="22"/>
          <w:szCs w:val="22"/>
        </w:rPr>
        <w:t>w podmiotu udostępniającego te zasoby przy wykonywaniu zam</w:t>
      </w:r>
      <w:r w:rsidRPr="003E0167">
        <w:rPr>
          <w:rStyle w:val="Brak"/>
          <w:rFonts w:ascii="Calibri" w:hAnsi="Calibri"/>
          <w:sz w:val="22"/>
          <w:szCs w:val="22"/>
        </w:rPr>
        <w:t>ó</w:t>
      </w:r>
      <w:r w:rsidRPr="003E0167">
        <w:rPr>
          <w:rStyle w:val="BrakA"/>
          <w:rFonts w:ascii="Calibri" w:hAnsi="Calibri"/>
          <w:sz w:val="22"/>
          <w:szCs w:val="22"/>
        </w:rPr>
        <w:t>wienia:</w:t>
      </w:r>
    </w:p>
    <w:p w14:paraId="679DC8CE"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2B2D7C1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0AFEAF31"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679391B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2348F13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(wskazać realny i faktyczny sposób oraz okres (czas), wykorzystania zasobów przy wykonywaniu zamówienia publicznego)</w:t>
      </w:r>
    </w:p>
    <w:p w14:paraId="4059BFFD"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E2728EC"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A"/>
          <w:rFonts w:ascii="Calibri" w:hAnsi="Calibri"/>
          <w:sz w:val="22"/>
          <w:szCs w:val="22"/>
        </w:rPr>
        <w:t>charakter stosunku, jaki będzie mnie łączył z Wykonawcą:</w:t>
      </w:r>
    </w:p>
    <w:p w14:paraId="4F59C1A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167B87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431C133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271A972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4225690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(wskazać dokładnie np. umowa zlecenia, o dzieło, pożyczki, użyczenia itp.)</w:t>
      </w:r>
    </w:p>
    <w:p w14:paraId="303B957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8E231EC"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A"/>
          <w:rFonts w:ascii="Calibri" w:hAnsi="Calibri"/>
          <w:sz w:val="22"/>
          <w:szCs w:val="22"/>
        </w:rPr>
        <w:t>czy, a jeżeli tak, to w jakim zakresie podmiot udostępniający zasoby, na zdolnościach kt</w:t>
      </w:r>
      <w:r w:rsidRPr="003E0167">
        <w:rPr>
          <w:rStyle w:val="Brak"/>
          <w:rFonts w:ascii="Calibri" w:hAnsi="Calibri"/>
          <w:sz w:val="22"/>
          <w:szCs w:val="22"/>
        </w:rPr>
        <w:t>ó</w:t>
      </w:r>
      <w:r w:rsidRPr="003E0167">
        <w:rPr>
          <w:rStyle w:val="BrakA"/>
          <w:rFonts w:ascii="Calibri" w:hAnsi="Calibri"/>
          <w:sz w:val="22"/>
          <w:szCs w:val="22"/>
        </w:rPr>
        <w:t>rego Wykonawca polega w odniesieniu do warunk</w:t>
      </w:r>
      <w:r w:rsidRPr="003E0167">
        <w:rPr>
          <w:rStyle w:val="Brak"/>
          <w:rFonts w:ascii="Calibri" w:hAnsi="Calibri"/>
          <w:sz w:val="22"/>
          <w:szCs w:val="22"/>
        </w:rPr>
        <w:t>ó</w:t>
      </w:r>
      <w:r w:rsidRPr="003E0167">
        <w:rPr>
          <w:rStyle w:val="BrakA"/>
          <w:rFonts w:ascii="Calibri" w:hAnsi="Calibri"/>
          <w:sz w:val="22"/>
          <w:szCs w:val="22"/>
        </w:rPr>
        <w:t>w udziału w postępowaniu dotyczących wykształcenia, kwalifikacji zawodowych lub doświadczenia, zrealizuje czynności, kt</w:t>
      </w:r>
      <w:r w:rsidRPr="003E0167">
        <w:rPr>
          <w:rStyle w:val="Brak"/>
          <w:rFonts w:ascii="Calibri" w:hAnsi="Calibri"/>
          <w:sz w:val="22"/>
          <w:szCs w:val="22"/>
        </w:rPr>
        <w:t>ó</w:t>
      </w:r>
      <w:r w:rsidRPr="003E0167">
        <w:rPr>
          <w:rStyle w:val="BrakA"/>
          <w:rFonts w:ascii="Calibri" w:hAnsi="Calibri"/>
          <w:sz w:val="22"/>
          <w:szCs w:val="22"/>
        </w:rPr>
        <w:t>rych wskazane zdolności dotyczą:</w:t>
      </w:r>
    </w:p>
    <w:p w14:paraId="18A22B5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20646A3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474B84C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731234D"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7324217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sz w:val="22"/>
          <w:szCs w:val="22"/>
        </w:rPr>
      </w:pPr>
      <w:r w:rsidRPr="003E0167">
        <w:rPr>
          <w:rStyle w:val="Brak"/>
          <w:rFonts w:ascii="Calibri" w:hAnsi="Calibri"/>
          <w:i/>
          <w:iCs/>
          <w:sz w:val="22"/>
          <w:szCs w:val="22"/>
        </w:rPr>
        <w:t>(wskazać dokładnie te elementy zamówienia, tj. odpowiednio o ile dotyczy usług lub robót budowlanych, które będą realizowane przez podmiot udostępniający zasoby)</w:t>
      </w:r>
    </w:p>
    <w:p w14:paraId="4C2543B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CA3FA88" w14:textId="77777777" w:rsidR="00AB51B5" w:rsidRPr="003E0167" w:rsidRDefault="00AB51B5" w:rsidP="00AB51B5">
      <w:pPr>
        <w:widowControl/>
        <w:numPr>
          <w:ilvl w:val="1"/>
          <w:numId w:val="27"/>
        </w:numPr>
        <w:suppressAutoHyphens w:val="0"/>
        <w:jc w:val="both"/>
        <w:rPr>
          <w:rFonts w:ascii="Calibri" w:hAnsi="Calibri"/>
          <w:sz w:val="22"/>
          <w:szCs w:val="22"/>
        </w:rPr>
      </w:pPr>
      <w:r w:rsidRPr="003E0167">
        <w:rPr>
          <w:rStyle w:val="BrakA"/>
          <w:rFonts w:ascii="Calibri" w:hAnsi="Calibri"/>
          <w:sz w:val="22"/>
          <w:szCs w:val="22"/>
        </w:rPr>
        <w:t>Oświadczamy, iż nie podlegamy wykluczeniu na podstawie art. 7 ust. 1 ustawy z dnia 13 kwietnia 2022 r. o szczeg</w:t>
      </w:r>
      <w:r w:rsidRPr="003E0167">
        <w:rPr>
          <w:rStyle w:val="Brak"/>
          <w:rFonts w:ascii="Calibri" w:hAnsi="Calibri"/>
          <w:sz w:val="22"/>
          <w:szCs w:val="22"/>
        </w:rPr>
        <w:t>ó</w:t>
      </w:r>
      <w:r w:rsidRPr="003E0167">
        <w:rPr>
          <w:rStyle w:val="BrakA"/>
          <w:rFonts w:ascii="Calibri" w:hAnsi="Calibri"/>
          <w:sz w:val="22"/>
          <w:szCs w:val="22"/>
        </w:rPr>
        <w:t>lnych rozwiązaniach w zakresie przeciwdziałania wspieraniu agresji na Ukrainę oraz służących ochronie bezpieczeństwa narodowego</w:t>
      </w:r>
      <w:r>
        <w:rPr>
          <w:rStyle w:val="BrakA"/>
          <w:rFonts w:ascii="Calibri" w:hAnsi="Calibri"/>
          <w:sz w:val="22"/>
          <w:szCs w:val="22"/>
        </w:rPr>
        <w:t xml:space="preserve">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Dziennik Ustaw</w:t>
      </w:r>
      <w:r>
        <w:rPr>
          <w:rFonts w:ascii="Calibri" w:eastAsia="Calibri" w:hAnsi="Calibri" w:cs="Calibri"/>
          <w:sz w:val="22"/>
          <w:szCs w:val="22"/>
        </w:rPr>
        <w:t xml:space="preserve"> </w:t>
      </w:r>
      <w:r w:rsidRPr="006E2844">
        <w:rPr>
          <w:rFonts w:ascii="Calibri" w:eastAsia="Calibri" w:hAnsi="Calibri" w:cs="Calibri"/>
          <w:sz w:val="22"/>
          <w:szCs w:val="22"/>
        </w:rPr>
        <w:t>z 2024r. poz. 507</w:t>
      </w:r>
      <w:r>
        <w:rPr>
          <w:rFonts w:ascii="Calibri" w:eastAsia="Calibri" w:hAnsi="Calibri" w:cs="Calibri"/>
          <w:sz w:val="22"/>
          <w:szCs w:val="22"/>
        </w:rPr>
        <w:t>)</w:t>
      </w:r>
      <w:r w:rsidRPr="003E0167">
        <w:rPr>
          <w:rStyle w:val="BrakA"/>
          <w:rFonts w:ascii="Calibri" w:hAnsi="Calibri"/>
          <w:sz w:val="22"/>
          <w:szCs w:val="22"/>
        </w:rPr>
        <w:t>, tj.:</w:t>
      </w:r>
    </w:p>
    <w:p w14:paraId="49CF0394" w14:textId="77777777" w:rsidR="00AB51B5" w:rsidRPr="003E0167" w:rsidRDefault="00AB51B5" w:rsidP="00AB51B5">
      <w:pPr>
        <w:widowControl/>
        <w:numPr>
          <w:ilvl w:val="0"/>
          <w:numId w:val="29"/>
        </w:numPr>
        <w:suppressAutoHyphens w:val="0"/>
        <w:jc w:val="both"/>
        <w:rPr>
          <w:rFonts w:ascii="Calibri" w:hAnsi="Calibri"/>
          <w:sz w:val="22"/>
          <w:szCs w:val="22"/>
        </w:rPr>
      </w:pPr>
      <w:r w:rsidRPr="003E0167">
        <w:rPr>
          <w:rStyle w:val="BrakA"/>
          <w:rFonts w:ascii="Calibri" w:hAnsi="Calibri"/>
          <w:sz w:val="22"/>
          <w:szCs w:val="22"/>
        </w:rPr>
        <w:t>nie jesteśmy Wykonawcą wymienionym w wykazach określonych w rozporządzeniu 765/2006 i rozporządzeniu 269/2014 ani wpisanym na listę na podstawie decyzji w sprawie wpisu na listę rozstrzygającej o zastosowaniu środka, o kt</w:t>
      </w:r>
      <w:r w:rsidRPr="003E0167">
        <w:rPr>
          <w:rStyle w:val="Brak"/>
          <w:rFonts w:ascii="Calibri" w:hAnsi="Calibri"/>
          <w:sz w:val="22"/>
          <w:szCs w:val="22"/>
        </w:rPr>
        <w:t>ó</w:t>
      </w:r>
      <w:r w:rsidRPr="003E0167">
        <w:rPr>
          <w:rStyle w:val="BrakA"/>
          <w:rFonts w:ascii="Calibri" w:hAnsi="Calibri"/>
          <w:sz w:val="22"/>
          <w:szCs w:val="22"/>
        </w:rPr>
        <w:t>rym mowa w art. 1 pkt 3 cytowanej ustawy;</w:t>
      </w:r>
    </w:p>
    <w:p w14:paraId="25C92C3E" w14:textId="77777777" w:rsidR="00AB51B5" w:rsidRPr="003E0167" w:rsidRDefault="00AB51B5" w:rsidP="00AB51B5">
      <w:pPr>
        <w:widowControl/>
        <w:numPr>
          <w:ilvl w:val="0"/>
          <w:numId w:val="32"/>
        </w:numPr>
        <w:suppressAutoHyphens w:val="0"/>
        <w:jc w:val="both"/>
        <w:rPr>
          <w:rFonts w:ascii="Calibri" w:hAnsi="Calibri"/>
          <w:sz w:val="22"/>
          <w:szCs w:val="22"/>
        </w:rPr>
      </w:pPr>
      <w:r w:rsidRPr="003E0167">
        <w:rPr>
          <w:rStyle w:val="BrakA"/>
          <w:rFonts w:ascii="Calibri" w:hAnsi="Calibri"/>
          <w:sz w:val="22"/>
          <w:szCs w:val="22"/>
        </w:rPr>
        <w:t>nie jesteśmy Wykonawcą, kt</w:t>
      </w:r>
      <w:r w:rsidRPr="003E0167">
        <w:rPr>
          <w:rStyle w:val="Brak"/>
          <w:rFonts w:ascii="Calibri" w:hAnsi="Calibri"/>
          <w:sz w:val="22"/>
          <w:szCs w:val="22"/>
        </w:rPr>
        <w:t>ó</w:t>
      </w:r>
      <w:r w:rsidRPr="003E0167">
        <w:rPr>
          <w:rStyle w:val="BrakA"/>
          <w:rFonts w:ascii="Calibri" w:hAnsi="Calibri"/>
          <w:sz w:val="22"/>
          <w:szCs w:val="22"/>
        </w:rPr>
        <w:t xml:space="preserve">rego beneficjentem rzeczywistym w rozumieniu ustawy z dnia 1 marca 2018r. o przeciwdziałaniu praniu pieniędzy oraz finansowaniu terroryzmu </w:t>
      </w:r>
      <w:proofErr w:type="spellStart"/>
      <w:r w:rsidRPr="006E2844">
        <w:rPr>
          <w:rFonts w:ascii="Calibri" w:eastAsia="Calibri" w:hAnsi="Calibri" w:cs="Calibri"/>
          <w:sz w:val="22"/>
          <w:szCs w:val="22"/>
        </w:rPr>
        <w:t>terroryzmu</w:t>
      </w:r>
      <w:proofErr w:type="spellEnd"/>
      <w:r w:rsidRPr="006E2844">
        <w:rPr>
          <w:rFonts w:ascii="Calibri" w:eastAsia="Calibri" w:hAnsi="Calibri" w:cs="Calibri"/>
          <w:sz w:val="22"/>
          <w:szCs w:val="22"/>
        </w:rPr>
        <w:t xml:space="preserve"> (</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xml:space="preserve">: Dziennik Ustaw z 2023r., poz. 1124 z </w:t>
      </w:r>
      <w:proofErr w:type="spellStart"/>
      <w:r w:rsidRPr="006E2844">
        <w:rPr>
          <w:rFonts w:ascii="Calibri" w:eastAsia="Calibri" w:hAnsi="Calibri" w:cs="Calibri"/>
          <w:sz w:val="22"/>
          <w:szCs w:val="22"/>
        </w:rPr>
        <w:t>późn</w:t>
      </w:r>
      <w:proofErr w:type="spellEnd"/>
      <w:r w:rsidRPr="006E2844">
        <w:rPr>
          <w:rFonts w:ascii="Calibri" w:eastAsia="Calibri" w:hAnsi="Calibri" w:cs="Calibri"/>
          <w:sz w:val="22"/>
          <w:szCs w:val="22"/>
        </w:rPr>
        <w:t>. zm.)</w:t>
      </w:r>
      <w:r>
        <w:rPr>
          <w:rFonts w:ascii="Calibri" w:eastAsia="Calibri" w:hAnsi="Calibri" w:cs="Calibri"/>
          <w:sz w:val="22"/>
          <w:szCs w:val="22"/>
        </w:rPr>
        <w:t xml:space="preserve"> </w:t>
      </w:r>
      <w:r w:rsidRPr="003E0167">
        <w:rPr>
          <w:rStyle w:val="BrakA"/>
          <w:rFonts w:ascii="Calibri" w:hAnsi="Calibri"/>
          <w:sz w:val="22"/>
          <w:szCs w:val="22"/>
        </w:rPr>
        <w:t>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w:t>
      </w:r>
      <w:r w:rsidRPr="003E0167">
        <w:rPr>
          <w:rStyle w:val="Brak"/>
          <w:rFonts w:ascii="Calibri" w:hAnsi="Calibri"/>
          <w:sz w:val="22"/>
          <w:szCs w:val="22"/>
        </w:rPr>
        <w:t>ó</w:t>
      </w:r>
      <w:r w:rsidRPr="003E0167">
        <w:rPr>
          <w:rStyle w:val="BrakA"/>
          <w:rFonts w:ascii="Calibri" w:hAnsi="Calibri"/>
          <w:sz w:val="22"/>
          <w:szCs w:val="22"/>
        </w:rPr>
        <w:t>rym mowa w art. 1 pkt 3 cytowanej ustawy;</w:t>
      </w:r>
    </w:p>
    <w:p w14:paraId="31B31A72" w14:textId="77777777" w:rsidR="00AB51B5" w:rsidRPr="003E0167" w:rsidRDefault="00AB51B5" w:rsidP="00AB51B5">
      <w:pPr>
        <w:widowControl/>
        <w:numPr>
          <w:ilvl w:val="0"/>
          <w:numId w:val="31"/>
        </w:numPr>
        <w:suppressAutoHyphens w:val="0"/>
        <w:jc w:val="both"/>
        <w:rPr>
          <w:rFonts w:ascii="Calibri" w:hAnsi="Calibri"/>
          <w:sz w:val="22"/>
          <w:szCs w:val="22"/>
        </w:rPr>
      </w:pPr>
      <w:r w:rsidRPr="003E0167">
        <w:rPr>
          <w:rStyle w:val="BrakA"/>
          <w:rFonts w:ascii="Calibri" w:hAnsi="Calibri"/>
          <w:sz w:val="22"/>
          <w:szCs w:val="22"/>
        </w:rPr>
        <w:t>nie jesteśmy Wykonawcą, kt</w:t>
      </w:r>
      <w:r w:rsidRPr="003E0167">
        <w:rPr>
          <w:rStyle w:val="Brak"/>
          <w:rFonts w:ascii="Calibri" w:hAnsi="Calibri"/>
          <w:sz w:val="22"/>
          <w:szCs w:val="22"/>
        </w:rPr>
        <w:t>ó</w:t>
      </w:r>
      <w:r w:rsidRPr="003E0167">
        <w:rPr>
          <w:rStyle w:val="BrakA"/>
          <w:rFonts w:ascii="Calibri" w:hAnsi="Calibri"/>
          <w:sz w:val="22"/>
          <w:szCs w:val="22"/>
        </w:rPr>
        <w:t xml:space="preserve">rego jednostką dominującą w rozumieniu art. 3 ust. 1 pkt 37 ustawy z dnia 29 września 1994r. o rachunkowości </w:t>
      </w:r>
      <w:r w:rsidRPr="006E2844">
        <w:rPr>
          <w:rFonts w:ascii="Calibri" w:eastAsia="Calibri" w:hAnsi="Calibri" w:cs="Calibri"/>
          <w:sz w:val="22"/>
          <w:szCs w:val="22"/>
        </w:rPr>
        <w:t>(</w:t>
      </w:r>
      <w:proofErr w:type="spellStart"/>
      <w:r w:rsidRPr="006E2844">
        <w:rPr>
          <w:rFonts w:ascii="Calibri" w:eastAsia="Calibri" w:hAnsi="Calibri" w:cs="Calibri"/>
          <w:sz w:val="22"/>
          <w:szCs w:val="22"/>
        </w:rPr>
        <w:t>t</w:t>
      </w:r>
      <w:r>
        <w:rPr>
          <w:rFonts w:ascii="Calibri" w:eastAsia="Calibri" w:hAnsi="Calibri" w:cs="Calibri"/>
          <w:sz w:val="22"/>
          <w:szCs w:val="22"/>
        </w:rPr>
        <w:t>.j</w:t>
      </w:r>
      <w:proofErr w:type="spellEnd"/>
      <w:r>
        <w:rPr>
          <w:rFonts w:ascii="Calibri" w:eastAsia="Calibri" w:hAnsi="Calibri" w:cs="Calibri"/>
          <w:sz w:val="22"/>
          <w:szCs w:val="22"/>
        </w:rPr>
        <w:t>.</w:t>
      </w:r>
      <w:r w:rsidRPr="006E2844">
        <w:rPr>
          <w:rFonts w:ascii="Calibri" w:eastAsia="Calibri" w:hAnsi="Calibri" w:cs="Calibri"/>
          <w:sz w:val="22"/>
          <w:szCs w:val="22"/>
        </w:rPr>
        <w:t xml:space="preserve">: Dziennik Ustaw z 2023r., poz. 120 z </w:t>
      </w:r>
      <w:proofErr w:type="spellStart"/>
      <w:r w:rsidRPr="006E2844">
        <w:rPr>
          <w:rFonts w:ascii="Calibri" w:eastAsia="Calibri" w:hAnsi="Calibri" w:cs="Calibri"/>
          <w:sz w:val="22"/>
          <w:szCs w:val="22"/>
        </w:rPr>
        <w:t>późn</w:t>
      </w:r>
      <w:proofErr w:type="spellEnd"/>
      <w:r w:rsidRPr="006E2844">
        <w:rPr>
          <w:rFonts w:ascii="Calibri" w:eastAsia="Calibri" w:hAnsi="Calibri" w:cs="Calibri"/>
          <w:sz w:val="22"/>
          <w:szCs w:val="22"/>
        </w:rPr>
        <w:t>. zm.)</w:t>
      </w:r>
      <w:r w:rsidRPr="003E0167">
        <w:rPr>
          <w:rStyle w:val="BrakA"/>
          <w:rFonts w:ascii="Calibri" w:hAnsi="Calibr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w:t>
      </w:r>
      <w:r w:rsidRPr="003E0167">
        <w:rPr>
          <w:rStyle w:val="Brak"/>
          <w:rFonts w:ascii="Calibri" w:hAnsi="Calibri"/>
          <w:sz w:val="22"/>
          <w:szCs w:val="22"/>
        </w:rPr>
        <w:t>ó</w:t>
      </w:r>
      <w:r w:rsidRPr="003E0167">
        <w:rPr>
          <w:rStyle w:val="BrakA"/>
          <w:rFonts w:ascii="Calibri" w:hAnsi="Calibri"/>
          <w:sz w:val="22"/>
          <w:szCs w:val="22"/>
        </w:rPr>
        <w:t>rym mowa w art. 1 pkt 3 cytowanej ustawy.</w:t>
      </w:r>
    </w:p>
    <w:p w14:paraId="3F0A4BAD" w14:textId="77777777" w:rsidR="00AB51B5" w:rsidRPr="003E0167" w:rsidRDefault="00AB51B5" w:rsidP="00AB51B5">
      <w:pPr>
        <w:widowControl/>
        <w:tabs>
          <w:tab w:val="left" w:pos="567"/>
        </w:tabs>
        <w:suppressAutoHyphens w:val="0"/>
        <w:ind w:left="284"/>
        <w:jc w:val="both"/>
        <w:rPr>
          <w:rStyle w:val="Brak"/>
          <w:rFonts w:ascii="Calibri" w:eastAsia="Calibri" w:hAnsi="Calibri" w:cs="Calibri"/>
          <w:sz w:val="22"/>
          <w:szCs w:val="22"/>
        </w:rPr>
      </w:pPr>
    </w:p>
    <w:p w14:paraId="0905F18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6) oświadczamy, że nie podlegamy wykluczeniu z postępowania na podstawie art. 108 ust. 1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p>
    <w:p w14:paraId="440FC566"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2C14AF79" w14:textId="77777777" w:rsidR="00AB51B5" w:rsidRPr="003E0167" w:rsidRDefault="00AB51B5" w:rsidP="00AB51B5">
      <w:pPr>
        <w:widowControl/>
        <w:tabs>
          <w:tab w:val="left" w:pos="284"/>
          <w:tab w:val="left" w:pos="567"/>
        </w:tabs>
        <w:suppressAutoHyphens w:val="0"/>
        <w:ind w:left="284"/>
        <w:jc w:val="both"/>
      </w:pPr>
      <w:r w:rsidRPr="003E0167">
        <w:rPr>
          <w:rStyle w:val="Brak"/>
          <w:rFonts w:ascii="Calibri" w:hAnsi="Calibri"/>
          <w:sz w:val="22"/>
          <w:szCs w:val="22"/>
        </w:rPr>
        <w:t xml:space="preserve">7) oświadczamy, że nie podlegamy wykluczeniu z postępowania na podstawie art. 109 ust. 1 pkt 4), 5), 7), 8), 9) i 10) ustawy </w:t>
      </w:r>
      <w:proofErr w:type="spellStart"/>
      <w:r w:rsidRPr="003E0167">
        <w:rPr>
          <w:rStyle w:val="Brak"/>
          <w:rFonts w:ascii="Calibri" w:hAnsi="Calibri"/>
          <w:sz w:val="22"/>
          <w:szCs w:val="22"/>
        </w:rPr>
        <w:t>Pzp</w:t>
      </w:r>
      <w:proofErr w:type="spellEnd"/>
      <w:r w:rsidRPr="003E0167">
        <w:rPr>
          <w:rStyle w:val="Brak"/>
          <w:rFonts w:ascii="Calibri" w:hAnsi="Calibri"/>
          <w:sz w:val="22"/>
          <w:szCs w:val="22"/>
        </w:rPr>
        <w:t>.</w:t>
      </w:r>
      <w:r w:rsidRPr="003E0167">
        <w:rPr>
          <w:rStyle w:val="Brak"/>
          <w:rFonts w:ascii="Arial Unicode MS" w:hAnsi="Arial Unicode MS"/>
          <w:sz w:val="22"/>
          <w:szCs w:val="22"/>
        </w:rPr>
        <w:t xml:space="preserve"> </w:t>
      </w:r>
      <w:r w:rsidRPr="003E0167">
        <w:rPr>
          <w:rStyle w:val="Brak"/>
          <w:rFonts w:ascii="Arial Unicode MS" w:hAnsi="Arial Unicode MS"/>
          <w:sz w:val="22"/>
          <w:szCs w:val="22"/>
        </w:rPr>
        <w:br w:type="page"/>
      </w:r>
    </w:p>
    <w:p w14:paraId="309C917F" w14:textId="77777777" w:rsidR="00AB51B5" w:rsidRPr="003E0167" w:rsidRDefault="00AB51B5" w:rsidP="00AB51B5">
      <w:pPr>
        <w:widowControl/>
        <w:tabs>
          <w:tab w:val="left" w:pos="284"/>
          <w:tab w:val="left" w:pos="567"/>
        </w:tabs>
        <w:suppressAutoHyphens w:val="0"/>
        <w:ind w:left="284"/>
        <w:jc w:val="right"/>
        <w:rPr>
          <w:rStyle w:val="Brak"/>
          <w:rFonts w:ascii="Calibri" w:eastAsia="Calibri" w:hAnsi="Calibri" w:cs="Calibri"/>
          <w:sz w:val="22"/>
          <w:szCs w:val="22"/>
        </w:rPr>
      </w:pPr>
      <w:r w:rsidRPr="003E0167">
        <w:rPr>
          <w:rStyle w:val="Brak"/>
          <w:rFonts w:ascii="Calibri" w:hAnsi="Calibri"/>
          <w:sz w:val="22"/>
          <w:szCs w:val="22"/>
        </w:rPr>
        <w:lastRenderedPageBreak/>
        <w:t>Załącznik 6 do SWZ</w:t>
      </w:r>
    </w:p>
    <w:p w14:paraId="01867521" w14:textId="77777777" w:rsidR="00AB51B5" w:rsidRPr="003E0167" w:rsidRDefault="00AB51B5" w:rsidP="00AB51B5">
      <w:pPr>
        <w:widowControl/>
        <w:tabs>
          <w:tab w:val="left" w:pos="284"/>
          <w:tab w:val="left" w:pos="567"/>
        </w:tabs>
        <w:suppressAutoHyphens w:val="0"/>
        <w:ind w:left="284"/>
        <w:jc w:val="left"/>
        <w:rPr>
          <w:rStyle w:val="Brak"/>
          <w:rFonts w:ascii="Calibri" w:eastAsia="Calibri" w:hAnsi="Calibri" w:cs="Calibri"/>
          <w:sz w:val="22"/>
          <w:szCs w:val="22"/>
        </w:rPr>
      </w:pPr>
      <w:r w:rsidRPr="003E0167">
        <w:rPr>
          <w:rStyle w:val="Brak"/>
          <w:rFonts w:ascii="Calibri" w:hAnsi="Calibri"/>
          <w:i/>
          <w:iCs/>
          <w:sz w:val="22"/>
          <w:szCs w:val="22"/>
        </w:rPr>
        <w:t xml:space="preserve">Składane wraz z ofertą </w:t>
      </w:r>
      <w:r w:rsidRPr="003E0167">
        <w:rPr>
          <w:rStyle w:val="Brak"/>
          <w:rFonts w:ascii="Calibri" w:hAnsi="Calibri"/>
          <w:i/>
          <w:iCs/>
          <w:color w:val="FF0000"/>
          <w:sz w:val="22"/>
          <w:szCs w:val="22"/>
          <w:u w:color="FF0000"/>
        </w:rPr>
        <w:t>(o ile dotyczy) *</w:t>
      </w:r>
      <w:r w:rsidRPr="003E0167">
        <w:rPr>
          <w:rStyle w:val="Brak"/>
          <w:rFonts w:ascii="Calibri" w:hAnsi="Calibri"/>
          <w:i/>
          <w:iCs/>
          <w:sz w:val="22"/>
          <w:szCs w:val="22"/>
        </w:rPr>
        <w:t>.</w:t>
      </w:r>
    </w:p>
    <w:p w14:paraId="1E482B1D" w14:textId="77777777" w:rsidR="00AB51B5" w:rsidRPr="003E0167" w:rsidRDefault="00AB51B5" w:rsidP="00AB51B5">
      <w:pPr>
        <w:widowControl/>
        <w:tabs>
          <w:tab w:val="left" w:pos="284"/>
          <w:tab w:val="left" w:pos="567"/>
        </w:tabs>
        <w:suppressAutoHyphens w:val="0"/>
        <w:ind w:left="284"/>
        <w:jc w:val="left"/>
        <w:rPr>
          <w:rStyle w:val="Brak"/>
          <w:rFonts w:ascii="Calibri" w:eastAsia="Calibri" w:hAnsi="Calibri" w:cs="Calibri"/>
          <w:i/>
          <w:iCs/>
          <w:sz w:val="22"/>
          <w:szCs w:val="22"/>
        </w:rPr>
      </w:pPr>
    </w:p>
    <w:p w14:paraId="51AAACE2"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i/>
          <w:iCs/>
          <w:sz w:val="22"/>
          <w:szCs w:val="22"/>
        </w:rPr>
      </w:pPr>
    </w:p>
    <w:p w14:paraId="1BB74C08"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sz w:val="22"/>
          <w:szCs w:val="22"/>
        </w:rPr>
      </w:pPr>
      <w:r w:rsidRPr="003E0167">
        <w:rPr>
          <w:rStyle w:val="Brak"/>
          <w:rFonts w:ascii="Calibri" w:hAnsi="Calibri"/>
          <w:b/>
          <w:bCs/>
          <w:sz w:val="22"/>
          <w:szCs w:val="22"/>
        </w:rPr>
        <w:t>Oświadczenie Wykonawców</w:t>
      </w:r>
    </w:p>
    <w:p w14:paraId="61EC9CAE"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b/>
          <w:bCs/>
          <w:sz w:val="22"/>
          <w:szCs w:val="22"/>
        </w:rPr>
      </w:pPr>
      <w:r w:rsidRPr="003E0167">
        <w:rPr>
          <w:rStyle w:val="Brak"/>
          <w:rFonts w:ascii="Calibri" w:hAnsi="Calibri"/>
          <w:b/>
          <w:bCs/>
          <w:sz w:val="22"/>
          <w:szCs w:val="22"/>
        </w:rPr>
        <w:t xml:space="preserve">wspólnie ubiegających się o udzielenie zamówienia w zakresie,  </w:t>
      </w:r>
    </w:p>
    <w:p w14:paraId="4D43ADE1"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sz w:val="22"/>
          <w:szCs w:val="22"/>
        </w:rPr>
      </w:pPr>
      <w:r w:rsidRPr="003E0167">
        <w:rPr>
          <w:rStyle w:val="Brak"/>
          <w:rFonts w:ascii="Calibri" w:hAnsi="Calibri"/>
          <w:b/>
          <w:bCs/>
          <w:sz w:val="22"/>
          <w:szCs w:val="22"/>
        </w:rPr>
        <w:t xml:space="preserve">o którym mowa w art. 117 ust. 4 ustawy </w:t>
      </w:r>
      <w:proofErr w:type="spellStart"/>
      <w:r w:rsidRPr="003E0167">
        <w:rPr>
          <w:rStyle w:val="Brak"/>
          <w:rFonts w:ascii="Calibri" w:hAnsi="Calibri"/>
          <w:b/>
          <w:bCs/>
          <w:sz w:val="22"/>
          <w:szCs w:val="22"/>
        </w:rPr>
        <w:t>Pzp</w:t>
      </w:r>
      <w:proofErr w:type="spellEnd"/>
    </w:p>
    <w:p w14:paraId="38727571" w14:textId="77777777" w:rsidR="00AB51B5" w:rsidRPr="003E0167" w:rsidRDefault="00AB51B5" w:rsidP="00AB51B5">
      <w:pPr>
        <w:widowControl/>
        <w:tabs>
          <w:tab w:val="left" w:pos="284"/>
          <w:tab w:val="left" w:pos="567"/>
        </w:tabs>
        <w:suppressAutoHyphens w:val="0"/>
        <w:ind w:left="284"/>
        <w:rPr>
          <w:rStyle w:val="Brak"/>
          <w:rFonts w:ascii="Calibri" w:eastAsia="Calibri" w:hAnsi="Calibri" w:cs="Calibri"/>
          <w:sz w:val="22"/>
          <w:szCs w:val="22"/>
        </w:rPr>
      </w:pPr>
      <w:r w:rsidRPr="003E0167">
        <w:rPr>
          <w:rStyle w:val="Brak"/>
          <w:rFonts w:ascii="Calibri" w:hAnsi="Calibri"/>
          <w:sz w:val="22"/>
          <w:szCs w:val="22"/>
        </w:rPr>
        <w:t>(z którego wynika, które dostawy wykonają poszczególni Wykonawcy)</w:t>
      </w:r>
    </w:p>
    <w:p w14:paraId="1A104EB0"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b/>
          <w:bCs/>
          <w:sz w:val="22"/>
          <w:szCs w:val="22"/>
        </w:rPr>
      </w:pPr>
    </w:p>
    <w:p w14:paraId="7EA77938" w14:textId="55E3ADF5"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color w:val="0D0D0D"/>
          <w:sz w:val="22"/>
          <w:szCs w:val="22"/>
          <w:u w:color="0D0D0D"/>
        </w:rPr>
        <w:t>Biorąc udział w postępowaniu</w:t>
      </w:r>
      <w:r>
        <w:rPr>
          <w:rStyle w:val="Brak"/>
          <w:rFonts w:ascii="Calibri" w:hAnsi="Calibri"/>
          <w:i/>
          <w:iCs/>
        </w:rPr>
        <w:t xml:space="preserve"> </w:t>
      </w:r>
      <w:r w:rsidR="00300B63">
        <w:rPr>
          <w:rStyle w:val="Brak"/>
          <w:rFonts w:ascii="Calibri" w:hAnsi="Calibri"/>
          <w:color w:val="0D0D0D"/>
          <w:sz w:val="22"/>
          <w:szCs w:val="22"/>
          <w:u w:color="0D0D0D"/>
        </w:rPr>
        <w:t xml:space="preserve">na </w:t>
      </w:r>
      <w:r w:rsidR="00300B63" w:rsidRPr="00300B63">
        <w:rPr>
          <w:rStyle w:val="Brak"/>
          <w:rFonts w:ascii="Calibri" w:hAnsi="Calibri"/>
          <w:b/>
          <w:bCs/>
          <w:i/>
          <w:iCs/>
          <w:color w:val="0D0D0D"/>
          <w:sz w:val="22"/>
          <w:szCs w:val="22"/>
          <w:u w:color="0D0D0D"/>
        </w:rPr>
        <w:t>wyłonienie</w:t>
      </w:r>
      <w:r w:rsidR="00300B63" w:rsidRPr="00300B63">
        <w:rPr>
          <w:rFonts w:ascii="Calibri" w:hAnsi="Calibri"/>
          <w:b/>
          <w:bCs/>
          <w:i/>
          <w:iCs/>
          <w:color w:val="00000A"/>
          <w:sz w:val="22"/>
          <w:szCs w:val="22"/>
          <w:u w:color="00000A"/>
        </w:rPr>
        <w:t xml:space="preserve"> </w:t>
      </w:r>
      <w:r w:rsidR="00300B63" w:rsidRPr="0081392C">
        <w:rPr>
          <w:rFonts w:ascii="Calibri" w:hAnsi="Calibri"/>
          <w:b/>
          <w:bCs/>
          <w:i/>
          <w:iCs/>
          <w:color w:val="00000A"/>
          <w:sz w:val="22"/>
          <w:szCs w:val="22"/>
          <w:u w:color="00000A"/>
        </w:rPr>
        <w:t>Wykonawcy na wykonanie projektów wraz z kosztorysami inwestorskimi na roboty budowlane w związku z realizacją projektu pn. „Modernizacja infrastruktury Muzeum Górnośląskiego w Bytomiu wraz z budową nowych wystaw stałych, w aspekcie rozwijania kompetencji kulturowych społeczeństwa”</w:t>
      </w:r>
      <w:r w:rsidR="00300B63">
        <w:rPr>
          <w:rFonts w:ascii="Calibri" w:hAnsi="Calibri"/>
          <w:b/>
          <w:bCs/>
          <w:i/>
          <w:iCs/>
          <w:color w:val="00000A"/>
          <w:sz w:val="22"/>
          <w:szCs w:val="22"/>
          <w:u w:color="00000A"/>
        </w:rPr>
        <w:t>,</w:t>
      </w:r>
    </w:p>
    <w:p w14:paraId="79E25DE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7C38DA1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Wykonawca:</w:t>
      </w:r>
    </w:p>
    <w:p w14:paraId="2C14156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1985D0E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3DAD235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63265A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i/>
          <w:iCs/>
          <w:color w:val="FF0000"/>
          <w:sz w:val="22"/>
          <w:szCs w:val="22"/>
          <w:u w:color="FF0000"/>
        </w:rPr>
        <w:t>(pełna nazwa Wykonawcy i adres/siedziba Wykonawcy, składającego ofertę)</w:t>
      </w:r>
    </w:p>
    <w:p w14:paraId="46727A5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0CCC1DD"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3A35F5B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działając w imieniu i na rzecz:</w:t>
      </w:r>
    </w:p>
    <w:p w14:paraId="4320D47C"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D8472C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t>
      </w:r>
    </w:p>
    <w:p w14:paraId="3D35604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3BAEE3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i/>
          <w:iCs/>
          <w:color w:val="FF0000"/>
          <w:sz w:val="22"/>
          <w:szCs w:val="22"/>
          <w:u w:color="FF0000"/>
        </w:rPr>
        <w:t>(pełna nazwa Wykonawcy i adres/siedziba Wykonawcy wspólnie ubiegających się o udzielenie zamówienia)</w:t>
      </w:r>
    </w:p>
    <w:p w14:paraId="755181D4"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p>
    <w:p w14:paraId="52EE97A7" w14:textId="6AD70384"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b/>
          <w:bCs/>
          <w:sz w:val="22"/>
          <w:szCs w:val="22"/>
        </w:rPr>
      </w:pPr>
      <w:r w:rsidRPr="003E0167">
        <w:rPr>
          <w:rStyle w:val="Brak"/>
          <w:rFonts w:ascii="Calibri" w:hAnsi="Calibri"/>
          <w:b/>
          <w:bCs/>
          <w:sz w:val="22"/>
          <w:szCs w:val="22"/>
        </w:rPr>
        <w:t xml:space="preserve">Oświadczamy, iż następujące </w:t>
      </w:r>
      <w:r w:rsidR="00300B63">
        <w:rPr>
          <w:rStyle w:val="Brak"/>
          <w:rFonts w:ascii="Calibri" w:hAnsi="Calibri"/>
          <w:b/>
          <w:bCs/>
          <w:sz w:val="22"/>
          <w:szCs w:val="22"/>
        </w:rPr>
        <w:t xml:space="preserve">usługi </w:t>
      </w:r>
      <w:r w:rsidRPr="003E0167">
        <w:rPr>
          <w:rStyle w:val="Brak"/>
          <w:rFonts w:ascii="Calibri" w:hAnsi="Calibri"/>
          <w:b/>
          <w:bCs/>
          <w:sz w:val="22"/>
          <w:szCs w:val="22"/>
        </w:rPr>
        <w:t>wykonają poszczególni Wykonawcy wspólnie ubiegający się o udzielenie zamówienia:</w:t>
      </w:r>
    </w:p>
    <w:p w14:paraId="263CC26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03FAB001"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Wykonawca (nazwa):</w:t>
      </w:r>
    </w:p>
    <w:p w14:paraId="433ECDE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5B6D47CB"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0A6817C8"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6650FB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wykona: ……………………………………………………………………………………………………… **</w:t>
      </w:r>
    </w:p>
    <w:p w14:paraId="7E1A0626"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476AD1FF"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6806F695"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Wykonawca (nazwa): </w:t>
      </w:r>
    </w:p>
    <w:p w14:paraId="6E2E8EE3"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0B2C95BA"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sz w:val="22"/>
          <w:szCs w:val="22"/>
        </w:rPr>
        <w:t xml:space="preserve">………………………………………………………………………………………………………………... </w:t>
      </w:r>
    </w:p>
    <w:p w14:paraId="4878AC6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p>
    <w:p w14:paraId="587ACF39"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r w:rsidRPr="003E0167">
        <w:rPr>
          <w:rStyle w:val="Brak"/>
          <w:rFonts w:ascii="Calibri" w:hAnsi="Calibri"/>
          <w:sz w:val="22"/>
          <w:szCs w:val="22"/>
        </w:rPr>
        <w:t>wykona: ……………………………………………………………………………………………………… **</w:t>
      </w:r>
    </w:p>
    <w:p w14:paraId="7A6C9572"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p>
    <w:p w14:paraId="32AE2B27"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p>
    <w:p w14:paraId="5EBA5101"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i/>
          <w:iCs/>
          <w:color w:val="FF0000"/>
          <w:sz w:val="22"/>
          <w:szCs w:val="22"/>
          <w:u w:color="FF0000"/>
        </w:rPr>
      </w:pPr>
    </w:p>
    <w:p w14:paraId="2CC28B66" w14:textId="77777777" w:rsidR="00AB51B5" w:rsidRPr="003E0167" w:rsidRDefault="00AB51B5" w:rsidP="00AB51B5">
      <w:pPr>
        <w:widowControl/>
        <w:tabs>
          <w:tab w:val="left" w:pos="284"/>
          <w:tab w:val="left" w:pos="567"/>
        </w:tabs>
        <w:suppressAutoHyphens w:val="0"/>
        <w:ind w:left="284"/>
        <w:jc w:val="both"/>
        <w:rPr>
          <w:rStyle w:val="Brak"/>
          <w:rFonts w:ascii="Calibri" w:eastAsia="Calibri" w:hAnsi="Calibri" w:cs="Calibri"/>
          <w:sz w:val="22"/>
          <w:szCs w:val="22"/>
        </w:rPr>
      </w:pPr>
      <w:r w:rsidRPr="003E0167">
        <w:rPr>
          <w:rStyle w:val="Brak"/>
          <w:rFonts w:ascii="Calibri" w:hAnsi="Calibri"/>
          <w:i/>
          <w:iCs/>
          <w:color w:val="FF0000"/>
          <w:sz w:val="22"/>
          <w:szCs w:val="22"/>
          <w:u w:val="single" w:color="FF0000"/>
        </w:rPr>
        <w:t>* niepotrzebne skreślić</w:t>
      </w:r>
    </w:p>
    <w:p w14:paraId="3E6AA172" w14:textId="77777777" w:rsidR="00AB51B5" w:rsidRPr="003E0167" w:rsidRDefault="00AB51B5" w:rsidP="00AB51B5">
      <w:pPr>
        <w:widowControl/>
        <w:tabs>
          <w:tab w:val="left" w:pos="284"/>
          <w:tab w:val="left" w:pos="567"/>
        </w:tabs>
        <w:suppressAutoHyphens w:val="0"/>
        <w:ind w:left="284"/>
        <w:jc w:val="left"/>
        <w:rPr>
          <w:rStyle w:val="Brak"/>
          <w:rFonts w:ascii="Calibri" w:eastAsia="Calibri" w:hAnsi="Calibri" w:cs="Calibri"/>
          <w:i/>
          <w:iCs/>
          <w:color w:val="FF0000"/>
          <w:sz w:val="22"/>
          <w:szCs w:val="22"/>
          <w:u w:val="single" w:color="FF0000"/>
        </w:rPr>
      </w:pPr>
      <w:r w:rsidRPr="003E0167">
        <w:rPr>
          <w:rStyle w:val="Brak"/>
          <w:rFonts w:ascii="Calibri" w:hAnsi="Calibri"/>
          <w:i/>
          <w:iCs/>
          <w:color w:val="FF0000"/>
          <w:sz w:val="22"/>
          <w:szCs w:val="22"/>
          <w:u w:val="single" w:color="FF0000"/>
        </w:rPr>
        <w:t>** należy dostosować do ilości Wykonawców w konsorcjum</w:t>
      </w:r>
    </w:p>
    <w:p w14:paraId="1BC060A4" w14:textId="77777777" w:rsidR="00AB51B5" w:rsidRDefault="00AB51B5" w:rsidP="00AB51B5">
      <w:pPr>
        <w:widowControl/>
        <w:tabs>
          <w:tab w:val="left" w:pos="284"/>
          <w:tab w:val="left" w:pos="567"/>
        </w:tabs>
        <w:suppressAutoHyphens w:val="0"/>
        <w:ind w:left="284"/>
        <w:jc w:val="left"/>
        <w:rPr>
          <w:rStyle w:val="Brak"/>
          <w:rFonts w:ascii="Calibri" w:eastAsia="Calibri" w:hAnsi="Calibri" w:cs="Calibri"/>
          <w:i/>
          <w:iCs/>
          <w:color w:val="FF0000"/>
          <w:sz w:val="22"/>
          <w:szCs w:val="22"/>
          <w:u w:val="single" w:color="FF0000"/>
        </w:rPr>
      </w:pPr>
    </w:p>
    <w:p w14:paraId="05FAB202" w14:textId="77777777" w:rsidR="00390980" w:rsidRDefault="00390980" w:rsidP="00AB51B5">
      <w:pPr>
        <w:widowControl/>
        <w:tabs>
          <w:tab w:val="left" w:pos="284"/>
          <w:tab w:val="left" w:pos="567"/>
        </w:tabs>
        <w:suppressAutoHyphens w:val="0"/>
        <w:ind w:left="284"/>
        <w:jc w:val="left"/>
        <w:rPr>
          <w:rStyle w:val="Brak"/>
          <w:rFonts w:ascii="Calibri" w:eastAsia="Calibri" w:hAnsi="Calibri" w:cs="Calibri"/>
          <w:i/>
          <w:iCs/>
          <w:color w:val="FF0000"/>
          <w:sz w:val="22"/>
          <w:szCs w:val="22"/>
          <w:u w:val="single" w:color="FF0000"/>
        </w:rPr>
      </w:pPr>
    </w:p>
    <w:p w14:paraId="79069343" w14:textId="77777777" w:rsidR="00390980" w:rsidRDefault="00390980" w:rsidP="00390980">
      <w:pPr>
        <w:widowControl/>
        <w:tabs>
          <w:tab w:val="left" w:pos="567"/>
        </w:tabs>
        <w:suppressAutoHyphens w:val="0"/>
        <w:ind w:left="284"/>
        <w:jc w:val="right"/>
        <w:rPr>
          <w:rStyle w:val="Brak"/>
          <w:rFonts w:ascii="Calibri" w:hAnsi="Calibri"/>
          <w:sz w:val="22"/>
          <w:szCs w:val="22"/>
        </w:rPr>
      </w:pPr>
      <w:r w:rsidRPr="003E0167">
        <w:rPr>
          <w:rStyle w:val="Brak"/>
          <w:rFonts w:ascii="Calibri" w:hAnsi="Calibri"/>
          <w:sz w:val="22"/>
          <w:szCs w:val="22"/>
        </w:rPr>
        <w:lastRenderedPageBreak/>
        <w:t>Załącznik nr 7 do SWZ</w:t>
      </w:r>
    </w:p>
    <w:p w14:paraId="0D50616F" w14:textId="77777777" w:rsidR="00390980" w:rsidRDefault="00390980" w:rsidP="00390980">
      <w:pPr>
        <w:widowControl/>
        <w:tabs>
          <w:tab w:val="left" w:pos="567"/>
        </w:tabs>
        <w:suppressAutoHyphens w:val="0"/>
        <w:ind w:left="284"/>
        <w:jc w:val="right"/>
        <w:rPr>
          <w:rStyle w:val="Brak"/>
          <w:rFonts w:ascii="Calibri" w:hAnsi="Calibri"/>
          <w:sz w:val="22"/>
          <w:szCs w:val="22"/>
        </w:rPr>
      </w:pPr>
    </w:p>
    <w:p w14:paraId="7ACD13D4" w14:textId="77777777" w:rsidR="00390980" w:rsidRPr="003E0167" w:rsidRDefault="00390980" w:rsidP="00390980">
      <w:pPr>
        <w:widowControl/>
        <w:tabs>
          <w:tab w:val="left" w:pos="567"/>
        </w:tabs>
        <w:suppressAutoHyphens w:val="0"/>
        <w:ind w:left="284"/>
        <w:jc w:val="right"/>
        <w:rPr>
          <w:rStyle w:val="Brak"/>
          <w:rFonts w:ascii="Calibri" w:eastAsia="Calibri" w:hAnsi="Calibri" w:cs="Calibri"/>
          <w:sz w:val="22"/>
          <w:szCs w:val="22"/>
        </w:rPr>
      </w:pPr>
    </w:p>
    <w:p w14:paraId="0C4C59DE" w14:textId="77777777" w:rsidR="00390980" w:rsidRPr="003E0167" w:rsidRDefault="00390980" w:rsidP="00390980">
      <w:pPr>
        <w:widowControl/>
        <w:tabs>
          <w:tab w:val="left" w:pos="567"/>
        </w:tabs>
        <w:suppressAutoHyphens w:val="0"/>
        <w:ind w:left="284"/>
        <w:rPr>
          <w:rStyle w:val="Brak"/>
          <w:rFonts w:ascii="Calibri" w:eastAsia="Calibri" w:hAnsi="Calibri" w:cs="Calibri"/>
          <w:sz w:val="22"/>
          <w:szCs w:val="22"/>
        </w:rPr>
      </w:pPr>
    </w:p>
    <w:p w14:paraId="68205C1C" w14:textId="0AB30BA2" w:rsidR="00390980" w:rsidRDefault="00390980" w:rsidP="00390980">
      <w:pPr>
        <w:widowControl/>
        <w:tabs>
          <w:tab w:val="left" w:pos="567"/>
        </w:tabs>
        <w:suppressAutoHyphens w:val="0"/>
        <w:ind w:left="284"/>
        <w:rPr>
          <w:rStyle w:val="Brak"/>
          <w:rFonts w:ascii="Calibri" w:hAnsi="Calibri"/>
          <w:b/>
          <w:bCs/>
          <w:sz w:val="22"/>
          <w:szCs w:val="22"/>
        </w:rPr>
      </w:pPr>
      <w:r w:rsidRPr="00F86009">
        <w:rPr>
          <w:rStyle w:val="Brak"/>
          <w:rFonts w:ascii="Calibri" w:hAnsi="Calibri"/>
          <w:b/>
          <w:bCs/>
          <w:sz w:val="22"/>
          <w:szCs w:val="22"/>
        </w:rPr>
        <w:t xml:space="preserve">WYKAZ </w:t>
      </w:r>
      <w:r>
        <w:rPr>
          <w:rStyle w:val="Brak"/>
          <w:rFonts w:ascii="Calibri" w:hAnsi="Calibri"/>
          <w:b/>
          <w:bCs/>
          <w:sz w:val="22"/>
          <w:szCs w:val="22"/>
        </w:rPr>
        <w:t xml:space="preserve">USŁUG </w:t>
      </w:r>
    </w:p>
    <w:p w14:paraId="41A142CE" w14:textId="77777777" w:rsidR="00390980" w:rsidRDefault="00390980" w:rsidP="00390980">
      <w:pPr>
        <w:widowControl/>
        <w:tabs>
          <w:tab w:val="left" w:pos="567"/>
        </w:tabs>
        <w:suppressAutoHyphens w:val="0"/>
        <w:ind w:left="284"/>
        <w:rPr>
          <w:rStyle w:val="Brak"/>
          <w:rFonts w:ascii="Calibri" w:hAnsi="Calibri"/>
          <w:b/>
          <w:bCs/>
          <w:sz w:val="22"/>
          <w:szCs w:val="22"/>
        </w:rPr>
      </w:pPr>
    </w:p>
    <w:p w14:paraId="4B1CA39B" w14:textId="0FC282E9" w:rsidR="00390980" w:rsidRPr="00F86009" w:rsidRDefault="00390980" w:rsidP="00390980">
      <w:pPr>
        <w:widowControl/>
        <w:tabs>
          <w:tab w:val="left" w:pos="567"/>
        </w:tabs>
        <w:suppressAutoHyphens w:val="0"/>
        <w:ind w:left="284"/>
        <w:jc w:val="both"/>
        <w:rPr>
          <w:rStyle w:val="Brak"/>
          <w:rFonts w:ascii="Calibri" w:eastAsia="Calibri" w:hAnsi="Calibri" w:cs="Calibri"/>
          <w:b/>
          <w:bCs/>
          <w:sz w:val="22"/>
          <w:szCs w:val="22"/>
        </w:rPr>
      </w:pPr>
      <w:r>
        <w:rPr>
          <w:rStyle w:val="Brak"/>
          <w:rFonts w:ascii="Calibri" w:eastAsia="Calibri" w:hAnsi="Calibri" w:cs="Calibri"/>
          <w:b/>
          <w:bCs/>
          <w:sz w:val="22"/>
          <w:szCs w:val="22"/>
        </w:rPr>
        <w:t xml:space="preserve">Dotyczy: </w:t>
      </w:r>
      <w:r w:rsidRPr="00390980">
        <w:rPr>
          <w:rStyle w:val="Brak"/>
          <w:rFonts w:ascii="Calibri" w:eastAsia="Calibri" w:hAnsi="Calibri" w:cs="Calibri"/>
          <w:b/>
          <w:bCs/>
          <w:sz w:val="22"/>
          <w:szCs w:val="22"/>
        </w:rPr>
        <w:t>postępowani</w:t>
      </w:r>
      <w:r>
        <w:rPr>
          <w:rStyle w:val="Brak"/>
          <w:rFonts w:ascii="Calibri" w:eastAsia="Calibri" w:hAnsi="Calibri" w:cs="Calibri"/>
          <w:b/>
          <w:bCs/>
          <w:sz w:val="22"/>
          <w:szCs w:val="22"/>
        </w:rPr>
        <w:t>a</w:t>
      </w:r>
      <w:r w:rsidRPr="00390980">
        <w:rPr>
          <w:rStyle w:val="Brak"/>
          <w:rFonts w:ascii="Calibri" w:eastAsia="Calibri" w:hAnsi="Calibri" w:cs="Calibri"/>
          <w:b/>
          <w:bCs/>
          <w:sz w:val="22"/>
          <w:szCs w:val="22"/>
        </w:rPr>
        <w:t xml:space="preserve"> na wyłonienie Wykonawcy na wykonanie projektów wraz z kosztorysami inwestorskimi na roboty budowlane w związku z realizacją projektu pn. „Modernizacja infrastruktury Muzeum Górnośląskiego w Bytomiu wraz z budową nowych wystaw stałych, w</w:t>
      </w:r>
      <w:r>
        <w:rPr>
          <w:rStyle w:val="Brak"/>
          <w:rFonts w:ascii="Calibri" w:eastAsia="Calibri" w:hAnsi="Calibri" w:cs="Calibri"/>
          <w:b/>
          <w:bCs/>
          <w:sz w:val="22"/>
          <w:szCs w:val="22"/>
        </w:rPr>
        <w:t> </w:t>
      </w:r>
      <w:r w:rsidRPr="00390980">
        <w:rPr>
          <w:rStyle w:val="Brak"/>
          <w:rFonts w:ascii="Calibri" w:eastAsia="Calibri" w:hAnsi="Calibri" w:cs="Calibri"/>
          <w:b/>
          <w:bCs/>
          <w:sz w:val="22"/>
          <w:szCs w:val="22"/>
        </w:rPr>
        <w:t>aspekcie rozwijania kompetencji kulturowych społeczeństwa”</w:t>
      </w:r>
      <w:r>
        <w:rPr>
          <w:rStyle w:val="Brak"/>
          <w:rFonts w:ascii="Calibri" w:eastAsia="Calibri" w:hAnsi="Calibri" w:cs="Calibri"/>
          <w:b/>
          <w:bCs/>
          <w:sz w:val="22"/>
          <w:szCs w:val="22"/>
        </w:rPr>
        <w:t xml:space="preserve">. </w:t>
      </w:r>
    </w:p>
    <w:p w14:paraId="3C7A7C6F" w14:textId="77777777" w:rsidR="00390980" w:rsidRDefault="00390980" w:rsidP="00390980">
      <w:pPr>
        <w:widowControl/>
        <w:tabs>
          <w:tab w:val="left" w:pos="567"/>
        </w:tabs>
        <w:suppressAutoHyphens w:val="0"/>
        <w:ind w:left="284"/>
        <w:jc w:val="both"/>
        <w:rPr>
          <w:rStyle w:val="Brak"/>
          <w:rFonts w:ascii="Calibri" w:eastAsia="Calibri" w:hAnsi="Calibri" w:cs="Calibri"/>
          <w:sz w:val="22"/>
          <w:szCs w:val="22"/>
        </w:rPr>
      </w:pPr>
    </w:p>
    <w:p w14:paraId="42047522" w14:textId="77777777" w:rsidR="00390980" w:rsidRDefault="00390980" w:rsidP="00390980">
      <w:pPr>
        <w:widowControl/>
        <w:tabs>
          <w:tab w:val="left" w:pos="567"/>
        </w:tabs>
        <w:suppressAutoHyphens w:val="0"/>
        <w:ind w:left="284"/>
        <w:jc w:val="both"/>
        <w:rPr>
          <w:rStyle w:val="Brak"/>
          <w:rFonts w:ascii="Calibri" w:eastAsia="Calibri" w:hAnsi="Calibri" w:cs="Calibri"/>
          <w:sz w:val="22"/>
          <w:szCs w:val="22"/>
        </w:rPr>
      </w:pPr>
    </w:p>
    <w:tbl>
      <w:tblPr>
        <w:tblStyle w:val="Tabela-Siatka"/>
        <w:tblW w:w="9634" w:type="dxa"/>
        <w:tblInd w:w="284" w:type="dxa"/>
        <w:tblLook w:val="04A0" w:firstRow="1" w:lastRow="0" w:firstColumn="1" w:lastColumn="0" w:noHBand="0" w:noVBand="1"/>
      </w:tblPr>
      <w:tblGrid>
        <w:gridCol w:w="5381"/>
        <w:gridCol w:w="1418"/>
        <w:gridCol w:w="2835"/>
      </w:tblGrid>
      <w:tr w:rsidR="00167F19" w14:paraId="1F5CC0D9" w14:textId="77777777" w:rsidTr="00167F19">
        <w:tc>
          <w:tcPr>
            <w:tcW w:w="5381" w:type="dxa"/>
            <w:shd w:val="clear" w:color="auto" w:fill="B4C6E7" w:themeFill="accent1" w:themeFillTint="66"/>
            <w:vAlign w:val="center"/>
          </w:tcPr>
          <w:p w14:paraId="400E65C7" w14:textId="38B50FF3" w:rsidR="00167F19" w:rsidRPr="00F86009" w:rsidRDefault="00175995"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rPr>
                <w:rStyle w:val="Brak"/>
                <w:rFonts w:ascii="Calibri" w:eastAsia="Calibri" w:hAnsi="Calibri" w:cs="Calibri"/>
                <w:b/>
                <w:bCs/>
                <w:sz w:val="22"/>
                <w:szCs w:val="22"/>
              </w:rPr>
            </w:pPr>
            <w:r>
              <w:rPr>
                <w:rStyle w:val="Brak"/>
                <w:rFonts w:ascii="Calibri" w:eastAsia="Calibri" w:hAnsi="Calibri" w:cs="Calibri"/>
                <w:b/>
                <w:bCs/>
                <w:sz w:val="22"/>
                <w:szCs w:val="22"/>
              </w:rPr>
              <w:t>Nazwa i zakres usługi</w:t>
            </w:r>
          </w:p>
          <w:p w14:paraId="036367A0" w14:textId="14CBA81C" w:rsidR="00167F19" w:rsidRPr="00F8600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rPr>
                <w:rStyle w:val="Brak"/>
                <w:rFonts w:ascii="Calibri" w:eastAsia="Calibri" w:hAnsi="Calibri" w:cs="Calibri"/>
                <w:b/>
                <w:bCs/>
                <w:sz w:val="22"/>
                <w:szCs w:val="22"/>
              </w:rPr>
            </w:pPr>
          </w:p>
        </w:tc>
        <w:tc>
          <w:tcPr>
            <w:tcW w:w="1418" w:type="dxa"/>
            <w:shd w:val="clear" w:color="auto" w:fill="B4C6E7" w:themeFill="accent1" w:themeFillTint="66"/>
            <w:vAlign w:val="center"/>
          </w:tcPr>
          <w:p w14:paraId="30A279A7" w14:textId="53A0961C" w:rsidR="00167F19" w:rsidRPr="00F8600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rPr>
                <w:rStyle w:val="Brak"/>
                <w:rFonts w:ascii="Calibri" w:eastAsia="Calibri" w:hAnsi="Calibri" w:cs="Calibri"/>
                <w:b/>
                <w:bCs/>
                <w:sz w:val="22"/>
                <w:szCs w:val="22"/>
              </w:rPr>
            </w:pPr>
            <w:r>
              <w:rPr>
                <w:rStyle w:val="Brak"/>
                <w:rFonts w:ascii="Calibri" w:eastAsia="Calibri" w:hAnsi="Calibri" w:cs="Calibri"/>
                <w:b/>
                <w:bCs/>
                <w:sz w:val="22"/>
                <w:szCs w:val="22"/>
              </w:rPr>
              <w:t xml:space="preserve">Data realizacji usługi </w:t>
            </w:r>
          </w:p>
        </w:tc>
        <w:tc>
          <w:tcPr>
            <w:tcW w:w="2835" w:type="dxa"/>
            <w:shd w:val="clear" w:color="auto" w:fill="B4C6E7" w:themeFill="accent1" w:themeFillTint="66"/>
            <w:vAlign w:val="center"/>
          </w:tcPr>
          <w:p w14:paraId="5A66E081" w14:textId="77777777" w:rsidR="00167F19" w:rsidRPr="00F8600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rPr>
                <w:rStyle w:val="Brak"/>
                <w:rFonts w:ascii="Calibri" w:eastAsia="Calibri" w:hAnsi="Calibri" w:cs="Calibri"/>
                <w:b/>
                <w:bCs/>
                <w:sz w:val="22"/>
                <w:szCs w:val="22"/>
              </w:rPr>
            </w:pPr>
            <w:r w:rsidRPr="00F86009">
              <w:rPr>
                <w:rStyle w:val="Brak"/>
                <w:rFonts w:ascii="Calibri" w:eastAsia="Calibri" w:hAnsi="Calibri" w:cs="Calibri"/>
                <w:b/>
                <w:bCs/>
                <w:sz w:val="22"/>
                <w:szCs w:val="22"/>
              </w:rPr>
              <w:t>Nazwa i adres Zamawiającego</w:t>
            </w:r>
          </w:p>
        </w:tc>
      </w:tr>
      <w:tr w:rsidR="00167F19" w14:paraId="0CD75E1E" w14:textId="77777777" w:rsidTr="00167F19">
        <w:tc>
          <w:tcPr>
            <w:tcW w:w="5381" w:type="dxa"/>
          </w:tcPr>
          <w:p w14:paraId="445EFF0D"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44DA55A5"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9719011" w14:textId="5D83805A"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1C9D86F3"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7FF791BB" w14:textId="77777777" w:rsidR="00167F19" w:rsidRDefault="00167F19" w:rsidP="00167F1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0727578B"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2D338C5" w14:textId="77777777" w:rsidR="00167F19" w:rsidRP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96912F5" w14:textId="5AF6920B" w:rsidR="00167F19" w:rsidRP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sidRPr="00167F19">
              <w:rPr>
                <w:rStyle w:val="Brak"/>
                <w:rFonts w:ascii="Calibri" w:eastAsia="Calibri" w:hAnsi="Calibri" w:cs="Calibri"/>
                <w:sz w:val="22"/>
                <w:szCs w:val="22"/>
              </w:rPr>
              <w:t>Czy usługa polegała na wykonaniu dokumentacji projektowej wraz z uzyskaniem pozwolenia na budowę dla obiektu użyteczności publicznej, o powierzchni przynajmniej 3 000 m</w:t>
            </w:r>
            <w:r w:rsidRPr="0074734D">
              <w:rPr>
                <w:rStyle w:val="Brak"/>
                <w:rFonts w:ascii="Calibri" w:eastAsia="Calibri" w:hAnsi="Calibri" w:cs="Calibri"/>
                <w:sz w:val="22"/>
                <w:szCs w:val="22"/>
                <w:vertAlign w:val="superscript"/>
              </w:rPr>
              <w:t>2</w:t>
            </w:r>
            <w:r w:rsidRPr="00167F19">
              <w:rPr>
                <w:rStyle w:val="Brak"/>
                <w:rFonts w:ascii="Calibri" w:eastAsia="Calibri" w:hAnsi="Calibri" w:cs="Calibri"/>
                <w:sz w:val="22"/>
                <w:szCs w:val="22"/>
              </w:rPr>
              <w:t>, wpisanej do wojewódzkiego rejestru zabytków? TAK/NIE</w:t>
            </w:r>
            <w:r w:rsidRPr="00167F19">
              <w:rPr>
                <w:rStyle w:val="Brak"/>
                <w:rFonts w:ascii="Calibri" w:eastAsia="Calibri" w:hAnsi="Calibri" w:cs="Calibri"/>
                <w:color w:val="FF0000"/>
                <w:sz w:val="22"/>
                <w:szCs w:val="22"/>
                <w:vertAlign w:val="superscript"/>
              </w:rPr>
              <w:t>*niepotrzebne skreślić</w:t>
            </w:r>
          </w:p>
          <w:p w14:paraId="1566A307" w14:textId="77777777" w:rsidR="00167F19" w:rsidRP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F85D605" w14:textId="19E7F32C" w:rsidR="00167F19" w:rsidRPr="00167F19" w:rsidRDefault="00167F19" w:rsidP="00167F19">
            <w:pPr>
              <w:widowControl/>
              <w:tabs>
                <w:tab w:val="left" w:pos="284"/>
                <w:tab w:val="left" w:pos="567"/>
                <w:tab w:val="left" w:pos="851"/>
              </w:tabs>
              <w:suppressAutoHyphens w:val="0"/>
              <w:jc w:val="both"/>
              <w:rPr>
                <w:rFonts w:ascii="Calibri" w:eastAsia="Calibri" w:hAnsi="Calibri" w:cs="Calibri"/>
                <w:sz w:val="22"/>
                <w:szCs w:val="22"/>
              </w:rPr>
            </w:pPr>
            <w:r w:rsidRPr="00167F19">
              <w:rPr>
                <w:rFonts w:ascii="Calibri" w:eastAsia="Calibri" w:hAnsi="Calibri" w:cs="Calibri"/>
                <w:sz w:val="22"/>
                <w:szCs w:val="22"/>
              </w:rPr>
              <w:t>C</w:t>
            </w:r>
            <w:r w:rsidRPr="00167F19">
              <w:rPr>
                <w:rFonts w:ascii="Calibri" w:hAnsi="Calibri" w:cs="Calibri"/>
                <w:sz w:val="22"/>
                <w:szCs w:val="22"/>
              </w:rPr>
              <w:t>zy u</w:t>
            </w:r>
            <w:r w:rsidRPr="00167F19">
              <w:rPr>
                <w:rFonts w:ascii="Calibri" w:hAnsi="Calibri" w:cs="Calibri"/>
              </w:rPr>
              <w:t>sługa polegała</w:t>
            </w:r>
            <w:r w:rsidRPr="00167F19">
              <w:rPr>
                <w:rFonts w:ascii="Calibri" w:eastAsia="Calibri" w:hAnsi="Calibri" w:cs="Calibri"/>
                <w:sz w:val="22"/>
                <w:szCs w:val="22"/>
              </w:rPr>
              <w:t xml:space="preserve"> na wykonaniu dokumentacji projektowej (koncepcji lub projektu) dla przestrzeni ekspozycyjnych o powierzchni przynajmniej 500 m</w:t>
            </w:r>
            <w:r w:rsidRPr="00167F19">
              <w:rPr>
                <w:rFonts w:ascii="Calibri" w:eastAsia="Calibri" w:hAnsi="Calibri" w:cs="Calibri"/>
                <w:sz w:val="22"/>
                <w:szCs w:val="22"/>
                <w:vertAlign w:val="superscript"/>
              </w:rPr>
              <w:t>2</w:t>
            </w:r>
            <w:r w:rsidRPr="00167F19">
              <w:rPr>
                <w:rFonts w:ascii="Calibri" w:eastAsia="Calibri" w:hAnsi="Calibri" w:cs="Calibri"/>
                <w:sz w:val="22"/>
                <w:szCs w:val="22"/>
              </w:rPr>
              <w:t xml:space="preserve">. </w:t>
            </w:r>
            <w:r w:rsidRPr="00167F19">
              <w:rPr>
                <w:rFonts w:ascii="Calibri" w:hAnsi="Calibri" w:cs="Calibri"/>
              </w:rPr>
              <w:t>TAK/NIE</w:t>
            </w:r>
            <w:r w:rsidRPr="00167F19">
              <w:rPr>
                <w:rFonts w:ascii="Calibri" w:hAnsi="Calibri" w:cs="Calibri"/>
                <w:color w:val="FF0000"/>
                <w:vertAlign w:val="superscript"/>
              </w:rPr>
              <w:t>*niepotrzebne skreślić</w:t>
            </w:r>
          </w:p>
          <w:p w14:paraId="63F6FF64"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5B08768"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1418" w:type="dxa"/>
          </w:tcPr>
          <w:p w14:paraId="30475FB9"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2835" w:type="dxa"/>
          </w:tcPr>
          <w:p w14:paraId="765DB7F6"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r>
      <w:tr w:rsidR="00167F19" w14:paraId="2A8D0434" w14:textId="77777777" w:rsidTr="00167F19">
        <w:tc>
          <w:tcPr>
            <w:tcW w:w="5381" w:type="dxa"/>
          </w:tcPr>
          <w:p w14:paraId="695A9F59"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AD88746"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C7F5651" w14:textId="54A00B26"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5C1F1E0B"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0D063D0"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4591F7E8"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BE054DA"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823F34E"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sidRPr="00167F19">
              <w:rPr>
                <w:rStyle w:val="Brak"/>
                <w:rFonts w:ascii="Calibri" w:eastAsia="Calibri" w:hAnsi="Calibri" w:cs="Calibri"/>
                <w:sz w:val="22"/>
                <w:szCs w:val="22"/>
              </w:rPr>
              <w:t>Czy usługa polegała na wykonaniu dokumentacji projektowej wraz z uzyskaniem pozwolenia na budowę dla obiektu użyteczności publicznej, o powierzchni przynajmniej 3 000 m</w:t>
            </w:r>
            <w:r w:rsidRPr="0074734D">
              <w:rPr>
                <w:rStyle w:val="Brak"/>
                <w:rFonts w:ascii="Calibri" w:eastAsia="Calibri" w:hAnsi="Calibri" w:cs="Calibri"/>
                <w:sz w:val="22"/>
                <w:szCs w:val="22"/>
                <w:vertAlign w:val="superscript"/>
              </w:rPr>
              <w:t>2</w:t>
            </w:r>
            <w:r w:rsidRPr="00167F19">
              <w:rPr>
                <w:rStyle w:val="Brak"/>
                <w:rFonts w:ascii="Calibri" w:eastAsia="Calibri" w:hAnsi="Calibri" w:cs="Calibri"/>
                <w:sz w:val="22"/>
                <w:szCs w:val="22"/>
              </w:rPr>
              <w:t>, wpisanej do wojewódzkiego rejestru zabytków? TAK/NIE</w:t>
            </w:r>
            <w:r w:rsidRPr="00167F19">
              <w:rPr>
                <w:rStyle w:val="Brak"/>
                <w:rFonts w:ascii="Calibri" w:eastAsia="Calibri" w:hAnsi="Calibri" w:cs="Calibri"/>
                <w:color w:val="FF0000"/>
                <w:sz w:val="22"/>
                <w:szCs w:val="22"/>
                <w:vertAlign w:val="superscript"/>
              </w:rPr>
              <w:t>*niepotrzebne skreślić</w:t>
            </w:r>
          </w:p>
          <w:p w14:paraId="5639D572"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3BE55A7" w14:textId="77777777" w:rsidR="00501A58" w:rsidRPr="00167F19" w:rsidRDefault="00501A58" w:rsidP="00501A58">
            <w:pPr>
              <w:widowControl/>
              <w:tabs>
                <w:tab w:val="left" w:pos="284"/>
                <w:tab w:val="left" w:pos="567"/>
                <w:tab w:val="left" w:pos="851"/>
              </w:tabs>
              <w:suppressAutoHyphens w:val="0"/>
              <w:jc w:val="both"/>
              <w:rPr>
                <w:rFonts w:ascii="Calibri" w:eastAsia="Calibri" w:hAnsi="Calibri" w:cs="Calibri"/>
                <w:sz w:val="22"/>
                <w:szCs w:val="22"/>
              </w:rPr>
            </w:pPr>
            <w:r w:rsidRPr="00167F19">
              <w:rPr>
                <w:rFonts w:ascii="Calibri" w:eastAsia="Calibri" w:hAnsi="Calibri" w:cs="Calibri"/>
                <w:sz w:val="22"/>
                <w:szCs w:val="22"/>
              </w:rPr>
              <w:t>C</w:t>
            </w:r>
            <w:r w:rsidRPr="00167F19">
              <w:rPr>
                <w:rFonts w:ascii="Calibri" w:hAnsi="Calibri" w:cs="Calibri"/>
                <w:sz w:val="22"/>
                <w:szCs w:val="22"/>
              </w:rPr>
              <w:t>zy u</w:t>
            </w:r>
            <w:r w:rsidRPr="00167F19">
              <w:rPr>
                <w:rFonts w:ascii="Calibri" w:hAnsi="Calibri" w:cs="Calibri"/>
              </w:rPr>
              <w:t>sługa polegała</w:t>
            </w:r>
            <w:r w:rsidRPr="00167F19">
              <w:rPr>
                <w:rFonts w:ascii="Calibri" w:eastAsia="Calibri" w:hAnsi="Calibri" w:cs="Calibri"/>
                <w:sz w:val="22"/>
                <w:szCs w:val="22"/>
              </w:rPr>
              <w:t xml:space="preserve"> na wykonaniu dokumentacji projektowej (koncepcji lub projektu) dla przestrzeni </w:t>
            </w:r>
            <w:r w:rsidRPr="00167F19">
              <w:rPr>
                <w:rFonts w:ascii="Calibri" w:eastAsia="Calibri" w:hAnsi="Calibri" w:cs="Calibri"/>
                <w:sz w:val="22"/>
                <w:szCs w:val="22"/>
              </w:rPr>
              <w:lastRenderedPageBreak/>
              <w:t>ekspozycyjnych o powierzchni przynajmniej 500 m</w:t>
            </w:r>
            <w:r w:rsidRPr="00167F19">
              <w:rPr>
                <w:rFonts w:ascii="Calibri" w:eastAsia="Calibri" w:hAnsi="Calibri" w:cs="Calibri"/>
                <w:sz w:val="22"/>
                <w:szCs w:val="22"/>
                <w:vertAlign w:val="superscript"/>
              </w:rPr>
              <w:t>2</w:t>
            </w:r>
            <w:r w:rsidRPr="00167F19">
              <w:rPr>
                <w:rFonts w:ascii="Calibri" w:eastAsia="Calibri" w:hAnsi="Calibri" w:cs="Calibri"/>
                <w:sz w:val="22"/>
                <w:szCs w:val="22"/>
              </w:rPr>
              <w:t xml:space="preserve">. </w:t>
            </w:r>
            <w:r w:rsidRPr="00167F19">
              <w:rPr>
                <w:rFonts w:ascii="Calibri" w:hAnsi="Calibri" w:cs="Calibri"/>
              </w:rPr>
              <w:t>TAK/NIE</w:t>
            </w:r>
            <w:r w:rsidRPr="00167F19">
              <w:rPr>
                <w:rFonts w:ascii="Calibri" w:hAnsi="Calibri" w:cs="Calibri"/>
                <w:color w:val="FF0000"/>
                <w:vertAlign w:val="superscript"/>
              </w:rPr>
              <w:t>*niepotrzebne skreślić</w:t>
            </w:r>
          </w:p>
          <w:p w14:paraId="5413208C" w14:textId="518A25C5" w:rsidR="00167F19" w:rsidRDefault="00167F19" w:rsidP="009652A0">
            <w:pPr>
              <w:widowControl/>
              <w:tabs>
                <w:tab w:val="left" w:pos="284"/>
                <w:tab w:val="left" w:pos="567"/>
                <w:tab w:val="left" w:pos="851"/>
              </w:tabs>
              <w:suppressAutoHyphens w:val="0"/>
              <w:jc w:val="both"/>
              <w:rPr>
                <w:rStyle w:val="Brak"/>
                <w:rFonts w:ascii="Calibri" w:eastAsia="Calibri" w:hAnsi="Calibri" w:cs="Calibri"/>
                <w:sz w:val="22"/>
                <w:szCs w:val="22"/>
              </w:rPr>
            </w:pPr>
          </w:p>
        </w:tc>
        <w:tc>
          <w:tcPr>
            <w:tcW w:w="1418" w:type="dxa"/>
          </w:tcPr>
          <w:p w14:paraId="7CD471FF"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2835" w:type="dxa"/>
          </w:tcPr>
          <w:p w14:paraId="41727081"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r>
      <w:tr w:rsidR="00167F19" w14:paraId="2A502C79" w14:textId="77777777" w:rsidTr="00167F19">
        <w:tc>
          <w:tcPr>
            <w:tcW w:w="5381" w:type="dxa"/>
          </w:tcPr>
          <w:p w14:paraId="0FEF9C59"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FC006CD"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35C66ADC" w14:textId="764DBFB2"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17FE3A4A"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F0EDD7C"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4853A527" w14:textId="77777777" w:rsidR="00501A58"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4BF3B178"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5EEC1C70"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sidRPr="00167F19">
              <w:rPr>
                <w:rStyle w:val="Brak"/>
                <w:rFonts w:ascii="Calibri" w:eastAsia="Calibri" w:hAnsi="Calibri" w:cs="Calibri"/>
                <w:sz w:val="22"/>
                <w:szCs w:val="22"/>
              </w:rPr>
              <w:t>Czy usługa polegała na wykonaniu dokumentacji projektowej wraz z uzyskaniem pozwolenia na budowę dla obiektu użyteczności publicznej, o powierzchni przynajmniej 3 000 m</w:t>
            </w:r>
            <w:r w:rsidRPr="0074734D">
              <w:rPr>
                <w:rStyle w:val="Brak"/>
                <w:rFonts w:ascii="Calibri" w:eastAsia="Calibri" w:hAnsi="Calibri" w:cs="Calibri"/>
                <w:sz w:val="22"/>
                <w:szCs w:val="22"/>
                <w:vertAlign w:val="superscript"/>
              </w:rPr>
              <w:t>2</w:t>
            </w:r>
            <w:r w:rsidRPr="00167F19">
              <w:rPr>
                <w:rStyle w:val="Brak"/>
                <w:rFonts w:ascii="Calibri" w:eastAsia="Calibri" w:hAnsi="Calibri" w:cs="Calibri"/>
                <w:sz w:val="22"/>
                <w:szCs w:val="22"/>
              </w:rPr>
              <w:t>, wpisanej do wojewódzkiego rejestru zabytków? TAK/NIE</w:t>
            </w:r>
            <w:r w:rsidRPr="00167F19">
              <w:rPr>
                <w:rStyle w:val="Brak"/>
                <w:rFonts w:ascii="Calibri" w:eastAsia="Calibri" w:hAnsi="Calibri" w:cs="Calibri"/>
                <w:color w:val="FF0000"/>
                <w:sz w:val="22"/>
                <w:szCs w:val="22"/>
                <w:vertAlign w:val="superscript"/>
              </w:rPr>
              <w:t>*niepotrzebne skreślić</w:t>
            </w:r>
          </w:p>
          <w:p w14:paraId="230BD858" w14:textId="77777777" w:rsidR="00501A58" w:rsidRPr="00167F19" w:rsidRDefault="00501A58"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87771C7" w14:textId="77777777" w:rsidR="00501A58" w:rsidRPr="00167F19" w:rsidRDefault="00501A58" w:rsidP="00501A58">
            <w:pPr>
              <w:widowControl/>
              <w:tabs>
                <w:tab w:val="left" w:pos="284"/>
                <w:tab w:val="left" w:pos="567"/>
                <w:tab w:val="left" w:pos="851"/>
              </w:tabs>
              <w:suppressAutoHyphens w:val="0"/>
              <w:jc w:val="both"/>
              <w:rPr>
                <w:rFonts w:ascii="Calibri" w:eastAsia="Calibri" w:hAnsi="Calibri" w:cs="Calibri"/>
                <w:sz w:val="22"/>
                <w:szCs w:val="22"/>
              </w:rPr>
            </w:pPr>
            <w:r w:rsidRPr="00167F19">
              <w:rPr>
                <w:rFonts w:ascii="Calibri" w:eastAsia="Calibri" w:hAnsi="Calibri" w:cs="Calibri"/>
                <w:sz w:val="22"/>
                <w:szCs w:val="22"/>
              </w:rPr>
              <w:t>C</w:t>
            </w:r>
            <w:r w:rsidRPr="00167F19">
              <w:rPr>
                <w:rFonts w:ascii="Calibri" w:hAnsi="Calibri" w:cs="Calibri"/>
                <w:sz w:val="22"/>
                <w:szCs w:val="22"/>
              </w:rPr>
              <w:t>zy u</w:t>
            </w:r>
            <w:r w:rsidRPr="00167F19">
              <w:rPr>
                <w:rFonts w:ascii="Calibri" w:hAnsi="Calibri" w:cs="Calibri"/>
              </w:rPr>
              <w:t>sługa polegała</w:t>
            </w:r>
            <w:r w:rsidRPr="00167F19">
              <w:rPr>
                <w:rFonts w:ascii="Calibri" w:eastAsia="Calibri" w:hAnsi="Calibri" w:cs="Calibri"/>
                <w:sz w:val="22"/>
                <w:szCs w:val="22"/>
              </w:rPr>
              <w:t xml:space="preserve"> na wykonaniu dokumentacji projektowej (koncepcji lub projektu) dla przestrzeni ekspozycyjnych o powierzchni przynajmniej 500 m</w:t>
            </w:r>
            <w:r w:rsidRPr="00167F19">
              <w:rPr>
                <w:rFonts w:ascii="Calibri" w:eastAsia="Calibri" w:hAnsi="Calibri" w:cs="Calibri"/>
                <w:sz w:val="22"/>
                <w:szCs w:val="22"/>
                <w:vertAlign w:val="superscript"/>
              </w:rPr>
              <w:t>2</w:t>
            </w:r>
            <w:r w:rsidRPr="00167F19">
              <w:rPr>
                <w:rFonts w:ascii="Calibri" w:eastAsia="Calibri" w:hAnsi="Calibri" w:cs="Calibri"/>
                <w:sz w:val="22"/>
                <w:szCs w:val="22"/>
              </w:rPr>
              <w:t xml:space="preserve">. </w:t>
            </w:r>
            <w:r w:rsidRPr="00167F19">
              <w:rPr>
                <w:rFonts w:ascii="Calibri" w:hAnsi="Calibri" w:cs="Calibri"/>
              </w:rPr>
              <w:t>TAK/NIE</w:t>
            </w:r>
            <w:r w:rsidRPr="00167F19">
              <w:rPr>
                <w:rFonts w:ascii="Calibri" w:hAnsi="Calibri" w:cs="Calibri"/>
                <w:color w:val="FF0000"/>
                <w:vertAlign w:val="superscript"/>
              </w:rPr>
              <w:t>*niepotrzebne skreślić</w:t>
            </w:r>
          </w:p>
          <w:p w14:paraId="326207F8"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1418" w:type="dxa"/>
          </w:tcPr>
          <w:p w14:paraId="75D87DD9"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2835" w:type="dxa"/>
          </w:tcPr>
          <w:p w14:paraId="56FDEA9B" w14:textId="77777777" w:rsidR="00167F19" w:rsidRDefault="00167F19"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r>
      <w:tr w:rsidR="009652A0" w14:paraId="325AA11A" w14:textId="77777777" w:rsidTr="00167F19">
        <w:tc>
          <w:tcPr>
            <w:tcW w:w="5381" w:type="dxa"/>
          </w:tcPr>
          <w:p w14:paraId="5D20C7C9"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26CAEEE1"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59E3353D" w14:textId="4D9D4E20"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7C7E5A58"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165CE579"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Pr>
                <w:rStyle w:val="Brak"/>
                <w:rFonts w:ascii="Calibri" w:eastAsia="Calibri" w:hAnsi="Calibri" w:cs="Calibri"/>
                <w:sz w:val="22"/>
                <w:szCs w:val="22"/>
              </w:rPr>
              <w:t>……………………………………………………………………………………</w:t>
            </w:r>
          </w:p>
          <w:p w14:paraId="04DBFE0B" w14:textId="77777777" w:rsidR="009652A0"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06ADB07C" w14:textId="77777777" w:rsidR="009652A0" w:rsidRPr="00167F19"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50583945" w14:textId="77777777" w:rsidR="009652A0" w:rsidRPr="00167F19"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r w:rsidRPr="00167F19">
              <w:rPr>
                <w:rStyle w:val="Brak"/>
                <w:rFonts w:ascii="Calibri" w:eastAsia="Calibri" w:hAnsi="Calibri" w:cs="Calibri"/>
                <w:sz w:val="22"/>
                <w:szCs w:val="22"/>
              </w:rPr>
              <w:t>Czy usługa polegała na wykonaniu dokumentacji projektowej wraz z uzyskaniem pozwolenia na budowę dla obiektu użyteczności publicznej, o powierzchni przynajmniej 3 000 m</w:t>
            </w:r>
            <w:r w:rsidRPr="0074734D">
              <w:rPr>
                <w:rStyle w:val="Brak"/>
                <w:rFonts w:ascii="Calibri" w:eastAsia="Calibri" w:hAnsi="Calibri" w:cs="Calibri"/>
                <w:sz w:val="22"/>
                <w:szCs w:val="22"/>
                <w:vertAlign w:val="superscript"/>
              </w:rPr>
              <w:t>2</w:t>
            </w:r>
            <w:r w:rsidRPr="00167F19">
              <w:rPr>
                <w:rStyle w:val="Brak"/>
                <w:rFonts w:ascii="Calibri" w:eastAsia="Calibri" w:hAnsi="Calibri" w:cs="Calibri"/>
                <w:sz w:val="22"/>
                <w:szCs w:val="22"/>
              </w:rPr>
              <w:t>, wpisanej do wojewódzkiego rejestru zabytków? TAK/NIE</w:t>
            </w:r>
            <w:r w:rsidRPr="00167F19">
              <w:rPr>
                <w:rStyle w:val="Brak"/>
                <w:rFonts w:ascii="Calibri" w:eastAsia="Calibri" w:hAnsi="Calibri" w:cs="Calibri"/>
                <w:color w:val="FF0000"/>
                <w:sz w:val="22"/>
                <w:szCs w:val="22"/>
                <w:vertAlign w:val="superscript"/>
              </w:rPr>
              <w:t>*niepotrzebne skreślić</w:t>
            </w:r>
          </w:p>
          <w:p w14:paraId="6399FD0E" w14:textId="77777777" w:rsidR="009652A0" w:rsidRPr="00167F19" w:rsidRDefault="009652A0" w:rsidP="009652A0">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p w14:paraId="258DFEFE" w14:textId="77777777" w:rsidR="009652A0" w:rsidRPr="00167F19" w:rsidRDefault="009652A0" w:rsidP="009652A0">
            <w:pPr>
              <w:widowControl/>
              <w:tabs>
                <w:tab w:val="left" w:pos="284"/>
                <w:tab w:val="left" w:pos="567"/>
                <w:tab w:val="left" w:pos="851"/>
              </w:tabs>
              <w:suppressAutoHyphens w:val="0"/>
              <w:jc w:val="both"/>
              <w:rPr>
                <w:rFonts w:ascii="Calibri" w:eastAsia="Calibri" w:hAnsi="Calibri" w:cs="Calibri"/>
                <w:sz w:val="22"/>
                <w:szCs w:val="22"/>
              </w:rPr>
            </w:pPr>
            <w:r w:rsidRPr="00167F19">
              <w:rPr>
                <w:rFonts w:ascii="Calibri" w:eastAsia="Calibri" w:hAnsi="Calibri" w:cs="Calibri"/>
                <w:sz w:val="22"/>
                <w:szCs w:val="22"/>
              </w:rPr>
              <w:t>C</w:t>
            </w:r>
            <w:r w:rsidRPr="00167F19">
              <w:rPr>
                <w:rFonts w:ascii="Calibri" w:hAnsi="Calibri" w:cs="Calibri"/>
                <w:sz w:val="22"/>
                <w:szCs w:val="22"/>
              </w:rPr>
              <w:t>zy u</w:t>
            </w:r>
            <w:r w:rsidRPr="00167F19">
              <w:rPr>
                <w:rFonts w:ascii="Calibri" w:hAnsi="Calibri" w:cs="Calibri"/>
              </w:rPr>
              <w:t>sługa polegała</w:t>
            </w:r>
            <w:r w:rsidRPr="00167F19">
              <w:rPr>
                <w:rFonts w:ascii="Calibri" w:eastAsia="Calibri" w:hAnsi="Calibri" w:cs="Calibri"/>
                <w:sz w:val="22"/>
                <w:szCs w:val="22"/>
              </w:rPr>
              <w:t xml:space="preserve"> na wykonaniu dokumentacji projektowej (koncepcji lub projektu) dla przestrzeni ekspozycyjnych o powierzchni przynajmniej 500 m</w:t>
            </w:r>
            <w:r w:rsidRPr="00167F19">
              <w:rPr>
                <w:rFonts w:ascii="Calibri" w:eastAsia="Calibri" w:hAnsi="Calibri" w:cs="Calibri"/>
                <w:sz w:val="22"/>
                <w:szCs w:val="22"/>
                <w:vertAlign w:val="superscript"/>
              </w:rPr>
              <w:t>2</w:t>
            </w:r>
            <w:r w:rsidRPr="00167F19">
              <w:rPr>
                <w:rFonts w:ascii="Calibri" w:eastAsia="Calibri" w:hAnsi="Calibri" w:cs="Calibri"/>
                <w:sz w:val="22"/>
                <w:szCs w:val="22"/>
              </w:rPr>
              <w:t xml:space="preserve">. </w:t>
            </w:r>
            <w:r w:rsidRPr="00167F19">
              <w:rPr>
                <w:rFonts w:ascii="Calibri" w:hAnsi="Calibri" w:cs="Calibri"/>
              </w:rPr>
              <w:t>TAK/NIE</w:t>
            </w:r>
            <w:r w:rsidRPr="00167F19">
              <w:rPr>
                <w:rFonts w:ascii="Calibri" w:hAnsi="Calibri" w:cs="Calibri"/>
                <w:color w:val="FF0000"/>
                <w:vertAlign w:val="superscript"/>
              </w:rPr>
              <w:t>*niepotrzebne skreślić</w:t>
            </w:r>
          </w:p>
          <w:p w14:paraId="71D669B2" w14:textId="77777777" w:rsidR="009652A0" w:rsidRDefault="009652A0" w:rsidP="00501A5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1418" w:type="dxa"/>
          </w:tcPr>
          <w:p w14:paraId="49A1BC96" w14:textId="77777777" w:rsidR="009652A0" w:rsidRDefault="009652A0"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c>
          <w:tcPr>
            <w:tcW w:w="2835" w:type="dxa"/>
          </w:tcPr>
          <w:p w14:paraId="5CCCA81F" w14:textId="77777777" w:rsidR="009652A0" w:rsidRDefault="009652A0" w:rsidP="00743202">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s>
              <w:suppressAutoHyphens w:val="0"/>
              <w:jc w:val="both"/>
              <w:rPr>
                <w:rStyle w:val="Brak"/>
                <w:rFonts w:ascii="Calibri" w:eastAsia="Calibri" w:hAnsi="Calibri" w:cs="Calibri"/>
                <w:sz w:val="22"/>
                <w:szCs w:val="22"/>
              </w:rPr>
            </w:pPr>
          </w:p>
        </w:tc>
      </w:tr>
    </w:tbl>
    <w:p w14:paraId="73A86C11" w14:textId="77777777" w:rsidR="00390980" w:rsidRPr="003E0167" w:rsidRDefault="00390980" w:rsidP="00AB51B5">
      <w:pPr>
        <w:widowControl/>
        <w:tabs>
          <w:tab w:val="left" w:pos="284"/>
          <w:tab w:val="left" w:pos="567"/>
        </w:tabs>
        <w:suppressAutoHyphens w:val="0"/>
        <w:ind w:left="284"/>
        <w:jc w:val="left"/>
        <w:rPr>
          <w:rStyle w:val="Brak"/>
          <w:rFonts w:ascii="Calibri" w:eastAsia="Calibri" w:hAnsi="Calibri" w:cs="Calibri"/>
          <w:i/>
          <w:iCs/>
          <w:color w:val="FF0000"/>
          <w:sz w:val="22"/>
          <w:szCs w:val="22"/>
          <w:u w:val="single" w:color="FF0000"/>
        </w:rPr>
      </w:pPr>
    </w:p>
    <w:p w14:paraId="72F79138" w14:textId="77777777" w:rsidR="007043BB" w:rsidRDefault="007043BB" w:rsidP="007043BB">
      <w:pPr>
        <w:widowControl/>
        <w:tabs>
          <w:tab w:val="left" w:pos="567"/>
        </w:tabs>
        <w:suppressAutoHyphens w:val="0"/>
        <w:ind w:left="284"/>
        <w:jc w:val="right"/>
        <w:rPr>
          <w:rStyle w:val="Brak"/>
          <w:rFonts w:ascii="Calibri" w:eastAsia="Calibri" w:hAnsi="Calibri" w:cs="Calibri"/>
          <w:sz w:val="22"/>
          <w:szCs w:val="22"/>
        </w:rPr>
      </w:pPr>
    </w:p>
    <w:p w14:paraId="09D015E7" w14:textId="77777777" w:rsidR="007043BB" w:rsidRDefault="007043BB" w:rsidP="007043BB">
      <w:pPr>
        <w:widowControl/>
        <w:tabs>
          <w:tab w:val="left" w:pos="567"/>
        </w:tabs>
        <w:suppressAutoHyphens w:val="0"/>
        <w:ind w:left="284"/>
        <w:jc w:val="right"/>
        <w:rPr>
          <w:rStyle w:val="Brak"/>
          <w:rFonts w:ascii="Calibri" w:eastAsia="Calibri" w:hAnsi="Calibri" w:cs="Calibri"/>
          <w:sz w:val="22"/>
          <w:szCs w:val="22"/>
        </w:rPr>
      </w:pPr>
    </w:p>
    <w:p w14:paraId="01D1CBBF" w14:textId="6881FF6E" w:rsidR="007043BB" w:rsidRDefault="007043BB">
      <w:pPr>
        <w:widowControl/>
        <w:suppressAutoHyphens w:val="0"/>
        <w:jc w:val="left"/>
        <w:rPr>
          <w:rStyle w:val="Brak"/>
          <w:rFonts w:ascii="Calibri" w:eastAsia="Calibri" w:hAnsi="Calibri" w:cs="Calibri"/>
          <w:sz w:val="22"/>
          <w:szCs w:val="22"/>
        </w:rPr>
      </w:pPr>
      <w:r>
        <w:rPr>
          <w:rStyle w:val="Brak"/>
          <w:rFonts w:ascii="Calibri" w:eastAsia="Calibri" w:hAnsi="Calibri" w:cs="Calibri"/>
          <w:sz w:val="22"/>
          <w:szCs w:val="22"/>
        </w:rPr>
        <w:br w:type="page"/>
      </w:r>
    </w:p>
    <w:p w14:paraId="5E30FCC6" w14:textId="77777777" w:rsidR="007043BB" w:rsidRPr="003E0167" w:rsidRDefault="007043BB" w:rsidP="007043BB">
      <w:pPr>
        <w:widowControl/>
        <w:tabs>
          <w:tab w:val="left" w:pos="567"/>
        </w:tabs>
        <w:suppressAutoHyphens w:val="0"/>
        <w:ind w:left="284"/>
        <w:jc w:val="right"/>
        <w:rPr>
          <w:rStyle w:val="Brak"/>
          <w:rFonts w:ascii="Calibri" w:eastAsia="Calibri" w:hAnsi="Calibri" w:cs="Calibri"/>
          <w:sz w:val="22"/>
          <w:szCs w:val="22"/>
        </w:rPr>
      </w:pPr>
    </w:p>
    <w:p w14:paraId="1E8B0A21" w14:textId="77777777" w:rsidR="007043BB" w:rsidRPr="003E0167" w:rsidRDefault="007043BB" w:rsidP="007043BB">
      <w:pPr>
        <w:widowControl/>
        <w:tabs>
          <w:tab w:val="left" w:pos="567"/>
        </w:tabs>
        <w:suppressAutoHyphens w:val="0"/>
        <w:ind w:left="284"/>
        <w:jc w:val="right"/>
        <w:rPr>
          <w:rStyle w:val="Brak"/>
          <w:rFonts w:ascii="Calibri" w:eastAsia="Calibri" w:hAnsi="Calibri" w:cs="Calibri"/>
          <w:sz w:val="22"/>
          <w:szCs w:val="22"/>
        </w:rPr>
      </w:pPr>
      <w:r w:rsidRPr="003E0167">
        <w:rPr>
          <w:rStyle w:val="Brak"/>
          <w:rFonts w:ascii="Calibri" w:hAnsi="Calibri"/>
          <w:sz w:val="22"/>
          <w:szCs w:val="22"/>
        </w:rPr>
        <w:t>Załącznik nr 8 do SWZ</w:t>
      </w:r>
    </w:p>
    <w:p w14:paraId="57106655" w14:textId="77777777" w:rsidR="007043BB" w:rsidRPr="003E0167" w:rsidRDefault="007043BB" w:rsidP="007043BB">
      <w:pPr>
        <w:widowControl/>
        <w:tabs>
          <w:tab w:val="left" w:pos="567"/>
        </w:tabs>
        <w:suppressAutoHyphens w:val="0"/>
        <w:ind w:left="284"/>
        <w:rPr>
          <w:rStyle w:val="Brak"/>
          <w:rFonts w:ascii="Calibri" w:eastAsia="Calibri" w:hAnsi="Calibri" w:cs="Calibri"/>
          <w:sz w:val="22"/>
          <w:szCs w:val="22"/>
        </w:rPr>
      </w:pPr>
    </w:p>
    <w:p w14:paraId="2B32BC9F" w14:textId="77777777" w:rsidR="007043BB" w:rsidRPr="003E0167" w:rsidRDefault="007043BB" w:rsidP="007043BB">
      <w:pPr>
        <w:widowControl/>
        <w:tabs>
          <w:tab w:val="left" w:pos="567"/>
        </w:tabs>
        <w:suppressAutoHyphens w:val="0"/>
        <w:ind w:left="284"/>
        <w:rPr>
          <w:rStyle w:val="Brak"/>
          <w:rFonts w:ascii="Calibri" w:eastAsia="Calibri" w:hAnsi="Calibri" w:cs="Calibri"/>
          <w:b/>
          <w:bCs/>
          <w:sz w:val="22"/>
          <w:szCs w:val="22"/>
        </w:rPr>
      </w:pPr>
      <w:r w:rsidRPr="003E0167">
        <w:rPr>
          <w:rStyle w:val="Brak"/>
          <w:rFonts w:ascii="Calibri" w:hAnsi="Calibri"/>
          <w:b/>
          <w:bCs/>
          <w:sz w:val="22"/>
          <w:szCs w:val="22"/>
        </w:rPr>
        <w:t>WYKAZ OSÓB (SKŁADANY NA WEZWANIE ZAMAWIJĄCEGO)</w:t>
      </w:r>
    </w:p>
    <w:p w14:paraId="547AEF42" w14:textId="77777777" w:rsidR="007043BB" w:rsidRPr="003E0167" w:rsidRDefault="007043BB" w:rsidP="007043BB">
      <w:pPr>
        <w:widowControl/>
        <w:tabs>
          <w:tab w:val="left" w:pos="567"/>
        </w:tabs>
        <w:suppressAutoHyphens w:val="0"/>
        <w:ind w:left="284"/>
        <w:rPr>
          <w:rStyle w:val="Brak"/>
          <w:rFonts w:ascii="Calibri" w:eastAsia="Calibri" w:hAnsi="Calibri" w:cs="Calibri"/>
          <w:b/>
          <w:bCs/>
          <w:sz w:val="22"/>
          <w:szCs w:val="22"/>
        </w:rPr>
      </w:pPr>
    </w:p>
    <w:p w14:paraId="0B39AC78" w14:textId="210EDBDE" w:rsidR="007043BB" w:rsidRPr="0042138A" w:rsidRDefault="007043BB" w:rsidP="007043B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Doświadczenie osoby pełniącej funkcję </w:t>
      </w:r>
      <w:r w:rsidRPr="0042138A">
        <w:rPr>
          <w:rStyle w:val="Brak"/>
          <w:rFonts w:ascii="Calibri" w:hAnsi="Calibri" w:cs="Calibri"/>
          <w:b/>
          <w:bCs/>
          <w:sz w:val="22"/>
          <w:szCs w:val="22"/>
        </w:rPr>
        <w:t>Architekta wiodącego</w:t>
      </w:r>
      <w:r w:rsidRPr="0042138A">
        <w:rPr>
          <w:rStyle w:val="Brak"/>
          <w:rFonts w:ascii="Calibri" w:hAnsi="Calibri" w:cs="Calibri"/>
          <w:sz w:val="22"/>
          <w:szCs w:val="22"/>
        </w:rPr>
        <w:t xml:space="preserve"> </w:t>
      </w:r>
    </w:p>
    <w:p w14:paraId="3E9A23E0" w14:textId="77777777" w:rsidR="007043BB" w:rsidRPr="0042138A" w:rsidRDefault="007043BB" w:rsidP="007043B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Imię i nazwisko – </w:t>
      </w:r>
      <w:r w:rsidRPr="0042138A">
        <w:rPr>
          <w:rStyle w:val="Brak"/>
          <w:rFonts w:ascii="Calibri" w:hAnsi="Calibri" w:cs="Calibri"/>
          <w:sz w:val="22"/>
          <w:szCs w:val="22"/>
        </w:rPr>
        <w:tab/>
      </w:r>
    </w:p>
    <w:p w14:paraId="3A5F2FA0" w14:textId="77777777" w:rsidR="007043BB" w:rsidRPr="0042138A" w:rsidRDefault="007043BB" w:rsidP="007043B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Podstawa dysponowania – </w:t>
      </w:r>
      <w:r w:rsidRPr="0042138A">
        <w:rPr>
          <w:rStyle w:val="Brak"/>
          <w:rFonts w:ascii="Calibri" w:hAnsi="Calibri" w:cs="Calibri"/>
          <w:sz w:val="22"/>
          <w:szCs w:val="22"/>
        </w:rPr>
        <w:tab/>
      </w:r>
    </w:p>
    <w:p w14:paraId="70B2F280" w14:textId="77777777" w:rsidR="007043BB" w:rsidRPr="0042138A" w:rsidRDefault="007043BB" w:rsidP="007043B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Nr i data nadania uprawnień – </w:t>
      </w:r>
      <w:r w:rsidRPr="0042138A">
        <w:rPr>
          <w:rStyle w:val="Brak"/>
          <w:rFonts w:ascii="Calibri" w:hAnsi="Calibri" w:cs="Calibri"/>
          <w:sz w:val="22"/>
          <w:szCs w:val="22"/>
        </w:rPr>
        <w:tab/>
      </w:r>
    </w:p>
    <w:p w14:paraId="6A51F8A6" w14:textId="4F91294D" w:rsidR="00BB124F" w:rsidRPr="0042138A" w:rsidRDefault="00BB124F" w:rsidP="007043BB">
      <w:pPr>
        <w:tabs>
          <w:tab w:val="right" w:leader="dot" w:pos="9044"/>
        </w:tabs>
        <w:ind w:left="284"/>
        <w:jc w:val="both"/>
        <w:rPr>
          <w:rStyle w:val="Brak"/>
          <w:rFonts w:ascii="Calibri" w:eastAsia="Calibri" w:hAnsi="Calibri" w:cs="Calibri"/>
          <w:color w:val="auto"/>
          <w:sz w:val="22"/>
          <w:szCs w:val="22"/>
          <w:u w:color="FF0000"/>
        </w:rPr>
      </w:pPr>
      <w:r w:rsidRPr="0042138A">
        <w:rPr>
          <w:rStyle w:val="Brak"/>
          <w:rFonts w:ascii="Calibri" w:eastAsia="Calibri" w:hAnsi="Calibri" w:cs="Calibri"/>
          <w:color w:val="auto"/>
          <w:sz w:val="22"/>
          <w:szCs w:val="22"/>
          <w:u w:color="FF0000"/>
        </w:rPr>
        <w:t>P</w:t>
      </w:r>
      <w:r w:rsidR="007043BB" w:rsidRPr="0042138A">
        <w:rPr>
          <w:rStyle w:val="Brak"/>
          <w:rFonts w:ascii="Calibri" w:eastAsia="Calibri" w:hAnsi="Calibri" w:cs="Calibri"/>
          <w:color w:val="auto"/>
          <w:sz w:val="22"/>
          <w:szCs w:val="22"/>
          <w:u w:color="FF0000"/>
        </w:rPr>
        <w:t>osiada</w:t>
      </w:r>
      <w:r w:rsidRPr="0042138A">
        <w:rPr>
          <w:rFonts w:ascii="Calibri" w:hAnsi="Calibri" w:cs="Calibri"/>
          <w:sz w:val="22"/>
          <w:szCs w:val="22"/>
        </w:rPr>
        <w:t xml:space="preserve"> następujące doświadczenie w </w:t>
      </w:r>
      <w:r w:rsidRPr="0042138A">
        <w:rPr>
          <w:rStyle w:val="Brak"/>
          <w:rFonts w:ascii="Calibri" w:eastAsia="Calibri" w:hAnsi="Calibri" w:cs="Calibri"/>
          <w:color w:val="auto"/>
          <w:sz w:val="22"/>
          <w:szCs w:val="22"/>
          <w:u w:color="FF0000"/>
        </w:rPr>
        <w:t>wykonaniu dokumentacji projektowych wraz z uzyskaniem pozwolenia na budowę dla obiektów użyteczności publicznej o powierzchni przynajmniej 3 000 m</w:t>
      </w:r>
      <w:r w:rsidRPr="0042138A">
        <w:rPr>
          <w:rStyle w:val="Brak"/>
          <w:rFonts w:ascii="Calibri" w:eastAsia="Calibri" w:hAnsi="Calibri" w:cs="Calibri"/>
          <w:color w:val="auto"/>
          <w:sz w:val="22"/>
          <w:szCs w:val="22"/>
          <w:u w:color="FF0000"/>
          <w:vertAlign w:val="superscript"/>
        </w:rPr>
        <w:t>2</w:t>
      </w:r>
      <w:r w:rsidRPr="0042138A">
        <w:rPr>
          <w:rStyle w:val="Brak"/>
          <w:rFonts w:ascii="Calibri" w:eastAsia="Calibri" w:hAnsi="Calibri" w:cs="Calibri"/>
          <w:color w:val="auto"/>
          <w:sz w:val="22"/>
          <w:szCs w:val="22"/>
          <w:u w:color="FF0000"/>
        </w:rPr>
        <w:t xml:space="preserve"> znajdujących się pod ochroną konserwatorską:</w:t>
      </w:r>
    </w:p>
    <w:p w14:paraId="36F9E5AD" w14:textId="77777777" w:rsidR="00175995" w:rsidRPr="0042138A" w:rsidRDefault="00175995" w:rsidP="007043BB">
      <w:pPr>
        <w:tabs>
          <w:tab w:val="right" w:leader="dot" w:pos="9044"/>
        </w:tabs>
        <w:ind w:left="284"/>
        <w:jc w:val="both"/>
        <w:rPr>
          <w:rStyle w:val="Brak"/>
          <w:rFonts w:ascii="Calibri" w:hAnsi="Calibri" w:cs="Calibri"/>
          <w:color w:val="FF0000"/>
          <w:sz w:val="22"/>
          <w:szCs w:val="22"/>
          <w:u w:color="FF0000"/>
          <w:vertAlign w:val="superscript"/>
        </w:rPr>
      </w:pPr>
    </w:p>
    <w:tbl>
      <w:tblPr>
        <w:tblStyle w:val="TableNormal"/>
        <w:tblW w:w="87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88"/>
      </w:tblGrid>
      <w:tr w:rsidR="00175995" w:rsidRPr="00F24642" w14:paraId="3CC11B08" w14:textId="77777777" w:rsidTr="00175995">
        <w:trPr>
          <w:trHeight w:val="1962"/>
          <w:jc w:val="center"/>
        </w:trPr>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610FB" w14:textId="77777777" w:rsidR="00175995" w:rsidRDefault="00175995" w:rsidP="0074320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75885239" w14:textId="77777777" w:rsidR="00175995" w:rsidRPr="003E0167" w:rsidRDefault="00175995" w:rsidP="0074320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09C7457A" w14:textId="77777777" w:rsidR="00175995" w:rsidRPr="00F24642" w:rsidRDefault="00175995"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Pr="003E1628">
              <w:rPr>
                <w:rStyle w:val="Brak"/>
                <w:rFonts w:ascii="Calibri" w:hAnsi="Calibri"/>
                <w:sz w:val="22"/>
                <w:szCs w:val="22"/>
              </w:rPr>
              <w:t>wykonania dokumentacji projektowej wraz z uzyskaniem pozwolenia na budowę dla obiektów użyteczności publicznej o powierzchni przynajmniej 3 000 m</w:t>
            </w:r>
            <w:r w:rsidRPr="00F24642">
              <w:rPr>
                <w:rStyle w:val="Brak"/>
                <w:rFonts w:ascii="Calibri" w:hAnsi="Calibri"/>
                <w:sz w:val="22"/>
                <w:szCs w:val="22"/>
                <w:vertAlign w:val="superscript"/>
              </w:rPr>
              <w:t>2</w:t>
            </w:r>
            <w:r w:rsidRPr="003E1628">
              <w:rPr>
                <w:rStyle w:val="Brak"/>
                <w:rFonts w:ascii="Calibri" w:hAnsi="Calibri"/>
                <w:sz w:val="22"/>
                <w:szCs w:val="22"/>
              </w:rPr>
              <w:t xml:space="preserve"> znajdujących się pod ochroną konserwatorską</w:t>
            </w:r>
            <w:r>
              <w:rPr>
                <w:rStyle w:val="Brak"/>
                <w:rFonts w:ascii="Calibri" w:hAnsi="Calibri"/>
                <w:sz w:val="22"/>
                <w:szCs w:val="22"/>
              </w:rPr>
              <w:t xml:space="preserve"> TAK/NIE</w:t>
            </w:r>
            <w:r w:rsidRPr="00F24642">
              <w:rPr>
                <w:rStyle w:val="Brak"/>
                <w:rFonts w:ascii="Calibri" w:hAnsi="Calibri"/>
                <w:color w:val="FF0000"/>
                <w:sz w:val="22"/>
                <w:szCs w:val="22"/>
                <w:vertAlign w:val="superscript"/>
              </w:rPr>
              <w:t>*niepotrzebne skreślić</w:t>
            </w:r>
          </w:p>
        </w:tc>
      </w:tr>
    </w:tbl>
    <w:p w14:paraId="1974947E" w14:textId="0EEA51BB" w:rsidR="00BB124F" w:rsidRPr="009E784D" w:rsidRDefault="00BB124F" w:rsidP="007043BB">
      <w:pPr>
        <w:tabs>
          <w:tab w:val="right" w:leader="dot" w:pos="9044"/>
        </w:tabs>
        <w:ind w:left="284"/>
        <w:jc w:val="both"/>
        <w:rPr>
          <w:rStyle w:val="Brak"/>
          <w:rFonts w:ascii="Calibri" w:eastAsia="Calibri" w:hAnsi="Calibri" w:cs="Calibri"/>
          <w:b/>
          <w:bCs/>
          <w:color w:val="auto"/>
          <w:sz w:val="22"/>
          <w:szCs w:val="22"/>
          <w:u w:color="FF0000"/>
        </w:rPr>
      </w:pPr>
    </w:p>
    <w:p w14:paraId="48D9B142" w14:textId="59CCF308" w:rsidR="00175995" w:rsidRPr="00175995" w:rsidRDefault="00175995" w:rsidP="00175995">
      <w:pPr>
        <w:widowControl/>
        <w:tabs>
          <w:tab w:val="left" w:pos="567"/>
        </w:tabs>
        <w:suppressAutoHyphens w:val="0"/>
        <w:ind w:left="284"/>
        <w:jc w:val="both"/>
        <w:rPr>
          <w:rStyle w:val="Brak"/>
          <w:rFonts w:ascii="Calibri" w:eastAsia="Calibri" w:hAnsi="Calibri" w:cs="Calibri"/>
          <w:sz w:val="22"/>
          <w:szCs w:val="22"/>
        </w:rPr>
      </w:pPr>
      <w:r w:rsidRPr="00175995">
        <w:rPr>
          <w:rStyle w:val="Brak"/>
          <w:rFonts w:ascii="Calibri" w:eastAsia="Calibri" w:hAnsi="Calibri" w:cs="Calibri"/>
          <w:sz w:val="22"/>
          <w:szCs w:val="22"/>
        </w:rPr>
        <w:t xml:space="preserve">Doświadczenie osoby pełniącej funkcję </w:t>
      </w:r>
      <w:r w:rsidR="0042138A" w:rsidRPr="0042138A">
        <w:rPr>
          <w:rStyle w:val="Brak"/>
          <w:rFonts w:ascii="Calibri" w:eastAsia="Calibri" w:hAnsi="Calibri" w:cs="Calibri"/>
          <w:b/>
          <w:bCs/>
          <w:sz w:val="22"/>
          <w:szCs w:val="22"/>
        </w:rPr>
        <w:t>Projektanta aranżacji</w:t>
      </w:r>
      <w:r w:rsidR="0042138A">
        <w:rPr>
          <w:rStyle w:val="Brak"/>
          <w:rFonts w:ascii="Calibri" w:eastAsia="Calibri" w:hAnsi="Calibri" w:cs="Calibri"/>
          <w:sz w:val="22"/>
          <w:szCs w:val="22"/>
        </w:rPr>
        <w:t xml:space="preserve"> </w:t>
      </w:r>
    </w:p>
    <w:p w14:paraId="6271FBC1" w14:textId="77777777" w:rsidR="00175995" w:rsidRPr="00175995" w:rsidRDefault="00175995" w:rsidP="00175995">
      <w:pPr>
        <w:widowControl/>
        <w:tabs>
          <w:tab w:val="left" w:pos="567"/>
        </w:tabs>
        <w:suppressAutoHyphens w:val="0"/>
        <w:ind w:left="284"/>
        <w:jc w:val="both"/>
        <w:rPr>
          <w:rStyle w:val="Brak"/>
          <w:rFonts w:ascii="Calibri" w:eastAsia="Calibri" w:hAnsi="Calibri" w:cs="Calibri"/>
          <w:sz w:val="22"/>
          <w:szCs w:val="22"/>
        </w:rPr>
      </w:pPr>
      <w:r w:rsidRPr="00175995">
        <w:rPr>
          <w:rStyle w:val="Brak"/>
          <w:rFonts w:ascii="Calibri" w:eastAsia="Calibri" w:hAnsi="Calibri" w:cs="Calibri"/>
          <w:sz w:val="22"/>
          <w:szCs w:val="22"/>
        </w:rPr>
        <w:t xml:space="preserve">Imię i nazwisko – </w:t>
      </w:r>
      <w:r w:rsidRPr="00175995">
        <w:rPr>
          <w:rStyle w:val="Brak"/>
          <w:rFonts w:ascii="Calibri" w:eastAsia="Calibri" w:hAnsi="Calibri" w:cs="Calibri"/>
          <w:sz w:val="22"/>
          <w:szCs w:val="22"/>
        </w:rPr>
        <w:tab/>
      </w:r>
    </w:p>
    <w:p w14:paraId="650133F2" w14:textId="258B3EF9" w:rsidR="00175995" w:rsidRPr="00175995" w:rsidRDefault="00175995" w:rsidP="0042138A">
      <w:pPr>
        <w:widowControl/>
        <w:tabs>
          <w:tab w:val="left" w:pos="567"/>
        </w:tabs>
        <w:suppressAutoHyphens w:val="0"/>
        <w:ind w:left="284"/>
        <w:jc w:val="both"/>
        <w:rPr>
          <w:rStyle w:val="Brak"/>
          <w:rFonts w:ascii="Calibri" w:eastAsia="Calibri" w:hAnsi="Calibri" w:cs="Calibri"/>
          <w:sz w:val="22"/>
          <w:szCs w:val="22"/>
        </w:rPr>
      </w:pPr>
      <w:r w:rsidRPr="00175995">
        <w:rPr>
          <w:rStyle w:val="Brak"/>
          <w:rFonts w:ascii="Calibri" w:eastAsia="Calibri" w:hAnsi="Calibri" w:cs="Calibri"/>
          <w:sz w:val="22"/>
          <w:szCs w:val="22"/>
        </w:rPr>
        <w:t xml:space="preserve">Podstawa dysponowania – </w:t>
      </w:r>
      <w:r w:rsidRPr="00175995">
        <w:rPr>
          <w:rStyle w:val="Brak"/>
          <w:rFonts w:ascii="Calibri" w:eastAsia="Calibri" w:hAnsi="Calibri" w:cs="Calibri"/>
          <w:sz w:val="22"/>
          <w:szCs w:val="22"/>
        </w:rPr>
        <w:tab/>
      </w:r>
      <w:r w:rsidRPr="00175995">
        <w:rPr>
          <w:rStyle w:val="Brak"/>
          <w:rFonts w:ascii="Calibri" w:eastAsia="Calibri" w:hAnsi="Calibri" w:cs="Calibri"/>
          <w:sz w:val="22"/>
          <w:szCs w:val="22"/>
        </w:rPr>
        <w:tab/>
      </w:r>
    </w:p>
    <w:p w14:paraId="3B99F5A7" w14:textId="72C1DDAA" w:rsidR="007043BB" w:rsidRDefault="00175995" w:rsidP="00175995">
      <w:pPr>
        <w:widowControl/>
        <w:tabs>
          <w:tab w:val="left" w:pos="567"/>
        </w:tabs>
        <w:suppressAutoHyphens w:val="0"/>
        <w:ind w:left="284"/>
        <w:jc w:val="both"/>
        <w:rPr>
          <w:rStyle w:val="Brak"/>
          <w:rFonts w:ascii="Calibri" w:eastAsia="Calibri" w:hAnsi="Calibri" w:cs="Calibri"/>
          <w:sz w:val="22"/>
          <w:szCs w:val="22"/>
        </w:rPr>
      </w:pPr>
      <w:r w:rsidRPr="00175995">
        <w:rPr>
          <w:rStyle w:val="Brak"/>
          <w:rFonts w:ascii="Calibri" w:eastAsia="Calibri" w:hAnsi="Calibri" w:cs="Calibri"/>
          <w:sz w:val="22"/>
          <w:szCs w:val="22"/>
        </w:rPr>
        <w:t xml:space="preserve">Posiada następujące </w:t>
      </w:r>
      <w:r w:rsidR="0042138A">
        <w:rPr>
          <w:rStyle w:val="Brak"/>
          <w:rFonts w:ascii="Calibri" w:eastAsia="Calibri" w:hAnsi="Calibri" w:cs="Calibri"/>
          <w:sz w:val="22"/>
          <w:szCs w:val="22"/>
        </w:rPr>
        <w:t xml:space="preserve">doświadczenie w </w:t>
      </w:r>
      <w:r w:rsidR="0042138A" w:rsidRPr="0042138A">
        <w:rPr>
          <w:rStyle w:val="Brak"/>
          <w:rFonts w:ascii="Calibri" w:eastAsia="Calibri" w:hAnsi="Calibri" w:cs="Calibri"/>
          <w:sz w:val="22"/>
          <w:szCs w:val="22"/>
        </w:rPr>
        <w:t>wykonaniu dokumentacji projektowej (koncepcji lub projektu) dla przestrzeni ekspozycyjnych o powierzchni przynajmniej 500 m</w:t>
      </w:r>
      <w:r w:rsidR="0042138A" w:rsidRPr="0042138A">
        <w:rPr>
          <w:rStyle w:val="Brak"/>
          <w:rFonts w:ascii="Calibri" w:eastAsia="Calibri" w:hAnsi="Calibri" w:cs="Calibri"/>
          <w:sz w:val="22"/>
          <w:szCs w:val="22"/>
          <w:vertAlign w:val="superscript"/>
        </w:rPr>
        <w:t>2</w:t>
      </w:r>
      <w:r w:rsidR="0042138A">
        <w:rPr>
          <w:rStyle w:val="Brak"/>
          <w:rFonts w:ascii="Calibri" w:eastAsia="Calibri" w:hAnsi="Calibri" w:cs="Calibri"/>
          <w:sz w:val="22"/>
          <w:szCs w:val="22"/>
        </w:rPr>
        <w:t>:</w:t>
      </w:r>
    </w:p>
    <w:p w14:paraId="3D61709E" w14:textId="77777777" w:rsidR="00874D76" w:rsidRDefault="00874D76" w:rsidP="00175995">
      <w:pPr>
        <w:widowControl/>
        <w:tabs>
          <w:tab w:val="left" w:pos="567"/>
        </w:tabs>
        <w:suppressAutoHyphens w:val="0"/>
        <w:ind w:left="284"/>
        <w:jc w:val="both"/>
        <w:rPr>
          <w:rStyle w:val="Brak"/>
          <w:rFonts w:ascii="Calibri" w:eastAsia="Calibri" w:hAnsi="Calibri" w:cs="Calibri"/>
          <w:sz w:val="22"/>
          <w:szCs w:val="22"/>
        </w:rPr>
      </w:pPr>
      <w:bookmarkStart w:id="2" w:name="_Hlk174209939"/>
    </w:p>
    <w:tbl>
      <w:tblPr>
        <w:tblStyle w:val="TableNormal"/>
        <w:tblW w:w="87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88"/>
      </w:tblGrid>
      <w:tr w:rsidR="0042138A" w:rsidRPr="00F24642" w14:paraId="487213AB" w14:textId="77777777" w:rsidTr="0042138A">
        <w:trPr>
          <w:trHeight w:val="1513"/>
          <w:jc w:val="center"/>
        </w:trPr>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22F41" w14:textId="77777777" w:rsidR="0042138A" w:rsidRDefault="0042138A" w:rsidP="00743202">
            <w:pPr>
              <w:tabs>
                <w:tab w:val="right" w:leader="dot" w:pos="6588"/>
              </w:tabs>
              <w:spacing w:line="276" w:lineRule="auto"/>
              <w:jc w:val="both"/>
              <w:rPr>
                <w:rStyle w:val="Brak"/>
                <w:rFonts w:ascii="Calibri" w:hAnsi="Calibri"/>
                <w:sz w:val="22"/>
                <w:szCs w:val="22"/>
              </w:rPr>
            </w:pPr>
            <w:bookmarkStart w:id="3" w:name="_Hlk174209921"/>
            <w:r>
              <w:rPr>
                <w:rStyle w:val="Brak"/>
                <w:rFonts w:ascii="Calibri" w:hAnsi="Calibri"/>
                <w:sz w:val="22"/>
                <w:szCs w:val="22"/>
              </w:rPr>
              <w:t xml:space="preserve">Nazwa i zakres usługi: </w:t>
            </w:r>
          </w:p>
          <w:p w14:paraId="558EF5C5" w14:textId="77777777" w:rsidR="0042138A" w:rsidRPr="003E0167" w:rsidRDefault="0042138A" w:rsidP="00743202">
            <w:pPr>
              <w:tabs>
                <w:tab w:val="right" w:leader="dot" w:pos="6588"/>
              </w:tabs>
              <w:spacing w:line="276" w:lineRule="auto"/>
              <w:jc w:val="both"/>
              <w:rPr>
                <w:rStyle w:val="Brak"/>
                <w:rFonts w:ascii="Calibri" w:eastAsia="Calibri" w:hAnsi="Calibri" w:cs="Calibri"/>
                <w:sz w:val="22"/>
                <w:szCs w:val="22"/>
              </w:rPr>
            </w:pPr>
            <w:r w:rsidRPr="003E0167">
              <w:rPr>
                <w:rStyle w:val="Brak"/>
                <w:rFonts w:ascii="Calibri" w:hAnsi="Calibri"/>
                <w:sz w:val="22"/>
                <w:szCs w:val="22"/>
              </w:rPr>
              <w:t>Nazwa i adres Zamawiającego:</w:t>
            </w:r>
          </w:p>
          <w:p w14:paraId="68776BDE" w14:textId="77777777" w:rsidR="0042138A" w:rsidRPr="00F24642" w:rsidRDefault="0042138A"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Pr="003C266C">
              <w:rPr>
                <w:rStyle w:val="Brak"/>
                <w:rFonts w:ascii="Calibri" w:hAnsi="Calibri"/>
                <w:sz w:val="22"/>
                <w:szCs w:val="22"/>
              </w:rPr>
              <w:t>wykonania dokumentacji projektowej (koncepcji lub projektu) dla przestrzeni ekspozycyjnych o powierzchni przynajmniej 500 m</w:t>
            </w:r>
            <w:r w:rsidRPr="003C266C">
              <w:rPr>
                <w:rStyle w:val="Brak"/>
                <w:rFonts w:ascii="Calibri" w:hAnsi="Calibri"/>
                <w:sz w:val="22"/>
                <w:szCs w:val="22"/>
                <w:vertAlign w:val="superscript"/>
              </w:rPr>
              <w:t>2</w:t>
            </w:r>
            <w:r w:rsidRPr="003C266C">
              <w:rPr>
                <w:rStyle w:val="Brak"/>
                <w:rFonts w:ascii="Calibri" w:hAnsi="Calibri"/>
                <w:sz w:val="22"/>
                <w:szCs w:val="22"/>
              </w:rPr>
              <w:t xml:space="preserve">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bookmarkEnd w:id="3"/>
          </w:p>
        </w:tc>
      </w:tr>
      <w:bookmarkEnd w:id="2"/>
    </w:tbl>
    <w:p w14:paraId="63593B18" w14:textId="77777777" w:rsidR="00C15D2B" w:rsidRDefault="00C15D2B" w:rsidP="0042138A">
      <w:pPr>
        <w:widowControl/>
        <w:tabs>
          <w:tab w:val="left" w:pos="142"/>
          <w:tab w:val="left" w:pos="284"/>
          <w:tab w:val="left" w:pos="567"/>
          <w:tab w:val="left" w:pos="851"/>
        </w:tabs>
        <w:suppressAutoHyphens w:val="0"/>
        <w:ind w:left="284"/>
        <w:jc w:val="both"/>
        <w:rPr>
          <w:rFonts w:ascii="Calibri" w:hAnsi="Calibri"/>
          <w:b/>
          <w:bCs/>
          <w:color w:val="auto"/>
          <w:sz w:val="22"/>
          <w:szCs w:val="22"/>
        </w:rPr>
      </w:pPr>
    </w:p>
    <w:p w14:paraId="12E7730B" w14:textId="661E99D6" w:rsidR="00C15D2B" w:rsidRPr="0042138A" w:rsidRDefault="00C15D2B" w:rsidP="00C15D2B">
      <w:pPr>
        <w:widowControl/>
        <w:tabs>
          <w:tab w:val="left" w:pos="567"/>
        </w:tabs>
        <w:suppressAutoHyphens w:val="0"/>
        <w:ind w:left="284"/>
        <w:jc w:val="left"/>
        <w:rPr>
          <w:rStyle w:val="Brak"/>
          <w:rFonts w:ascii="Calibri" w:eastAsia="Calibri" w:hAnsi="Calibri" w:cs="Calibri"/>
          <w:sz w:val="22"/>
          <w:szCs w:val="22"/>
        </w:rPr>
      </w:pPr>
      <w:bookmarkStart w:id="4" w:name="_Hlk174209779"/>
      <w:r w:rsidRPr="0042138A">
        <w:rPr>
          <w:rStyle w:val="Brak"/>
          <w:rFonts w:ascii="Calibri" w:hAnsi="Calibri" w:cs="Calibri"/>
          <w:sz w:val="22"/>
          <w:szCs w:val="22"/>
        </w:rPr>
        <w:t xml:space="preserve">Doświadczenie osoby pełniącej funkcję </w:t>
      </w:r>
      <w:r>
        <w:rPr>
          <w:rStyle w:val="Brak"/>
          <w:rFonts w:ascii="Calibri" w:hAnsi="Calibri" w:cs="Calibri"/>
          <w:b/>
          <w:bCs/>
          <w:sz w:val="22"/>
          <w:szCs w:val="22"/>
        </w:rPr>
        <w:t>Konstruktora</w:t>
      </w:r>
      <w:r w:rsidRPr="0042138A">
        <w:rPr>
          <w:rStyle w:val="Brak"/>
          <w:rFonts w:ascii="Calibri" w:hAnsi="Calibri" w:cs="Calibri"/>
          <w:sz w:val="22"/>
          <w:szCs w:val="22"/>
        </w:rPr>
        <w:t xml:space="preserve"> </w:t>
      </w:r>
    </w:p>
    <w:p w14:paraId="54353587" w14:textId="77777777" w:rsidR="00C15D2B" w:rsidRPr="0042138A" w:rsidRDefault="00C15D2B" w:rsidP="00C15D2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Imię i nazwisko – </w:t>
      </w:r>
      <w:r w:rsidRPr="0042138A">
        <w:rPr>
          <w:rStyle w:val="Brak"/>
          <w:rFonts w:ascii="Calibri" w:hAnsi="Calibri" w:cs="Calibri"/>
          <w:sz w:val="22"/>
          <w:szCs w:val="22"/>
        </w:rPr>
        <w:tab/>
      </w:r>
    </w:p>
    <w:p w14:paraId="18534F4B" w14:textId="77777777" w:rsidR="00C15D2B" w:rsidRPr="0042138A" w:rsidRDefault="00C15D2B" w:rsidP="00C15D2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Podstawa dysponowania – </w:t>
      </w:r>
      <w:r w:rsidRPr="0042138A">
        <w:rPr>
          <w:rStyle w:val="Brak"/>
          <w:rFonts w:ascii="Calibri" w:hAnsi="Calibri" w:cs="Calibri"/>
          <w:sz w:val="22"/>
          <w:szCs w:val="22"/>
        </w:rPr>
        <w:tab/>
      </w:r>
    </w:p>
    <w:p w14:paraId="4F159C27" w14:textId="77777777" w:rsidR="00C15D2B" w:rsidRPr="0042138A" w:rsidRDefault="00C15D2B" w:rsidP="00C15D2B">
      <w:pPr>
        <w:widowControl/>
        <w:tabs>
          <w:tab w:val="left" w:pos="567"/>
        </w:tabs>
        <w:suppressAutoHyphens w:val="0"/>
        <w:ind w:left="284"/>
        <w:jc w:val="left"/>
        <w:rPr>
          <w:rStyle w:val="Brak"/>
          <w:rFonts w:ascii="Calibri" w:eastAsia="Calibri" w:hAnsi="Calibri" w:cs="Calibri"/>
          <w:sz w:val="22"/>
          <w:szCs w:val="22"/>
        </w:rPr>
      </w:pPr>
      <w:r w:rsidRPr="0042138A">
        <w:rPr>
          <w:rStyle w:val="Brak"/>
          <w:rFonts w:ascii="Calibri" w:hAnsi="Calibri" w:cs="Calibri"/>
          <w:sz w:val="22"/>
          <w:szCs w:val="22"/>
        </w:rPr>
        <w:t xml:space="preserve">Nr i data nadania uprawnień – </w:t>
      </w:r>
      <w:bookmarkEnd w:id="4"/>
      <w:r w:rsidRPr="0042138A">
        <w:rPr>
          <w:rStyle w:val="Brak"/>
          <w:rFonts w:ascii="Calibri" w:hAnsi="Calibri" w:cs="Calibri"/>
          <w:sz w:val="22"/>
          <w:szCs w:val="22"/>
        </w:rPr>
        <w:tab/>
      </w:r>
    </w:p>
    <w:p w14:paraId="4439B076" w14:textId="77777777" w:rsidR="00675473" w:rsidRDefault="00675473" w:rsidP="00675473">
      <w:pPr>
        <w:widowControl/>
        <w:tabs>
          <w:tab w:val="left" w:pos="142"/>
          <w:tab w:val="left" w:pos="284"/>
          <w:tab w:val="left" w:pos="567"/>
          <w:tab w:val="left" w:pos="851"/>
        </w:tabs>
        <w:suppressAutoHyphens w:val="0"/>
        <w:jc w:val="both"/>
        <w:rPr>
          <w:rFonts w:ascii="Calibri" w:hAnsi="Calibri"/>
          <w:b/>
          <w:bCs/>
          <w:color w:val="auto"/>
          <w:sz w:val="22"/>
          <w:szCs w:val="22"/>
        </w:rPr>
      </w:pPr>
    </w:p>
    <w:p w14:paraId="3C4298AC" w14:textId="40FD6BDE"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Doświadczenie osoby pełniącej funkcję </w:t>
      </w:r>
      <w:r w:rsidRPr="00675473">
        <w:rPr>
          <w:rFonts w:ascii="Calibri" w:hAnsi="Calibri"/>
          <w:b/>
          <w:bCs/>
          <w:color w:val="auto"/>
          <w:sz w:val="22"/>
          <w:szCs w:val="22"/>
        </w:rPr>
        <w:t>Projektanta w branży sanitarnej</w:t>
      </w:r>
      <w:r w:rsidRPr="00675473">
        <w:rPr>
          <w:rFonts w:ascii="Calibri" w:hAnsi="Calibri"/>
          <w:color w:val="auto"/>
          <w:sz w:val="22"/>
          <w:szCs w:val="22"/>
        </w:rPr>
        <w:t xml:space="preserve"> </w:t>
      </w:r>
    </w:p>
    <w:p w14:paraId="61E7C896"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Imię i nazwisko – </w:t>
      </w:r>
      <w:r w:rsidRPr="00675473">
        <w:rPr>
          <w:rFonts w:ascii="Calibri" w:hAnsi="Calibri"/>
          <w:color w:val="auto"/>
          <w:sz w:val="22"/>
          <w:szCs w:val="22"/>
        </w:rPr>
        <w:tab/>
      </w:r>
    </w:p>
    <w:p w14:paraId="140714FC"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Podstawa dysponowania – </w:t>
      </w:r>
      <w:r w:rsidRPr="00675473">
        <w:rPr>
          <w:rFonts w:ascii="Calibri" w:hAnsi="Calibri"/>
          <w:color w:val="auto"/>
          <w:sz w:val="22"/>
          <w:szCs w:val="22"/>
        </w:rPr>
        <w:tab/>
      </w:r>
    </w:p>
    <w:p w14:paraId="7857BC2D" w14:textId="6EBCD000" w:rsidR="00C15D2B"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Nr i data nadania uprawnień –</w:t>
      </w:r>
    </w:p>
    <w:p w14:paraId="628D3EDF" w14:textId="77777777" w:rsidR="00C15D2B" w:rsidRDefault="00C15D2B" w:rsidP="0042138A">
      <w:pPr>
        <w:widowControl/>
        <w:tabs>
          <w:tab w:val="left" w:pos="142"/>
          <w:tab w:val="left" w:pos="284"/>
          <w:tab w:val="left" w:pos="567"/>
          <w:tab w:val="left" w:pos="851"/>
        </w:tabs>
        <w:suppressAutoHyphens w:val="0"/>
        <w:ind w:left="284"/>
        <w:jc w:val="both"/>
        <w:rPr>
          <w:rFonts w:ascii="Calibri" w:hAnsi="Calibri"/>
          <w:b/>
          <w:bCs/>
          <w:color w:val="auto"/>
          <w:sz w:val="22"/>
          <w:szCs w:val="22"/>
        </w:rPr>
      </w:pPr>
    </w:p>
    <w:p w14:paraId="00E5B3B7" w14:textId="7CAE5344"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Doświadczenie osoby pełniącej funkcję </w:t>
      </w:r>
      <w:r w:rsidRPr="00675473">
        <w:rPr>
          <w:rFonts w:ascii="Calibri" w:hAnsi="Calibri"/>
          <w:b/>
          <w:bCs/>
          <w:color w:val="auto"/>
          <w:sz w:val="22"/>
          <w:szCs w:val="22"/>
        </w:rPr>
        <w:t>Projektanta w branży elektrycznej</w:t>
      </w:r>
    </w:p>
    <w:p w14:paraId="072C2B28"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Imię i nazwisko – </w:t>
      </w:r>
      <w:r w:rsidRPr="00675473">
        <w:rPr>
          <w:rFonts w:ascii="Calibri" w:hAnsi="Calibri"/>
          <w:color w:val="auto"/>
          <w:sz w:val="22"/>
          <w:szCs w:val="22"/>
        </w:rPr>
        <w:tab/>
      </w:r>
    </w:p>
    <w:p w14:paraId="44804F6F"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Podstawa dysponowania – </w:t>
      </w:r>
      <w:r w:rsidRPr="00675473">
        <w:rPr>
          <w:rFonts w:ascii="Calibri" w:hAnsi="Calibri"/>
          <w:color w:val="auto"/>
          <w:sz w:val="22"/>
          <w:szCs w:val="22"/>
        </w:rPr>
        <w:tab/>
      </w:r>
    </w:p>
    <w:p w14:paraId="0974399F"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Nr i data nadania uprawnień –</w:t>
      </w:r>
    </w:p>
    <w:p w14:paraId="7418E077" w14:textId="4E93D2B8"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lastRenderedPageBreak/>
        <w:t xml:space="preserve">Doświadczenie osoby pełniącej funkcję </w:t>
      </w:r>
      <w:r>
        <w:rPr>
          <w:rFonts w:ascii="Calibri" w:hAnsi="Calibri"/>
          <w:b/>
          <w:bCs/>
          <w:color w:val="auto"/>
          <w:sz w:val="22"/>
          <w:szCs w:val="22"/>
        </w:rPr>
        <w:t>Akustyka</w:t>
      </w:r>
    </w:p>
    <w:p w14:paraId="79682EC3"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Imię i nazwisko – </w:t>
      </w:r>
      <w:r w:rsidRPr="00675473">
        <w:rPr>
          <w:rFonts w:ascii="Calibri" w:hAnsi="Calibri"/>
          <w:color w:val="auto"/>
          <w:sz w:val="22"/>
          <w:szCs w:val="22"/>
        </w:rPr>
        <w:tab/>
      </w:r>
    </w:p>
    <w:p w14:paraId="2CD6E0A8" w14:textId="77777777" w:rsidR="00675473" w:rsidRPr="00675473"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 xml:space="preserve">Podstawa dysponowania – </w:t>
      </w:r>
      <w:r w:rsidRPr="00675473">
        <w:rPr>
          <w:rFonts w:ascii="Calibri" w:hAnsi="Calibri"/>
          <w:color w:val="auto"/>
          <w:sz w:val="22"/>
          <w:szCs w:val="22"/>
        </w:rPr>
        <w:tab/>
      </w:r>
    </w:p>
    <w:p w14:paraId="7D8707B0" w14:textId="624ECB2A" w:rsidR="00675473" w:rsidRDefault="00675473" w:rsidP="0042138A">
      <w:pPr>
        <w:widowControl/>
        <w:tabs>
          <w:tab w:val="left" w:pos="142"/>
          <w:tab w:val="left" w:pos="284"/>
          <w:tab w:val="left" w:pos="567"/>
          <w:tab w:val="left" w:pos="851"/>
        </w:tabs>
        <w:suppressAutoHyphens w:val="0"/>
        <w:ind w:left="284"/>
        <w:jc w:val="both"/>
        <w:rPr>
          <w:rFonts w:ascii="Calibri" w:hAnsi="Calibri"/>
          <w:color w:val="auto"/>
          <w:sz w:val="22"/>
          <w:szCs w:val="22"/>
        </w:rPr>
      </w:pPr>
      <w:r>
        <w:rPr>
          <w:rFonts w:ascii="Calibri" w:hAnsi="Calibri"/>
          <w:color w:val="auto"/>
          <w:sz w:val="22"/>
          <w:szCs w:val="22"/>
        </w:rPr>
        <w:t xml:space="preserve">Wykształcenie: </w:t>
      </w:r>
    </w:p>
    <w:p w14:paraId="13638AFB" w14:textId="449D9893" w:rsidR="0042138A" w:rsidRPr="00D61888" w:rsidRDefault="00675473" w:rsidP="00675473">
      <w:pPr>
        <w:widowControl/>
        <w:tabs>
          <w:tab w:val="left" w:pos="142"/>
          <w:tab w:val="left" w:pos="284"/>
          <w:tab w:val="left" w:pos="567"/>
          <w:tab w:val="left" w:pos="851"/>
        </w:tabs>
        <w:suppressAutoHyphens w:val="0"/>
        <w:ind w:left="284"/>
        <w:jc w:val="both"/>
        <w:rPr>
          <w:rFonts w:ascii="Calibri" w:hAnsi="Calibri"/>
          <w:color w:val="auto"/>
          <w:sz w:val="22"/>
          <w:szCs w:val="22"/>
        </w:rPr>
      </w:pPr>
      <w:r w:rsidRPr="00675473">
        <w:rPr>
          <w:rFonts w:ascii="Calibri" w:hAnsi="Calibri"/>
          <w:color w:val="auto"/>
          <w:sz w:val="22"/>
          <w:szCs w:val="22"/>
        </w:rPr>
        <w:t>Posiada następujące doświadczenie</w:t>
      </w:r>
      <w:r>
        <w:rPr>
          <w:rFonts w:ascii="Calibri" w:hAnsi="Calibri"/>
          <w:color w:val="auto"/>
          <w:sz w:val="22"/>
          <w:szCs w:val="22"/>
        </w:rPr>
        <w:t xml:space="preserve"> </w:t>
      </w:r>
      <w:r w:rsidR="0042138A" w:rsidRPr="00D54591">
        <w:rPr>
          <w:rFonts w:ascii="Calibri" w:hAnsi="Calibri"/>
          <w:color w:val="auto"/>
          <w:sz w:val="22"/>
          <w:szCs w:val="22"/>
        </w:rPr>
        <w:t>w wykonaniu minimum 1 opracowania akustycznego zawierającego wytyczne dot. czasu pogłosu oraz wskaźnika zrozumiałości mowy (STI) dla Sali ekspozycyjnej w budynku zabytkowym w przeciągu ostatnich 5 lat</w:t>
      </w:r>
      <w:r>
        <w:rPr>
          <w:rFonts w:ascii="Calibri" w:hAnsi="Calibri"/>
          <w:color w:val="auto"/>
          <w:sz w:val="22"/>
          <w:szCs w:val="22"/>
        </w:rPr>
        <w:t xml:space="preserve">: </w:t>
      </w:r>
    </w:p>
    <w:p w14:paraId="0C4FFC5E" w14:textId="77777777" w:rsidR="00675473" w:rsidRDefault="00675473" w:rsidP="00675473">
      <w:pPr>
        <w:widowControl/>
        <w:tabs>
          <w:tab w:val="left" w:pos="567"/>
        </w:tabs>
        <w:suppressAutoHyphens w:val="0"/>
        <w:ind w:left="284"/>
        <w:jc w:val="both"/>
        <w:rPr>
          <w:rStyle w:val="Brak"/>
          <w:rFonts w:ascii="Calibri" w:eastAsia="Calibri" w:hAnsi="Calibri" w:cs="Calibri"/>
          <w:sz w:val="22"/>
          <w:szCs w:val="22"/>
        </w:rPr>
      </w:pPr>
    </w:p>
    <w:tbl>
      <w:tblPr>
        <w:tblStyle w:val="TableNormal"/>
        <w:tblW w:w="87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88"/>
      </w:tblGrid>
      <w:tr w:rsidR="00675473" w:rsidRPr="00F24642" w14:paraId="7C239301" w14:textId="77777777" w:rsidTr="00743202">
        <w:trPr>
          <w:trHeight w:val="1513"/>
          <w:jc w:val="center"/>
        </w:trPr>
        <w:tc>
          <w:tcPr>
            <w:tcW w:w="8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16B93" w14:textId="77777777" w:rsidR="00675473" w:rsidRDefault="00675473" w:rsidP="00743202">
            <w:pPr>
              <w:tabs>
                <w:tab w:val="right" w:leader="dot" w:pos="6588"/>
              </w:tabs>
              <w:spacing w:line="276" w:lineRule="auto"/>
              <w:jc w:val="both"/>
              <w:rPr>
                <w:rStyle w:val="Brak"/>
                <w:rFonts w:ascii="Calibri" w:hAnsi="Calibri"/>
                <w:sz w:val="22"/>
                <w:szCs w:val="22"/>
              </w:rPr>
            </w:pPr>
            <w:r>
              <w:rPr>
                <w:rStyle w:val="Brak"/>
                <w:rFonts w:ascii="Calibri" w:hAnsi="Calibri"/>
                <w:sz w:val="22"/>
                <w:szCs w:val="22"/>
              </w:rPr>
              <w:t xml:space="preserve">Nazwa i zakres usługi: </w:t>
            </w:r>
          </w:p>
          <w:p w14:paraId="2CD8E6E8" w14:textId="77777777" w:rsidR="00675473" w:rsidRDefault="00675473" w:rsidP="00743202">
            <w:pPr>
              <w:tabs>
                <w:tab w:val="right" w:leader="dot" w:pos="6588"/>
              </w:tabs>
              <w:spacing w:line="276" w:lineRule="auto"/>
              <w:jc w:val="both"/>
              <w:rPr>
                <w:rStyle w:val="Brak"/>
                <w:rFonts w:ascii="Calibri" w:hAnsi="Calibri"/>
                <w:sz w:val="22"/>
                <w:szCs w:val="22"/>
              </w:rPr>
            </w:pPr>
            <w:r w:rsidRPr="003E0167">
              <w:rPr>
                <w:rStyle w:val="Brak"/>
                <w:rFonts w:ascii="Calibri" w:hAnsi="Calibri"/>
                <w:sz w:val="22"/>
                <w:szCs w:val="22"/>
              </w:rPr>
              <w:t>Nazwa i adres Zamawiającego:</w:t>
            </w:r>
          </w:p>
          <w:p w14:paraId="48E09DFF" w14:textId="3D4BCE78" w:rsidR="00675473" w:rsidRPr="003E0167" w:rsidRDefault="00675473" w:rsidP="00743202">
            <w:pPr>
              <w:tabs>
                <w:tab w:val="right" w:leader="dot" w:pos="6588"/>
              </w:tabs>
              <w:spacing w:line="276" w:lineRule="auto"/>
              <w:jc w:val="both"/>
              <w:rPr>
                <w:rStyle w:val="Brak"/>
                <w:rFonts w:ascii="Calibri" w:eastAsia="Calibri" w:hAnsi="Calibri" w:cs="Calibri"/>
                <w:sz w:val="22"/>
                <w:szCs w:val="22"/>
              </w:rPr>
            </w:pPr>
            <w:r>
              <w:rPr>
                <w:rStyle w:val="Brak"/>
                <w:rFonts w:ascii="Calibri" w:hAnsi="Calibri"/>
                <w:sz w:val="22"/>
                <w:szCs w:val="22"/>
              </w:rPr>
              <w:t xml:space="preserve">Data realizacji: </w:t>
            </w:r>
          </w:p>
          <w:p w14:paraId="181F198A" w14:textId="13092365" w:rsidR="00675473" w:rsidRPr="00F24642" w:rsidRDefault="00675473" w:rsidP="00743202">
            <w:pPr>
              <w:tabs>
                <w:tab w:val="right" w:leader="dot" w:pos="6588"/>
              </w:tabs>
              <w:spacing w:line="276" w:lineRule="auto"/>
              <w:jc w:val="both"/>
              <w:rPr>
                <w:rFonts w:ascii="Calibri" w:hAnsi="Calibri"/>
                <w:sz w:val="22"/>
                <w:szCs w:val="22"/>
              </w:rPr>
            </w:pPr>
            <w:r>
              <w:rPr>
                <w:rStyle w:val="Brak"/>
                <w:rFonts w:ascii="Calibri" w:hAnsi="Calibri"/>
                <w:sz w:val="22"/>
                <w:szCs w:val="22"/>
              </w:rPr>
              <w:t xml:space="preserve">Czy usługa dotyczyła </w:t>
            </w:r>
            <w:r w:rsidRPr="00D54591">
              <w:rPr>
                <w:rFonts w:ascii="Calibri" w:hAnsi="Calibri"/>
                <w:color w:val="auto"/>
                <w:sz w:val="22"/>
                <w:szCs w:val="22"/>
              </w:rPr>
              <w:t xml:space="preserve">opracowania akustycznego zawierającego wytyczne dot. czasu pogłosu oraz wskaźnika zrozumiałości mowy (STI) dla Sali ekspozycyjnej w budynku zabytkowym </w:t>
            </w:r>
            <w:r>
              <w:rPr>
                <w:rStyle w:val="Brak"/>
                <w:rFonts w:ascii="Calibri" w:hAnsi="Calibri"/>
                <w:sz w:val="22"/>
                <w:szCs w:val="22"/>
              </w:rPr>
              <w:t>TAK/NIE</w:t>
            </w:r>
            <w:r w:rsidRPr="004D2CB8">
              <w:rPr>
                <w:rStyle w:val="Brak"/>
                <w:rFonts w:ascii="Calibri" w:hAnsi="Calibri"/>
                <w:color w:val="FF0000"/>
                <w:sz w:val="22"/>
                <w:szCs w:val="22"/>
                <w:vertAlign w:val="superscript"/>
              </w:rPr>
              <w:t>*niepotrzebne skreślić</w:t>
            </w:r>
            <w:r w:rsidRPr="004D2CB8">
              <w:rPr>
                <w:rStyle w:val="Brak"/>
                <w:rFonts w:ascii="Calibri" w:hAnsi="Calibri"/>
                <w:color w:val="FF0000"/>
                <w:sz w:val="22"/>
                <w:szCs w:val="22"/>
              </w:rPr>
              <w:t xml:space="preserve"> </w:t>
            </w:r>
          </w:p>
        </w:tc>
      </w:tr>
    </w:tbl>
    <w:p w14:paraId="155F333F" w14:textId="77777777" w:rsidR="00874D76" w:rsidRPr="003E0167" w:rsidRDefault="00874D76" w:rsidP="00175995">
      <w:pPr>
        <w:widowControl/>
        <w:tabs>
          <w:tab w:val="left" w:pos="567"/>
        </w:tabs>
        <w:suppressAutoHyphens w:val="0"/>
        <w:ind w:left="284"/>
        <w:jc w:val="both"/>
        <w:rPr>
          <w:rStyle w:val="Brak"/>
          <w:rFonts w:ascii="Calibri" w:eastAsia="Calibri" w:hAnsi="Calibri" w:cs="Calibri"/>
          <w:sz w:val="22"/>
          <w:szCs w:val="22"/>
        </w:rPr>
      </w:pPr>
    </w:p>
    <w:p w14:paraId="5659D5CB" w14:textId="77777777" w:rsidR="007043BB" w:rsidRPr="003E0167" w:rsidRDefault="007043BB" w:rsidP="007043BB">
      <w:pPr>
        <w:widowControl/>
        <w:tabs>
          <w:tab w:val="left" w:pos="567"/>
        </w:tabs>
        <w:suppressAutoHyphens w:val="0"/>
        <w:ind w:left="284"/>
        <w:jc w:val="right"/>
        <w:rPr>
          <w:rStyle w:val="Brak"/>
          <w:rFonts w:ascii="Calibri" w:eastAsia="Calibri" w:hAnsi="Calibri" w:cs="Calibri"/>
          <w:sz w:val="22"/>
          <w:szCs w:val="22"/>
        </w:rPr>
      </w:pPr>
    </w:p>
    <w:p w14:paraId="4D7C97AE" w14:textId="016B4C76" w:rsidR="00B51548" w:rsidRPr="00B51548" w:rsidRDefault="007043BB" w:rsidP="007043BB">
      <w:pPr>
        <w:widowControl/>
        <w:tabs>
          <w:tab w:val="left" w:pos="284"/>
          <w:tab w:val="left" w:pos="567"/>
        </w:tabs>
        <w:suppressAutoHyphens w:val="0"/>
        <w:ind w:right="1"/>
        <w:jc w:val="both"/>
        <w:rPr>
          <w:rFonts w:ascii="Calibri" w:hAnsi="Calibri" w:cs="Calibri"/>
          <w:sz w:val="22"/>
          <w:szCs w:val="22"/>
        </w:rPr>
      </w:pPr>
      <w:r w:rsidRPr="003E0167">
        <w:rPr>
          <w:rStyle w:val="Brak"/>
          <w:rFonts w:ascii="Calibri" w:hAnsi="Calibri"/>
          <w:b/>
          <w:bCs/>
          <w:color w:val="FF0000"/>
          <w:sz w:val="22"/>
          <w:szCs w:val="22"/>
          <w:u w:color="FF0000"/>
        </w:rPr>
        <w:t>Uwaga</w:t>
      </w:r>
      <w:r w:rsidRPr="003E0167">
        <w:rPr>
          <w:rStyle w:val="Brak"/>
          <w:rFonts w:ascii="Calibri" w:hAnsi="Calibri"/>
          <w:color w:val="FF0000"/>
          <w:sz w:val="22"/>
          <w:szCs w:val="22"/>
          <w:u w:color="FF0000"/>
        </w:rPr>
        <w:t xml:space="preserve">: </w:t>
      </w:r>
      <w:r w:rsidRPr="003E0167">
        <w:rPr>
          <w:rStyle w:val="Brak"/>
          <w:rFonts w:ascii="Calibri" w:hAnsi="Calibri"/>
          <w:b/>
          <w:bCs/>
          <w:color w:val="FF0000"/>
          <w:sz w:val="22"/>
          <w:szCs w:val="22"/>
          <w:u w:color="FF0000"/>
        </w:rPr>
        <w:t>W przypadku gdy osoba wskazana w wykazie została oddana do dyspozycji przez inne podmioty, Wykonawca dołączy pisemne zobowiązanie tych podmiotów do oddania mu do dyspozycji niezbędnych osób na potrzeby realizacji zamówienia.</w:t>
      </w:r>
    </w:p>
    <w:sectPr w:rsidR="00B51548" w:rsidRPr="00B51548" w:rsidSect="00BC6341">
      <w:headerReference w:type="default" r:id="rId11"/>
      <w:footerReference w:type="default" r:id="rId12"/>
      <w:pgSz w:w="11900" w:h="16840"/>
      <w:pgMar w:top="567" w:right="1191"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0A5A1" w14:textId="77777777" w:rsidR="00E133D0" w:rsidRDefault="00E133D0">
      <w:r>
        <w:separator/>
      </w:r>
    </w:p>
  </w:endnote>
  <w:endnote w:type="continuationSeparator" w:id="0">
    <w:p w14:paraId="5B721515" w14:textId="77777777" w:rsidR="00E133D0" w:rsidRDefault="00E1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AA01" w14:textId="3C2CFC98" w:rsidR="00743202" w:rsidRDefault="00743202">
    <w:pPr>
      <w:pStyle w:val="Stopka"/>
      <w:tabs>
        <w:tab w:val="clear" w:pos="9072"/>
        <w:tab w:val="right" w:pos="9046"/>
      </w:tabs>
      <w:jc w:val="right"/>
    </w:pPr>
    <w:r>
      <w:rPr>
        <w:rStyle w:val="BrakA"/>
      </w:rPr>
      <w:fldChar w:fldCharType="begin"/>
    </w:r>
    <w:r>
      <w:rPr>
        <w:rStyle w:val="BrakA"/>
      </w:rPr>
      <w:instrText xml:space="preserve"> PAGE </w:instrText>
    </w:r>
    <w:r>
      <w:rPr>
        <w:rStyle w:val="BrakA"/>
      </w:rPr>
      <w:fldChar w:fldCharType="separate"/>
    </w:r>
    <w:r w:rsidR="00D7228C">
      <w:rPr>
        <w:rStyle w:val="BrakA"/>
        <w:noProof/>
      </w:rPr>
      <w:t>38</w:t>
    </w:r>
    <w:r>
      <w:rPr>
        <w:rStyle w:val="Brak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69A74" w14:textId="77777777" w:rsidR="00E133D0" w:rsidRDefault="00E133D0">
      <w:r>
        <w:separator/>
      </w:r>
    </w:p>
  </w:footnote>
  <w:footnote w:type="continuationSeparator" w:id="0">
    <w:p w14:paraId="3E8CAD03" w14:textId="77777777" w:rsidR="00E133D0" w:rsidRDefault="00E1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9DF1" w14:textId="77777777" w:rsidR="00743202" w:rsidRDefault="00743202" w:rsidP="00066001">
    <w:pPr>
      <w:pStyle w:val="Nagwek"/>
    </w:pPr>
    <w:r>
      <w:rPr>
        <w:noProof/>
      </w:rPr>
      <mc:AlternateContent>
        <mc:Choice Requires="wps">
          <w:drawing>
            <wp:anchor distT="0" distB="0" distL="0" distR="0" simplePos="0" relativeHeight="251659264" behindDoc="1" locked="0" layoutInCell="0" allowOverlap="1" wp14:anchorId="6BB13286" wp14:editId="07EC3538">
              <wp:simplePos x="0" y="0"/>
              <wp:positionH relativeFrom="column">
                <wp:align>left</wp:align>
              </wp:positionH>
              <wp:positionV relativeFrom="line">
                <wp:posOffset>-635</wp:posOffset>
              </wp:positionV>
              <wp:extent cx="14605" cy="175260"/>
              <wp:effectExtent l="0" t="0" r="0" b="0"/>
              <wp:wrapNone/>
              <wp:docPr id="4" name="Ramka1"/>
              <wp:cNvGraphicFramePr/>
              <a:graphic xmlns:a="http://schemas.openxmlformats.org/drawingml/2006/main">
                <a:graphicData uri="http://schemas.microsoft.com/office/word/2010/wordprocessingShape">
                  <wps:wsp>
                    <wps:cNvSpPr/>
                    <wps:spPr>
                      <a:xfrm>
                        <a:off x="0" y="0"/>
                        <a:ext cx="14760" cy="17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760C76" w14:textId="77777777" w:rsidR="00743202" w:rsidRDefault="00743202" w:rsidP="00066001">
                          <w:pPr>
                            <w:pStyle w:val="Nagwek"/>
                          </w:pPr>
                        </w:p>
                      </w:txbxContent>
                    </wps:txbx>
                    <wps:bodyPr lIns="0" tIns="0" rIns="0" bIns="0" anchor="t">
                      <a:noAutofit/>
                    </wps:bodyPr>
                  </wps:wsp>
                </a:graphicData>
              </a:graphic>
            </wp:anchor>
          </w:drawing>
        </mc:Choice>
        <mc:Fallback>
          <w:pict>
            <v:rect w14:anchorId="6BB13286" id="Ramka1" o:spid="_x0000_s1026" style="position:absolute;left:0;text-align:left;margin-left:0;margin-top:-.05pt;width:1.15pt;height:13.8pt;z-index:-25165721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" o:allowincell="f" stroked="f" strokeweight="0">
              <v:textbox inset="0,0,0,0">
                <w:txbxContent>
                  <w:p w14:paraId="0C760C76" w14:textId="77777777" w:rsidR="00743202" w:rsidRDefault="00743202" w:rsidP="00066001">
                    <w:pPr>
                      <w:pStyle w:val="Nagwek"/>
                    </w:pPr>
                  </w:p>
                </w:txbxContent>
              </v:textbox>
              <w10:wrap anchory="line"/>
            </v:rect>
          </w:pict>
        </mc:Fallback>
      </mc:AlternateContent>
    </w:r>
    <w:r>
      <w:rPr>
        <w:noProof/>
      </w:rPr>
      <w:drawing>
        <wp:inline distT="0" distB="0" distL="0" distR="0" wp14:anchorId="0BC2669C" wp14:editId="3BE72A2A">
          <wp:extent cx="5761355"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50850"/>
                  </a:xfrm>
                  <a:prstGeom prst="rect">
                    <a:avLst/>
                  </a:prstGeom>
                  <a:noFill/>
                </pic:spPr>
              </pic:pic>
            </a:graphicData>
          </a:graphic>
        </wp:inline>
      </w:drawing>
    </w:r>
  </w:p>
  <w:p w14:paraId="5141FDC4" w14:textId="77777777" w:rsidR="00743202" w:rsidRPr="00020BDB" w:rsidRDefault="00743202" w:rsidP="00066001">
    <w:pPr>
      <w:pStyle w:val="Tekstpodstawowy"/>
    </w:pPr>
  </w:p>
  <w:p w14:paraId="734EE824" w14:textId="2E08CF8E" w:rsidR="00743202" w:rsidRDefault="00743202" w:rsidP="00066001">
    <w:pPr>
      <w:pStyle w:val="Nagwek"/>
      <w:jc w:val="left"/>
      <w:rPr>
        <w:rFonts w:ascii="Calibri" w:hAnsi="Calibri" w:cs="Calibri"/>
        <w:sz w:val="22"/>
        <w:szCs w:val="22"/>
      </w:rPr>
    </w:pPr>
    <w:r>
      <w:rPr>
        <w:rFonts w:ascii="Calibri" w:hAnsi="Calibri" w:cs="Calibri"/>
        <w:sz w:val="22"/>
        <w:szCs w:val="22"/>
      </w:rPr>
      <w:t>Sprawa znak:</w:t>
    </w:r>
    <w:r w:rsidRPr="004C31F5">
      <w:t xml:space="preserve"> </w:t>
    </w:r>
    <w:r w:rsidRPr="004C31F5">
      <w:rPr>
        <w:rFonts w:ascii="Calibri" w:hAnsi="Calibri" w:cs="Calibri"/>
        <w:sz w:val="22"/>
        <w:szCs w:val="22"/>
      </w:rPr>
      <w:t>TP-U/10/2024/UE</w:t>
    </w:r>
  </w:p>
  <w:p w14:paraId="0A2A0805" w14:textId="77777777" w:rsidR="00743202" w:rsidRPr="00066001" w:rsidRDefault="00743202" w:rsidP="00066001">
    <w:pPr>
      <w:pStyle w:val="Nagwek"/>
      <w:jc w:val="left"/>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5DF"/>
    <w:multiLevelType w:val="hybridMultilevel"/>
    <w:tmpl w:val="90686392"/>
    <w:lvl w:ilvl="0" w:tplc="68C4B102">
      <w:start w:val="1"/>
      <w:numFmt w:val="decimal"/>
      <w:lvlText w:val="%1."/>
      <w:lvlJc w:val="left"/>
      <w:pPr>
        <w:tabs>
          <w:tab w:val="left" w:pos="567"/>
          <w:tab w:val="num" w:pos="833"/>
        </w:tabs>
        <w:ind w:left="550" w:firstLine="16"/>
      </w:pPr>
      <w:rPr>
        <w:rFonts w:ascii="Calibri" w:eastAsia="Calibri" w:hAnsi="Calibri" w:cs="Calibri"/>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567"/>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left" w:pos="567"/>
          <w:tab w:val="num" w:pos="1003"/>
        </w:tabs>
        <w:ind w:left="720" w:firstLine="5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suff w:val="nothing"/>
      <w:lvlText w:val="%4)"/>
      <w:lvlJc w:val="left"/>
      <w:pPr>
        <w:tabs>
          <w:tab w:val="left" w:pos="567"/>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Roman"/>
      <w:lvlText w:val="%5."/>
      <w:lvlJc w:val="left"/>
      <w:pPr>
        <w:tabs>
          <w:tab w:val="left" w:pos="567"/>
          <w:tab w:val="num" w:pos="2443"/>
        </w:tabs>
        <w:ind w:left="2160" w:firstLine="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567"/>
          <w:tab w:val="num" w:pos="3163"/>
        </w:tabs>
        <w:ind w:left="2880" w:hanging="2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567"/>
          <w:tab w:val="num" w:pos="3883"/>
        </w:tabs>
        <w:ind w:left="3600" w:hanging="8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567"/>
          <w:tab w:val="num" w:pos="4603"/>
        </w:tabs>
        <w:ind w:left="4320" w:hanging="6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567"/>
          <w:tab w:val="num" w:pos="5323"/>
        </w:tabs>
        <w:ind w:left="5040" w:firstLine="1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2E604F"/>
    <w:multiLevelType w:val="hybridMultilevel"/>
    <w:tmpl w:val="C97A049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651A14"/>
    <w:multiLevelType w:val="hybridMultilevel"/>
    <w:tmpl w:val="05B2CE2A"/>
    <w:numStyleLink w:val="Zaimportowanystyl9"/>
  </w:abstractNum>
  <w:abstractNum w:abstractNumId="3" w15:restartNumberingAfterBreak="0">
    <w:nsid w:val="102D5306"/>
    <w:multiLevelType w:val="hybridMultilevel"/>
    <w:tmpl w:val="58F2B72E"/>
    <w:numStyleLink w:val="Zaimportowanystyl1"/>
  </w:abstractNum>
  <w:abstractNum w:abstractNumId="4" w15:restartNumberingAfterBreak="0">
    <w:nsid w:val="104F54D5"/>
    <w:multiLevelType w:val="hybridMultilevel"/>
    <w:tmpl w:val="293C4B4E"/>
    <w:numStyleLink w:val="Zaimportowanystyl5"/>
  </w:abstractNum>
  <w:abstractNum w:abstractNumId="5" w15:restartNumberingAfterBreak="0">
    <w:nsid w:val="119D79F4"/>
    <w:multiLevelType w:val="multilevel"/>
    <w:tmpl w:val="E59AD73C"/>
    <w:styleLink w:val="11111111"/>
    <w:lvl w:ilvl="0">
      <w:start w:val="1"/>
      <w:numFmt w:val="decimal"/>
      <w:suff w:val="nothing"/>
      <w:lvlText w:val="%1."/>
      <w:lvlJc w:val="left"/>
      <w:pPr>
        <w:tabs>
          <w:tab w:val="left" w:pos="142"/>
          <w:tab w:val="left" w:pos="284"/>
          <w:tab w:val="left"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284"/>
          <w:tab w:val="left" w:pos="567"/>
        </w:tabs>
        <w:ind w:left="709"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284"/>
          <w:tab w:val="left" w:pos="567"/>
        </w:tabs>
        <w:ind w:left="153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284"/>
          <w:tab w:val="left" w:pos="567"/>
        </w:tabs>
        <w:ind w:left="209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284"/>
          <w:tab w:val="left" w:pos="567"/>
        </w:tabs>
        <w:ind w:left="266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284"/>
          <w:tab w:val="left" w:pos="567"/>
        </w:tabs>
        <w:ind w:left="3231"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284"/>
          <w:tab w:val="left" w:pos="567"/>
        </w:tabs>
        <w:ind w:left="379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284"/>
          <w:tab w:val="left" w:pos="567"/>
        </w:tabs>
        <w:ind w:left="4365"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284"/>
          <w:tab w:val="left" w:pos="567"/>
        </w:tabs>
        <w:ind w:left="49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00466E"/>
    <w:multiLevelType w:val="hybridMultilevel"/>
    <w:tmpl w:val="5CEE7D82"/>
    <w:styleLink w:val="Zaimportowanystyl14"/>
    <w:lvl w:ilvl="0" w:tplc="53D2288A">
      <w:start w:val="1"/>
      <w:numFmt w:val="lowerLetter"/>
      <w:lvlText w:val="%1)"/>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5EBE2A">
      <w:start w:val="1"/>
      <w:numFmt w:val="lowerLetter"/>
      <w:lvlText w:val="%2."/>
      <w:lvlJc w:val="left"/>
      <w:pPr>
        <w:tabs>
          <w:tab w:val="left" w:pos="567"/>
          <w:tab w:val="num" w:pos="850"/>
        </w:tabs>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08A4FC">
      <w:start w:val="1"/>
      <w:numFmt w:val="lowerRoman"/>
      <w:suff w:val="nothing"/>
      <w:lvlText w:val="%3."/>
      <w:lvlJc w:val="left"/>
      <w:pPr>
        <w:tabs>
          <w:tab w:val="left" w:pos="567"/>
        </w:tabs>
        <w:ind w:left="137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FA3AAC">
      <w:start w:val="1"/>
      <w:numFmt w:val="decimal"/>
      <w:suff w:val="nothing"/>
      <w:lvlText w:val="%4."/>
      <w:lvlJc w:val="left"/>
      <w:pPr>
        <w:tabs>
          <w:tab w:val="left" w:pos="567"/>
        </w:tabs>
        <w:ind w:left="209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D04FF6">
      <w:start w:val="1"/>
      <w:numFmt w:val="lowerLetter"/>
      <w:suff w:val="nothing"/>
      <w:lvlText w:val="%5."/>
      <w:lvlJc w:val="left"/>
      <w:pPr>
        <w:tabs>
          <w:tab w:val="left" w:pos="567"/>
        </w:tabs>
        <w:ind w:left="281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78FF44">
      <w:start w:val="1"/>
      <w:numFmt w:val="lowerRoman"/>
      <w:lvlText w:val="%6."/>
      <w:lvlJc w:val="left"/>
      <w:pPr>
        <w:tabs>
          <w:tab w:val="left" w:pos="567"/>
          <w:tab w:val="num" w:pos="3817"/>
        </w:tabs>
        <w:ind w:left="3534" w:hanging="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EAEEA">
      <w:start w:val="1"/>
      <w:numFmt w:val="decimal"/>
      <w:suff w:val="nothing"/>
      <w:lvlText w:val="%7."/>
      <w:lvlJc w:val="left"/>
      <w:pPr>
        <w:tabs>
          <w:tab w:val="left" w:pos="567"/>
        </w:tabs>
        <w:ind w:left="425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21E4E">
      <w:start w:val="1"/>
      <w:numFmt w:val="lowerLetter"/>
      <w:suff w:val="nothing"/>
      <w:lvlText w:val="%8."/>
      <w:lvlJc w:val="left"/>
      <w:pPr>
        <w:tabs>
          <w:tab w:val="left" w:pos="567"/>
        </w:tabs>
        <w:ind w:left="4974"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96CAF2">
      <w:start w:val="1"/>
      <w:numFmt w:val="lowerRoman"/>
      <w:lvlText w:val="%9."/>
      <w:lvlJc w:val="left"/>
      <w:pPr>
        <w:tabs>
          <w:tab w:val="left" w:pos="567"/>
          <w:tab w:val="num" w:pos="5977"/>
        </w:tabs>
        <w:ind w:left="5694" w:hanging="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AE71A73"/>
    <w:multiLevelType w:val="hybridMultilevel"/>
    <w:tmpl w:val="E6BEC57A"/>
    <w:lvl w:ilvl="0" w:tplc="FFBC675A">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CDB7CEC"/>
    <w:multiLevelType w:val="hybridMultilevel"/>
    <w:tmpl w:val="58F2B72E"/>
    <w:styleLink w:val="Zaimportowanystyl1"/>
    <w:lvl w:ilvl="0" w:tplc="D4AE971C">
      <w:start w:val="1"/>
      <w:numFmt w:val="bullet"/>
      <w:lvlText w:val="·"/>
      <w:lvlJc w:val="left"/>
      <w:pPr>
        <w:tabs>
          <w:tab w:val="left" w:pos="284"/>
          <w:tab w:val="num" w:pos="567"/>
        </w:tabs>
        <w:ind w:left="284"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65828">
      <w:start w:val="1"/>
      <w:numFmt w:val="bullet"/>
      <w:suff w:val="nothing"/>
      <w:lvlText w:val="o"/>
      <w:lvlJc w:val="left"/>
      <w:pPr>
        <w:tabs>
          <w:tab w:val="left" w:pos="284"/>
          <w:tab w:val="left" w:pos="567"/>
        </w:tabs>
        <w:ind w:left="1004" w:firstLine="1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54C916">
      <w:start w:val="1"/>
      <w:numFmt w:val="bullet"/>
      <w:lvlText w:val="▪"/>
      <w:lvlJc w:val="left"/>
      <w:pPr>
        <w:tabs>
          <w:tab w:val="left" w:pos="284"/>
          <w:tab w:val="left" w:pos="567"/>
          <w:tab w:val="num" w:pos="2007"/>
        </w:tabs>
        <w:ind w:left="1724" w:hanging="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6C26FA">
      <w:start w:val="1"/>
      <w:numFmt w:val="bullet"/>
      <w:lvlText w:val="·"/>
      <w:lvlJc w:val="left"/>
      <w:pPr>
        <w:tabs>
          <w:tab w:val="left" w:pos="284"/>
          <w:tab w:val="left" w:pos="567"/>
          <w:tab w:val="num" w:pos="2727"/>
        </w:tabs>
        <w:ind w:left="2444" w:hanging="1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6E7404">
      <w:start w:val="1"/>
      <w:numFmt w:val="bullet"/>
      <w:lvlText w:val="o"/>
      <w:lvlJc w:val="left"/>
      <w:pPr>
        <w:tabs>
          <w:tab w:val="left" w:pos="284"/>
          <w:tab w:val="left" w:pos="567"/>
          <w:tab w:val="num" w:pos="3447"/>
        </w:tabs>
        <w:ind w:left="3164" w:hanging="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66AB5E">
      <w:start w:val="1"/>
      <w:numFmt w:val="bullet"/>
      <w:lvlText w:val="▪"/>
      <w:lvlJc w:val="left"/>
      <w:pPr>
        <w:tabs>
          <w:tab w:val="left" w:pos="284"/>
          <w:tab w:val="left" w:pos="567"/>
          <w:tab w:val="num" w:pos="4167"/>
        </w:tabs>
        <w:ind w:left="3884" w:hanging="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668C9E">
      <w:start w:val="1"/>
      <w:numFmt w:val="bullet"/>
      <w:lvlText w:val="·"/>
      <w:lvlJc w:val="left"/>
      <w:pPr>
        <w:tabs>
          <w:tab w:val="left" w:pos="284"/>
          <w:tab w:val="left" w:pos="567"/>
          <w:tab w:val="num" w:pos="4887"/>
        </w:tabs>
        <w:ind w:left="4604" w:hanging="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04FC9C">
      <w:start w:val="1"/>
      <w:numFmt w:val="bullet"/>
      <w:lvlText w:val="o"/>
      <w:lvlJc w:val="left"/>
      <w:pPr>
        <w:tabs>
          <w:tab w:val="left" w:pos="284"/>
          <w:tab w:val="left" w:pos="567"/>
          <w:tab w:val="num" w:pos="5607"/>
        </w:tabs>
        <w:ind w:left="5324" w:hanging="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D88036">
      <w:start w:val="1"/>
      <w:numFmt w:val="bullet"/>
      <w:lvlText w:val="▪"/>
      <w:lvlJc w:val="left"/>
      <w:pPr>
        <w:tabs>
          <w:tab w:val="left" w:pos="284"/>
          <w:tab w:val="left" w:pos="567"/>
          <w:tab w:val="num" w:pos="6327"/>
        </w:tabs>
        <w:ind w:left="6044" w:hanging="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F47C28"/>
    <w:multiLevelType w:val="multilevel"/>
    <w:tmpl w:val="E59AD73C"/>
    <w:lvl w:ilvl="0">
      <w:start w:val="1"/>
      <w:numFmt w:val="decimal"/>
      <w:suff w:val="nothing"/>
      <w:lvlText w:val="%1."/>
      <w:lvlJc w:val="left"/>
      <w:pPr>
        <w:tabs>
          <w:tab w:val="left" w:pos="142"/>
          <w:tab w:val="left" w:pos="284"/>
          <w:tab w:val="left"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284"/>
          <w:tab w:val="left" w:pos="567"/>
        </w:tabs>
        <w:ind w:left="709"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284"/>
          <w:tab w:val="left" w:pos="567"/>
        </w:tabs>
        <w:ind w:left="153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284"/>
          <w:tab w:val="left" w:pos="567"/>
        </w:tabs>
        <w:ind w:left="209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284"/>
          <w:tab w:val="left" w:pos="567"/>
        </w:tabs>
        <w:ind w:left="266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284"/>
          <w:tab w:val="left" w:pos="567"/>
        </w:tabs>
        <w:ind w:left="3231"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284"/>
          <w:tab w:val="left" w:pos="567"/>
        </w:tabs>
        <w:ind w:left="379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284"/>
          <w:tab w:val="left" w:pos="567"/>
        </w:tabs>
        <w:ind w:left="4365"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284"/>
          <w:tab w:val="left" w:pos="567"/>
        </w:tabs>
        <w:ind w:left="49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0511E29"/>
    <w:multiLevelType w:val="hybridMultilevel"/>
    <w:tmpl w:val="71E8642E"/>
    <w:styleLink w:val="Zaimportowanystyl11"/>
    <w:lvl w:ilvl="0" w:tplc="91E0D0A8">
      <w:start w:val="1"/>
      <w:numFmt w:val="decimal"/>
      <w:lvlText w:val="%1."/>
      <w:lvlJc w:val="left"/>
      <w:pPr>
        <w:tabs>
          <w:tab w:val="num" w:pos="567"/>
          <w:tab w:val="left" w:pos="994"/>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7E84E2">
      <w:start w:val="1"/>
      <w:numFmt w:val="lowerLetter"/>
      <w:lvlText w:val="%2."/>
      <w:lvlJc w:val="left"/>
      <w:pPr>
        <w:tabs>
          <w:tab w:val="left" w:pos="567"/>
          <w:tab w:val="num" w:pos="1003"/>
        </w:tabs>
        <w:ind w:left="720" w:firstLine="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8CEB2">
      <w:start w:val="1"/>
      <w:numFmt w:val="lowerRoman"/>
      <w:lvlText w:val="%3."/>
      <w:lvlJc w:val="left"/>
      <w:pPr>
        <w:tabs>
          <w:tab w:val="left" w:pos="567"/>
          <w:tab w:val="left" w:pos="994"/>
          <w:tab w:val="num" w:pos="1723"/>
        </w:tabs>
        <w:ind w:left="1440" w:hanging="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9A38A8">
      <w:start w:val="1"/>
      <w:numFmt w:val="decimal"/>
      <w:lvlText w:val="%4."/>
      <w:lvlJc w:val="left"/>
      <w:pPr>
        <w:tabs>
          <w:tab w:val="left" w:pos="567"/>
          <w:tab w:val="left" w:pos="994"/>
          <w:tab w:val="num" w:pos="2443"/>
        </w:tabs>
        <w:ind w:left="21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D24798">
      <w:start w:val="1"/>
      <w:numFmt w:val="lowerLetter"/>
      <w:lvlText w:val="%5."/>
      <w:lvlJc w:val="left"/>
      <w:pPr>
        <w:tabs>
          <w:tab w:val="left" w:pos="567"/>
          <w:tab w:val="left" w:pos="994"/>
          <w:tab w:val="num" w:pos="3163"/>
        </w:tabs>
        <w:ind w:left="288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BE4552">
      <w:start w:val="1"/>
      <w:numFmt w:val="lowerRoman"/>
      <w:lvlText w:val="%6."/>
      <w:lvlJc w:val="left"/>
      <w:pPr>
        <w:tabs>
          <w:tab w:val="left" w:pos="567"/>
          <w:tab w:val="left" w:pos="994"/>
          <w:tab w:val="num" w:pos="3883"/>
        </w:tabs>
        <w:ind w:left="3600" w:hanging="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848B70">
      <w:start w:val="1"/>
      <w:numFmt w:val="decimal"/>
      <w:lvlText w:val="%7."/>
      <w:lvlJc w:val="left"/>
      <w:pPr>
        <w:tabs>
          <w:tab w:val="left" w:pos="567"/>
          <w:tab w:val="left" w:pos="994"/>
          <w:tab w:val="num" w:pos="4603"/>
        </w:tabs>
        <w:ind w:left="4320" w:hanging="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2C92FE">
      <w:start w:val="1"/>
      <w:numFmt w:val="lowerLetter"/>
      <w:lvlText w:val="%8."/>
      <w:lvlJc w:val="left"/>
      <w:pPr>
        <w:tabs>
          <w:tab w:val="left" w:pos="567"/>
          <w:tab w:val="left" w:pos="994"/>
          <w:tab w:val="num" w:pos="5323"/>
        </w:tabs>
        <w:ind w:left="5040" w:hanging="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E6BC14">
      <w:start w:val="1"/>
      <w:numFmt w:val="lowerRoman"/>
      <w:lvlText w:val="%9."/>
      <w:lvlJc w:val="left"/>
      <w:pPr>
        <w:tabs>
          <w:tab w:val="left" w:pos="567"/>
          <w:tab w:val="left" w:pos="994"/>
          <w:tab w:val="num" w:pos="6043"/>
        </w:tabs>
        <w:ind w:left="5760" w:firstLine="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3432C93"/>
    <w:multiLevelType w:val="hybridMultilevel"/>
    <w:tmpl w:val="15189D18"/>
    <w:numStyleLink w:val="Zaimportowanystyl7"/>
  </w:abstractNum>
  <w:abstractNum w:abstractNumId="12" w15:restartNumberingAfterBreak="0">
    <w:nsid w:val="45E17A45"/>
    <w:multiLevelType w:val="hybridMultilevel"/>
    <w:tmpl w:val="D8362118"/>
    <w:lvl w:ilvl="0" w:tplc="00D8DAAE">
      <w:start w:val="1"/>
      <w:numFmt w:val="lowerLetter"/>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7353F4"/>
    <w:multiLevelType w:val="hybridMultilevel"/>
    <w:tmpl w:val="F482DA7E"/>
    <w:styleLink w:val="Zaimportowanystyl3"/>
    <w:lvl w:ilvl="0" w:tplc="CF188082">
      <w:start w:val="1"/>
      <w:numFmt w:val="decimal"/>
      <w:lvlText w:val="%1."/>
      <w:lvlJc w:val="left"/>
      <w:pPr>
        <w:tabs>
          <w:tab w:val="left" w:pos="567"/>
          <w:tab w:val="num" w:pos="833"/>
        </w:tabs>
        <w:ind w:left="550" w:firstLine="16"/>
      </w:pPr>
      <w:rPr>
        <w:rFonts w:ascii="Calibri" w:eastAsia="Calibri" w:hAnsi="Calibri" w:cs="Calibri"/>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C6400">
      <w:start w:val="1"/>
      <w:numFmt w:val="decimal"/>
      <w:lvlText w:val="%2."/>
      <w:lvlJc w:val="left"/>
      <w:pPr>
        <w:tabs>
          <w:tab w:val="num" w:pos="567"/>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CC9D8">
      <w:start w:val="1"/>
      <w:numFmt w:val="decimal"/>
      <w:lvlText w:val="%3)"/>
      <w:lvlJc w:val="left"/>
      <w:pPr>
        <w:tabs>
          <w:tab w:val="left" w:pos="567"/>
          <w:tab w:val="num" w:pos="1003"/>
        </w:tabs>
        <w:ind w:left="720" w:firstLine="5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68B92E">
      <w:start w:val="1"/>
      <w:numFmt w:val="lowerLetter"/>
      <w:suff w:val="nothing"/>
      <w:lvlText w:val="%4)"/>
      <w:lvlJc w:val="left"/>
      <w:pPr>
        <w:tabs>
          <w:tab w:val="left" w:pos="567"/>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EF98A">
      <w:start w:val="1"/>
      <w:numFmt w:val="lowerRoman"/>
      <w:lvlText w:val="%5."/>
      <w:lvlJc w:val="left"/>
      <w:pPr>
        <w:tabs>
          <w:tab w:val="left" w:pos="567"/>
          <w:tab w:val="num" w:pos="2443"/>
        </w:tabs>
        <w:ind w:left="2160" w:firstLine="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7E2A0E">
      <w:start w:val="1"/>
      <w:numFmt w:val="lowerRoman"/>
      <w:lvlText w:val="%6."/>
      <w:lvlJc w:val="left"/>
      <w:pPr>
        <w:tabs>
          <w:tab w:val="left" w:pos="567"/>
          <w:tab w:val="num" w:pos="3163"/>
        </w:tabs>
        <w:ind w:left="2880" w:hanging="2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5AD0B2">
      <w:start w:val="1"/>
      <w:numFmt w:val="decimal"/>
      <w:lvlText w:val="%7."/>
      <w:lvlJc w:val="left"/>
      <w:pPr>
        <w:tabs>
          <w:tab w:val="left" w:pos="567"/>
          <w:tab w:val="num" w:pos="3883"/>
        </w:tabs>
        <w:ind w:left="3600" w:hanging="8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824DD4">
      <w:start w:val="1"/>
      <w:numFmt w:val="lowerLetter"/>
      <w:lvlText w:val="%8."/>
      <w:lvlJc w:val="left"/>
      <w:pPr>
        <w:tabs>
          <w:tab w:val="left" w:pos="567"/>
          <w:tab w:val="num" w:pos="4603"/>
        </w:tabs>
        <w:ind w:left="4320" w:hanging="6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0648A0">
      <w:start w:val="1"/>
      <w:numFmt w:val="lowerRoman"/>
      <w:lvlText w:val="%9."/>
      <w:lvlJc w:val="left"/>
      <w:pPr>
        <w:tabs>
          <w:tab w:val="left" w:pos="567"/>
          <w:tab w:val="num" w:pos="5323"/>
        </w:tabs>
        <w:ind w:left="5040" w:firstLine="1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0F763E"/>
    <w:multiLevelType w:val="hybridMultilevel"/>
    <w:tmpl w:val="F384CEF6"/>
    <w:styleLink w:val="Zaimportowanystyl4"/>
    <w:lvl w:ilvl="0" w:tplc="34A2A638">
      <w:start w:val="1"/>
      <w:numFmt w:val="decimal"/>
      <w:suff w:val="nothing"/>
      <w:lvlText w:val="%1)"/>
      <w:lvlJc w:val="left"/>
      <w:pPr>
        <w:tabs>
          <w:tab w:val="left" w:pos="567"/>
          <w:tab w:val="left" w:pos="644"/>
        </w:tabs>
        <w:ind w:left="52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72B918">
      <w:start w:val="1"/>
      <w:numFmt w:val="decimal"/>
      <w:lvlText w:val="%2."/>
      <w:lvlJc w:val="left"/>
      <w:pPr>
        <w:tabs>
          <w:tab w:val="num" w:pos="567"/>
          <w:tab w:val="left" w:pos="644"/>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3E9068">
      <w:start w:val="1"/>
      <w:numFmt w:val="decimal"/>
      <w:lvlText w:val="%3."/>
      <w:lvlJc w:val="left"/>
      <w:pPr>
        <w:tabs>
          <w:tab w:val="left" w:pos="567"/>
          <w:tab w:val="left" w:pos="644"/>
          <w:tab w:val="num" w:pos="1979"/>
        </w:tabs>
        <w:ind w:left="169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A12F6">
      <w:start w:val="1"/>
      <w:numFmt w:val="decimal"/>
      <w:lvlText w:val="%4."/>
      <w:lvlJc w:val="left"/>
      <w:pPr>
        <w:tabs>
          <w:tab w:val="left" w:pos="567"/>
          <w:tab w:val="left" w:pos="644"/>
          <w:tab w:val="num" w:pos="2519"/>
        </w:tabs>
        <w:ind w:left="223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88FE6">
      <w:start w:val="1"/>
      <w:numFmt w:val="upperLetter"/>
      <w:lvlText w:val="%5."/>
      <w:lvlJc w:val="left"/>
      <w:pPr>
        <w:tabs>
          <w:tab w:val="left" w:pos="567"/>
          <w:tab w:val="left" w:pos="644"/>
          <w:tab w:val="num" w:pos="3239"/>
        </w:tabs>
        <w:ind w:left="295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E48066">
      <w:start w:val="1"/>
      <w:numFmt w:val="decimal"/>
      <w:lvlText w:val="%6."/>
      <w:lvlJc w:val="left"/>
      <w:pPr>
        <w:tabs>
          <w:tab w:val="left" w:pos="567"/>
          <w:tab w:val="left" w:pos="644"/>
          <w:tab w:val="num" w:pos="3959"/>
        </w:tabs>
        <w:ind w:left="367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4E0594">
      <w:start w:val="1"/>
      <w:numFmt w:val="decimal"/>
      <w:lvlText w:val="%7."/>
      <w:lvlJc w:val="left"/>
      <w:pPr>
        <w:tabs>
          <w:tab w:val="left" w:pos="567"/>
          <w:tab w:val="left" w:pos="644"/>
          <w:tab w:val="num" w:pos="4679"/>
        </w:tabs>
        <w:ind w:left="439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EA6B2">
      <w:start w:val="1"/>
      <w:numFmt w:val="decimal"/>
      <w:lvlText w:val="%8."/>
      <w:lvlJc w:val="left"/>
      <w:pPr>
        <w:tabs>
          <w:tab w:val="left" w:pos="567"/>
          <w:tab w:val="left" w:pos="644"/>
          <w:tab w:val="num" w:pos="5399"/>
        </w:tabs>
        <w:ind w:left="511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4E852A">
      <w:start w:val="1"/>
      <w:numFmt w:val="decimal"/>
      <w:lvlText w:val="%9."/>
      <w:lvlJc w:val="left"/>
      <w:pPr>
        <w:tabs>
          <w:tab w:val="left" w:pos="567"/>
          <w:tab w:val="left" w:pos="644"/>
          <w:tab w:val="num" w:pos="6119"/>
        </w:tabs>
        <w:ind w:left="5836" w:hanging="7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DB6B53"/>
    <w:multiLevelType w:val="hybridMultilevel"/>
    <w:tmpl w:val="2C5C213C"/>
    <w:lvl w:ilvl="0" w:tplc="DF8E0C9C">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1421653"/>
    <w:multiLevelType w:val="hybridMultilevel"/>
    <w:tmpl w:val="F482DA7E"/>
    <w:numStyleLink w:val="Zaimportowanystyl3"/>
  </w:abstractNum>
  <w:abstractNum w:abstractNumId="17" w15:restartNumberingAfterBreak="0">
    <w:nsid w:val="537868AF"/>
    <w:multiLevelType w:val="hybridMultilevel"/>
    <w:tmpl w:val="58703174"/>
    <w:lvl w:ilvl="0" w:tplc="FFBC67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59495A"/>
    <w:multiLevelType w:val="hybridMultilevel"/>
    <w:tmpl w:val="77743722"/>
    <w:styleLink w:val="Zaimportowanystyl13"/>
    <w:lvl w:ilvl="0" w:tplc="792886BA">
      <w:start w:val="1"/>
      <w:numFmt w:val="lowerLetter"/>
      <w:lvlText w:val="%1)"/>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262204">
      <w:start w:val="1"/>
      <w:numFmt w:val="lowerLetter"/>
      <w:lvlText w:val="%2."/>
      <w:lvlJc w:val="left"/>
      <w:pPr>
        <w:tabs>
          <w:tab w:val="left" w:pos="567"/>
          <w:tab w:val="num" w:pos="850"/>
        </w:tabs>
        <w:ind w:left="567"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C4D49C">
      <w:start w:val="1"/>
      <w:numFmt w:val="lowerRoman"/>
      <w:lvlText w:val="%3."/>
      <w:lvlJc w:val="left"/>
      <w:pPr>
        <w:tabs>
          <w:tab w:val="left" w:pos="567"/>
          <w:tab w:val="num" w:pos="1723"/>
        </w:tabs>
        <w:ind w:left="1440" w:hanging="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06130">
      <w:start w:val="1"/>
      <w:numFmt w:val="decimal"/>
      <w:lvlText w:val="%4."/>
      <w:lvlJc w:val="left"/>
      <w:pPr>
        <w:tabs>
          <w:tab w:val="left" w:pos="567"/>
          <w:tab w:val="num" w:pos="2443"/>
        </w:tabs>
        <w:ind w:left="21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03B28">
      <w:start w:val="1"/>
      <w:numFmt w:val="lowerLetter"/>
      <w:lvlText w:val="%5."/>
      <w:lvlJc w:val="left"/>
      <w:pPr>
        <w:tabs>
          <w:tab w:val="left" w:pos="567"/>
          <w:tab w:val="num" w:pos="3163"/>
        </w:tabs>
        <w:ind w:left="2880" w:hanging="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9C176A">
      <w:start w:val="1"/>
      <w:numFmt w:val="lowerRoman"/>
      <w:lvlText w:val="%6."/>
      <w:lvlJc w:val="left"/>
      <w:pPr>
        <w:tabs>
          <w:tab w:val="left" w:pos="567"/>
          <w:tab w:val="num" w:pos="3883"/>
        </w:tabs>
        <w:ind w:left="3600" w:hanging="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8691A">
      <w:start w:val="1"/>
      <w:numFmt w:val="decimal"/>
      <w:lvlText w:val="%7."/>
      <w:lvlJc w:val="left"/>
      <w:pPr>
        <w:tabs>
          <w:tab w:val="left" w:pos="567"/>
          <w:tab w:val="num" w:pos="4603"/>
        </w:tabs>
        <w:ind w:left="4320" w:hanging="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3C8A74">
      <w:start w:val="1"/>
      <w:numFmt w:val="lowerLetter"/>
      <w:lvlText w:val="%8."/>
      <w:lvlJc w:val="left"/>
      <w:pPr>
        <w:tabs>
          <w:tab w:val="left" w:pos="567"/>
          <w:tab w:val="num" w:pos="5323"/>
        </w:tabs>
        <w:ind w:left="5040" w:hanging="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865420">
      <w:start w:val="1"/>
      <w:numFmt w:val="lowerRoman"/>
      <w:lvlText w:val="%9."/>
      <w:lvlJc w:val="left"/>
      <w:pPr>
        <w:tabs>
          <w:tab w:val="left" w:pos="567"/>
          <w:tab w:val="num" w:pos="6043"/>
        </w:tabs>
        <w:ind w:left="5760" w:firstLine="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596304"/>
    <w:multiLevelType w:val="hybridMultilevel"/>
    <w:tmpl w:val="4AF27D4E"/>
    <w:lvl w:ilvl="0" w:tplc="B2ACF10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83F335F"/>
    <w:multiLevelType w:val="hybridMultilevel"/>
    <w:tmpl w:val="05B2CE2A"/>
    <w:styleLink w:val="Zaimportowanystyl9"/>
    <w:lvl w:ilvl="0" w:tplc="CA4ECFC0">
      <w:start w:val="1"/>
      <w:numFmt w:val="decimal"/>
      <w:suff w:val="nothing"/>
      <w:lvlText w:val="%1)"/>
      <w:lvlJc w:val="left"/>
      <w:pPr>
        <w:tabs>
          <w:tab w:val="left" w:pos="567"/>
          <w:tab w:val="left" w:pos="851"/>
        </w:tabs>
        <w:ind w:left="16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72BE8C">
      <w:start w:val="1"/>
      <w:numFmt w:val="lowerLetter"/>
      <w:suff w:val="nothing"/>
      <w:lvlText w:val="%2)"/>
      <w:lvlJc w:val="left"/>
      <w:pPr>
        <w:tabs>
          <w:tab w:val="left" w:pos="567"/>
          <w:tab w:val="left" w:pos="851"/>
        </w:tabs>
        <w:ind w:left="52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4BAAC">
      <w:start w:val="1"/>
      <w:numFmt w:val="lowerRoman"/>
      <w:suff w:val="nothing"/>
      <w:lvlText w:val="%3)"/>
      <w:lvlJc w:val="left"/>
      <w:pPr>
        <w:tabs>
          <w:tab w:val="left" w:pos="567"/>
          <w:tab w:val="left" w:pos="851"/>
        </w:tabs>
        <w:ind w:left="88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2A412E">
      <w:start w:val="1"/>
      <w:numFmt w:val="decimal"/>
      <w:suff w:val="nothing"/>
      <w:lvlText w:val="(%4)"/>
      <w:lvlJc w:val="left"/>
      <w:pPr>
        <w:tabs>
          <w:tab w:val="left" w:pos="567"/>
          <w:tab w:val="left" w:pos="851"/>
        </w:tabs>
        <w:ind w:left="127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7894D2">
      <w:start w:val="1"/>
      <w:numFmt w:val="lowerLetter"/>
      <w:suff w:val="nothing"/>
      <w:lvlText w:val="(%5)"/>
      <w:lvlJc w:val="left"/>
      <w:pPr>
        <w:tabs>
          <w:tab w:val="left" w:pos="567"/>
          <w:tab w:val="left" w:pos="851"/>
        </w:tabs>
        <w:ind w:left="163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2CAEB8">
      <w:start w:val="1"/>
      <w:numFmt w:val="lowerRoman"/>
      <w:suff w:val="nothing"/>
      <w:lvlText w:val="(%6)"/>
      <w:lvlJc w:val="left"/>
      <w:pPr>
        <w:tabs>
          <w:tab w:val="left" w:pos="567"/>
          <w:tab w:val="left" w:pos="851"/>
        </w:tabs>
        <w:ind w:left="1995"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20EAD4">
      <w:start w:val="1"/>
      <w:numFmt w:val="decimal"/>
      <w:lvlText w:val="%7."/>
      <w:lvlJc w:val="left"/>
      <w:pPr>
        <w:tabs>
          <w:tab w:val="num" w:pos="567"/>
          <w:tab w:val="left" w:pos="851"/>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A42198">
      <w:start w:val="1"/>
      <w:numFmt w:val="lowerLetter"/>
      <w:lvlText w:val="%8."/>
      <w:lvlJc w:val="left"/>
      <w:pPr>
        <w:tabs>
          <w:tab w:val="num" w:pos="643"/>
          <w:tab w:val="left" w:pos="851"/>
        </w:tabs>
        <w:ind w:left="360"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7AD89E">
      <w:start w:val="1"/>
      <w:numFmt w:val="lowerRoman"/>
      <w:lvlText w:val="%9."/>
      <w:lvlJc w:val="left"/>
      <w:pPr>
        <w:tabs>
          <w:tab w:val="left" w:pos="567"/>
          <w:tab w:val="num" w:pos="850"/>
          <w:tab w:val="left" w:pos="851"/>
        </w:tabs>
        <w:ind w:left="567"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D112EFD"/>
    <w:multiLevelType w:val="hybridMultilevel"/>
    <w:tmpl w:val="20B4FDCE"/>
    <w:lvl w:ilvl="0" w:tplc="4940A4E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EBA613D"/>
    <w:multiLevelType w:val="hybridMultilevel"/>
    <w:tmpl w:val="5D0ABCDC"/>
    <w:styleLink w:val="Zaimportowanystyl12"/>
    <w:lvl w:ilvl="0" w:tplc="D0108704">
      <w:start w:val="1"/>
      <w:numFmt w:val="decimal"/>
      <w:suff w:val="nothing"/>
      <w:lvlText w:val="%1."/>
      <w:lvlJc w:val="left"/>
      <w:pPr>
        <w:tabs>
          <w:tab w:val="left" w:pos="567"/>
        </w:tabs>
        <w:ind w:left="156"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AC244A">
      <w:start w:val="1"/>
      <w:numFmt w:val="decimal"/>
      <w:lvlText w:val="%2)"/>
      <w:lvlJc w:val="left"/>
      <w:pPr>
        <w:tabs>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F6CB52">
      <w:start w:val="1"/>
      <w:numFmt w:val="lowerRoman"/>
      <w:lvlText w:val="%3."/>
      <w:lvlJc w:val="left"/>
      <w:pPr>
        <w:tabs>
          <w:tab w:val="left" w:pos="567"/>
          <w:tab w:val="num" w:pos="850"/>
        </w:tabs>
        <w:ind w:left="567" w:firstLine="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DAB676">
      <w:start w:val="1"/>
      <w:numFmt w:val="decimal"/>
      <w:suff w:val="nothing"/>
      <w:lvlText w:val="%4."/>
      <w:lvlJc w:val="left"/>
      <w:pPr>
        <w:tabs>
          <w:tab w:val="left" w:pos="567"/>
        </w:tabs>
        <w:ind w:left="1440"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EACFE">
      <w:start w:val="1"/>
      <w:numFmt w:val="lowerLetter"/>
      <w:lvlText w:val="%5."/>
      <w:lvlJc w:val="left"/>
      <w:pPr>
        <w:tabs>
          <w:tab w:val="left" w:pos="567"/>
          <w:tab w:val="num" w:pos="2443"/>
        </w:tabs>
        <w:ind w:left="2160" w:hanging="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4310A">
      <w:start w:val="1"/>
      <w:numFmt w:val="lowerRoman"/>
      <w:lvlText w:val="%6."/>
      <w:lvlJc w:val="left"/>
      <w:pPr>
        <w:tabs>
          <w:tab w:val="left" w:pos="567"/>
          <w:tab w:val="num" w:pos="3163"/>
        </w:tabs>
        <w:ind w:left="2880" w:hanging="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D66DA4">
      <w:start w:val="1"/>
      <w:numFmt w:val="decimal"/>
      <w:lvlText w:val="%7."/>
      <w:lvlJc w:val="left"/>
      <w:pPr>
        <w:tabs>
          <w:tab w:val="left" w:pos="567"/>
          <w:tab w:val="num" w:pos="3883"/>
        </w:tabs>
        <w:ind w:left="3600" w:hanging="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DC817E">
      <w:start w:val="1"/>
      <w:numFmt w:val="lowerLetter"/>
      <w:lvlText w:val="%8."/>
      <w:lvlJc w:val="left"/>
      <w:pPr>
        <w:tabs>
          <w:tab w:val="left" w:pos="567"/>
          <w:tab w:val="num" w:pos="4603"/>
        </w:tabs>
        <w:ind w:left="4320" w:hanging="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4F71E">
      <w:start w:val="1"/>
      <w:numFmt w:val="lowerRoman"/>
      <w:lvlText w:val="%9."/>
      <w:lvlJc w:val="left"/>
      <w:pPr>
        <w:tabs>
          <w:tab w:val="left" w:pos="567"/>
          <w:tab w:val="num" w:pos="5323"/>
        </w:tabs>
        <w:ind w:left="50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3F4974"/>
    <w:multiLevelType w:val="hybridMultilevel"/>
    <w:tmpl w:val="71E8642E"/>
    <w:numStyleLink w:val="Zaimportowanystyl11"/>
  </w:abstractNum>
  <w:abstractNum w:abstractNumId="24" w15:restartNumberingAfterBreak="0">
    <w:nsid w:val="682237D7"/>
    <w:multiLevelType w:val="hybridMultilevel"/>
    <w:tmpl w:val="F9B4F77E"/>
    <w:numStyleLink w:val="Zaimportowanystyl6"/>
  </w:abstractNum>
  <w:abstractNum w:abstractNumId="25" w15:restartNumberingAfterBreak="0">
    <w:nsid w:val="6CF96C57"/>
    <w:multiLevelType w:val="hybridMultilevel"/>
    <w:tmpl w:val="15189D18"/>
    <w:styleLink w:val="Zaimportowanystyl7"/>
    <w:lvl w:ilvl="0" w:tplc="4C7EF4B8">
      <w:start w:val="1"/>
      <w:numFmt w:val="decimal"/>
      <w:suff w:val="nothing"/>
      <w:lvlText w:val="%1)"/>
      <w:lvlJc w:val="left"/>
      <w:pPr>
        <w:tabs>
          <w:tab w:val="left" w:pos="567"/>
        </w:tabs>
        <w:ind w:left="16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58816C">
      <w:start w:val="1"/>
      <w:numFmt w:val="lowerLetter"/>
      <w:suff w:val="nothing"/>
      <w:lvlText w:val="%2)"/>
      <w:lvlJc w:val="left"/>
      <w:pPr>
        <w:tabs>
          <w:tab w:val="left" w:pos="567"/>
        </w:tabs>
        <w:ind w:left="52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0A347E">
      <w:start w:val="1"/>
      <w:numFmt w:val="lowerRoman"/>
      <w:suff w:val="nothing"/>
      <w:lvlText w:val="%3)"/>
      <w:lvlJc w:val="left"/>
      <w:pPr>
        <w:tabs>
          <w:tab w:val="left" w:pos="567"/>
        </w:tabs>
        <w:ind w:left="881"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964EB0">
      <w:start w:val="1"/>
      <w:numFmt w:val="decimal"/>
      <w:suff w:val="nothing"/>
      <w:lvlText w:val="(%4)"/>
      <w:lvlJc w:val="left"/>
      <w:pPr>
        <w:tabs>
          <w:tab w:val="left" w:pos="567"/>
        </w:tabs>
        <w:ind w:left="127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4617E">
      <w:start w:val="1"/>
      <w:numFmt w:val="lowerLetter"/>
      <w:suff w:val="nothing"/>
      <w:lvlText w:val="(%5)"/>
      <w:lvlJc w:val="left"/>
      <w:pPr>
        <w:tabs>
          <w:tab w:val="left" w:pos="567"/>
        </w:tabs>
        <w:ind w:left="163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80F132">
      <w:start w:val="1"/>
      <w:numFmt w:val="lowerRoman"/>
      <w:suff w:val="nothing"/>
      <w:lvlText w:val="(%6)"/>
      <w:lvlJc w:val="left"/>
      <w:pPr>
        <w:tabs>
          <w:tab w:val="left" w:pos="567"/>
        </w:tabs>
        <w:ind w:left="1995" w:firstLine="1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088E6">
      <w:start w:val="1"/>
      <w:numFmt w:val="decimal"/>
      <w:lvlText w:val="%7."/>
      <w:lvlJc w:val="left"/>
      <w:pPr>
        <w:tabs>
          <w:tab w:val="num" w:pos="567"/>
        </w:tabs>
        <w:ind w:left="284"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2A3A52">
      <w:start w:val="1"/>
      <w:numFmt w:val="lowerLetter"/>
      <w:lvlText w:val="%8."/>
      <w:lvlJc w:val="left"/>
      <w:pPr>
        <w:tabs>
          <w:tab w:val="num" w:pos="643"/>
        </w:tabs>
        <w:ind w:left="360" w:firstLine="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7A6132">
      <w:start w:val="1"/>
      <w:numFmt w:val="lowerRoman"/>
      <w:lvlText w:val="%9."/>
      <w:lvlJc w:val="left"/>
      <w:pPr>
        <w:tabs>
          <w:tab w:val="left" w:pos="567"/>
          <w:tab w:val="num" w:pos="850"/>
        </w:tabs>
        <w:ind w:left="567" w:firstLine="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D2A2AD6"/>
    <w:multiLevelType w:val="hybridMultilevel"/>
    <w:tmpl w:val="AD84532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DF47C3D"/>
    <w:multiLevelType w:val="hybridMultilevel"/>
    <w:tmpl w:val="293C4B4E"/>
    <w:styleLink w:val="Zaimportowanystyl5"/>
    <w:lvl w:ilvl="0" w:tplc="77ECFF96">
      <w:start w:val="1"/>
      <w:numFmt w:val="decimal"/>
      <w:lvlText w:val="%1."/>
      <w:lvlJc w:val="left"/>
      <w:pPr>
        <w:tabs>
          <w:tab w:val="left" w:pos="567"/>
          <w:tab w:val="num" w:pos="718"/>
          <w:tab w:val="left" w:pos="2694"/>
          <w:tab w:val="left" w:pos="7899"/>
          <w:tab w:val="left" w:pos="8566"/>
        </w:tabs>
        <w:ind w:left="435" w:firstLine="77"/>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A47A2A">
      <w:start w:val="1"/>
      <w:numFmt w:val="decimal"/>
      <w:lvlText w:val="%2."/>
      <w:lvlJc w:val="left"/>
      <w:pPr>
        <w:tabs>
          <w:tab w:val="num" w:pos="567"/>
          <w:tab w:val="left" w:pos="2694"/>
          <w:tab w:val="left" w:pos="7899"/>
          <w:tab w:val="left" w:pos="8566"/>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FE1B28">
      <w:start w:val="1"/>
      <w:numFmt w:val="decimal"/>
      <w:lvlText w:val="%3)"/>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84F154">
      <w:start w:val="1"/>
      <w:numFmt w:val="lowerLetter"/>
      <w:suff w:val="nothing"/>
      <w:lvlText w:val="%4)"/>
      <w:lvlJc w:val="left"/>
      <w:pPr>
        <w:tabs>
          <w:tab w:val="left" w:pos="567"/>
          <w:tab w:val="left" w:pos="2694"/>
          <w:tab w:val="left" w:pos="7899"/>
          <w:tab w:val="left" w:pos="8566"/>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C25B92">
      <w:start w:val="1"/>
      <w:numFmt w:val="lowerRoman"/>
      <w:lvlText w:val="%5."/>
      <w:lvlJc w:val="left"/>
      <w:pPr>
        <w:tabs>
          <w:tab w:val="left" w:pos="567"/>
          <w:tab w:val="num" w:pos="2443"/>
          <w:tab w:val="left" w:pos="2694"/>
          <w:tab w:val="left" w:pos="7899"/>
          <w:tab w:val="left" w:pos="8566"/>
        </w:tabs>
        <w:ind w:left="2160" w:hanging="7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36DC">
      <w:start w:val="1"/>
      <w:numFmt w:val="lowerRoman"/>
      <w:lvlText w:val="%6."/>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7CFEDE">
      <w:start w:val="1"/>
      <w:numFmt w:val="decimal"/>
      <w:lvlText w:val="%7."/>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9481F8">
      <w:start w:val="1"/>
      <w:numFmt w:val="lowerLetter"/>
      <w:lvlText w:val="%8."/>
      <w:lvlJc w:val="left"/>
      <w:pPr>
        <w:tabs>
          <w:tab w:val="left" w:pos="567"/>
          <w:tab w:val="left" w:pos="2694"/>
          <w:tab w:val="left" w:pos="7899"/>
          <w:tab w:val="left" w:pos="8566"/>
        </w:tabs>
        <w:ind w:left="4320" w:hanging="7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E6F642">
      <w:start w:val="1"/>
      <w:numFmt w:val="lowerRoman"/>
      <w:lvlText w:val="%9."/>
      <w:lvlJc w:val="left"/>
      <w:pPr>
        <w:tabs>
          <w:tab w:val="left" w:pos="567"/>
          <w:tab w:val="left" w:pos="2694"/>
          <w:tab w:val="num" w:pos="5323"/>
          <w:tab w:val="left" w:pos="7899"/>
          <w:tab w:val="left" w:pos="8566"/>
        </w:tabs>
        <w:ind w:left="5040" w:firstLine="4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EA2172A"/>
    <w:multiLevelType w:val="hybridMultilevel"/>
    <w:tmpl w:val="77743722"/>
    <w:numStyleLink w:val="Zaimportowanystyl13"/>
  </w:abstractNum>
  <w:abstractNum w:abstractNumId="29" w15:restartNumberingAfterBreak="0">
    <w:nsid w:val="6F7F22AA"/>
    <w:multiLevelType w:val="hybridMultilevel"/>
    <w:tmpl w:val="FE8A9A14"/>
    <w:numStyleLink w:val="Zaimportowanystyl10"/>
  </w:abstractNum>
  <w:abstractNum w:abstractNumId="30" w15:restartNumberingAfterBreak="0">
    <w:nsid w:val="70025675"/>
    <w:multiLevelType w:val="hybridMultilevel"/>
    <w:tmpl w:val="5CEE7D82"/>
    <w:numStyleLink w:val="Zaimportowanystyl14"/>
  </w:abstractNum>
  <w:abstractNum w:abstractNumId="31" w15:restartNumberingAfterBreak="0">
    <w:nsid w:val="70400654"/>
    <w:multiLevelType w:val="hybridMultilevel"/>
    <w:tmpl w:val="F384CEF6"/>
    <w:numStyleLink w:val="Zaimportowanystyl4"/>
  </w:abstractNum>
  <w:abstractNum w:abstractNumId="32" w15:restartNumberingAfterBreak="0">
    <w:nsid w:val="72B72EF7"/>
    <w:multiLevelType w:val="hybridMultilevel"/>
    <w:tmpl w:val="F9B4F77E"/>
    <w:styleLink w:val="Zaimportowanystyl6"/>
    <w:lvl w:ilvl="0" w:tplc="1E7E4F6E">
      <w:start w:val="1"/>
      <w:numFmt w:val="decimal"/>
      <w:lvlText w:val="%1."/>
      <w:lvlJc w:val="left"/>
      <w:pPr>
        <w:tabs>
          <w:tab w:val="left" w:pos="567"/>
          <w:tab w:val="num" w:pos="718"/>
          <w:tab w:val="left" w:pos="2694"/>
          <w:tab w:val="left" w:pos="7899"/>
          <w:tab w:val="left" w:pos="8566"/>
        </w:tabs>
        <w:ind w:left="435" w:firstLine="77"/>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CA6F1A">
      <w:start w:val="1"/>
      <w:numFmt w:val="decimal"/>
      <w:lvlText w:val="%2."/>
      <w:lvlJc w:val="left"/>
      <w:pPr>
        <w:tabs>
          <w:tab w:val="num" w:pos="567"/>
          <w:tab w:val="left" w:pos="2694"/>
          <w:tab w:val="left" w:pos="7899"/>
          <w:tab w:val="left" w:pos="8566"/>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4693B4">
      <w:start w:val="1"/>
      <w:numFmt w:val="decimal"/>
      <w:lvlText w:val="%3)"/>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EF9A0">
      <w:start w:val="1"/>
      <w:numFmt w:val="lowerLetter"/>
      <w:suff w:val="nothing"/>
      <w:lvlText w:val="%4)"/>
      <w:lvlJc w:val="left"/>
      <w:pPr>
        <w:tabs>
          <w:tab w:val="left" w:pos="567"/>
          <w:tab w:val="left" w:pos="2694"/>
          <w:tab w:val="left" w:pos="7899"/>
          <w:tab w:val="left" w:pos="8566"/>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F6276A">
      <w:start w:val="1"/>
      <w:numFmt w:val="lowerRoman"/>
      <w:lvlText w:val="%5."/>
      <w:lvlJc w:val="left"/>
      <w:pPr>
        <w:tabs>
          <w:tab w:val="left" w:pos="567"/>
          <w:tab w:val="num" w:pos="2443"/>
          <w:tab w:val="left" w:pos="2694"/>
          <w:tab w:val="left" w:pos="7899"/>
          <w:tab w:val="left" w:pos="8566"/>
        </w:tabs>
        <w:ind w:left="2160" w:hanging="7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6ABD6">
      <w:start w:val="1"/>
      <w:numFmt w:val="lowerRoman"/>
      <w:lvlText w:val="%6."/>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00D1E">
      <w:start w:val="1"/>
      <w:numFmt w:val="decimal"/>
      <w:lvlText w:val="%7."/>
      <w:lvlJc w:val="left"/>
      <w:pPr>
        <w:tabs>
          <w:tab w:val="left" w:pos="567"/>
          <w:tab w:val="num" w:pos="850"/>
          <w:tab w:val="left" w:pos="2694"/>
          <w:tab w:val="left" w:pos="7899"/>
          <w:tab w:val="left" w:pos="8566"/>
        </w:tabs>
        <w:ind w:left="567"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7A690C">
      <w:start w:val="1"/>
      <w:numFmt w:val="lowerLetter"/>
      <w:lvlText w:val="%8."/>
      <w:lvlJc w:val="left"/>
      <w:pPr>
        <w:tabs>
          <w:tab w:val="left" w:pos="567"/>
          <w:tab w:val="left" w:pos="2694"/>
          <w:tab w:val="left" w:pos="7899"/>
          <w:tab w:val="left" w:pos="8566"/>
        </w:tabs>
        <w:ind w:left="4320" w:hanging="7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A45B8C">
      <w:start w:val="1"/>
      <w:numFmt w:val="lowerRoman"/>
      <w:lvlText w:val="%9."/>
      <w:lvlJc w:val="left"/>
      <w:pPr>
        <w:tabs>
          <w:tab w:val="left" w:pos="567"/>
          <w:tab w:val="left" w:pos="2694"/>
          <w:tab w:val="num" w:pos="5323"/>
          <w:tab w:val="left" w:pos="7899"/>
          <w:tab w:val="left" w:pos="8566"/>
        </w:tabs>
        <w:ind w:left="5040" w:firstLine="4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5E5A57"/>
    <w:multiLevelType w:val="hybridMultilevel"/>
    <w:tmpl w:val="FE8A9A14"/>
    <w:styleLink w:val="Zaimportowanystyl10"/>
    <w:lvl w:ilvl="0" w:tplc="949222B4">
      <w:start w:val="1"/>
      <w:numFmt w:val="decimal"/>
      <w:suff w:val="nothing"/>
      <w:lvlText w:val="%1)"/>
      <w:lvlJc w:val="left"/>
      <w:pPr>
        <w:tabs>
          <w:tab w:val="left" w:pos="567"/>
          <w:tab w:val="left" w:pos="851"/>
        </w:tabs>
        <w:ind w:left="161" w:firstLine="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4E211C">
      <w:start w:val="1"/>
      <w:numFmt w:val="lowerLetter"/>
      <w:lvlText w:val="%2)"/>
      <w:lvlJc w:val="left"/>
      <w:pPr>
        <w:tabs>
          <w:tab w:val="num" w:pos="567"/>
          <w:tab w:val="left" w:pos="851"/>
        </w:tabs>
        <w:ind w:left="284" w:firstLine="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DCA1E8">
      <w:start w:val="1"/>
      <w:numFmt w:val="lowerRoman"/>
      <w:lvlText w:val="%3)"/>
      <w:lvlJc w:val="left"/>
      <w:pPr>
        <w:tabs>
          <w:tab w:val="num" w:pos="643"/>
          <w:tab w:val="left" w:pos="851"/>
        </w:tabs>
        <w:ind w:left="360" w:firstLine="12"/>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CAC26E">
      <w:start w:val="1"/>
      <w:numFmt w:val="decimal"/>
      <w:lvlText w:val="(%4)"/>
      <w:lvlJc w:val="left"/>
      <w:pPr>
        <w:tabs>
          <w:tab w:val="left" w:pos="567"/>
          <w:tab w:val="num" w:pos="850"/>
          <w:tab w:val="left" w:pos="851"/>
        </w:tabs>
        <w:ind w:left="567" w:firstLine="2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3E99D4">
      <w:start w:val="1"/>
      <w:numFmt w:val="lowerLetter"/>
      <w:lvlText w:val="(%5)"/>
      <w:lvlJc w:val="left"/>
      <w:pPr>
        <w:tabs>
          <w:tab w:val="left" w:pos="567"/>
          <w:tab w:val="left" w:pos="851"/>
          <w:tab w:val="num" w:pos="1363"/>
        </w:tabs>
        <w:ind w:left="1080" w:hanging="10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C4B8E">
      <w:start w:val="1"/>
      <w:numFmt w:val="lowerRoman"/>
      <w:suff w:val="nothing"/>
      <w:lvlText w:val="(%6)"/>
      <w:lvlJc w:val="left"/>
      <w:pPr>
        <w:tabs>
          <w:tab w:val="left" w:pos="567"/>
          <w:tab w:val="left" w:pos="851"/>
        </w:tabs>
        <w:ind w:left="1440" w:firstLine="17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D8E">
      <w:start w:val="1"/>
      <w:numFmt w:val="decimal"/>
      <w:lvlText w:val="%7."/>
      <w:lvlJc w:val="left"/>
      <w:pPr>
        <w:tabs>
          <w:tab w:val="left" w:pos="567"/>
          <w:tab w:val="left" w:pos="851"/>
          <w:tab w:val="num" w:pos="2083"/>
        </w:tabs>
        <w:ind w:left="1800" w:hanging="81"/>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12295C">
      <w:start w:val="1"/>
      <w:numFmt w:val="lowerLetter"/>
      <w:lvlText w:val="%8."/>
      <w:lvlJc w:val="left"/>
      <w:pPr>
        <w:tabs>
          <w:tab w:val="left" w:pos="567"/>
          <w:tab w:val="left" w:pos="851"/>
          <w:tab w:val="num" w:pos="2443"/>
        </w:tabs>
        <w:ind w:left="2160" w:hanging="10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D0350E">
      <w:start w:val="1"/>
      <w:numFmt w:val="lowerRoman"/>
      <w:lvlText w:val="%9."/>
      <w:lvlJc w:val="left"/>
      <w:pPr>
        <w:tabs>
          <w:tab w:val="left" w:pos="567"/>
          <w:tab w:val="left" w:pos="851"/>
          <w:tab w:val="num" w:pos="2803"/>
        </w:tabs>
        <w:ind w:left="2520" w:hanging="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93E0FBB"/>
    <w:multiLevelType w:val="hybridMultilevel"/>
    <w:tmpl w:val="982084E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7FF52234"/>
    <w:multiLevelType w:val="hybridMultilevel"/>
    <w:tmpl w:val="5D0ABCDC"/>
    <w:numStyleLink w:val="Zaimportowanystyl12"/>
  </w:abstractNum>
  <w:num w:numId="1" w16cid:durableId="1192452923">
    <w:abstractNumId w:val="13"/>
  </w:num>
  <w:num w:numId="2" w16cid:durableId="987637608">
    <w:abstractNumId w:val="16"/>
  </w:num>
  <w:num w:numId="3" w16cid:durableId="163086099">
    <w:abstractNumId w:val="16"/>
    <w:lvlOverride w:ilvl="0">
      <w:lvl w:ilvl="0" w:tplc="908A86B2">
        <w:start w:val="1"/>
        <w:numFmt w:val="decimal"/>
        <w:lvlText w:val="%1."/>
        <w:lvlJc w:val="left"/>
        <w:pPr>
          <w:tabs>
            <w:tab w:val="num" w:pos="833"/>
          </w:tabs>
          <w:ind w:left="550" w:firstLine="16"/>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288F71A">
        <w:start w:val="1"/>
        <w:numFmt w:val="lowerLetter"/>
        <w:lvlText w:val="%2."/>
        <w:lvlJc w:val="left"/>
        <w:pPr>
          <w:ind w:left="1440" w:hanging="360"/>
        </w:pPr>
      </w:lvl>
    </w:lvlOverride>
    <w:lvlOverride w:ilvl="2">
      <w:lvl w:ilvl="2" w:tplc="48A0ADCA" w:tentative="1">
        <w:start w:val="1"/>
        <w:numFmt w:val="lowerRoman"/>
        <w:lvlText w:val="%3."/>
        <w:lvlJc w:val="right"/>
        <w:pPr>
          <w:ind w:left="2160" w:hanging="180"/>
        </w:pPr>
      </w:lvl>
    </w:lvlOverride>
    <w:lvlOverride w:ilvl="3">
      <w:lvl w:ilvl="3" w:tplc="9DB84DD0" w:tentative="1">
        <w:start w:val="1"/>
        <w:numFmt w:val="decimal"/>
        <w:lvlText w:val="%4."/>
        <w:lvlJc w:val="left"/>
        <w:pPr>
          <w:ind w:left="2880" w:hanging="360"/>
        </w:pPr>
      </w:lvl>
    </w:lvlOverride>
    <w:lvlOverride w:ilvl="4">
      <w:lvl w:ilvl="4" w:tplc="91FE5062" w:tentative="1">
        <w:start w:val="1"/>
        <w:numFmt w:val="lowerLetter"/>
        <w:lvlText w:val="%5."/>
        <w:lvlJc w:val="left"/>
        <w:pPr>
          <w:ind w:left="3600" w:hanging="360"/>
        </w:pPr>
      </w:lvl>
    </w:lvlOverride>
    <w:lvlOverride w:ilvl="5">
      <w:lvl w:ilvl="5" w:tplc="4DAC3B5E" w:tentative="1">
        <w:start w:val="1"/>
        <w:numFmt w:val="lowerRoman"/>
        <w:lvlText w:val="%6."/>
        <w:lvlJc w:val="right"/>
        <w:pPr>
          <w:ind w:left="4320" w:hanging="180"/>
        </w:pPr>
      </w:lvl>
    </w:lvlOverride>
    <w:lvlOverride w:ilvl="6">
      <w:lvl w:ilvl="6" w:tplc="18224E0A" w:tentative="1">
        <w:start w:val="1"/>
        <w:numFmt w:val="decimal"/>
        <w:lvlText w:val="%7."/>
        <w:lvlJc w:val="left"/>
        <w:pPr>
          <w:ind w:left="5040" w:hanging="360"/>
        </w:pPr>
      </w:lvl>
    </w:lvlOverride>
    <w:lvlOverride w:ilvl="7">
      <w:lvl w:ilvl="7" w:tplc="6D18AB24" w:tentative="1">
        <w:start w:val="1"/>
        <w:numFmt w:val="lowerLetter"/>
        <w:lvlText w:val="%8."/>
        <w:lvlJc w:val="left"/>
        <w:pPr>
          <w:ind w:left="5760" w:hanging="360"/>
        </w:pPr>
      </w:lvl>
    </w:lvlOverride>
    <w:lvlOverride w:ilvl="8">
      <w:lvl w:ilvl="8" w:tplc="10166778" w:tentative="1">
        <w:start w:val="1"/>
        <w:numFmt w:val="lowerRoman"/>
        <w:lvlText w:val="%9."/>
        <w:lvlJc w:val="right"/>
        <w:pPr>
          <w:ind w:left="6480" w:hanging="180"/>
        </w:pPr>
      </w:lvl>
    </w:lvlOverride>
  </w:num>
  <w:num w:numId="4" w16cid:durableId="395711054">
    <w:abstractNumId w:val="5"/>
  </w:num>
  <w:num w:numId="5" w16cid:durableId="639774385">
    <w:abstractNumId w:val="16"/>
    <w:lvlOverride w:ilvl="0">
      <w:lvl w:ilvl="0" w:tplc="908A86B2">
        <w:start w:val="1"/>
        <w:numFmt w:val="decimal"/>
        <w:suff w:val="nothing"/>
        <w:lvlText w:val="%1."/>
        <w:lvlJc w:val="left"/>
        <w:pPr>
          <w:tabs>
            <w:tab w:val="left" w:pos="142"/>
            <w:tab w:val="left" w:pos="284"/>
            <w:tab w:val="left"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288F71A">
        <w:start w:val="1"/>
        <w:numFmt w:val="decimal"/>
        <w:suff w:val="nothing"/>
        <w:lvlText w:val="%1.%2."/>
        <w:lvlJc w:val="left"/>
        <w:pPr>
          <w:tabs>
            <w:tab w:val="left" w:pos="142"/>
            <w:tab w:val="left" w:pos="284"/>
            <w:tab w:val="left" w:pos="567"/>
          </w:tabs>
          <w:ind w:left="70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A0ADCA">
        <w:start w:val="1"/>
        <w:numFmt w:val="decimal"/>
        <w:suff w:val="nothing"/>
        <w:lvlText w:val="%1.%2.%3."/>
        <w:lvlJc w:val="left"/>
        <w:pPr>
          <w:tabs>
            <w:tab w:val="left" w:pos="142"/>
            <w:tab w:val="left" w:pos="284"/>
            <w:tab w:val="left" w:pos="567"/>
          </w:tabs>
          <w:ind w:left="15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B84DD0">
        <w:start w:val="1"/>
        <w:numFmt w:val="decimal"/>
        <w:suff w:val="nothing"/>
        <w:lvlText w:val="%1.%2.%3.%4."/>
        <w:lvlJc w:val="left"/>
        <w:pPr>
          <w:tabs>
            <w:tab w:val="left" w:pos="142"/>
            <w:tab w:val="left" w:pos="284"/>
            <w:tab w:val="left" w:pos="567"/>
          </w:tabs>
          <w:ind w:left="209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FE5062">
        <w:start w:val="1"/>
        <w:numFmt w:val="decimal"/>
        <w:suff w:val="nothing"/>
        <w:lvlText w:val="%1.%2.%3.%4.%5."/>
        <w:lvlJc w:val="left"/>
        <w:pPr>
          <w:tabs>
            <w:tab w:val="left" w:pos="142"/>
            <w:tab w:val="left" w:pos="284"/>
            <w:tab w:val="left" w:pos="567"/>
          </w:tabs>
          <w:ind w:left="266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DAC3B5E">
        <w:start w:val="1"/>
        <w:numFmt w:val="decimal"/>
        <w:suff w:val="nothing"/>
        <w:lvlText w:val="%1.%2.%3.%4.%5.%6."/>
        <w:lvlJc w:val="left"/>
        <w:pPr>
          <w:tabs>
            <w:tab w:val="left" w:pos="142"/>
            <w:tab w:val="left" w:pos="284"/>
            <w:tab w:val="left" w:pos="567"/>
          </w:tabs>
          <w:ind w:left="3231"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8224E0A">
        <w:start w:val="1"/>
        <w:numFmt w:val="decimal"/>
        <w:suff w:val="nothing"/>
        <w:lvlText w:val="%1.%2.%3.%4.%5.%6.%7."/>
        <w:lvlJc w:val="left"/>
        <w:pPr>
          <w:tabs>
            <w:tab w:val="left" w:pos="142"/>
            <w:tab w:val="left" w:pos="284"/>
            <w:tab w:val="left" w:pos="567"/>
          </w:tabs>
          <w:ind w:left="379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18AB24">
        <w:start w:val="1"/>
        <w:numFmt w:val="decimal"/>
        <w:suff w:val="nothing"/>
        <w:lvlText w:val="%1.%2.%3.%4.%5.%6.%7.%8."/>
        <w:lvlJc w:val="left"/>
        <w:pPr>
          <w:tabs>
            <w:tab w:val="left" w:pos="142"/>
            <w:tab w:val="left" w:pos="284"/>
            <w:tab w:val="left" w:pos="567"/>
          </w:tabs>
          <w:ind w:left="436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166778">
        <w:start w:val="1"/>
        <w:numFmt w:val="decimal"/>
        <w:suff w:val="nothing"/>
        <w:lvlText w:val="%1.%2.%3.%4.%5.%6.%7.%8.%9."/>
        <w:lvlJc w:val="left"/>
        <w:pPr>
          <w:tabs>
            <w:tab w:val="left" w:pos="142"/>
            <w:tab w:val="left" w:pos="284"/>
            <w:tab w:val="left" w:pos="567"/>
          </w:tabs>
          <w:ind w:left="4932"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963534981">
    <w:abstractNumId w:val="9"/>
    <w:lvlOverride w:ilvl="0">
      <w:startOverride w:val="3"/>
    </w:lvlOverride>
  </w:num>
  <w:num w:numId="7" w16cid:durableId="1147359613">
    <w:abstractNumId w:val="9"/>
    <w:lvlOverride w:ilvl="0">
      <w:lvl w:ilvl="0">
        <w:start w:val="1"/>
        <w:numFmt w:val="decimal"/>
        <w:lvlText w:val="%1."/>
        <w:lvlJc w:val="left"/>
        <w:pPr>
          <w:tabs>
            <w:tab w:val="num"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567"/>
          </w:tabs>
          <w:ind w:left="567"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67"/>
          </w:tabs>
          <w:ind w:left="1494"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s>
          <w:ind w:left="2061"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s>
          <w:ind w:left="2664"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s>
          <w:ind w:left="3231"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s>
          <w:ind w:left="3798"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s>
          <w:ind w:left="4365"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s>
          <w:ind w:left="4932" w:firstLine="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8341543">
    <w:abstractNumId w:val="14"/>
  </w:num>
  <w:num w:numId="9" w16cid:durableId="612636642">
    <w:abstractNumId w:val="31"/>
  </w:num>
  <w:num w:numId="10" w16cid:durableId="1102413034">
    <w:abstractNumId w:val="27"/>
  </w:num>
  <w:num w:numId="11" w16cid:durableId="1426076875">
    <w:abstractNumId w:val="4"/>
  </w:num>
  <w:num w:numId="12" w16cid:durableId="1246888248">
    <w:abstractNumId w:val="32"/>
  </w:num>
  <w:num w:numId="13" w16cid:durableId="1362168389">
    <w:abstractNumId w:val="24"/>
  </w:num>
  <w:num w:numId="14" w16cid:durableId="1905677934">
    <w:abstractNumId w:val="25"/>
  </w:num>
  <w:num w:numId="15" w16cid:durableId="171534954">
    <w:abstractNumId w:val="11"/>
    <w:lvlOverride w:ilvl="6">
      <w:lvl w:ilvl="6" w:tplc="BDFE51B0">
        <w:start w:val="1"/>
        <w:numFmt w:val="decimal"/>
        <w:lvlText w:val="%7."/>
        <w:lvlJc w:val="left"/>
        <w:pPr>
          <w:tabs>
            <w:tab w:val="num" w:pos="567"/>
          </w:tabs>
          <w:ind w:left="284" w:firstLine="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6" w16cid:durableId="1190140348">
    <w:abstractNumId w:val="8"/>
  </w:num>
  <w:num w:numId="17" w16cid:durableId="823467435">
    <w:abstractNumId w:val="3"/>
  </w:num>
  <w:num w:numId="18" w16cid:durableId="624970003">
    <w:abstractNumId w:val="3"/>
    <w:lvlOverride w:ilvl="0">
      <w:lvl w:ilvl="0" w:tplc="67080F34">
        <w:start w:val="1"/>
        <w:numFmt w:val="bullet"/>
        <w:lvlText w:val="·"/>
        <w:lvlJc w:val="left"/>
        <w:pPr>
          <w:tabs>
            <w:tab w:val="left" w:pos="284"/>
          </w:tabs>
          <w:ind w:left="425"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C2EE40">
        <w:start w:val="1"/>
        <w:numFmt w:val="bullet"/>
        <w:suff w:val="nothing"/>
        <w:lvlText w:val="o"/>
        <w:lvlJc w:val="left"/>
        <w:pPr>
          <w:tabs>
            <w:tab w:val="left" w:pos="284"/>
          </w:tabs>
          <w:ind w:left="1004" w:hanging="1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94A3A4">
        <w:start w:val="1"/>
        <w:numFmt w:val="bullet"/>
        <w:lvlText w:val="▪"/>
        <w:lvlJc w:val="left"/>
        <w:pPr>
          <w:tabs>
            <w:tab w:val="left" w:pos="284"/>
          </w:tabs>
          <w:ind w:left="1724" w:hanging="4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2505E86">
        <w:start w:val="1"/>
        <w:numFmt w:val="bullet"/>
        <w:lvlText w:val="·"/>
        <w:lvlJc w:val="left"/>
        <w:pPr>
          <w:tabs>
            <w:tab w:val="left" w:pos="284"/>
          </w:tabs>
          <w:ind w:left="2444"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A44AC82">
        <w:start w:val="1"/>
        <w:numFmt w:val="bullet"/>
        <w:lvlText w:val="o"/>
        <w:lvlJc w:val="left"/>
        <w:pPr>
          <w:tabs>
            <w:tab w:val="left" w:pos="284"/>
          </w:tabs>
          <w:ind w:left="3164"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BE1A1E">
        <w:start w:val="1"/>
        <w:numFmt w:val="bullet"/>
        <w:lvlText w:val="▪"/>
        <w:lvlJc w:val="left"/>
        <w:pPr>
          <w:tabs>
            <w:tab w:val="left" w:pos="284"/>
          </w:tabs>
          <w:ind w:left="3884" w:hanging="3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D4560E">
        <w:start w:val="1"/>
        <w:numFmt w:val="bullet"/>
        <w:lvlText w:val="·"/>
        <w:lvlJc w:val="left"/>
        <w:pPr>
          <w:tabs>
            <w:tab w:val="left" w:pos="284"/>
          </w:tabs>
          <w:ind w:left="4604"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D329330">
        <w:start w:val="1"/>
        <w:numFmt w:val="bullet"/>
        <w:lvlText w:val="o"/>
        <w:lvlJc w:val="left"/>
        <w:pPr>
          <w:tabs>
            <w:tab w:val="left" w:pos="284"/>
          </w:tabs>
          <w:ind w:left="5324"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485524">
        <w:start w:val="1"/>
        <w:numFmt w:val="bullet"/>
        <w:lvlText w:val="▪"/>
        <w:lvlJc w:val="left"/>
        <w:pPr>
          <w:tabs>
            <w:tab w:val="left" w:pos="284"/>
          </w:tabs>
          <w:ind w:left="6044"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211886330">
    <w:abstractNumId w:val="20"/>
  </w:num>
  <w:num w:numId="20" w16cid:durableId="1486244649">
    <w:abstractNumId w:val="2"/>
  </w:num>
  <w:num w:numId="21" w16cid:durableId="1403522780">
    <w:abstractNumId w:val="33"/>
  </w:num>
  <w:num w:numId="22" w16cid:durableId="202643219">
    <w:abstractNumId w:val="29"/>
  </w:num>
  <w:num w:numId="23" w16cid:durableId="793140060">
    <w:abstractNumId w:val="2"/>
    <w:lvlOverride w:ilvl="0">
      <w:startOverride w:val="1"/>
      <w:lvl w:ilvl="0" w:tplc="19D45D04">
        <w:start w:val="1"/>
        <w:numFmt w:val="decimal"/>
        <w:suff w:val="nothing"/>
        <w:lvlText w:val="%1)"/>
        <w:lvlJc w:val="left"/>
        <w:pPr>
          <w:ind w:left="16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FD8D510">
        <w:start w:val="1"/>
        <w:numFmt w:val="lowerLetter"/>
        <w:suff w:val="nothing"/>
        <w:lvlText w:val="%2)"/>
        <w:lvlJc w:val="left"/>
        <w:pPr>
          <w:ind w:left="52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806723E">
        <w:start w:val="1"/>
        <w:numFmt w:val="lowerRoman"/>
        <w:suff w:val="nothing"/>
        <w:lvlText w:val="%3)"/>
        <w:lvlJc w:val="left"/>
        <w:pPr>
          <w:ind w:left="881"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C9830D0">
        <w:start w:val="1"/>
        <w:numFmt w:val="decimal"/>
        <w:suff w:val="nothing"/>
        <w:lvlText w:val="(%4)"/>
        <w:lvlJc w:val="left"/>
        <w:pPr>
          <w:ind w:left="127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FCEC8C6">
        <w:start w:val="1"/>
        <w:numFmt w:val="lowerLetter"/>
        <w:suff w:val="nothing"/>
        <w:lvlText w:val="(%5)"/>
        <w:lvlJc w:val="left"/>
        <w:pPr>
          <w:ind w:left="163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746D54">
        <w:start w:val="1"/>
        <w:numFmt w:val="lowerRoman"/>
        <w:suff w:val="nothing"/>
        <w:lvlText w:val="(%6)"/>
        <w:lvlJc w:val="left"/>
        <w:pPr>
          <w:ind w:left="1995" w:firstLine="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2"/>
      <w:lvl w:ilvl="6" w:tplc="8E8C001E">
        <w:start w:val="2"/>
        <w:numFmt w:val="decimal"/>
        <w:lvlText w:val="%7."/>
        <w:lvlJc w:val="left"/>
        <w:pPr>
          <w:tabs>
            <w:tab w:val="num"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403A94">
        <w:start w:val="1"/>
        <w:numFmt w:val="lowerLetter"/>
        <w:lvlText w:val="%8."/>
        <w:lvlJc w:val="left"/>
        <w:pPr>
          <w:tabs>
            <w:tab w:val="num" w:pos="643"/>
          </w:tabs>
          <w:ind w:left="360" w:firstLine="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28E38A">
        <w:start w:val="1"/>
        <w:numFmt w:val="lowerRoman"/>
        <w:lvlText w:val="%9."/>
        <w:lvlJc w:val="left"/>
        <w:pPr>
          <w:tabs>
            <w:tab w:val="left" w:pos="567"/>
            <w:tab w:val="num" w:pos="850"/>
          </w:tabs>
          <w:ind w:left="567" w:firstLine="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946742688">
    <w:abstractNumId w:val="10"/>
  </w:num>
  <w:num w:numId="25" w16cid:durableId="640815844">
    <w:abstractNumId w:val="23"/>
  </w:num>
  <w:num w:numId="26" w16cid:durableId="310795420">
    <w:abstractNumId w:val="22"/>
  </w:num>
  <w:num w:numId="27" w16cid:durableId="1585063736">
    <w:abstractNumId w:val="35"/>
  </w:num>
  <w:num w:numId="28" w16cid:durableId="801194815">
    <w:abstractNumId w:val="18"/>
  </w:num>
  <w:num w:numId="29" w16cid:durableId="1268150906">
    <w:abstractNumId w:val="28"/>
  </w:num>
  <w:num w:numId="30" w16cid:durableId="114295032">
    <w:abstractNumId w:val="6"/>
  </w:num>
  <w:num w:numId="31" w16cid:durableId="1816332132">
    <w:abstractNumId w:val="30"/>
  </w:num>
  <w:num w:numId="32" w16cid:durableId="163984062">
    <w:abstractNumId w:val="30"/>
    <w:lvlOverride w:ilvl="0">
      <w:startOverride w:val="2"/>
    </w:lvlOverride>
  </w:num>
  <w:num w:numId="33" w16cid:durableId="408163942">
    <w:abstractNumId w:val="17"/>
  </w:num>
  <w:num w:numId="34" w16cid:durableId="1164511413">
    <w:abstractNumId w:val="19"/>
  </w:num>
  <w:num w:numId="35" w16cid:durableId="305552390">
    <w:abstractNumId w:val="12"/>
  </w:num>
  <w:num w:numId="36" w16cid:durableId="338846672">
    <w:abstractNumId w:val="7"/>
  </w:num>
  <w:num w:numId="37" w16cid:durableId="1633486672">
    <w:abstractNumId w:val="26"/>
  </w:num>
  <w:num w:numId="38" w16cid:durableId="1791511322">
    <w:abstractNumId w:val="34"/>
  </w:num>
  <w:num w:numId="39" w16cid:durableId="1392538830">
    <w:abstractNumId w:val="1"/>
  </w:num>
  <w:num w:numId="40" w16cid:durableId="1329746552">
    <w:abstractNumId w:val="21"/>
  </w:num>
  <w:num w:numId="41" w16cid:durableId="601030733">
    <w:abstractNumId w:val="15"/>
  </w:num>
  <w:num w:numId="42" w16cid:durableId="173974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D0"/>
    <w:rsid w:val="00002723"/>
    <w:rsid w:val="0000325F"/>
    <w:rsid w:val="00007238"/>
    <w:rsid w:val="00010700"/>
    <w:rsid w:val="00010FF9"/>
    <w:rsid w:val="000255CF"/>
    <w:rsid w:val="00025FCA"/>
    <w:rsid w:val="00027777"/>
    <w:rsid w:val="00027787"/>
    <w:rsid w:val="00035B0F"/>
    <w:rsid w:val="000437BE"/>
    <w:rsid w:val="000524A3"/>
    <w:rsid w:val="00053465"/>
    <w:rsid w:val="00054DB7"/>
    <w:rsid w:val="00066001"/>
    <w:rsid w:val="00072EBC"/>
    <w:rsid w:val="0009196D"/>
    <w:rsid w:val="00093192"/>
    <w:rsid w:val="00094B66"/>
    <w:rsid w:val="000A16ED"/>
    <w:rsid w:val="000B0C41"/>
    <w:rsid w:val="000C35B6"/>
    <w:rsid w:val="000D224B"/>
    <w:rsid w:val="000D2840"/>
    <w:rsid w:val="000D30EF"/>
    <w:rsid w:val="000E1D5A"/>
    <w:rsid w:val="000E3B42"/>
    <w:rsid w:val="000E5F48"/>
    <w:rsid w:val="000F28B5"/>
    <w:rsid w:val="000F554B"/>
    <w:rsid w:val="000F73B0"/>
    <w:rsid w:val="00104C72"/>
    <w:rsid w:val="00105BE9"/>
    <w:rsid w:val="00110BBE"/>
    <w:rsid w:val="0011240F"/>
    <w:rsid w:val="00121B0B"/>
    <w:rsid w:val="00142A69"/>
    <w:rsid w:val="00147621"/>
    <w:rsid w:val="001527FA"/>
    <w:rsid w:val="00152D03"/>
    <w:rsid w:val="00153008"/>
    <w:rsid w:val="00160E8F"/>
    <w:rsid w:val="00167F19"/>
    <w:rsid w:val="00170DD5"/>
    <w:rsid w:val="00175995"/>
    <w:rsid w:val="001775CF"/>
    <w:rsid w:val="0019494B"/>
    <w:rsid w:val="001C6811"/>
    <w:rsid w:val="001D2DB4"/>
    <w:rsid w:val="001D7A17"/>
    <w:rsid w:val="001E284E"/>
    <w:rsid w:val="001E7118"/>
    <w:rsid w:val="001F1215"/>
    <w:rsid w:val="001F1743"/>
    <w:rsid w:val="001F1D89"/>
    <w:rsid w:val="001F3469"/>
    <w:rsid w:val="001F6685"/>
    <w:rsid w:val="001F71FC"/>
    <w:rsid w:val="001F7CB0"/>
    <w:rsid w:val="00200F04"/>
    <w:rsid w:val="00205F9B"/>
    <w:rsid w:val="0021130F"/>
    <w:rsid w:val="002116E4"/>
    <w:rsid w:val="00213ACA"/>
    <w:rsid w:val="00223057"/>
    <w:rsid w:val="002344BB"/>
    <w:rsid w:val="00234AEC"/>
    <w:rsid w:val="002400E2"/>
    <w:rsid w:val="0024565A"/>
    <w:rsid w:val="00245DF5"/>
    <w:rsid w:val="002461A3"/>
    <w:rsid w:val="00251D62"/>
    <w:rsid w:val="00253A3E"/>
    <w:rsid w:val="002678F3"/>
    <w:rsid w:val="0027125B"/>
    <w:rsid w:val="00271A13"/>
    <w:rsid w:val="00271D3B"/>
    <w:rsid w:val="00273389"/>
    <w:rsid w:val="00273B60"/>
    <w:rsid w:val="00275955"/>
    <w:rsid w:val="00284EE5"/>
    <w:rsid w:val="00286E2E"/>
    <w:rsid w:val="00294BE0"/>
    <w:rsid w:val="002A213B"/>
    <w:rsid w:val="002B5D05"/>
    <w:rsid w:val="002C1A28"/>
    <w:rsid w:val="002C3511"/>
    <w:rsid w:val="002D035B"/>
    <w:rsid w:val="002D0B3A"/>
    <w:rsid w:val="002D437E"/>
    <w:rsid w:val="00300B63"/>
    <w:rsid w:val="00307BE8"/>
    <w:rsid w:val="003341E2"/>
    <w:rsid w:val="003366DB"/>
    <w:rsid w:val="00336F09"/>
    <w:rsid w:val="00352F8D"/>
    <w:rsid w:val="003539A0"/>
    <w:rsid w:val="00356D98"/>
    <w:rsid w:val="00362D0A"/>
    <w:rsid w:val="003674D8"/>
    <w:rsid w:val="003729F4"/>
    <w:rsid w:val="00386EDC"/>
    <w:rsid w:val="00390980"/>
    <w:rsid w:val="00390AA1"/>
    <w:rsid w:val="003A3E33"/>
    <w:rsid w:val="003A3F79"/>
    <w:rsid w:val="003B384B"/>
    <w:rsid w:val="003B46A8"/>
    <w:rsid w:val="003B51C5"/>
    <w:rsid w:val="003C172D"/>
    <w:rsid w:val="003C266C"/>
    <w:rsid w:val="003C3A9B"/>
    <w:rsid w:val="003C6E3E"/>
    <w:rsid w:val="003D18BC"/>
    <w:rsid w:val="003D1DDF"/>
    <w:rsid w:val="003E1628"/>
    <w:rsid w:val="003E60B1"/>
    <w:rsid w:val="003F150D"/>
    <w:rsid w:val="003F1BCF"/>
    <w:rsid w:val="003F61EC"/>
    <w:rsid w:val="003F7E05"/>
    <w:rsid w:val="00411E40"/>
    <w:rsid w:val="0042138A"/>
    <w:rsid w:val="00424375"/>
    <w:rsid w:val="00426791"/>
    <w:rsid w:val="004350A3"/>
    <w:rsid w:val="0043709A"/>
    <w:rsid w:val="00437B5C"/>
    <w:rsid w:val="004437F9"/>
    <w:rsid w:val="004506DB"/>
    <w:rsid w:val="0046218E"/>
    <w:rsid w:val="00474698"/>
    <w:rsid w:val="00481DF4"/>
    <w:rsid w:val="0048531E"/>
    <w:rsid w:val="00485F3D"/>
    <w:rsid w:val="0048610E"/>
    <w:rsid w:val="00486F0F"/>
    <w:rsid w:val="004A57EF"/>
    <w:rsid w:val="004A6641"/>
    <w:rsid w:val="004B29B1"/>
    <w:rsid w:val="004B57D9"/>
    <w:rsid w:val="004B67F0"/>
    <w:rsid w:val="004C31F5"/>
    <w:rsid w:val="004C49AE"/>
    <w:rsid w:val="004C54FB"/>
    <w:rsid w:val="004C6E85"/>
    <w:rsid w:val="004C77D7"/>
    <w:rsid w:val="004D2CB8"/>
    <w:rsid w:val="004D6E22"/>
    <w:rsid w:val="004E1ABC"/>
    <w:rsid w:val="004E1F30"/>
    <w:rsid w:val="00501A58"/>
    <w:rsid w:val="005151D9"/>
    <w:rsid w:val="00515E19"/>
    <w:rsid w:val="005401CC"/>
    <w:rsid w:val="00544B6D"/>
    <w:rsid w:val="005559D9"/>
    <w:rsid w:val="005560CA"/>
    <w:rsid w:val="00556F4F"/>
    <w:rsid w:val="00573D0D"/>
    <w:rsid w:val="00576DB6"/>
    <w:rsid w:val="005823E9"/>
    <w:rsid w:val="00584B1A"/>
    <w:rsid w:val="00585128"/>
    <w:rsid w:val="0058673E"/>
    <w:rsid w:val="005912C5"/>
    <w:rsid w:val="00594E1A"/>
    <w:rsid w:val="005959F5"/>
    <w:rsid w:val="005A2C35"/>
    <w:rsid w:val="005B05A6"/>
    <w:rsid w:val="005B459B"/>
    <w:rsid w:val="005B5D12"/>
    <w:rsid w:val="005D0F3F"/>
    <w:rsid w:val="005D1B1B"/>
    <w:rsid w:val="005D436B"/>
    <w:rsid w:val="005D6483"/>
    <w:rsid w:val="005E131F"/>
    <w:rsid w:val="005F3EAF"/>
    <w:rsid w:val="005F6C5F"/>
    <w:rsid w:val="00601DDB"/>
    <w:rsid w:val="00601F08"/>
    <w:rsid w:val="006036EE"/>
    <w:rsid w:val="0060744E"/>
    <w:rsid w:val="006222D2"/>
    <w:rsid w:val="0062397C"/>
    <w:rsid w:val="006278F0"/>
    <w:rsid w:val="00631D65"/>
    <w:rsid w:val="00636F24"/>
    <w:rsid w:val="0063733E"/>
    <w:rsid w:val="00637596"/>
    <w:rsid w:val="006424B7"/>
    <w:rsid w:val="006512EB"/>
    <w:rsid w:val="006521E1"/>
    <w:rsid w:val="006554A7"/>
    <w:rsid w:val="0065576D"/>
    <w:rsid w:val="006609D8"/>
    <w:rsid w:val="006635BD"/>
    <w:rsid w:val="00675473"/>
    <w:rsid w:val="006831C3"/>
    <w:rsid w:val="00684FDD"/>
    <w:rsid w:val="00685F51"/>
    <w:rsid w:val="00690C69"/>
    <w:rsid w:val="00691849"/>
    <w:rsid w:val="006922F8"/>
    <w:rsid w:val="00694A67"/>
    <w:rsid w:val="0069742A"/>
    <w:rsid w:val="006A3A4A"/>
    <w:rsid w:val="006B5EBD"/>
    <w:rsid w:val="006B69BF"/>
    <w:rsid w:val="006C0110"/>
    <w:rsid w:val="006C394C"/>
    <w:rsid w:val="006F274B"/>
    <w:rsid w:val="007043BB"/>
    <w:rsid w:val="007062DB"/>
    <w:rsid w:val="00706DBD"/>
    <w:rsid w:val="007073A1"/>
    <w:rsid w:val="0071204D"/>
    <w:rsid w:val="00715971"/>
    <w:rsid w:val="00724E9F"/>
    <w:rsid w:val="00730336"/>
    <w:rsid w:val="0074208D"/>
    <w:rsid w:val="00743202"/>
    <w:rsid w:val="00746FC0"/>
    <w:rsid w:val="0074734D"/>
    <w:rsid w:val="00747895"/>
    <w:rsid w:val="00753B9D"/>
    <w:rsid w:val="00757975"/>
    <w:rsid w:val="00763E11"/>
    <w:rsid w:val="00764E14"/>
    <w:rsid w:val="00766BE6"/>
    <w:rsid w:val="00772DFC"/>
    <w:rsid w:val="00775DB7"/>
    <w:rsid w:val="00783741"/>
    <w:rsid w:val="007838EF"/>
    <w:rsid w:val="00786B85"/>
    <w:rsid w:val="00794321"/>
    <w:rsid w:val="007A1772"/>
    <w:rsid w:val="007A1ECE"/>
    <w:rsid w:val="007A2AAA"/>
    <w:rsid w:val="007B515E"/>
    <w:rsid w:val="007B5574"/>
    <w:rsid w:val="007B7C26"/>
    <w:rsid w:val="007C0AE3"/>
    <w:rsid w:val="007C3816"/>
    <w:rsid w:val="007D0707"/>
    <w:rsid w:val="007E177B"/>
    <w:rsid w:val="007E717B"/>
    <w:rsid w:val="00801217"/>
    <w:rsid w:val="00804A0E"/>
    <w:rsid w:val="008121E4"/>
    <w:rsid w:val="0081392C"/>
    <w:rsid w:val="00815944"/>
    <w:rsid w:val="008162A5"/>
    <w:rsid w:val="00820AF2"/>
    <w:rsid w:val="00824DAE"/>
    <w:rsid w:val="0084328A"/>
    <w:rsid w:val="0084735E"/>
    <w:rsid w:val="00852864"/>
    <w:rsid w:val="008576D1"/>
    <w:rsid w:val="00857BB6"/>
    <w:rsid w:val="008630C6"/>
    <w:rsid w:val="0087250B"/>
    <w:rsid w:val="00874D76"/>
    <w:rsid w:val="00876E99"/>
    <w:rsid w:val="00880387"/>
    <w:rsid w:val="0088107D"/>
    <w:rsid w:val="00891B4B"/>
    <w:rsid w:val="008959FD"/>
    <w:rsid w:val="00895CA9"/>
    <w:rsid w:val="00896819"/>
    <w:rsid w:val="008A0817"/>
    <w:rsid w:val="008C1309"/>
    <w:rsid w:val="008C2FEE"/>
    <w:rsid w:val="008C4EF2"/>
    <w:rsid w:val="008C680A"/>
    <w:rsid w:val="008E0078"/>
    <w:rsid w:val="008E035F"/>
    <w:rsid w:val="008E2593"/>
    <w:rsid w:val="008F5FD0"/>
    <w:rsid w:val="009055E8"/>
    <w:rsid w:val="00913F55"/>
    <w:rsid w:val="00917D94"/>
    <w:rsid w:val="00921131"/>
    <w:rsid w:val="00926DD0"/>
    <w:rsid w:val="009306FA"/>
    <w:rsid w:val="00934BFF"/>
    <w:rsid w:val="00951397"/>
    <w:rsid w:val="00961B34"/>
    <w:rsid w:val="00962E44"/>
    <w:rsid w:val="009652A0"/>
    <w:rsid w:val="00965E21"/>
    <w:rsid w:val="009707C5"/>
    <w:rsid w:val="00970F2B"/>
    <w:rsid w:val="00972DDC"/>
    <w:rsid w:val="009735CA"/>
    <w:rsid w:val="00985551"/>
    <w:rsid w:val="009878CA"/>
    <w:rsid w:val="0099520E"/>
    <w:rsid w:val="009A2805"/>
    <w:rsid w:val="009B35F0"/>
    <w:rsid w:val="009B3DA0"/>
    <w:rsid w:val="009B495A"/>
    <w:rsid w:val="009B5B39"/>
    <w:rsid w:val="009B6AF7"/>
    <w:rsid w:val="009C07A7"/>
    <w:rsid w:val="009D3A7C"/>
    <w:rsid w:val="009D4E4E"/>
    <w:rsid w:val="009E2934"/>
    <w:rsid w:val="009E75E2"/>
    <w:rsid w:val="009F35A8"/>
    <w:rsid w:val="00A00FA4"/>
    <w:rsid w:val="00A11E17"/>
    <w:rsid w:val="00A13FE7"/>
    <w:rsid w:val="00A15B21"/>
    <w:rsid w:val="00A17122"/>
    <w:rsid w:val="00A20C6E"/>
    <w:rsid w:val="00A26C0C"/>
    <w:rsid w:val="00A27E6A"/>
    <w:rsid w:val="00A44F4A"/>
    <w:rsid w:val="00A509AA"/>
    <w:rsid w:val="00A566E2"/>
    <w:rsid w:val="00A57A9D"/>
    <w:rsid w:val="00A64E0D"/>
    <w:rsid w:val="00A728F3"/>
    <w:rsid w:val="00A73288"/>
    <w:rsid w:val="00A76916"/>
    <w:rsid w:val="00A77DD2"/>
    <w:rsid w:val="00A84DF6"/>
    <w:rsid w:val="00A920CB"/>
    <w:rsid w:val="00A94681"/>
    <w:rsid w:val="00A94C03"/>
    <w:rsid w:val="00A9546A"/>
    <w:rsid w:val="00AA03A9"/>
    <w:rsid w:val="00AA2A1F"/>
    <w:rsid w:val="00AA348B"/>
    <w:rsid w:val="00AA673D"/>
    <w:rsid w:val="00AB51B5"/>
    <w:rsid w:val="00AC5E52"/>
    <w:rsid w:val="00AD1F59"/>
    <w:rsid w:val="00AE37A3"/>
    <w:rsid w:val="00AE4983"/>
    <w:rsid w:val="00AE7217"/>
    <w:rsid w:val="00AF2600"/>
    <w:rsid w:val="00AF28B2"/>
    <w:rsid w:val="00B274D5"/>
    <w:rsid w:val="00B3397A"/>
    <w:rsid w:val="00B377E7"/>
    <w:rsid w:val="00B41E9E"/>
    <w:rsid w:val="00B444A3"/>
    <w:rsid w:val="00B46E59"/>
    <w:rsid w:val="00B477D2"/>
    <w:rsid w:val="00B47878"/>
    <w:rsid w:val="00B51548"/>
    <w:rsid w:val="00B5795E"/>
    <w:rsid w:val="00B63514"/>
    <w:rsid w:val="00B66203"/>
    <w:rsid w:val="00B71F51"/>
    <w:rsid w:val="00B81B95"/>
    <w:rsid w:val="00B81F3E"/>
    <w:rsid w:val="00B838EE"/>
    <w:rsid w:val="00BA2745"/>
    <w:rsid w:val="00BA341D"/>
    <w:rsid w:val="00BA502A"/>
    <w:rsid w:val="00BB124F"/>
    <w:rsid w:val="00BB2262"/>
    <w:rsid w:val="00BB4F08"/>
    <w:rsid w:val="00BC0161"/>
    <w:rsid w:val="00BC233A"/>
    <w:rsid w:val="00BC6172"/>
    <w:rsid w:val="00BC6341"/>
    <w:rsid w:val="00BC754B"/>
    <w:rsid w:val="00BE5909"/>
    <w:rsid w:val="00BE5D77"/>
    <w:rsid w:val="00BF1338"/>
    <w:rsid w:val="00BF1BC1"/>
    <w:rsid w:val="00BF3899"/>
    <w:rsid w:val="00BF62E7"/>
    <w:rsid w:val="00C02174"/>
    <w:rsid w:val="00C0532A"/>
    <w:rsid w:val="00C06EF0"/>
    <w:rsid w:val="00C07E64"/>
    <w:rsid w:val="00C10158"/>
    <w:rsid w:val="00C15D2B"/>
    <w:rsid w:val="00C276EE"/>
    <w:rsid w:val="00C32EE8"/>
    <w:rsid w:val="00C46CBE"/>
    <w:rsid w:val="00C4721C"/>
    <w:rsid w:val="00C533FE"/>
    <w:rsid w:val="00C57DA6"/>
    <w:rsid w:val="00C64681"/>
    <w:rsid w:val="00C71250"/>
    <w:rsid w:val="00C75F23"/>
    <w:rsid w:val="00C83F07"/>
    <w:rsid w:val="00C95E9B"/>
    <w:rsid w:val="00CA2A99"/>
    <w:rsid w:val="00CA2F97"/>
    <w:rsid w:val="00CA4D08"/>
    <w:rsid w:val="00CA545B"/>
    <w:rsid w:val="00CA6C04"/>
    <w:rsid w:val="00CB5CA3"/>
    <w:rsid w:val="00CB6BAA"/>
    <w:rsid w:val="00CC1F1C"/>
    <w:rsid w:val="00CD244E"/>
    <w:rsid w:val="00CD734B"/>
    <w:rsid w:val="00CE3559"/>
    <w:rsid w:val="00CE3787"/>
    <w:rsid w:val="00CE3857"/>
    <w:rsid w:val="00CE6445"/>
    <w:rsid w:val="00CE7273"/>
    <w:rsid w:val="00CF4145"/>
    <w:rsid w:val="00CF4DD2"/>
    <w:rsid w:val="00D01B33"/>
    <w:rsid w:val="00D0746D"/>
    <w:rsid w:val="00D175B5"/>
    <w:rsid w:val="00D20A10"/>
    <w:rsid w:val="00D20B54"/>
    <w:rsid w:val="00D22342"/>
    <w:rsid w:val="00D363EA"/>
    <w:rsid w:val="00D37962"/>
    <w:rsid w:val="00D44755"/>
    <w:rsid w:val="00D54591"/>
    <w:rsid w:val="00D5605A"/>
    <w:rsid w:val="00D573BF"/>
    <w:rsid w:val="00D60688"/>
    <w:rsid w:val="00D61888"/>
    <w:rsid w:val="00D7228C"/>
    <w:rsid w:val="00D76FD6"/>
    <w:rsid w:val="00D80548"/>
    <w:rsid w:val="00D80EFF"/>
    <w:rsid w:val="00D81328"/>
    <w:rsid w:val="00D834BB"/>
    <w:rsid w:val="00DA0201"/>
    <w:rsid w:val="00DA2B9C"/>
    <w:rsid w:val="00DA528C"/>
    <w:rsid w:val="00DB5F6D"/>
    <w:rsid w:val="00DC0C76"/>
    <w:rsid w:val="00DC1DD8"/>
    <w:rsid w:val="00DC3D1F"/>
    <w:rsid w:val="00DD0F7C"/>
    <w:rsid w:val="00DD4BA2"/>
    <w:rsid w:val="00DF0B21"/>
    <w:rsid w:val="00E02966"/>
    <w:rsid w:val="00E0603E"/>
    <w:rsid w:val="00E07A48"/>
    <w:rsid w:val="00E133D0"/>
    <w:rsid w:val="00E159F0"/>
    <w:rsid w:val="00E275DF"/>
    <w:rsid w:val="00E30A8A"/>
    <w:rsid w:val="00E32D5C"/>
    <w:rsid w:val="00E37410"/>
    <w:rsid w:val="00E37ED3"/>
    <w:rsid w:val="00E418AB"/>
    <w:rsid w:val="00E434B1"/>
    <w:rsid w:val="00E46E7C"/>
    <w:rsid w:val="00E52298"/>
    <w:rsid w:val="00E54326"/>
    <w:rsid w:val="00E608C3"/>
    <w:rsid w:val="00E703EB"/>
    <w:rsid w:val="00E71745"/>
    <w:rsid w:val="00E74CBC"/>
    <w:rsid w:val="00E75EAC"/>
    <w:rsid w:val="00E77873"/>
    <w:rsid w:val="00E811D0"/>
    <w:rsid w:val="00E82CE6"/>
    <w:rsid w:val="00E8317B"/>
    <w:rsid w:val="00E92269"/>
    <w:rsid w:val="00E94BE6"/>
    <w:rsid w:val="00EA2B98"/>
    <w:rsid w:val="00EA4646"/>
    <w:rsid w:val="00EA526C"/>
    <w:rsid w:val="00EC0FF9"/>
    <w:rsid w:val="00EC5F0D"/>
    <w:rsid w:val="00ED53BB"/>
    <w:rsid w:val="00ED5E83"/>
    <w:rsid w:val="00ED70C3"/>
    <w:rsid w:val="00EE421E"/>
    <w:rsid w:val="00EE4764"/>
    <w:rsid w:val="00EE48F5"/>
    <w:rsid w:val="00EE7D82"/>
    <w:rsid w:val="00EF43E7"/>
    <w:rsid w:val="00F0126B"/>
    <w:rsid w:val="00F03D42"/>
    <w:rsid w:val="00F05EAC"/>
    <w:rsid w:val="00F11B72"/>
    <w:rsid w:val="00F15F69"/>
    <w:rsid w:val="00F164D6"/>
    <w:rsid w:val="00F24642"/>
    <w:rsid w:val="00F36F39"/>
    <w:rsid w:val="00F4239D"/>
    <w:rsid w:val="00F4623B"/>
    <w:rsid w:val="00F469AB"/>
    <w:rsid w:val="00F474B6"/>
    <w:rsid w:val="00F5708B"/>
    <w:rsid w:val="00F57712"/>
    <w:rsid w:val="00F5782A"/>
    <w:rsid w:val="00F63E1B"/>
    <w:rsid w:val="00F710BC"/>
    <w:rsid w:val="00F7445B"/>
    <w:rsid w:val="00F80578"/>
    <w:rsid w:val="00F80948"/>
    <w:rsid w:val="00F82E40"/>
    <w:rsid w:val="00F86E6C"/>
    <w:rsid w:val="00F93845"/>
    <w:rsid w:val="00F97A53"/>
    <w:rsid w:val="00FA54C0"/>
    <w:rsid w:val="00FA71BA"/>
    <w:rsid w:val="00FB028D"/>
    <w:rsid w:val="00FB0864"/>
    <w:rsid w:val="00FC0CC0"/>
    <w:rsid w:val="00FC6755"/>
    <w:rsid w:val="00FD1727"/>
    <w:rsid w:val="00FD4D77"/>
    <w:rsid w:val="00FE0BE6"/>
    <w:rsid w:val="00FE3F8D"/>
    <w:rsid w:val="00FE5E95"/>
    <w:rsid w:val="00FF7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E625"/>
  <w15:docId w15:val="{77A52ACB-FC0E-4B86-9B34-E996460A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jc w:val="center"/>
    </w:pPr>
    <w:rPr>
      <w:rFonts w:cs="Arial Unicode MS"/>
      <w:color w:val="000000"/>
      <w:sz w:val="24"/>
      <w:szCs w:val="24"/>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widowControl w:val="0"/>
      <w:tabs>
        <w:tab w:val="center" w:pos="4536"/>
        <w:tab w:val="right" w:pos="9072"/>
      </w:tabs>
      <w:suppressAutoHyphens/>
      <w:jc w:val="center"/>
    </w:pPr>
    <w:rPr>
      <w:rFonts w:cs="Arial Unicode MS"/>
      <w:color w:val="000000"/>
      <w:sz w:val="24"/>
      <w:szCs w:val="24"/>
      <w:u w:color="000000"/>
    </w:rPr>
  </w:style>
  <w:style w:type="character" w:customStyle="1" w:styleId="BrakA">
    <w:name w:val="Brak A"/>
  </w:style>
  <w:style w:type="paragraph" w:styleId="Akapitzlist">
    <w:name w:val="List Paragraph"/>
    <w:pPr>
      <w:widowControl w:val="0"/>
      <w:suppressAutoHyphens/>
      <w:spacing w:after="200" w:line="276" w:lineRule="auto"/>
      <w:ind w:left="720"/>
      <w:jc w:val="center"/>
    </w:pPr>
    <w:rPr>
      <w:rFonts w:ascii="Calibri" w:hAnsi="Calibri" w:cs="Arial Unicode MS"/>
      <w:color w:val="000000"/>
      <w:sz w:val="22"/>
      <w:szCs w:val="22"/>
      <w:u w:color="000000"/>
    </w:rPr>
  </w:style>
  <w:style w:type="numbering" w:customStyle="1" w:styleId="Zaimportowanystyl3">
    <w:name w:val="Zaimportowany styl 3"/>
    <w:pPr>
      <w:numPr>
        <w:numId w:val="1"/>
      </w:numPr>
    </w:pPr>
  </w:style>
  <w:style w:type="numbering" w:customStyle="1" w:styleId="11111111">
    <w:name w:val="1 / 1.1 / 1.1.111"/>
    <w:pPr>
      <w:numPr>
        <w:numId w:val="4"/>
      </w:numPr>
    </w:pPr>
  </w:style>
  <w:style w:type="paragraph" w:customStyle="1" w:styleId="Domylne">
    <w:name w:val="Domyśln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Zaimportowanystyl4">
    <w:name w:val="Zaimportowany styl 4"/>
    <w:pPr>
      <w:numPr>
        <w:numId w:val="8"/>
      </w:numPr>
    </w:pPr>
  </w:style>
  <w:style w:type="numbering" w:customStyle="1" w:styleId="Zaimportowanystyl5">
    <w:name w:val="Zaimportowany styl 5"/>
    <w:pPr>
      <w:numPr>
        <w:numId w:val="10"/>
      </w:numPr>
    </w:pPr>
  </w:style>
  <w:style w:type="character" w:customStyle="1" w:styleId="Brak">
    <w:name w:val="Brak"/>
  </w:style>
  <w:style w:type="character" w:customStyle="1" w:styleId="Hyperlink0">
    <w:name w:val="Hyperlink.0"/>
    <w:basedOn w:val="Brak"/>
    <w:rPr>
      <w:rFonts w:ascii="Calibri" w:eastAsia="Calibri" w:hAnsi="Calibri" w:cs="Calibri"/>
      <w:color w:val="0000FF"/>
      <w:sz w:val="22"/>
      <w:szCs w:val="22"/>
      <w:u w:val="single" w:color="0000FF"/>
      <w14:textOutline w14:w="0" w14:cap="rnd" w14:cmpd="sng" w14:algn="ctr">
        <w14:noFill/>
        <w14:prstDash w14:val="solid"/>
        <w14:bevel/>
      </w14:textOutline>
    </w:rPr>
  </w:style>
  <w:style w:type="numbering" w:customStyle="1" w:styleId="Zaimportowanystyl6">
    <w:name w:val="Zaimportowany styl 6"/>
    <w:pPr>
      <w:numPr>
        <w:numId w:val="12"/>
      </w:numPr>
    </w:pPr>
  </w:style>
  <w:style w:type="numbering" w:customStyle="1" w:styleId="Zaimportowanystyl7">
    <w:name w:val="Zaimportowany styl 7"/>
    <w:pPr>
      <w:numPr>
        <w:numId w:val="14"/>
      </w:numPr>
    </w:pPr>
  </w:style>
  <w:style w:type="numbering" w:customStyle="1" w:styleId="Zaimportowanystyl1">
    <w:name w:val="Zaimportowany styl 1"/>
    <w:pPr>
      <w:numPr>
        <w:numId w:val="16"/>
      </w:numPr>
    </w:pPr>
  </w:style>
  <w:style w:type="numbering" w:customStyle="1" w:styleId="Zaimportowanystyl9">
    <w:name w:val="Zaimportowany styl 9"/>
    <w:pPr>
      <w:numPr>
        <w:numId w:val="19"/>
      </w:numPr>
    </w:pPr>
  </w:style>
  <w:style w:type="numbering" w:customStyle="1" w:styleId="Zaimportowanystyl10">
    <w:name w:val="Zaimportowany styl 10"/>
    <w:pPr>
      <w:numPr>
        <w:numId w:val="21"/>
      </w:numPr>
    </w:pPr>
  </w:style>
  <w:style w:type="paragraph" w:styleId="Tekstpodstawowy">
    <w:name w:val="Body Text"/>
    <w:pPr>
      <w:widowControl w:val="0"/>
      <w:suppressAutoHyphens/>
      <w:spacing w:line="360" w:lineRule="auto"/>
      <w:jc w:val="both"/>
    </w:pPr>
    <w:rPr>
      <w:rFonts w:ascii="Arial" w:eastAsia="Arial" w:hAnsi="Arial" w:cs="Arial"/>
      <w:color w:val="000000"/>
      <w:sz w:val="24"/>
      <w:szCs w:val="24"/>
      <w:u w:color="000000"/>
    </w:rPr>
  </w:style>
  <w:style w:type="numbering" w:customStyle="1" w:styleId="Zaimportowanystyl11">
    <w:name w:val="Zaimportowany styl 11"/>
    <w:pPr>
      <w:numPr>
        <w:numId w:val="24"/>
      </w:numPr>
    </w:pPr>
  </w:style>
  <w:style w:type="numbering" w:customStyle="1" w:styleId="Zaimportowanystyl12">
    <w:name w:val="Zaimportowany styl 12"/>
    <w:pPr>
      <w:numPr>
        <w:numId w:val="26"/>
      </w:numPr>
    </w:pPr>
  </w:style>
  <w:style w:type="numbering" w:customStyle="1" w:styleId="Zaimportowanystyl13">
    <w:name w:val="Zaimportowany styl 13"/>
    <w:pPr>
      <w:numPr>
        <w:numId w:val="28"/>
      </w:numPr>
    </w:pPr>
  </w:style>
  <w:style w:type="numbering" w:customStyle="1" w:styleId="Zaimportowanystyl14">
    <w:name w:val="Zaimportowany styl 14"/>
    <w:pPr>
      <w:numPr>
        <w:numId w:val="30"/>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805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0548"/>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Tematkomentarza">
    <w:name w:val="annotation subject"/>
    <w:basedOn w:val="Tekstkomentarza"/>
    <w:next w:val="Tekstkomentarza"/>
    <w:link w:val="TematkomentarzaZnak"/>
    <w:uiPriority w:val="99"/>
    <w:semiHidden/>
    <w:unhideWhenUsed/>
    <w:rsid w:val="00D80548"/>
    <w:rPr>
      <w:b/>
      <w:bCs/>
    </w:rPr>
  </w:style>
  <w:style w:type="character" w:customStyle="1" w:styleId="TematkomentarzaZnak">
    <w:name w:val="Temat komentarza Znak"/>
    <w:basedOn w:val="TekstkomentarzaZnak"/>
    <w:link w:val="Tematkomentarza"/>
    <w:uiPriority w:val="99"/>
    <w:semiHidden/>
    <w:rsid w:val="00D80548"/>
    <w:rPr>
      <w:rFonts w:cs="Arial Unicode MS"/>
      <w:b/>
      <w:bCs/>
      <w:color w:val="000000"/>
      <w:u w:color="000000"/>
      <w14:textOutline w14:w="12700" w14:cap="flat" w14:cmpd="sng" w14:algn="ctr">
        <w14:noFill/>
        <w14:prstDash w14:val="solid"/>
        <w14:miter w14:lim="400000"/>
      </w14:textOutline>
    </w:rPr>
  </w:style>
  <w:style w:type="paragraph" w:styleId="Nagwek">
    <w:name w:val="header"/>
    <w:basedOn w:val="Normalny"/>
    <w:link w:val="NagwekZnak"/>
    <w:unhideWhenUsed/>
    <w:rsid w:val="00066001"/>
    <w:pPr>
      <w:tabs>
        <w:tab w:val="center" w:pos="4536"/>
        <w:tab w:val="right" w:pos="9072"/>
      </w:tabs>
    </w:pPr>
  </w:style>
  <w:style w:type="character" w:customStyle="1" w:styleId="NagwekZnak">
    <w:name w:val="Nagłówek Znak"/>
    <w:basedOn w:val="Domylnaczcionkaakapitu"/>
    <w:link w:val="Nagwek"/>
    <w:qFormat/>
    <w:rsid w:val="00066001"/>
    <w:rPr>
      <w:rFonts w:cs="Arial Unicode MS"/>
      <w:color w:val="000000"/>
      <w:sz w:val="24"/>
      <w:szCs w:val="24"/>
      <w:u w:color="000000"/>
      <w14:textOutline w14:w="12700" w14:cap="flat" w14:cmpd="sng" w14:algn="ctr">
        <w14:noFill/>
        <w14:prstDash w14:val="solid"/>
        <w14:miter w14:lim="400000"/>
      </w14:textOutline>
    </w:rPr>
  </w:style>
  <w:style w:type="paragraph" w:styleId="Tekstprzypisudolnego">
    <w:name w:val="footnote text"/>
    <w:basedOn w:val="Normalny"/>
    <w:link w:val="TekstprzypisudolnegoZnak"/>
    <w:uiPriority w:val="99"/>
    <w:semiHidden/>
    <w:unhideWhenUsed/>
    <w:rsid w:val="00A57A9D"/>
    <w:rPr>
      <w:sz w:val="20"/>
      <w:szCs w:val="20"/>
    </w:rPr>
  </w:style>
  <w:style w:type="character" w:customStyle="1" w:styleId="TekstprzypisudolnegoZnak">
    <w:name w:val="Tekst przypisu dolnego Znak"/>
    <w:basedOn w:val="Domylnaczcionkaakapitu"/>
    <w:link w:val="Tekstprzypisudolnego"/>
    <w:uiPriority w:val="99"/>
    <w:semiHidden/>
    <w:rsid w:val="00A57A9D"/>
    <w:rPr>
      <w:rFonts w:cs="Arial Unicode MS"/>
      <w:color w:val="000000"/>
      <w:u w:color="000000"/>
      <w14:textOutline w14:w="12700" w14:cap="flat" w14:cmpd="sng" w14:algn="ctr">
        <w14:noFill/>
        <w14:prstDash w14:val="solid"/>
        <w14:miter w14:lim="400000"/>
      </w14:textOutline>
    </w:rPr>
  </w:style>
  <w:style w:type="character" w:styleId="Odwoanieprzypisudolnego">
    <w:name w:val="footnote reference"/>
    <w:basedOn w:val="Domylnaczcionkaakapitu"/>
    <w:uiPriority w:val="99"/>
    <w:semiHidden/>
    <w:unhideWhenUsed/>
    <w:rsid w:val="00A57A9D"/>
    <w:rPr>
      <w:vertAlign w:val="superscript"/>
    </w:rPr>
  </w:style>
  <w:style w:type="character" w:customStyle="1" w:styleId="Nierozpoznanawzmianka1">
    <w:name w:val="Nierozpoznana wzmianka1"/>
    <w:basedOn w:val="Domylnaczcionkaakapitu"/>
    <w:uiPriority w:val="99"/>
    <w:semiHidden/>
    <w:unhideWhenUsed/>
    <w:rsid w:val="00AA673D"/>
    <w:rPr>
      <w:color w:val="605E5C"/>
      <w:shd w:val="clear" w:color="auto" w:fill="E1DFDD"/>
    </w:rPr>
  </w:style>
  <w:style w:type="character" w:customStyle="1" w:styleId="Nierozpoznanawzmianka2">
    <w:name w:val="Nierozpoznana wzmianka2"/>
    <w:basedOn w:val="Domylnaczcionkaakapitu"/>
    <w:uiPriority w:val="99"/>
    <w:semiHidden/>
    <w:unhideWhenUsed/>
    <w:rsid w:val="00857BB6"/>
    <w:rPr>
      <w:color w:val="605E5C"/>
      <w:shd w:val="clear" w:color="auto" w:fill="E1DFDD"/>
    </w:rPr>
  </w:style>
  <w:style w:type="table" w:styleId="Tabela-Siatka">
    <w:name w:val="Table Grid"/>
    <w:basedOn w:val="Standardowy"/>
    <w:uiPriority w:val="39"/>
    <w:rsid w:val="00104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887516">
      <w:bodyDiv w:val="1"/>
      <w:marLeft w:val="0"/>
      <w:marRight w:val="0"/>
      <w:marTop w:val="0"/>
      <w:marBottom w:val="0"/>
      <w:divBdr>
        <w:top w:val="none" w:sz="0" w:space="0" w:color="auto"/>
        <w:left w:val="none" w:sz="0" w:space="0" w:color="auto"/>
        <w:bottom w:val="none" w:sz="0" w:space="0" w:color="auto"/>
        <w:right w:val="none" w:sz="0" w:space="0" w:color="auto"/>
      </w:divBdr>
      <w:divsChild>
        <w:div w:id="165637583">
          <w:blockQuote w:val="1"/>
          <w:marLeft w:val="0"/>
          <w:marRight w:val="0"/>
          <w:marTop w:val="30"/>
          <w:marBottom w:val="30"/>
          <w:divBdr>
            <w:top w:val="none" w:sz="0" w:space="0" w:color="auto"/>
            <w:left w:val="single" w:sz="12" w:space="5" w:color="685300"/>
            <w:bottom w:val="none" w:sz="0" w:space="0" w:color="auto"/>
            <w:right w:val="single" w:sz="12" w:space="5" w:color="685300"/>
          </w:divBdr>
          <w:divsChild>
            <w:div w:id="1737124742">
              <w:marLeft w:val="0"/>
              <w:marRight w:val="0"/>
              <w:marTop w:val="0"/>
              <w:marBottom w:val="0"/>
              <w:divBdr>
                <w:top w:val="none" w:sz="0" w:space="0" w:color="auto"/>
                <w:left w:val="none" w:sz="0" w:space="0" w:color="auto"/>
                <w:bottom w:val="none" w:sz="0" w:space="0" w:color="auto"/>
                <w:right w:val="none" w:sz="0" w:space="0" w:color="auto"/>
              </w:divBdr>
              <w:divsChild>
                <w:div w:id="1799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5132">
      <w:bodyDiv w:val="1"/>
      <w:marLeft w:val="0"/>
      <w:marRight w:val="0"/>
      <w:marTop w:val="0"/>
      <w:marBottom w:val="0"/>
      <w:divBdr>
        <w:top w:val="none" w:sz="0" w:space="0" w:color="auto"/>
        <w:left w:val="none" w:sz="0" w:space="0" w:color="auto"/>
        <w:bottom w:val="none" w:sz="0" w:space="0" w:color="auto"/>
        <w:right w:val="none" w:sz="0" w:space="0" w:color="auto"/>
      </w:divBdr>
      <w:divsChild>
        <w:div w:id="2006125323">
          <w:blockQuote w:val="1"/>
          <w:marLeft w:val="0"/>
          <w:marRight w:val="0"/>
          <w:marTop w:val="30"/>
          <w:marBottom w:val="30"/>
          <w:divBdr>
            <w:top w:val="none" w:sz="0" w:space="0" w:color="auto"/>
            <w:left w:val="single" w:sz="12" w:space="5" w:color="685300"/>
            <w:bottom w:val="none" w:sz="0" w:space="0" w:color="auto"/>
            <w:right w:val="single" w:sz="12" w:space="5" w:color="685300"/>
          </w:divBdr>
          <w:divsChild>
            <w:div w:id="2092040442">
              <w:marLeft w:val="0"/>
              <w:marRight w:val="0"/>
              <w:marTop w:val="0"/>
              <w:marBottom w:val="0"/>
              <w:divBdr>
                <w:top w:val="none" w:sz="0" w:space="0" w:color="auto"/>
                <w:left w:val="none" w:sz="0" w:space="0" w:color="auto"/>
                <w:bottom w:val="none" w:sz="0" w:space="0" w:color="auto"/>
                <w:right w:val="none" w:sz="0" w:space="0" w:color="auto"/>
              </w:divBdr>
              <w:divsChild>
                <w:div w:id="9237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eumgornoslaskie-my.sharepoint.com/:f:/g/personal/j_janisz_muzeumgornoslaskie_onmicrosoft_com/EnLYCGOxtBlMlG3-FYbGpjoBHbfkB_zgGj7CwW-1je8Hmg?e=knZd2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muzeum_bytom" TargetMode="External"/><Relationship Id="rId4" Type="http://schemas.openxmlformats.org/officeDocument/2006/relationships/settings" Target="settings.xml"/><Relationship Id="rId9" Type="http://schemas.openxmlformats.org/officeDocument/2006/relationships/hyperlink" Target="https://platformazakupowa.pl/pn/muzeum_byt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B2D3-87B6-48F4-9193-E9CE59AD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14638</Words>
  <Characters>87830</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Zaręba</dc:creator>
  <cp:lastModifiedBy>Urszula K.</cp:lastModifiedBy>
  <cp:revision>16</cp:revision>
  <dcterms:created xsi:type="dcterms:W3CDTF">2024-08-12T15:27:00Z</dcterms:created>
  <dcterms:modified xsi:type="dcterms:W3CDTF">2024-08-12T18:41:00Z</dcterms:modified>
</cp:coreProperties>
</file>