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 do SWZ</w:t>
      </w:r>
    </w:p>
    <w:p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  <w:r w:rsidR="00CA460F">
        <w:rPr>
          <w:rFonts w:ascii="Arial" w:hAnsi="Arial"/>
          <w:color w:val="000000"/>
        </w:rPr>
        <w:t>………………………………………………………………………………………………..</w:t>
      </w:r>
    </w:p>
    <w:p w:rsidR="00876BFB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  <w:r w:rsidR="00CA460F">
        <w:rPr>
          <w:rFonts w:ascii="Arial" w:hAnsi="Arial"/>
          <w:color w:val="000000"/>
        </w:rPr>
        <w:t>………………………………………………………………………………………………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  <w:r w:rsidR="00CA460F">
        <w:rPr>
          <w:rFonts w:ascii="Arial" w:hAnsi="Arial"/>
          <w:color w:val="000000"/>
        </w:rPr>
        <w:t>………………………………………………………………………..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  <w:r w:rsidR="00CA460F">
        <w:rPr>
          <w:rFonts w:ascii="Arial" w:hAnsi="Arial"/>
          <w:color w:val="000000"/>
        </w:rPr>
        <w:t>………………………………………………………………………………….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telefonu:</w:t>
      </w:r>
      <w:r w:rsidR="00CA460F">
        <w:rPr>
          <w:rFonts w:ascii="Arial" w:hAnsi="Arial"/>
          <w:color w:val="000000"/>
        </w:rPr>
        <w:t>………………………………………………………………………………………</w:t>
      </w:r>
      <w:r w:rsidRPr="00B31194">
        <w:rPr>
          <w:rFonts w:ascii="Arial" w:hAnsi="Arial"/>
          <w:color w:val="000000"/>
        </w:rPr>
        <w:t xml:space="preserve"> 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faksu:</w:t>
      </w:r>
      <w:r w:rsidR="00CA460F">
        <w:rPr>
          <w:rFonts w:ascii="Arial" w:hAnsi="Arial"/>
          <w:color w:val="000000"/>
        </w:rPr>
        <w:t>…………………………………………………………………………………………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  <w:r w:rsidR="00CA460F">
        <w:rPr>
          <w:rFonts w:ascii="Arial" w:hAnsi="Arial"/>
          <w:color w:val="000000"/>
        </w:rPr>
        <w:t>……………………………………………………………………………………...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  <w:r w:rsidR="00CA460F">
        <w:rPr>
          <w:rFonts w:ascii="Arial" w:hAnsi="Arial"/>
          <w:color w:val="000000"/>
        </w:rPr>
        <w:t>…………………………………………………………………………………………...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1" w:name="_Hlk100832038"/>
      <w:bookmarkStart w:id="2" w:name="_Hlk107914064"/>
      <w:r w:rsidR="00930A39" w:rsidRPr="00930A39">
        <w:rPr>
          <w:rFonts w:ascii="Arial" w:hAnsi="Arial"/>
          <w:b/>
        </w:rPr>
        <w:t>„</w:t>
      </w:r>
      <w:bookmarkEnd w:id="1"/>
      <w:bookmarkEnd w:id="2"/>
      <w:r w:rsidR="00D41EF9">
        <w:rPr>
          <w:rFonts w:ascii="Arial" w:hAnsi="Arial"/>
          <w:b/>
        </w:rPr>
        <w:t>Zakup</w:t>
      </w:r>
      <w:r w:rsidR="00C11C00">
        <w:rPr>
          <w:rFonts w:ascii="Arial" w:hAnsi="Arial"/>
          <w:b/>
        </w:rPr>
        <w:t xml:space="preserve"> i dostawa</w:t>
      </w:r>
      <w:r w:rsidR="00D41EF9">
        <w:rPr>
          <w:rFonts w:ascii="Arial" w:hAnsi="Arial"/>
          <w:b/>
        </w:rPr>
        <w:t xml:space="preserve"> koparko-ładowarki</w:t>
      </w:r>
      <w:r w:rsidR="00746273">
        <w:rPr>
          <w:rFonts w:ascii="Arial" w:hAnsi="Arial"/>
          <w:b/>
        </w:rPr>
        <w:t xml:space="preserve">” </w:t>
      </w:r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400E88">
        <w:rPr>
          <w:rFonts w:ascii="Arial" w:hAnsi="Arial"/>
          <w:b/>
        </w:rPr>
        <w:t>ZDP.11.260</w:t>
      </w:r>
      <w:r w:rsidR="00CD23EC" w:rsidRPr="00930A39">
        <w:rPr>
          <w:rFonts w:ascii="Arial" w:hAnsi="Arial"/>
          <w:b/>
        </w:rPr>
        <w:t>.</w:t>
      </w:r>
      <w:r w:rsidR="00400E88">
        <w:rPr>
          <w:rFonts w:ascii="Arial" w:hAnsi="Arial"/>
          <w:b/>
        </w:rPr>
        <w:t>1</w:t>
      </w:r>
      <w:r w:rsidR="00CD23EC" w:rsidRPr="00930A39">
        <w:rPr>
          <w:rFonts w:ascii="Arial" w:hAnsi="Arial"/>
          <w:b/>
        </w:rPr>
        <w:t>.202</w:t>
      </w:r>
      <w:r w:rsidR="00400E88">
        <w:rPr>
          <w:rFonts w:ascii="Arial" w:hAnsi="Arial"/>
          <w:b/>
        </w:rPr>
        <w:t>5</w:t>
      </w:r>
      <w:r w:rsidRPr="00930A39">
        <w:rPr>
          <w:rFonts w:ascii="Arial" w:hAnsi="Arial"/>
          <w:color w:val="000000"/>
        </w:rPr>
        <w:t>, oferujemy wykonanie zamówienia zgodnie z wymogami Specyfikacji Warunków Zamówienia za cenę:</w:t>
      </w:r>
    </w:p>
    <w:p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:rsidR="00083629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netto</w:t>
      </w:r>
      <w:r w:rsidR="007311C0" w:rsidRPr="00930A39">
        <w:rPr>
          <w:rFonts w:ascii="Arial" w:hAnsi="Arial"/>
          <w:bCs/>
          <w:color w:val="000000"/>
        </w:rPr>
        <w:t>:</w:t>
      </w:r>
      <w:r w:rsidR="00CA460F">
        <w:rPr>
          <w:rFonts w:ascii="Arial" w:hAnsi="Arial"/>
          <w:bCs/>
          <w:color w:val="000000"/>
        </w:rPr>
        <w:t xml:space="preserve"> ………………… PLN</w:t>
      </w:r>
    </w:p>
    <w:p w:rsidR="007311C0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VAT</w:t>
      </w:r>
      <w:r w:rsidR="00F83CEE">
        <w:rPr>
          <w:rFonts w:ascii="Arial" w:hAnsi="Arial"/>
          <w:bCs/>
          <w:color w:val="000000"/>
        </w:rPr>
        <w:t>:</w:t>
      </w:r>
      <w:r w:rsidR="00E62ADD">
        <w:rPr>
          <w:rFonts w:ascii="Arial" w:hAnsi="Arial"/>
          <w:bCs/>
          <w:color w:val="000000"/>
        </w:rPr>
        <w:t xml:space="preserve">   </w:t>
      </w:r>
      <w:r w:rsidR="00CA460F">
        <w:rPr>
          <w:rFonts w:ascii="Arial" w:hAnsi="Arial"/>
          <w:bCs/>
          <w:color w:val="000000"/>
        </w:rPr>
        <w:t>…..</w:t>
      </w:r>
      <w:r w:rsidR="00E62ADD">
        <w:rPr>
          <w:rFonts w:ascii="Arial" w:hAnsi="Arial"/>
          <w:bCs/>
          <w:color w:val="000000"/>
        </w:rPr>
        <w:t xml:space="preserve">     %   </w:t>
      </w:r>
      <w:r w:rsidR="00CA460F">
        <w:rPr>
          <w:rFonts w:ascii="Arial" w:hAnsi="Arial"/>
          <w:bCs/>
          <w:color w:val="000000"/>
        </w:rPr>
        <w:t xml:space="preserve">…………    </w:t>
      </w:r>
      <w:r w:rsidR="00E62ADD">
        <w:rPr>
          <w:rFonts w:ascii="Arial" w:hAnsi="Arial"/>
          <w:bCs/>
          <w:color w:val="000000"/>
        </w:rPr>
        <w:t>PLN</w:t>
      </w:r>
    </w:p>
    <w:p w:rsidR="00505623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brutto</w:t>
      </w:r>
      <w:r w:rsidR="007311C0" w:rsidRPr="00930A39">
        <w:rPr>
          <w:rFonts w:ascii="Arial" w:hAnsi="Arial"/>
          <w:bCs/>
          <w:color w:val="000000"/>
        </w:rPr>
        <w:t>:</w:t>
      </w:r>
      <w:r w:rsidR="00CA460F">
        <w:rPr>
          <w:rFonts w:ascii="Arial" w:hAnsi="Arial"/>
          <w:bCs/>
          <w:color w:val="000000"/>
        </w:rPr>
        <w:t>…………………. PLN</w:t>
      </w:r>
    </w:p>
    <w:p w:rsidR="00B3611E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Słownie brutto:</w:t>
      </w:r>
      <w:r w:rsidR="00CA460F">
        <w:rPr>
          <w:rFonts w:ascii="Arial" w:hAnsi="Arial"/>
          <w:bCs/>
          <w:color w:val="000000"/>
        </w:rPr>
        <w:t>……………………………………………………………………………………….</w:t>
      </w:r>
    </w:p>
    <w:tbl>
      <w:tblPr>
        <w:tblW w:w="10260" w:type="dxa"/>
        <w:tblLook w:val="04A0"/>
      </w:tblPr>
      <w:tblGrid>
        <w:gridCol w:w="900"/>
        <w:gridCol w:w="3575"/>
        <w:gridCol w:w="5785"/>
      </w:tblGrid>
      <w:tr w:rsidR="00A141A7" w:rsidRPr="00CC6BE4" w:rsidTr="00887935">
        <w:trPr>
          <w:trHeight w:val="93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141A7" w:rsidRPr="00CC6BE4" w:rsidRDefault="00A141A7" w:rsidP="00AA1C4B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CC6BE4">
              <w:rPr>
                <w:rFonts w:ascii="Arial" w:hAnsi="Arial"/>
                <w:color w:val="000000"/>
                <w:lang w:eastAsia="en-US"/>
              </w:rPr>
              <w:t>Lp.</w:t>
            </w:r>
          </w:p>
        </w:tc>
        <w:tc>
          <w:tcPr>
            <w:tcW w:w="3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141A7" w:rsidRPr="00CC6BE4" w:rsidRDefault="00A141A7" w:rsidP="00AA1C4B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CC6BE4">
              <w:rPr>
                <w:rFonts w:ascii="Arial" w:hAnsi="Arial"/>
                <w:color w:val="000000"/>
                <w:lang w:eastAsia="en-US"/>
              </w:rPr>
              <w:t>Nazwa produktu</w:t>
            </w:r>
          </w:p>
        </w:tc>
        <w:tc>
          <w:tcPr>
            <w:tcW w:w="5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141A7" w:rsidRPr="00CC6BE4" w:rsidRDefault="00A141A7" w:rsidP="00AA1C4B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CC6BE4">
              <w:rPr>
                <w:rFonts w:ascii="Arial" w:hAnsi="Arial"/>
                <w:color w:val="000000"/>
                <w:lang w:eastAsia="en-US"/>
              </w:rPr>
              <w:t xml:space="preserve">Producent, </w:t>
            </w:r>
            <w:r>
              <w:rPr>
                <w:rFonts w:ascii="Arial" w:hAnsi="Arial"/>
                <w:color w:val="000000"/>
                <w:lang w:eastAsia="en-US"/>
              </w:rPr>
              <w:t>marka</w:t>
            </w:r>
            <w:r w:rsidRPr="00CC6BE4">
              <w:rPr>
                <w:rFonts w:ascii="Arial" w:hAnsi="Arial"/>
                <w:color w:val="000000"/>
                <w:lang w:eastAsia="en-US"/>
              </w:rPr>
              <w:t>, model</w:t>
            </w:r>
            <w:r>
              <w:rPr>
                <w:rFonts w:ascii="Arial" w:hAnsi="Arial"/>
                <w:color w:val="000000"/>
                <w:lang w:eastAsia="en-US"/>
              </w:rPr>
              <w:t>.</w:t>
            </w:r>
          </w:p>
        </w:tc>
      </w:tr>
      <w:tr w:rsidR="00A141A7" w:rsidRPr="00CC6BE4" w:rsidTr="00887935">
        <w:trPr>
          <w:trHeight w:val="9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41A7" w:rsidRPr="00CC6BE4" w:rsidRDefault="00A141A7" w:rsidP="00AA1C4B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CC6BE4">
              <w:rPr>
                <w:rFonts w:ascii="Arial" w:hAnsi="Arial"/>
                <w:color w:val="000000"/>
                <w:lang w:eastAsia="en-US"/>
              </w:rPr>
              <w:t>1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1A7" w:rsidRPr="00CC6BE4" w:rsidRDefault="00A141A7" w:rsidP="0000299E">
            <w:pPr>
              <w:ind w:firstLineChars="100" w:firstLine="240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Koparko-ładowarka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1A7" w:rsidRPr="00CC6BE4" w:rsidRDefault="00A141A7" w:rsidP="0000299E">
            <w:pPr>
              <w:ind w:firstLineChars="100" w:firstLine="240"/>
              <w:rPr>
                <w:rFonts w:ascii="Arial" w:hAnsi="Arial"/>
                <w:lang w:eastAsia="en-US"/>
              </w:rPr>
            </w:pPr>
            <w:r w:rsidRPr="00CC6BE4">
              <w:rPr>
                <w:rFonts w:ascii="Arial" w:hAnsi="Arial"/>
                <w:lang w:eastAsia="en-US"/>
              </w:rPr>
              <w:t> </w:t>
            </w:r>
          </w:p>
        </w:tc>
      </w:tr>
    </w:tbl>
    <w:p w:rsidR="00A141A7" w:rsidRDefault="00A141A7" w:rsidP="00A141A7"/>
    <w:tbl>
      <w:tblPr>
        <w:tblW w:w="8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67"/>
        <w:gridCol w:w="2338"/>
        <w:gridCol w:w="3600"/>
      </w:tblGrid>
      <w:tr w:rsidR="00A141A7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A7" w:rsidRPr="00E3499B" w:rsidRDefault="00A141A7" w:rsidP="00AA1C4B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3499B">
              <w:rPr>
                <w:rFonts w:asciiTheme="minorHAnsi" w:hAnsiTheme="minorHAnsi" w:cstheme="minorHAnsi"/>
                <w:b/>
              </w:rPr>
              <w:lastRenderedPageBreak/>
              <w:t>Parametr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A7" w:rsidRPr="00E3499B" w:rsidRDefault="00A141A7" w:rsidP="00AA1C4B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3499B">
              <w:rPr>
                <w:rFonts w:asciiTheme="minorHAnsi" w:hAnsiTheme="minorHAnsi" w:cstheme="minorHAnsi"/>
                <w:b/>
              </w:rPr>
              <w:t>Wymagana wartość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A7" w:rsidRPr="00E3499B" w:rsidRDefault="00A141A7" w:rsidP="00AA1C4B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3499B">
              <w:rPr>
                <w:rFonts w:asciiTheme="minorHAnsi" w:hAnsiTheme="minorHAnsi" w:cstheme="minorHAnsi"/>
                <w:b/>
              </w:rPr>
              <w:t>Wartość parametru oferowana przez Wykonawcę</w:t>
            </w:r>
          </w:p>
        </w:tc>
      </w:tr>
      <w:tr w:rsidR="00D24BBF" w:rsidTr="00E75C29">
        <w:trPr>
          <w:trHeight w:val="549"/>
          <w:jc w:val="center"/>
        </w:trPr>
        <w:tc>
          <w:tcPr>
            <w:tcW w:w="8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BBF" w:rsidRPr="00D24BBF" w:rsidRDefault="00D24BBF" w:rsidP="00AA1C4B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D24BBF">
              <w:rPr>
                <w:rFonts w:ascii="Arial" w:hAnsi="Arial"/>
                <w:b/>
              </w:rPr>
              <w:t>WYMAGANIA PODSTAWOWE</w:t>
            </w:r>
          </w:p>
        </w:tc>
      </w:tr>
      <w:tr w:rsidR="00D24BBF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BBF" w:rsidRPr="00AD28A8" w:rsidRDefault="00AD28A8" w:rsidP="00AD28A8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AD28A8">
              <w:rPr>
                <w:rFonts w:ascii="Arial" w:hAnsi="Arial"/>
              </w:rPr>
              <w:t>Maszyna fabrycznie nowa</w:t>
            </w:r>
            <w:r w:rsidR="004F3467">
              <w:rPr>
                <w:rFonts w:ascii="Arial" w:hAnsi="Arial"/>
              </w:rPr>
              <w:t>,</w:t>
            </w:r>
            <w:r w:rsidR="004F3467" w:rsidRPr="00AD28A8">
              <w:rPr>
                <w:rFonts w:ascii="Arial" w:hAnsi="Arial"/>
              </w:rPr>
              <w:t xml:space="preserve"> </w:t>
            </w:r>
            <w:r w:rsidR="004F3467">
              <w:rPr>
                <w:rFonts w:ascii="Arial" w:hAnsi="Arial"/>
              </w:rPr>
              <w:t>w</w:t>
            </w:r>
            <w:r w:rsidR="004F3467" w:rsidRPr="00AD28A8">
              <w:rPr>
                <w:rFonts w:ascii="Arial" w:hAnsi="Arial"/>
              </w:rPr>
              <w:t>yprodukowana w 2024 lub nowsza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BBF" w:rsidRPr="00AD28A8" w:rsidRDefault="008C2680" w:rsidP="00AD28A8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BBF" w:rsidRPr="00E3499B" w:rsidRDefault="00D24BBF" w:rsidP="00AA1C4B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D28A8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8A8" w:rsidRPr="00AD28A8" w:rsidRDefault="007517E0" w:rsidP="00AD28A8">
            <w:pPr>
              <w:suppressAutoHyphens/>
              <w:spacing w:line="360" w:lineRule="auto"/>
              <w:rPr>
                <w:rFonts w:ascii="Arial" w:hAnsi="Arial"/>
              </w:rPr>
            </w:pPr>
            <w:r w:rsidRPr="007517E0">
              <w:rPr>
                <w:rFonts w:ascii="Arial" w:hAnsi="Arial"/>
              </w:rPr>
              <w:t>Pojazd oraz jego wyposażenie musi spełniać wymagania Polskich przepisów o ruchu drogowym zgodnie z ustawą „Prawo o ruchu drogowym” (t.j. Dz.U. z 2024. Poz. 1251)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8A8" w:rsidRPr="00AD28A8" w:rsidRDefault="00BB0AA6" w:rsidP="00BB0AA6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8A8" w:rsidRPr="00E3499B" w:rsidRDefault="00AD28A8" w:rsidP="00AA1C4B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4202A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02A" w:rsidRPr="007517E0" w:rsidRDefault="004A26AF" w:rsidP="00AD28A8">
            <w:pPr>
              <w:suppressAutoHyphens/>
              <w:spacing w:line="360" w:lineRule="auto"/>
              <w:rPr>
                <w:rFonts w:ascii="Arial" w:hAnsi="Arial"/>
              </w:rPr>
            </w:pPr>
            <w:r w:rsidRPr="004A26AF">
              <w:rPr>
                <w:rFonts w:ascii="Arial" w:hAnsi="Arial"/>
              </w:rPr>
              <w:t>Pojazd musi posiadać wymagany certyfikat CE wydany przez producenta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02A" w:rsidRDefault="004A26AF" w:rsidP="00BB0AA6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02A" w:rsidRPr="00E3499B" w:rsidRDefault="0024202A" w:rsidP="00AA1C4B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04513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13" w:rsidRPr="004A26AF" w:rsidRDefault="00C04513" w:rsidP="00AD28A8">
            <w:pPr>
              <w:suppressAutoHyphens/>
              <w:spacing w:line="360" w:lineRule="auto"/>
              <w:rPr>
                <w:rFonts w:ascii="Arial" w:hAnsi="Arial"/>
              </w:rPr>
            </w:pPr>
            <w:r w:rsidRPr="00C04513">
              <w:rPr>
                <w:rFonts w:ascii="Arial" w:hAnsi="Arial"/>
              </w:rPr>
              <w:t>Urządzenia i podzespoły zamontowane w pojeździe powinny spełniać wymagania odrębnych przepisów krajowych i/lub międzynarodowych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13" w:rsidRDefault="00C04513" w:rsidP="00BB0AA6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513" w:rsidRPr="00E3499B" w:rsidRDefault="00C04513" w:rsidP="00AA1C4B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B79F9" w:rsidTr="00CD1DD6">
        <w:trPr>
          <w:trHeight w:val="549"/>
          <w:jc w:val="center"/>
        </w:trPr>
        <w:tc>
          <w:tcPr>
            <w:tcW w:w="8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F9" w:rsidRPr="00D24BBF" w:rsidRDefault="00D24BBF" w:rsidP="00AF773B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D24BBF">
              <w:rPr>
                <w:rFonts w:ascii="Arial" w:hAnsi="Arial"/>
                <w:b/>
              </w:rPr>
              <w:t>CHARAKTERYSTYKA TECHNICZNA</w:t>
            </w:r>
          </w:p>
        </w:tc>
      </w:tr>
      <w:tr w:rsidR="00CB79F9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F9" w:rsidRPr="006972F1" w:rsidRDefault="00105E5A" w:rsidP="00E3499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</w:rPr>
              <w:t>S</w:t>
            </w:r>
            <w:r w:rsidRPr="00105E5A">
              <w:rPr>
                <w:rFonts w:ascii="Arial" w:hAnsi="Arial"/>
              </w:rPr>
              <w:t>ilnik wysokoprężny 4 cylindrowy o pojemności min. 3,6 l i mocy znamionowej min. 110 KM spełniający normę emisji spalin STEGE V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105E5A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  <w:r w:rsidRPr="006972F1">
              <w:rPr>
                <w:rFonts w:ascii="Arial" w:hAnsi="Arial"/>
              </w:rPr>
              <w:t xml:space="preserve">Funkcja automatycznego </w:t>
            </w:r>
            <w:r w:rsidRPr="006972F1">
              <w:rPr>
                <w:rFonts w:ascii="Arial" w:hAnsi="Arial"/>
              </w:rPr>
              <w:lastRenderedPageBreak/>
              <w:t>wyłączania silnika w przypadku braku aktywności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W</w:t>
            </w:r>
            <w:r w:rsidRPr="006972F1">
              <w:rPr>
                <w:rFonts w:ascii="Arial" w:hAnsi="Arial"/>
              </w:rPr>
              <w:t>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F9" w:rsidRPr="006972F1" w:rsidRDefault="00CB79F9" w:rsidP="00F9677A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  <w:r w:rsidRPr="006972F1">
              <w:rPr>
                <w:rFonts w:ascii="Arial" w:hAnsi="Arial"/>
              </w:rPr>
              <w:lastRenderedPageBreak/>
              <w:t xml:space="preserve">Skrzynia biegów maszyny typu </w:t>
            </w:r>
            <w:proofErr w:type="spellStart"/>
            <w:r w:rsidRPr="006972F1">
              <w:rPr>
                <w:rFonts w:ascii="Arial" w:hAnsi="Arial"/>
              </w:rPr>
              <w:t>Powershift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E605E2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F9" w:rsidRPr="00381868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381868">
              <w:rPr>
                <w:rFonts w:ascii="Arial" w:hAnsi="Arial"/>
              </w:rPr>
              <w:t>Funkcja automatycznego powrotu do biegu jałowego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</w:rPr>
              <w:t>W</w:t>
            </w:r>
            <w:r w:rsidRPr="006972F1">
              <w:rPr>
                <w:rFonts w:ascii="Arial" w:hAnsi="Arial"/>
              </w:rPr>
              <w:t>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F9" w:rsidRPr="00C457C5" w:rsidRDefault="00CB79F9" w:rsidP="00C457C5">
            <w:pPr>
              <w:suppressAutoHyphens/>
              <w:spacing w:line="360" w:lineRule="auto"/>
              <w:rPr>
                <w:rFonts w:ascii="Arial" w:hAnsi="Arial"/>
              </w:rPr>
            </w:pPr>
            <w:r w:rsidRPr="00C457C5">
              <w:rPr>
                <w:rFonts w:ascii="Arial" w:hAnsi="Arial"/>
              </w:rPr>
              <w:t>Hamulce hydrauliczne zatapiane w oleju (tzw. mokre), obsługiwane pedałem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</w:rPr>
              <w:t>W</w:t>
            </w:r>
            <w:r w:rsidRPr="006972F1">
              <w:rPr>
                <w:rFonts w:ascii="Arial" w:hAnsi="Arial"/>
              </w:rPr>
              <w:t>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F9" w:rsidRPr="0001794D" w:rsidRDefault="002F4A60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</w:t>
            </w:r>
            <w:r w:rsidRPr="002F4A60">
              <w:rPr>
                <w:rFonts w:ascii="Arial" w:hAnsi="Arial"/>
              </w:rPr>
              <w:t>kład hydrauliczny z zamknięty</w:t>
            </w:r>
            <w:r w:rsidR="0000299E">
              <w:rPr>
                <w:rFonts w:ascii="Arial" w:hAnsi="Arial"/>
              </w:rPr>
              <w:t>m</w:t>
            </w:r>
            <w:r w:rsidRPr="002F4A60">
              <w:rPr>
                <w:rFonts w:ascii="Arial" w:hAnsi="Arial"/>
              </w:rPr>
              <w:t xml:space="preserve"> przepływem i kompensacją ciśnienia w zależności od obciążenia z pompą </w:t>
            </w:r>
            <w:proofErr w:type="spellStart"/>
            <w:r w:rsidRPr="002F4A60">
              <w:rPr>
                <w:rFonts w:ascii="Arial" w:hAnsi="Arial"/>
              </w:rPr>
              <w:t>wielotłoczkową</w:t>
            </w:r>
            <w:proofErr w:type="spellEnd"/>
            <w:r w:rsidRPr="002F4A60">
              <w:rPr>
                <w:rFonts w:ascii="Arial" w:hAnsi="Arial"/>
              </w:rPr>
              <w:t xml:space="preserve"> o zmiennym wydatku do 165l/min przy 2200 </w:t>
            </w:r>
            <w:proofErr w:type="spellStart"/>
            <w:r w:rsidRPr="002F4A60">
              <w:rPr>
                <w:rFonts w:ascii="Arial" w:hAnsi="Arial"/>
              </w:rPr>
              <w:t>obr</w:t>
            </w:r>
            <w:proofErr w:type="spellEnd"/>
            <w:r w:rsidRPr="002F4A60">
              <w:rPr>
                <w:rFonts w:ascii="Arial" w:hAnsi="Arial"/>
              </w:rPr>
              <w:t>./min), ciśnienie robocze od 205 bar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9D032F" w:rsidRDefault="00AF63FC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163DDC" w:rsidRDefault="00CB79F9" w:rsidP="00163DDC">
            <w:pPr>
              <w:tabs>
                <w:tab w:val="left" w:pos="1965"/>
              </w:tabs>
              <w:suppressAutoHyphens/>
              <w:spacing w:line="360" w:lineRule="auto"/>
              <w:rPr>
                <w:rFonts w:ascii="Arial" w:hAnsi="Arial"/>
              </w:rPr>
            </w:pPr>
            <w:r w:rsidRPr="00163DDC">
              <w:rPr>
                <w:rFonts w:ascii="Arial" w:hAnsi="Arial"/>
              </w:rPr>
              <w:t>Napęd koparko-ładowarki na dwie osie z możliwością rozłączenia przedniej osi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</w:rPr>
              <w:t>W</w:t>
            </w:r>
            <w:r w:rsidRPr="006972F1">
              <w:rPr>
                <w:rFonts w:ascii="Arial" w:hAnsi="Arial"/>
              </w:rPr>
              <w:t>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AC7063" w:rsidRDefault="00CB79F9" w:rsidP="00AC7063">
            <w:pPr>
              <w:suppressAutoHyphens/>
              <w:spacing w:line="360" w:lineRule="auto"/>
              <w:rPr>
                <w:rFonts w:ascii="Arial" w:hAnsi="Arial"/>
              </w:rPr>
            </w:pPr>
            <w:r w:rsidRPr="00AC7063">
              <w:rPr>
                <w:rFonts w:ascii="Arial" w:hAnsi="Arial"/>
              </w:rPr>
              <w:t>Przednie i tylne koła jezdne w rozmiarze 28” z skrętnymi dwoma osiami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</w:rPr>
              <w:t>W</w:t>
            </w:r>
            <w:r w:rsidRPr="006972F1">
              <w:rPr>
                <w:rFonts w:ascii="Arial" w:hAnsi="Arial"/>
              </w:rPr>
              <w:t>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AC7063" w:rsidRDefault="00CB79F9" w:rsidP="00AC7063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  <w:r w:rsidRPr="008F1711">
              <w:rPr>
                <w:rFonts w:ascii="Arial" w:hAnsi="Arial"/>
              </w:rPr>
              <w:t>łotniki kół przednich i tylnych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</w:t>
            </w:r>
            <w:r w:rsidRPr="006972F1">
              <w:rPr>
                <w:rFonts w:ascii="Arial" w:hAnsi="Arial"/>
              </w:rPr>
              <w:t>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2B738B" w:rsidP="00AC7063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Z</w:t>
            </w:r>
            <w:r w:rsidRPr="002B738B">
              <w:rPr>
                <w:rFonts w:ascii="Arial" w:hAnsi="Arial"/>
              </w:rPr>
              <w:t>biornik paliwa diesel o pojemności min. 130 litrów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2B738B" w:rsidP="0003490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0B5AEB" w:rsidP="00AC7063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Z</w:t>
            </w:r>
            <w:r w:rsidRPr="000B5AEB">
              <w:rPr>
                <w:rFonts w:ascii="Arial" w:hAnsi="Arial"/>
              </w:rPr>
              <w:t xml:space="preserve">biornik </w:t>
            </w:r>
            <w:proofErr w:type="spellStart"/>
            <w:r w:rsidRPr="000B5AEB">
              <w:rPr>
                <w:rFonts w:ascii="Arial" w:hAnsi="Arial"/>
              </w:rPr>
              <w:t>AdBlue</w:t>
            </w:r>
            <w:proofErr w:type="spellEnd"/>
            <w:r w:rsidRPr="000B5AEB">
              <w:rPr>
                <w:rFonts w:ascii="Arial" w:hAnsi="Arial"/>
              </w:rPr>
              <w:t xml:space="preserve"> o pojemności min. 13 litrów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0B5AEB" w:rsidP="0003490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CB79F9" w:rsidP="00AC7063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  <w:r w:rsidRPr="0032685B">
              <w:rPr>
                <w:rFonts w:ascii="Arial" w:hAnsi="Arial"/>
              </w:rPr>
              <w:t>apięcie w układzie elektrycznym 12 V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</w:t>
            </w:r>
            <w:r w:rsidRPr="006972F1">
              <w:rPr>
                <w:rFonts w:ascii="Arial" w:hAnsi="Arial"/>
              </w:rPr>
              <w:t>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CB79F9" w:rsidP="00AC7063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</w:t>
            </w:r>
            <w:r w:rsidRPr="00EA751C">
              <w:rPr>
                <w:rFonts w:ascii="Arial" w:hAnsi="Arial"/>
              </w:rPr>
              <w:t>spomaganie kierownicy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CB79F9" w:rsidP="00AC7063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</w:t>
            </w:r>
            <w:r w:rsidRPr="002C6303">
              <w:rPr>
                <w:rFonts w:ascii="Arial" w:hAnsi="Arial"/>
              </w:rPr>
              <w:t>terowanie układem koparkowym przez dwa niezależne joysticki ISO/SAE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CB79F9" w:rsidP="00AC7063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</w:t>
            </w:r>
            <w:r w:rsidRPr="0008446E">
              <w:rPr>
                <w:rFonts w:ascii="Arial" w:hAnsi="Arial"/>
              </w:rPr>
              <w:t>abina operatora klimatyzowana z obrotowym, pneumatycznym oraz podgrzewanym fotelem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CB79F9" w:rsidP="00AC7063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Pr="003D72D4">
              <w:rPr>
                <w:rFonts w:ascii="Arial" w:hAnsi="Arial"/>
              </w:rPr>
              <w:t>oziom hałasu w kabinie</w:t>
            </w:r>
            <w:r w:rsidR="008D5738">
              <w:t xml:space="preserve"> </w:t>
            </w:r>
            <w:r w:rsidR="008D5738" w:rsidRPr="008D5738">
              <w:rPr>
                <w:rFonts w:ascii="Arial" w:hAnsi="Arial"/>
              </w:rPr>
              <w:t>do 75dB (A)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8D5738" w:rsidP="003D72D4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CB79F9" w:rsidP="00AC7063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</w:t>
            </w:r>
            <w:r w:rsidRPr="003D72D4">
              <w:rPr>
                <w:rFonts w:ascii="Arial" w:hAnsi="Arial"/>
              </w:rPr>
              <w:t>ystem stabilizacji ramion ładowarkowych podczas jazdy tzw. „pływająca łyżka”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3D72D4" w:rsidRDefault="00CB79F9" w:rsidP="003D72D4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CB79F9" w:rsidP="00AC7063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</w:t>
            </w:r>
            <w:r w:rsidRPr="00CE1348">
              <w:rPr>
                <w:rFonts w:ascii="Arial" w:hAnsi="Arial"/>
              </w:rPr>
              <w:t>aksymalny udźwig na maksymalnej wysokości na przednim ramieniu</w:t>
            </w:r>
            <w:r w:rsidR="00FB75F4">
              <w:rPr>
                <w:rFonts w:ascii="Arial" w:hAnsi="Arial"/>
              </w:rPr>
              <w:t xml:space="preserve"> min. </w:t>
            </w:r>
            <w:r w:rsidR="00FB75F4" w:rsidRPr="00FB75F4">
              <w:rPr>
                <w:rFonts w:ascii="Arial" w:hAnsi="Arial"/>
              </w:rPr>
              <w:t>3,5 Mg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3D72D4" w:rsidRDefault="00FB75F4" w:rsidP="00FB75F4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  <w:r w:rsidR="00CB79F9" w:rsidRPr="00CE1348">
              <w:rPr>
                <w:rFonts w:ascii="Arial" w:hAnsi="Arial"/>
              </w:rPr>
              <w:t xml:space="preserve">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CB79F9" w:rsidP="00AC7063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Pr="00184C7B">
              <w:rPr>
                <w:rFonts w:ascii="Arial" w:hAnsi="Arial"/>
              </w:rPr>
              <w:t>akiet drogowy (trójkąt, gaśnica, pomarańczowe światło ostrzegawcze „kogut”)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CE1348" w:rsidRDefault="00CB79F9" w:rsidP="00CE1348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CB79F9" w:rsidP="00DC18E5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</w:t>
            </w:r>
            <w:r w:rsidRPr="00DC18E5">
              <w:rPr>
                <w:rFonts w:ascii="Arial" w:hAnsi="Arial"/>
              </w:rPr>
              <w:t>krzynia narzędziowa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CE1348" w:rsidRDefault="00CB79F9" w:rsidP="00CE1348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CB79F9" w:rsidP="00DC18E5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</w:t>
            </w:r>
            <w:r w:rsidRPr="00E308C9">
              <w:rPr>
                <w:rFonts w:ascii="Arial" w:hAnsi="Arial"/>
              </w:rPr>
              <w:t>adio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CB79F9" w:rsidP="00CE1348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CB79F9" w:rsidP="00DC18E5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</w:t>
            </w:r>
            <w:r w:rsidRPr="00811EA4">
              <w:rPr>
                <w:rFonts w:ascii="Arial" w:hAnsi="Arial"/>
              </w:rPr>
              <w:t>limatyzacja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CB79F9" w:rsidP="00CE1348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CB79F9" w:rsidP="00261188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O</w:t>
            </w:r>
            <w:r w:rsidR="009B4046">
              <w:rPr>
                <w:rFonts w:ascii="Arial" w:hAnsi="Arial"/>
              </w:rPr>
              <w:t>świetlenie</w:t>
            </w:r>
            <w:r w:rsidRPr="00261188">
              <w:rPr>
                <w:rFonts w:ascii="Arial" w:hAnsi="Arial"/>
              </w:rPr>
              <w:t xml:space="preserve"> drogowe plus dodatkowe światła robocze</w:t>
            </w:r>
            <w:r w:rsidR="009B4046">
              <w:rPr>
                <w:rFonts w:ascii="Arial" w:hAnsi="Arial"/>
              </w:rPr>
              <w:t xml:space="preserve"> LED</w:t>
            </w:r>
            <w:r w:rsidR="00B21E50">
              <w:rPr>
                <w:rFonts w:ascii="Arial" w:hAnsi="Arial"/>
              </w:rPr>
              <w:t xml:space="preserve"> m</w:t>
            </w:r>
            <w:r w:rsidR="00B21E50" w:rsidRPr="00261188">
              <w:rPr>
                <w:rFonts w:ascii="Arial" w:hAnsi="Arial"/>
              </w:rPr>
              <w:t>in. 10 sztuk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Default="00024F3D" w:rsidP="00261188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6972F1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445"/>
          <w:jc w:val="center"/>
        </w:trPr>
        <w:tc>
          <w:tcPr>
            <w:tcW w:w="8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F9" w:rsidRPr="001B2097" w:rsidRDefault="00CB79F9" w:rsidP="00AA1C4B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1B2097">
              <w:rPr>
                <w:rFonts w:ascii="Arial" w:hAnsi="Arial"/>
                <w:b/>
              </w:rPr>
              <w:t>OSPRZĘT ŁADOWARKOWY KOPARKO-ŁADOWARKI</w:t>
            </w:r>
          </w:p>
        </w:tc>
      </w:tr>
      <w:tr w:rsidR="00CB79F9" w:rsidTr="00AA1C4B">
        <w:trPr>
          <w:trHeight w:val="44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F9" w:rsidRPr="00710F62" w:rsidRDefault="00CB79F9" w:rsidP="00A73DD0">
            <w:pPr>
              <w:suppressAutoHyphens/>
              <w:spacing w:line="360" w:lineRule="auto"/>
              <w:rPr>
                <w:rFonts w:ascii="Arial" w:hAnsi="Arial"/>
              </w:rPr>
            </w:pPr>
            <w:r w:rsidRPr="00710F62">
              <w:rPr>
                <w:rFonts w:ascii="Arial" w:hAnsi="Arial"/>
              </w:rPr>
              <w:t>Sterowanie układem ładowarkowym za pomocą pojedynczego joysticka elektromechanicznego z funkcjami: sterownie ramieniem ładowarkowym, otwieranie łyżki</w:t>
            </w:r>
            <w:r w:rsidR="00A73DD0">
              <w:rPr>
                <w:rFonts w:ascii="Arial" w:hAnsi="Arial"/>
              </w:rPr>
              <w:t>, przycisk rozłączania skrzyni</w:t>
            </w:r>
            <w:r w:rsidRPr="00710F62">
              <w:rPr>
                <w:rFonts w:ascii="Arial" w:hAnsi="Arial"/>
              </w:rPr>
              <w:t>, jazda przód tył w joysticku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02354A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02354A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44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F9" w:rsidRPr="000E0DBE" w:rsidRDefault="008A3C0B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Ł</w:t>
            </w:r>
            <w:r w:rsidRPr="008A3C0B">
              <w:rPr>
                <w:rFonts w:ascii="Arial" w:hAnsi="Arial"/>
              </w:rPr>
              <w:t>yżka ładowarkowa otwierana z zębami wielofunkcyjna 6 w 1 o pojemności min. 1,15m3 z przekładanymi widłami do palet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0E0DBE" w:rsidRDefault="008A3C0B" w:rsidP="000C64A4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02354A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44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F9" w:rsidRPr="00E41E6E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E41E6E">
              <w:rPr>
                <w:rFonts w:ascii="Arial" w:hAnsi="Arial"/>
              </w:rPr>
              <w:t>System powrotu łyżki do pozycji ładowania oraz poziomowanie łyżki na ramieniu ładowarki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02354A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02354A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44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F9" w:rsidRPr="001169AF" w:rsidRDefault="00203637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</w:t>
            </w:r>
            <w:r w:rsidRPr="00203637">
              <w:rPr>
                <w:rFonts w:ascii="Arial" w:hAnsi="Arial"/>
              </w:rPr>
              <w:t>aksymalna wysokość załadunku min. 3500 mm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1169AF" w:rsidRDefault="00203637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02354A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44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F9" w:rsidRPr="008408C9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8408C9">
              <w:rPr>
                <w:rFonts w:ascii="Arial" w:hAnsi="Arial"/>
              </w:rPr>
              <w:t>Szybkozłącze mechaniczne montowane z przodu z elementem umożliwiającym montaż zamiatarki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8408C9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8408C9"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02354A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243"/>
          <w:jc w:val="center"/>
        </w:trPr>
        <w:tc>
          <w:tcPr>
            <w:tcW w:w="8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F9" w:rsidRPr="00626CBA" w:rsidRDefault="00CB79F9" w:rsidP="00AA1C4B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626CBA">
              <w:rPr>
                <w:rFonts w:ascii="Arial" w:hAnsi="Arial"/>
                <w:b/>
              </w:rPr>
              <w:lastRenderedPageBreak/>
              <w:t>OSPRZET KAPARKOWY PODSIĘBIERNY KOPARKO-ŁADOWARKI</w:t>
            </w:r>
          </w:p>
        </w:tc>
      </w:tr>
      <w:tr w:rsidR="00CB79F9" w:rsidTr="00AA1C4B">
        <w:trPr>
          <w:trHeight w:val="82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F9" w:rsidRPr="001C395E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1C395E">
              <w:rPr>
                <w:rFonts w:ascii="Arial" w:hAnsi="Arial"/>
              </w:rPr>
              <w:t>Ramię koparkowe o zmiennej długości, rozsuwane hydraulicznie (teleskopowe)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02354A" w:rsidRDefault="00CB79F9" w:rsidP="00AA1C4B">
            <w:pPr>
              <w:suppressAutoHyphens/>
              <w:rPr>
                <w:rFonts w:ascii="Arial" w:hAnsi="Arial"/>
                <w:color w:val="FF0000"/>
              </w:rPr>
            </w:pPr>
            <w:r w:rsidRPr="008408C9"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02354A" w:rsidRDefault="00CB79F9" w:rsidP="00AA1C4B">
            <w:pPr>
              <w:suppressAutoHyphens/>
              <w:rPr>
                <w:rFonts w:ascii="Arial" w:hAnsi="Arial"/>
                <w:bCs/>
                <w:color w:val="FF0000"/>
                <w:szCs w:val="32"/>
              </w:rPr>
            </w:pPr>
          </w:p>
        </w:tc>
      </w:tr>
      <w:tr w:rsidR="00CB79F9" w:rsidTr="00AA1C4B">
        <w:trPr>
          <w:trHeight w:val="40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F9" w:rsidRPr="005E1603" w:rsidRDefault="00F546C6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  <w:r w:rsidRPr="00F546C6">
              <w:rPr>
                <w:rFonts w:ascii="Arial" w:hAnsi="Arial"/>
              </w:rPr>
              <w:t>łębokość kopania min. 5800 mm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E1603" w:rsidRDefault="00F546C6" w:rsidP="005E1603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 w:rsidRPr="008408C9"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02354A" w:rsidRDefault="00CB79F9" w:rsidP="00AA1C4B">
            <w:pPr>
              <w:suppressAutoHyphens/>
              <w:spacing w:line="360" w:lineRule="auto"/>
              <w:rPr>
                <w:rFonts w:ascii="Arial" w:hAnsi="Arial"/>
                <w:bCs/>
                <w:color w:val="FF0000"/>
              </w:rPr>
            </w:pPr>
          </w:p>
        </w:tc>
      </w:tr>
      <w:tr w:rsidR="00CB79F9" w:rsidTr="00EA5687">
        <w:trPr>
          <w:trHeight w:val="750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9F9" w:rsidRPr="002A1041" w:rsidRDefault="000A169B" w:rsidP="00EA5687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</w:t>
            </w:r>
            <w:r w:rsidRPr="000A169B">
              <w:rPr>
                <w:rFonts w:ascii="Arial" w:hAnsi="Arial"/>
              </w:rPr>
              <w:t>ysokość załadunku min. 4600 mm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BB2EC2" w:rsidRDefault="000A169B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8408C9"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02354A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595C59">
        <w:trPr>
          <w:trHeight w:val="704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F9" w:rsidRPr="00595C59" w:rsidRDefault="00AB56C1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</w:t>
            </w:r>
            <w:r w:rsidRPr="00AB56C1">
              <w:rPr>
                <w:rFonts w:ascii="Arial" w:hAnsi="Arial"/>
              </w:rPr>
              <w:t>ysokość robocza min. 6300 mm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95C59" w:rsidRDefault="00AB56C1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8408C9"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02354A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82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F9" w:rsidRPr="00894810" w:rsidRDefault="001124AB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Ł</w:t>
            </w:r>
            <w:r w:rsidRPr="001124AB">
              <w:rPr>
                <w:rFonts w:ascii="Arial" w:hAnsi="Arial"/>
              </w:rPr>
              <w:t xml:space="preserve">yżka podsiębierna o szerokości 300 mm  i </w:t>
            </w:r>
            <w:proofErr w:type="spellStart"/>
            <w:r w:rsidRPr="001124AB">
              <w:rPr>
                <w:rFonts w:ascii="Arial" w:hAnsi="Arial"/>
              </w:rPr>
              <w:t>poj</w:t>
            </w:r>
            <w:proofErr w:type="spellEnd"/>
            <w:r w:rsidRPr="001124AB">
              <w:rPr>
                <w:rFonts w:ascii="Arial" w:hAnsi="Arial"/>
              </w:rPr>
              <w:t>. 80 l</w:t>
            </w:r>
            <w:r w:rsidR="006F2B70">
              <w:rPr>
                <w:rFonts w:ascii="Arial" w:hAnsi="Arial"/>
              </w:rPr>
              <w:t xml:space="preserve"> (± 2%)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0C64A4" w:rsidRDefault="004F7F9A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8408C9"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02354A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123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9F9" w:rsidRPr="00D5661A" w:rsidRDefault="00616743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Ł</w:t>
            </w:r>
            <w:r w:rsidRPr="00616743">
              <w:rPr>
                <w:rFonts w:ascii="Arial" w:hAnsi="Arial"/>
              </w:rPr>
              <w:t xml:space="preserve">yżka podsiębierna o szerokości 600 mm  i </w:t>
            </w:r>
            <w:proofErr w:type="spellStart"/>
            <w:r w:rsidRPr="00616743">
              <w:rPr>
                <w:rFonts w:ascii="Arial" w:hAnsi="Arial"/>
              </w:rPr>
              <w:t>poj</w:t>
            </w:r>
            <w:proofErr w:type="spellEnd"/>
            <w:r w:rsidRPr="00616743">
              <w:rPr>
                <w:rFonts w:ascii="Arial" w:hAnsi="Arial"/>
              </w:rPr>
              <w:t>. 180 l</w:t>
            </w:r>
            <w:r w:rsidR="006F2B70">
              <w:rPr>
                <w:rFonts w:ascii="Arial" w:hAnsi="Arial"/>
              </w:rPr>
              <w:t xml:space="preserve"> (± 2%)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795E6A" w:rsidRDefault="00250885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8408C9"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02354A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82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F9" w:rsidRPr="00077FA2" w:rsidRDefault="00A416C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Ł</w:t>
            </w:r>
            <w:r w:rsidRPr="00A416C9">
              <w:rPr>
                <w:rFonts w:ascii="Arial" w:hAnsi="Arial"/>
              </w:rPr>
              <w:t>yżka skarpowa 1500 mm</w:t>
            </w:r>
            <w:r w:rsidR="006F2B70">
              <w:rPr>
                <w:rFonts w:ascii="Arial" w:hAnsi="Arial"/>
              </w:rPr>
              <w:t xml:space="preserve"> (± 2%)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077FA2" w:rsidRDefault="00A416C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02354A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123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9F9" w:rsidRPr="00593C10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593C10">
              <w:rPr>
                <w:rFonts w:ascii="Arial" w:hAnsi="Arial"/>
              </w:rPr>
              <w:t>Szybkozłącze mechaniczne montowane na tył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7F2A28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7F2A28"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02354A" w:rsidRDefault="00CB79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CB79F9" w:rsidTr="00AA1C4B">
        <w:trPr>
          <w:trHeight w:val="407"/>
          <w:jc w:val="center"/>
        </w:trPr>
        <w:tc>
          <w:tcPr>
            <w:tcW w:w="8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F9" w:rsidRPr="00127D6F" w:rsidRDefault="00CB79F9" w:rsidP="00AA1C4B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127D6F">
              <w:rPr>
                <w:rFonts w:ascii="Arial" w:hAnsi="Arial"/>
                <w:b/>
              </w:rPr>
              <w:t>WYPOSAŻENIE DODATKOWE</w:t>
            </w:r>
          </w:p>
        </w:tc>
      </w:tr>
      <w:tr w:rsidR="00CB79F9" w:rsidTr="00AA1C4B">
        <w:trPr>
          <w:trHeight w:val="6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F9" w:rsidRPr="001A623B" w:rsidRDefault="00904CA1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Z</w:t>
            </w:r>
            <w:r w:rsidRPr="00904CA1">
              <w:rPr>
                <w:rFonts w:ascii="Arial" w:hAnsi="Arial"/>
              </w:rPr>
              <w:t>amiatarka z system wodnym, zbiornikiem na odpady i  szczotką boczną o szerokości min. 2400 mm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1A623B" w:rsidRDefault="00904CA1" w:rsidP="00AA1C4B">
            <w:pPr>
              <w:pStyle w:val="Default"/>
              <w:suppressAutoHyphens/>
              <w:spacing w:line="360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02354A" w:rsidRDefault="00CB79F9" w:rsidP="00AA1C4B">
            <w:pPr>
              <w:pStyle w:val="Default"/>
              <w:suppressAutoHyphens/>
              <w:spacing w:line="360" w:lineRule="auto"/>
              <w:rPr>
                <w:rFonts w:ascii="Arial" w:hAnsi="Arial" w:cs="Arial"/>
                <w:color w:val="FF0000"/>
              </w:rPr>
            </w:pPr>
          </w:p>
        </w:tc>
      </w:tr>
      <w:tr w:rsidR="00CB79F9" w:rsidTr="00AA1C4B">
        <w:trPr>
          <w:trHeight w:val="407"/>
          <w:jc w:val="center"/>
        </w:trPr>
        <w:tc>
          <w:tcPr>
            <w:tcW w:w="8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F9" w:rsidRPr="00115B61" w:rsidRDefault="00CB6629" w:rsidP="00AA1C4B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115B61">
              <w:rPr>
                <w:rFonts w:ascii="Arial" w:hAnsi="Arial"/>
                <w:b/>
              </w:rPr>
              <w:t>WYMAGANIA OGÓLNE</w:t>
            </w:r>
          </w:p>
        </w:tc>
      </w:tr>
      <w:tr w:rsidR="00115B61" w:rsidTr="00AA1C4B">
        <w:trPr>
          <w:trHeight w:val="124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61" w:rsidRPr="0053058A" w:rsidRDefault="00746842" w:rsidP="00200483">
            <w:pPr>
              <w:spacing w:line="360" w:lineRule="auto"/>
              <w:rPr>
                <w:rFonts w:ascii="Arial" w:hAnsi="Arial"/>
              </w:rPr>
            </w:pPr>
            <w:r w:rsidRPr="0053058A">
              <w:rPr>
                <w:rFonts w:ascii="Arial" w:hAnsi="Arial"/>
              </w:rPr>
              <w:t xml:space="preserve">Gwarancja </w:t>
            </w:r>
            <w:r w:rsidR="0053058A" w:rsidRPr="0053058A">
              <w:rPr>
                <w:rFonts w:ascii="Arial" w:hAnsi="Arial"/>
              </w:rPr>
              <w:t>36 miesi</w:t>
            </w:r>
            <w:r w:rsidR="0053058A">
              <w:rPr>
                <w:rFonts w:ascii="Arial" w:hAnsi="Arial"/>
              </w:rPr>
              <w:t>ę</w:t>
            </w:r>
            <w:r w:rsidR="0053058A" w:rsidRPr="0053058A">
              <w:rPr>
                <w:rFonts w:ascii="Arial" w:hAnsi="Arial"/>
              </w:rPr>
              <w:t xml:space="preserve">cy </w:t>
            </w:r>
            <w:r w:rsidR="00EF01DF" w:rsidRPr="00C16265">
              <w:rPr>
                <w:rFonts w:ascii="Arial" w:hAnsi="Arial"/>
              </w:rPr>
              <w:t xml:space="preserve">lub 2000 </w:t>
            </w:r>
            <w:proofErr w:type="spellStart"/>
            <w:r w:rsidR="00EF01DF" w:rsidRPr="00C16265">
              <w:rPr>
                <w:rFonts w:ascii="Arial" w:hAnsi="Arial"/>
              </w:rPr>
              <w:t>mth</w:t>
            </w:r>
            <w:proofErr w:type="spellEnd"/>
            <w:r w:rsidR="00EF01DF">
              <w:rPr>
                <w:rFonts w:ascii="Arial" w:hAnsi="Arial"/>
                <w:color w:val="FF0000"/>
              </w:rPr>
              <w:t xml:space="preserve"> </w:t>
            </w:r>
            <w:r w:rsidRPr="0053058A">
              <w:rPr>
                <w:rFonts w:ascii="Arial" w:hAnsi="Arial"/>
              </w:rPr>
              <w:t xml:space="preserve">wraz z kosztami dojazdu do siedziby Zamawiającego </w:t>
            </w:r>
            <w:r w:rsidR="004661D3">
              <w:rPr>
                <w:rFonts w:ascii="Arial" w:hAnsi="Arial"/>
              </w:rPr>
              <w:lastRenderedPageBreak/>
              <w:t>(w cenie przedmiotu zamówienia)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61" w:rsidRPr="0053058A" w:rsidRDefault="00DA0922">
            <w:pPr>
              <w:rPr>
                <w:rFonts w:ascii="Arial" w:hAnsi="Arial"/>
              </w:rPr>
            </w:pPr>
            <w:r w:rsidRPr="0053058A">
              <w:rPr>
                <w:rFonts w:ascii="Arial" w:hAnsi="Arial"/>
              </w:rPr>
              <w:lastRenderedPageBreak/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61" w:rsidRPr="0002354A" w:rsidRDefault="00115B61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10471C" w:rsidTr="00086104">
        <w:trPr>
          <w:trHeight w:val="448"/>
          <w:jc w:val="center"/>
        </w:trPr>
        <w:tc>
          <w:tcPr>
            <w:tcW w:w="8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71C" w:rsidRPr="00E101B0" w:rsidRDefault="00E101B0" w:rsidP="00E101B0">
            <w:pPr>
              <w:suppressAutoHyphens/>
              <w:spacing w:line="360" w:lineRule="auto"/>
              <w:jc w:val="center"/>
              <w:rPr>
                <w:rFonts w:ascii="Arial" w:hAnsi="Arial"/>
                <w:color w:val="FF0000"/>
              </w:rPr>
            </w:pPr>
            <w:r w:rsidRPr="00E101B0">
              <w:rPr>
                <w:rFonts w:ascii="Arial" w:hAnsi="Arial"/>
                <w:b/>
                <w:bCs/>
              </w:rPr>
              <w:lastRenderedPageBreak/>
              <w:t>DOKUMENTY WYMAGANE W FAZIE ODBIORU KOPARKO-ŁADOWARKI</w:t>
            </w:r>
          </w:p>
        </w:tc>
      </w:tr>
      <w:tr w:rsidR="0010471C" w:rsidTr="00AA1C4B">
        <w:trPr>
          <w:trHeight w:val="592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71C" w:rsidRPr="00086104" w:rsidRDefault="00086104">
            <w:pPr>
              <w:rPr>
                <w:rFonts w:ascii="Arial" w:hAnsi="Arial"/>
              </w:rPr>
            </w:pPr>
            <w:r w:rsidRPr="00086104">
              <w:rPr>
                <w:rFonts w:ascii="Arial" w:hAnsi="Arial"/>
              </w:rPr>
              <w:t>Książka gwarancyjna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1C" w:rsidRPr="00086104" w:rsidRDefault="00086104">
            <w:pPr>
              <w:rPr>
                <w:rFonts w:ascii="Arial" w:hAnsi="Arial"/>
              </w:rPr>
            </w:pPr>
            <w:r w:rsidRPr="00086104"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1C" w:rsidRPr="0002354A" w:rsidRDefault="0010471C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1C260E" w:rsidTr="00AA1C4B">
        <w:trPr>
          <w:trHeight w:val="592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60E" w:rsidRPr="00086104" w:rsidRDefault="001C260E" w:rsidP="003848F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</w:t>
            </w:r>
            <w:r w:rsidRPr="001C260E">
              <w:rPr>
                <w:rFonts w:ascii="Arial" w:hAnsi="Arial"/>
              </w:rPr>
              <w:t>siążka przeglądów serwisowych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0E" w:rsidRPr="00086104" w:rsidRDefault="001C260E">
            <w:pPr>
              <w:rPr>
                <w:rFonts w:ascii="Arial" w:hAnsi="Arial"/>
              </w:rPr>
            </w:pPr>
            <w:r w:rsidRPr="00086104"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0E" w:rsidRPr="0002354A" w:rsidRDefault="001C260E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1C260E" w:rsidTr="00AA1C4B">
        <w:trPr>
          <w:trHeight w:val="592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60E" w:rsidRDefault="001C260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Pr="001C260E">
              <w:rPr>
                <w:rFonts w:ascii="Arial" w:hAnsi="Arial"/>
              </w:rPr>
              <w:t>ertyfikat CE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0E" w:rsidRPr="00086104" w:rsidRDefault="001C260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0E" w:rsidRPr="0002354A" w:rsidRDefault="001C260E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1C260E" w:rsidTr="00AA1C4B">
        <w:trPr>
          <w:trHeight w:val="592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60E" w:rsidRDefault="004A29B5" w:rsidP="003848F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</w:t>
            </w:r>
            <w:r w:rsidRPr="004A29B5">
              <w:rPr>
                <w:rFonts w:ascii="Arial" w:hAnsi="Arial"/>
              </w:rPr>
              <w:t>nstrukcja użytkowania i obsługi w języku polskim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0E" w:rsidRPr="00086104" w:rsidRDefault="004A29B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0E" w:rsidRPr="0002354A" w:rsidRDefault="001C260E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F626F9" w:rsidTr="00F626F9">
        <w:trPr>
          <w:trHeight w:val="448"/>
          <w:jc w:val="center"/>
        </w:trPr>
        <w:tc>
          <w:tcPr>
            <w:tcW w:w="8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F9" w:rsidRPr="00F626F9" w:rsidRDefault="00F626F9" w:rsidP="00F626F9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F626F9">
              <w:rPr>
                <w:rFonts w:ascii="Arial" w:hAnsi="Arial"/>
                <w:b/>
              </w:rPr>
              <w:t>INNE WYMOGI</w:t>
            </w:r>
          </w:p>
        </w:tc>
      </w:tr>
      <w:tr w:rsidR="00F626F9" w:rsidTr="00AA1C4B">
        <w:trPr>
          <w:trHeight w:val="592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F9" w:rsidRDefault="008271AB" w:rsidP="003848F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</w:t>
            </w:r>
            <w:r w:rsidRPr="008271AB">
              <w:rPr>
                <w:rFonts w:ascii="Arial" w:hAnsi="Arial"/>
              </w:rPr>
              <w:t>ransport zamówienia do siedziby Zamawiającego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F9" w:rsidRDefault="008271A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F9" w:rsidRPr="0002354A" w:rsidRDefault="00F626F9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8271AB" w:rsidTr="00AA1C4B">
        <w:trPr>
          <w:trHeight w:val="592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AB" w:rsidRDefault="00BC4EE7" w:rsidP="003848F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Pr="00BC4EE7">
              <w:rPr>
                <w:rFonts w:ascii="Arial" w:hAnsi="Arial"/>
              </w:rPr>
              <w:t>rzeszkolenie operatorów Zamawiającego w zakresie obsługi maszyny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AB" w:rsidRDefault="00BC4EE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AB" w:rsidRPr="0002354A" w:rsidRDefault="008271AB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900A9E" w:rsidTr="00AA1C4B">
        <w:trPr>
          <w:trHeight w:val="592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A9E" w:rsidRDefault="00900A9E" w:rsidP="003848F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</w:t>
            </w:r>
            <w:r w:rsidRPr="00900A9E">
              <w:rPr>
                <w:rFonts w:ascii="Arial" w:hAnsi="Arial"/>
              </w:rPr>
              <w:t>oparko-ładowarka zostanie przekazana z zatankowanym do pełna zbiornikiem paliwa oraz płynu AdBlue, a także innymi smarami, płynami i olejami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9E" w:rsidRDefault="00900A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9E" w:rsidRPr="0002354A" w:rsidRDefault="00900A9E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4666C3" w:rsidTr="00AA1C4B">
        <w:trPr>
          <w:trHeight w:val="592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6C3" w:rsidRDefault="004666C3" w:rsidP="003848F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Pr="004666C3">
              <w:rPr>
                <w:rFonts w:ascii="Arial" w:hAnsi="Arial"/>
              </w:rPr>
              <w:t>ostawca zapewni mobilny serwis na terenie Powiatu Mogileńskiego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6C3" w:rsidRDefault="004666C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6C3" w:rsidRPr="0002354A" w:rsidRDefault="004666C3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51090D" w:rsidTr="00AA1C4B">
        <w:trPr>
          <w:trHeight w:val="592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0D" w:rsidRDefault="0051090D" w:rsidP="003848F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Pr="0051090D">
              <w:rPr>
                <w:rFonts w:ascii="Arial" w:hAnsi="Arial"/>
              </w:rPr>
              <w:t xml:space="preserve">zas reakcji w przypadku awarii koparko-ładowarki musi wynosić maksymalnie 48 godzin od zgłoszenia liczone w </w:t>
            </w:r>
            <w:r w:rsidRPr="0051090D">
              <w:rPr>
                <w:rFonts w:ascii="Arial" w:hAnsi="Arial"/>
              </w:rPr>
              <w:lastRenderedPageBreak/>
              <w:t>dniach roboczych a zakończenie naprawy maksymalnie 14 dni od daty jej zgłoszenia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0D" w:rsidRDefault="005109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0D" w:rsidRPr="0002354A" w:rsidRDefault="0051090D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3F07FD" w:rsidTr="00AA1C4B">
        <w:trPr>
          <w:trHeight w:val="592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7FD" w:rsidRDefault="003F07FD" w:rsidP="003848F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W</w:t>
            </w:r>
            <w:r w:rsidRPr="003F07FD">
              <w:rPr>
                <w:rFonts w:ascii="Arial" w:hAnsi="Arial"/>
              </w:rPr>
              <w:t xml:space="preserve"> czasie trwania gwarancji wykonawca wykona przeglądy serwisowe według wytycznych producenta zawartych w instrukcji obsługi, w tym części zamienne według uznania wykonawcy wraz z robocizną (wszelkie koszty materiałów eksploatacyjnych, robocizna, dojazd po stronie wykonawcy przez cały okres gwarancji)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D" w:rsidRDefault="003F07F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D" w:rsidRPr="0002354A" w:rsidRDefault="003F07FD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  <w:tr w:rsidR="00A46C1C" w:rsidTr="00AA1C4B">
        <w:trPr>
          <w:trHeight w:val="592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1C" w:rsidRDefault="00A46C1C" w:rsidP="003848F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Pr="00A46C1C">
              <w:rPr>
                <w:rFonts w:ascii="Arial" w:hAnsi="Arial"/>
              </w:rPr>
              <w:t>ost</w:t>
            </w:r>
            <w:r w:rsidR="005E26E0">
              <w:rPr>
                <w:rFonts w:ascii="Arial" w:hAnsi="Arial"/>
              </w:rPr>
              <w:t>awa zamówienia w terminie max. 4</w:t>
            </w:r>
            <w:r w:rsidRPr="00A46C1C">
              <w:rPr>
                <w:rFonts w:ascii="Arial" w:hAnsi="Arial"/>
              </w:rPr>
              <w:t>0 dni (kryterium punktowe)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C" w:rsidRDefault="00A46C1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1C" w:rsidRPr="0002354A" w:rsidRDefault="00A46C1C" w:rsidP="00AA1C4B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</w:tbl>
    <w:p w:rsidR="00A141A7" w:rsidRDefault="00A141A7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</w:p>
    <w:p w:rsidR="00094012" w:rsidRPr="00112FED" w:rsidRDefault="00094012" w:rsidP="00094012">
      <w:pPr>
        <w:pStyle w:val="Styl2"/>
        <w:numPr>
          <w:ilvl w:val="0"/>
          <w:numId w:val="6"/>
        </w:numPr>
        <w:jc w:val="left"/>
        <w:rPr>
          <w:color w:val="auto"/>
          <w:sz w:val="24"/>
          <w:szCs w:val="24"/>
        </w:rPr>
      </w:pPr>
      <w:r w:rsidRPr="00112FED">
        <w:rPr>
          <w:color w:val="auto"/>
          <w:sz w:val="24"/>
          <w:szCs w:val="24"/>
        </w:rPr>
        <w:t>Termin realizacji:</w:t>
      </w:r>
    </w:p>
    <w:p w:rsidR="00094012" w:rsidRPr="00112FED" w:rsidRDefault="00094012" w:rsidP="00094012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lang w:eastAsia="en-US"/>
        </w:rPr>
      </w:pPr>
    </w:p>
    <w:p w:rsidR="00094012" w:rsidRPr="00112FED" w:rsidRDefault="00094012" w:rsidP="00094012">
      <w:pPr>
        <w:widowControl w:val="0"/>
        <w:spacing w:after="240" w:line="360" w:lineRule="auto"/>
        <w:ind w:left="708" w:firstLine="708"/>
        <w:rPr>
          <w:rFonts w:ascii="Arial" w:eastAsiaTheme="minorHAnsi" w:hAnsi="Arial"/>
          <w:lang w:eastAsia="en-US"/>
        </w:rPr>
      </w:pPr>
      <w:r w:rsidRPr="00112FED">
        <w:rPr>
          <w:rFonts w:ascii="Arial" w:eastAsiaTheme="minorHAnsi" w:hAnsi="Arial"/>
          <w:lang w:eastAsia="en-US"/>
        </w:rPr>
        <w:t>……… dni od dnia podpisania umowy.</w:t>
      </w:r>
    </w:p>
    <w:p w:rsidR="00876BFB" w:rsidRPr="00930A39" w:rsidRDefault="00876BFB" w:rsidP="00094012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Oświadczenie dotyczące postanowień specyfikacji istotnych warunków zamówienia: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specyfikacji warunków zamówienia,</w:t>
      </w:r>
    </w:p>
    <w:p w:rsidR="00677009" w:rsidRPr="00353D79" w:rsidRDefault="00677009" w:rsidP="0067700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lastRenderedPageBreak/>
        <w:t>Oświadczam, że załączony do specyfikacji warunków zamówienia wzór umowy został przeze mnie zaakceptowany bez zastrzeżeń i zobowiązuję się w</w:t>
      </w:r>
      <w:r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:rsidR="00876BFB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:rsidR="008965F7" w:rsidRPr="00985B5A" w:rsidRDefault="008965F7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85B5A">
        <w:rPr>
          <w:rFonts w:ascii="Arial" w:hAnsi="Arial"/>
        </w:rPr>
        <w:t>Dostarczenie przedmiotu zamówienia nastąpi do siedziby Zarządu Dróg Powiatowych w Mogilnie, ul. M. Konopnickiej 20, 88-300 Mogilno.</w:t>
      </w:r>
    </w:p>
    <w:p w:rsidR="00271703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85B5A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:rsidR="00731709" w:rsidRPr="00F56137" w:rsidRDefault="00731709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F56137">
        <w:rPr>
          <w:rFonts w:ascii="Arial" w:hAnsi="Arial"/>
        </w:rPr>
        <w:t>Punkt serwisowy, który będzie realizował nasze zobowiązania z tytułu gwarancji, w okresie udzielonej gwarancji znajduje się w:…………………………………….(nazwa, adres, tel. kontaktowy).</w:t>
      </w:r>
    </w:p>
    <w:p w:rsidR="002D69D0" w:rsidRPr="00985B5A" w:rsidRDefault="002D69D0" w:rsidP="002D69D0">
      <w:pPr>
        <w:pStyle w:val="Akapitzlist"/>
        <w:widowControl w:val="0"/>
        <w:numPr>
          <w:ilvl w:val="0"/>
          <w:numId w:val="5"/>
        </w:numPr>
        <w:spacing w:line="360" w:lineRule="auto"/>
        <w:ind w:left="540" w:hanging="270"/>
        <w:rPr>
          <w:rFonts w:ascii="Arial" w:hAnsi="Arial"/>
        </w:rPr>
      </w:pPr>
      <w:r w:rsidRPr="00985B5A">
        <w:rPr>
          <w:rFonts w:ascii="Arial" w:hAnsi="Arial"/>
        </w:rPr>
        <w:t>Naprawy gwarancyjne należy zgłaszać drogą elektroniczną, na adres e-mail:………………………………………………….</w:t>
      </w:r>
      <w:r w:rsidR="00620420" w:rsidRPr="00985B5A">
        <w:rPr>
          <w:rFonts w:ascii="Arial" w:hAnsi="Arial"/>
        </w:rPr>
        <w:t xml:space="preserve"> lub pod numerem telefonu …………………</w:t>
      </w:r>
    </w:p>
    <w:p w:rsidR="00876BFB" w:rsidRPr="00930A39" w:rsidRDefault="00876BFB" w:rsidP="00094012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</w:p>
    <w:p w:rsidR="00876BFB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:rsidR="00A5294E" w:rsidRPr="00613C45" w:rsidRDefault="00A5294E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</w:p>
    <w:p w:rsidR="00876BFB" w:rsidRPr="00930A39" w:rsidRDefault="00876BFB" w:rsidP="00094012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lastRenderedPageBreak/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094012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:rsidR="00F13D56" w:rsidRDefault="00F13D56" w:rsidP="00F13D56">
      <w:pPr>
        <w:pStyle w:val="Bezodstpw"/>
        <w:rPr>
          <w:rFonts w:ascii="Arial" w:hAnsi="Arial"/>
        </w:rPr>
      </w:pPr>
      <w:r w:rsidRPr="00F13D56">
        <w:rPr>
          <w:rFonts w:ascii="Arial" w:hAnsi="Arial"/>
        </w:rPr>
        <w:t>…………………………………………………………………………………………………………</w:t>
      </w:r>
    </w:p>
    <w:p w:rsidR="00F13D56" w:rsidRPr="00F13D56" w:rsidRDefault="00F13D56" w:rsidP="00F13D56">
      <w:pPr>
        <w:pStyle w:val="Bezodstpw"/>
        <w:rPr>
          <w:rFonts w:ascii="Arial" w:hAnsi="Arial"/>
        </w:rPr>
      </w:pPr>
    </w:p>
    <w:p w:rsidR="00613C45" w:rsidRPr="00F13D56" w:rsidRDefault="00613C45" w:rsidP="00F13D56">
      <w:pPr>
        <w:pStyle w:val="Bezodstpw"/>
        <w:rPr>
          <w:rFonts w:ascii="Arial" w:hAnsi="Arial"/>
        </w:rPr>
      </w:pPr>
      <w:r w:rsidRPr="00F13D56">
        <w:rPr>
          <w:rFonts w:ascii="Arial" w:hAnsi="Arial"/>
        </w:rPr>
        <w:t>(Należy wypisać wszystkie dokumenty stanowiące tajemnicę przedsiębiorstwa)</w:t>
      </w:r>
    </w:p>
    <w:p w:rsidR="00F13D56" w:rsidRPr="00930A39" w:rsidRDefault="00F13D56" w:rsidP="00F13D56">
      <w:pPr>
        <w:pStyle w:val="Bezodstpw"/>
      </w:pPr>
    </w:p>
    <w:p w:rsidR="00876BFB" w:rsidRPr="00930A39" w:rsidRDefault="00876BFB" w:rsidP="00094012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proofErr w:type="spellStart"/>
      <w:r w:rsidR="00ED47FA" w:rsidRPr="00ED47FA">
        <w:rPr>
          <w:rFonts w:ascii="Arial" w:hAnsi="Arial"/>
        </w:rPr>
        <w:t>t.j</w:t>
      </w:r>
      <w:proofErr w:type="spellEnd"/>
      <w:r w:rsidR="00ED47FA" w:rsidRPr="00ED47FA">
        <w:rPr>
          <w:rFonts w:ascii="Arial" w:hAnsi="Arial"/>
        </w:rPr>
        <w:t>. Dz. U. z</w:t>
      </w:r>
      <w:r w:rsidR="00ED47FA">
        <w:rPr>
          <w:rFonts w:ascii="Arial" w:hAnsi="Arial"/>
        </w:rPr>
        <w:t> </w:t>
      </w:r>
      <w:r w:rsidR="00392EE3">
        <w:rPr>
          <w:rFonts w:ascii="Arial" w:hAnsi="Arial"/>
        </w:rPr>
        <w:t>2024 r. poz. 361</w:t>
      </w:r>
      <w:r w:rsidR="00ED47FA" w:rsidRPr="00ED47FA">
        <w:rPr>
          <w:rFonts w:ascii="Arial" w:hAnsi="Arial"/>
        </w:rPr>
        <w:t xml:space="preserve"> z </w:t>
      </w:r>
      <w:proofErr w:type="spellStart"/>
      <w:r w:rsidR="00ED47FA" w:rsidRPr="00ED47FA">
        <w:rPr>
          <w:rFonts w:ascii="Arial" w:hAnsi="Arial"/>
        </w:rPr>
        <w:t>późn</w:t>
      </w:r>
      <w:proofErr w:type="spellEnd"/>
      <w:r w:rsidR="00ED47FA" w:rsidRPr="00ED47FA">
        <w:rPr>
          <w:rFonts w:ascii="Arial" w:hAnsi="Arial"/>
        </w:rPr>
        <w:t>. zm.</w:t>
      </w:r>
      <w:r w:rsidR="00611087" w:rsidRPr="00930A39">
        <w:rPr>
          <w:rFonts w:ascii="Arial" w:hAnsi="Arial"/>
        </w:rPr>
        <w:t>)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proofErr w:type="spellStart"/>
      <w:r w:rsidR="00ED47FA" w:rsidRPr="00ED47FA">
        <w:rPr>
          <w:rFonts w:ascii="Arial" w:hAnsi="Arial"/>
        </w:rPr>
        <w:t>t.j</w:t>
      </w:r>
      <w:proofErr w:type="spellEnd"/>
      <w:r w:rsidR="00ED47FA" w:rsidRPr="00ED47FA">
        <w:rPr>
          <w:rFonts w:ascii="Arial" w:hAnsi="Arial"/>
        </w:rPr>
        <w:t>. Dz. U. z</w:t>
      </w:r>
      <w:r w:rsidR="00ED47FA">
        <w:rPr>
          <w:rFonts w:ascii="Arial" w:hAnsi="Arial"/>
        </w:rPr>
        <w:t> </w:t>
      </w:r>
      <w:r w:rsidR="00392EE3">
        <w:rPr>
          <w:rFonts w:ascii="Arial" w:hAnsi="Arial"/>
        </w:rPr>
        <w:t>2024 r. poz. 361</w:t>
      </w:r>
      <w:r w:rsidR="00ED47FA" w:rsidRPr="00ED47FA">
        <w:rPr>
          <w:rFonts w:ascii="Arial" w:hAnsi="Arial"/>
        </w:rPr>
        <w:t xml:space="preserve"> z </w:t>
      </w:r>
      <w:proofErr w:type="spellStart"/>
      <w:r w:rsidR="00ED47FA" w:rsidRPr="00ED47FA">
        <w:rPr>
          <w:rFonts w:ascii="Arial" w:hAnsi="Arial"/>
        </w:rPr>
        <w:t>późn</w:t>
      </w:r>
      <w:proofErr w:type="spellEnd"/>
      <w:r w:rsidR="00ED47FA" w:rsidRPr="00ED47FA">
        <w:rPr>
          <w:rFonts w:ascii="Arial" w:hAnsi="Arial"/>
        </w:rPr>
        <w:t>. zm.</w:t>
      </w:r>
      <w:r w:rsidRPr="00930A39">
        <w:rPr>
          <w:rFonts w:ascii="Arial" w:hAnsi="Arial"/>
        </w:rPr>
        <w:t>),</w:t>
      </w:r>
    </w:p>
    <w:p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:rsidR="00A00E4C" w:rsidRPr="00613C45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:rsidR="00876BFB" w:rsidRPr="00930A39" w:rsidRDefault="00876BFB" w:rsidP="00094012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Wykaz osób do kontaktów z Zamawiającym.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036A62">
        <w:rPr>
          <w:rFonts w:ascii="Arial" w:hAnsi="Arial"/>
          <w:b/>
        </w:rPr>
        <w:t xml:space="preserve">Zakup </w:t>
      </w:r>
      <w:r w:rsidR="00372FAE">
        <w:rPr>
          <w:rFonts w:ascii="Arial" w:hAnsi="Arial"/>
          <w:b/>
        </w:rPr>
        <w:t xml:space="preserve">i dostawa </w:t>
      </w:r>
      <w:r w:rsidR="00036A62">
        <w:rPr>
          <w:rFonts w:ascii="Arial" w:hAnsi="Arial"/>
          <w:b/>
        </w:rPr>
        <w:t>koparko-ładowarki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>,</w:t>
      </w:r>
      <w:r w:rsidR="00746273">
        <w:rPr>
          <w:rFonts w:ascii="Arial" w:hAnsi="Arial"/>
        </w:rPr>
        <w:t xml:space="preserve"> </w:t>
      </w:r>
      <w:r w:rsidRPr="00930A39">
        <w:rPr>
          <w:rFonts w:ascii="Arial" w:hAnsi="Arial"/>
        </w:rPr>
        <w:t xml:space="preserve"> n</w:t>
      </w:r>
      <w:r w:rsidRPr="00930A39">
        <w:rPr>
          <w:rFonts w:ascii="Arial" w:hAnsi="Arial"/>
          <w:color w:val="000000"/>
        </w:rPr>
        <w:t xml:space="preserve">umer sprawy: </w:t>
      </w:r>
      <w:r w:rsidR="00036A62">
        <w:rPr>
          <w:rFonts w:ascii="Arial" w:hAnsi="Arial"/>
          <w:b/>
        </w:rPr>
        <w:t>ZDP.11.260</w:t>
      </w:r>
      <w:r w:rsidR="00CD23EC" w:rsidRPr="00930A39">
        <w:rPr>
          <w:rFonts w:ascii="Arial" w:hAnsi="Arial"/>
          <w:b/>
        </w:rPr>
        <w:t>.</w:t>
      </w:r>
      <w:r w:rsidR="00036A62">
        <w:rPr>
          <w:rFonts w:ascii="Arial" w:hAnsi="Arial"/>
          <w:b/>
        </w:rPr>
        <w:t>1</w:t>
      </w:r>
      <w:r w:rsidR="00CD23EC" w:rsidRPr="00930A39">
        <w:rPr>
          <w:rFonts w:ascii="Arial" w:hAnsi="Arial"/>
          <w:b/>
        </w:rPr>
        <w:t>.202</w:t>
      </w:r>
      <w:r w:rsidR="00036A62">
        <w:rPr>
          <w:rFonts w:ascii="Arial" w:hAnsi="Arial"/>
          <w:b/>
        </w:rPr>
        <w:t>5</w:t>
      </w:r>
      <w:r w:rsidR="00CD23EC" w:rsidRPr="00930A39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 xml:space="preserve">wymienić osoby </w:t>
      </w:r>
      <w:r w:rsidRPr="00930A39">
        <w:rPr>
          <w:rFonts w:ascii="Arial" w:hAnsi="Arial"/>
          <w:bCs/>
          <w:color w:val="000000"/>
        </w:rPr>
        <w:lastRenderedPageBreak/>
        <w:t>występujące po stronie Wykonawcy: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do kontaktów  z Zamawiającym,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odpowiedzialne za wykonanie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666"/>
        <w:gridCol w:w="2336"/>
        <w:gridCol w:w="3106"/>
        <w:gridCol w:w="2954"/>
      </w:tblGrid>
      <w:tr w:rsidR="00876BFB" w:rsidRPr="00930A39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:rsidR="00876BFB" w:rsidRPr="00930A39" w:rsidRDefault="00876BFB" w:rsidP="00094012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:rsidR="00876BFB" w:rsidRPr="00930A39" w:rsidRDefault="00876BFB" w:rsidP="00094012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:rsidR="00F04FC9" w:rsidRPr="00F04FC9" w:rsidRDefault="00876BFB" w:rsidP="00F04FC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>Oświadczenia Wykonawcy składane na podstawie art. 125 ust. 1 ustawy z dnia 11 września 2019 r. Prawo zamówień publicznych dotyczące spełnienia warunków 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:rsidR="00402A01" w:rsidRDefault="00C12186" w:rsidP="00930A3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>
        <w:rPr>
          <w:rFonts w:ascii="Arial" w:hAnsi="Arial"/>
        </w:rPr>
        <w:t>Kosztorys ofertowy</w:t>
      </w:r>
      <w:r w:rsidR="00A0350E">
        <w:rPr>
          <w:rFonts w:ascii="Arial" w:hAnsi="Arial"/>
        </w:rPr>
        <w:t xml:space="preserve"> </w:t>
      </w:r>
      <w:r w:rsidR="00E529DD" w:rsidRPr="00930A39">
        <w:rPr>
          <w:rFonts w:ascii="Arial" w:hAnsi="Arial"/>
        </w:rPr>
        <w:t>– zał.</w:t>
      </w:r>
      <w:r w:rsidR="0046715E">
        <w:rPr>
          <w:rFonts w:ascii="Arial" w:hAnsi="Arial"/>
        </w:rPr>
        <w:t xml:space="preserve"> </w:t>
      </w:r>
      <w:r w:rsidR="00E529DD" w:rsidRPr="00930A39">
        <w:rPr>
          <w:rFonts w:ascii="Arial" w:hAnsi="Arial"/>
        </w:rPr>
        <w:t xml:space="preserve">nr </w:t>
      </w:r>
      <w:r w:rsidR="00BD5F93">
        <w:rPr>
          <w:rFonts w:ascii="Arial" w:hAnsi="Arial"/>
        </w:rPr>
        <w:t>5</w:t>
      </w:r>
      <w:r w:rsidR="00E529DD" w:rsidRPr="00930A39">
        <w:rPr>
          <w:rFonts w:ascii="Arial" w:hAnsi="Arial"/>
        </w:rPr>
        <w:t xml:space="preserve"> do SWZ,</w:t>
      </w:r>
    </w:p>
    <w:p w:rsidR="00F917E5" w:rsidRPr="00004ACB" w:rsidRDefault="00F917E5" w:rsidP="00930A3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004ACB">
        <w:rPr>
          <w:rFonts w:ascii="Arial" w:hAnsi="Arial"/>
        </w:rPr>
        <w:t>……………………………..</w:t>
      </w:r>
    </w:p>
    <w:p w:rsidR="005A74EE" w:rsidRPr="00004ACB" w:rsidRDefault="005A74EE" w:rsidP="00451735">
      <w:pPr>
        <w:spacing w:before="240" w:line="360" w:lineRule="auto"/>
        <w:rPr>
          <w:rFonts w:ascii="Arial" w:hAnsi="Arial"/>
        </w:rPr>
      </w:pPr>
    </w:p>
    <w:p w:rsidR="00876BFB" w:rsidRPr="00930A39" w:rsidRDefault="00795CFF" w:rsidP="00451735">
      <w:pPr>
        <w:spacing w:before="240" w:line="360" w:lineRule="auto"/>
        <w:rPr>
          <w:rFonts w:ascii="Arial" w:hAnsi="Arial"/>
        </w:rPr>
      </w:pPr>
      <w:r>
        <w:rPr>
          <w:rFonts w:ascii="Arial" w:hAnsi="Arial"/>
          <w:noProof/>
        </w:rPr>
        <w:pict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5608D7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608D7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BB1" w:rsidRDefault="006F6BB1">
      <w:r>
        <w:separator/>
      </w:r>
    </w:p>
  </w:endnote>
  <w:endnote w:type="continuationSeparator" w:id="0">
    <w:p w:rsidR="006F6BB1" w:rsidRDefault="006F6B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5020503060202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:rsidR="005608D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795CFF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795CFF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0299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="00795CFF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795CFF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795CFF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0299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12</w:t>
            </w:r>
            <w:r w:rsidR="00795CFF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5608D7" w:rsidRDefault="005608D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BB1" w:rsidRDefault="006F6BB1">
      <w:r>
        <w:separator/>
      </w:r>
    </w:p>
  </w:footnote>
  <w:footnote w:type="continuationSeparator" w:id="0">
    <w:p w:rsidR="006F6BB1" w:rsidRDefault="006F6B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8D7" w:rsidRPr="00B3119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B31194">
      <w:rPr>
        <w:rFonts w:ascii="Arial" w:hAnsi="Arial"/>
        <w:sz w:val="24"/>
        <w:szCs w:val="24"/>
      </w:rPr>
      <w:t>Nr postępowania:</w:t>
    </w:r>
    <w:r w:rsidRPr="00B31194">
      <w:rPr>
        <w:sz w:val="24"/>
        <w:szCs w:val="24"/>
      </w:rPr>
      <w:t xml:space="preserve"> </w:t>
    </w:r>
    <w:r w:rsidR="004A548E">
      <w:rPr>
        <w:rFonts w:ascii="Arial" w:hAnsi="Arial"/>
        <w:sz w:val="24"/>
        <w:szCs w:val="24"/>
      </w:rPr>
      <w:t>ZDP.11.260</w:t>
    </w:r>
    <w:r w:rsidR="00C56400" w:rsidRPr="00B31194">
      <w:rPr>
        <w:rFonts w:ascii="Arial" w:hAnsi="Arial"/>
        <w:sz w:val="24"/>
        <w:szCs w:val="24"/>
      </w:rPr>
      <w:t>.</w:t>
    </w:r>
    <w:r w:rsidR="004A548E">
      <w:rPr>
        <w:rFonts w:ascii="Arial" w:hAnsi="Arial"/>
        <w:sz w:val="24"/>
        <w:szCs w:val="24"/>
      </w:rPr>
      <w:t>1</w:t>
    </w:r>
    <w:r w:rsidR="00C56400" w:rsidRPr="00B31194">
      <w:rPr>
        <w:rFonts w:ascii="Arial" w:hAnsi="Arial"/>
        <w:sz w:val="24"/>
        <w:szCs w:val="24"/>
      </w:rPr>
      <w:t>.202</w:t>
    </w:r>
    <w:r w:rsidR="004A548E">
      <w:rPr>
        <w:rFonts w:ascii="Arial" w:hAnsi="Arial"/>
        <w:sz w:val="24"/>
        <w:szCs w:val="24"/>
      </w:rPr>
      <w:t>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8D7" w:rsidRDefault="00876BFB">
    <w:pPr>
      <w:pStyle w:val="Nagwek"/>
    </w:pPr>
    <w:r>
      <w:rPr>
        <w:noProof/>
      </w:rPr>
      <w:drawing>
        <wp:inline distT="0" distB="0" distL="0" distR="0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D0BA4"/>
    <w:multiLevelType w:val="hybridMultilevel"/>
    <w:tmpl w:val="244C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E6D08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0269E"/>
    <w:multiLevelType w:val="hybridMultilevel"/>
    <w:tmpl w:val="85547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0"/>
  </w:num>
  <w:num w:numId="5">
    <w:abstractNumId w:val="12"/>
  </w:num>
  <w:num w:numId="6">
    <w:abstractNumId w:val="11"/>
  </w:num>
  <w:num w:numId="7">
    <w:abstractNumId w:val="10"/>
  </w:num>
  <w:num w:numId="8">
    <w:abstractNumId w:val="7"/>
  </w:num>
  <w:num w:numId="9">
    <w:abstractNumId w:val="13"/>
  </w:num>
  <w:num w:numId="10">
    <w:abstractNumId w:val="1"/>
  </w:num>
  <w:num w:numId="11">
    <w:abstractNumId w:val="3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C62AE0"/>
    <w:rsid w:val="0000299E"/>
    <w:rsid w:val="00004ACB"/>
    <w:rsid w:val="00016DC0"/>
    <w:rsid w:val="0001794D"/>
    <w:rsid w:val="0002354A"/>
    <w:rsid w:val="00024F3D"/>
    <w:rsid w:val="00026001"/>
    <w:rsid w:val="00026ABC"/>
    <w:rsid w:val="00034902"/>
    <w:rsid w:val="00036A62"/>
    <w:rsid w:val="0005424E"/>
    <w:rsid w:val="00077B99"/>
    <w:rsid w:val="00077FA2"/>
    <w:rsid w:val="00083629"/>
    <w:rsid w:val="0008446E"/>
    <w:rsid w:val="00086104"/>
    <w:rsid w:val="00094012"/>
    <w:rsid w:val="000A169B"/>
    <w:rsid w:val="000A2BCA"/>
    <w:rsid w:val="000B5AEB"/>
    <w:rsid w:val="000B67CF"/>
    <w:rsid w:val="000C64A4"/>
    <w:rsid w:val="000C7F7D"/>
    <w:rsid w:val="000D6598"/>
    <w:rsid w:val="000E0DBE"/>
    <w:rsid w:val="0010471C"/>
    <w:rsid w:val="00105E5A"/>
    <w:rsid w:val="001124AB"/>
    <w:rsid w:val="00112FED"/>
    <w:rsid w:val="00115B61"/>
    <w:rsid w:val="001169AF"/>
    <w:rsid w:val="00127D6F"/>
    <w:rsid w:val="00142145"/>
    <w:rsid w:val="0016037A"/>
    <w:rsid w:val="00163DDC"/>
    <w:rsid w:val="00181826"/>
    <w:rsid w:val="00181891"/>
    <w:rsid w:val="001831CD"/>
    <w:rsid w:val="00184C7B"/>
    <w:rsid w:val="001934F2"/>
    <w:rsid w:val="001A435B"/>
    <w:rsid w:val="001A56EC"/>
    <w:rsid w:val="001A623B"/>
    <w:rsid w:val="001B2097"/>
    <w:rsid w:val="001B4B20"/>
    <w:rsid w:val="001C260E"/>
    <w:rsid w:val="001C395E"/>
    <w:rsid w:val="00200483"/>
    <w:rsid w:val="00203637"/>
    <w:rsid w:val="00222F1F"/>
    <w:rsid w:val="0024202A"/>
    <w:rsid w:val="002460B2"/>
    <w:rsid w:val="00250885"/>
    <w:rsid w:val="00261188"/>
    <w:rsid w:val="00262650"/>
    <w:rsid w:val="0026703F"/>
    <w:rsid w:val="00271703"/>
    <w:rsid w:val="0027359B"/>
    <w:rsid w:val="002A1041"/>
    <w:rsid w:val="002B738B"/>
    <w:rsid w:val="002C6303"/>
    <w:rsid w:val="002D69D0"/>
    <w:rsid w:val="002E0367"/>
    <w:rsid w:val="002E4F70"/>
    <w:rsid w:val="002E5464"/>
    <w:rsid w:val="002F4A60"/>
    <w:rsid w:val="00306AB8"/>
    <w:rsid w:val="0032685B"/>
    <w:rsid w:val="00372FAE"/>
    <w:rsid w:val="0037488C"/>
    <w:rsid w:val="00381868"/>
    <w:rsid w:val="003848F1"/>
    <w:rsid w:val="00387084"/>
    <w:rsid w:val="00392EE3"/>
    <w:rsid w:val="00393217"/>
    <w:rsid w:val="003A727E"/>
    <w:rsid w:val="003D1504"/>
    <w:rsid w:val="003D72D4"/>
    <w:rsid w:val="003F07FD"/>
    <w:rsid w:val="003F5EDA"/>
    <w:rsid w:val="00400E88"/>
    <w:rsid w:val="00402266"/>
    <w:rsid w:val="00402A01"/>
    <w:rsid w:val="00411CBA"/>
    <w:rsid w:val="0041339A"/>
    <w:rsid w:val="00430179"/>
    <w:rsid w:val="0043267B"/>
    <w:rsid w:val="00441B0D"/>
    <w:rsid w:val="00451735"/>
    <w:rsid w:val="004661D3"/>
    <w:rsid w:val="004666C3"/>
    <w:rsid w:val="0046715E"/>
    <w:rsid w:val="0048210B"/>
    <w:rsid w:val="004A26AF"/>
    <w:rsid w:val="004A29B5"/>
    <w:rsid w:val="004A548E"/>
    <w:rsid w:val="004A5E01"/>
    <w:rsid w:val="004B04E4"/>
    <w:rsid w:val="004B5A4B"/>
    <w:rsid w:val="004C6377"/>
    <w:rsid w:val="004C725D"/>
    <w:rsid w:val="004F3467"/>
    <w:rsid w:val="004F7F9A"/>
    <w:rsid w:val="00505623"/>
    <w:rsid w:val="0051090D"/>
    <w:rsid w:val="005140E9"/>
    <w:rsid w:val="0053058A"/>
    <w:rsid w:val="00531B0D"/>
    <w:rsid w:val="005543D4"/>
    <w:rsid w:val="005608D7"/>
    <w:rsid w:val="00582F8C"/>
    <w:rsid w:val="00584B4E"/>
    <w:rsid w:val="0058688B"/>
    <w:rsid w:val="00593C10"/>
    <w:rsid w:val="00595C59"/>
    <w:rsid w:val="005A74EE"/>
    <w:rsid w:val="005B1FBE"/>
    <w:rsid w:val="005C39D1"/>
    <w:rsid w:val="005E1603"/>
    <w:rsid w:val="005E26E0"/>
    <w:rsid w:val="00611087"/>
    <w:rsid w:val="00613C45"/>
    <w:rsid w:val="00616743"/>
    <w:rsid w:val="00620420"/>
    <w:rsid w:val="00626CBA"/>
    <w:rsid w:val="0066120E"/>
    <w:rsid w:val="0066542D"/>
    <w:rsid w:val="00673C28"/>
    <w:rsid w:val="00677009"/>
    <w:rsid w:val="00686127"/>
    <w:rsid w:val="00687A32"/>
    <w:rsid w:val="0069549E"/>
    <w:rsid w:val="006972F1"/>
    <w:rsid w:val="006C35F3"/>
    <w:rsid w:val="006F0B6E"/>
    <w:rsid w:val="006F2B70"/>
    <w:rsid w:val="006F6BB1"/>
    <w:rsid w:val="00710841"/>
    <w:rsid w:val="00710F62"/>
    <w:rsid w:val="007311C0"/>
    <w:rsid w:val="00731709"/>
    <w:rsid w:val="00746273"/>
    <w:rsid w:val="00746842"/>
    <w:rsid w:val="007517E0"/>
    <w:rsid w:val="00795CFF"/>
    <w:rsid w:val="00795E6A"/>
    <w:rsid w:val="007C5C82"/>
    <w:rsid w:val="007F2A28"/>
    <w:rsid w:val="00801125"/>
    <w:rsid w:val="00811EA4"/>
    <w:rsid w:val="008271AB"/>
    <w:rsid w:val="00831A36"/>
    <w:rsid w:val="008408C9"/>
    <w:rsid w:val="008412C6"/>
    <w:rsid w:val="0085798A"/>
    <w:rsid w:val="00876BFB"/>
    <w:rsid w:val="00877FF4"/>
    <w:rsid w:val="00887935"/>
    <w:rsid w:val="00887ACE"/>
    <w:rsid w:val="00894810"/>
    <w:rsid w:val="00894A3C"/>
    <w:rsid w:val="008965F7"/>
    <w:rsid w:val="008A31A4"/>
    <w:rsid w:val="008A3C0B"/>
    <w:rsid w:val="008B414B"/>
    <w:rsid w:val="008B55F6"/>
    <w:rsid w:val="008C2680"/>
    <w:rsid w:val="008C592F"/>
    <w:rsid w:val="008C7BBC"/>
    <w:rsid w:val="008D5738"/>
    <w:rsid w:val="008E174A"/>
    <w:rsid w:val="008F1711"/>
    <w:rsid w:val="008F3164"/>
    <w:rsid w:val="00900A9E"/>
    <w:rsid w:val="00901DEF"/>
    <w:rsid w:val="00904CA1"/>
    <w:rsid w:val="00930A39"/>
    <w:rsid w:val="009539DB"/>
    <w:rsid w:val="00961E81"/>
    <w:rsid w:val="00974490"/>
    <w:rsid w:val="00985B5A"/>
    <w:rsid w:val="009862D8"/>
    <w:rsid w:val="009B085B"/>
    <w:rsid w:val="009B4046"/>
    <w:rsid w:val="009B7D2C"/>
    <w:rsid w:val="009D032F"/>
    <w:rsid w:val="009D7BF9"/>
    <w:rsid w:val="009E1FBE"/>
    <w:rsid w:val="00A00E4C"/>
    <w:rsid w:val="00A0350E"/>
    <w:rsid w:val="00A03DF8"/>
    <w:rsid w:val="00A12FF7"/>
    <w:rsid w:val="00A141A7"/>
    <w:rsid w:val="00A416C9"/>
    <w:rsid w:val="00A42980"/>
    <w:rsid w:val="00A43AB6"/>
    <w:rsid w:val="00A46C1C"/>
    <w:rsid w:val="00A5294E"/>
    <w:rsid w:val="00A61FBB"/>
    <w:rsid w:val="00A73DD0"/>
    <w:rsid w:val="00A740C0"/>
    <w:rsid w:val="00A776A8"/>
    <w:rsid w:val="00AA594B"/>
    <w:rsid w:val="00AB56C1"/>
    <w:rsid w:val="00AC7063"/>
    <w:rsid w:val="00AD28A8"/>
    <w:rsid w:val="00AE4D4C"/>
    <w:rsid w:val="00AE5EFC"/>
    <w:rsid w:val="00AE656E"/>
    <w:rsid w:val="00AF326F"/>
    <w:rsid w:val="00AF63FC"/>
    <w:rsid w:val="00B016F6"/>
    <w:rsid w:val="00B031DE"/>
    <w:rsid w:val="00B03EF3"/>
    <w:rsid w:val="00B21E50"/>
    <w:rsid w:val="00B31048"/>
    <w:rsid w:val="00B31194"/>
    <w:rsid w:val="00B3497B"/>
    <w:rsid w:val="00B3611E"/>
    <w:rsid w:val="00B3705C"/>
    <w:rsid w:val="00B4106A"/>
    <w:rsid w:val="00B45B40"/>
    <w:rsid w:val="00B54311"/>
    <w:rsid w:val="00B74B62"/>
    <w:rsid w:val="00B81D75"/>
    <w:rsid w:val="00B86ED5"/>
    <w:rsid w:val="00BB0AA6"/>
    <w:rsid w:val="00BB2EC2"/>
    <w:rsid w:val="00BC4EE7"/>
    <w:rsid w:val="00BD03C4"/>
    <w:rsid w:val="00BD5F93"/>
    <w:rsid w:val="00BD7E40"/>
    <w:rsid w:val="00BE50B7"/>
    <w:rsid w:val="00BE6526"/>
    <w:rsid w:val="00C0444C"/>
    <w:rsid w:val="00C04513"/>
    <w:rsid w:val="00C04E7A"/>
    <w:rsid w:val="00C11C00"/>
    <w:rsid w:val="00C12186"/>
    <w:rsid w:val="00C16265"/>
    <w:rsid w:val="00C16705"/>
    <w:rsid w:val="00C21059"/>
    <w:rsid w:val="00C25FE5"/>
    <w:rsid w:val="00C457C5"/>
    <w:rsid w:val="00C50A9E"/>
    <w:rsid w:val="00C56400"/>
    <w:rsid w:val="00C62AE0"/>
    <w:rsid w:val="00C647CB"/>
    <w:rsid w:val="00C80D54"/>
    <w:rsid w:val="00CA460F"/>
    <w:rsid w:val="00CA4AB6"/>
    <w:rsid w:val="00CB6629"/>
    <w:rsid w:val="00CB79F9"/>
    <w:rsid w:val="00CD23EC"/>
    <w:rsid w:val="00CE1348"/>
    <w:rsid w:val="00CE2539"/>
    <w:rsid w:val="00CE5E69"/>
    <w:rsid w:val="00D13DC5"/>
    <w:rsid w:val="00D24BBF"/>
    <w:rsid w:val="00D41EF9"/>
    <w:rsid w:val="00D448EB"/>
    <w:rsid w:val="00D5661A"/>
    <w:rsid w:val="00D56DE9"/>
    <w:rsid w:val="00D64812"/>
    <w:rsid w:val="00D65309"/>
    <w:rsid w:val="00D67C9D"/>
    <w:rsid w:val="00DA0922"/>
    <w:rsid w:val="00DA12C4"/>
    <w:rsid w:val="00DB4787"/>
    <w:rsid w:val="00DC18E5"/>
    <w:rsid w:val="00DD5CA6"/>
    <w:rsid w:val="00DE3DD1"/>
    <w:rsid w:val="00DF7A11"/>
    <w:rsid w:val="00DF7E58"/>
    <w:rsid w:val="00E05EAE"/>
    <w:rsid w:val="00E0636A"/>
    <w:rsid w:val="00E101B0"/>
    <w:rsid w:val="00E16B8A"/>
    <w:rsid w:val="00E308C9"/>
    <w:rsid w:val="00E3332F"/>
    <w:rsid w:val="00E333FE"/>
    <w:rsid w:val="00E3499B"/>
    <w:rsid w:val="00E41E6E"/>
    <w:rsid w:val="00E47EA3"/>
    <w:rsid w:val="00E52013"/>
    <w:rsid w:val="00E529DD"/>
    <w:rsid w:val="00E60175"/>
    <w:rsid w:val="00E605E2"/>
    <w:rsid w:val="00E62ADD"/>
    <w:rsid w:val="00E76EB2"/>
    <w:rsid w:val="00E80331"/>
    <w:rsid w:val="00EA5687"/>
    <w:rsid w:val="00EA67CF"/>
    <w:rsid w:val="00EA751C"/>
    <w:rsid w:val="00EB1DCA"/>
    <w:rsid w:val="00EC2DD4"/>
    <w:rsid w:val="00EC3979"/>
    <w:rsid w:val="00EC3AC9"/>
    <w:rsid w:val="00EC4CE6"/>
    <w:rsid w:val="00ED47FA"/>
    <w:rsid w:val="00EF01DF"/>
    <w:rsid w:val="00EF1162"/>
    <w:rsid w:val="00F04FC9"/>
    <w:rsid w:val="00F13D56"/>
    <w:rsid w:val="00F546C6"/>
    <w:rsid w:val="00F56137"/>
    <w:rsid w:val="00F626F9"/>
    <w:rsid w:val="00F64EFE"/>
    <w:rsid w:val="00F83CEE"/>
    <w:rsid w:val="00F917E5"/>
    <w:rsid w:val="00F9677A"/>
    <w:rsid w:val="00FB1764"/>
    <w:rsid w:val="00FB3D95"/>
    <w:rsid w:val="00FB75F4"/>
    <w:rsid w:val="00FC1D6C"/>
    <w:rsid w:val="00FD65E0"/>
    <w:rsid w:val="00FE10FE"/>
    <w:rsid w:val="00FF204C"/>
    <w:rsid w:val="00FF7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141A7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9B085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F13D56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4E677-2F7B-4AD3-9CED-B2A527E8B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12</Pages>
  <Words>1789</Words>
  <Characters>10738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209</cp:revision>
  <cp:lastPrinted>2021-02-26T08:23:00Z</cp:lastPrinted>
  <dcterms:created xsi:type="dcterms:W3CDTF">2023-12-14T10:57:00Z</dcterms:created>
  <dcterms:modified xsi:type="dcterms:W3CDTF">2025-02-20T13:41:00Z</dcterms:modified>
</cp:coreProperties>
</file>