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Pr="007E0986" w:rsidRDefault="00DE61C2" w:rsidP="33671E36">
      <w:pPr>
        <w:widowControl w:val="0"/>
        <w:spacing w:after="0"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7E0986">
        <w:rPr>
          <w:rFonts w:ascii="Roboto" w:eastAsia="Times New Roman" w:hAnsi="Roboto"/>
          <w:b/>
          <w:bCs/>
          <w:lang w:eastAsia="pl-PL"/>
        </w:rPr>
        <w:t>OŚWI</w:t>
      </w:r>
      <w:r w:rsidR="286D7324" w:rsidRPr="007E0986">
        <w:rPr>
          <w:rFonts w:ascii="Roboto" w:eastAsia="Times New Roman" w:hAnsi="Roboto"/>
          <w:b/>
          <w:bCs/>
          <w:lang w:eastAsia="pl-PL"/>
        </w:rPr>
        <w:t>A</w:t>
      </w:r>
      <w:r w:rsidRPr="007E0986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p w14:paraId="463105C5" w14:textId="77777777" w:rsidR="00D672A9" w:rsidRPr="007E0986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7E0986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7E0986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7E0986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7E0986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="00F71E48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7E0986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7E0986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7E0986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7E0986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7E0986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prawna oraz adres W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7E0986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7E0986" w14:paraId="4F889F24" w14:textId="77777777" w:rsidTr="00AE02C2">
        <w:tc>
          <w:tcPr>
            <w:tcW w:w="9742" w:type="dxa"/>
          </w:tcPr>
          <w:p w14:paraId="52D1A3E0" w14:textId="2AB7B602" w:rsidR="002B5343" w:rsidRPr="007E0986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7E0986" w14:paraId="1B407FD3" w14:textId="77777777" w:rsidTr="00DD1D73">
        <w:tc>
          <w:tcPr>
            <w:tcW w:w="9742" w:type="dxa"/>
          </w:tcPr>
          <w:p w14:paraId="38832C1F" w14:textId="09BECA2D" w:rsidR="002B5343" w:rsidRPr="007E0986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CE315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642DA" w:rsidRPr="00F642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Dostawa </w:t>
            </w:r>
            <w:r w:rsidR="0068388A" w:rsidRPr="006838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urządzeń medycznych z wyposażeniem dla Akademii Wychowania Fizycznego im. Polskich Olimpijczyków </w:t>
            </w:r>
            <w:r w:rsidR="00F642DA" w:rsidRPr="00F642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we Wrocławiu</w:t>
            </w:r>
          </w:p>
        </w:tc>
      </w:tr>
      <w:tr w:rsidR="002B5343" w:rsidRPr="007E0986" w14:paraId="2C3FC3DE" w14:textId="77777777" w:rsidTr="00DD1D73">
        <w:tc>
          <w:tcPr>
            <w:tcW w:w="9742" w:type="dxa"/>
          </w:tcPr>
          <w:p w14:paraId="594E4F29" w14:textId="4501BD4D" w:rsidR="002B5343" w:rsidRPr="007E0986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CE315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CE3156" w:rsidRPr="00CE315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2B5343" w:rsidRPr="007E0986" w14:paraId="484E4E93" w14:textId="77777777" w:rsidTr="00FF2CD5">
        <w:tc>
          <w:tcPr>
            <w:tcW w:w="9742" w:type="dxa"/>
          </w:tcPr>
          <w:p w14:paraId="47F6209F" w14:textId="3722FFC2" w:rsidR="002B5343" w:rsidRPr="007E0986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7E0986" w14:paraId="24E9208B" w14:textId="77777777" w:rsidTr="00FF2CD5">
        <w:tc>
          <w:tcPr>
            <w:tcW w:w="9742" w:type="dxa"/>
          </w:tcPr>
          <w:p w14:paraId="11026BAA" w14:textId="3D36A6C1" w:rsidR="00DA767F" w:rsidRPr="007E0986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117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7E0986" w14:paraId="608A0BC2" w14:textId="77777777" w:rsidTr="00FF2CD5">
        <w:tc>
          <w:tcPr>
            <w:tcW w:w="9742" w:type="dxa"/>
          </w:tcPr>
          <w:p w14:paraId="38B3B095" w14:textId="7003BE72" w:rsidR="002B5343" w:rsidRPr="007E0986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7E0986" w14:paraId="3FBCD84D" w14:textId="77777777" w:rsidTr="00FF2CD5">
        <w:tc>
          <w:tcPr>
            <w:tcW w:w="9742" w:type="dxa"/>
          </w:tcPr>
          <w:p w14:paraId="7E1D290D" w14:textId="022AD718" w:rsidR="00153E42" w:rsidRPr="007E0986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>ykonawc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>ów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wskazujemy 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w niniejszym oświadczeniu, które roboty budowlane/usługi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/dostawy wykonają poszczególni W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ykonawcy</w:t>
            </w:r>
            <w:r w:rsidR="00EE541D" w:rsidRPr="007E0986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7E0986" w14:paraId="10743726" w14:textId="77777777" w:rsidTr="00FF2CD5">
        <w:tc>
          <w:tcPr>
            <w:tcW w:w="9742" w:type="dxa"/>
          </w:tcPr>
          <w:p w14:paraId="7D7621A7" w14:textId="406BD670" w:rsidR="00DE61C2" w:rsidRPr="007E0986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1</w:t>
            </w:r>
            <w:r w:rsidR="00DE61C2" w:rsidRPr="007E0986">
              <w:rPr>
                <w:rFonts w:ascii="Roboto" w:hAnsi="Roboto" w:cstheme="minorHAnsi"/>
                <w:bCs/>
                <w:sz w:val="22"/>
              </w:rPr>
              <w:t>:</w:t>
            </w:r>
          </w:p>
          <w:p w14:paraId="619446FD" w14:textId="36F8AF9E" w:rsidR="00DE61C2" w:rsidRPr="007E0986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</w:p>
        </w:tc>
      </w:tr>
      <w:tr w:rsidR="00DE61C2" w:rsidRPr="007E0986" w14:paraId="5EEB0041" w14:textId="77777777" w:rsidTr="007F0C83">
        <w:tc>
          <w:tcPr>
            <w:tcW w:w="9742" w:type="dxa"/>
          </w:tcPr>
          <w:p w14:paraId="0ED25A41" w14:textId="4E845B88" w:rsidR="00DE61C2" w:rsidRPr="007E0986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7E0986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</w:p>
        </w:tc>
      </w:tr>
      <w:tr w:rsidR="00D46FD7" w:rsidRPr="007E0986" w14:paraId="123DB6E6" w14:textId="77777777" w:rsidTr="00D46FD7">
        <w:tc>
          <w:tcPr>
            <w:tcW w:w="9742" w:type="dxa"/>
          </w:tcPr>
          <w:p w14:paraId="624528DE" w14:textId="63DAA8B7" w:rsidR="00D46FD7" w:rsidRPr="007E0986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7E0986" w14:paraId="2AA62413" w14:textId="77777777" w:rsidTr="00D46FD7">
        <w:tc>
          <w:tcPr>
            <w:tcW w:w="9742" w:type="dxa"/>
          </w:tcPr>
          <w:p w14:paraId="649E5EC2" w14:textId="034056A9" w:rsidR="00D46FD7" w:rsidRPr="007E0986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y</w:t>
            </w: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i</w:t>
            </w: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E0986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E0986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591CCF12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7E098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7E098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4641C8BA" w14:textId="64BE6108" w:rsidR="00970E11" w:rsidRDefault="00970E11" w:rsidP="002F7620">
    <w:pPr>
      <w:pStyle w:val="Nagwek"/>
      <w:rPr>
        <w:sz w:val="16"/>
      </w:rPr>
    </w:pPr>
  </w:p>
  <w:p w14:paraId="769D6B76" w14:textId="6A479B66" w:rsidR="00970E11" w:rsidRPr="00433419" w:rsidRDefault="00970E11" w:rsidP="00970E11">
    <w:pPr>
      <w:pStyle w:val="Nagwek"/>
      <w:jc w:val="right"/>
      <w:rPr>
        <w:sz w:val="20"/>
        <w:szCs w:val="20"/>
      </w:rPr>
    </w:pPr>
    <w:r w:rsidRPr="00433419">
      <w:rPr>
        <w:rFonts w:ascii="Roboto" w:hAnsi="Roboto"/>
        <w:sz w:val="20"/>
        <w:szCs w:val="20"/>
      </w:rPr>
      <w:t xml:space="preserve">Załącznik nr </w:t>
    </w:r>
    <w:r w:rsidR="00A75CCC" w:rsidRPr="00433419">
      <w:rPr>
        <w:rFonts w:ascii="Roboto" w:hAnsi="Roboto"/>
        <w:sz w:val="20"/>
        <w:szCs w:val="20"/>
      </w:rPr>
      <w:t>6</w:t>
    </w:r>
    <w:r w:rsidRPr="00433419">
      <w:rPr>
        <w:rFonts w:ascii="Roboto" w:hAnsi="Roboto"/>
        <w:sz w:val="20"/>
        <w:szCs w:val="20"/>
      </w:rPr>
      <w:t xml:space="preserve"> do postępowania KZ-</w:t>
    </w:r>
    <w:r w:rsidR="00CE3156" w:rsidRPr="00433419">
      <w:rPr>
        <w:rFonts w:ascii="Roboto" w:hAnsi="Roboto"/>
        <w:sz w:val="20"/>
        <w:szCs w:val="20"/>
      </w:rPr>
      <w:t>6</w:t>
    </w:r>
    <w:r w:rsidRPr="00433419">
      <w:rPr>
        <w:rFonts w:ascii="Roboto" w:hAnsi="Roboto"/>
        <w:sz w:val="20"/>
        <w:szCs w:val="20"/>
      </w:rPr>
      <w:t>/202</w:t>
    </w:r>
    <w:r w:rsidR="008311B4" w:rsidRPr="00433419">
      <w:rPr>
        <w:rFonts w:ascii="Roboto" w:hAnsi="Robo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3419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388A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5CCC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CE3156"/>
    <w:rsid w:val="00D00453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642DA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46</cp:revision>
  <cp:lastPrinted>2021-05-28T11:48:00Z</cp:lastPrinted>
  <dcterms:created xsi:type="dcterms:W3CDTF">2021-04-28T13:38:00Z</dcterms:created>
  <dcterms:modified xsi:type="dcterms:W3CDTF">2023-03-31T11:38:00Z</dcterms:modified>
</cp:coreProperties>
</file>