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1AFCE" w14:textId="06915086" w:rsidR="004D3C05" w:rsidRPr="00FC045F" w:rsidRDefault="00FC045F" w:rsidP="00FC045F">
      <w:pPr>
        <w:spacing w:line="276" w:lineRule="auto"/>
        <w:jc w:val="center"/>
        <w:rPr>
          <w:b/>
          <w:u w:val="single"/>
        </w:rPr>
      </w:pPr>
      <w:r w:rsidRPr="00FC045F">
        <w:rPr>
          <w:b/>
          <w:u w:val="single"/>
        </w:rPr>
        <w:t>ISTOTNE POSTANOWIENIA UMOWY</w:t>
      </w:r>
    </w:p>
    <w:p w14:paraId="4241AFCF" w14:textId="50A31DFF" w:rsidR="00E56294" w:rsidRPr="000F65D1" w:rsidRDefault="006B3A2C" w:rsidP="0020716D">
      <w:pPr>
        <w:pStyle w:val="Tytu"/>
        <w:spacing w:line="276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0F65D1">
        <w:rPr>
          <w:rFonts w:ascii="Times New Roman" w:hAnsi="Times New Roman"/>
          <w:sz w:val="24"/>
          <w:szCs w:val="24"/>
          <w:u w:val="single"/>
        </w:rPr>
        <w:t>UMOW</w:t>
      </w:r>
      <w:r w:rsidR="00E2246A">
        <w:rPr>
          <w:rFonts w:ascii="Times New Roman" w:hAnsi="Times New Roman"/>
          <w:sz w:val="24"/>
          <w:szCs w:val="24"/>
          <w:u w:val="single"/>
        </w:rPr>
        <w:t>A</w:t>
      </w:r>
    </w:p>
    <w:p w14:paraId="2442E598" w14:textId="77777777" w:rsidR="001E0C8C" w:rsidRDefault="001E0C8C" w:rsidP="0020716D">
      <w:pPr>
        <w:pStyle w:val="FR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41AFD0" w14:textId="48D16600" w:rsidR="00E56294" w:rsidRPr="000F65D1" w:rsidRDefault="009A6E3E" w:rsidP="0020716D">
      <w:pPr>
        <w:pStyle w:val="FR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F65D1">
        <w:rPr>
          <w:rFonts w:ascii="Times New Roman" w:hAnsi="Times New Roman"/>
          <w:b/>
          <w:sz w:val="24"/>
          <w:szCs w:val="24"/>
        </w:rPr>
        <w:t>ZP</w:t>
      </w:r>
      <w:r w:rsidR="000F65D1" w:rsidRPr="000F65D1">
        <w:rPr>
          <w:rFonts w:ascii="Times New Roman" w:hAnsi="Times New Roman"/>
          <w:b/>
          <w:sz w:val="24"/>
          <w:szCs w:val="24"/>
        </w:rPr>
        <w:t xml:space="preserve"> </w:t>
      </w:r>
      <w:r w:rsidR="00417401" w:rsidRPr="000F65D1">
        <w:rPr>
          <w:rFonts w:ascii="Times New Roman" w:hAnsi="Times New Roman"/>
          <w:b/>
          <w:sz w:val="24"/>
          <w:szCs w:val="24"/>
        </w:rPr>
        <w:t xml:space="preserve">NR </w:t>
      </w:r>
      <w:r w:rsidR="00F75452" w:rsidRPr="000F65D1">
        <w:rPr>
          <w:rFonts w:ascii="Times New Roman" w:hAnsi="Times New Roman"/>
          <w:b/>
          <w:sz w:val="24"/>
          <w:szCs w:val="24"/>
        </w:rPr>
        <w:t>…………</w:t>
      </w:r>
      <w:r w:rsidR="005E358A" w:rsidRPr="000F65D1">
        <w:rPr>
          <w:rFonts w:ascii="Times New Roman" w:hAnsi="Times New Roman"/>
          <w:b/>
          <w:sz w:val="24"/>
          <w:szCs w:val="24"/>
        </w:rPr>
        <w:t>…</w:t>
      </w:r>
      <w:r w:rsidR="00F75452" w:rsidRPr="000F65D1">
        <w:rPr>
          <w:rFonts w:ascii="Times New Roman" w:hAnsi="Times New Roman"/>
          <w:b/>
          <w:sz w:val="24"/>
          <w:szCs w:val="24"/>
        </w:rPr>
        <w:t>………..</w:t>
      </w:r>
      <w:r w:rsidR="003D036F" w:rsidRPr="000F65D1">
        <w:rPr>
          <w:rFonts w:ascii="Times New Roman" w:hAnsi="Times New Roman"/>
          <w:b/>
          <w:sz w:val="24"/>
          <w:szCs w:val="24"/>
        </w:rPr>
        <w:t>.</w:t>
      </w:r>
    </w:p>
    <w:p w14:paraId="4241AFD1" w14:textId="77777777" w:rsidR="00D04BCA" w:rsidRPr="000F65D1" w:rsidRDefault="000F65D1" w:rsidP="0020716D">
      <w:pPr>
        <w:pStyle w:val="FR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F65D1">
        <w:rPr>
          <w:rFonts w:ascii="Times New Roman" w:hAnsi="Times New Roman"/>
          <w:b/>
          <w:sz w:val="24"/>
          <w:szCs w:val="24"/>
        </w:rPr>
        <w:t>Umowa nr ..........................</w:t>
      </w:r>
    </w:p>
    <w:p w14:paraId="4241AFD2" w14:textId="4F13E1FC" w:rsidR="00867EC8" w:rsidRDefault="000F65D1" w:rsidP="00707850">
      <w:pPr>
        <w:spacing w:line="276" w:lineRule="auto"/>
        <w:jc w:val="center"/>
      </w:pPr>
      <w:r w:rsidRPr="000F65D1">
        <w:rPr>
          <w:b/>
        </w:rPr>
        <w:t xml:space="preserve">na podstawie </w:t>
      </w:r>
      <w:r w:rsidR="00867EC8">
        <w:rPr>
          <w:b/>
          <w:bCs/>
        </w:rPr>
        <w:t xml:space="preserve">Regulaminu </w:t>
      </w:r>
      <w:bookmarkStart w:id="0" w:name="_Hlk40205536"/>
      <w:r w:rsidR="00867EC8">
        <w:rPr>
          <w:b/>
          <w:bCs/>
        </w:rPr>
        <w:t xml:space="preserve">udzielania zamówień publicznych </w:t>
      </w:r>
      <w:r w:rsidR="001E0C8C">
        <w:rPr>
          <w:b/>
          <w:bCs/>
        </w:rPr>
        <w:t>obowiązującego</w:t>
      </w:r>
    </w:p>
    <w:p w14:paraId="4241AFD3" w14:textId="77777777" w:rsidR="00352094" w:rsidRPr="00867EC8" w:rsidRDefault="00867EC8" w:rsidP="00707850">
      <w:pPr>
        <w:spacing w:line="276" w:lineRule="auto"/>
        <w:jc w:val="center"/>
      </w:pPr>
      <w:r>
        <w:rPr>
          <w:b/>
          <w:bCs/>
        </w:rPr>
        <w:t>w Zarządzie Komunalnych Zasobów Lokalowych sp. z o. o.</w:t>
      </w:r>
      <w:bookmarkEnd w:id="0"/>
      <w:r w:rsidR="000F65D1" w:rsidRPr="000F65D1">
        <w:rPr>
          <w:b/>
        </w:rPr>
        <w:t>, zwana dalej „Umową</w:t>
      </w:r>
      <w:r>
        <w:rPr>
          <w:b/>
        </w:rPr>
        <w:t>”</w:t>
      </w:r>
    </w:p>
    <w:p w14:paraId="4241AFD4" w14:textId="77777777" w:rsidR="00867EC8" w:rsidRDefault="00867EC8" w:rsidP="0020716D">
      <w:pPr>
        <w:widowControl w:val="0"/>
        <w:autoSpaceDE w:val="0"/>
        <w:autoSpaceDN w:val="0"/>
        <w:adjustRightInd w:val="0"/>
        <w:spacing w:after="240" w:line="276" w:lineRule="auto"/>
        <w:ind w:left="357" w:hanging="357"/>
        <w:jc w:val="both"/>
      </w:pPr>
    </w:p>
    <w:p w14:paraId="4241AFD5" w14:textId="1C8DB2FA" w:rsidR="00DA7D68" w:rsidRPr="000F65D1" w:rsidRDefault="000F65D1" w:rsidP="00043532">
      <w:pPr>
        <w:widowControl w:val="0"/>
        <w:tabs>
          <w:tab w:val="left" w:pos="7390"/>
        </w:tabs>
        <w:autoSpaceDE w:val="0"/>
        <w:autoSpaceDN w:val="0"/>
        <w:adjustRightInd w:val="0"/>
        <w:spacing w:after="240" w:line="276" w:lineRule="auto"/>
        <w:ind w:left="357" w:hanging="357"/>
        <w:jc w:val="both"/>
      </w:pPr>
      <w:r>
        <w:t xml:space="preserve">zawarta w </w:t>
      </w:r>
      <w:r w:rsidR="00DA7D68" w:rsidRPr="000F65D1">
        <w:t>Poznaniu w dniu</w:t>
      </w:r>
      <w:r>
        <w:t xml:space="preserve"> ........................... 202</w:t>
      </w:r>
      <w:r w:rsidR="00CB13DE">
        <w:t>2</w:t>
      </w:r>
      <w:bookmarkStart w:id="1" w:name="_GoBack"/>
      <w:bookmarkEnd w:id="1"/>
      <w:r w:rsidR="00DA7D68" w:rsidRPr="000F65D1">
        <w:t xml:space="preserve"> r. pomiędzy:</w:t>
      </w:r>
      <w:r w:rsidR="00043532">
        <w:tab/>
      </w:r>
    </w:p>
    <w:p w14:paraId="4241AFD6" w14:textId="70D7A63F" w:rsidR="000F65D1" w:rsidRDefault="000F65D1" w:rsidP="0020716D">
      <w:pPr>
        <w:spacing w:line="276" w:lineRule="auto"/>
        <w:jc w:val="both"/>
      </w:pPr>
      <w:r>
        <w:rPr>
          <w:b/>
        </w:rPr>
        <w:t xml:space="preserve">Zarządem Komunalnych Zasobów Lokalowych sp. z o.o. z siedzibą w Poznaniu </w:t>
      </w:r>
      <w:r>
        <w:t>ul. Matejki 57, 6</w:t>
      </w:r>
      <w:r w:rsidR="00F70A06">
        <w:t>1</w:t>
      </w:r>
      <w:r>
        <w:t>-0</w:t>
      </w:r>
      <w:r w:rsidR="00F70A06">
        <w:t>66</w:t>
      </w:r>
      <w:r>
        <w:t xml:space="preserve"> Poznań, wpisaną do Rejestru Przedsiębiorców Krajowego Rejestru Sądowego prowadzonego przez Sąd Rejonowy Poznań – Nowe Miasto i Wilda w Poznaniu, Wydział VIII Gospodarczy, nr</w:t>
      </w:r>
      <w:r w:rsidR="00707850">
        <w:t> </w:t>
      </w:r>
      <w:r>
        <w:t>KRS: 0000483352, NIP 2090002942, REGON 302538131,</w:t>
      </w:r>
      <w:r>
        <w:rPr>
          <w:b/>
        </w:rPr>
        <w:t xml:space="preserve"> </w:t>
      </w:r>
      <w:r>
        <w:t>reprezentowaną przez:</w:t>
      </w:r>
    </w:p>
    <w:p w14:paraId="4241AFD7" w14:textId="183CFF22" w:rsidR="000F65D1" w:rsidRPr="001E0C8C" w:rsidRDefault="001E0C8C" w:rsidP="0020716D">
      <w:pPr>
        <w:spacing w:line="276" w:lineRule="auto"/>
        <w:jc w:val="both"/>
      </w:pPr>
      <w:r w:rsidRPr="001E0C8C">
        <w:t>........................................................</w:t>
      </w:r>
    </w:p>
    <w:p w14:paraId="4241AFD8" w14:textId="71F84B1C" w:rsidR="000F65D1" w:rsidRPr="001E0C8C" w:rsidRDefault="001E0C8C" w:rsidP="0020716D">
      <w:pPr>
        <w:spacing w:line="276" w:lineRule="auto"/>
        <w:jc w:val="both"/>
      </w:pPr>
      <w:r>
        <w:t>........................................................</w:t>
      </w:r>
    </w:p>
    <w:p w14:paraId="4241AFD9" w14:textId="77777777" w:rsidR="00610778" w:rsidRPr="000F65D1" w:rsidRDefault="000F65D1" w:rsidP="0020716D">
      <w:pPr>
        <w:spacing w:line="276" w:lineRule="auto"/>
        <w:jc w:val="both"/>
      </w:pPr>
      <w:r>
        <w:t>zwaną dalej „</w:t>
      </w:r>
      <w:r>
        <w:rPr>
          <w:b/>
        </w:rPr>
        <w:t>Zamawiającym”</w:t>
      </w:r>
    </w:p>
    <w:p w14:paraId="4241AFDA" w14:textId="77777777" w:rsidR="00DA7D68" w:rsidRPr="000F65D1" w:rsidRDefault="00DA7D68" w:rsidP="0020716D">
      <w:pPr>
        <w:spacing w:before="240" w:after="240" w:line="276" w:lineRule="auto"/>
        <w:jc w:val="both"/>
        <w:rPr>
          <w:b/>
        </w:rPr>
      </w:pPr>
      <w:r w:rsidRPr="000F65D1">
        <w:t>a</w:t>
      </w:r>
    </w:p>
    <w:p w14:paraId="5FF8B778" w14:textId="77777777" w:rsidR="003C11DA" w:rsidRDefault="003C11DA" w:rsidP="003C11DA">
      <w:pPr>
        <w:spacing w:before="240" w:after="240" w:line="276" w:lineRule="auto"/>
        <w:jc w:val="both"/>
      </w:pPr>
      <w:r>
        <w:t>…………………………………………………………………………………………………..…….….…………………………………………………………………………………………..................</w:t>
      </w:r>
    </w:p>
    <w:p w14:paraId="63A36C87" w14:textId="77777777" w:rsidR="003C11DA" w:rsidRDefault="003C11DA" w:rsidP="003C11DA">
      <w:pPr>
        <w:spacing w:before="240" w:after="240" w:line="276" w:lineRule="auto"/>
        <w:jc w:val="both"/>
      </w:pPr>
      <w:r>
        <w:t>reprezentowaną/</w:t>
      </w:r>
      <w:proofErr w:type="spellStart"/>
      <w:r>
        <w:t>ym</w:t>
      </w:r>
      <w:proofErr w:type="spellEnd"/>
      <w:r>
        <w:t xml:space="preserve"> przez </w:t>
      </w:r>
    </w:p>
    <w:p w14:paraId="0F877381" w14:textId="77777777" w:rsidR="003C11DA" w:rsidRDefault="003C11DA" w:rsidP="003C11DA">
      <w:pPr>
        <w:spacing w:after="240" w:line="276" w:lineRule="auto"/>
        <w:jc w:val="both"/>
      </w:pPr>
      <w:r>
        <w:t>……………………………………………………………………………………………………….….………………………………………………………………………………………..................</w:t>
      </w:r>
    </w:p>
    <w:p w14:paraId="5A66C406" w14:textId="77777777" w:rsidR="003C11DA" w:rsidRDefault="003C11DA" w:rsidP="003C11DA">
      <w:pPr>
        <w:spacing w:after="240" w:line="276" w:lineRule="auto"/>
        <w:jc w:val="both"/>
        <w:rPr>
          <w:b/>
        </w:rPr>
      </w:pPr>
      <w:r>
        <w:t>zwaną/</w:t>
      </w:r>
      <w:proofErr w:type="spellStart"/>
      <w:r>
        <w:t>ym</w:t>
      </w:r>
      <w:proofErr w:type="spellEnd"/>
      <w:r>
        <w:t xml:space="preserve">  dalej</w:t>
      </w:r>
      <w:r>
        <w:rPr>
          <w:b/>
        </w:rPr>
        <w:t xml:space="preserve"> „Wykonawcą”, </w:t>
      </w:r>
      <w:r>
        <w:t xml:space="preserve">dokumenty potwierdzające umocowanie osób reprezentujących Wykonawcę do podpisania umowy stanowią </w:t>
      </w:r>
      <w:r>
        <w:rPr>
          <w:b/>
        </w:rPr>
        <w:t>załącznik nr 1</w:t>
      </w:r>
      <w:r>
        <w:t xml:space="preserve"> do Umowy.</w:t>
      </w:r>
    </w:p>
    <w:p w14:paraId="4241AFDF" w14:textId="337B01CE" w:rsidR="0020716D" w:rsidRDefault="003C11DA" w:rsidP="003C11DA">
      <w:pPr>
        <w:spacing w:line="276" w:lineRule="auto"/>
        <w:jc w:val="both"/>
        <w:rPr>
          <w:b/>
        </w:rPr>
      </w:pPr>
      <w:r>
        <w:t>zwanymi dalej łącznie</w:t>
      </w:r>
      <w:r>
        <w:rPr>
          <w:b/>
        </w:rPr>
        <w:t xml:space="preserve"> „Stronami”, </w:t>
      </w:r>
      <w:r>
        <w:t>a każda z osobna</w:t>
      </w:r>
      <w:r>
        <w:rPr>
          <w:b/>
        </w:rPr>
        <w:t xml:space="preserve"> „Stroną”</w:t>
      </w:r>
      <w:r w:rsidR="0020716D">
        <w:rPr>
          <w:b/>
        </w:rPr>
        <w:t>.</w:t>
      </w:r>
    </w:p>
    <w:p w14:paraId="4241AFE0" w14:textId="77777777" w:rsidR="00DA7D68" w:rsidRPr="000F65D1" w:rsidRDefault="00DA7D68" w:rsidP="0020716D">
      <w:pPr>
        <w:spacing w:line="276" w:lineRule="auto"/>
        <w:jc w:val="both"/>
        <w:rPr>
          <w:bCs/>
        </w:rPr>
      </w:pPr>
    </w:p>
    <w:p w14:paraId="4241AFE1" w14:textId="77777777" w:rsidR="00E57F29" w:rsidRPr="002E2AE8" w:rsidRDefault="00E57F29" w:rsidP="004454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center"/>
        <w:rPr>
          <w:color w:val="000000"/>
        </w:rPr>
      </w:pPr>
      <w:r>
        <w:rPr>
          <w:b/>
          <w:color w:val="000000"/>
        </w:rPr>
        <w:t>Dodatkowe oświadczenia Stron</w:t>
      </w:r>
    </w:p>
    <w:p w14:paraId="4241AFE2" w14:textId="77777777" w:rsidR="00D02EB6" w:rsidRPr="000F65D1" w:rsidRDefault="00D02EB6" w:rsidP="0020716D">
      <w:pPr>
        <w:spacing w:line="276" w:lineRule="auto"/>
        <w:jc w:val="center"/>
      </w:pPr>
    </w:p>
    <w:p w14:paraId="4241AFE3" w14:textId="783CD566" w:rsidR="00E57F29" w:rsidRPr="00C65B0F" w:rsidRDefault="00E57F29" w:rsidP="00C65B0F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</w:pPr>
      <w:r>
        <w:t xml:space="preserve">Wykonawca oświadcza, że zapoznał się z Ogólnymi Warunkami </w:t>
      </w:r>
      <w:r w:rsidRPr="00E57F29">
        <w:t xml:space="preserve">Umowy (OWU) </w:t>
      </w:r>
      <w:r w:rsidR="00C65B0F" w:rsidRPr="00C65B0F">
        <w:t>zgodnie z</w:t>
      </w:r>
      <w:r w:rsidR="00C65B0F">
        <w:t> </w:t>
      </w:r>
      <w:r w:rsidR="00C65B0F" w:rsidRPr="00C65B0F">
        <w:t>Regulaminem udzielania zamówień, których wartość nie przekracza 130 tys. zł.</w:t>
      </w:r>
      <w:r>
        <w:t>, udostępnionymi na stronie internetowej Zamawiającego.</w:t>
      </w:r>
    </w:p>
    <w:p w14:paraId="4241AFE4" w14:textId="77777777" w:rsidR="00E57F29" w:rsidRDefault="00E57F29" w:rsidP="00445437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</w:pPr>
      <w:r>
        <w:t>Strony Oświadczają, że nie wnoszą zastrzeżeń do treści OWU, które stanowią integralną część Umowy.</w:t>
      </w:r>
    </w:p>
    <w:p w14:paraId="4241AFE5" w14:textId="77777777" w:rsidR="0062430E" w:rsidRDefault="0062430E" w:rsidP="00445437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</w:pPr>
      <w:r>
        <w:t>W zakresie w jakim treść Umowy nie będzie zgodna z OWU, należy stosować zapisy Umowy.</w:t>
      </w:r>
    </w:p>
    <w:p w14:paraId="4241AFE6" w14:textId="5655BD81" w:rsidR="00E57F29" w:rsidRDefault="0062430E" w:rsidP="0020716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</w:pPr>
      <w:r>
        <w:t>W zakresie nieuregulowanym Umową pełne zastosowanie znajdują zapisy OWU.</w:t>
      </w:r>
    </w:p>
    <w:p w14:paraId="3253D5AE" w14:textId="77777777" w:rsidR="0097642A" w:rsidRDefault="0097642A" w:rsidP="0097642A">
      <w:pPr>
        <w:pStyle w:val="Akapitzlist"/>
        <w:spacing w:line="276" w:lineRule="auto"/>
        <w:ind w:left="426"/>
        <w:jc w:val="both"/>
      </w:pPr>
    </w:p>
    <w:p w14:paraId="4241AFE7" w14:textId="77777777" w:rsidR="00E57F29" w:rsidRDefault="00E57F29" w:rsidP="0062430E">
      <w:pPr>
        <w:spacing w:line="276" w:lineRule="auto"/>
        <w:jc w:val="both"/>
        <w:rPr>
          <w:b/>
        </w:rPr>
      </w:pPr>
    </w:p>
    <w:p w14:paraId="4241AFE9" w14:textId="77777777" w:rsidR="00E57F29" w:rsidRPr="003855D8" w:rsidRDefault="00E57F29" w:rsidP="004454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284"/>
        <w:jc w:val="center"/>
        <w:rPr>
          <w:color w:val="000000"/>
        </w:rPr>
      </w:pPr>
      <w:r>
        <w:rPr>
          <w:b/>
          <w:color w:val="000000"/>
        </w:rPr>
        <w:t>Przedmiot</w:t>
      </w:r>
      <w:r w:rsidR="00B04C17">
        <w:rPr>
          <w:b/>
          <w:color w:val="000000"/>
        </w:rPr>
        <w:t xml:space="preserve"> U</w:t>
      </w:r>
      <w:r>
        <w:rPr>
          <w:b/>
          <w:color w:val="000000"/>
        </w:rPr>
        <w:t>mowy</w:t>
      </w:r>
    </w:p>
    <w:p w14:paraId="4241AFEA" w14:textId="77777777" w:rsidR="003855D8" w:rsidRDefault="003855D8" w:rsidP="0020716D">
      <w:pPr>
        <w:pStyle w:val="NormalnyWeb"/>
        <w:spacing w:before="0" w:beforeAutospacing="0" w:after="0" w:afterAutospacing="0" w:line="276" w:lineRule="auto"/>
        <w:ind w:firstLine="709"/>
        <w:jc w:val="both"/>
        <w:rPr>
          <w:bCs/>
        </w:rPr>
      </w:pPr>
    </w:p>
    <w:p w14:paraId="4241AFEC" w14:textId="2F090D9F" w:rsidR="00F752CF" w:rsidRPr="000F65D1" w:rsidRDefault="00DA7D68" w:rsidP="006C6198">
      <w:pPr>
        <w:pStyle w:val="NormalnyWeb"/>
        <w:spacing w:before="0" w:beforeAutospacing="0" w:after="0" w:afterAutospacing="0" w:line="276" w:lineRule="auto"/>
        <w:jc w:val="both"/>
        <w:rPr>
          <w:bCs/>
          <w:iCs/>
        </w:rPr>
      </w:pPr>
      <w:r w:rsidRPr="005E784E">
        <w:rPr>
          <w:bCs/>
        </w:rPr>
        <w:t>Przedmiotem umowy jest</w:t>
      </w:r>
      <w:r w:rsidR="006C6198" w:rsidRPr="005E784E">
        <w:rPr>
          <w:bCs/>
        </w:rPr>
        <w:t xml:space="preserve"> dostawa</w:t>
      </w:r>
      <w:r w:rsidR="005433AB">
        <w:rPr>
          <w:bCs/>
        </w:rPr>
        <w:t xml:space="preserve"> (dostarczenie i sprzedaż)</w:t>
      </w:r>
      <w:r w:rsidR="006C6198" w:rsidRPr="005E784E">
        <w:rPr>
          <w:bCs/>
        </w:rPr>
        <w:t xml:space="preserve"> węgla oraz drewna </w:t>
      </w:r>
      <w:proofErr w:type="spellStart"/>
      <w:r w:rsidR="006C6198" w:rsidRPr="005E784E">
        <w:rPr>
          <w:bCs/>
        </w:rPr>
        <w:t>roz</w:t>
      </w:r>
      <w:r w:rsidR="005E784E">
        <w:rPr>
          <w:bCs/>
        </w:rPr>
        <w:t>pałkowego</w:t>
      </w:r>
      <w:proofErr w:type="spellEnd"/>
      <w:r w:rsidR="005E784E">
        <w:rPr>
          <w:bCs/>
        </w:rPr>
        <w:t xml:space="preserve"> wraz z wniesieniem do </w:t>
      </w:r>
      <w:r w:rsidR="006C6198" w:rsidRPr="005E784E">
        <w:rPr>
          <w:bCs/>
        </w:rPr>
        <w:t xml:space="preserve">kotłowni przy ul. Bystrej 9 w Poznaniu w maksymalnej ilości 35 ton węgla oraz 5 m3 drewna </w:t>
      </w:r>
      <w:proofErr w:type="spellStart"/>
      <w:r w:rsidR="006C6198" w:rsidRPr="005E784E">
        <w:rPr>
          <w:bCs/>
        </w:rPr>
        <w:t>rozpałkowego</w:t>
      </w:r>
      <w:proofErr w:type="spellEnd"/>
      <w:r w:rsidR="006C6198" w:rsidRPr="005E784E">
        <w:rPr>
          <w:bCs/>
        </w:rPr>
        <w:t xml:space="preserve">. </w:t>
      </w:r>
    </w:p>
    <w:p w14:paraId="4241AFEE" w14:textId="77777777" w:rsidR="001623D1" w:rsidRPr="000F65D1" w:rsidRDefault="001623D1" w:rsidP="0020716D">
      <w:pPr>
        <w:pStyle w:val="NormalnyWeb"/>
        <w:spacing w:before="0" w:beforeAutospacing="0" w:after="0" w:afterAutospacing="0" w:line="276" w:lineRule="auto"/>
        <w:jc w:val="both"/>
      </w:pPr>
    </w:p>
    <w:p w14:paraId="4241AFEF" w14:textId="77777777" w:rsidR="00DA7D68" w:rsidRPr="003855D8" w:rsidRDefault="00B04C17" w:rsidP="004454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</w:rPr>
        <w:t>Zasady wykonania przedmiotu U</w:t>
      </w:r>
      <w:r w:rsidR="00DA7D68" w:rsidRPr="003855D8">
        <w:rPr>
          <w:b/>
        </w:rPr>
        <w:t>mowy</w:t>
      </w:r>
    </w:p>
    <w:p w14:paraId="4241AFF0" w14:textId="7AD71794" w:rsidR="00D02EB6" w:rsidRDefault="00D02EB6" w:rsidP="0020716D">
      <w:pPr>
        <w:pStyle w:val="NormalnyWeb"/>
        <w:spacing w:before="0" w:beforeAutospacing="0" w:after="0" w:afterAutospacing="0" w:line="276" w:lineRule="auto"/>
        <w:jc w:val="center"/>
      </w:pPr>
    </w:p>
    <w:p w14:paraId="3E84CB24" w14:textId="77777777" w:rsidR="00344857" w:rsidRPr="00422278" w:rsidRDefault="00344857" w:rsidP="00344857">
      <w:pPr>
        <w:widowControl w:val="0"/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5E784E">
        <w:t xml:space="preserve">Specyfikacja techniczna węgla oraz drewna </w:t>
      </w:r>
      <w:proofErr w:type="spellStart"/>
      <w:r w:rsidRPr="005E784E">
        <w:t>rozpałkowego</w:t>
      </w:r>
      <w:proofErr w:type="spellEnd"/>
      <w:r w:rsidRPr="005E784E">
        <w:t xml:space="preserve">, których dostawa stanowi Przedmiot </w:t>
      </w:r>
      <w:r w:rsidRPr="00422278">
        <w:t xml:space="preserve">umowy określona została w </w:t>
      </w:r>
      <w:r w:rsidRPr="00422278">
        <w:rPr>
          <w:b/>
        </w:rPr>
        <w:t>załączniku nr 2</w:t>
      </w:r>
      <w:r w:rsidRPr="00422278">
        <w:t xml:space="preserve"> do niniejszej Umowy. </w:t>
      </w:r>
    </w:p>
    <w:p w14:paraId="0771EBA3" w14:textId="77777777" w:rsidR="00344857" w:rsidRPr="00422278" w:rsidRDefault="00344857" w:rsidP="00344857">
      <w:pPr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422278">
        <w:t>Wykonawca zobowiązuje się do:</w:t>
      </w:r>
    </w:p>
    <w:p w14:paraId="5E61F6D2" w14:textId="26D64C19" w:rsidR="002644B7" w:rsidRPr="00422278" w:rsidRDefault="002644B7" w:rsidP="00344857">
      <w:pPr>
        <w:pStyle w:val="Akapitzlist"/>
        <w:numPr>
          <w:ilvl w:val="0"/>
          <w:numId w:val="27"/>
        </w:numPr>
        <w:tabs>
          <w:tab w:val="left" w:pos="426"/>
          <w:tab w:val="left" w:pos="709"/>
        </w:tabs>
        <w:suppressAutoHyphens/>
        <w:spacing w:line="276" w:lineRule="auto"/>
        <w:ind w:hanging="426"/>
        <w:contextualSpacing w:val="0"/>
        <w:jc w:val="both"/>
      </w:pPr>
      <w:r w:rsidRPr="00422278">
        <w:t>zakupu i magazynowania na własnym terenie węgla będącego przedmiotem umowy;</w:t>
      </w:r>
    </w:p>
    <w:p w14:paraId="38699199" w14:textId="3CD8A5EB" w:rsidR="00344857" w:rsidRPr="005E784E" w:rsidRDefault="00344857" w:rsidP="00344857">
      <w:pPr>
        <w:pStyle w:val="Akapitzlist"/>
        <w:numPr>
          <w:ilvl w:val="0"/>
          <w:numId w:val="27"/>
        </w:numPr>
        <w:tabs>
          <w:tab w:val="left" w:pos="426"/>
          <w:tab w:val="left" w:pos="709"/>
        </w:tabs>
        <w:suppressAutoHyphens/>
        <w:spacing w:line="276" w:lineRule="auto"/>
        <w:ind w:hanging="426"/>
        <w:contextualSpacing w:val="0"/>
        <w:jc w:val="both"/>
      </w:pPr>
      <w:r w:rsidRPr="00422278">
        <w:t xml:space="preserve">terminowych, realizowanych najpóźniej w ciągu 48 godzin od wysłania zlecenia, dostaw węgla </w:t>
      </w:r>
      <w:r w:rsidRPr="005E784E">
        <w:t xml:space="preserve">oraz drewna </w:t>
      </w:r>
      <w:proofErr w:type="spellStart"/>
      <w:r w:rsidRPr="005E784E">
        <w:t>rozpałkowego</w:t>
      </w:r>
      <w:proofErr w:type="spellEnd"/>
      <w:r w:rsidRPr="005E784E">
        <w:t xml:space="preserve">, w ilościach określonych w zleceniu. Zlecenia będą przekazywane przez pracowników Punktów Obsługi Klienta na adres mailowy  Wykonawcy </w:t>
      </w:r>
      <w:r w:rsidR="003C11DA">
        <w:t>…………………………………..</w:t>
      </w:r>
      <w:r w:rsidRPr="005E784E">
        <w:t xml:space="preserve"> ;</w:t>
      </w:r>
    </w:p>
    <w:p w14:paraId="45037C10" w14:textId="77777777" w:rsidR="00344857" w:rsidRPr="005E784E" w:rsidRDefault="00344857" w:rsidP="00344857">
      <w:pPr>
        <w:pStyle w:val="Akapitzlist"/>
        <w:numPr>
          <w:ilvl w:val="0"/>
          <w:numId w:val="27"/>
        </w:numPr>
        <w:tabs>
          <w:tab w:val="left" w:pos="426"/>
          <w:tab w:val="left" w:pos="709"/>
        </w:tabs>
        <w:suppressAutoHyphens/>
        <w:spacing w:line="276" w:lineRule="auto"/>
        <w:ind w:hanging="426"/>
        <w:contextualSpacing w:val="0"/>
        <w:jc w:val="both"/>
      </w:pPr>
      <w:r w:rsidRPr="005E784E">
        <w:t xml:space="preserve">wniesienia dostarczonego węgla i drewna </w:t>
      </w:r>
      <w:proofErr w:type="spellStart"/>
      <w:r w:rsidRPr="005E784E">
        <w:t>rozpałkowego</w:t>
      </w:r>
      <w:proofErr w:type="spellEnd"/>
      <w:r w:rsidRPr="005E784E">
        <w:t xml:space="preserve"> do kotłowni przy ul. Bystrej 9;</w:t>
      </w:r>
    </w:p>
    <w:p w14:paraId="31BB57B7" w14:textId="77777777" w:rsidR="00344857" w:rsidRPr="005E784E" w:rsidRDefault="00344857" w:rsidP="00344857">
      <w:pPr>
        <w:pStyle w:val="Akapitzlist"/>
        <w:numPr>
          <w:ilvl w:val="0"/>
          <w:numId w:val="27"/>
        </w:numPr>
        <w:tabs>
          <w:tab w:val="left" w:pos="426"/>
          <w:tab w:val="left" w:pos="709"/>
        </w:tabs>
        <w:suppressAutoHyphens/>
        <w:spacing w:line="276" w:lineRule="auto"/>
        <w:ind w:hanging="426"/>
        <w:contextualSpacing w:val="0"/>
        <w:jc w:val="both"/>
      </w:pPr>
      <w:r w:rsidRPr="005E784E">
        <w:t>w</w:t>
      </w:r>
      <w:r w:rsidRPr="005E784E">
        <w:rPr>
          <w:bCs/>
          <w:iCs/>
        </w:rPr>
        <w:t>ykonania Przedmiotu umowy własnym sprzętem</w:t>
      </w:r>
      <w:r w:rsidRPr="005E784E">
        <w:t>.</w:t>
      </w:r>
    </w:p>
    <w:p w14:paraId="7B20E284" w14:textId="77777777" w:rsidR="00344857" w:rsidRPr="005E784E" w:rsidRDefault="00344857" w:rsidP="00344857">
      <w:pPr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5E784E">
        <w:t>Zamawiający zobowiązuje się do:</w:t>
      </w:r>
    </w:p>
    <w:p w14:paraId="379ED664" w14:textId="77777777" w:rsidR="00344857" w:rsidRPr="005E784E" w:rsidRDefault="00344857" w:rsidP="00344857">
      <w:pPr>
        <w:tabs>
          <w:tab w:val="left" w:pos="426"/>
          <w:tab w:val="left" w:pos="851"/>
        </w:tabs>
        <w:spacing w:line="276" w:lineRule="auto"/>
        <w:ind w:left="851" w:hanging="426"/>
        <w:jc w:val="both"/>
      </w:pPr>
      <w:r w:rsidRPr="005E784E">
        <w:t xml:space="preserve">1) odbioru dostarczonego węgla oraz drewna </w:t>
      </w:r>
      <w:proofErr w:type="spellStart"/>
      <w:r w:rsidRPr="005E784E">
        <w:t>rozpałkowego</w:t>
      </w:r>
      <w:proofErr w:type="spellEnd"/>
      <w:r w:rsidRPr="005E784E">
        <w:t xml:space="preserve"> w ilościach określonych w  zleceniu;</w:t>
      </w:r>
    </w:p>
    <w:p w14:paraId="63939EA8" w14:textId="77777777" w:rsidR="00344857" w:rsidRPr="005E784E" w:rsidRDefault="00344857" w:rsidP="00344857">
      <w:pPr>
        <w:tabs>
          <w:tab w:val="left" w:pos="426"/>
          <w:tab w:val="left" w:pos="851"/>
        </w:tabs>
        <w:spacing w:line="276" w:lineRule="auto"/>
        <w:ind w:left="851" w:hanging="426"/>
        <w:jc w:val="both"/>
      </w:pPr>
      <w:r w:rsidRPr="005E784E">
        <w:t>2) terminowej zapłaty wynagrodzenia umownego.</w:t>
      </w:r>
    </w:p>
    <w:p w14:paraId="313A7530" w14:textId="77777777" w:rsidR="00344857" w:rsidRPr="005E784E" w:rsidRDefault="00344857" w:rsidP="00344857">
      <w:pPr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5E784E">
        <w:t>Wykonawca wraz z dostawą węgla, dostarczy świadectwo jakościowe i dokument dostawy.</w:t>
      </w:r>
    </w:p>
    <w:p w14:paraId="2AAE8A54" w14:textId="77777777" w:rsidR="00344857" w:rsidRPr="005E784E" w:rsidRDefault="00344857" w:rsidP="00344857">
      <w:pPr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5E784E">
        <w:t>Wszelkie koszty dostarczenia Przedmiotu umowy ponosi Wykonawca.</w:t>
      </w:r>
    </w:p>
    <w:p w14:paraId="04FD94D5" w14:textId="77777777" w:rsidR="00344857" w:rsidRPr="005E784E" w:rsidRDefault="00344857" w:rsidP="00344857">
      <w:pPr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5E784E">
        <w:t>Potwierdzeniem dostawy Przedmiotu umowy jest dokument dostawy podpisany przez osobę odbierającą dostawę upoważnioną przez Zamawiającego w miejscu określonym w § 2 umowy.</w:t>
      </w:r>
    </w:p>
    <w:p w14:paraId="0F435A77" w14:textId="77777777" w:rsidR="00344857" w:rsidRPr="005E784E" w:rsidRDefault="00344857" w:rsidP="00344857">
      <w:pPr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5E784E">
        <w:t xml:space="preserve">Ilość asortymentu podaną w § 2 umowy należy traktować jako maksymalną. Zamawiający zastrzega sobie prawo zamówienia mniejszej ilości węgla lub drewna </w:t>
      </w:r>
      <w:proofErr w:type="spellStart"/>
      <w:r w:rsidRPr="005E784E">
        <w:t>rozpałkowego</w:t>
      </w:r>
      <w:proofErr w:type="spellEnd"/>
      <w:r w:rsidRPr="005E784E">
        <w:t xml:space="preserve"> niż podana w § 2 umowy. Wykonawcy z tytułu zamówienia mniejszej ilości węgla nie przysługują żadne roszczenia od Zamawiającego. </w:t>
      </w:r>
    </w:p>
    <w:p w14:paraId="25F24BB8" w14:textId="77777777" w:rsidR="00344857" w:rsidRPr="005E784E" w:rsidRDefault="00344857" w:rsidP="00344857">
      <w:pPr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5E784E">
        <w:t>Dostawy będą następowały w okresie obowiązywania Umowy, po doręczeniu zlecenia przez Zamawiającego.</w:t>
      </w:r>
    </w:p>
    <w:p w14:paraId="5B4F8611" w14:textId="77777777" w:rsidR="00344857" w:rsidRPr="005E784E" w:rsidRDefault="00344857" w:rsidP="00344857">
      <w:pPr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5E784E">
        <w:t>Zamawiający zastrzega sobie prawo do komisyjnego pobierania prób dostarczonego opału celem wykonywania analiz laboratoryjnych.</w:t>
      </w:r>
    </w:p>
    <w:p w14:paraId="14D72B2C" w14:textId="77777777" w:rsidR="00344857" w:rsidRPr="005E784E" w:rsidRDefault="00344857" w:rsidP="00344857">
      <w:pPr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5E784E">
        <w:t xml:space="preserve">W przypadku nieprawidłowych wyników analiz laboratoryjnych, niezgodnych z wymogami określonymi w </w:t>
      </w:r>
      <w:r w:rsidRPr="005E784E">
        <w:rPr>
          <w:b/>
        </w:rPr>
        <w:t>załączniku nr 2</w:t>
      </w:r>
      <w:r w:rsidRPr="005E784E">
        <w:t xml:space="preserve"> do niniejszej Umowy, Zamawiający może żądać wymiany dostarczonej partii węgla na wolny od wad lub proporcjonalnie do wyników analiz laboratoryjnych obniży wynagrodzenie Wykonawcy. Wymiany węgla na zgodny z wymogami określonymi w </w:t>
      </w:r>
      <w:r w:rsidRPr="005E784E">
        <w:rPr>
          <w:b/>
        </w:rPr>
        <w:t>załączniku nr 2</w:t>
      </w:r>
      <w:r w:rsidRPr="005E784E">
        <w:t xml:space="preserve"> do niniejszej Umowy Wykonawca dokona w ciągu 5 dni od zgłoszenia niezgodności.</w:t>
      </w:r>
    </w:p>
    <w:p w14:paraId="1D9FE72A" w14:textId="77777777" w:rsidR="00344857" w:rsidRPr="005E784E" w:rsidRDefault="00344857" w:rsidP="00344857">
      <w:pPr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5E784E">
        <w:t>W przypadku nieprawidłowych wyników analiz laboratoryjnych niezgodnych z PN-82/G-97001 (węgiel kamienny, sortymenty) koszty tych analiz ponosi Wykonawca. Koszty analiz będą potrącone z faktur VAT wystawianych przez Wykonawcę.</w:t>
      </w:r>
    </w:p>
    <w:p w14:paraId="1A74083B" w14:textId="77777777" w:rsidR="00344857" w:rsidRPr="005E784E" w:rsidRDefault="00344857" w:rsidP="00344857">
      <w:pPr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5E784E">
        <w:lastRenderedPageBreak/>
        <w:t>Zamawiający zastrzega sobie prawo do reklamacji jakości dostarczanego węgla w terminie   60 dni od dnia dostawy. Reklamacja jakościowa dotyczyć może w szczególności ziarnistości  (granulacji), wartości opałowej oraz zawartości w nim  popiołu, siarki i wilgoci.</w:t>
      </w:r>
    </w:p>
    <w:p w14:paraId="468BC37B" w14:textId="77777777" w:rsidR="00344857" w:rsidRPr="000F65D1" w:rsidRDefault="00344857" w:rsidP="0020716D">
      <w:pPr>
        <w:pStyle w:val="NormalnyWeb"/>
        <w:spacing w:before="0" w:beforeAutospacing="0" w:after="0" w:afterAutospacing="0" w:line="276" w:lineRule="auto"/>
        <w:jc w:val="center"/>
      </w:pPr>
    </w:p>
    <w:p w14:paraId="4241B003" w14:textId="77777777" w:rsidR="00481F45" w:rsidRPr="00481F45" w:rsidRDefault="00481F45" w:rsidP="004454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</w:rPr>
        <w:t>Termin wykonywania Umowy</w:t>
      </w:r>
    </w:p>
    <w:p w14:paraId="6DBE7ED5" w14:textId="6EC604DC" w:rsidR="007E1B6E" w:rsidRDefault="007E1B6E" w:rsidP="00481F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DB55A11" w14:textId="0E5B67AD" w:rsidR="00FF1AFF" w:rsidRDefault="00123E17" w:rsidP="005C61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E784E">
        <w:rPr>
          <w:color w:val="000000"/>
        </w:rPr>
        <w:t>Umowa obowiązuje od dnia jej podpisania do 31.12.202</w:t>
      </w:r>
      <w:r w:rsidR="003C11DA">
        <w:rPr>
          <w:color w:val="000000"/>
        </w:rPr>
        <w:t>3</w:t>
      </w:r>
      <w:r w:rsidR="005C6100">
        <w:rPr>
          <w:color w:val="000000"/>
        </w:rPr>
        <w:t xml:space="preserve"> r</w:t>
      </w:r>
      <w:r w:rsidRPr="005E784E">
        <w:rPr>
          <w:color w:val="000000"/>
        </w:rPr>
        <w:t>.</w:t>
      </w:r>
      <w:r w:rsidR="005C6100">
        <w:rPr>
          <w:color w:val="000000"/>
        </w:rPr>
        <w:t>, lub do wyczerpania maksymalnej ilości przedmiotu zamówienia określone</w:t>
      </w:r>
      <w:r w:rsidR="003C11DA">
        <w:rPr>
          <w:color w:val="000000"/>
        </w:rPr>
        <w:t>go</w:t>
      </w:r>
      <w:r w:rsidR="005C6100">
        <w:rPr>
          <w:color w:val="000000"/>
        </w:rPr>
        <w:t xml:space="preserve"> w § 2. </w:t>
      </w:r>
    </w:p>
    <w:p w14:paraId="35B62217" w14:textId="77777777" w:rsidR="00FF1AFF" w:rsidRDefault="00FF1AFF" w:rsidP="00481F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241B008" w14:textId="77777777" w:rsidR="00474F1C" w:rsidRPr="003E1DD3" w:rsidRDefault="00474F1C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3E1DD3">
        <w:rPr>
          <w:b/>
        </w:rPr>
        <w:t>Podwykonawstwo</w:t>
      </w:r>
    </w:p>
    <w:p w14:paraId="4241B009" w14:textId="77777777" w:rsidR="00474F1C" w:rsidRDefault="00474F1C" w:rsidP="00474F1C">
      <w:pPr>
        <w:pStyle w:val="Tekstpodstawowy3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rPr>
          <w:szCs w:val="24"/>
        </w:rPr>
      </w:pPr>
    </w:p>
    <w:p w14:paraId="78C4D80F" w14:textId="7B952EC1" w:rsidR="007868F9" w:rsidRDefault="007868F9" w:rsidP="007868F9">
      <w:pPr>
        <w:pStyle w:val="Tekstpodstawowy3"/>
        <w:widowControl w:val="0"/>
        <w:autoSpaceDE w:val="0"/>
        <w:autoSpaceDN w:val="0"/>
        <w:adjustRightInd w:val="0"/>
        <w:spacing w:line="276" w:lineRule="auto"/>
        <w:rPr>
          <w:szCs w:val="24"/>
        </w:rPr>
      </w:pPr>
      <w:r w:rsidRPr="00B57F3E">
        <w:rPr>
          <w:szCs w:val="24"/>
        </w:rPr>
        <w:t xml:space="preserve">Wykonawca </w:t>
      </w:r>
      <w:r>
        <w:rPr>
          <w:szCs w:val="24"/>
        </w:rPr>
        <w:t xml:space="preserve">nie </w:t>
      </w:r>
      <w:r w:rsidRPr="00B57F3E">
        <w:rPr>
          <w:szCs w:val="24"/>
        </w:rPr>
        <w:t xml:space="preserve">może zlecić Podwykonawcom </w:t>
      </w:r>
      <w:r>
        <w:rPr>
          <w:szCs w:val="24"/>
        </w:rPr>
        <w:t xml:space="preserve">wykonania </w:t>
      </w:r>
      <w:r w:rsidRPr="00B57F3E">
        <w:rPr>
          <w:szCs w:val="24"/>
        </w:rPr>
        <w:t>przedmiotu umowy</w:t>
      </w:r>
      <w:r>
        <w:rPr>
          <w:szCs w:val="24"/>
        </w:rPr>
        <w:t>.</w:t>
      </w:r>
    </w:p>
    <w:p w14:paraId="4241B00D" w14:textId="77777777" w:rsidR="00474F1C" w:rsidRDefault="00474F1C" w:rsidP="00474F1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241B00E" w14:textId="77777777" w:rsidR="00D02EB6" w:rsidRDefault="00B72BD3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 w:rsidRPr="00481F45">
        <w:rPr>
          <w:b/>
        </w:rPr>
        <w:t>Odpowiedzialność Wykonawcy</w:t>
      </w:r>
      <w:r w:rsidR="00DA7D68" w:rsidRPr="00481F45">
        <w:rPr>
          <w:b/>
        </w:rPr>
        <w:t xml:space="preserve"> </w:t>
      </w:r>
    </w:p>
    <w:p w14:paraId="4241B012" w14:textId="276B7F4C" w:rsidR="00DA7D68" w:rsidRDefault="008A5077" w:rsidP="007E1B6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Cs/>
        </w:rPr>
        <w:t>Wykonawca odpowiada na zasadach określonych w § 5 OWU</w:t>
      </w:r>
      <w:r w:rsidR="007E1B6E">
        <w:rPr>
          <w:bCs/>
        </w:rPr>
        <w:t>.</w:t>
      </w:r>
      <w:r>
        <w:rPr>
          <w:bCs/>
        </w:rPr>
        <w:br/>
      </w:r>
    </w:p>
    <w:p w14:paraId="4241B013" w14:textId="77777777" w:rsidR="00474F1C" w:rsidRDefault="00474F1C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b/>
        </w:rPr>
        <w:t>Wymóg posiadania ubezpieczenia (Polisa)</w:t>
      </w:r>
    </w:p>
    <w:p w14:paraId="4241B016" w14:textId="0A154752" w:rsidR="00474F1C" w:rsidRDefault="00474F1C" w:rsidP="00474F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</w:rPr>
      </w:pPr>
    </w:p>
    <w:p w14:paraId="4179CEA5" w14:textId="4D114B55" w:rsidR="0097642A" w:rsidRPr="0097642A" w:rsidRDefault="0097642A" w:rsidP="0097642A">
      <w:pPr>
        <w:pStyle w:val="Tekstpodstawowy31"/>
        <w:widowControl w:val="0"/>
        <w:tabs>
          <w:tab w:val="left" w:pos="360"/>
        </w:tabs>
        <w:spacing w:line="276" w:lineRule="auto"/>
        <w:rPr>
          <w:rFonts w:ascii="Times New Roman" w:hAnsi="Times New Roman"/>
        </w:rPr>
      </w:pPr>
      <w:r w:rsidRPr="00422278">
        <w:rPr>
          <w:rFonts w:ascii="Times New Roman" w:hAnsi="Times New Roman"/>
          <w:szCs w:val="24"/>
        </w:rPr>
        <w:t>Wykonawca oświadcza, że posiada polisę lub inny dokument potwierdzający zawarcie umowy ubezpieczenia odpowiedzialności cywilnej w związku z prowadzoną działalnością gospodarczą, w zakresie związanym z Przedmiotem Umowy, na kwotę nie mniejszą niż 1</w:t>
      </w:r>
      <w:r w:rsidR="002644B7" w:rsidRPr="00422278">
        <w:rPr>
          <w:rFonts w:ascii="Times New Roman" w:hAnsi="Times New Roman"/>
          <w:szCs w:val="24"/>
        </w:rPr>
        <w:t>5</w:t>
      </w:r>
      <w:r w:rsidRPr="00422278">
        <w:rPr>
          <w:rFonts w:ascii="Times New Roman" w:hAnsi="Times New Roman"/>
          <w:szCs w:val="24"/>
        </w:rPr>
        <w:t>0 000,00zł brutto</w:t>
      </w:r>
      <w:r w:rsidRPr="005C6100">
        <w:rPr>
          <w:rFonts w:ascii="Times New Roman" w:hAnsi="Times New Roman"/>
          <w:szCs w:val="24"/>
        </w:rPr>
        <w:t xml:space="preserve"> oraz zobowiązuje się ją odnawiać przez cały okres obowiązywania umowy (aktualnie obowiązująca polisa stanowi </w:t>
      </w:r>
      <w:r w:rsidRPr="005C6100">
        <w:rPr>
          <w:rFonts w:ascii="Times New Roman" w:hAnsi="Times New Roman"/>
          <w:b/>
          <w:szCs w:val="24"/>
        </w:rPr>
        <w:t>załącznik</w:t>
      </w:r>
      <w:r w:rsidRPr="005C6100">
        <w:rPr>
          <w:rFonts w:ascii="Times New Roman" w:hAnsi="Times New Roman"/>
          <w:szCs w:val="24"/>
        </w:rPr>
        <w:t xml:space="preserve"> </w:t>
      </w:r>
      <w:r w:rsidRPr="005C6100">
        <w:rPr>
          <w:rFonts w:ascii="Times New Roman" w:hAnsi="Times New Roman"/>
          <w:b/>
          <w:bCs/>
          <w:szCs w:val="24"/>
        </w:rPr>
        <w:t xml:space="preserve">nr 3 </w:t>
      </w:r>
      <w:r w:rsidRPr="005C6100">
        <w:rPr>
          <w:rFonts w:ascii="Times New Roman" w:hAnsi="Times New Roman"/>
          <w:szCs w:val="24"/>
        </w:rPr>
        <w:t>do niniejszej umowy).</w:t>
      </w:r>
    </w:p>
    <w:p w14:paraId="40409EB4" w14:textId="77777777" w:rsidR="0097642A" w:rsidRDefault="0097642A" w:rsidP="00474F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</w:rPr>
      </w:pPr>
    </w:p>
    <w:p w14:paraId="4241B017" w14:textId="77777777" w:rsidR="00474F1C" w:rsidRDefault="00474F1C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b/>
        </w:rPr>
        <w:t>Gwarancja</w:t>
      </w:r>
    </w:p>
    <w:p w14:paraId="4241B01B" w14:textId="682F8BA5" w:rsidR="00474F1C" w:rsidRDefault="00474F1C" w:rsidP="00474F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14:paraId="030D164E" w14:textId="5F687D32" w:rsidR="002016AA" w:rsidRDefault="002016AA" w:rsidP="002016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sz w:val="23"/>
          <w:szCs w:val="23"/>
        </w:rPr>
        <w:t>Nie dotyczy</w:t>
      </w:r>
    </w:p>
    <w:p w14:paraId="0C1B64C6" w14:textId="77777777" w:rsidR="002016AA" w:rsidRDefault="002016AA" w:rsidP="00474F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14:paraId="4241B01C" w14:textId="77777777" w:rsidR="00D52572" w:rsidRDefault="00D52572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b/>
        </w:rPr>
        <w:t>Wynagrodzenie</w:t>
      </w:r>
    </w:p>
    <w:p w14:paraId="7EDF237C" w14:textId="799BFFA0" w:rsidR="00123E17" w:rsidRDefault="00123E17" w:rsidP="009457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</w:rPr>
      </w:pPr>
    </w:p>
    <w:p w14:paraId="58BF1B2A" w14:textId="73312C21" w:rsidR="00123E17" w:rsidRPr="005C6100" w:rsidRDefault="00123E17" w:rsidP="00123E17">
      <w:pPr>
        <w:pStyle w:val="Tekstpodstawowy3"/>
        <w:widowControl w:val="0"/>
        <w:numPr>
          <w:ilvl w:val="0"/>
          <w:numId w:val="29"/>
        </w:numPr>
        <w:tabs>
          <w:tab w:val="left" w:pos="426"/>
        </w:tabs>
        <w:suppressAutoHyphens/>
        <w:spacing w:line="276" w:lineRule="auto"/>
        <w:ind w:left="426" w:hanging="426"/>
        <w:rPr>
          <w:szCs w:val="24"/>
        </w:rPr>
      </w:pPr>
      <w:r w:rsidRPr="005C6100">
        <w:rPr>
          <w:szCs w:val="24"/>
        </w:rPr>
        <w:t xml:space="preserve">Łączne wynagrodzenie z tytułu wykonania umowy nie może być większe niż: </w:t>
      </w:r>
      <w:r w:rsidR="003C11DA">
        <w:rPr>
          <w:szCs w:val="24"/>
        </w:rPr>
        <w:t>……………..</w:t>
      </w:r>
      <w:r w:rsidRPr="007A14E5">
        <w:rPr>
          <w:b/>
          <w:szCs w:val="24"/>
        </w:rPr>
        <w:t>zł</w:t>
      </w:r>
      <w:r w:rsidRPr="005C6100">
        <w:rPr>
          <w:szCs w:val="24"/>
        </w:rPr>
        <w:t xml:space="preserve"> (słownie: </w:t>
      </w:r>
      <w:r w:rsidR="003C11DA">
        <w:rPr>
          <w:szCs w:val="24"/>
        </w:rPr>
        <w:t>……………………………………………………………..</w:t>
      </w:r>
      <w:r w:rsidRPr="005C6100">
        <w:rPr>
          <w:szCs w:val="24"/>
        </w:rPr>
        <w:t xml:space="preserve"> złot</w:t>
      </w:r>
      <w:r w:rsidR="003C11DA">
        <w:rPr>
          <w:szCs w:val="24"/>
        </w:rPr>
        <w:t>e</w:t>
      </w:r>
      <w:r w:rsidRPr="005C6100">
        <w:rPr>
          <w:szCs w:val="24"/>
        </w:rPr>
        <w:t xml:space="preserve"> 00/100) netto, powiększone o podatek od</w:t>
      </w:r>
      <w:r w:rsidRPr="005C6100">
        <w:rPr>
          <w:b/>
          <w:bCs/>
          <w:szCs w:val="24"/>
        </w:rPr>
        <w:t> </w:t>
      </w:r>
      <w:r w:rsidRPr="005C6100">
        <w:rPr>
          <w:szCs w:val="24"/>
        </w:rPr>
        <w:t xml:space="preserve">towarów i usług VAT, tj. łącznie </w:t>
      </w:r>
      <w:r w:rsidR="003C11DA">
        <w:rPr>
          <w:szCs w:val="24"/>
        </w:rPr>
        <w:t>……………..</w:t>
      </w:r>
      <w:r w:rsidRPr="007A14E5">
        <w:rPr>
          <w:b/>
          <w:szCs w:val="24"/>
        </w:rPr>
        <w:t>zł</w:t>
      </w:r>
      <w:r w:rsidRPr="005C6100">
        <w:rPr>
          <w:szCs w:val="24"/>
        </w:rPr>
        <w:t xml:space="preserve"> (słownie: </w:t>
      </w:r>
      <w:r w:rsidR="003C11DA">
        <w:rPr>
          <w:szCs w:val="24"/>
        </w:rPr>
        <w:t>……………………………………………………………..</w:t>
      </w:r>
      <w:r w:rsidR="007A14E5">
        <w:rPr>
          <w:szCs w:val="24"/>
        </w:rPr>
        <w:t xml:space="preserve"> </w:t>
      </w:r>
      <w:r w:rsidRPr="005C6100">
        <w:rPr>
          <w:szCs w:val="24"/>
        </w:rPr>
        <w:t>złot</w:t>
      </w:r>
      <w:r w:rsidR="003C11DA">
        <w:rPr>
          <w:szCs w:val="24"/>
        </w:rPr>
        <w:t>e</w:t>
      </w:r>
      <w:r w:rsidRPr="005C6100">
        <w:rPr>
          <w:szCs w:val="24"/>
        </w:rPr>
        <w:t xml:space="preserve"> </w:t>
      </w:r>
      <w:r w:rsidR="003C11DA">
        <w:rPr>
          <w:szCs w:val="24"/>
        </w:rPr>
        <w:t>0</w:t>
      </w:r>
      <w:r w:rsidRPr="005C6100">
        <w:rPr>
          <w:szCs w:val="24"/>
        </w:rPr>
        <w:t>0/100) brutto.</w:t>
      </w:r>
    </w:p>
    <w:p w14:paraId="3681F333" w14:textId="7ADF038B" w:rsidR="00123E17" w:rsidRPr="005C6100" w:rsidRDefault="00123E17" w:rsidP="00123E17">
      <w:pPr>
        <w:pStyle w:val="Tekstpodstawowy3"/>
        <w:widowControl w:val="0"/>
        <w:numPr>
          <w:ilvl w:val="0"/>
          <w:numId w:val="29"/>
        </w:numPr>
        <w:tabs>
          <w:tab w:val="left" w:pos="426"/>
        </w:tabs>
        <w:suppressAutoHyphens/>
        <w:spacing w:line="276" w:lineRule="auto"/>
        <w:ind w:left="426" w:hanging="426"/>
        <w:rPr>
          <w:szCs w:val="24"/>
        </w:rPr>
      </w:pPr>
      <w:r w:rsidRPr="005C6100">
        <w:rPr>
          <w:szCs w:val="24"/>
        </w:rPr>
        <w:t xml:space="preserve">Wynagrodzenie Wykonawcy z tytułu dostawy węgla orzech I lub II klasy 1/t wynosi: </w:t>
      </w:r>
      <w:r w:rsidR="003C11DA">
        <w:rPr>
          <w:szCs w:val="24"/>
        </w:rPr>
        <w:t>………</w:t>
      </w:r>
      <w:r w:rsidRPr="005C6100">
        <w:rPr>
          <w:szCs w:val="24"/>
        </w:rPr>
        <w:t xml:space="preserve">zł netto, powiększone o podatek od towarów i usług VAT za każdą dostarczoną tonę zgodną z </w:t>
      </w:r>
      <w:r w:rsidRPr="005C6100">
        <w:rPr>
          <w:b/>
          <w:szCs w:val="24"/>
        </w:rPr>
        <w:t>załącznikiem nr 2</w:t>
      </w:r>
      <w:r w:rsidRPr="005C6100">
        <w:rPr>
          <w:szCs w:val="24"/>
        </w:rPr>
        <w:t xml:space="preserve"> do Umowy, tj.</w:t>
      </w:r>
      <w:r w:rsidR="007A14E5">
        <w:rPr>
          <w:szCs w:val="24"/>
        </w:rPr>
        <w:t xml:space="preserve"> </w:t>
      </w:r>
      <w:r w:rsidR="003C11DA">
        <w:rPr>
          <w:szCs w:val="24"/>
        </w:rPr>
        <w:t>………</w:t>
      </w:r>
      <w:r w:rsidRPr="005C6100">
        <w:rPr>
          <w:szCs w:val="24"/>
        </w:rPr>
        <w:t xml:space="preserve"> brutto.</w:t>
      </w:r>
    </w:p>
    <w:p w14:paraId="325BB64F" w14:textId="1BA53D30" w:rsidR="00123E17" w:rsidRPr="005C6100" w:rsidRDefault="00123E17" w:rsidP="00123E17">
      <w:pPr>
        <w:pStyle w:val="Tekstpodstawowy3"/>
        <w:widowControl w:val="0"/>
        <w:numPr>
          <w:ilvl w:val="0"/>
          <w:numId w:val="29"/>
        </w:numPr>
        <w:tabs>
          <w:tab w:val="left" w:pos="426"/>
        </w:tabs>
        <w:suppressAutoHyphens/>
        <w:spacing w:line="276" w:lineRule="auto"/>
        <w:ind w:left="426" w:hanging="426"/>
        <w:rPr>
          <w:szCs w:val="24"/>
        </w:rPr>
      </w:pPr>
      <w:r w:rsidRPr="005C6100">
        <w:rPr>
          <w:szCs w:val="24"/>
        </w:rPr>
        <w:t>Wynagrodzenie Wykonawcy z tytułu dostawy 1m</w:t>
      </w:r>
      <w:r w:rsidRPr="005C6100">
        <w:rPr>
          <w:szCs w:val="24"/>
          <w:vertAlign w:val="superscript"/>
        </w:rPr>
        <w:t>3</w:t>
      </w:r>
      <w:r w:rsidRPr="005C6100">
        <w:rPr>
          <w:szCs w:val="24"/>
        </w:rPr>
        <w:t xml:space="preserve"> drewna </w:t>
      </w:r>
      <w:proofErr w:type="spellStart"/>
      <w:r w:rsidRPr="005C6100">
        <w:rPr>
          <w:szCs w:val="24"/>
        </w:rPr>
        <w:t>rozpałkowego</w:t>
      </w:r>
      <w:proofErr w:type="spellEnd"/>
      <w:r w:rsidRPr="005C6100">
        <w:rPr>
          <w:szCs w:val="24"/>
        </w:rPr>
        <w:t xml:space="preserve"> wynosi: </w:t>
      </w:r>
      <w:r w:rsidR="003C11DA">
        <w:rPr>
          <w:szCs w:val="24"/>
        </w:rPr>
        <w:t>………</w:t>
      </w:r>
      <w:r w:rsidRPr="007A14E5">
        <w:rPr>
          <w:b/>
          <w:szCs w:val="24"/>
        </w:rPr>
        <w:t>zł</w:t>
      </w:r>
      <w:r w:rsidRPr="005C6100">
        <w:rPr>
          <w:szCs w:val="24"/>
        </w:rPr>
        <w:t xml:space="preserve"> netto, powiększone o podatek od towarów i usług VAT zgodnie z </w:t>
      </w:r>
      <w:r w:rsidRPr="005C6100">
        <w:rPr>
          <w:b/>
          <w:szCs w:val="24"/>
        </w:rPr>
        <w:t>załącznikiem nr 2</w:t>
      </w:r>
      <w:r w:rsidRPr="005C6100">
        <w:rPr>
          <w:szCs w:val="24"/>
        </w:rPr>
        <w:t xml:space="preserve"> do Umowy, tj. </w:t>
      </w:r>
      <w:r w:rsidR="003C11DA">
        <w:rPr>
          <w:szCs w:val="24"/>
        </w:rPr>
        <w:t>………</w:t>
      </w:r>
      <w:r w:rsidRPr="007A14E5">
        <w:rPr>
          <w:b/>
          <w:szCs w:val="24"/>
        </w:rPr>
        <w:t>zł</w:t>
      </w:r>
      <w:r w:rsidRPr="005C6100">
        <w:rPr>
          <w:szCs w:val="24"/>
        </w:rPr>
        <w:t xml:space="preserve"> brutto.</w:t>
      </w:r>
    </w:p>
    <w:p w14:paraId="036DB2D2" w14:textId="77777777" w:rsidR="00123E17" w:rsidRPr="005C6100" w:rsidRDefault="00123E17" w:rsidP="00123E17">
      <w:pPr>
        <w:pStyle w:val="Tekstpodstawowy3"/>
        <w:widowControl w:val="0"/>
        <w:numPr>
          <w:ilvl w:val="0"/>
          <w:numId w:val="29"/>
        </w:numPr>
        <w:tabs>
          <w:tab w:val="left" w:pos="426"/>
        </w:tabs>
        <w:suppressAutoHyphens/>
        <w:spacing w:line="276" w:lineRule="auto"/>
        <w:ind w:left="426" w:hanging="426"/>
        <w:rPr>
          <w:szCs w:val="24"/>
        </w:rPr>
      </w:pPr>
      <w:r w:rsidRPr="005C6100">
        <w:rPr>
          <w:szCs w:val="24"/>
        </w:rPr>
        <w:t xml:space="preserve">Wynagrodzenie, o którym mowa w ust. 1, zawiera wszystkie koszty wykonania Przedmiotu umowy, w tym między innymi: koszty transportu oraz koszty załadunku, rozładunku, a także zawiera wszelkie inne opłaty, które mogą wystąpić przy realizacji Przedmiotu umowy, w tym ubezpieczenia oraz wszelkie podatki. </w:t>
      </w:r>
    </w:p>
    <w:p w14:paraId="797B15DF" w14:textId="77777777" w:rsidR="004612D9" w:rsidRPr="00422278" w:rsidRDefault="00123E17" w:rsidP="00123E17">
      <w:pPr>
        <w:pStyle w:val="Tekstpodstawowy3"/>
        <w:widowControl w:val="0"/>
        <w:numPr>
          <w:ilvl w:val="0"/>
          <w:numId w:val="29"/>
        </w:numPr>
        <w:tabs>
          <w:tab w:val="left" w:pos="426"/>
        </w:tabs>
        <w:suppressAutoHyphens/>
        <w:spacing w:line="276" w:lineRule="auto"/>
        <w:ind w:left="426" w:hanging="426"/>
        <w:rPr>
          <w:szCs w:val="24"/>
        </w:rPr>
      </w:pPr>
      <w:r w:rsidRPr="00422278">
        <w:rPr>
          <w:szCs w:val="24"/>
        </w:rPr>
        <w:t>Wynagrodzenie Wykonawcy, o którym mowa w ust. 1 p</w:t>
      </w:r>
      <w:r w:rsidR="00325384" w:rsidRPr="00422278">
        <w:rPr>
          <w:szCs w:val="24"/>
        </w:rPr>
        <w:t>łatne będzie</w:t>
      </w:r>
      <w:r w:rsidR="004612D9" w:rsidRPr="00422278">
        <w:rPr>
          <w:szCs w:val="24"/>
        </w:rPr>
        <w:t xml:space="preserve"> w następujący sposób:</w:t>
      </w:r>
    </w:p>
    <w:p w14:paraId="256ABE3C" w14:textId="38E5D520" w:rsidR="004612D9" w:rsidRPr="00422278" w:rsidRDefault="004612D9" w:rsidP="004612D9">
      <w:pPr>
        <w:pStyle w:val="Tekstpodstawowy3"/>
        <w:widowControl w:val="0"/>
        <w:tabs>
          <w:tab w:val="left" w:pos="426"/>
        </w:tabs>
        <w:suppressAutoHyphens/>
        <w:spacing w:line="276" w:lineRule="auto"/>
        <w:ind w:left="426"/>
        <w:rPr>
          <w:szCs w:val="24"/>
        </w:rPr>
      </w:pPr>
      <w:r w:rsidRPr="00422278">
        <w:rPr>
          <w:szCs w:val="24"/>
        </w:rPr>
        <w:lastRenderedPageBreak/>
        <w:t xml:space="preserve">1) kwota ……………….. zł (słownie: ……… 00/100) stanowiąca 50% wartości zamawianego </w:t>
      </w:r>
      <w:r w:rsidRPr="00422278">
        <w:rPr>
          <w:szCs w:val="24"/>
        </w:rPr>
        <w:br/>
        <w:t xml:space="preserve">    przez Zamawiającego węgla płatna będzie w ciągu 14 dni na podstawie faktury wystawionej </w:t>
      </w:r>
      <w:r w:rsidRPr="00422278">
        <w:rPr>
          <w:szCs w:val="24"/>
        </w:rPr>
        <w:br/>
        <w:t xml:space="preserve">    przez Wykonawcę po udokumentowaniu zeskładowania na swoim placu zabezpieczonego do </w:t>
      </w:r>
      <w:r w:rsidRPr="00422278">
        <w:rPr>
          <w:szCs w:val="24"/>
        </w:rPr>
        <w:br/>
        <w:t xml:space="preserve">    wykonania niniejszej umowy węgla</w:t>
      </w:r>
      <w:r w:rsidR="001F5D99" w:rsidRPr="00422278">
        <w:rPr>
          <w:szCs w:val="24"/>
        </w:rPr>
        <w:t>;</w:t>
      </w:r>
    </w:p>
    <w:p w14:paraId="3EF0C8CB" w14:textId="642DED5C" w:rsidR="004612D9" w:rsidRPr="00422278" w:rsidRDefault="004612D9" w:rsidP="004612D9">
      <w:pPr>
        <w:pStyle w:val="Tekstpodstawowy3"/>
        <w:widowControl w:val="0"/>
        <w:tabs>
          <w:tab w:val="left" w:pos="426"/>
        </w:tabs>
        <w:suppressAutoHyphens/>
        <w:spacing w:line="276" w:lineRule="auto"/>
        <w:ind w:left="426"/>
        <w:rPr>
          <w:szCs w:val="24"/>
        </w:rPr>
      </w:pPr>
      <w:r w:rsidRPr="00422278">
        <w:rPr>
          <w:szCs w:val="24"/>
        </w:rPr>
        <w:t xml:space="preserve">2) </w:t>
      </w:r>
      <w:r w:rsidR="00325384" w:rsidRPr="00422278">
        <w:rPr>
          <w:szCs w:val="24"/>
        </w:rPr>
        <w:t xml:space="preserve"> </w:t>
      </w:r>
      <w:r w:rsidRPr="00422278">
        <w:rPr>
          <w:szCs w:val="24"/>
        </w:rPr>
        <w:t xml:space="preserve">kwota ……………….. zł (słownie: ……… 00/100) stanowiąca 35% wartości zamawianego </w:t>
      </w:r>
      <w:r w:rsidRPr="00422278">
        <w:rPr>
          <w:szCs w:val="24"/>
        </w:rPr>
        <w:br/>
        <w:t xml:space="preserve">    przez Zamawiającego węgla płatna będzie na podstawie faktury wystawionej </w:t>
      </w:r>
      <w:r w:rsidRPr="00422278">
        <w:rPr>
          <w:szCs w:val="24"/>
        </w:rPr>
        <w:br/>
        <w:t xml:space="preserve">    przez Wykonawcę</w:t>
      </w:r>
      <w:r w:rsidR="001F5D99" w:rsidRPr="00422278">
        <w:rPr>
          <w:szCs w:val="24"/>
        </w:rPr>
        <w:t xml:space="preserve"> najpóźniej do dnia …………… (tu musimy ustalić datę, do której to </w:t>
      </w:r>
      <w:r w:rsidR="001F5D99" w:rsidRPr="00422278">
        <w:rPr>
          <w:szCs w:val="24"/>
        </w:rPr>
        <w:br/>
        <w:t xml:space="preserve">    zrobimy, czekam na Wasze sugestie);</w:t>
      </w:r>
    </w:p>
    <w:p w14:paraId="0B198EB4" w14:textId="3BA6A6F2" w:rsidR="004612D9" w:rsidRDefault="004612D9" w:rsidP="004612D9">
      <w:pPr>
        <w:pStyle w:val="Tekstpodstawowy3"/>
        <w:widowControl w:val="0"/>
        <w:tabs>
          <w:tab w:val="left" w:pos="426"/>
        </w:tabs>
        <w:suppressAutoHyphens/>
        <w:spacing w:line="276" w:lineRule="auto"/>
        <w:ind w:left="426"/>
        <w:rPr>
          <w:szCs w:val="24"/>
        </w:rPr>
      </w:pPr>
      <w:r w:rsidRPr="00422278">
        <w:rPr>
          <w:szCs w:val="24"/>
        </w:rPr>
        <w:t xml:space="preserve">3) </w:t>
      </w:r>
      <w:r w:rsidR="001F5D99" w:rsidRPr="00422278">
        <w:rPr>
          <w:szCs w:val="24"/>
        </w:rPr>
        <w:t xml:space="preserve">pozostała kwota tj. …………………………zł (słownie: ……….. 00/100) rozliczana będzie </w:t>
      </w:r>
      <w:r w:rsidR="001F5D99" w:rsidRPr="00422278">
        <w:rPr>
          <w:szCs w:val="24"/>
        </w:rPr>
        <w:br/>
        <w:t xml:space="preserve">    sukcesywnie wraz z ostatnimi zamówieniami składanymi przez Zamawiającego.</w:t>
      </w:r>
    </w:p>
    <w:p w14:paraId="1C8E8A18" w14:textId="2D0D9A0C" w:rsidR="003C11DA" w:rsidRPr="005C6100" w:rsidRDefault="003C11DA" w:rsidP="00123E17">
      <w:pPr>
        <w:pStyle w:val="Tekstpodstawowy3"/>
        <w:widowControl w:val="0"/>
        <w:numPr>
          <w:ilvl w:val="0"/>
          <w:numId w:val="29"/>
        </w:numPr>
        <w:tabs>
          <w:tab w:val="left" w:pos="426"/>
        </w:tabs>
        <w:suppressAutoHyphens/>
        <w:spacing w:line="276" w:lineRule="auto"/>
        <w:ind w:left="426" w:hanging="426"/>
        <w:rPr>
          <w:szCs w:val="24"/>
        </w:rPr>
      </w:pPr>
      <w:r>
        <w:rPr>
          <w:szCs w:val="24"/>
        </w:rPr>
        <w:t>Wynagrodzenie Wykonawcy, o którym mowa w ustępach powyżej, jest stałe i nie ulegnie zmianie do końca obowiązywania umowy.</w:t>
      </w:r>
    </w:p>
    <w:p w14:paraId="701A1DAF" w14:textId="77777777" w:rsidR="0097642A" w:rsidRDefault="0097642A" w:rsidP="009457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</w:rPr>
      </w:pPr>
    </w:p>
    <w:p w14:paraId="4241B024" w14:textId="77777777" w:rsidR="00DA7D68" w:rsidRDefault="00DA7D68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 w:rsidRPr="00945789">
        <w:rPr>
          <w:b/>
        </w:rPr>
        <w:t>Kary umowne</w:t>
      </w:r>
    </w:p>
    <w:p w14:paraId="4241B025" w14:textId="7B577E73" w:rsidR="00D02EB6" w:rsidRDefault="00D02EB6" w:rsidP="0020716D">
      <w:pPr>
        <w:spacing w:line="276" w:lineRule="auto"/>
        <w:jc w:val="center"/>
      </w:pPr>
    </w:p>
    <w:p w14:paraId="4E57B8C2" w14:textId="584F3617" w:rsidR="004F3CEF" w:rsidRPr="005C6100" w:rsidRDefault="004F3CEF" w:rsidP="004F3CEF">
      <w:pPr>
        <w:pStyle w:val="Tekstpodstawowy3"/>
        <w:widowControl w:val="0"/>
        <w:numPr>
          <w:ilvl w:val="0"/>
          <w:numId w:val="30"/>
        </w:numPr>
        <w:suppressAutoHyphens/>
        <w:spacing w:line="276" w:lineRule="auto"/>
        <w:rPr>
          <w:szCs w:val="24"/>
        </w:rPr>
      </w:pPr>
      <w:r w:rsidRPr="005C6100">
        <w:rPr>
          <w:szCs w:val="24"/>
        </w:rPr>
        <w:t xml:space="preserve">W przypadku odstąpienia lub rozwiązania umowy przez którąkolwiek ze Stron, z przyczyn leżących po stronie Wykonawcy, Wykonawca zapłaci Zamawiającemu karę umowną w wysokości </w:t>
      </w:r>
      <w:r w:rsidR="00032D28" w:rsidRPr="005C6100">
        <w:rPr>
          <w:szCs w:val="24"/>
        </w:rPr>
        <w:t>2</w:t>
      </w:r>
      <w:r w:rsidRPr="005C6100">
        <w:rPr>
          <w:szCs w:val="24"/>
        </w:rPr>
        <w:t xml:space="preserve">0 % łącznego wynagrodzenia  brutto, określonego w § </w:t>
      </w:r>
      <w:r w:rsidR="007D3AF0" w:rsidRPr="005C6100">
        <w:rPr>
          <w:szCs w:val="24"/>
        </w:rPr>
        <w:t>9</w:t>
      </w:r>
      <w:r w:rsidRPr="005C6100">
        <w:rPr>
          <w:szCs w:val="24"/>
        </w:rPr>
        <w:t xml:space="preserve"> ust. 1 Umowy.</w:t>
      </w:r>
    </w:p>
    <w:p w14:paraId="1657BAF4" w14:textId="7AACDFEA" w:rsidR="004F3CEF" w:rsidRPr="005C6100" w:rsidRDefault="004F3CEF" w:rsidP="004F3CEF">
      <w:pPr>
        <w:pStyle w:val="Tekstpodstawowy3"/>
        <w:widowControl w:val="0"/>
        <w:numPr>
          <w:ilvl w:val="0"/>
          <w:numId w:val="30"/>
        </w:numPr>
        <w:suppressAutoHyphens/>
        <w:spacing w:line="276" w:lineRule="auto"/>
        <w:rPr>
          <w:szCs w:val="24"/>
        </w:rPr>
      </w:pPr>
      <w:r w:rsidRPr="005C6100">
        <w:rPr>
          <w:szCs w:val="24"/>
        </w:rPr>
        <w:t xml:space="preserve">W przypadku niedotrzymania terminów dostaw określonych w § 3 ust. 2 pkt. 1 (48 h od wysłania zlecenia) Wykonawca zapłaci Zamawiającemu karę umowną w wysokości 0,05 % łącznego wynagrodzenia brutto, określonego w § </w:t>
      </w:r>
      <w:r w:rsidR="007D3AF0" w:rsidRPr="005C6100">
        <w:rPr>
          <w:szCs w:val="24"/>
        </w:rPr>
        <w:t>9</w:t>
      </w:r>
      <w:r w:rsidRPr="005C6100">
        <w:rPr>
          <w:szCs w:val="24"/>
        </w:rPr>
        <w:t xml:space="preserve"> ust. 1 Umowy, za każdy dzień opóźnienia, za każdy stwierdzony przypadek.</w:t>
      </w:r>
    </w:p>
    <w:p w14:paraId="3EABD944" w14:textId="42500E78" w:rsidR="004F3CEF" w:rsidRPr="005C6100" w:rsidRDefault="004F3CEF" w:rsidP="004F3CEF">
      <w:pPr>
        <w:pStyle w:val="Tekstpodstawowy3"/>
        <w:widowControl w:val="0"/>
        <w:numPr>
          <w:ilvl w:val="0"/>
          <w:numId w:val="30"/>
        </w:numPr>
        <w:suppressAutoHyphens/>
        <w:spacing w:line="276" w:lineRule="auto"/>
        <w:rPr>
          <w:szCs w:val="24"/>
        </w:rPr>
      </w:pPr>
      <w:r w:rsidRPr="005C6100">
        <w:rPr>
          <w:szCs w:val="24"/>
        </w:rPr>
        <w:t xml:space="preserve">W każdym przypadku dostarczenia </w:t>
      </w:r>
      <w:r w:rsidR="007D3AF0" w:rsidRPr="005C6100">
        <w:rPr>
          <w:szCs w:val="24"/>
        </w:rPr>
        <w:t>przedmiotu zamówienia</w:t>
      </w:r>
      <w:r w:rsidRPr="005C6100">
        <w:rPr>
          <w:szCs w:val="24"/>
        </w:rPr>
        <w:t xml:space="preserve"> niespełniającego wymagań określonych w </w:t>
      </w:r>
      <w:r w:rsidRPr="005C6100">
        <w:rPr>
          <w:b/>
          <w:szCs w:val="24"/>
        </w:rPr>
        <w:t>załączniku nr 2</w:t>
      </w:r>
      <w:r w:rsidRPr="005C6100">
        <w:rPr>
          <w:szCs w:val="24"/>
        </w:rPr>
        <w:t xml:space="preserve"> do Umowy, Wykonawca zapłaci Zamawiającemu karę umowną w wysokości 20% wartości zlecenia</w:t>
      </w:r>
      <w:r w:rsidR="007D3AF0" w:rsidRPr="005C6100">
        <w:rPr>
          <w:szCs w:val="24"/>
        </w:rPr>
        <w:t xml:space="preserve"> określonego w § 9 ust. 2 lub 3 Umowy</w:t>
      </w:r>
      <w:r w:rsidRPr="005C6100">
        <w:rPr>
          <w:szCs w:val="24"/>
        </w:rPr>
        <w:t xml:space="preserve">. </w:t>
      </w:r>
      <w:r w:rsidR="007D3AF0" w:rsidRPr="005C6100">
        <w:rPr>
          <w:szCs w:val="24"/>
        </w:rPr>
        <w:t>Dodatkowo</w:t>
      </w:r>
      <w:r w:rsidR="00807B89" w:rsidRPr="005C6100">
        <w:rPr>
          <w:szCs w:val="24"/>
        </w:rPr>
        <w:t xml:space="preserve"> w przypadku nałożenia na Zamawiającego kary lub mandatu z tytułu ujawnienia przedmiotu zamówienia niespełniającego wymagań określonych w załączniku nr 2 </w:t>
      </w:r>
      <w:r w:rsidR="007D3AF0" w:rsidRPr="005C6100">
        <w:rPr>
          <w:szCs w:val="24"/>
        </w:rPr>
        <w:t xml:space="preserve">Wykonawca będzie zobowiązany do pokrycia kosztów nałożonej na Zamawiającego kary </w:t>
      </w:r>
      <w:r w:rsidR="00807B89" w:rsidRPr="005C6100">
        <w:rPr>
          <w:szCs w:val="24"/>
        </w:rPr>
        <w:t>lub mandatu.</w:t>
      </w:r>
    </w:p>
    <w:p w14:paraId="240426F8" w14:textId="77777777" w:rsidR="004F3CEF" w:rsidRPr="000F65D1" w:rsidRDefault="004F3CEF" w:rsidP="0020716D">
      <w:pPr>
        <w:spacing w:line="276" w:lineRule="auto"/>
        <w:jc w:val="center"/>
      </w:pPr>
    </w:p>
    <w:p w14:paraId="4241B029" w14:textId="77777777" w:rsidR="004D5D1D" w:rsidRDefault="004D5D1D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b/>
        </w:rPr>
        <w:t>Odstąpienie od Umowy</w:t>
      </w:r>
    </w:p>
    <w:p w14:paraId="4241B02A" w14:textId="77777777" w:rsidR="004D5D1D" w:rsidRDefault="004D5D1D" w:rsidP="004D5D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b/>
        </w:rPr>
      </w:pPr>
    </w:p>
    <w:p w14:paraId="4241B02B" w14:textId="46D0DCBE" w:rsidR="004D5D1D" w:rsidRDefault="004D5D1D" w:rsidP="004D5D1D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Oświadczenie o odstąpieniu od Umowy</w:t>
      </w:r>
      <w:r w:rsidR="007B4B1B">
        <w:rPr>
          <w:sz w:val="23"/>
          <w:szCs w:val="23"/>
        </w:rPr>
        <w:t>, o którym mowa w § 10 OWU</w:t>
      </w:r>
      <w:r>
        <w:rPr>
          <w:sz w:val="23"/>
          <w:szCs w:val="23"/>
        </w:rPr>
        <w:t xml:space="preserve"> powinno nastąpić w formie pisemnej pod rygorem nieważności takiego oświadczenia i musi zawierać uzasadnienie. Termin na złożenie oświadczenia o odstąpieniu wynosi </w:t>
      </w:r>
      <w:r w:rsidR="000917D5" w:rsidRPr="000917D5">
        <w:rPr>
          <w:sz w:val="23"/>
          <w:szCs w:val="23"/>
        </w:rPr>
        <w:t>30</w:t>
      </w:r>
      <w:r>
        <w:rPr>
          <w:sz w:val="23"/>
          <w:szCs w:val="23"/>
        </w:rPr>
        <w:t xml:space="preserve"> dni kalendarzowych od powzięcia wiadomości o okolicznościach uprawniających do odstąpienia od Umowy, a określonych w </w:t>
      </w:r>
      <w:r w:rsidR="007B4B1B">
        <w:rPr>
          <w:sz w:val="23"/>
          <w:szCs w:val="23"/>
        </w:rPr>
        <w:t>OWU</w:t>
      </w:r>
      <w:r>
        <w:rPr>
          <w:sz w:val="23"/>
          <w:szCs w:val="23"/>
        </w:rPr>
        <w:t>.</w:t>
      </w:r>
    </w:p>
    <w:p w14:paraId="4241B02C" w14:textId="77777777" w:rsidR="004D5D1D" w:rsidRDefault="004D5D1D" w:rsidP="004D5D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b/>
        </w:rPr>
      </w:pPr>
    </w:p>
    <w:p w14:paraId="4241B02D" w14:textId="77777777" w:rsidR="00A44D95" w:rsidRDefault="00A44D95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 w:rsidRPr="00945789">
        <w:rPr>
          <w:b/>
        </w:rPr>
        <w:t>Przedstawiciele Stron</w:t>
      </w:r>
    </w:p>
    <w:p w14:paraId="4241B02E" w14:textId="77777777" w:rsidR="00A44D95" w:rsidRDefault="00A44D95" w:rsidP="00A44D95">
      <w:pPr>
        <w:spacing w:line="276" w:lineRule="auto"/>
        <w:jc w:val="center"/>
        <w:rPr>
          <w:b/>
        </w:rPr>
      </w:pPr>
    </w:p>
    <w:p w14:paraId="4241B02F" w14:textId="77777777" w:rsidR="005902D9" w:rsidRDefault="00A44D95">
      <w:pPr>
        <w:pStyle w:val="Akapitzlist"/>
        <w:numPr>
          <w:ilvl w:val="3"/>
          <w:numId w:val="6"/>
        </w:numPr>
        <w:tabs>
          <w:tab w:val="clear" w:pos="2700"/>
          <w:tab w:val="num" w:pos="2340"/>
        </w:tabs>
        <w:spacing w:line="360" w:lineRule="auto"/>
        <w:ind w:left="426"/>
      </w:pPr>
      <w:r w:rsidRPr="00662E7C">
        <w:t>Strony ustalają następujących przedst</w:t>
      </w:r>
      <w:r>
        <w:t xml:space="preserve">awicieli </w:t>
      </w:r>
      <w:r w:rsidR="009F48DB">
        <w:t>S</w:t>
      </w:r>
      <w:r>
        <w:t xml:space="preserve">tron przy realizacji </w:t>
      </w:r>
      <w:r w:rsidRPr="00662E7C">
        <w:t>Umowy:</w:t>
      </w:r>
    </w:p>
    <w:p w14:paraId="4241B030" w14:textId="77777777" w:rsidR="005902D9" w:rsidRDefault="00B01AC7">
      <w:pPr>
        <w:pStyle w:val="Akapitzlist"/>
        <w:keepNext/>
        <w:numPr>
          <w:ilvl w:val="0"/>
          <w:numId w:val="15"/>
        </w:numPr>
        <w:spacing w:line="360" w:lineRule="auto"/>
        <w:jc w:val="both"/>
        <w:outlineLvl w:val="3"/>
        <w:rPr>
          <w:bCs/>
          <w:color w:val="000000"/>
        </w:rPr>
      </w:pPr>
      <w:r w:rsidRPr="00B01AC7">
        <w:rPr>
          <w:bCs/>
          <w:color w:val="000000"/>
        </w:rPr>
        <w:t>Zamawiający: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44"/>
      </w:tblGrid>
      <w:tr w:rsidR="00A44D95" w:rsidRPr="00662E7C" w14:paraId="4241B033" w14:textId="77777777" w:rsidTr="003C11DA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1" w14:textId="77777777" w:rsidR="00A44D95" w:rsidRPr="00662E7C" w:rsidRDefault="00A44D95" w:rsidP="000E21CB">
            <w:pPr>
              <w:tabs>
                <w:tab w:val="num" w:pos="567"/>
              </w:tabs>
              <w:spacing w:line="360" w:lineRule="auto"/>
              <w:ind w:left="567" w:hanging="567"/>
            </w:pPr>
            <w:r w:rsidRPr="00662E7C">
              <w:t>Osoba do kontaktu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032" w14:textId="7DDB9443" w:rsidR="00A44D95" w:rsidRPr="00662E7C" w:rsidRDefault="00A44D95" w:rsidP="000E21CB">
            <w:pPr>
              <w:tabs>
                <w:tab w:val="num" w:pos="567"/>
              </w:tabs>
              <w:spacing w:line="360" w:lineRule="auto"/>
              <w:ind w:left="567" w:hanging="567"/>
            </w:pPr>
          </w:p>
        </w:tc>
      </w:tr>
      <w:tr w:rsidR="00A44D95" w:rsidRPr="00662E7C" w14:paraId="4241B036" w14:textId="77777777" w:rsidTr="003C11DA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4" w14:textId="77777777" w:rsidR="00A44D95" w:rsidRPr="00662E7C" w:rsidRDefault="00A44D95" w:rsidP="000E21CB">
            <w:pPr>
              <w:tabs>
                <w:tab w:val="num" w:pos="567"/>
              </w:tabs>
              <w:spacing w:line="360" w:lineRule="auto"/>
              <w:ind w:left="567" w:hanging="567"/>
            </w:pPr>
            <w:r w:rsidRPr="00662E7C">
              <w:t>Numer telefonu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035" w14:textId="6BD3C4FD" w:rsidR="00A44D95" w:rsidRPr="00662E7C" w:rsidRDefault="00A44D95" w:rsidP="000E21CB">
            <w:pPr>
              <w:tabs>
                <w:tab w:val="num" w:pos="567"/>
              </w:tabs>
              <w:spacing w:line="360" w:lineRule="auto"/>
              <w:ind w:left="567" w:hanging="567"/>
            </w:pPr>
          </w:p>
        </w:tc>
      </w:tr>
      <w:tr w:rsidR="00A44D95" w:rsidRPr="00662E7C" w14:paraId="4241B039" w14:textId="77777777" w:rsidTr="003C11DA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7" w14:textId="77777777" w:rsidR="00A44D95" w:rsidRPr="00662E7C" w:rsidRDefault="00A44D95" w:rsidP="000E21CB">
            <w:pPr>
              <w:tabs>
                <w:tab w:val="num" w:pos="567"/>
              </w:tabs>
              <w:spacing w:line="360" w:lineRule="auto"/>
              <w:ind w:left="567" w:hanging="567"/>
            </w:pPr>
            <w:r w:rsidRPr="00662E7C">
              <w:lastRenderedPageBreak/>
              <w:t>e-mail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038" w14:textId="3638FCB2" w:rsidR="00A44D95" w:rsidRPr="00662E7C" w:rsidRDefault="00A44D95" w:rsidP="000E21CB">
            <w:pPr>
              <w:tabs>
                <w:tab w:val="num" w:pos="567"/>
              </w:tabs>
              <w:spacing w:line="360" w:lineRule="auto"/>
            </w:pPr>
          </w:p>
        </w:tc>
      </w:tr>
    </w:tbl>
    <w:p w14:paraId="7F215F9F" w14:textId="42834757" w:rsidR="005E784E" w:rsidRPr="005E784E" w:rsidRDefault="005E784E" w:rsidP="005E784E">
      <w:pPr>
        <w:spacing w:line="276" w:lineRule="auto"/>
        <w:ind w:left="284"/>
        <w:jc w:val="both"/>
      </w:pPr>
      <w:r w:rsidRPr="005E784E">
        <w:t xml:space="preserve">Pracownicy POK 2 w zakresie wysyłania zleceń, o których mowa w § 3 ust. 2 pkt. 1) umowy oraz w zakresie odbioru przedmiotu umowy, w tym podpisania dokumentu dostawy, o którym mowa w </w:t>
      </w:r>
      <w:r>
        <w:t>§</w:t>
      </w:r>
      <w:r w:rsidRPr="005E784E">
        <w:t xml:space="preserve"> 3 ust. 6</w:t>
      </w:r>
    </w:p>
    <w:p w14:paraId="4241B03A" w14:textId="77777777" w:rsidR="00A44D95" w:rsidRPr="00662E7C" w:rsidRDefault="00A44D95" w:rsidP="00A44D95">
      <w:pPr>
        <w:spacing w:line="360" w:lineRule="auto"/>
      </w:pPr>
    </w:p>
    <w:p w14:paraId="4241B03B" w14:textId="77777777" w:rsidR="005902D9" w:rsidRDefault="00A44D95">
      <w:pPr>
        <w:pStyle w:val="Akapitzlist"/>
        <w:numPr>
          <w:ilvl w:val="0"/>
          <w:numId w:val="15"/>
        </w:numPr>
        <w:spacing w:line="360" w:lineRule="auto"/>
        <w:rPr>
          <w:color w:val="000000"/>
        </w:rPr>
      </w:pPr>
      <w:r w:rsidRPr="00662E7C">
        <w:t>Wykonawca</w:t>
      </w:r>
      <w:r w:rsidR="00B01AC7">
        <w:rPr>
          <w:color w:val="000000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44"/>
      </w:tblGrid>
      <w:tr w:rsidR="00DF4924" w:rsidRPr="00662E7C" w14:paraId="4241B03E" w14:textId="77777777" w:rsidTr="003C11DA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C" w14:textId="77777777" w:rsidR="00DF4924" w:rsidRPr="00662E7C" w:rsidRDefault="00DF4924" w:rsidP="00BB2E80">
            <w:pPr>
              <w:tabs>
                <w:tab w:val="num" w:pos="567"/>
              </w:tabs>
              <w:spacing w:line="360" w:lineRule="auto"/>
              <w:ind w:left="567" w:hanging="567"/>
            </w:pPr>
            <w:r w:rsidRPr="00662E7C">
              <w:t>Osoba do kontaktu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03D" w14:textId="434309F6" w:rsidR="00DF4924" w:rsidRPr="00662E7C" w:rsidRDefault="00DF4924" w:rsidP="00BB2E80">
            <w:pPr>
              <w:tabs>
                <w:tab w:val="num" w:pos="567"/>
              </w:tabs>
              <w:spacing w:line="360" w:lineRule="auto"/>
              <w:ind w:left="567" w:hanging="567"/>
            </w:pPr>
          </w:p>
        </w:tc>
      </w:tr>
      <w:tr w:rsidR="00DF4924" w:rsidRPr="00662E7C" w14:paraId="4241B041" w14:textId="77777777" w:rsidTr="003C11DA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3F" w14:textId="77777777" w:rsidR="00DF4924" w:rsidRPr="00662E7C" w:rsidRDefault="00DF4924" w:rsidP="00BB2E80">
            <w:pPr>
              <w:tabs>
                <w:tab w:val="num" w:pos="567"/>
              </w:tabs>
              <w:spacing w:line="360" w:lineRule="auto"/>
              <w:ind w:left="567" w:hanging="567"/>
            </w:pPr>
            <w:r w:rsidRPr="00662E7C">
              <w:t>Numer telefonu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040" w14:textId="7DE1FF46" w:rsidR="00DF4924" w:rsidRPr="00662E7C" w:rsidRDefault="00DF4924" w:rsidP="00BB2E80">
            <w:pPr>
              <w:tabs>
                <w:tab w:val="num" w:pos="567"/>
              </w:tabs>
              <w:spacing w:line="360" w:lineRule="auto"/>
              <w:ind w:left="567" w:hanging="567"/>
            </w:pPr>
          </w:p>
        </w:tc>
      </w:tr>
      <w:tr w:rsidR="00DF4924" w:rsidRPr="00662E7C" w14:paraId="4241B044" w14:textId="77777777" w:rsidTr="003C11DA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B042" w14:textId="77777777" w:rsidR="00DF4924" w:rsidRPr="00662E7C" w:rsidRDefault="00DF4924" w:rsidP="00BB2E80">
            <w:pPr>
              <w:tabs>
                <w:tab w:val="num" w:pos="567"/>
              </w:tabs>
              <w:spacing w:line="360" w:lineRule="auto"/>
              <w:ind w:left="567" w:hanging="567"/>
            </w:pPr>
            <w:r w:rsidRPr="00662E7C">
              <w:t>e-mail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043" w14:textId="620B299F" w:rsidR="00DF4924" w:rsidRPr="00662E7C" w:rsidRDefault="00DF4924" w:rsidP="00BB2E80">
            <w:pPr>
              <w:tabs>
                <w:tab w:val="num" w:pos="567"/>
              </w:tabs>
              <w:spacing w:line="360" w:lineRule="auto"/>
            </w:pPr>
          </w:p>
        </w:tc>
      </w:tr>
    </w:tbl>
    <w:p w14:paraId="4241B045" w14:textId="77777777" w:rsidR="00A44D95" w:rsidRPr="00A44D95" w:rsidRDefault="00A44D95" w:rsidP="00A44D95">
      <w:pPr>
        <w:spacing w:line="276" w:lineRule="auto"/>
      </w:pPr>
    </w:p>
    <w:p w14:paraId="4241B046" w14:textId="77777777" w:rsidR="005902D9" w:rsidRDefault="00B01AC7">
      <w:pPr>
        <w:pStyle w:val="Akapitzlist"/>
        <w:numPr>
          <w:ilvl w:val="3"/>
          <w:numId w:val="6"/>
        </w:numPr>
        <w:tabs>
          <w:tab w:val="clear" w:pos="2700"/>
          <w:tab w:val="num" w:pos="2340"/>
        </w:tabs>
        <w:spacing w:line="360" w:lineRule="auto"/>
        <w:ind w:left="426"/>
        <w:jc w:val="both"/>
      </w:pPr>
      <w:r w:rsidRPr="00B01AC7">
        <w:t xml:space="preserve">Strony zobowiązują się do niezwłocznego informowania o zmianie osób wskazanych w ust. 1 powyżej, nie później niż w terminie 1 dnia </w:t>
      </w:r>
      <w:r w:rsidR="00906C85">
        <w:t xml:space="preserve">roboczego </w:t>
      </w:r>
      <w:r w:rsidRPr="00B01AC7">
        <w:t xml:space="preserve">od </w:t>
      </w:r>
      <w:r w:rsidR="00906C85">
        <w:t xml:space="preserve">dnia </w:t>
      </w:r>
      <w:r w:rsidRPr="00B01AC7">
        <w:t>dokonania zmiany. Dokonanie zmiany osób wskazanych w ust. 1</w:t>
      </w:r>
      <w:r w:rsidR="00906C85">
        <w:t xml:space="preserve"> </w:t>
      </w:r>
      <w:r w:rsidRPr="00B01AC7">
        <w:t>nie wymaga zawarcia aneksu do Umowy.</w:t>
      </w:r>
    </w:p>
    <w:p w14:paraId="4241B04B" w14:textId="77777777" w:rsidR="003762C8" w:rsidRDefault="003762C8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b/>
        </w:rPr>
        <w:t xml:space="preserve">Powierzenie danych osobowych </w:t>
      </w:r>
    </w:p>
    <w:p w14:paraId="4241B04C" w14:textId="77777777" w:rsidR="003762C8" w:rsidRDefault="003762C8" w:rsidP="003762C8">
      <w:pPr>
        <w:spacing w:line="276" w:lineRule="auto"/>
        <w:jc w:val="both"/>
        <w:rPr>
          <w:sz w:val="23"/>
          <w:szCs w:val="23"/>
        </w:rPr>
      </w:pPr>
    </w:p>
    <w:p w14:paraId="4B500F91" w14:textId="4E0AB905" w:rsidR="008D55D0" w:rsidRDefault="008D55D0" w:rsidP="002016AA">
      <w:pPr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Nie dotyczy</w:t>
      </w:r>
    </w:p>
    <w:p w14:paraId="4241B04E" w14:textId="77777777" w:rsidR="003762C8" w:rsidRDefault="003762C8" w:rsidP="003762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14:paraId="4241B04F" w14:textId="77777777" w:rsidR="00945789" w:rsidRPr="00945789" w:rsidRDefault="00945789" w:rsidP="00474F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b/>
        </w:rPr>
        <w:t xml:space="preserve">Postanowienia </w:t>
      </w:r>
      <w:r w:rsidR="00551C83">
        <w:rPr>
          <w:b/>
        </w:rPr>
        <w:t>k</w:t>
      </w:r>
      <w:r>
        <w:rPr>
          <w:b/>
        </w:rPr>
        <w:t>ońcowe</w:t>
      </w:r>
    </w:p>
    <w:p w14:paraId="4241B050" w14:textId="77777777" w:rsidR="00945789" w:rsidRDefault="00945789" w:rsidP="00A44D95">
      <w:pPr>
        <w:pStyle w:val="Tekstpodstawowy3"/>
        <w:widowControl w:val="0"/>
        <w:autoSpaceDE w:val="0"/>
        <w:autoSpaceDN w:val="0"/>
        <w:adjustRightInd w:val="0"/>
        <w:spacing w:line="276" w:lineRule="auto"/>
        <w:ind w:left="360"/>
        <w:rPr>
          <w:szCs w:val="24"/>
        </w:rPr>
      </w:pPr>
    </w:p>
    <w:p w14:paraId="4241B051" w14:textId="77777777" w:rsidR="00945789" w:rsidRPr="00CF625F" w:rsidRDefault="00945789" w:rsidP="00945789">
      <w:pPr>
        <w:pStyle w:val="Tekstpodstawowy3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szCs w:val="24"/>
        </w:rPr>
      </w:pPr>
      <w:r w:rsidRPr="00CF625F">
        <w:rPr>
          <w:szCs w:val="24"/>
        </w:rPr>
        <w:t xml:space="preserve">Integralną część Umowy stanowią jej załączniki. </w:t>
      </w:r>
    </w:p>
    <w:p w14:paraId="4241B052" w14:textId="77777777" w:rsidR="00945789" w:rsidRDefault="00945789" w:rsidP="00945789">
      <w:pPr>
        <w:pStyle w:val="Tekstpodstawowy3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szCs w:val="24"/>
        </w:rPr>
      </w:pPr>
      <w:r w:rsidRPr="00CF625F">
        <w:rPr>
          <w:szCs w:val="24"/>
        </w:rPr>
        <w:t>Umowę sporządzono w dwóch jednobrzmiących egzemplarzach, jeden dla Wykonawcy i jeden dla Zamawiającego.</w:t>
      </w:r>
    </w:p>
    <w:p w14:paraId="4241B053" w14:textId="77777777" w:rsidR="00945789" w:rsidRPr="00CF625F" w:rsidRDefault="00945789" w:rsidP="00945789">
      <w:pPr>
        <w:pStyle w:val="Tekstpodstawowy3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szCs w:val="24"/>
        </w:rPr>
      </w:pPr>
      <w:r w:rsidRPr="00245DF1">
        <w:rPr>
          <w:szCs w:val="24"/>
        </w:rPr>
        <w:t xml:space="preserve">Umowa wiąże </w:t>
      </w:r>
      <w:r>
        <w:rPr>
          <w:szCs w:val="24"/>
        </w:rPr>
        <w:t>S</w:t>
      </w:r>
      <w:r w:rsidRPr="00245DF1">
        <w:rPr>
          <w:szCs w:val="24"/>
        </w:rPr>
        <w:t>trony od dnia jej podpisania.</w:t>
      </w:r>
    </w:p>
    <w:p w14:paraId="4241B054" w14:textId="77777777" w:rsidR="00945789" w:rsidRPr="00A44D95" w:rsidRDefault="00945789" w:rsidP="00A44D95">
      <w:pPr>
        <w:pStyle w:val="Tekstpodstawowy3"/>
        <w:widowControl w:val="0"/>
        <w:autoSpaceDE w:val="0"/>
        <w:autoSpaceDN w:val="0"/>
        <w:adjustRightInd w:val="0"/>
        <w:spacing w:line="276" w:lineRule="auto"/>
        <w:ind w:left="360"/>
        <w:rPr>
          <w:szCs w:val="24"/>
        </w:rPr>
      </w:pPr>
    </w:p>
    <w:p w14:paraId="4241B055" w14:textId="77777777" w:rsidR="00D02EB6" w:rsidRPr="000F65D1" w:rsidRDefault="00D02EB6" w:rsidP="0020716D">
      <w:pPr>
        <w:spacing w:line="276" w:lineRule="auto"/>
        <w:jc w:val="both"/>
        <w:rPr>
          <w:b/>
        </w:rPr>
      </w:pPr>
    </w:p>
    <w:p w14:paraId="4241B056" w14:textId="77777777" w:rsidR="00D02EB6" w:rsidRPr="000F65D1" w:rsidRDefault="00D02EB6" w:rsidP="0020716D">
      <w:pPr>
        <w:spacing w:line="276" w:lineRule="auto"/>
        <w:jc w:val="both"/>
        <w:rPr>
          <w:b/>
        </w:rPr>
      </w:pPr>
    </w:p>
    <w:p w14:paraId="4241B057" w14:textId="77777777" w:rsidR="00564483" w:rsidRDefault="00DA7D68" w:rsidP="0020716D">
      <w:pPr>
        <w:spacing w:line="276" w:lineRule="auto"/>
        <w:jc w:val="center"/>
        <w:rPr>
          <w:b/>
        </w:rPr>
      </w:pPr>
      <w:r w:rsidRPr="000F65D1">
        <w:rPr>
          <w:b/>
        </w:rPr>
        <w:t>ZAMAWIAJĄCY</w:t>
      </w:r>
      <w:r w:rsidRPr="000F65D1">
        <w:rPr>
          <w:b/>
        </w:rPr>
        <w:tab/>
      </w:r>
      <w:r w:rsidRPr="000F65D1">
        <w:rPr>
          <w:b/>
        </w:rPr>
        <w:tab/>
      </w:r>
      <w:r w:rsidRPr="000F65D1">
        <w:rPr>
          <w:b/>
        </w:rPr>
        <w:tab/>
      </w:r>
      <w:r w:rsidRPr="000F65D1">
        <w:rPr>
          <w:b/>
        </w:rPr>
        <w:tab/>
      </w:r>
      <w:r w:rsidRPr="000F65D1">
        <w:rPr>
          <w:b/>
        </w:rPr>
        <w:tab/>
      </w:r>
      <w:r w:rsidRPr="000F65D1">
        <w:rPr>
          <w:b/>
        </w:rPr>
        <w:tab/>
        <w:t xml:space="preserve"> WYKONAWCA</w:t>
      </w:r>
    </w:p>
    <w:p w14:paraId="4241B058" w14:textId="77777777" w:rsidR="00945789" w:rsidRDefault="00945789" w:rsidP="0020716D">
      <w:pPr>
        <w:spacing w:line="276" w:lineRule="auto"/>
        <w:jc w:val="center"/>
        <w:rPr>
          <w:b/>
        </w:rPr>
      </w:pPr>
    </w:p>
    <w:p w14:paraId="4241B059" w14:textId="77777777" w:rsidR="00945789" w:rsidRDefault="00945789" w:rsidP="0020716D">
      <w:pPr>
        <w:spacing w:line="276" w:lineRule="auto"/>
        <w:jc w:val="center"/>
        <w:rPr>
          <w:b/>
        </w:rPr>
      </w:pPr>
    </w:p>
    <w:p w14:paraId="4241B05A" w14:textId="54E6C918" w:rsidR="00945789" w:rsidRDefault="00945789" w:rsidP="0020716D">
      <w:pPr>
        <w:spacing w:line="276" w:lineRule="auto"/>
        <w:jc w:val="center"/>
        <w:rPr>
          <w:b/>
        </w:rPr>
      </w:pPr>
    </w:p>
    <w:p w14:paraId="34BD8FD6" w14:textId="6743D0B8" w:rsidR="0017562D" w:rsidRDefault="0017562D" w:rsidP="0020716D">
      <w:pPr>
        <w:spacing w:line="276" w:lineRule="auto"/>
        <w:jc w:val="center"/>
        <w:rPr>
          <w:b/>
        </w:rPr>
      </w:pPr>
    </w:p>
    <w:p w14:paraId="2FAB03BA" w14:textId="4EBACB17" w:rsidR="0017562D" w:rsidRDefault="0017562D" w:rsidP="0020716D">
      <w:pPr>
        <w:spacing w:line="276" w:lineRule="auto"/>
        <w:jc w:val="center"/>
        <w:rPr>
          <w:b/>
        </w:rPr>
      </w:pPr>
    </w:p>
    <w:p w14:paraId="6F0E06FF" w14:textId="082F5615" w:rsidR="0017562D" w:rsidRDefault="0017562D" w:rsidP="0020716D">
      <w:pPr>
        <w:spacing w:line="276" w:lineRule="auto"/>
        <w:jc w:val="center"/>
        <w:rPr>
          <w:b/>
        </w:rPr>
      </w:pPr>
    </w:p>
    <w:p w14:paraId="4280FBCD" w14:textId="6948AE21" w:rsidR="0017562D" w:rsidRDefault="0017562D" w:rsidP="0020716D">
      <w:pPr>
        <w:spacing w:line="276" w:lineRule="auto"/>
        <w:jc w:val="center"/>
        <w:rPr>
          <w:b/>
        </w:rPr>
      </w:pPr>
    </w:p>
    <w:p w14:paraId="255C1FC0" w14:textId="77777777" w:rsidR="0017562D" w:rsidRDefault="0017562D" w:rsidP="0020716D">
      <w:pPr>
        <w:spacing w:line="276" w:lineRule="auto"/>
        <w:jc w:val="center"/>
        <w:rPr>
          <w:b/>
        </w:rPr>
      </w:pPr>
    </w:p>
    <w:p w14:paraId="4241B05B" w14:textId="77777777" w:rsidR="00945789" w:rsidRDefault="00945789" w:rsidP="0020716D">
      <w:pPr>
        <w:spacing w:line="276" w:lineRule="auto"/>
        <w:jc w:val="center"/>
        <w:rPr>
          <w:b/>
        </w:rPr>
      </w:pPr>
    </w:p>
    <w:p w14:paraId="183DBCB7" w14:textId="77777777" w:rsidR="002016AA" w:rsidRDefault="002016AA" w:rsidP="002016AA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Załączniki:</w:t>
      </w:r>
    </w:p>
    <w:p w14:paraId="503B369F" w14:textId="77777777" w:rsidR="00AF0A87" w:rsidRDefault="00AF0A87" w:rsidP="00282E9A">
      <w:pPr>
        <w:pStyle w:val="Akapitzlist"/>
        <w:numPr>
          <w:ilvl w:val="3"/>
          <w:numId w:val="12"/>
        </w:numPr>
        <w:spacing w:line="276" w:lineRule="auto"/>
        <w:ind w:left="426"/>
        <w:jc w:val="both"/>
        <w:rPr>
          <w:sz w:val="22"/>
          <w:szCs w:val="22"/>
        </w:rPr>
      </w:pPr>
      <w:r w:rsidRPr="00AF0A87">
        <w:rPr>
          <w:sz w:val="22"/>
          <w:szCs w:val="22"/>
        </w:rPr>
        <w:t>D</w:t>
      </w:r>
      <w:r w:rsidR="009021E3" w:rsidRPr="00AF0A87">
        <w:rPr>
          <w:sz w:val="22"/>
          <w:szCs w:val="22"/>
        </w:rPr>
        <w:t>okumenty potwierdzające umocowanie osoby zawierającej umowę – załącznik nr 1</w:t>
      </w:r>
    </w:p>
    <w:p w14:paraId="7EDCE7EE" w14:textId="77777777" w:rsidR="00AF0A87" w:rsidRDefault="002016AA" w:rsidP="00A418A7">
      <w:pPr>
        <w:pStyle w:val="Akapitzlist"/>
        <w:numPr>
          <w:ilvl w:val="3"/>
          <w:numId w:val="12"/>
        </w:numPr>
        <w:spacing w:line="276" w:lineRule="auto"/>
        <w:ind w:left="426"/>
        <w:jc w:val="both"/>
        <w:rPr>
          <w:sz w:val="22"/>
          <w:szCs w:val="22"/>
        </w:rPr>
      </w:pPr>
      <w:r w:rsidRPr="00AF0A87">
        <w:rPr>
          <w:sz w:val="22"/>
          <w:szCs w:val="22"/>
        </w:rPr>
        <w:t xml:space="preserve">Szczegółowe parametry węgla oraz drewna </w:t>
      </w:r>
      <w:proofErr w:type="spellStart"/>
      <w:r w:rsidRPr="00AF0A87">
        <w:rPr>
          <w:sz w:val="22"/>
          <w:szCs w:val="22"/>
        </w:rPr>
        <w:t>rozpałkowego</w:t>
      </w:r>
      <w:proofErr w:type="spellEnd"/>
      <w:r w:rsidRPr="00AF0A87">
        <w:rPr>
          <w:sz w:val="22"/>
          <w:szCs w:val="22"/>
        </w:rPr>
        <w:t>– załącznik nr 2</w:t>
      </w:r>
    </w:p>
    <w:p w14:paraId="33471533" w14:textId="77777777" w:rsidR="00AF0A87" w:rsidRDefault="009021E3" w:rsidP="003541F8">
      <w:pPr>
        <w:pStyle w:val="Akapitzlist"/>
        <w:numPr>
          <w:ilvl w:val="3"/>
          <w:numId w:val="12"/>
        </w:numPr>
        <w:spacing w:line="276" w:lineRule="auto"/>
        <w:ind w:left="426"/>
        <w:jc w:val="both"/>
        <w:rPr>
          <w:sz w:val="22"/>
          <w:szCs w:val="22"/>
        </w:rPr>
      </w:pPr>
      <w:r w:rsidRPr="00AF0A87">
        <w:rPr>
          <w:sz w:val="22"/>
          <w:szCs w:val="22"/>
        </w:rPr>
        <w:t>Polisa – załącznik nr 3</w:t>
      </w:r>
    </w:p>
    <w:p w14:paraId="340EF3B5" w14:textId="5619B524" w:rsidR="009021E3" w:rsidRPr="00AF0A87" w:rsidRDefault="009021E3" w:rsidP="003541F8">
      <w:pPr>
        <w:pStyle w:val="Akapitzlist"/>
        <w:numPr>
          <w:ilvl w:val="3"/>
          <w:numId w:val="12"/>
        </w:numPr>
        <w:spacing w:line="276" w:lineRule="auto"/>
        <w:ind w:left="426"/>
        <w:jc w:val="both"/>
        <w:rPr>
          <w:sz w:val="22"/>
          <w:szCs w:val="22"/>
        </w:rPr>
      </w:pPr>
      <w:r w:rsidRPr="00AF0A87">
        <w:rPr>
          <w:sz w:val="22"/>
          <w:szCs w:val="22"/>
        </w:rPr>
        <w:t xml:space="preserve">Ceny jednostkowe węgla oraz drewna </w:t>
      </w:r>
      <w:proofErr w:type="spellStart"/>
      <w:r w:rsidRPr="00AF0A87">
        <w:rPr>
          <w:sz w:val="22"/>
          <w:szCs w:val="22"/>
        </w:rPr>
        <w:t>rozpałkowego</w:t>
      </w:r>
      <w:proofErr w:type="spellEnd"/>
      <w:r w:rsidRPr="00AF0A87">
        <w:rPr>
          <w:sz w:val="22"/>
          <w:szCs w:val="22"/>
        </w:rPr>
        <w:t xml:space="preserve"> – załącznik nr 4</w:t>
      </w:r>
    </w:p>
    <w:p w14:paraId="4163FDDE" w14:textId="77777777" w:rsidR="009021E3" w:rsidRDefault="009021E3" w:rsidP="002016AA">
      <w:pPr>
        <w:spacing w:line="276" w:lineRule="auto"/>
        <w:jc w:val="both"/>
        <w:rPr>
          <w:sz w:val="22"/>
          <w:szCs w:val="22"/>
        </w:rPr>
      </w:pPr>
    </w:p>
    <w:p w14:paraId="66250D7B" w14:textId="77777777" w:rsidR="002016AA" w:rsidRDefault="002016AA" w:rsidP="002016AA">
      <w:pPr>
        <w:tabs>
          <w:tab w:val="left" w:pos="567"/>
        </w:tabs>
        <w:spacing w:line="276" w:lineRule="auto"/>
        <w:ind w:left="284"/>
        <w:rPr>
          <w:b/>
        </w:rPr>
        <w:sectPr w:rsidR="002016AA">
          <w:headerReference w:type="default" r:id="rId8"/>
          <w:footerReference w:type="default" r:id="rId9"/>
          <w:pgSz w:w="11906" w:h="16838"/>
          <w:pgMar w:top="1440" w:right="1274" w:bottom="1440" w:left="1080" w:header="709" w:footer="709" w:gutter="0"/>
          <w:cols w:space="708"/>
          <w:formProt w:val="0"/>
          <w:docGrid w:linePitch="360"/>
        </w:sect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630"/>
        <w:gridCol w:w="4658"/>
      </w:tblGrid>
      <w:tr w:rsidR="002016AA" w14:paraId="5CAD0E87" w14:textId="77777777" w:rsidTr="00D432D9">
        <w:tc>
          <w:tcPr>
            <w:tcW w:w="9287" w:type="dxa"/>
            <w:gridSpan w:val="2"/>
          </w:tcPr>
          <w:p w14:paraId="2D70A293" w14:textId="55199A92" w:rsidR="002016AA" w:rsidRDefault="002016AA" w:rsidP="002016AA">
            <w:pPr>
              <w:widowControl w:val="0"/>
              <w:spacing w:line="276" w:lineRule="auto"/>
              <w:jc w:val="right"/>
            </w:pPr>
            <w:r>
              <w:rPr>
                <w:b/>
              </w:rPr>
              <w:lastRenderedPageBreak/>
              <w:t>załącznik nr 2</w:t>
            </w:r>
          </w:p>
          <w:p w14:paraId="3F9AFE3A" w14:textId="474442DA" w:rsidR="002016AA" w:rsidRDefault="002016AA" w:rsidP="002016AA">
            <w:pPr>
              <w:widowControl w:val="0"/>
              <w:spacing w:line="276" w:lineRule="auto"/>
              <w:jc w:val="center"/>
            </w:pPr>
            <w:r>
              <w:t>PARAMETRY TECHNICZNE WĘGLA</w:t>
            </w:r>
          </w:p>
          <w:p w14:paraId="36830D96" w14:textId="524BC395" w:rsidR="002016AA" w:rsidRDefault="002016AA" w:rsidP="002016AA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</w:tr>
      <w:tr w:rsidR="002016AA" w14:paraId="05CCE995" w14:textId="77777777" w:rsidTr="00D432D9">
        <w:tc>
          <w:tcPr>
            <w:tcW w:w="4630" w:type="dxa"/>
          </w:tcPr>
          <w:p w14:paraId="7613457B" w14:textId="77777777" w:rsidR="002016AA" w:rsidRDefault="002016AA" w:rsidP="00D432D9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4657" w:type="dxa"/>
          </w:tcPr>
          <w:p w14:paraId="5C5D63DC" w14:textId="77777777" w:rsidR="002016AA" w:rsidRDefault="002016AA" w:rsidP="00D432D9">
            <w:pPr>
              <w:widowControl w:val="0"/>
              <w:spacing w:line="276" w:lineRule="auto"/>
              <w:rPr>
                <w:b/>
              </w:rPr>
            </w:pPr>
            <w:r>
              <w:t>Dostawa węgla do kotłowni wraz z wniesieniem</w:t>
            </w:r>
          </w:p>
        </w:tc>
      </w:tr>
      <w:tr w:rsidR="002016AA" w14:paraId="314FB839" w14:textId="77777777" w:rsidTr="00D432D9">
        <w:tc>
          <w:tcPr>
            <w:tcW w:w="4630" w:type="dxa"/>
          </w:tcPr>
          <w:p w14:paraId="2129B9DF" w14:textId="77777777" w:rsidR="002016AA" w:rsidRDefault="002016AA" w:rsidP="00D432D9">
            <w:pPr>
              <w:widowControl w:val="0"/>
              <w:spacing w:line="276" w:lineRule="auto"/>
              <w:rPr>
                <w:b/>
              </w:rPr>
            </w:pPr>
            <w:r>
              <w:t>Parametry</w:t>
            </w:r>
          </w:p>
        </w:tc>
        <w:tc>
          <w:tcPr>
            <w:tcW w:w="4657" w:type="dxa"/>
          </w:tcPr>
          <w:p w14:paraId="58CC5117" w14:textId="77777777" w:rsidR="002016AA" w:rsidRDefault="002016AA" w:rsidP="00D432D9">
            <w:pPr>
              <w:widowControl w:val="0"/>
              <w:spacing w:line="276" w:lineRule="auto"/>
              <w:rPr>
                <w:b/>
              </w:rPr>
            </w:pPr>
          </w:p>
        </w:tc>
      </w:tr>
      <w:tr w:rsidR="002016AA" w14:paraId="792ACB17" w14:textId="77777777" w:rsidTr="00D432D9">
        <w:tc>
          <w:tcPr>
            <w:tcW w:w="4630" w:type="dxa"/>
          </w:tcPr>
          <w:p w14:paraId="5A5B2684" w14:textId="77777777" w:rsidR="002016AA" w:rsidRDefault="002016AA" w:rsidP="00D432D9">
            <w:pPr>
              <w:widowControl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4657" w:type="dxa"/>
          </w:tcPr>
          <w:p w14:paraId="75E17E8D" w14:textId="77777777" w:rsidR="002016AA" w:rsidRDefault="002016AA" w:rsidP="00D432D9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Bystra 9</w:t>
            </w:r>
          </w:p>
          <w:p w14:paraId="66C0D6F0" w14:textId="77777777" w:rsidR="002016AA" w:rsidRDefault="002016AA" w:rsidP="00D432D9">
            <w:pPr>
              <w:widowControl w:val="0"/>
              <w:spacing w:line="276" w:lineRule="auto"/>
              <w:rPr>
                <w:b/>
              </w:rPr>
            </w:pPr>
            <w:r>
              <w:t>- węgiel kamienny typu orzech I lub II klasy,</w:t>
            </w:r>
          </w:p>
          <w:p w14:paraId="0F02AECD" w14:textId="77777777" w:rsidR="002016AA" w:rsidRDefault="002016AA" w:rsidP="00D432D9">
            <w:pPr>
              <w:widowControl w:val="0"/>
              <w:spacing w:line="276" w:lineRule="auto"/>
              <w:rPr>
                <w:b/>
              </w:rPr>
            </w:pPr>
            <w:r>
              <w:t xml:space="preserve">- wartość opałowa 28 000 </w:t>
            </w:r>
            <w:proofErr w:type="spellStart"/>
            <w:r>
              <w:t>kJ</w:t>
            </w:r>
            <w:proofErr w:type="spellEnd"/>
            <w:r>
              <w:t xml:space="preserve">/kg, </w:t>
            </w:r>
          </w:p>
          <w:p w14:paraId="74F89A61" w14:textId="77777777" w:rsidR="002016AA" w:rsidRDefault="002016AA" w:rsidP="00D432D9">
            <w:pPr>
              <w:widowControl w:val="0"/>
              <w:spacing w:line="276" w:lineRule="auto"/>
              <w:rPr>
                <w:b/>
              </w:rPr>
            </w:pPr>
            <w:r>
              <w:t xml:space="preserve">- zawartość popiołu 3-5%, </w:t>
            </w:r>
          </w:p>
          <w:p w14:paraId="00476604" w14:textId="77777777" w:rsidR="002016AA" w:rsidRDefault="002016AA" w:rsidP="00D432D9">
            <w:pPr>
              <w:widowControl w:val="0"/>
              <w:spacing w:line="276" w:lineRule="auto"/>
              <w:rPr>
                <w:b/>
              </w:rPr>
            </w:pPr>
            <w:r>
              <w:t xml:space="preserve">- zawartość siarki max. 0,4%, </w:t>
            </w:r>
          </w:p>
          <w:p w14:paraId="4E2154C9" w14:textId="77777777" w:rsidR="002016AA" w:rsidRDefault="002016AA" w:rsidP="00D432D9">
            <w:pPr>
              <w:widowControl w:val="0"/>
              <w:spacing w:line="276" w:lineRule="auto"/>
              <w:rPr>
                <w:b/>
              </w:rPr>
            </w:pPr>
            <w:r>
              <w:t>- przy każdej dostawie jest wymagane świadectwo jakościowe</w:t>
            </w:r>
          </w:p>
          <w:p w14:paraId="6FBE78BD" w14:textId="77777777" w:rsidR="002016AA" w:rsidRDefault="002016AA" w:rsidP="00D432D9">
            <w:pPr>
              <w:widowControl w:val="0"/>
              <w:spacing w:line="276" w:lineRule="auto"/>
              <w:jc w:val="both"/>
              <w:rPr>
                <w:b/>
                <w:i/>
              </w:rPr>
            </w:pPr>
          </w:p>
        </w:tc>
      </w:tr>
    </w:tbl>
    <w:p w14:paraId="79BE28DD" w14:textId="77777777" w:rsidR="002016AA" w:rsidRDefault="002016AA" w:rsidP="002016AA">
      <w:pPr>
        <w:tabs>
          <w:tab w:val="left" w:pos="1260"/>
        </w:tabs>
        <w:spacing w:line="276" w:lineRule="auto"/>
        <w:jc w:val="both"/>
        <w:rPr>
          <w:b/>
          <w:i/>
        </w:rPr>
      </w:pPr>
    </w:p>
    <w:p w14:paraId="0F329BB3" w14:textId="77777777" w:rsidR="002016AA" w:rsidRDefault="002016AA" w:rsidP="002016AA">
      <w:pPr>
        <w:spacing w:line="276" w:lineRule="auto"/>
        <w:jc w:val="right"/>
        <w:rPr>
          <w:b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630"/>
        <w:gridCol w:w="4658"/>
      </w:tblGrid>
      <w:tr w:rsidR="002016AA" w14:paraId="4A2DDDA2" w14:textId="77777777" w:rsidTr="00D432D9">
        <w:tc>
          <w:tcPr>
            <w:tcW w:w="9287" w:type="dxa"/>
            <w:gridSpan w:val="2"/>
          </w:tcPr>
          <w:p w14:paraId="1185B4A4" w14:textId="77777777" w:rsidR="002016AA" w:rsidRDefault="002016AA" w:rsidP="002016AA">
            <w:pPr>
              <w:widowControl w:val="0"/>
              <w:spacing w:line="276" w:lineRule="auto"/>
              <w:jc w:val="center"/>
            </w:pPr>
            <w:r>
              <w:t>PARAMETRY TECHNICZNE DREWNA ROZPAŁKOWEGO</w:t>
            </w:r>
          </w:p>
          <w:p w14:paraId="238BEDC8" w14:textId="7960CC2C" w:rsidR="002016AA" w:rsidRDefault="002016AA" w:rsidP="002016AA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</w:tr>
      <w:tr w:rsidR="002016AA" w14:paraId="54951791" w14:textId="77777777" w:rsidTr="00D432D9">
        <w:tc>
          <w:tcPr>
            <w:tcW w:w="4630" w:type="dxa"/>
          </w:tcPr>
          <w:p w14:paraId="5C9C70BC" w14:textId="77777777" w:rsidR="002016AA" w:rsidRDefault="002016AA" w:rsidP="00D432D9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4657" w:type="dxa"/>
          </w:tcPr>
          <w:p w14:paraId="789DB0D0" w14:textId="77777777" w:rsidR="002016AA" w:rsidRDefault="002016AA" w:rsidP="00D432D9">
            <w:pPr>
              <w:widowControl w:val="0"/>
              <w:spacing w:line="276" w:lineRule="auto"/>
              <w:rPr>
                <w:b/>
              </w:rPr>
            </w:pPr>
            <w:r>
              <w:t xml:space="preserve">Dostawa drewna </w:t>
            </w:r>
            <w:proofErr w:type="spellStart"/>
            <w:r>
              <w:t>rozpałkowego</w:t>
            </w:r>
            <w:proofErr w:type="spellEnd"/>
            <w:r>
              <w:t xml:space="preserve"> do kotłowni wraz z wniesieniem</w:t>
            </w:r>
          </w:p>
        </w:tc>
      </w:tr>
      <w:tr w:rsidR="002016AA" w14:paraId="30A86B8E" w14:textId="77777777" w:rsidTr="00D432D9">
        <w:tc>
          <w:tcPr>
            <w:tcW w:w="4630" w:type="dxa"/>
          </w:tcPr>
          <w:p w14:paraId="76B60730" w14:textId="77777777" w:rsidR="002016AA" w:rsidRDefault="002016AA" w:rsidP="00D432D9">
            <w:pPr>
              <w:widowControl w:val="0"/>
              <w:spacing w:line="276" w:lineRule="auto"/>
              <w:rPr>
                <w:b/>
              </w:rPr>
            </w:pPr>
            <w:r>
              <w:t>Parametry</w:t>
            </w:r>
          </w:p>
        </w:tc>
        <w:tc>
          <w:tcPr>
            <w:tcW w:w="4657" w:type="dxa"/>
          </w:tcPr>
          <w:p w14:paraId="403EC3C2" w14:textId="77777777" w:rsidR="002016AA" w:rsidRDefault="002016AA" w:rsidP="00D432D9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Bystra 9</w:t>
            </w:r>
          </w:p>
          <w:p w14:paraId="42E8C51D" w14:textId="77777777" w:rsidR="002016AA" w:rsidRDefault="002016AA" w:rsidP="00D432D9">
            <w:pPr>
              <w:widowControl w:val="0"/>
              <w:spacing w:line="276" w:lineRule="auto"/>
              <w:rPr>
                <w:b/>
              </w:rPr>
            </w:pPr>
            <w:r>
              <w:t>- drewno iglaste</w:t>
            </w:r>
          </w:p>
          <w:p w14:paraId="76DEC8FE" w14:textId="77777777" w:rsidR="002016AA" w:rsidRDefault="002016AA" w:rsidP="00D432D9">
            <w:pPr>
              <w:widowControl w:val="0"/>
              <w:spacing w:line="276" w:lineRule="auto"/>
              <w:rPr>
                <w:b/>
              </w:rPr>
            </w:pPr>
            <w:r>
              <w:t>- suche, wilgotność poniżej 10%,</w:t>
            </w:r>
          </w:p>
          <w:p w14:paraId="5BD1A1D9" w14:textId="77777777" w:rsidR="002016AA" w:rsidRDefault="002016AA" w:rsidP="00D432D9">
            <w:pPr>
              <w:widowControl w:val="0"/>
              <w:spacing w:line="276" w:lineRule="auto"/>
              <w:rPr>
                <w:b/>
              </w:rPr>
            </w:pPr>
            <w:r>
              <w:t xml:space="preserve">- cięte na szczapy o długości 20-30cm, </w:t>
            </w:r>
          </w:p>
          <w:p w14:paraId="143AD920" w14:textId="77777777" w:rsidR="002016AA" w:rsidRDefault="002016AA" w:rsidP="00D432D9">
            <w:pPr>
              <w:widowControl w:val="0"/>
              <w:spacing w:line="276" w:lineRule="auto"/>
              <w:rPr>
                <w:b/>
              </w:rPr>
            </w:pPr>
          </w:p>
        </w:tc>
      </w:tr>
    </w:tbl>
    <w:p w14:paraId="4832F2A3" w14:textId="77777777" w:rsidR="002016AA" w:rsidRDefault="002016AA" w:rsidP="002016AA">
      <w:pPr>
        <w:spacing w:line="276" w:lineRule="auto"/>
        <w:rPr>
          <w:b/>
        </w:rPr>
      </w:pPr>
    </w:p>
    <w:p w14:paraId="4241B05F" w14:textId="5DB3FB5A" w:rsidR="009021E3" w:rsidRDefault="009021E3">
      <w:pPr>
        <w:rPr>
          <w:b/>
        </w:rPr>
      </w:pPr>
      <w:r>
        <w:rPr>
          <w:b/>
        </w:rPr>
        <w:br w:type="page"/>
      </w:r>
    </w:p>
    <w:p w14:paraId="15B397D2" w14:textId="77777777" w:rsidR="009021E3" w:rsidRDefault="009021E3" w:rsidP="009021E3">
      <w:pPr>
        <w:spacing w:line="276" w:lineRule="auto"/>
        <w:jc w:val="right"/>
        <w:rPr>
          <w:b/>
        </w:rPr>
      </w:pPr>
    </w:p>
    <w:p w14:paraId="25D41AB3" w14:textId="16956FB5" w:rsidR="009021E3" w:rsidRDefault="009021E3" w:rsidP="009021E3">
      <w:pPr>
        <w:jc w:val="right"/>
        <w:rPr>
          <w:b/>
        </w:rPr>
      </w:pPr>
      <w:r>
        <w:rPr>
          <w:b/>
        </w:rPr>
        <w:t>załącznik nr 4</w:t>
      </w:r>
    </w:p>
    <w:p w14:paraId="5510FC79" w14:textId="77777777" w:rsidR="009021E3" w:rsidRDefault="009021E3" w:rsidP="009021E3">
      <w:pPr>
        <w:spacing w:line="276" w:lineRule="auto"/>
        <w:jc w:val="center"/>
        <w:rPr>
          <w:b/>
        </w:rPr>
      </w:pPr>
    </w:p>
    <w:p w14:paraId="07B297AF" w14:textId="77777777" w:rsidR="009021E3" w:rsidRDefault="009021E3" w:rsidP="009021E3">
      <w:pPr>
        <w:spacing w:line="276" w:lineRule="auto"/>
        <w:jc w:val="center"/>
        <w:rPr>
          <w:b/>
        </w:rPr>
      </w:pPr>
    </w:p>
    <w:p w14:paraId="6971D35D" w14:textId="77777777" w:rsidR="009021E3" w:rsidRDefault="009021E3" w:rsidP="009021E3">
      <w:pPr>
        <w:spacing w:line="276" w:lineRule="auto"/>
        <w:jc w:val="center"/>
        <w:rPr>
          <w:b/>
        </w:rPr>
      </w:pPr>
    </w:p>
    <w:p w14:paraId="4EC678DE" w14:textId="77777777" w:rsidR="009021E3" w:rsidRDefault="009021E3" w:rsidP="009021E3">
      <w:pPr>
        <w:spacing w:line="276" w:lineRule="auto"/>
        <w:jc w:val="center"/>
        <w:rPr>
          <w:b/>
        </w:rPr>
      </w:pPr>
      <w:r>
        <w:rPr>
          <w:b/>
        </w:rPr>
        <w:t>Węgiel – cena jednostkowa</w:t>
      </w:r>
    </w:p>
    <w:p w14:paraId="2F17AD93" w14:textId="77777777" w:rsidR="009021E3" w:rsidRDefault="009021E3" w:rsidP="009021E3">
      <w:pPr>
        <w:spacing w:line="276" w:lineRule="auto"/>
        <w:jc w:val="center"/>
        <w:rPr>
          <w:b/>
        </w:rPr>
      </w:pPr>
    </w:p>
    <w:tbl>
      <w:tblPr>
        <w:tblW w:w="918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22"/>
        <w:gridCol w:w="1523"/>
        <w:gridCol w:w="1392"/>
        <w:gridCol w:w="1116"/>
        <w:gridCol w:w="1197"/>
        <w:gridCol w:w="1131"/>
        <w:gridCol w:w="1399"/>
      </w:tblGrid>
      <w:tr w:rsidR="009021E3" w14:paraId="4F39EED6" w14:textId="77777777" w:rsidTr="00133772">
        <w:trPr>
          <w:trHeight w:val="48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6A9A79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B4E508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Cena jednostkowa netto (1/t)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C32BEB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Stawka podatku VAT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7878D6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C098DB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Usługa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B51813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Cena netto całość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76956F5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Wartość brutto (A) całość</w:t>
            </w:r>
          </w:p>
        </w:tc>
      </w:tr>
      <w:tr w:rsidR="009021E3" w14:paraId="3BF765F1" w14:textId="77777777" w:rsidTr="00133772">
        <w:trPr>
          <w:trHeight w:val="56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6EEA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Węgiel kamienny typu orzech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0BC8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CC67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4F9B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AC06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3D4B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3B4A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</w:p>
        </w:tc>
      </w:tr>
    </w:tbl>
    <w:p w14:paraId="1D0EA326" w14:textId="77777777" w:rsidR="009021E3" w:rsidRDefault="009021E3" w:rsidP="009021E3">
      <w:pPr>
        <w:tabs>
          <w:tab w:val="left" w:pos="567"/>
        </w:tabs>
        <w:spacing w:line="276" w:lineRule="auto"/>
        <w:jc w:val="both"/>
        <w:rPr>
          <w:b/>
          <w:color w:val="FF0000"/>
        </w:rPr>
      </w:pPr>
    </w:p>
    <w:p w14:paraId="55959F0D" w14:textId="77777777" w:rsidR="009021E3" w:rsidRDefault="009021E3" w:rsidP="009021E3">
      <w:pPr>
        <w:tabs>
          <w:tab w:val="left" w:pos="567"/>
        </w:tabs>
        <w:spacing w:line="276" w:lineRule="auto"/>
        <w:jc w:val="both"/>
        <w:rPr>
          <w:b/>
          <w:color w:val="FF0000"/>
        </w:rPr>
      </w:pPr>
    </w:p>
    <w:p w14:paraId="6803A30A" w14:textId="77777777" w:rsidR="009021E3" w:rsidRDefault="009021E3" w:rsidP="009021E3">
      <w:pPr>
        <w:tabs>
          <w:tab w:val="left" w:pos="567"/>
        </w:tabs>
        <w:spacing w:line="276" w:lineRule="auto"/>
        <w:jc w:val="both"/>
        <w:rPr>
          <w:b/>
          <w:color w:val="FF0000"/>
        </w:rPr>
      </w:pPr>
    </w:p>
    <w:p w14:paraId="6E92B75B" w14:textId="77777777" w:rsidR="009021E3" w:rsidRDefault="009021E3" w:rsidP="009021E3">
      <w:pPr>
        <w:tabs>
          <w:tab w:val="left" w:pos="567"/>
        </w:tabs>
        <w:spacing w:line="276" w:lineRule="auto"/>
        <w:jc w:val="both"/>
        <w:rPr>
          <w:b/>
          <w:color w:val="FF0000"/>
        </w:rPr>
      </w:pPr>
    </w:p>
    <w:p w14:paraId="0D912083" w14:textId="77777777" w:rsidR="009021E3" w:rsidRDefault="009021E3" w:rsidP="009021E3">
      <w:pPr>
        <w:tabs>
          <w:tab w:val="left" w:pos="567"/>
        </w:tabs>
        <w:spacing w:line="276" w:lineRule="auto"/>
        <w:jc w:val="both"/>
        <w:rPr>
          <w:b/>
          <w:color w:val="FF0000"/>
        </w:rPr>
      </w:pPr>
    </w:p>
    <w:p w14:paraId="1398FE36" w14:textId="77777777" w:rsidR="009021E3" w:rsidRDefault="009021E3" w:rsidP="009021E3">
      <w:pPr>
        <w:tabs>
          <w:tab w:val="left" w:pos="567"/>
        </w:tabs>
        <w:spacing w:line="276" w:lineRule="auto"/>
        <w:jc w:val="both"/>
        <w:rPr>
          <w:b/>
          <w:color w:val="FF0000"/>
        </w:rPr>
      </w:pPr>
    </w:p>
    <w:p w14:paraId="6F5D0F11" w14:textId="77777777" w:rsidR="009021E3" w:rsidRDefault="009021E3" w:rsidP="009021E3">
      <w:pPr>
        <w:tabs>
          <w:tab w:val="left" w:pos="567"/>
        </w:tabs>
        <w:spacing w:line="276" w:lineRule="auto"/>
        <w:jc w:val="center"/>
        <w:rPr>
          <w:b/>
        </w:rPr>
      </w:pPr>
      <w:r>
        <w:rPr>
          <w:b/>
        </w:rPr>
        <w:t xml:space="preserve">Drewno </w:t>
      </w:r>
      <w:proofErr w:type="spellStart"/>
      <w:r>
        <w:rPr>
          <w:b/>
        </w:rPr>
        <w:t>rozpałkowe</w:t>
      </w:r>
      <w:proofErr w:type="spellEnd"/>
      <w:r>
        <w:rPr>
          <w:b/>
        </w:rPr>
        <w:t xml:space="preserve"> – cena jednostkowa</w:t>
      </w:r>
    </w:p>
    <w:tbl>
      <w:tblPr>
        <w:tblW w:w="918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55"/>
        <w:gridCol w:w="1605"/>
        <w:gridCol w:w="1400"/>
        <w:gridCol w:w="1378"/>
        <w:gridCol w:w="1330"/>
        <w:gridCol w:w="1612"/>
      </w:tblGrid>
      <w:tr w:rsidR="009021E3" w14:paraId="7698025B" w14:textId="77777777" w:rsidTr="00133772">
        <w:trPr>
          <w:trHeight w:val="483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17FAE1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Cena jednostkowa netto (1m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0085BF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Stawka podatku VAT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17BB78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7F9E39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Usługa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E5A9F3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Cena netto całość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B5C6CA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Wartość brutto (A) całość</w:t>
            </w:r>
          </w:p>
        </w:tc>
      </w:tr>
      <w:tr w:rsidR="009021E3" w14:paraId="02832B24" w14:textId="77777777" w:rsidTr="00133772">
        <w:trPr>
          <w:trHeight w:val="561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4822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098F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782F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769E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798B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A3C8" w14:textId="77777777" w:rsidR="009021E3" w:rsidRDefault="009021E3" w:rsidP="00133772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b/>
              </w:rPr>
            </w:pPr>
          </w:p>
        </w:tc>
      </w:tr>
    </w:tbl>
    <w:p w14:paraId="7D1AC4BD" w14:textId="77777777" w:rsidR="009021E3" w:rsidRDefault="009021E3" w:rsidP="009021E3">
      <w:pPr>
        <w:tabs>
          <w:tab w:val="left" w:pos="567"/>
        </w:tabs>
        <w:spacing w:line="276" w:lineRule="auto"/>
        <w:jc w:val="both"/>
        <w:rPr>
          <w:b/>
        </w:rPr>
      </w:pPr>
    </w:p>
    <w:p w14:paraId="06FA7D81" w14:textId="77777777" w:rsidR="009021E3" w:rsidRDefault="009021E3" w:rsidP="009021E3">
      <w:pPr>
        <w:tabs>
          <w:tab w:val="left" w:pos="567"/>
        </w:tabs>
        <w:spacing w:line="276" w:lineRule="auto"/>
        <w:jc w:val="both"/>
        <w:rPr>
          <w:b/>
        </w:rPr>
      </w:pPr>
    </w:p>
    <w:p w14:paraId="52AD6533" w14:textId="77777777" w:rsidR="009021E3" w:rsidRDefault="009021E3" w:rsidP="009021E3">
      <w:pPr>
        <w:tabs>
          <w:tab w:val="left" w:pos="567"/>
        </w:tabs>
        <w:spacing w:line="276" w:lineRule="auto"/>
        <w:ind w:left="284"/>
        <w:jc w:val="both"/>
        <w:rPr>
          <w:b/>
        </w:rPr>
      </w:pPr>
    </w:p>
    <w:p w14:paraId="61103D3A" w14:textId="77777777" w:rsidR="009021E3" w:rsidRDefault="009021E3" w:rsidP="009021E3">
      <w:pPr>
        <w:tabs>
          <w:tab w:val="left" w:pos="567"/>
        </w:tabs>
        <w:spacing w:line="276" w:lineRule="auto"/>
        <w:ind w:left="284"/>
        <w:jc w:val="both"/>
        <w:rPr>
          <w:b/>
        </w:rPr>
      </w:pPr>
    </w:p>
    <w:p w14:paraId="4709C2E5" w14:textId="77777777" w:rsidR="009021E3" w:rsidRDefault="009021E3" w:rsidP="009021E3">
      <w:pPr>
        <w:tabs>
          <w:tab w:val="left" w:pos="567"/>
        </w:tabs>
        <w:spacing w:line="276" w:lineRule="auto"/>
        <w:ind w:left="284"/>
        <w:rPr>
          <w:b/>
        </w:rPr>
      </w:pPr>
    </w:p>
    <w:p w14:paraId="5CBE9053" w14:textId="77777777" w:rsidR="001C3A06" w:rsidRPr="00945789" w:rsidRDefault="001C3A06" w:rsidP="002016AA">
      <w:pPr>
        <w:spacing w:line="276" w:lineRule="auto"/>
        <w:rPr>
          <w:b/>
        </w:rPr>
      </w:pPr>
    </w:p>
    <w:sectPr w:rsidR="001C3A06" w:rsidRPr="00945789" w:rsidSect="00A44D95">
      <w:footerReference w:type="even" r:id="rId10"/>
      <w:footerReference w:type="default" r:id="rId11"/>
      <w:pgSz w:w="11907" w:h="16840" w:code="9"/>
      <w:pgMar w:top="1134" w:right="1134" w:bottom="1134" w:left="1134" w:header="426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575A5" w14:textId="77777777" w:rsidR="00AB242C" w:rsidRDefault="00AB242C">
      <w:r>
        <w:separator/>
      </w:r>
    </w:p>
  </w:endnote>
  <w:endnote w:type="continuationSeparator" w:id="0">
    <w:p w14:paraId="3416C1A8" w14:textId="77777777" w:rsidR="00AB242C" w:rsidRDefault="00AB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EC06C" w14:textId="77777777" w:rsidR="002016AA" w:rsidRDefault="002016AA">
    <w:pPr>
      <w:pStyle w:val="Stopka1"/>
      <w:tabs>
        <w:tab w:val="right" w:pos="9540"/>
      </w:tabs>
      <w:ind w:right="98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_______________________________________________________________________________________________</w:t>
    </w:r>
  </w:p>
  <w:p w14:paraId="4FA8B6CA" w14:textId="77777777" w:rsidR="002016AA" w:rsidRDefault="002016AA">
    <w:pPr>
      <w:pStyle w:val="Stopka1"/>
      <w:tabs>
        <w:tab w:val="right" w:pos="9540"/>
      </w:tabs>
      <w:ind w:right="98"/>
      <w:jc w:val="right"/>
    </w:pPr>
    <w:r>
      <w:rPr>
        <w:rFonts w:ascii="Times New Roman" w:hAnsi="Times New Roman"/>
        <w:sz w:val="20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9021E3">
      <w:rPr>
        <w:noProof/>
      </w:rPr>
      <w:t>5</w:t>
    </w:r>
    <w:r>
      <w:fldChar w:fldCharType="end"/>
    </w:r>
    <w:r>
      <w:rPr>
        <w:rFonts w:ascii="Times New Roman" w:hAnsi="Times New Roman"/>
        <w:sz w:val="20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9021E3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1B065" w14:textId="77777777" w:rsidR="003C1D0D" w:rsidRDefault="00EE7C0F" w:rsidP="001D09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1D0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41B066" w14:textId="77777777" w:rsidR="003C1D0D" w:rsidRDefault="003C1D0D" w:rsidP="0014154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1B067" w14:textId="77777777" w:rsidR="003C1D0D" w:rsidRPr="001D09D9" w:rsidRDefault="00EE7C0F" w:rsidP="001D09D9">
    <w:pPr>
      <w:pStyle w:val="Stopka"/>
      <w:framePr w:wrap="around" w:vAnchor="text" w:hAnchor="page" w:x="9518" w:y="176"/>
      <w:rPr>
        <w:rStyle w:val="Numerstrony"/>
        <w:sz w:val="22"/>
        <w:szCs w:val="22"/>
      </w:rPr>
    </w:pPr>
    <w:r w:rsidRPr="001D09D9">
      <w:rPr>
        <w:rStyle w:val="Numerstrony"/>
        <w:sz w:val="22"/>
        <w:szCs w:val="22"/>
      </w:rPr>
      <w:fldChar w:fldCharType="begin"/>
    </w:r>
    <w:r w:rsidR="003C1D0D" w:rsidRPr="001D09D9">
      <w:rPr>
        <w:rStyle w:val="Numerstrony"/>
        <w:sz w:val="22"/>
        <w:szCs w:val="22"/>
      </w:rPr>
      <w:instrText xml:space="preserve">PAGE  </w:instrText>
    </w:r>
    <w:r w:rsidRPr="001D09D9">
      <w:rPr>
        <w:rStyle w:val="Numerstrony"/>
        <w:sz w:val="22"/>
        <w:szCs w:val="22"/>
      </w:rPr>
      <w:fldChar w:fldCharType="separate"/>
    </w:r>
    <w:r w:rsidR="009021E3">
      <w:rPr>
        <w:rStyle w:val="Numerstrony"/>
        <w:noProof/>
        <w:sz w:val="22"/>
        <w:szCs w:val="22"/>
      </w:rPr>
      <w:t>7</w:t>
    </w:r>
    <w:r w:rsidRPr="001D09D9">
      <w:rPr>
        <w:rStyle w:val="Numerstrony"/>
        <w:sz w:val="22"/>
        <w:szCs w:val="22"/>
      </w:rPr>
      <w:fldChar w:fldCharType="end"/>
    </w:r>
  </w:p>
  <w:p w14:paraId="4241B068" w14:textId="77777777" w:rsidR="003C1D0D" w:rsidRDefault="003C1D0D" w:rsidP="001D09D9">
    <w:pPr>
      <w:pStyle w:val="Stopka"/>
      <w:ind w:right="360"/>
      <w:rPr>
        <w:sz w:val="20"/>
        <w:szCs w:val="20"/>
      </w:rPr>
    </w:pPr>
  </w:p>
  <w:p w14:paraId="4241B069" w14:textId="77777777" w:rsidR="003C1D0D" w:rsidRPr="001D09D9" w:rsidRDefault="003C1D0D" w:rsidP="001D09D9">
    <w:pPr>
      <w:pStyle w:val="Stopka"/>
      <w:pBdr>
        <w:bottom w:val="single" w:sz="6" w:space="1" w:color="auto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05BB2" w14:textId="77777777" w:rsidR="00AB242C" w:rsidRDefault="00AB242C">
      <w:r>
        <w:separator/>
      </w:r>
    </w:p>
  </w:footnote>
  <w:footnote w:type="continuationSeparator" w:id="0">
    <w:p w14:paraId="0AC86EF7" w14:textId="77777777" w:rsidR="00AB242C" w:rsidRDefault="00AB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33F10" w14:textId="77777777" w:rsidR="002016AA" w:rsidRDefault="002016AA">
    <w:pPr>
      <w:pStyle w:val="Nagwek1"/>
      <w:jc w:val="center"/>
    </w:pPr>
    <w:r>
      <w:rPr>
        <w:sz w:val="18"/>
        <w:szCs w:val="18"/>
      </w:rPr>
      <w:t xml:space="preserve">Dostawa węgla oraz drewna </w:t>
    </w:r>
    <w:proofErr w:type="spellStart"/>
    <w:r>
      <w:rPr>
        <w:sz w:val="18"/>
        <w:szCs w:val="18"/>
      </w:rPr>
      <w:t>rozpałkowego</w:t>
    </w:r>
    <w:proofErr w:type="spellEnd"/>
    <w:r>
      <w:rPr>
        <w:sz w:val="18"/>
        <w:szCs w:val="18"/>
      </w:rPr>
      <w:t xml:space="preserve"> do kotłowni ul. Bystra 9 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E"/>
    <w:multiLevelType w:val="multilevel"/>
    <w:tmpl w:val="46709224"/>
    <w:name w:val="WW8Num2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60"/>
        </w:tabs>
        <w:ind w:left="1960" w:hanging="34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01D07CF"/>
    <w:multiLevelType w:val="multilevel"/>
    <w:tmpl w:val="99225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13E6659"/>
    <w:multiLevelType w:val="multilevel"/>
    <w:tmpl w:val="403CC846"/>
    <w:lvl w:ilvl="0">
      <w:start w:val="1"/>
      <w:numFmt w:val="decimal"/>
      <w:lvlText w:val="%1."/>
      <w:lvlJc w:val="left"/>
      <w:pPr>
        <w:tabs>
          <w:tab w:val="num" w:pos="3610"/>
        </w:tabs>
        <w:ind w:left="433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31441BC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C559A"/>
    <w:multiLevelType w:val="hybridMultilevel"/>
    <w:tmpl w:val="779E5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5E5B7E"/>
    <w:multiLevelType w:val="singleLevel"/>
    <w:tmpl w:val="79FAD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081D6ACC"/>
    <w:multiLevelType w:val="multilevel"/>
    <w:tmpl w:val="C1C06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785"/>
        </w:tabs>
        <w:ind w:left="785" w:hanging="360"/>
      </w:pPr>
      <w:rPr>
        <w:rFonts w:eastAsia="Times New Roman" w:cs="Times New Roman"/>
        <w:b w:val="0"/>
        <w:i w:val="0"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BB079B"/>
    <w:multiLevelType w:val="multilevel"/>
    <w:tmpl w:val="053E9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065E"/>
    <w:multiLevelType w:val="multilevel"/>
    <w:tmpl w:val="04A6C6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2072111"/>
    <w:multiLevelType w:val="hybridMultilevel"/>
    <w:tmpl w:val="89ECA91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4046B66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10FC9"/>
    <w:multiLevelType w:val="hybridMultilevel"/>
    <w:tmpl w:val="7474FC0C"/>
    <w:lvl w:ilvl="0" w:tplc="1284921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A571E"/>
    <w:multiLevelType w:val="multilevel"/>
    <w:tmpl w:val="E1368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80228"/>
    <w:multiLevelType w:val="hybridMultilevel"/>
    <w:tmpl w:val="4642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83073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D1375"/>
    <w:multiLevelType w:val="multilevel"/>
    <w:tmpl w:val="58B48AE4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7" w15:restartNumberingAfterBreak="0">
    <w:nsid w:val="43705A64"/>
    <w:multiLevelType w:val="hybridMultilevel"/>
    <w:tmpl w:val="EDEAC986"/>
    <w:lvl w:ilvl="0" w:tplc="753E3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9C438FF"/>
    <w:multiLevelType w:val="hybridMultilevel"/>
    <w:tmpl w:val="AD564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487AD3"/>
    <w:multiLevelType w:val="multilevel"/>
    <w:tmpl w:val="8232237E"/>
    <w:lvl w:ilvl="0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."/>
      <w:lvlJc w:val="left"/>
      <w:pPr>
        <w:ind w:left="4261" w:hanging="705"/>
      </w:pPr>
    </w:lvl>
    <w:lvl w:ilvl="2">
      <w:start w:val="1"/>
      <w:numFmt w:val="lowerLetter"/>
      <w:lvlText w:val="%3."/>
      <w:lvlJc w:val="left"/>
      <w:pPr>
        <w:ind w:left="4796" w:hanging="34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20" w15:restartNumberingAfterBreak="0">
    <w:nsid w:val="4E23676B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23A91"/>
    <w:multiLevelType w:val="hybridMultilevel"/>
    <w:tmpl w:val="BF0CA020"/>
    <w:lvl w:ilvl="0" w:tplc="E26CF6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557381C"/>
    <w:multiLevelType w:val="multilevel"/>
    <w:tmpl w:val="8E00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010"/>
        </w:tabs>
        <w:ind w:left="201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446"/>
        </w:tabs>
        <w:ind w:left="133" w:hanging="283"/>
      </w:pPr>
      <w:rPr>
        <w:b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3450"/>
        </w:tabs>
        <w:ind w:left="3450" w:hanging="360"/>
      </w:pPr>
    </w:lvl>
    <w:lvl w:ilvl="5">
      <w:start w:val="1"/>
      <w:numFmt w:val="decimal"/>
      <w:lvlText w:val="%6."/>
      <w:lvlJc w:val="left"/>
      <w:pPr>
        <w:tabs>
          <w:tab w:val="num" w:pos="4170"/>
        </w:tabs>
        <w:ind w:left="4170" w:hanging="360"/>
      </w:pPr>
    </w:lvl>
    <w:lvl w:ilvl="6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>
      <w:start w:val="1"/>
      <w:numFmt w:val="decimal"/>
      <w:lvlText w:val="%8."/>
      <w:lvlJc w:val="left"/>
      <w:pPr>
        <w:tabs>
          <w:tab w:val="num" w:pos="5610"/>
        </w:tabs>
        <w:ind w:left="5610" w:hanging="360"/>
      </w:pPr>
    </w:lvl>
    <w:lvl w:ilvl="8">
      <w:start w:val="1"/>
      <w:numFmt w:val="decimal"/>
      <w:lvlText w:val="%9."/>
      <w:lvlJc w:val="left"/>
      <w:pPr>
        <w:tabs>
          <w:tab w:val="num" w:pos="6330"/>
        </w:tabs>
        <w:ind w:left="6330" w:hanging="360"/>
      </w:pPr>
    </w:lvl>
  </w:abstractNum>
  <w:abstractNum w:abstractNumId="23" w15:restartNumberingAfterBreak="0">
    <w:nsid w:val="57FE7E5B"/>
    <w:multiLevelType w:val="hybridMultilevel"/>
    <w:tmpl w:val="8F46D564"/>
    <w:lvl w:ilvl="0" w:tplc="1750A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3D8E76A">
      <w:start w:val="3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58B8E6AE">
      <w:start w:val="1"/>
      <w:numFmt w:val="lowerLetter"/>
      <w:lvlText w:val="%3."/>
      <w:lvlJc w:val="left"/>
      <w:pPr>
        <w:tabs>
          <w:tab w:val="num" w:pos="3060"/>
        </w:tabs>
        <w:ind w:left="1960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0D2328"/>
    <w:multiLevelType w:val="hybridMultilevel"/>
    <w:tmpl w:val="BF0CA020"/>
    <w:lvl w:ilvl="0" w:tplc="E26CF6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B383179"/>
    <w:multiLevelType w:val="singleLevel"/>
    <w:tmpl w:val="629426B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D2082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67C51"/>
    <w:multiLevelType w:val="hybridMultilevel"/>
    <w:tmpl w:val="EDEAC986"/>
    <w:lvl w:ilvl="0" w:tplc="753E3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7D1F6CCA"/>
    <w:multiLevelType w:val="hybridMultilevel"/>
    <w:tmpl w:val="A9CC7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65847"/>
    <w:multiLevelType w:val="hybridMultilevel"/>
    <w:tmpl w:val="04488E02"/>
    <w:lvl w:ilvl="0" w:tplc="616033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2730A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  <w:lvlOverride w:ilvl="0">
      <w:startOverride w:val="1"/>
    </w:lvlOverride>
  </w:num>
  <w:num w:numId="3">
    <w:abstractNumId w:val="30"/>
  </w:num>
  <w:num w:numId="4">
    <w:abstractNumId w:val="12"/>
  </w:num>
  <w:num w:numId="5">
    <w:abstractNumId w:val="18"/>
  </w:num>
  <w:num w:numId="6">
    <w:abstractNumId w:val="28"/>
  </w:num>
  <w:num w:numId="7">
    <w:abstractNumId w:val="23"/>
  </w:num>
  <w:num w:numId="8">
    <w:abstractNumId w:val="10"/>
  </w:num>
  <w:num w:numId="9">
    <w:abstractNumId w:val="21"/>
  </w:num>
  <w:num w:numId="10">
    <w:abstractNumId w:val="13"/>
  </w:num>
  <w:num w:numId="11">
    <w:abstractNumId w:val="14"/>
  </w:num>
  <w:num w:numId="12">
    <w:abstractNumId w:val="15"/>
  </w:num>
  <w:num w:numId="13">
    <w:abstractNumId w:val="24"/>
  </w:num>
  <w:num w:numId="14">
    <w:abstractNumId w:val="2"/>
  </w:num>
  <w:num w:numId="15">
    <w:abstractNumId w:val="5"/>
  </w:num>
  <w:num w:numId="16">
    <w:abstractNumId w:val="8"/>
  </w:num>
  <w:num w:numId="17">
    <w:abstractNumId w:val="17"/>
  </w:num>
  <w:num w:numId="18">
    <w:abstractNumId w:val="27"/>
  </w:num>
  <w:num w:numId="19">
    <w:abstractNumId w:val="4"/>
  </w:num>
  <w:num w:numId="20">
    <w:abstractNumId w:val="20"/>
  </w:num>
  <w:num w:numId="21">
    <w:abstractNumId w:val="29"/>
  </w:num>
  <w:num w:numId="22">
    <w:abstractNumId w:val="19"/>
  </w:num>
  <w:num w:numId="23">
    <w:abstractNumId w:val="31"/>
  </w:num>
  <w:num w:numId="24">
    <w:abstractNumId w:val="11"/>
  </w:num>
  <w:num w:numId="25">
    <w:abstractNumId w:val="26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85"/>
    <w:rsid w:val="00000A4C"/>
    <w:rsid w:val="000012B6"/>
    <w:rsid w:val="00001777"/>
    <w:rsid w:val="00002CDD"/>
    <w:rsid w:val="00005398"/>
    <w:rsid w:val="00006BB6"/>
    <w:rsid w:val="00011712"/>
    <w:rsid w:val="00013078"/>
    <w:rsid w:val="000137E0"/>
    <w:rsid w:val="00017CA0"/>
    <w:rsid w:val="00017E19"/>
    <w:rsid w:val="00020707"/>
    <w:rsid w:val="000209BF"/>
    <w:rsid w:val="00027595"/>
    <w:rsid w:val="00027673"/>
    <w:rsid w:val="000303C5"/>
    <w:rsid w:val="00031AC8"/>
    <w:rsid w:val="0003212A"/>
    <w:rsid w:val="000328B5"/>
    <w:rsid w:val="00032D28"/>
    <w:rsid w:val="00032E72"/>
    <w:rsid w:val="000350BD"/>
    <w:rsid w:val="00043532"/>
    <w:rsid w:val="00051587"/>
    <w:rsid w:val="0005161E"/>
    <w:rsid w:val="000527DF"/>
    <w:rsid w:val="00053691"/>
    <w:rsid w:val="0005549E"/>
    <w:rsid w:val="000556E6"/>
    <w:rsid w:val="000575BE"/>
    <w:rsid w:val="0006460C"/>
    <w:rsid w:val="00065094"/>
    <w:rsid w:val="00065E23"/>
    <w:rsid w:val="00072ACF"/>
    <w:rsid w:val="00076080"/>
    <w:rsid w:val="00076521"/>
    <w:rsid w:val="00080AFB"/>
    <w:rsid w:val="00083C6C"/>
    <w:rsid w:val="000862CA"/>
    <w:rsid w:val="0008657A"/>
    <w:rsid w:val="000917D5"/>
    <w:rsid w:val="000944D7"/>
    <w:rsid w:val="00094F51"/>
    <w:rsid w:val="00095428"/>
    <w:rsid w:val="00096A47"/>
    <w:rsid w:val="000A58CB"/>
    <w:rsid w:val="000B0478"/>
    <w:rsid w:val="000B21A9"/>
    <w:rsid w:val="000B2800"/>
    <w:rsid w:val="000B55FC"/>
    <w:rsid w:val="000B589C"/>
    <w:rsid w:val="000B6F4D"/>
    <w:rsid w:val="000C3C08"/>
    <w:rsid w:val="000C52D7"/>
    <w:rsid w:val="000C5354"/>
    <w:rsid w:val="000C5A51"/>
    <w:rsid w:val="000D6D3C"/>
    <w:rsid w:val="000D70F6"/>
    <w:rsid w:val="000D7264"/>
    <w:rsid w:val="000E2A06"/>
    <w:rsid w:val="000E3A4F"/>
    <w:rsid w:val="000F0D17"/>
    <w:rsid w:val="000F1AD1"/>
    <w:rsid w:val="000F2E13"/>
    <w:rsid w:val="000F65D1"/>
    <w:rsid w:val="000F78E9"/>
    <w:rsid w:val="001001F5"/>
    <w:rsid w:val="00102BA0"/>
    <w:rsid w:val="0010758B"/>
    <w:rsid w:val="00110884"/>
    <w:rsid w:val="001127BB"/>
    <w:rsid w:val="001135C0"/>
    <w:rsid w:val="00113E51"/>
    <w:rsid w:val="00115447"/>
    <w:rsid w:val="00116893"/>
    <w:rsid w:val="001211B1"/>
    <w:rsid w:val="00121ADD"/>
    <w:rsid w:val="00122218"/>
    <w:rsid w:val="00122604"/>
    <w:rsid w:val="00123E17"/>
    <w:rsid w:val="001267EF"/>
    <w:rsid w:val="001278EE"/>
    <w:rsid w:val="00130050"/>
    <w:rsid w:val="00136830"/>
    <w:rsid w:val="00136C18"/>
    <w:rsid w:val="00141548"/>
    <w:rsid w:val="00142982"/>
    <w:rsid w:val="00144F4B"/>
    <w:rsid w:val="0015135E"/>
    <w:rsid w:val="00161CDA"/>
    <w:rsid w:val="001623D1"/>
    <w:rsid w:val="00163525"/>
    <w:rsid w:val="001640CD"/>
    <w:rsid w:val="0016430C"/>
    <w:rsid w:val="00166E3C"/>
    <w:rsid w:val="0016715E"/>
    <w:rsid w:val="001742F2"/>
    <w:rsid w:val="00174977"/>
    <w:rsid w:val="0017562D"/>
    <w:rsid w:val="00176CE4"/>
    <w:rsid w:val="00180ADE"/>
    <w:rsid w:val="001817D4"/>
    <w:rsid w:val="001821B7"/>
    <w:rsid w:val="0018266A"/>
    <w:rsid w:val="001850E3"/>
    <w:rsid w:val="001874E7"/>
    <w:rsid w:val="00190D29"/>
    <w:rsid w:val="00191F68"/>
    <w:rsid w:val="0019258A"/>
    <w:rsid w:val="00194A52"/>
    <w:rsid w:val="00195852"/>
    <w:rsid w:val="00195FF8"/>
    <w:rsid w:val="001A0ABE"/>
    <w:rsid w:val="001A1843"/>
    <w:rsid w:val="001A19FB"/>
    <w:rsid w:val="001A1FA9"/>
    <w:rsid w:val="001A24D5"/>
    <w:rsid w:val="001A7368"/>
    <w:rsid w:val="001A7EA7"/>
    <w:rsid w:val="001B635A"/>
    <w:rsid w:val="001B6F07"/>
    <w:rsid w:val="001C073E"/>
    <w:rsid w:val="001C3A06"/>
    <w:rsid w:val="001C438B"/>
    <w:rsid w:val="001C461F"/>
    <w:rsid w:val="001C5C0A"/>
    <w:rsid w:val="001D09D9"/>
    <w:rsid w:val="001D36F3"/>
    <w:rsid w:val="001E0C8C"/>
    <w:rsid w:val="001E1849"/>
    <w:rsid w:val="001E3199"/>
    <w:rsid w:val="001E582E"/>
    <w:rsid w:val="001F01B5"/>
    <w:rsid w:val="001F1990"/>
    <w:rsid w:val="001F30A1"/>
    <w:rsid w:val="001F3CEB"/>
    <w:rsid w:val="001F3EF4"/>
    <w:rsid w:val="001F4285"/>
    <w:rsid w:val="001F5D99"/>
    <w:rsid w:val="002016AA"/>
    <w:rsid w:val="0020209A"/>
    <w:rsid w:val="0020287D"/>
    <w:rsid w:val="00202A81"/>
    <w:rsid w:val="00204358"/>
    <w:rsid w:val="00206611"/>
    <w:rsid w:val="00206FF3"/>
    <w:rsid w:val="0020716D"/>
    <w:rsid w:val="0021537F"/>
    <w:rsid w:val="0022189D"/>
    <w:rsid w:val="00221F3D"/>
    <w:rsid w:val="00225929"/>
    <w:rsid w:val="00230A47"/>
    <w:rsid w:val="00230E71"/>
    <w:rsid w:val="00231122"/>
    <w:rsid w:val="00231BA9"/>
    <w:rsid w:val="002327BF"/>
    <w:rsid w:val="00233384"/>
    <w:rsid w:val="00234043"/>
    <w:rsid w:val="00235397"/>
    <w:rsid w:val="0023607C"/>
    <w:rsid w:val="00237877"/>
    <w:rsid w:val="00250B9F"/>
    <w:rsid w:val="00251960"/>
    <w:rsid w:val="002563A4"/>
    <w:rsid w:val="002644B7"/>
    <w:rsid w:val="00264B75"/>
    <w:rsid w:val="00273F43"/>
    <w:rsid w:val="00275522"/>
    <w:rsid w:val="00280B09"/>
    <w:rsid w:val="002861A3"/>
    <w:rsid w:val="00286249"/>
    <w:rsid w:val="00287DA1"/>
    <w:rsid w:val="0029032E"/>
    <w:rsid w:val="00291802"/>
    <w:rsid w:val="00293857"/>
    <w:rsid w:val="00294291"/>
    <w:rsid w:val="00297A6C"/>
    <w:rsid w:val="002A30FE"/>
    <w:rsid w:val="002A57B9"/>
    <w:rsid w:val="002A7CB0"/>
    <w:rsid w:val="002B09DD"/>
    <w:rsid w:val="002B0D24"/>
    <w:rsid w:val="002B32D3"/>
    <w:rsid w:val="002B5055"/>
    <w:rsid w:val="002B7D4B"/>
    <w:rsid w:val="002C07FB"/>
    <w:rsid w:val="002C110B"/>
    <w:rsid w:val="002C1ECC"/>
    <w:rsid w:val="002C2A65"/>
    <w:rsid w:val="002C42DB"/>
    <w:rsid w:val="002C4982"/>
    <w:rsid w:val="002D1159"/>
    <w:rsid w:val="002D2E71"/>
    <w:rsid w:val="002D342A"/>
    <w:rsid w:val="002D5254"/>
    <w:rsid w:val="002D602D"/>
    <w:rsid w:val="002D6C7B"/>
    <w:rsid w:val="002E2190"/>
    <w:rsid w:val="002F0B89"/>
    <w:rsid w:val="002F26B7"/>
    <w:rsid w:val="002F4F52"/>
    <w:rsid w:val="002F7FD8"/>
    <w:rsid w:val="0030193F"/>
    <w:rsid w:val="00303655"/>
    <w:rsid w:val="003044AF"/>
    <w:rsid w:val="0030612A"/>
    <w:rsid w:val="00311991"/>
    <w:rsid w:val="00312131"/>
    <w:rsid w:val="0031579B"/>
    <w:rsid w:val="00316499"/>
    <w:rsid w:val="00321B6D"/>
    <w:rsid w:val="00322D3F"/>
    <w:rsid w:val="00325384"/>
    <w:rsid w:val="0032562B"/>
    <w:rsid w:val="00326432"/>
    <w:rsid w:val="00331856"/>
    <w:rsid w:val="00333374"/>
    <w:rsid w:val="00335A92"/>
    <w:rsid w:val="00335D7E"/>
    <w:rsid w:val="00336BA1"/>
    <w:rsid w:val="0034187B"/>
    <w:rsid w:val="0034330A"/>
    <w:rsid w:val="003437B8"/>
    <w:rsid w:val="003443C9"/>
    <w:rsid w:val="00344857"/>
    <w:rsid w:val="003462FE"/>
    <w:rsid w:val="00350055"/>
    <w:rsid w:val="00351C9F"/>
    <w:rsid w:val="00351EED"/>
    <w:rsid w:val="00352094"/>
    <w:rsid w:val="00353F1A"/>
    <w:rsid w:val="00355991"/>
    <w:rsid w:val="00357AB5"/>
    <w:rsid w:val="0036032C"/>
    <w:rsid w:val="00360720"/>
    <w:rsid w:val="003610E0"/>
    <w:rsid w:val="003621C1"/>
    <w:rsid w:val="00363D30"/>
    <w:rsid w:val="003642D4"/>
    <w:rsid w:val="00366C98"/>
    <w:rsid w:val="00366D90"/>
    <w:rsid w:val="00374FEF"/>
    <w:rsid w:val="003757AA"/>
    <w:rsid w:val="00375A3C"/>
    <w:rsid w:val="003762C8"/>
    <w:rsid w:val="00377F10"/>
    <w:rsid w:val="00381969"/>
    <w:rsid w:val="003855D8"/>
    <w:rsid w:val="00387140"/>
    <w:rsid w:val="003875E3"/>
    <w:rsid w:val="00390025"/>
    <w:rsid w:val="00392507"/>
    <w:rsid w:val="0039338A"/>
    <w:rsid w:val="003942B4"/>
    <w:rsid w:val="003A45CB"/>
    <w:rsid w:val="003A5579"/>
    <w:rsid w:val="003A6A42"/>
    <w:rsid w:val="003A6B6D"/>
    <w:rsid w:val="003B5505"/>
    <w:rsid w:val="003B5E3B"/>
    <w:rsid w:val="003C11DA"/>
    <w:rsid w:val="003C1D0D"/>
    <w:rsid w:val="003C35F7"/>
    <w:rsid w:val="003D036F"/>
    <w:rsid w:val="003D078C"/>
    <w:rsid w:val="003D3860"/>
    <w:rsid w:val="003D4736"/>
    <w:rsid w:val="003E1DD3"/>
    <w:rsid w:val="003E387C"/>
    <w:rsid w:val="003E4B69"/>
    <w:rsid w:val="003E5678"/>
    <w:rsid w:val="003F2D52"/>
    <w:rsid w:val="003F30D3"/>
    <w:rsid w:val="003F37F1"/>
    <w:rsid w:val="003F39F1"/>
    <w:rsid w:val="003F40CA"/>
    <w:rsid w:val="003F6BA4"/>
    <w:rsid w:val="003F73B1"/>
    <w:rsid w:val="00401641"/>
    <w:rsid w:val="0040611C"/>
    <w:rsid w:val="0040688E"/>
    <w:rsid w:val="00406EDB"/>
    <w:rsid w:val="00406F7F"/>
    <w:rsid w:val="00407B8C"/>
    <w:rsid w:val="004109C1"/>
    <w:rsid w:val="00411642"/>
    <w:rsid w:val="00412AFD"/>
    <w:rsid w:val="00417401"/>
    <w:rsid w:val="00422278"/>
    <w:rsid w:val="0042546F"/>
    <w:rsid w:val="00427694"/>
    <w:rsid w:val="00431EF3"/>
    <w:rsid w:val="00432C60"/>
    <w:rsid w:val="004353E3"/>
    <w:rsid w:val="00437352"/>
    <w:rsid w:val="004374C3"/>
    <w:rsid w:val="004377A0"/>
    <w:rsid w:val="004415E5"/>
    <w:rsid w:val="00441753"/>
    <w:rsid w:val="00445437"/>
    <w:rsid w:val="0044576A"/>
    <w:rsid w:val="004458BC"/>
    <w:rsid w:val="004469E1"/>
    <w:rsid w:val="0045034A"/>
    <w:rsid w:val="00450EFC"/>
    <w:rsid w:val="00454A60"/>
    <w:rsid w:val="00456028"/>
    <w:rsid w:val="00460414"/>
    <w:rsid w:val="004612D9"/>
    <w:rsid w:val="0046198A"/>
    <w:rsid w:val="00461A4A"/>
    <w:rsid w:val="004639F0"/>
    <w:rsid w:val="004656EA"/>
    <w:rsid w:val="00474F1C"/>
    <w:rsid w:val="004807C4"/>
    <w:rsid w:val="00481F45"/>
    <w:rsid w:val="00490E37"/>
    <w:rsid w:val="004A0A42"/>
    <w:rsid w:val="004A1682"/>
    <w:rsid w:val="004B0A4C"/>
    <w:rsid w:val="004B0CB5"/>
    <w:rsid w:val="004B14CA"/>
    <w:rsid w:val="004B4E2D"/>
    <w:rsid w:val="004B65BB"/>
    <w:rsid w:val="004C1B2C"/>
    <w:rsid w:val="004C3E16"/>
    <w:rsid w:val="004C4CC8"/>
    <w:rsid w:val="004D1950"/>
    <w:rsid w:val="004D2588"/>
    <w:rsid w:val="004D3C05"/>
    <w:rsid w:val="004D5D1D"/>
    <w:rsid w:val="004E14C1"/>
    <w:rsid w:val="004E247F"/>
    <w:rsid w:val="004E388A"/>
    <w:rsid w:val="004E39BC"/>
    <w:rsid w:val="004E4993"/>
    <w:rsid w:val="004E6CD9"/>
    <w:rsid w:val="004F3CEF"/>
    <w:rsid w:val="004F4BDC"/>
    <w:rsid w:val="00502107"/>
    <w:rsid w:val="00506449"/>
    <w:rsid w:val="0050708A"/>
    <w:rsid w:val="0051764A"/>
    <w:rsid w:val="005230E3"/>
    <w:rsid w:val="00525461"/>
    <w:rsid w:val="00525F6E"/>
    <w:rsid w:val="005329F8"/>
    <w:rsid w:val="0053614E"/>
    <w:rsid w:val="00536D59"/>
    <w:rsid w:val="005409E4"/>
    <w:rsid w:val="005433AB"/>
    <w:rsid w:val="00545200"/>
    <w:rsid w:val="00546F01"/>
    <w:rsid w:val="00551228"/>
    <w:rsid w:val="00551C83"/>
    <w:rsid w:val="00552539"/>
    <w:rsid w:val="00557857"/>
    <w:rsid w:val="0056222F"/>
    <w:rsid w:val="0056394E"/>
    <w:rsid w:val="00564483"/>
    <w:rsid w:val="0057088B"/>
    <w:rsid w:val="005712F4"/>
    <w:rsid w:val="00571783"/>
    <w:rsid w:val="005729D4"/>
    <w:rsid w:val="00573693"/>
    <w:rsid w:val="0057392F"/>
    <w:rsid w:val="00574174"/>
    <w:rsid w:val="00574DAB"/>
    <w:rsid w:val="005756DB"/>
    <w:rsid w:val="0058084B"/>
    <w:rsid w:val="0058113F"/>
    <w:rsid w:val="0058322F"/>
    <w:rsid w:val="0058481F"/>
    <w:rsid w:val="00585028"/>
    <w:rsid w:val="005902D9"/>
    <w:rsid w:val="00590D9C"/>
    <w:rsid w:val="005918ED"/>
    <w:rsid w:val="00594027"/>
    <w:rsid w:val="00596426"/>
    <w:rsid w:val="00597642"/>
    <w:rsid w:val="005A099B"/>
    <w:rsid w:val="005A4929"/>
    <w:rsid w:val="005A530C"/>
    <w:rsid w:val="005A7B74"/>
    <w:rsid w:val="005B11A4"/>
    <w:rsid w:val="005B691F"/>
    <w:rsid w:val="005C0B43"/>
    <w:rsid w:val="005C32E6"/>
    <w:rsid w:val="005C44EE"/>
    <w:rsid w:val="005C4CCB"/>
    <w:rsid w:val="005C4CF8"/>
    <w:rsid w:val="005C6100"/>
    <w:rsid w:val="005D162B"/>
    <w:rsid w:val="005D1FDA"/>
    <w:rsid w:val="005D2DFC"/>
    <w:rsid w:val="005D2E7C"/>
    <w:rsid w:val="005D4E3C"/>
    <w:rsid w:val="005D52D4"/>
    <w:rsid w:val="005D6B3E"/>
    <w:rsid w:val="005D7CF7"/>
    <w:rsid w:val="005E0CFE"/>
    <w:rsid w:val="005E358A"/>
    <w:rsid w:val="005E5752"/>
    <w:rsid w:val="005E75B0"/>
    <w:rsid w:val="005E784E"/>
    <w:rsid w:val="005F00FB"/>
    <w:rsid w:val="005F05D2"/>
    <w:rsid w:val="005F52B7"/>
    <w:rsid w:val="0060104C"/>
    <w:rsid w:val="00602A0C"/>
    <w:rsid w:val="00602BC1"/>
    <w:rsid w:val="0060332B"/>
    <w:rsid w:val="00607DF4"/>
    <w:rsid w:val="00610778"/>
    <w:rsid w:val="00612822"/>
    <w:rsid w:val="006156E2"/>
    <w:rsid w:val="00620DF4"/>
    <w:rsid w:val="00621557"/>
    <w:rsid w:val="00621A1A"/>
    <w:rsid w:val="00624077"/>
    <w:rsid w:val="0062430E"/>
    <w:rsid w:val="00625A61"/>
    <w:rsid w:val="00631822"/>
    <w:rsid w:val="00633758"/>
    <w:rsid w:val="00635159"/>
    <w:rsid w:val="00635867"/>
    <w:rsid w:val="006403D6"/>
    <w:rsid w:val="00646011"/>
    <w:rsid w:val="00646FC9"/>
    <w:rsid w:val="0065367D"/>
    <w:rsid w:val="006559B2"/>
    <w:rsid w:val="006563D3"/>
    <w:rsid w:val="00656700"/>
    <w:rsid w:val="00660E61"/>
    <w:rsid w:val="00664268"/>
    <w:rsid w:val="00664EB4"/>
    <w:rsid w:val="006673A2"/>
    <w:rsid w:val="00671D7E"/>
    <w:rsid w:val="006735FD"/>
    <w:rsid w:val="00674D85"/>
    <w:rsid w:val="00683B5A"/>
    <w:rsid w:val="00685BC2"/>
    <w:rsid w:val="006868D7"/>
    <w:rsid w:val="00686E45"/>
    <w:rsid w:val="00687B5D"/>
    <w:rsid w:val="00690200"/>
    <w:rsid w:val="006A180E"/>
    <w:rsid w:val="006A1E5C"/>
    <w:rsid w:val="006A42DD"/>
    <w:rsid w:val="006B0625"/>
    <w:rsid w:val="006B3A2C"/>
    <w:rsid w:val="006B3AC8"/>
    <w:rsid w:val="006B3B67"/>
    <w:rsid w:val="006B5EC7"/>
    <w:rsid w:val="006C0812"/>
    <w:rsid w:val="006C13DC"/>
    <w:rsid w:val="006C36B2"/>
    <w:rsid w:val="006C4D0B"/>
    <w:rsid w:val="006C55FA"/>
    <w:rsid w:val="006C6198"/>
    <w:rsid w:val="006C630E"/>
    <w:rsid w:val="006D00FD"/>
    <w:rsid w:val="006D368A"/>
    <w:rsid w:val="006D58E2"/>
    <w:rsid w:val="006D5A6D"/>
    <w:rsid w:val="006D5DB5"/>
    <w:rsid w:val="006E5D3B"/>
    <w:rsid w:val="006E75E5"/>
    <w:rsid w:val="006F092E"/>
    <w:rsid w:val="00703592"/>
    <w:rsid w:val="00704884"/>
    <w:rsid w:val="007050E5"/>
    <w:rsid w:val="00705F4A"/>
    <w:rsid w:val="0070684D"/>
    <w:rsid w:val="00706905"/>
    <w:rsid w:val="00707850"/>
    <w:rsid w:val="00712283"/>
    <w:rsid w:val="00713779"/>
    <w:rsid w:val="00716692"/>
    <w:rsid w:val="00717B82"/>
    <w:rsid w:val="0072089C"/>
    <w:rsid w:val="00724200"/>
    <w:rsid w:val="00727235"/>
    <w:rsid w:val="00727A2E"/>
    <w:rsid w:val="007305A5"/>
    <w:rsid w:val="007332D4"/>
    <w:rsid w:val="00741915"/>
    <w:rsid w:val="00743A61"/>
    <w:rsid w:val="00744755"/>
    <w:rsid w:val="007455F7"/>
    <w:rsid w:val="007477D1"/>
    <w:rsid w:val="00750874"/>
    <w:rsid w:val="00751CAE"/>
    <w:rsid w:val="0075337C"/>
    <w:rsid w:val="007551DC"/>
    <w:rsid w:val="00756BDD"/>
    <w:rsid w:val="00761156"/>
    <w:rsid w:val="00762DDD"/>
    <w:rsid w:val="00764EE7"/>
    <w:rsid w:val="00766C7E"/>
    <w:rsid w:val="00767775"/>
    <w:rsid w:val="00772642"/>
    <w:rsid w:val="0077419D"/>
    <w:rsid w:val="00776E05"/>
    <w:rsid w:val="007852B3"/>
    <w:rsid w:val="00785ABB"/>
    <w:rsid w:val="007868F9"/>
    <w:rsid w:val="00790992"/>
    <w:rsid w:val="00790E84"/>
    <w:rsid w:val="00791276"/>
    <w:rsid w:val="0079183D"/>
    <w:rsid w:val="0079380A"/>
    <w:rsid w:val="007970A1"/>
    <w:rsid w:val="007971EB"/>
    <w:rsid w:val="007A143C"/>
    <w:rsid w:val="007A14E5"/>
    <w:rsid w:val="007A7628"/>
    <w:rsid w:val="007B0641"/>
    <w:rsid w:val="007B0A63"/>
    <w:rsid w:val="007B427C"/>
    <w:rsid w:val="007B4B1B"/>
    <w:rsid w:val="007B53D2"/>
    <w:rsid w:val="007B6947"/>
    <w:rsid w:val="007C08C9"/>
    <w:rsid w:val="007C0E82"/>
    <w:rsid w:val="007C4F60"/>
    <w:rsid w:val="007C6123"/>
    <w:rsid w:val="007C7B81"/>
    <w:rsid w:val="007D0375"/>
    <w:rsid w:val="007D03B7"/>
    <w:rsid w:val="007D084B"/>
    <w:rsid w:val="007D29E7"/>
    <w:rsid w:val="007D3AF0"/>
    <w:rsid w:val="007D4A5F"/>
    <w:rsid w:val="007D60FB"/>
    <w:rsid w:val="007E13EB"/>
    <w:rsid w:val="007E179C"/>
    <w:rsid w:val="007E1B6E"/>
    <w:rsid w:val="007E3B8A"/>
    <w:rsid w:val="007E60F1"/>
    <w:rsid w:val="007E6283"/>
    <w:rsid w:val="007E73D5"/>
    <w:rsid w:val="007F00B0"/>
    <w:rsid w:val="007F0128"/>
    <w:rsid w:val="007F3DD5"/>
    <w:rsid w:val="007F3F29"/>
    <w:rsid w:val="00801776"/>
    <w:rsid w:val="00801D53"/>
    <w:rsid w:val="0080216C"/>
    <w:rsid w:val="008039E6"/>
    <w:rsid w:val="00804C5F"/>
    <w:rsid w:val="0080703D"/>
    <w:rsid w:val="008073AB"/>
    <w:rsid w:val="00807B89"/>
    <w:rsid w:val="00807CEA"/>
    <w:rsid w:val="00811C18"/>
    <w:rsid w:val="00813451"/>
    <w:rsid w:val="00815ECF"/>
    <w:rsid w:val="00817414"/>
    <w:rsid w:val="00820CA4"/>
    <w:rsid w:val="0082110F"/>
    <w:rsid w:val="0082309A"/>
    <w:rsid w:val="00833453"/>
    <w:rsid w:val="008337DF"/>
    <w:rsid w:val="00846B61"/>
    <w:rsid w:val="00847DF9"/>
    <w:rsid w:val="00856F54"/>
    <w:rsid w:val="00860037"/>
    <w:rsid w:val="0086178B"/>
    <w:rsid w:val="00865073"/>
    <w:rsid w:val="00867EC8"/>
    <w:rsid w:val="00870453"/>
    <w:rsid w:val="00871734"/>
    <w:rsid w:val="0087585D"/>
    <w:rsid w:val="00875D67"/>
    <w:rsid w:val="0088764C"/>
    <w:rsid w:val="008910EC"/>
    <w:rsid w:val="00895AF4"/>
    <w:rsid w:val="00895C9A"/>
    <w:rsid w:val="00896ADB"/>
    <w:rsid w:val="008A0CBA"/>
    <w:rsid w:val="008A1934"/>
    <w:rsid w:val="008A3433"/>
    <w:rsid w:val="008A5077"/>
    <w:rsid w:val="008B001C"/>
    <w:rsid w:val="008B125E"/>
    <w:rsid w:val="008B2141"/>
    <w:rsid w:val="008B5AF5"/>
    <w:rsid w:val="008C057F"/>
    <w:rsid w:val="008C3ECD"/>
    <w:rsid w:val="008C4488"/>
    <w:rsid w:val="008C4EA2"/>
    <w:rsid w:val="008D1696"/>
    <w:rsid w:val="008D222E"/>
    <w:rsid w:val="008D28D1"/>
    <w:rsid w:val="008D4ADB"/>
    <w:rsid w:val="008D55D0"/>
    <w:rsid w:val="008E1AC4"/>
    <w:rsid w:val="008E47AB"/>
    <w:rsid w:val="008F4880"/>
    <w:rsid w:val="008F62FA"/>
    <w:rsid w:val="008F6D0D"/>
    <w:rsid w:val="008F6DC5"/>
    <w:rsid w:val="009021E3"/>
    <w:rsid w:val="00906C85"/>
    <w:rsid w:val="00907A7E"/>
    <w:rsid w:val="009159DD"/>
    <w:rsid w:val="00917B37"/>
    <w:rsid w:val="00920B64"/>
    <w:rsid w:val="009232CA"/>
    <w:rsid w:val="0093109B"/>
    <w:rsid w:val="00931B69"/>
    <w:rsid w:val="009346F2"/>
    <w:rsid w:val="00934F6A"/>
    <w:rsid w:val="00935E3E"/>
    <w:rsid w:val="009362AC"/>
    <w:rsid w:val="0094023E"/>
    <w:rsid w:val="00941F9F"/>
    <w:rsid w:val="00945789"/>
    <w:rsid w:val="0094584D"/>
    <w:rsid w:val="0095105C"/>
    <w:rsid w:val="009609C7"/>
    <w:rsid w:val="00960B4F"/>
    <w:rsid w:val="009700AA"/>
    <w:rsid w:val="00972992"/>
    <w:rsid w:val="0097500C"/>
    <w:rsid w:val="0097642A"/>
    <w:rsid w:val="009766F6"/>
    <w:rsid w:val="00980599"/>
    <w:rsid w:val="009822A6"/>
    <w:rsid w:val="00984146"/>
    <w:rsid w:val="00985283"/>
    <w:rsid w:val="00991974"/>
    <w:rsid w:val="00992312"/>
    <w:rsid w:val="00994495"/>
    <w:rsid w:val="00997B66"/>
    <w:rsid w:val="009A4434"/>
    <w:rsid w:val="009A6E3E"/>
    <w:rsid w:val="009A7157"/>
    <w:rsid w:val="009B23F7"/>
    <w:rsid w:val="009B2AA8"/>
    <w:rsid w:val="009B36C8"/>
    <w:rsid w:val="009C0125"/>
    <w:rsid w:val="009C0303"/>
    <w:rsid w:val="009C0CE8"/>
    <w:rsid w:val="009C2C99"/>
    <w:rsid w:val="009D4C40"/>
    <w:rsid w:val="009E1CDA"/>
    <w:rsid w:val="009E77F8"/>
    <w:rsid w:val="009F427A"/>
    <w:rsid w:val="009F463F"/>
    <w:rsid w:val="009F48DB"/>
    <w:rsid w:val="009F5455"/>
    <w:rsid w:val="009F77E3"/>
    <w:rsid w:val="009F7F4B"/>
    <w:rsid w:val="00A02576"/>
    <w:rsid w:val="00A02880"/>
    <w:rsid w:val="00A03DE7"/>
    <w:rsid w:val="00A066D7"/>
    <w:rsid w:val="00A11E54"/>
    <w:rsid w:val="00A13502"/>
    <w:rsid w:val="00A23CCC"/>
    <w:rsid w:val="00A24123"/>
    <w:rsid w:val="00A26AA5"/>
    <w:rsid w:val="00A34078"/>
    <w:rsid w:val="00A34299"/>
    <w:rsid w:val="00A34E1E"/>
    <w:rsid w:val="00A37874"/>
    <w:rsid w:val="00A40F31"/>
    <w:rsid w:val="00A413B9"/>
    <w:rsid w:val="00A41FA3"/>
    <w:rsid w:val="00A4222C"/>
    <w:rsid w:val="00A42354"/>
    <w:rsid w:val="00A44979"/>
    <w:rsid w:val="00A44D95"/>
    <w:rsid w:val="00A45E6A"/>
    <w:rsid w:val="00A46A27"/>
    <w:rsid w:val="00A524DC"/>
    <w:rsid w:val="00A57155"/>
    <w:rsid w:val="00A62326"/>
    <w:rsid w:val="00A63C11"/>
    <w:rsid w:val="00A64343"/>
    <w:rsid w:val="00A66D64"/>
    <w:rsid w:val="00A712C6"/>
    <w:rsid w:val="00A71981"/>
    <w:rsid w:val="00A73DE6"/>
    <w:rsid w:val="00A742CD"/>
    <w:rsid w:val="00A750FA"/>
    <w:rsid w:val="00A81942"/>
    <w:rsid w:val="00A9188D"/>
    <w:rsid w:val="00A946A6"/>
    <w:rsid w:val="00A95DC6"/>
    <w:rsid w:val="00A96C96"/>
    <w:rsid w:val="00AA5ADC"/>
    <w:rsid w:val="00AB18E6"/>
    <w:rsid w:val="00AB198F"/>
    <w:rsid w:val="00AB242C"/>
    <w:rsid w:val="00AB5716"/>
    <w:rsid w:val="00AB5C6F"/>
    <w:rsid w:val="00AC1836"/>
    <w:rsid w:val="00AC492A"/>
    <w:rsid w:val="00AC58F8"/>
    <w:rsid w:val="00AC5DCA"/>
    <w:rsid w:val="00AD3A4B"/>
    <w:rsid w:val="00AD68DA"/>
    <w:rsid w:val="00AE153D"/>
    <w:rsid w:val="00AE3605"/>
    <w:rsid w:val="00AE697B"/>
    <w:rsid w:val="00AE7AF0"/>
    <w:rsid w:val="00AF0A87"/>
    <w:rsid w:val="00AF319B"/>
    <w:rsid w:val="00AF3828"/>
    <w:rsid w:val="00B01AC7"/>
    <w:rsid w:val="00B01EA0"/>
    <w:rsid w:val="00B0331B"/>
    <w:rsid w:val="00B03D28"/>
    <w:rsid w:val="00B04C17"/>
    <w:rsid w:val="00B055F7"/>
    <w:rsid w:val="00B070D9"/>
    <w:rsid w:val="00B106A0"/>
    <w:rsid w:val="00B13099"/>
    <w:rsid w:val="00B131E1"/>
    <w:rsid w:val="00B172DD"/>
    <w:rsid w:val="00B17A7E"/>
    <w:rsid w:val="00B244C1"/>
    <w:rsid w:val="00B252A0"/>
    <w:rsid w:val="00B25D2E"/>
    <w:rsid w:val="00B26037"/>
    <w:rsid w:val="00B26812"/>
    <w:rsid w:val="00B26B12"/>
    <w:rsid w:val="00B305F2"/>
    <w:rsid w:val="00B31448"/>
    <w:rsid w:val="00B318F2"/>
    <w:rsid w:val="00B37ACF"/>
    <w:rsid w:val="00B4192E"/>
    <w:rsid w:val="00B42DE7"/>
    <w:rsid w:val="00B42F2C"/>
    <w:rsid w:val="00B43843"/>
    <w:rsid w:val="00B5011C"/>
    <w:rsid w:val="00B51B9D"/>
    <w:rsid w:val="00B5633C"/>
    <w:rsid w:val="00B569E3"/>
    <w:rsid w:val="00B5748A"/>
    <w:rsid w:val="00B626F5"/>
    <w:rsid w:val="00B633F3"/>
    <w:rsid w:val="00B63AEB"/>
    <w:rsid w:val="00B66287"/>
    <w:rsid w:val="00B70901"/>
    <w:rsid w:val="00B72BD3"/>
    <w:rsid w:val="00B73E3D"/>
    <w:rsid w:val="00B745BD"/>
    <w:rsid w:val="00B7595F"/>
    <w:rsid w:val="00B7599D"/>
    <w:rsid w:val="00B76CDC"/>
    <w:rsid w:val="00B7775C"/>
    <w:rsid w:val="00B77A88"/>
    <w:rsid w:val="00B84863"/>
    <w:rsid w:val="00B848EA"/>
    <w:rsid w:val="00B85C49"/>
    <w:rsid w:val="00B90F05"/>
    <w:rsid w:val="00B91A26"/>
    <w:rsid w:val="00B93C98"/>
    <w:rsid w:val="00B967AE"/>
    <w:rsid w:val="00B975B0"/>
    <w:rsid w:val="00BA3C1E"/>
    <w:rsid w:val="00BA4AF8"/>
    <w:rsid w:val="00BA79C1"/>
    <w:rsid w:val="00BB035F"/>
    <w:rsid w:val="00BB2950"/>
    <w:rsid w:val="00BB3506"/>
    <w:rsid w:val="00BB46B3"/>
    <w:rsid w:val="00BB4BD1"/>
    <w:rsid w:val="00BB6193"/>
    <w:rsid w:val="00BB6FE3"/>
    <w:rsid w:val="00BC1D37"/>
    <w:rsid w:val="00BC33C5"/>
    <w:rsid w:val="00BC3492"/>
    <w:rsid w:val="00BC7D21"/>
    <w:rsid w:val="00BD0F09"/>
    <w:rsid w:val="00BD28A3"/>
    <w:rsid w:val="00BD351F"/>
    <w:rsid w:val="00BD38B4"/>
    <w:rsid w:val="00BE45F5"/>
    <w:rsid w:val="00BE5B25"/>
    <w:rsid w:val="00BE6709"/>
    <w:rsid w:val="00BE744D"/>
    <w:rsid w:val="00BE7A86"/>
    <w:rsid w:val="00BE7CEC"/>
    <w:rsid w:val="00BF0FA3"/>
    <w:rsid w:val="00BF2255"/>
    <w:rsid w:val="00BF2F9C"/>
    <w:rsid w:val="00C0254F"/>
    <w:rsid w:val="00C04071"/>
    <w:rsid w:val="00C06CAA"/>
    <w:rsid w:val="00C06CF6"/>
    <w:rsid w:val="00C07D9A"/>
    <w:rsid w:val="00C111B1"/>
    <w:rsid w:val="00C11996"/>
    <w:rsid w:val="00C13208"/>
    <w:rsid w:val="00C13C6C"/>
    <w:rsid w:val="00C144F8"/>
    <w:rsid w:val="00C17EAA"/>
    <w:rsid w:val="00C20B1E"/>
    <w:rsid w:val="00C21744"/>
    <w:rsid w:val="00C23745"/>
    <w:rsid w:val="00C23871"/>
    <w:rsid w:val="00C35618"/>
    <w:rsid w:val="00C37BC1"/>
    <w:rsid w:val="00C41A3A"/>
    <w:rsid w:val="00C438B2"/>
    <w:rsid w:val="00C53B9C"/>
    <w:rsid w:val="00C53D5B"/>
    <w:rsid w:val="00C54E05"/>
    <w:rsid w:val="00C5749F"/>
    <w:rsid w:val="00C65AA7"/>
    <w:rsid w:val="00C65B0F"/>
    <w:rsid w:val="00C74087"/>
    <w:rsid w:val="00C825E9"/>
    <w:rsid w:val="00C83795"/>
    <w:rsid w:val="00C83CA5"/>
    <w:rsid w:val="00C86D87"/>
    <w:rsid w:val="00C87FDC"/>
    <w:rsid w:val="00C90A4A"/>
    <w:rsid w:val="00C91CE0"/>
    <w:rsid w:val="00C940C4"/>
    <w:rsid w:val="00CA1182"/>
    <w:rsid w:val="00CA4073"/>
    <w:rsid w:val="00CB0200"/>
    <w:rsid w:val="00CB13DE"/>
    <w:rsid w:val="00CB1912"/>
    <w:rsid w:val="00CB4E50"/>
    <w:rsid w:val="00CB5EEC"/>
    <w:rsid w:val="00CC098B"/>
    <w:rsid w:val="00CC23B2"/>
    <w:rsid w:val="00CC38FF"/>
    <w:rsid w:val="00CD7982"/>
    <w:rsid w:val="00CE03F9"/>
    <w:rsid w:val="00CE0B98"/>
    <w:rsid w:val="00CE186D"/>
    <w:rsid w:val="00CE2314"/>
    <w:rsid w:val="00CE64B1"/>
    <w:rsid w:val="00CE7378"/>
    <w:rsid w:val="00CF1527"/>
    <w:rsid w:val="00CF20C7"/>
    <w:rsid w:val="00CF2C70"/>
    <w:rsid w:val="00CF2D10"/>
    <w:rsid w:val="00CF2F0A"/>
    <w:rsid w:val="00CF4E5C"/>
    <w:rsid w:val="00CF5471"/>
    <w:rsid w:val="00D02EB6"/>
    <w:rsid w:val="00D0303C"/>
    <w:rsid w:val="00D04BCA"/>
    <w:rsid w:val="00D104CB"/>
    <w:rsid w:val="00D30502"/>
    <w:rsid w:val="00D50C72"/>
    <w:rsid w:val="00D52572"/>
    <w:rsid w:val="00D54D70"/>
    <w:rsid w:val="00D6043C"/>
    <w:rsid w:val="00D60E83"/>
    <w:rsid w:val="00D65109"/>
    <w:rsid w:val="00D66384"/>
    <w:rsid w:val="00D6712A"/>
    <w:rsid w:val="00D70EB7"/>
    <w:rsid w:val="00D73EF2"/>
    <w:rsid w:val="00D7473C"/>
    <w:rsid w:val="00D75F33"/>
    <w:rsid w:val="00D76436"/>
    <w:rsid w:val="00D80554"/>
    <w:rsid w:val="00D828D1"/>
    <w:rsid w:val="00D83358"/>
    <w:rsid w:val="00D83CBA"/>
    <w:rsid w:val="00D90798"/>
    <w:rsid w:val="00DA0ABA"/>
    <w:rsid w:val="00DA2320"/>
    <w:rsid w:val="00DA30FF"/>
    <w:rsid w:val="00DA6B1D"/>
    <w:rsid w:val="00DA7D68"/>
    <w:rsid w:val="00DB10F7"/>
    <w:rsid w:val="00DB1399"/>
    <w:rsid w:val="00DB1A17"/>
    <w:rsid w:val="00DB734F"/>
    <w:rsid w:val="00DC1B5F"/>
    <w:rsid w:val="00DC1B77"/>
    <w:rsid w:val="00DC1D3D"/>
    <w:rsid w:val="00DC44CA"/>
    <w:rsid w:val="00DC47A5"/>
    <w:rsid w:val="00DC5B77"/>
    <w:rsid w:val="00DD757F"/>
    <w:rsid w:val="00DD7774"/>
    <w:rsid w:val="00DE5B87"/>
    <w:rsid w:val="00DE5EB3"/>
    <w:rsid w:val="00DE778D"/>
    <w:rsid w:val="00DF07C7"/>
    <w:rsid w:val="00DF1E01"/>
    <w:rsid w:val="00DF4924"/>
    <w:rsid w:val="00DF4CE7"/>
    <w:rsid w:val="00DF504A"/>
    <w:rsid w:val="00DF5A4E"/>
    <w:rsid w:val="00E02E52"/>
    <w:rsid w:val="00E02FC5"/>
    <w:rsid w:val="00E032E8"/>
    <w:rsid w:val="00E04F0A"/>
    <w:rsid w:val="00E12DDD"/>
    <w:rsid w:val="00E16A4D"/>
    <w:rsid w:val="00E21BC6"/>
    <w:rsid w:val="00E2246A"/>
    <w:rsid w:val="00E225DD"/>
    <w:rsid w:val="00E23E06"/>
    <w:rsid w:val="00E25D5D"/>
    <w:rsid w:val="00E30DA1"/>
    <w:rsid w:val="00E30F02"/>
    <w:rsid w:val="00E311F3"/>
    <w:rsid w:val="00E31204"/>
    <w:rsid w:val="00E37760"/>
    <w:rsid w:val="00E44D18"/>
    <w:rsid w:val="00E4577E"/>
    <w:rsid w:val="00E47078"/>
    <w:rsid w:val="00E55E93"/>
    <w:rsid w:val="00E56294"/>
    <w:rsid w:val="00E568E5"/>
    <w:rsid w:val="00E56F86"/>
    <w:rsid w:val="00E57F29"/>
    <w:rsid w:val="00E60023"/>
    <w:rsid w:val="00E627CA"/>
    <w:rsid w:val="00E67EA6"/>
    <w:rsid w:val="00E70C12"/>
    <w:rsid w:val="00E7593F"/>
    <w:rsid w:val="00E75989"/>
    <w:rsid w:val="00E8041F"/>
    <w:rsid w:val="00E85F6D"/>
    <w:rsid w:val="00E86378"/>
    <w:rsid w:val="00E866C8"/>
    <w:rsid w:val="00E86F87"/>
    <w:rsid w:val="00E873D2"/>
    <w:rsid w:val="00E93D18"/>
    <w:rsid w:val="00E94324"/>
    <w:rsid w:val="00E943FA"/>
    <w:rsid w:val="00E95A42"/>
    <w:rsid w:val="00EA6787"/>
    <w:rsid w:val="00EA7A21"/>
    <w:rsid w:val="00EA7CF5"/>
    <w:rsid w:val="00EB0012"/>
    <w:rsid w:val="00EB0899"/>
    <w:rsid w:val="00EB0DCC"/>
    <w:rsid w:val="00EB1766"/>
    <w:rsid w:val="00EB280A"/>
    <w:rsid w:val="00EB63E3"/>
    <w:rsid w:val="00EC191A"/>
    <w:rsid w:val="00EC41C6"/>
    <w:rsid w:val="00EC5517"/>
    <w:rsid w:val="00ED1005"/>
    <w:rsid w:val="00ED1198"/>
    <w:rsid w:val="00ED3EC0"/>
    <w:rsid w:val="00ED633C"/>
    <w:rsid w:val="00EE3C31"/>
    <w:rsid w:val="00EE4A6F"/>
    <w:rsid w:val="00EE54BA"/>
    <w:rsid w:val="00EE7C0F"/>
    <w:rsid w:val="00EF5E1F"/>
    <w:rsid w:val="00EF7D00"/>
    <w:rsid w:val="00F001E9"/>
    <w:rsid w:val="00F01444"/>
    <w:rsid w:val="00F01E41"/>
    <w:rsid w:val="00F05669"/>
    <w:rsid w:val="00F107F1"/>
    <w:rsid w:val="00F14679"/>
    <w:rsid w:val="00F17D5F"/>
    <w:rsid w:val="00F21A3E"/>
    <w:rsid w:val="00F21BFA"/>
    <w:rsid w:val="00F22DC5"/>
    <w:rsid w:val="00F24274"/>
    <w:rsid w:val="00F24885"/>
    <w:rsid w:val="00F26CCB"/>
    <w:rsid w:val="00F3117B"/>
    <w:rsid w:val="00F338A8"/>
    <w:rsid w:val="00F33DD4"/>
    <w:rsid w:val="00F36F4E"/>
    <w:rsid w:val="00F40781"/>
    <w:rsid w:val="00F40AD5"/>
    <w:rsid w:val="00F466EE"/>
    <w:rsid w:val="00F46D47"/>
    <w:rsid w:val="00F47E79"/>
    <w:rsid w:val="00F5313D"/>
    <w:rsid w:val="00F53530"/>
    <w:rsid w:val="00F53DE6"/>
    <w:rsid w:val="00F54F32"/>
    <w:rsid w:val="00F56DE7"/>
    <w:rsid w:val="00F63C28"/>
    <w:rsid w:val="00F66D87"/>
    <w:rsid w:val="00F70436"/>
    <w:rsid w:val="00F70A06"/>
    <w:rsid w:val="00F73124"/>
    <w:rsid w:val="00F74CFB"/>
    <w:rsid w:val="00F752CF"/>
    <w:rsid w:val="00F75452"/>
    <w:rsid w:val="00F7766B"/>
    <w:rsid w:val="00F81EF9"/>
    <w:rsid w:val="00F826D5"/>
    <w:rsid w:val="00F8742A"/>
    <w:rsid w:val="00F90F88"/>
    <w:rsid w:val="00F9277A"/>
    <w:rsid w:val="00F93CDB"/>
    <w:rsid w:val="00FA0C11"/>
    <w:rsid w:val="00FA38D2"/>
    <w:rsid w:val="00FA3E11"/>
    <w:rsid w:val="00FB2EAA"/>
    <w:rsid w:val="00FB5CA3"/>
    <w:rsid w:val="00FB5DAD"/>
    <w:rsid w:val="00FC045F"/>
    <w:rsid w:val="00FC35FA"/>
    <w:rsid w:val="00FC4CC3"/>
    <w:rsid w:val="00FC5231"/>
    <w:rsid w:val="00FC757F"/>
    <w:rsid w:val="00FD0790"/>
    <w:rsid w:val="00FD1A1C"/>
    <w:rsid w:val="00FD5A48"/>
    <w:rsid w:val="00FE012C"/>
    <w:rsid w:val="00FE2761"/>
    <w:rsid w:val="00FE2EEB"/>
    <w:rsid w:val="00FE31BD"/>
    <w:rsid w:val="00FE4A75"/>
    <w:rsid w:val="00FF01AC"/>
    <w:rsid w:val="00FF0597"/>
    <w:rsid w:val="00FF1AFF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41AFCE"/>
  <w15:docId w15:val="{006BE2CC-EAA5-47AB-A92D-0CD14EB2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E179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C44CA"/>
    <w:pPr>
      <w:keepNext/>
      <w:numPr>
        <w:numId w:val="1"/>
      </w:numPr>
      <w:tabs>
        <w:tab w:val="clear" w:pos="720"/>
        <w:tab w:val="left" w:pos="284"/>
        <w:tab w:val="num" w:pos="1004"/>
      </w:tabs>
      <w:ind w:left="1004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qFormat/>
    <w:rsid w:val="00142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0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A5ADC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326432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415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1548"/>
  </w:style>
  <w:style w:type="paragraph" w:styleId="Nagwek">
    <w:name w:val="header"/>
    <w:basedOn w:val="Normalny"/>
    <w:link w:val="NagwekZnak"/>
    <w:rsid w:val="0014154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73E3D"/>
    <w:pPr>
      <w:spacing w:after="120"/>
      <w:ind w:left="283"/>
    </w:pPr>
  </w:style>
  <w:style w:type="character" w:styleId="Odwoaniedokomentarza">
    <w:name w:val="annotation reference"/>
    <w:uiPriority w:val="99"/>
    <w:rsid w:val="00001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012B6"/>
    <w:rPr>
      <w:sz w:val="20"/>
      <w:szCs w:val="20"/>
    </w:rPr>
  </w:style>
  <w:style w:type="paragraph" w:styleId="Tekstdymka">
    <w:name w:val="Balloon Text"/>
    <w:basedOn w:val="Normalny"/>
    <w:semiHidden/>
    <w:rsid w:val="000012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45034A"/>
    <w:rPr>
      <w:b/>
      <w:bCs/>
    </w:rPr>
  </w:style>
  <w:style w:type="paragraph" w:customStyle="1" w:styleId="ust">
    <w:name w:val="ust"/>
    <w:rsid w:val="00F81EF9"/>
    <w:pPr>
      <w:spacing w:before="60" w:after="60"/>
      <w:ind w:left="426" w:hanging="284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F8742A"/>
    <w:pPr>
      <w:spacing w:after="120"/>
    </w:pPr>
  </w:style>
  <w:style w:type="character" w:customStyle="1" w:styleId="TekstpodstawowyZnak">
    <w:name w:val="Tekst podstawowy Znak"/>
    <w:link w:val="Tekstpodstawowy"/>
    <w:rsid w:val="00F8742A"/>
    <w:rPr>
      <w:sz w:val="24"/>
      <w:szCs w:val="24"/>
    </w:rPr>
  </w:style>
  <w:style w:type="paragraph" w:customStyle="1" w:styleId="FR4">
    <w:name w:val="FR4"/>
    <w:rsid w:val="00EB0012"/>
    <w:pPr>
      <w:widowControl w:val="0"/>
      <w:autoSpaceDE w:val="0"/>
      <w:autoSpaceDN w:val="0"/>
      <w:adjustRightInd w:val="0"/>
      <w:spacing w:line="380" w:lineRule="auto"/>
      <w:jc w:val="both"/>
    </w:pPr>
    <w:rPr>
      <w:rFonts w:ascii="Courier New" w:hAnsi="Courier New"/>
      <w:sz w:val="18"/>
    </w:rPr>
  </w:style>
  <w:style w:type="paragraph" w:customStyle="1" w:styleId="Tekstpodstawowy21">
    <w:name w:val="Tekst podstawowy 21"/>
    <w:basedOn w:val="Normalny"/>
    <w:rsid w:val="00EB0012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character" w:customStyle="1" w:styleId="ZnakZnak">
    <w:name w:val="Znak Znak"/>
    <w:locked/>
    <w:rsid w:val="00142982"/>
    <w:rPr>
      <w:sz w:val="24"/>
      <w:szCs w:val="24"/>
      <w:lang w:val="pl-PL" w:eastAsia="pl-PL" w:bidi="ar-SA"/>
    </w:rPr>
  </w:style>
  <w:style w:type="paragraph" w:styleId="Tytu">
    <w:name w:val="Title"/>
    <w:basedOn w:val="Normalny"/>
    <w:qFormat/>
    <w:rsid w:val="00352094"/>
    <w:pPr>
      <w:spacing w:line="240" w:lineRule="atLeast"/>
      <w:ind w:left="426" w:hanging="1"/>
      <w:jc w:val="center"/>
    </w:pPr>
    <w:rPr>
      <w:rFonts w:ascii="Arial" w:hAnsi="Arial"/>
      <w:b/>
      <w:sz w:val="34"/>
      <w:szCs w:val="20"/>
    </w:rPr>
  </w:style>
  <w:style w:type="paragraph" w:customStyle="1" w:styleId="Domylnie">
    <w:name w:val="Domyślnie"/>
    <w:rsid w:val="00352094"/>
    <w:pPr>
      <w:widowControl w:val="0"/>
    </w:pPr>
    <w:rPr>
      <w:snapToGrid w:val="0"/>
      <w:color w:val="000000"/>
      <w:sz w:val="24"/>
    </w:rPr>
  </w:style>
  <w:style w:type="character" w:styleId="Hipercze">
    <w:name w:val="Hyperlink"/>
    <w:rsid w:val="008C4488"/>
    <w:rPr>
      <w:color w:val="0000FF"/>
      <w:u w:val="single"/>
    </w:rPr>
  </w:style>
  <w:style w:type="paragraph" w:styleId="NormalnyWeb">
    <w:name w:val="Normal (Web)"/>
    <w:basedOn w:val="Normalny"/>
    <w:rsid w:val="00DA7D68"/>
    <w:pPr>
      <w:spacing w:before="100" w:beforeAutospacing="1" w:after="100" w:afterAutospacing="1"/>
    </w:pPr>
  </w:style>
  <w:style w:type="character" w:customStyle="1" w:styleId="StopkaZnak">
    <w:name w:val="Stopka Znak"/>
    <w:link w:val="Stopka"/>
    <w:qFormat/>
    <w:rsid w:val="00DA7D68"/>
    <w:rPr>
      <w:sz w:val="24"/>
      <w:szCs w:val="24"/>
    </w:rPr>
  </w:style>
  <w:style w:type="paragraph" w:customStyle="1" w:styleId="Tekstpodstawowy31">
    <w:name w:val="Tekst podstawowy 31"/>
    <w:basedOn w:val="Normalny"/>
    <w:qFormat/>
    <w:rsid w:val="0061077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Poprawka">
    <w:name w:val="Revision"/>
    <w:hidden/>
    <w:uiPriority w:val="99"/>
    <w:semiHidden/>
    <w:rsid w:val="00741915"/>
    <w:rPr>
      <w:sz w:val="24"/>
      <w:szCs w:val="24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F56DE7"/>
    <w:pPr>
      <w:ind w:left="720"/>
      <w:contextualSpacing/>
    </w:pPr>
  </w:style>
  <w:style w:type="table" w:styleId="Tabela-Siatka">
    <w:name w:val="Table Grid"/>
    <w:basedOn w:val="Standardowy"/>
    <w:rsid w:val="000C52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65D1"/>
  </w:style>
  <w:style w:type="character" w:customStyle="1" w:styleId="NagwekZnak">
    <w:name w:val="Nagłówek Znak"/>
    <w:basedOn w:val="Domylnaczcionkaakapitu"/>
    <w:link w:val="Nagwek"/>
    <w:rsid w:val="00E57F29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945789"/>
    <w:rPr>
      <w:sz w:val="24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762C8"/>
    <w:rPr>
      <w:sz w:val="24"/>
      <w:szCs w:val="24"/>
    </w:rPr>
  </w:style>
  <w:style w:type="paragraph" w:customStyle="1" w:styleId="Default">
    <w:name w:val="Default"/>
    <w:rsid w:val="00C65B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agwek1">
    <w:name w:val="Nagłówek1"/>
    <w:basedOn w:val="Normalny"/>
    <w:next w:val="Normalny"/>
    <w:semiHidden/>
    <w:qFormat/>
    <w:rsid w:val="002016AA"/>
    <w:pPr>
      <w:tabs>
        <w:tab w:val="center" w:pos="4536"/>
        <w:tab w:val="right" w:pos="9072"/>
      </w:tabs>
      <w:suppressAutoHyphens/>
    </w:pPr>
  </w:style>
  <w:style w:type="paragraph" w:customStyle="1" w:styleId="Stopka1">
    <w:name w:val="Stopka1"/>
    <w:basedOn w:val="Normalny"/>
    <w:semiHidden/>
    <w:rsid w:val="002016AA"/>
    <w:pPr>
      <w:tabs>
        <w:tab w:val="center" w:pos="4536"/>
        <w:tab w:val="right" w:pos="9072"/>
      </w:tabs>
      <w:suppressAutoHyphens/>
    </w:pPr>
    <w:rPr>
      <w:rFonts w:ascii="Courier New" w:hAnsi="Courier New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3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56B8D-C1C9-4405-A282-0112F79F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1494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ZP - 3420 -            /05</vt:lpstr>
    </vt:vector>
  </TitlesOfParts>
  <Company>Hewlett-Packard Company</Company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 - 3420 -            /05</dc:title>
  <dc:creator>Zarząd Komunalnych Zas. Lok.</dc:creator>
  <cp:lastModifiedBy>Piotr Gajda</cp:lastModifiedBy>
  <cp:revision>2</cp:revision>
  <cp:lastPrinted>2022-07-28T08:40:00Z</cp:lastPrinted>
  <dcterms:created xsi:type="dcterms:W3CDTF">2022-07-28T08:56:00Z</dcterms:created>
  <dcterms:modified xsi:type="dcterms:W3CDTF">2022-07-28T08:56:00Z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/>
  </property>
  <property fmtid="{D5CDD505-2E9C-101B-9397-08002B2CF9AE}" pid="3" name="UNPPisma">
    <vt:lpwstr>2021-130971</vt:lpwstr>
  </property>
  <property fmtid="{D5CDD505-2E9C-101B-9397-08002B2CF9AE}" pid="4" name="ZnakSprawy">
    <vt:lpwstr/>
  </property>
  <property fmtid="{D5CDD505-2E9C-101B-9397-08002B2CF9AE}" pid="5" name="ZnakSprawyPrzedPrzeniesieniem">
    <vt:lpwstr/>
  </property>
  <property fmtid="{D5CDD505-2E9C-101B-9397-08002B2CF9AE}" pid="6" name="Autor">
    <vt:lpwstr>Gajda Piotr</vt:lpwstr>
  </property>
  <property fmtid="{D5CDD505-2E9C-101B-9397-08002B2CF9AE}" pid="7" name="AutorNumer">
    <vt:lpwstr/>
  </property>
  <property fmtid="{D5CDD505-2E9C-101B-9397-08002B2CF9AE}" pid="8" name="AutorKomorkaNadrzedna">
    <vt:lpwstr>Dyrektor ds. Eksploatacji(E)</vt:lpwstr>
  </property>
  <property fmtid="{D5CDD505-2E9C-101B-9397-08002B2CF9AE}" pid="9" name="AutorInicjaly">
    <vt:lpwstr>PG</vt:lpwstr>
  </property>
  <property fmtid="{D5CDD505-2E9C-101B-9397-08002B2CF9AE}" pid="10" name="AutorNrTelefonu">
    <vt:lpwstr>1</vt:lpwstr>
  </property>
  <property fmtid="{D5CDD505-2E9C-101B-9397-08002B2CF9AE}" pid="11" name="Stanowisko">
    <vt:lpwstr>Pracownicy</vt:lpwstr>
  </property>
  <property fmtid="{D5CDD505-2E9C-101B-9397-08002B2CF9AE}" pid="12" name="OpisPisma">
    <vt:lpwstr>Dostawa węgla oraz drewna rozpałkowego do kotłowni ul. Bystra 9. Sezon grzewczy 2021/2022</vt:lpwstr>
  </property>
  <property fmtid="{D5CDD505-2E9C-101B-9397-08002B2CF9AE}" pid="13" name="Komorka">
    <vt:lpwstr>Dział Eksploatacji</vt:lpwstr>
  </property>
  <property fmtid="{D5CDD505-2E9C-101B-9397-08002B2CF9AE}" pid="14" name="KodKomorki">
    <vt:lpwstr>DE</vt:lpwstr>
  </property>
  <property fmtid="{D5CDD505-2E9C-101B-9397-08002B2CF9AE}" pid="15" name="AktualnaData">
    <vt:lpwstr>2021-09-24</vt:lpwstr>
  </property>
  <property fmtid="{D5CDD505-2E9C-101B-9397-08002B2CF9AE}" pid="16" name="Wydzial">
    <vt:lpwstr>Dział Eksploatacji</vt:lpwstr>
  </property>
  <property fmtid="{D5CDD505-2E9C-101B-9397-08002B2CF9AE}" pid="17" name="KodWydzialu">
    <vt:lpwstr>DE</vt:lpwstr>
  </property>
  <property fmtid="{D5CDD505-2E9C-101B-9397-08002B2CF9AE}" pid="18" name="ZaakceptowanePrzez">
    <vt:lpwstr>n/d</vt:lpwstr>
  </property>
  <property fmtid="{D5CDD505-2E9C-101B-9397-08002B2CF9AE}" pid="19" name="PrzekazanieDo">
    <vt:lpwstr>Piotr Gajda</vt:lpwstr>
  </property>
  <property fmtid="{D5CDD505-2E9C-101B-9397-08002B2CF9AE}" pid="20" name="PrzekazanieDoStanowisko">
    <vt:lpwstr>Pracownicy</vt:lpwstr>
  </property>
  <property fmtid="{D5CDD505-2E9C-101B-9397-08002B2CF9AE}" pid="21" name="PrzekazanieDoKomorkaPracownika">
    <vt:lpwstr>Dział Eksploatacji(DE) </vt:lpwstr>
  </property>
  <property fmtid="{D5CDD505-2E9C-101B-9397-08002B2CF9AE}" pid="22" name="PrzekazanieWgRozdzielnika">
    <vt:lpwstr/>
  </property>
  <property fmtid="{D5CDD505-2E9C-101B-9397-08002B2CF9AE}" pid="23" name="adresImie">
    <vt:lpwstr/>
  </property>
  <property fmtid="{D5CDD505-2E9C-101B-9397-08002B2CF9AE}" pid="24" name="adresNazwisko">
    <vt:lpwstr/>
  </property>
  <property fmtid="{D5CDD505-2E9C-101B-9397-08002B2CF9AE}" pid="25" name="adresNazwa">
    <vt:lpwstr/>
  </property>
  <property fmtid="{D5CDD505-2E9C-101B-9397-08002B2CF9AE}" pid="26" name="adresOddzial">
    <vt:lpwstr/>
  </property>
  <property fmtid="{D5CDD505-2E9C-101B-9397-08002B2CF9AE}" pid="27" name="adresTypUlicy">
    <vt:lpwstr/>
  </property>
  <property fmtid="{D5CDD505-2E9C-101B-9397-08002B2CF9AE}" pid="28" name="adresUlica">
    <vt:lpwstr/>
  </property>
  <property fmtid="{D5CDD505-2E9C-101B-9397-08002B2CF9AE}" pid="29" name="adresNrDomu">
    <vt:lpwstr/>
  </property>
  <property fmtid="{D5CDD505-2E9C-101B-9397-08002B2CF9AE}" pid="30" name="adresNrLokalu">
    <vt:lpwstr/>
  </property>
  <property fmtid="{D5CDD505-2E9C-101B-9397-08002B2CF9AE}" pid="31" name="adresKodPocztowy">
    <vt:lpwstr/>
  </property>
  <property fmtid="{D5CDD505-2E9C-101B-9397-08002B2CF9AE}" pid="32" name="adresMiejscowosc">
    <vt:lpwstr/>
  </property>
  <property fmtid="{D5CDD505-2E9C-101B-9397-08002B2CF9AE}" pid="33" name="adresPoczta">
    <vt:lpwstr/>
  </property>
  <property fmtid="{D5CDD505-2E9C-101B-9397-08002B2CF9AE}" pid="34" name="adresEMail">
    <vt:lpwstr/>
  </property>
  <property fmtid="{D5CDD505-2E9C-101B-9397-08002B2CF9AE}" pid="35" name="DataNaPismie">
    <vt:lpwstr>brak</vt:lpwstr>
  </property>
  <property fmtid="{D5CDD505-2E9C-101B-9397-08002B2CF9AE}" pid="36" name="DataCzasWprowadzenia">
    <vt:lpwstr>2021-09-24 10:44:24</vt:lpwstr>
  </property>
  <property fmtid="{D5CDD505-2E9C-101B-9397-08002B2CF9AE}" pid="37" name="TematSprawy">
    <vt:lpwstr/>
  </property>
  <property fmtid="{D5CDD505-2E9C-101B-9397-08002B2CF9AE}" pid="38" name="ProwadzacySprawe">
    <vt:lpwstr/>
  </property>
  <property fmtid="{D5CDD505-2E9C-101B-9397-08002B2CF9AE}" pid="39" name="DaneJednostki1">
    <vt:lpwstr>179 734 500,00 zł</vt:lpwstr>
  </property>
  <property fmtid="{D5CDD505-2E9C-101B-9397-08002B2CF9AE}" pid="40" name="PolaDodatkowe1">
    <vt:lpwstr>179 734 500,00 zł</vt:lpwstr>
  </property>
  <property fmtid="{D5CDD505-2E9C-101B-9397-08002B2CF9AE}" pid="41" name="DaneJednostki2">
    <vt:lpwstr/>
  </property>
  <property fmtid="{D5CDD505-2E9C-101B-9397-08002B2CF9AE}" pid="42" name="PolaDodatkowe2">
    <vt:lpwstr/>
  </property>
  <property fmtid="{D5CDD505-2E9C-101B-9397-08002B2CF9AE}" pid="43" name="DaneJednostki3">
    <vt:lpwstr/>
  </property>
  <property fmtid="{D5CDD505-2E9C-101B-9397-08002B2CF9AE}" pid="44" name="PolaDodatkowe3">
    <vt:lpwstr/>
  </property>
  <property fmtid="{D5CDD505-2E9C-101B-9397-08002B2CF9AE}" pid="45" name="DaneJednostki4">
    <vt:lpwstr/>
  </property>
  <property fmtid="{D5CDD505-2E9C-101B-9397-08002B2CF9AE}" pid="46" name="PolaDodatkowe4">
    <vt:lpwstr/>
  </property>
  <property fmtid="{D5CDD505-2E9C-101B-9397-08002B2CF9AE}" pid="47" name="DaneJednostki5">
    <vt:lpwstr/>
  </property>
  <property fmtid="{D5CDD505-2E9C-101B-9397-08002B2CF9AE}" pid="48" name="PolaDodatkowe5">
    <vt:lpwstr/>
  </property>
  <property fmtid="{D5CDD505-2E9C-101B-9397-08002B2CF9AE}" pid="49" name="DaneJednostki6">
    <vt:lpwstr/>
  </property>
  <property fmtid="{D5CDD505-2E9C-101B-9397-08002B2CF9AE}" pid="50" name="PolaDodatkowe6">
    <vt:lpwstr/>
  </property>
  <property fmtid="{D5CDD505-2E9C-101B-9397-08002B2CF9AE}" pid="51" name="DaneJednostki7">
    <vt:lpwstr/>
  </property>
  <property fmtid="{D5CDD505-2E9C-101B-9397-08002B2CF9AE}" pid="52" name="PolaDodatkowe7">
    <vt:lpwstr/>
  </property>
  <property fmtid="{D5CDD505-2E9C-101B-9397-08002B2CF9AE}" pid="53" name="DaneJednostki8">
    <vt:lpwstr/>
  </property>
  <property fmtid="{D5CDD505-2E9C-101B-9397-08002B2CF9AE}" pid="54" name="PolaDodatkowe8">
    <vt:lpwstr/>
  </property>
  <property fmtid="{D5CDD505-2E9C-101B-9397-08002B2CF9AE}" pid="55" name="DaneJednostki9">
    <vt:lpwstr>179 734 500,00 zł</vt:lpwstr>
  </property>
  <property fmtid="{D5CDD505-2E9C-101B-9397-08002B2CF9AE}" pid="56" name="PolaDodatkowe9">
    <vt:lpwstr>179 734 500,00 zł</vt:lpwstr>
  </property>
  <property fmtid="{D5CDD505-2E9C-101B-9397-08002B2CF9AE}" pid="57" name="KodKreskowy">
    <vt:lpwstr/>
  </property>
  <property fmtid="{D5CDD505-2E9C-101B-9397-08002B2CF9AE}" pid="58" name="TrescPisma">
    <vt:lpwstr/>
  </property>
</Properties>
</file>