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46090B2F"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Pr="00C833E6">
        <w:rPr>
          <w:rFonts w:cstheme="minorHAnsi"/>
          <w:sz w:val="24"/>
          <w:szCs w:val="24"/>
        </w:rPr>
        <w:t>……………………………………………………………………………………………………………………………………</w:t>
      </w:r>
      <w:r>
        <w:rPr>
          <w:rFonts w:cstheme="minorHAnsi"/>
          <w:sz w:val="24"/>
          <w:szCs w:val="24"/>
        </w:rPr>
        <w:t>………………</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54E6BFD0" w14:textId="575DF903" w:rsidR="00B61D8D" w:rsidRPr="00C833E6" w:rsidRDefault="00B61D8D" w:rsidP="00B61D8D">
      <w:pPr>
        <w:shd w:val="clear" w:color="auto" w:fill="FFFFFF"/>
        <w:spacing w:after="0" w:line="276" w:lineRule="auto"/>
        <w:rPr>
          <w:rFonts w:cstheme="minorHAnsi"/>
          <w:sz w:val="24"/>
          <w:szCs w:val="24"/>
        </w:rPr>
      </w:pPr>
      <w:r w:rsidRPr="00C833E6">
        <w:rPr>
          <w:rStyle w:val="Brak"/>
          <w:rFonts w:cstheme="minorHAnsi"/>
          <w:sz w:val="24"/>
          <w:szCs w:val="24"/>
        </w:rPr>
        <w:t>Oferujemy wykonanie przedmiotu zamówienia za łączną cenę</w:t>
      </w:r>
      <w:r w:rsidR="007B7F08">
        <w:rPr>
          <w:rStyle w:val="Brak"/>
          <w:rFonts w:cstheme="minorHAnsi"/>
          <w:sz w:val="24"/>
          <w:szCs w:val="24"/>
        </w:rPr>
        <w:t xml:space="preserve"> (suma cen netto i brutto w lit. a-c)</w:t>
      </w:r>
      <w:r w:rsidRPr="00C833E6">
        <w:rPr>
          <w:rStyle w:val="Brak"/>
          <w:rFonts w:cstheme="minorHAnsi"/>
          <w:sz w:val="24"/>
          <w:szCs w:val="24"/>
        </w:rPr>
        <w:t xml:space="preserve">: </w:t>
      </w:r>
    </w:p>
    <w:p w14:paraId="335974FE" w14:textId="4E352135" w:rsidR="00B61D8D" w:rsidRPr="00C833E6" w:rsidRDefault="00B61D8D" w:rsidP="00B61D8D">
      <w:pPr>
        <w:shd w:val="clear" w:color="auto" w:fill="FFFFFF"/>
        <w:spacing w:after="0" w:line="276" w:lineRule="auto"/>
        <w:ind w:left="284" w:hanging="284"/>
        <w:rPr>
          <w:rFonts w:cstheme="minorHAnsi"/>
          <w:sz w:val="24"/>
          <w:szCs w:val="24"/>
        </w:rPr>
      </w:pPr>
      <w:bookmarkStart w:id="3" w:name="_Hlk126737481"/>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09E9F35E" w14:textId="55DEF7E6" w:rsidR="00B61D8D" w:rsidRDefault="00B61D8D" w:rsidP="00B61D8D">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p>
    <w:p w14:paraId="65D90AE5" w14:textId="3F1FD6C0" w:rsidR="003C1B84" w:rsidRPr="00B854B4" w:rsidRDefault="003C1B84" w:rsidP="00B61D8D">
      <w:pPr>
        <w:shd w:val="clear" w:color="auto" w:fill="FFFFFF"/>
        <w:spacing w:after="0" w:line="276" w:lineRule="auto"/>
        <w:rPr>
          <w:rStyle w:val="Brak"/>
          <w:rFonts w:cstheme="minorHAnsi"/>
          <w:b/>
          <w:bCs/>
          <w:sz w:val="24"/>
          <w:szCs w:val="24"/>
        </w:rPr>
      </w:pPr>
      <w:bookmarkStart w:id="4" w:name="_Hlk126738722"/>
      <w:r>
        <w:rPr>
          <w:rStyle w:val="Brak"/>
          <w:rFonts w:cstheme="minorHAnsi"/>
          <w:b/>
          <w:bCs/>
          <w:sz w:val="24"/>
          <w:szCs w:val="24"/>
        </w:rPr>
        <w:t>VAT- usługa zwolniona z podatku VAT</w:t>
      </w:r>
      <w:bookmarkEnd w:id="4"/>
    </w:p>
    <w:bookmarkEnd w:id="3"/>
    <w:p w14:paraId="603FE047" w14:textId="4265143A" w:rsidR="00080293" w:rsidRDefault="00666E48" w:rsidP="00080293">
      <w:pPr>
        <w:rPr>
          <w:rFonts w:cstheme="minorHAnsi"/>
        </w:rPr>
      </w:pPr>
      <w:r>
        <w:rPr>
          <w:rStyle w:val="Brak"/>
          <w:rFonts w:cstheme="minorHAnsi"/>
          <w:b/>
          <w:bCs/>
          <w:sz w:val="24"/>
          <w:szCs w:val="24"/>
        </w:rPr>
        <w:t>W tym:</w:t>
      </w:r>
      <w:bookmarkStart w:id="5" w:name="_Hlk126737910"/>
      <w:r w:rsidR="00080293">
        <w:rPr>
          <w:rFonts w:cstheme="minorHAnsi"/>
        </w:rPr>
        <w:t xml:space="preserve"> </w:t>
      </w:r>
    </w:p>
    <w:p w14:paraId="16D5E8E6" w14:textId="0D794EFC" w:rsidR="00080293" w:rsidRPr="00032525" w:rsidRDefault="000F701F" w:rsidP="00032525">
      <w:pPr>
        <w:pStyle w:val="Akapitzlist"/>
        <w:numPr>
          <w:ilvl w:val="0"/>
          <w:numId w:val="34"/>
        </w:numPr>
        <w:jc w:val="both"/>
      </w:pPr>
      <w:r w:rsidRPr="00032525">
        <w:rPr>
          <w:rFonts w:eastAsiaTheme="minorHAnsi" w:cstheme="minorHAnsi"/>
          <w:sz w:val="22"/>
          <w:szCs w:val="22"/>
          <w:lang w:eastAsia="en-US"/>
        </w:rPr>
        <w:t>Łączna cena za Pakiet usług medycznych nr 1 oraz Pakiet usług medycznych nr 2</w:t>
      </w:r>
      <w:r w:rsidR="00080293" w:rsidRPr="00032525">
        <w:rPr>
          <w:rFonts w:eastAsiaTheme="minorHAnsi" w:cstheme="minorHAnsi"/>
          <w:sz w:val="22"/>
          <w:szCs w:val="22"/>
          <w:lang w:eastAsia="en-US"/>
        </w:rPr>
        <w:t xml:space="preserve"> </w:t>
      </w:r>
      <w:r w:rsidRPr="00032525">
        <w:rPr>
          <w:rFonts w:eastAsiaTheme="minorHAnsi" w:cstheme="minorHAnsi"/>
          <w:sz w:val="22"/>
          <w:szCs w:val="22"/>
          <w:lang w:eastAsia="en-US"/>
        </w:rPr>
        <w:t>dla wszystkich  pracowników w okresie 36 m-</w:t>
      </w:r>
      <w:proofErr w:type="spellStart"/>
      <w:r w:rsidRPr="00032525">
        <w:rPr>
          <w:rFonts w:eastAsiaTheme="minorHAnsi" w:cstheme="minorHAnsi"/>
          <w:sz w:val="22"/>
          <w:szCs w:val="22"/>
          <w:lang w:eastAsia="en-US"/>
        </w:rPr>
        <w:t>cy</w:t>
      </w:r>
      <w:proofErr w:type="spellEnd"/>
      <w:r w:rsidRPr="00032525">
        <w:rPr>
          <w:rFonts w:eastAsiaTheme="minorHAnsi" w:cstheme="minorHAnsi"/>
          <w:sz w:val="22"/>
          <w:szCs w:val="22"/>
          <w:lang w:eastAsia="en-US"/>
        </w:rPr>
        <w:t xml:space="preserve"> </w:t>
      </w:r>
      <w:r w:rsidR="00080293">
        <w:rPr>
          <w:rFonts w:cstheme="minorHAnsi"/>
        </w:rPr>
        <w:t xml:space="preserve"> </w:t>
      </w:r>
      <w:r w:rsidRPr="00032525">
        <w:rPr>
          <w:rFonts w:eastAsiaTheme="minorHAnsi" w:cstheme="minorHAnsi"/>
          <w:sz w:val="22"/>
          <w:szCs w:val="22"/>
          <w:lang w:eastAsia="en-US"/>
        </w:rPr>
        <w:t>(C)</w:t>
      </w:r>
    </w:p>
    <w:bookmarkEnd w:id="5"/>
    <w:p w14:paraId="62DE5C9C" w14:textId="77777777" w:rsidR="00666E48" w:rsidRPr="007B7F0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Cs/>
        </w:rPr>
        <w:t xml:space="preserve">Cena </w:t>
      </w:r>
      <w:r w:rsidRPr="007B7F08">
        <w:rPr>
          <w:rFonts w:asciiTheme="minorHAnsi" w:hAnsiTheme="minorHAnsi" w:cstheme="minorHAnsi"/>
          <w:bCs/>
          <w:lang w:val="it-IT"/>
        </w:rPr>
        <w:t>netto: …………………....z</w:t>
      </w:r>
      <w:r w:rsidRPr="007B7F08">
        <w:rPr>
          <w:rFonts w:asciiTheme="minorHAnsi" w:hAnsiTheme="minorHAnsi" w:cstheme="minorHAnsi"/>
          <w:bCs/>
        </w:rPr>
        <w:t>ł</w:t>
      </w:r>
      <w:r w:rsidRPr="007B7F08">
        <w:rPr>
          <w:rFonts w:asciiTheme="minorHAnsi" w:hAnsiTheme="minorHAnsi" w:cstheme="minorHAnsi"/>
          <w:b/>
          <w:bCs/>
        </w:rPr>
        <w:t xml:space="preserve">  </w:t>
      </w:r>
    </w:p>
    <w:p w14:paraId="37E9A227" w14:textId="20DEE974" w:rsidR="00666E4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22AEC6FB" w14:textId="3555DC43" w:rsidR="003C1B84" w:rsidRPr="007B7F08" w:rsidRDefault="003C1B84" w:rsidP="007B7F08">
      <w:pPr>
        <w:pStyle w:val="Akapitzlist"/>
        <w:shd w:val="clear" w:color="auto" w:fill="FFFFFF"/>
        <w:spacing w:line="276" w:lineRule="auto"/>
        <w:ind w:left="720"/>
        <w:rPr>
          <w:rStyle w:val="Brak"/>
          <w:rFonts w:asciiTheme="minorHAnsi" w:hAnsiTheme="minorHAnsi" w:cstheme="minorHAnsi"/>
          <w:b/>
          <w:bCs/>
        </w:rPr>
      </w:pPr>
      <w:r w:rsidRPr="003C1B84">
        <w:rPr>
          <w:rFonts w:asciiTheme="minorHAnsi" w:hAnsiTheme="minorHAnsi" w:cstheme="minorHAnsi"/>
          <w:b/>
          <w:bCs/>
        </w:rPr>
        <w:t>VAT- usługa zwolniona z podatku VAT</w:t>
      </w:r>
    </w:p>
    <w:p w14:paraId="77CCABAE" w14:textId="77777777" w:rsidR="00666E48" w:rsidRPr="007B7F08" w:rsidRDefault="00666E48" w:rsidP="00666E48">
      <w:pPr>
        <w:shd w:val="clear" w:color="auto" w:fill="FFFFFF"/>
        <w:spacing w:after="0" w:line="276" w:lineRule="auto"/>
        <w:ind w:left="284" w:firstLine="142"/>
        <w:rPr>
          <w:rStyle w:val="Brak"/>
          <w:rFonts w:cstheme="minorHAnsi"/>
          <w:b/>
          <w:bCs/>
          <w:sz w:val="24"/>
          <w:szCs w:val="24"/>
        </w:rPr>
      </w:pPr>
    </w:p>
    <w:p w14:paraId="3DD16A55" w14:textId="2A024A10" w:rsidR="00080293" w:rsidRPr="00032525" w:rsidRDefault="00666E48" w:rsidP="00032525">
      <w:pPr>
        <w:pStyle w:val="Akapitzlist"/>
        <w:numPr>
          <w:ilvl w:val="0"/>
          <w:numId w:val="34"/>
        </w:numPr>
        <w:jc w:val="both"/>
        <w:rPr>
          <w:rFonts w:asciiTheme="minorHAnsi" w:eastAsiaTheme="minorHAnsi" w:hAnsiTheme="minorHAnsi" w:cstheme="minorHAnsi"/>
          <w:sz w:val="22"/>
          <w:szCs w:val="22"/>
          <w:lang w:eastAsia="en-US"/>
        </w:rPr>
      </w:pPr>
      <w:bookmarkStart w:id="6" w:name="_Hlk126322364"/>
      <w:r w:rsidRPr="00032525">
        <w:rPr>
          <w:rFonts w:asciiTheme="minorHAnsi" w:eastAsiaTheme="minorHAnsi" w:hAnsiTheme="minorHAnsi" w:cstheme="minorHAnsi"/>
          <w:sz w:val="22"/>
          <w:szCs w:val="22"/>
          <w:lang w:eastAsia="en-US"/>
        </w:rPr>
        <w:t xml:space="preserve">Cena </w:t>
      </w:r>
      <w:r w:rsidR="00080293" w:rsidRPr="00032525">
        <w:rPr>
          <w:rFonts w:asciiTheme="minorHAnsi" w:eastAsiaTheme="minorHAnsi" w:hAnsiTheme="minorHAnsi" w:cstheme="minorHAnsi"/>
          <w:sz w:val="22"/>
          <w:szCs w:val="22"/>
          <w:lang w:eastAsia="en-US"/>
        </w:rPr>
        <w:t>za Pakiet usług medycznych nr 3 dla jednego członka rodziny pracownika (tzw. "Pakiet partnerski") w okresie 36 m-</w:t>
      </w:r>
      <w:proofErr w:type="spellStart"/>
      <w:r w:rsidR="00080293" w:rsidRPr="00032525">
        <w:rPr>
          <w:rFonts w:asciiTheme="minorHAnsi" w:eastAsiaTheme="minorHAnsi" w:hAnsiTheme="minorHAnsi" w:cstheme="minorHAnsi"/>
          <w:sz w:val="22"/>
          <w:szCs w:val="22"/>
          <w:lang w:eastAsia="en-US"/>
        </w:rPr>
        <w:t>cy</w:t>
      </w:r>
      <w:proofErr w:type="spellEnd"/>
      <w:r w:rsidR="00080293" w:rsidRPr="00032525">
        <w:rPr>
          <w:rFonts w:asciiTheme="minorHAnsi" w:eastAsiaTheme="minorHAnsi" w:hAnsiTheme="minorHAnsi" w:cstheme="minorHAnsi"/>
          <w:sz w:val="22"/>
          <w:szCs w:val="22"/>
          <w:lang w:eastAsia="en-US"/>
        </w:rPr>
        <w:t xml:space="preserve"> </w:t>
      </w:r>
      <w:r w:rsidR="00080293">
        <w:rPr>
          <w:rFonts w:asciiTheme="minorHAnsi" w:eastAsiaTheme="minorHAnsi" w:hAnsiTheme="minorHAnsi" w:cstheme="minorHAnsi"/>
          <w:sz w:val="22"/>
          <w:szCs w:val="22"/>
          <w:lang w:eastAsia="en-US"/>
        </w:rPr>
        <w:t xml:space="preserve"> </w:t>
      </w:r>
      <w:r w:rsidR="00080293" w:rsidRPr="00032525">
        <w:rPr>
          <w:rFonts w:asciiTheme="minorHAnsi" w:eastAsiaTheme="minorHAnsi" w:hAnsiTheme="minorHAnsi" w:cstheme="minorHAnsi"/>
          <w:sz w:val="22"/>
          <w:szCs w:val="22"/>
          <w:lang w:eastAsia="en-US"/>
        </w:rPr>
        <w:t>(C1)</w:t>
      </w:r>
      <w:bookmarkEnd w:id="6"/>
    </w:p>
    <w:p w14:paraId="7FB619FD" w14:textId="30977788" w:rsidR="00666E48" w:rsidRPr="00080293" w:rsidRDefault="00666E48" w:rsidP="00032525">
      <w:pPr>
        <w:pStyle w:val="Akapitzlist"/>
        <w:shd w:val="clear" w:color="auto" w:fill="FFFFFF"/>
        <w:spacing w:line="276" w:lineRule="auto"/>
        <w:ind w:left="720"/>
        <w:jc w:val="both"/>
        <w:rPr>
          <w:rFonts w:asciiTheme="minorHAnsi" w:hAnsiTheme="minorHAnsi" w:cstheme="minorHAnsi"/>
          <w:b/>
          <w:bCs/>
        </w:rPr>
      </w:pPr>
      <w:r w:rsidRPr="00080293">
        <w:rPr>
          <w:rFonts w:asciiTheme="minorHAnsi" w:hAnsiTheme="minorHAnsi" w:cstheme="minorHAnsi"/>
          <w:bCs/>
        </w:rPr>
        <w:t xml:space="preserve">Cena </w:t>
      </w:r>
      <w:r w:rsidRPr="00080293">
        <w:rPr>
          <w:rFonts w:asciiTheme="minorHAnsi" w:hAnsiTheme="minorHAnsi" w:cstheme="minorHAnsi"/>
          <w:bCs/>
          <w:lang w:val="it-IT"/>
        </w:rPr>
        <w:t>netto: …………………....z</w:t>
      </w:r>
      <w:r w:rsidRPr="00080293">
        <w:rPr>
          <w:rFonts w:asciiTheme="minorHAnsi" w:hAnsiTheme="minorHAnsi" w:cstheme="minorHAnsi"/>
          <w:bCs/>
        </w:rPr>
        <w:t>ł</w:t>
      </w:r>
      <w:r w:rsidRPr="00080293">
        <w:rPr>
          <w:rFonts w:asciiTheme="minorHAnsi" w:hAnsiTheme="minorHAnsi" w:cstheme="minorHAnsi"/>
          <w:b/>
          <w:bCs/>
        </w:rPr>
        <w:t xml:space="preserve">  </w:t>
      </w:r>
    </w:p>
    <w:p w14:paraId="24341DB8" w14:textId="77777777" w:rsidR="003C1B84"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080FEF62" w14:textId="73B97FE1" w:rsidR="00666E48" w:rsidRPr="007B7F08" w:rsidRDefault="003C1B84" w:rsidP="007B7F08">
      <w:pPr>
        <w:pStyle w:val="Akapitzlist"/>
        <w:shd w:val="clear" w:color="auto" w:fill="FFFFFF"/>
        <w:spacing w:line="276" w:lineRule="auto"/>
        <w:ind w:left="720"/>
        <w:rPr>
          <w:rFonts w:asciiTheme="minorHAnsi" w:hAnsiTheme="minorHAnsi" w:cstheme="minorHAnsi"/>
          <w:b/>
          <w:bCs/>
        </w:rPr>
      </w:pPr>
      <w:r w:rsidRPr="003C1B84">
        <w:rPr>
          <w:rFonts w:asciiTheme="minorHAnsi" w:hAnsiTheme="minorHAnsi" w:cstheme="minorHAnsi"/>
          <w:b/>
          <w:bCs/>
        </w:rPr>
        <w:t>VAT- usługa zwolniona z podatku VAT</w:t>
      </w:r>
      <w:r w:rsidR="00666E48" w:rsidRPr="007B7F08">
        <w:rPr>
          <w:rFonts w:asciiTheme="minorHAnsi" w:hAnsiTheme="minorHAnsi" w:cstheme="minorHAnsi"/>
          <w:b/>
          <w:bCs/>
        </w:rPr>
        <w:t xml:space="preserve"> </w:t>
      </w:r>
    </w:p>
    <w:p w14:paraId="391E21A4" w14:textId="6283E529" w:rsidR="00666E48" w:rsidRPr="007B7F08" w:rsidRDefault="00666E48" w:rsidP="00666E48">
      <w:pPr>
        <w:shd w:val="clear" w:color="auto" w:fill="FFFFFF"/>
        <w:spacing w:after="0" w:line="276" w:lineRule="auto"/>
        <w:ind w:left="284" w:firstLine="142"/>
        <w:rPr>
          <w:rStyle w:val="Brak"/>
          <w:rFonts w:cstheme="minorHAnsi"/>
          <w:b/>
          <w:bCs/>
          <w:sz w:val="24"/>
          <w:szCs w:val="24"/>
        </w:rPr>
      </w:pPr>
    </w:p>
    <w:p w14:paraId="78FB43BC" w14:textId="34E0075A" w:rsidR="00666E48" w:rsidRPr="00032525" w:rsidRDefault="00666E48" w:rsidP="00032525">
      <w:pPr>
        <w:pStyle w:val="Akapitzlist"/>
        <w:numPr>
          <w:ilvl w:val="0"/>
          <w:numId w:val="34"/>
        </w:numPr>
        <w:jc w:val="both"/>
        <w:rPr>
          <w:rFonts w:asciiTheme="minorHAnsi" w:eastAsiaTheme="minorHAnsi" w:hAnsiTheme="minorHAnsi" w:cstheme="minorHAnsi"/>
          <w:sz w:val="22"/>
          <w:szCs w:val="22"/>
          <w:lang w:eastAsia="en-US"/>
        </w:rPr>
      </w:pPr>
      <w:bookmarkStart w:id="7" w:name="_Hlk126324119"/>
      <w:r w:rsidRPr="00032525">
        <w:rPr>
          <w:rFonts w:asciiTheme="minorHAnsi" w:eastAsiaTheme="minorHAnsi" w:hAnsiTheme="minorHAnsi" w:cstheme="minorHAnsi"/>
          <w:sz w:val="22"/>
          <w:szCs w:val="22"/>
          <w:lang w:eastAsia="en-US"/>
        </w:rPr>
        <w:t xml:space="preserve">Cena </w:t>
      </w:r>
      <w:r w:rsidR="00080293" w:rsidRPr="00032525">
        <w:rPr>
          <w:rFonts w:asciiTheme="minorHAnsi" w:eastAsiaTheme="minorHAnsi" w:hAnsiTheme="minorHAnsi" w:cstheme="minorHAnsi"/>
          <w:sz w:val="22"/>
          <w:szCs w:val="22"/>
          <w:lang w:eastAsia="en-US"/>
        </w:rPr>
        <w:t>za Pakiet usług medycznych nr 3 dla dwóch i więcej członków rodziny pracownika (tzw. "Pakiet rodzinny”), niezależnie od ilości zgłoszonych w tym pakiecie członków rodziny w okresie 36 m-</w:t>
      </w:r>
      <w:proofErr w:type="spellStart"/>
      <w:r w:rsidR="00080293" w:rsidRPr="00032525">
        <w:rPr>
          <w:rFonts w:asciiTheme="minorHAnsi" w:eastAsiaTheme="minorHAnsi" w:hAnsiTheme="minorHAnsi" w:cstheme="minorHAnsi"/>
          <w:sz w:val="22"/>
          <w:szCs w:val="22"/>
          <w:lang w:eastAsia="en-US"/>
        </w:rPr>
        <w:t>cy</w:t>
      </w:r>
      <w:proofErr w:type="spellEnd"/>
      <w:r w:rsidR="00080293" w:rsidRPr="00032525">
        <w:rPr>
          <w:rFonts w:asciiTheme="minorHAnsi" w:eastAsiaTheme="minorHAnsi" w:hAnsiTheme="minorHAnsi" w:cstheme="minorHAnsi"/>
          <w:sz w:val="22"/>
          <w:szCs w:val="22"/>
          <w:lang w:eastAsia="en-US"/>
        </w:rPr>
        <w:t xml:space="preserve"> </w:t>
      </w:r>
      <w:r w:rsidR="00080293">
        <w:rPr>
          <w:rFonts w:asciiTheme="minorHAnsi" w:eastAsiaTheme="minorHAnsi" w:hAnsiTheme="minorHAnsi" w:cstheme="minorHAnsi"/>
          <w:sz w:val="22"/>
          <w:szCs w:val="22"/>
          <w:lang w:eastAsia="en-US"/>
        </w:rPr>
        <w:t xml:space="preserve"> </w:t>
      </w:r>
      <w:r w:rsidR="00080293" w:rsidRPr="00032525">
        <w:rPr>
          <w:rFonts w:asciiTheme="minorHAnsi" w:eastAsiaTheme="minorHAnsi" w:hAnsiTheme="minorHAnsi" w:cstheme="minorHAnsi"/>
          <w:sz w:val="22"/>
          <w:szCs w:val="22"/>
          <w:lang w:eastAsia="en-US"/>
        </w:rPr>
        <w:t>(C2)</w:t>
      </w:r>
      <w:bookmarkEnd w:id="7"/>
    </w:p>
    <w:p w14:paraId="20840D63" w14:textId="77777777" w:rsidR="00666E48" w:rsidRPr="007B7F0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Cs/>
        </w:rPr>
        <w:t xml:space="preserve">Cena </w:t>
      </w:r>
      <w:r w:rsidRPr="007B7F08">
        <w:rPr>
          <w:rFonts w:asciiTheme="minorHAnsi" w:hAnsiTheme="minorHAnsi" w:cstheme="minorHAnsi"/>
          <w:bCs/>
          <w:lang w:val="it-IT"/>
        </w:rPr>
        <w:t>netto: …………………....z</w:t>
      </w:r>
      <w:r w:rsidRPr="007B7F08">
        <w:rPr>
          <w:rFonts w:asciiTheme="minorHAnsi" w:hAnsiTheme="minorHAnsi" w:cstheme="minorHAnsi"/>
          <w:bCs/>
        </w:rPr>
        <w:t>ł</w:t>
      </w:r>
      <w:r w:rsidRPr="007B7F08">
        <w:rPr>
          <w:rFonts w:asciiTheme="minorHAnsi" w:hAnsiTheme="minorHAnsi" w:cstheme="minorHAnsi"/>
          <w:b/>
          <w:bCs/>
        </w:rPr>
        <w:t xml:space="preserve">  </w:t>
      </w:r>
    </w:p>
    <w:p w14:paraId="08EE9049" w14:textId="7662B345" w:rsidR="00666E4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43844D69" w14:textId="69C5B8AD" w:rsidR="003C1B84" w:rsidRPr="007B7F08" w:rsidRDefault="003C1B84" w:rsidP="007B7F08">
      <w:pPr>
        <w:pStyle w:val="Akapitzlist"/>
        <w:shd w:val="clear" w:color="auto" w:fill="FFFFFF"/>
        <w:spacing w:line="276" w:lineRule="auto"/>
        <w:ind w:left="720"/>
        <w:rPr>
          <w:rFonts w:asciiTheme="minorHAnsi" w:hAnsiTheme="minorHAnsi" w:cstheme="minorHAnsi"/>
          <w:b/>
          <w:bCs/>
        </w:rPr>
      </w:pPr>
      <w:r w:rsidRPr="003C1B84">
        <w:rPr>
          <w:rFonts w:asciiTheme="minorHAnsi" w:hAnsiTheme="minorHAnsi" w:cstheme="minorHAnsi"/>
          <w:b/>
          <w:bCs/>
        </w:rPr>
        <w:t>VAT- usługa zwolniona z podatku VAT</w:t>
      </w:r>
    </w:p>
    <w:p w14:paraId="55A4B4CD" w14:textId="1C2FAB48" w:rsidR="007B7F08" w:rsidRPr="007B7F08" w:rsidRDefault="007B7F08" w:rsidP="007B7F08">
      <w:pPr>
        <w:shd w:val="clear" w:color="auto" w:fill="FFFFFF"/>
        <w:spacing w:line="276" w:lineRule="auto"/>
        <w:rPr>
          <w:rStyle w:val="Brak"/>
          <w:rFonts w:cstheme="minorHAnsi"/>
          <w:bCs/>
          <w:sz w:val="24"/>
          <w:szCs w:val="24"/>
        </w:rPr>
      </w:pPr>
    </w:p>
    <w:p w14:paraId="6BCAA984" w14:textId="1D412A79" w:rsidR="007B7F08" w:rsidRPr="007B7F08" w:rsidRDefault="007B7F08" w:rsidP="007B7F08">
      <w:pPr>
        <w:shd w:val="clear" w:color="auto" w:fill="FFFFFF"/>
        <w:spacing w:line="276" w:lineRule="auto"/>
        <w:rPr>
          <w:rStyle w:val="Brak"/>
          <w:rFonts w:cstheme="minorHAnsi"/>
          <w:bCs/>
          <w:sz w:val="24"/>
          <w:szCs w:val="24"/>
        </w:rPr>
      </w:pPr>
      <w:bookmarkStart w:id="8" w:name="_Hlk126324421"/>
      <w:r w:rsidRPr="007B7F08">
        <w:rPr>
          <w:rFonts w:cstheme="minorHAnsi"/>
          <w:b/>
          <w:sz w:val="24"/>
          <w:szCs w:val="24"/>
        </w:rPr>
        <w:t>Ilość placówek świadczących usługę (przychodnie + centra diagnostyczne) (P)</w:t>
      </w:r>
      <w:bookmarkEnd w:id="8"/>
      <w:r w:rsidRPr="007B7F08">
        <w:rPr>
          <w:rFonts w:cstheme="minorHAnsi"/>
          <w:sz w:val="24"/>
          <w:szCs w:val="24"/>
        </w:rPr>
        <w:t xml:space="preserve"> ……..</w:t>
      </w:r>
    </w:p>
    <w:p w14:paraId="3C63925D" w14:textId="77777777" w:rsidR="00032525" w:rsidRDefault="00032525" w:rsidP="00032525">
      <w:pPr>
        <w:shd w:val="clear" w:color="auto" w:fill="FFFFFF"/>
        <w:spacing w:line="276" w:lineRule="auto"/>
        <w:rPr>
          <w:rFonts w:cstheme="minorHAnsi"/>
          <w:sz w:val="24"/>
          <w:szCs w:val="24"/>
        </w:rPr>
      </w:pPr>
      <w:r>
        <w:rPr>
          <w:rFonts w:cstheme="minorHAnsi"/>
          <w:sz w:val="24"/>
          <w:szCs w:val="24"/>
        </w:rPr>
        <w:t>Proszę wpisać Adresy deklarowanej ilości placówek (tabelę proszę dostosować do ilości podanej w kryterium P)</w:t>
      </w:r>
    </w:p>
    <w:tbl>
      <w:tblPr>
        <w:tblStyle w:val="Tabela-Siatka"/>
        <w:tblW w:w="0" w:type="auto"/>
        <w:tblLook w:val="04A0" w:firstRow="1" w:lastRow="0" w:firstColumn="1" w:lastColumn="0" w:noHBand="0" w:noVBand="1"/>
      </w:tblPr>
      <w:tblGrid>
        <w:gridCol w:w="704"/>
        <w:gridCol w:w="8924"/>
      </w:tblGrid>
      <w:tr w:rsidR="00032525" w14:paraId="7BFB4404" w14:textId="77777777" w:rsidTr="00EB704A">
        <w:tc>
          <w:tcPr>
            <w:tcW w:w="704" w:type="dxa"/>
          </w:tcPr>
          <w:p w14:paraId="52F2DB7E" w14:textId="77777777" w:rsidR="00032525" w:rsidRDefault="00032525" w:rsidP="00EB704A">
            <w:pPr>
              <w:spacing w:line="276" w:lineRule="auto"/>
              <w:rPr>
                <w:rStyle w:val="Brak"/>
                <w:rFonts w:cstheme="minorHAnsi"/>
                <w:bCs/>
                <w:sz w:val="24"/>
                <w:szCs w:val="24"/>
              </w:rPr>
            </w:pPr>
            <w:r>
              <w:rPr>
                <w:rStyle w:val="Brak"/>
                <w:rFonts w:cstheme="minorHAnsi"/>
                <w:bCs/>
                <w:sz w:val="24"/>
                <w:szCs w:val="24"/>
              </w:rPr>
              <w:lastRenderedPageBreak/>
              <w:t>L</w:t>
            </w:r>
            <w:r>
              <w:rPr>
                <w:rStyle w:val="Brak"/>
                <w:rFonts w:cstheme="minorHAnsi"/>
                <w:bCs/>
              </w:rPr>
              <w:t>p.</w:t>
            </w:r>
          </w:p>
        </w:tc>
        <w:tc>
          <w:tcPr>
            <w:tcW w:w="8924" w:type="dxa"/>
          </w:tcPr>
          <w:p w14:paraId="49DB4538" w14:textId="77777777" w:rsidR="00032525" w:rsidRDefault="00032525" w:rsidP="00EB704A">
            <w:pPr>
              <w:spacing w:line="276" w:lineRule="auto"/>
              <w:rPr>
                <w:rStyle w:val="Brak"/>
                <w:rFonts w:cstheme="minorHAnsi"/>
                <w:bCs/>
                <w:sz w:val="24"/>
                <w:szCs w:val="24"/>
              </w:rPr>
            </w:pPr>
            <w:r>
              <w:rPr>
                <w:rStyle w:val="Brak"/>
                <w:rFonts w:cstheme="minorHAnsi"/>
                <w:bCs/>
                <w:sz w:val="24"/>
                <w:szCs w:val="24"/>
              </w:rPr>
              <w:t>A</w:t>
            </w:r>
            <w:r>
              <w:rPr>
                <w:rStyle w:val="Brak"/>
                <w:rFonts w:cstheme="minorHAnsi"/>
                <w:bCs/>
              </w:rPr>
              <w:t>dres</w:t>
            </w:r>
          </w:p>
        </w:tc>
      </w:tr>
      <w:tr w:rsidR="00032525" w14:paraId="2447B141" w14:textId="77777777" w:rsidTr="00EB704A">
        <w:tc>
          <w:tcPr>
            <w:tcW w:w="704" w:type="dxa"/>
          </w:tcPr>
          <w:p w14:paraId="716D4303" w14:textId="77777777" w:rsidR="00032525" w:rsidRDefault="00032525" w:rsidP="00EB704A">
            <w:pPr>
              <w:spacing w:line="276" w:lineRule="auto"/>
              <w:rPr>
                <w:rStyle w:val="Brak"/>
                <w:rFonts w:cstheme="minorHAnsi"/>
                <w:bCs/>
                <w:sz w:val="24"/>
                <w:szCs w:val="24"/>
              </w:rPr>
            </w:pPr>
          </w:p>
        </w:tc>
        <w:tc>
          <w:tcPr>
            <w:tcW w:w="8924" w:type="dxa"/>
          </w:tcPr>
          <w:p w14:paraId="07B0CA25" w14:textId="77777777" w:rsidR="00032525" w:rsidRDefault="00032525" w:rsidP="00EB704A">
            <w:pPr>
              <w:spacing w:line="276" w:lineRule="auto"/>
              <w:rPr>
                <w:rStyle w:val="Brak"/>
                <w:rFonts w:cstheme="minorHAnsi"/>
                <w:bCs/>
                <w:sz w:val="24"/>
                <w:szCs w:val="24"/>
              </w:rPr>
            </w:pPr>
          </w:p>
        </w:tc>
      </w:tr>
      <w:tr w:rsidR="00032525" w14:paraId="75F84477" w14:textId="77777777" w:rsidTr="00EB704A">
        <w:tc>
          <w:tcPr>
            <w:tcW w:w="704" w:type="dxa"/>
          </w:tcPr>
          <w:p w14:paraId="6D67CCD9" w14:textId="77777777" w:rsidR="00032525" w:rsidRDefault="00032525" w:rsidP="00EB704A">
            <w:pPr>
              <w:spacing w:line="276" w:lineRule="auto"/>
              <w:rPr>
                <w:rStyle w:val="Brak"/>
                <w:rFonts w:cstheme="minorHAnsi"/>
                <w:bCs/>
                <w:sz w:val="24"/>
                <w:szCs w:val="24"/>
              </w:rPr>
            </w:pPr>
          </w:p>
        </w:tc>
        <w:tc>
          <w:tcPr>
            <w:tcW w:w="8924" w:type="dxa"/>
          </w:tcPr>
          <w:p w14:paraId="422A908D" w14:textId="77777777" w:rsidR="00032525" w:rsidRDefault="00032525" w:rsidP="00EB704A">
            <w:pPr>
              <w:spacing w:line="276" w:lineRule="auto"/>
              <w:rPr>
                <w:rStyle w:val="Brak"/>
                <w:rFonts w:cstheme="minorHAnsi"/>
                <w:bCs/>
                <w:sz w:val="24"/>
                <w:szCs w:val="24"/>
              </w:rPr>
            </w:pPr>
          </w:p>
        </w:tc>
      </w:tr>
      <w:tr w:rsidR="00032525" w14:paraId="1AA560D0" w14:textId="77777777" w:rsidTr="00EB704A">
        <w:tc>
          <w:tcPr>
            <w:tcW w:w="704" w:type="dxa"/>
          </w:tcPr>
          <w:p w14:paraId="506781DD" w14:textId="77777777" w:rsidR="00032525" w:rsidRDefault="00032525" w:rsidP="00EB704A">
            <w:pPr>
              <w:spacing w:line="276" w:lineRule="auto"/>
              <w:rPr>
                <w:rStyle w:val="Brak"/>
                <w:rFonts w:cstheme="minorHAnsi"/>
                <w:bCs/>
                <w:sz w:val="24"/>
                <w:szCs w:val="24"/>
              </w:rPr>
            </w:pPr>
          </w:p>
        </w:tc>
        <w:tc>
          <w:tcPr>
            <w:tcW w:w="8924" w:type="dxa"/>
          </w:tcPr>
          <w:p w14:paraId="2DEDE636" w14:textId="77777777" w:rsidR="00032525" w:rsidRDefault="00032525" w:rsidP="00EB704A">
            <w:pPr>
              <w:spacing w:line="276" w:lineRule="auto"/>
              <w:rPr>
                <w:rStyle w:val="Brak"/>
                <w:rFonts w:cstheme="minorHAnsi"/>
                <w:bCs/>
                <w:sz w:val="24"/>
                <w:szCs w:val="24"/>
              </w:rPr>
            </w:pPr>
          </w:p>
        </w:tc>
      </w:tr>
      <w:tr w:rsidR="00032525" w14:paraId="6B7EFDF4" w14:textId="77777777" w:rsidTr="00EB704A">
        <w:tc>
          <w:tcPr>
            <w:tcW w:w="704" w:type="dxa"/>
          </w:tcPr>
          <w:p w14:paraId="557FD212" w14:textId="77777777" w:rsidR="00032525" w:rsidRDefault="00032525" w:rsidP="00EB704A">
            <w:pPr>
              <w:spacing w:line="276" w:lineRule="auto"/>
              <w:rPr>
                <w:rStyle w:val="Brak"/>
                <w:rFonts w:cstheme="minorHAnsi"/>
                <w:bCs/>
                <w:sz w:val="24"/>
                <w:szCs w:val="24"/>
              </w:rPr>
            </w:pPr>
          </w:p>
        </w:tc>
        <w:tc>
          <w:tcPr>
            <w:tcW w:w="8924" w:type="dxa"/>
          </w:tcPr>
          <w:p w14:paraId="23AAD375" w14:textId="77777777" w:rsidR="00032525" w:rsidRDefault="00032525" w:rsidP="00EB704A">
            <w:pPr>
              <w:spacing w:line="276" w:lineRule="auto"/>
              <w:rPr>
                <w:rStyle w:val="Brak"/>
                <w:rFonts w:cstheme="minorHAnsi"/>
                <w:bCs/>
                <w:sz w:val="24"/>
                <w:szCs w:val="24"/>
              </w:rPr>
            </w:pPr>
          </w:p>
        </w:tc>
      </w:tr>
      <w:tr w:rsidR="00032525" w14:paraId="0D334B3F" w14:textId="77777777" w:rsidTr="00EB704A">
        <w:tc>
          <w:tcPr>
            <w:tcW w:w="704" w:type="dxa"/>
          </w:tcPr>
          <w:p w14:paraId="01E15A4D" w14:textId="77777777" w:rsidR="00032525" w:rsidRDefault="00032525" w:rsidP="00EB704A">
            <w:pPr>
              <w:spacing w:line="276" w:lineRule="auto"/>
              <w:rPr>
                <w:rStyle w:val="Brak"/>
                <w:rFonts w:cstheme="minorHAnsi"/>
                <w:bCs/>
                <w:sz w:val="24"/>
                <w:szCs w:val="24"/>
              </w:rPr>
            </w:pPr>
          </w:p>
        </w:tc>
        <w:tc>
          <w:tcPr>
            <w:tcW w:w="8924" w:type="dxa"/>
          </w:tcPr>
          <w:p w14:paraId="3D51FBBD" w14:textId="77777777" w:rsidR="00032525" w:rsidRDefault="00032525" w:rsidP="00EB704A">
            <w:pPr>
              <w:spacing w:line="276" w:lineRule="auto"/>
              <w:rPr>
                <w:rStyle w:val="Brak"/>
                <w:rFonts w:cstheme="minorHAnsi"/>
                <w:bCs/>
                <w:sz w:val="24"/>
                <w:szCs w:val="24"/>
              </w:rPr>
            </w:pPr>
          </w:p>
        </w:tc>
      </w:tr>
    </w:tbl>
    <w:p w14:paraId="63C82EC6" w14:textId="77777777" w:rsidR="00425CAD" w:rsidRDefault="00425CAD" w:rsidP="00B854B4">
      <w:pPr>
        <w:tabs>
          <w:tab w:val="left" w:pos="1418"/>
        </w:tabs>
        <w:spacing w:after="0" w:line="276" w:lineRule="auto"/>
        <w:ind w:right="-1"/>
        <w:jc w:val="center"/>
        <w:rPr>
          <w:rFonts w:cstheme="minorHAnsi"/>
          <w:sz w:val="24"/>
          <w:szCs w:val="24"/>
          <w:highlight w:val="yellow"/>
        </w:rPr>
      </w:pP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0603B161"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w:t>
      </w:r>
      <w:r w:rsidR="002D5D58">
        <w:rPr>
          <w:rFonts w:eastAsia="Times New Roman" w:cstheme="minorHAnsi"/>
          <w:sz w:val="24"/>
          <w:szCs w:val="24"/>
          <w:lang w:eastAsia="pl-PL"/>
        </w:rPr>
        <w:t>S</w:t>
      </w:r>
      <w:r w:rsidR="002D5D58" w:rsidRPr="00FC72CE">
        <w:rPr>
          <w:rFonts w:eastAsia="Times New Roman" w:cstheme="minorHAnsi"/>
          <w:sz w:val="24"/>
          <w:szCs w:val="24"/>
          <w:lang w:eastAsia="pl-PL"/>
        </w:rPr>
        <w:t xml:space="preserve">pecyfikacji </w:t>
      </w:r>
      <w:r w:rsidR="00F1213F">
        <w:rPr>
          <w:rFonts w:eastAsia="Times New Roman" w:cstheme="minorHAnsi"/>
          <w:sz w:val="24"/>
          <w:szCs w:val="24"/>
          <w:lang w:eastAsia="pl-PL"/>
        </w:rPr>
        <w:t>W</w:t>
      </w:r>
      <w:r w:rsidR="00F1213F" w:rsidRPr="00FC72CE">
        <w:rPr>
          <w:rFonts w:eastAsia="Times New Roman" w:cstheme="minorHAnsi"/>
          <w:sz w:val="24"/>
          <w:szCs w:val="24"/>
          <w:lang w:eastAsia="pl-PL"/>
        </w:rPr>
        <w:t xml:space="preserve">arunków </w:t>
      </w:r>
      <w:r w:rsidR="00F1213F">
        <w:rPr>
          <w:rFonts w:eastAsia="Times New Roman" w:cstheme="minorHAnsi"/>
          <w:sz w:val="24"/>
          <w:szCs w:val="24"/>
          <w:lang w:eastAsia="pl-PL"/>
        </w:rPr>
        <w:t>Z</w:t>
      </w:r>
      <w:r w:rsidR="00F1213F" w:rsidRPr="00FC72CE">
        <w:rPr>
          <w:rFonts w:eastAsia="Times New Roman" w:cstheme="minorHAnsi"/>
          <w:sz w:val="24"/>
          <w:szCs w:val="24"/>
          <w:lang w:eastAsia="pl-PL"/>
        </w:rPr>
        <w:t xml:space="preserve">amówienia </w:t>
      </w:r>
      <w:r w:rsidRPr="00FC72CE">
        <w:rPr>
          <w:rFonts w:eastAsia="Times New Roman" w:cstheme="minorHAnsi"/>
          <w:sz w:val="24"/>
          <w:szCs w:val="24"/>
          <w:lang w:eastAsia="pl-PL"/>
        </w:rPr>
        <w:t>i zobowiązujemy się – w przypadku wyboru naszej oferty – do zawarcia umowy na określonych w nich warunkach, w miejscu i terminie wyznaczonym przez Zamawiającego.</w:t>
      </w:r>
    </w:p>
    <w:p w14:paraId="17AD5B2E" w14:textId="3A54F2B6" w:rsidR="004E4D19" w:rsidRPr="007B7F08" w:rsidRDefault="004E4D19" w:rsidP="007B7F08">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w:t>
      </w:r>
      <w:r w:rsidRPr="00425CAD">
        <w:rPr>
          <w:rFonts w:cstheme="minorHAnsi"/>
          <w:sz w:val="24"/>
          <w:szCs w:val="24"/>
        </w:rPr>
        <w:lastRenderedPageBreak/>
        <w:t xml:space="preserve">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lastRenderedPageBreak/>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w:t>
      </w:r>
      <w:bookmarkStart w:id="9" w:name="_GoBack"/>
      <w:bookmarkEnd w:id="9"/>
      <w:r w:rsidRPr="00153522">
        <w:rPr>
          <w:rFonts w:asciiTheme="minorHAnsi" w:hAnsiTheme="minorHAnsi" w:cstheme="minorHAnsi"/>
          <w:color w:val="000000"/>
        </w:rPr>
        <w:t>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lastRenderedPageBreak/>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65C4895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B4FEA">
        <w:rPr>
          <w:rFonts w:cstheme="minorHAnsi"/>
          <w:color w:val="000000"/>
          <w:sz w:val="24"/>
          <w:szCs w:val="24"/>
        </w:rPr>
        <w:t>…</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08177D1B" w:rsidR="004E4D19" w:rsidRPr="00FC72CE" w:rsidRDefault="00B7687D" w:rsidP="00B854B4">
      <w:pPr>
        <w:tabs>
          <w:tab w:val="left" w:pos="567"/>
        </w:tabs>
        <w:spacing w:after="0" w:line="276" w:lineRule="auto"/>
        <w:contextualSpacing/>
        <w:jc w:val="both"/>
        <w:rPr>
          <w:rFonts w:cstheme="minorHAnsi"/>
          <w:sz w:val="24"/>
          <w:szCs w:val="24"/>
        </w:rPr>
      </w:pPr>
      <w:r>
        <w:rPr>
          <w:rFonts w:cstheme="minorHAnsi"/>
          <w:color w:val="000000"/>
          <w:sz w:val="24"/>
          <w:szCs w:val="24"/>
        </w:rPr>
        <w:t>………………………………………………………………………………………………………………………………………………………..</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 xml:space="preserve">oświadczam, </w:t>
      </w:r>
      <w:r w:rsidR="000B4FEA">
        <w:rPr>
          <w:rFonts w:cstheme="minorHAnsi"/>
          <w:b/>
          <w:bCs/>
          <w:color w:val="000000"/>
          <w:sz w:val="24"/>
          <w:szCs w:val="24"/>
          <w:u w:val="single"/>
        </w:rPr>
        <w:br/>
      </w:r>
      <w:r w:rsidR="004E4D19"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0" w:name="_Hlk95285061"/>
      <w:r w:rsidRPr="00FC72CE">
        <w:rPr>
          <w:rFonts w:cstheme="minorHAnsi"/>
          <w:b/>
          <w:sz w:val="24"/>
          <w:szCs w:val="24"/>
        </w:rPr>
        <w:lastRenderedPageBreak/>
        <w:t>Załącznik nr 4 do SWZ</w:t>
      </w:r>
    </w:p>
    <w:bookmarkEnd w:id="10"/>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1"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6A441E08"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A25E4D">
        <w:rPr>
          <w:rFonts w:cstheme="minorHAnsi"/>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lastRenderedPageBreak/>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12" w:name="_Hlk95285580"/>
      <w:bookmarkEnd w:id="11"/>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1539B027" w:rsidR="00A25E4D" w:rsidRPr="00A25E4D" w:rsidRDefault="00A25E4D" w:rsidP="00B854B4">
      <w:pPr>
        <w:tabs>
          <w:tab w:val="left" w:pos="567"/>
        </w:tabs>
        <w:spacing w:after="0" w:line="276" w:lineRule="auto"/>
        <w:jc w:val="both"/>
        <w:rPr>
          <w:rFonts w:cstheme="minorHAnsi"/>
          <w:sz w:val="24"/>
          <w:szCs w:val="24"/>
        </w:rPr>
      </w:pPr>
      <w:r w:rsidRPr="00A25E4D">
        <w:rPr>
          <w:rFonts w:cstheme="minorHAnsi"/>
          <w:sz w:val="24"/>
          <w:szCs w:val="24"/>
        </w:rPr>
        <w:t>……………………………………………………………………………………………………………………………………………………</w:t>
      </w:r>
      <w:r w:rsidR="000B4FEA">
        <w:rPr>
          <w:rFonts w:cstheme="minorHAnsi"/>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12"/>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3"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2D0D471" w:rsidR="004E4D19" w:rsidRPr="00FC72CE" w:rsidRDefault="00F1031E" w:rsidP="00B854B4">
      <w:pPr>
        <w:spacing w:after="0" w:line="276" w:lineRule="auto"/>
        <w:jc w:val="both"/>
        <w:rPr>
          <w:rFonts w:cstheme="minorHAnsi"/>
          <w:b/>
          <w:i/>
          <w:color w:val="000000"/>
          <w:sz w:val="24"/>
          <w:szCs w:val="24"/>
        </w:rPr>
      </w:pPr>
      <w:r w:rsidRPr="00F1031E">
        <w:rPr>
          <w:rFonts w:cstheme="minorHAnsi"/>
          <w:sz w:val="24"/>
          <w:szCs w:val="24"/>
        </w:rPr>
        <w:t>………………………………………………………………………………………………………………………………………………………</w:t>
      </w:r>
      <w:r w:rsidR="000B4FEA">
        <w:rPr>
          <w:rFonts w:cstheme="minorHAnsi"/>
          <w:sz w:val="24"/>
          <w:szCs w:val="24"/>
        </w:rPr>
        <w:t>…</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ostatnich </w:t>
      </w:r>
      <w:r w:rsidR="00EC30FD">
        <w:rPr>
          <w:rFonts w:cstheme="minorHAnsi"/>
          <w:sz w:val="24"/>
          <w:szCs w:val="24"/>
        </w:rPr>
        <w:t>3</w:t>
      </w:r>
      <w:r w:rsidR="004E4D19"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1041C865" w:rsidR="004E4D19" w:rsidRPr="00FC72CE" w:rsidRDefault="00EC30FD" w:rsidP="00B854B4">
            <w:pPr>
              <w:widowControl w:val="0"/>
              <w:spacing w:after="0" w:line="276" w:lineRule="auto"/>
              <w:jc w:val="center"/>
              <w:rPr>
                <w:rFonts w:cstheme="minorHAnsi"/>
                <w:b/>
                <w:sz w:val="24"/>
                <w:szCs w:val="24"/>
              </w:rPr>
            </w:pPr>
            <w:r>
              <w:rPr>
                <w:rFonts w:eastAsia="Calibri" w:cstheme="minorHAnsi"/>
                <w:b/>
                <w:sz w:val="24"/>
                <w:szCs w:val="24"/>
              </w:rPr>
              <w:t>Liczba osób objętych umową</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649A18E0" w14:textId="79AEBE75" w:rsidR="004E4D19" w:rsidRPr="00FC72CE" w:rsidRDefault="004E4D19" w:rsidP="00B854B4">
      <w:pPr>
        <w:spacing w:after="0" w:line="276" w:lineRule="auto"/>
        <w:jc w:val="center"/>
        <w:rPr>
          <w:rFonts w:cstheme="minorHAnsi"/>
          <w:sz w:val="24"/>
          <w:szCs w:val="24"/>
        </w:rPr>
      </w:pPr>
      <w:bookmarkStart w:id="14" w:name="_Hlk95285338"/>
      <w:bookmarkEnd w:id="13"/>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7A4567BC" w:rsidR="004E4D19" w:rsidRPr="00F1031E" w:rsidRDefault="00F1031E" w:rsidP="00B854B4">
      <w:pPr>
        <w:spacing w:after="0" w:line="276" w:lineRule="auto"/>
        <w:jc w:val="both"/>
        <w:rPr>
          <w:rFonts w:cstheme="minorHAnsi"/>
          <w:b/>
          <w:sz w:val="24"/>
          <w:szCs w:val="24"/>
        </w:rPr>
      </w:pPr>
      <w:r>
        <w:rPr>
          <w:rFonts w:cstheme="minorHAnsi"/>
          <w:color w:val="000000"/>
          <w:sz w:val="24"/>
          <w:szCs w:val="24"/>
        </w:rPr>
        <w:t>………………………………………………………………………………………………………………………………………………………</w:t>
      </w:r>
      <w:r w:rsidR="000B4FEA">
        <w:rPr>
          <w:rFonts w:cstheme="minorHAnsi"/>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4"/>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322AAE6A" w:rsidR="00B7687D" w:rsidRDefault="00AA29CF" w:rsidP="00B7687D">
    <w:pPr>
      <w:pStyle w:val="Nagwek"/>
      <w:tabs>
        <w:tab w:val="clear" w:pos="4536"/>
        <w:tab w:val="clear" w:pos="9072"/>
        <w:tab w:val="left" w:pos="960"/>
      </w:tabs>
      <w:jc w:val="right"/>
    </w:pPr>
    <w:r>
      <w:rPr>
        <w:b/>
        <w:bCs/>
      </w:rPr>
      <w:t>ZP.201.5.2023</w:t>
    </w:r>
    <w:r>
      <w:t xml:space="preserve"> (</w:t>
    </w:r>
    <w:r w:rsidR="00B7687D">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1EC02195"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5" w:name="_Hlk94165660"/>
    <w:bookmarkStart w:id="16" w:name="_Hlk94165661"/>
    <w:r w:rsidR="00AA29CF" w:rsidRPr="00AA29CF">
      <w:rPr>
        <w:b/>
        <w:bCs/>
      </w:rPr>
      <w:t>ZP.201.5.2023</w:t>
    </w:r>
    <w:r w:rsidR="00AA29CF">
      <w:rPr>
        <w:b/>
        <w:bCs/>
      </w:rPr>
      <w:t xml:space="preserve"> (</w:t>
    </w:r>
    <w:r w:rsidR="00FC72CE">
      <w:t>nr sprawy)</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9434B9E"/>
    <w:multiLevelType w:val="hybridMultilevel"/>
    <w:tmpl w:val="9B080124"/>
    <w:lvl w:ilvl="0" w:tplc="0A4C483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5C50F6"/>
    <w:multiLevelType w:val="hybridMultilevel"/>
    <w:tmpl w:val="449C9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A939BA"/>
    <w:multiLevelType w:val="hybridMultilevel"/>
    <w:tmpl w:val="82A20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0415C1"/>
    <w:multiLevelType w:val="hybridMultilevel"/>
    <w:tmpl w:val="A1E41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2043C8C"/>
    <w:multiLevelType w:val="hybridMultilevel"/>
    <w:tmpl w:val="83721FE0"/>
    <w:lvl w:ilvl="0" w:tplc="04150017">
      <w:start w:val="1"/>
      <w:numFmt w:val="lowerLetter"/>
      <w:lvlText w:val="%1)"/>
      <w:lvlJc w:val="left"/>
      <w:pPr>
        <w:ind w:left="92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0"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8"/>
  </w:num>
  <w:num w:numId="3">
    <w:abstractNumId w:val="8"/>
  </w:num>
  <w:num w:numId="4">
    <w:abstractNumId w:val="6"/>
  </w:num>
  <w:num w:numId="5">
    <w:abstractNumId w:val="9"/>
  </w:num>
  <w:num w:numId="6">
    <w:abstractNumId w:val="1"/>
  </w:num>
  <w:num w:numId="7">
    <w:abstractNumId w:val="27"/>
  </w:num>
  <w:num w:numId="8">
    <w:abstractNumId w:val="5"/>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22"/>
  </w:num>
  <w:num w:numId="18">
    <w:abstractNumId w:val="11"/>
  </w:num>
  <w:num w:numId="19">
    <w:abstractNumId w:val="13"/>
  </w:num>
  <w:num w:numId="20">
    <w:abstractNumId w:val="16"/>
  </w:num>
  <w:num w:numId="21">
    <w:abstractNumId w:val="20"/>
  </w:num>
  <w:num w:numId="22">
    <w:abstractNumId w:val="3"/>
  </w:num>
  <w:num w:numId="23">
    <w:abstractNumId w:val="24"/>
  </w:num>
  <w:num w:numId="24">
    <w:abstractNumId w:val="0"/>
  </w:num>
  <w:num w:numId="25">
    <w:abstractNumId w:val="23"/>
  </w:num>
  <w:num w:numId="26">
    <w:abstractNumId w:val="7"/>
  </w:num>
  <w:num w:numId="27">
    <w:abstractNumId w:val="26"/>
  </w:num>
  <w:num w:numId="28">
    <w:abstractNumId w:val="10"/>
  </w:num>
  <w:num w:numId="29">
    <w:abstractNumId w:val="2"/>
  </w:num>
  <w:num w:numId="30">
    <w:abstractNumId w:val="19"/>
  </w:num>
  <w:num w:numId="31">
    <w:abstractNumId w:val="4"/>
  </w:num>
  <w:num w:numId="32">
    <w:abstractNumId w:val="14"/>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2525"/>
    <w:rsid w:val="00035A07"/>
    <w:rsid w:val="00080293"/>
    <w:rsid w:val="000A19F3"/>
    <w:rsid w:val="000B4FEA"/>
    <w:rsid w:val="000E1272"/>
    <w:rsid w:val="000F701F"/>
    <w:rsid w:val="00103BFA"/>
    <w:rsid w:val="00116FE2"/>
    <w:rsid w:val="00136801"/>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D5D58"/>
    <w:rsid w:val="002E6961"/>
    <w:rsid w:val="002F6E98"/>
    <w:rsid w:val="00324D40"/>
    <w:rsid w:val="003256C6"/>
    <w:rsid w:val="00350847"/>
    <w:rsid w:val="00385FCC"/>
    <w:rsid w:val="00393BC5"/>
    <w:rsid w:val="003A1E19"/>
    <w:rsid w:val="003A63BD"/>
    <w:rsid w:val="003C1B84"/>
    <w:rsid w:val="003D18AA"/>
    <w:rsid w:val="003F46D5"/>
    <w:rsid w:val="003F75C7"/>
    <w:rsid w:val="00425CAD"/>
    <w:rsid w:val="00436419"/>
    <w:rsid w:val="004424D6"/>
    <w:rsid w:val="004816BC"/>
    <w:rsid w:val="004D5CD6"/>
    <w:rsid w:val="004E4D19"/>
    <w:rsid w:val="004F4CC2"/>
    <w:rsid w:val="005047A3"/>
    <w:rsid w:val="00513608"/>
    <w:rsid w:val="005856B7"/>
    <w:rsid w:val="005A6C3E"/>
    <w:rsid w:val="005D5098"/>
    <w:rsid w:val="00614296"/>
    <w:rsid w:val="00620AAD"/>
    <w:rsid w:val="006572C2"/>
    <w:rsid w:val="00661186"/>
    <w:rsid w:val="00666E48"/>
    <w:rsid w:val="006A73C7"/>
    <w:rsid w:val="006C1F25"/>
    <w:rsid w:val="006D7393"/>
    <w:rsid w:val="00701605"/>
    <w:rsid w:val="00790FE9"/>
    <w:rsid w:val="007B7F08"/>
    <w:rsid w:val="00811710"/>
    <w:rsid w:val="00831FFC"/>
    <w:rsid w:val="00854624"/>
    <w:rsid w:val="00860654"/>
    <w:rsid w:val="0088216C"/>
    <w:rsid w:val="008A2D2D"/>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29CF"/>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3C89"/>
    <w:rsid w:val="00C117BD"/>
    <w:rsid w:val="00C45AFE"/>
    <w:rsid w:val="00C6049C"/>
    <w:rsid w:val="00C833E6"/>
    <w:rsid w:val="00C90032"/>
    <w:rsid w:val="00CB2697"/>
    <w:rsid w:val="00CC6843"/>
    <w:rsid w:val="00D710EC"/>
    <w:rsid w:val="00D92DF8"/>
    <w:rsid w:val="00DD17C1"/>
    <w:rsid w:val="00DE7025"/>
    <w:rsid w:val="00DE7AE2"/>
    <w:rsid w:val="00E10B0E"/>
    <w:rsid w:val="00E15D25"/>
    <w:rsid w:val="00E30E14"/>
    <w:rsid w:val="00E542BC"/>
    <w:rsid w:val="00E65F20"/>
    <w:rsid w:val="00E67993"/>
    <w:rsid w:val="00E72C6C"/>
    <w:rsid w:val="00E8375E"/>
    <w:rsid w:val="00EC30FD"/>
    <w:rsid w:val="00EE0000"/>
    <w:rsid w:val="00F1031E"/>
    <w:rsid w:val="00F1213F"/>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6C6E-8D9B-4F14-8A3F-58BD7288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3136</Words>
  <Characters>18818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3</cp:revision>
  <cp:lastPrinted>2023-02-09T11:42:00Z</cp:lastPrinted>
  <dcterms:created xsi:type="dcterms:W3CDTF">2023-02-10T09:00:00Z</dcterms:created>
  <dcterms:modified xsi:type="dcterms:W3CDTF">2023-02-10T09:42:00Z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