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B25B8" w14:textId="6C86D8EF" w:rsidR="00CB7E30" w:rsidRPr="000349B1" w:rsidRDefault="000349B1" w:rsidP="00B77D46">
      <w:pPr>
        <w:widowControl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850270">
        <w:rPr>
          <w:rFonts w:ascii="Arial" w:eastAsia="Times New Roman" w:hAnsi="Arial" w:cs="Arial"/>
          <w:snapToGrid w:val="0"/>
          <w:lang w:eastAsia="pl-PL"/>
        </w:rPr>
        <w:t>1</w:t>
      </w:r>
      <w:r w:rsidR="000460CA">
        <w:rPr>
          <w:rFonts w:ascii="Arial" w:eastAsia="Times New Roman" w:hAnsi="Arial" w:cs="Arial"/>
          <w:snapToGrid w:val="0"/>
          <w:lang w:eastAsia="pl-PL"/>
        </w:rPr>
        <w:t>9</w:t>
      </w:r>
      <w:r w:rsidR="007C1FC3">
        <w:rPr>
          <w:rFonts w:ascii="Arial" w:eastAsia="Times New Roman" w:hAnsi="Arial" w:cs="Arial"/>
          <w:snapToGrid w:val="0"/>
          <w:lang w:eastAsia="pl-PL"/>
        </w:rPr>
        <w:t>.07.2024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B77D46">
      <w:pPr>
        <w:widowControl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B77D46">
      <w:pPr>
        <w:widowControl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B77D46">
      <w:pPr>
        <w:spacing w:after="0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B77D46">
      <w:pPr>
        <w:spacing w:after="0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B77D46">
      <w:pPr>
        <w:spacing w:after="0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B77D46">
      <w:pPr>
        <w:spacing w:after="0"/>
        <w:ind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29260F4B" w:rsidR="00332436" w:rsidRPr="00332436" w:rsidRDefault="00332436" w:rsidP="00B77D46">
      <w:pPr>
        <w:spacing w:after="0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7C1FC3">
        <w:rPr>
          <w:rFonts w:ascii="Arial" w:eastAsia="Times New Roman" w:hAnsi="Arial" w:cs="Arial"/>
          <w:b/>
          <w:snapToGrid w:val="0"/>
          <w:lang w:eastAsia="pl-PL"/>
        </w:rPr>
        <w:t>90.2024</w:t>
      </w:r>
    </w:p>
    <w:p w14:paraId="6ECEBBF0" w14:textId="77777777" w:rsidR="00CB7E30" w:rsidRPr="000349B1" w:rsidRDefault="00CB7E30" w:rsidP="00B77D46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B77D46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B77D46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14:paraId="05E0B2D2" w14:textId="5C050F9A" w:rsidR="007C1FC3" w:rsidRPr="007C1FC3" w:rsidRDefault="00332436" w:rsidP="00B77D46">
      <w:pPr>
        <w:pStyle w:val="Tekstpodstawowy"/>
        <w:spacing w:after="0"/>
        <w:jc w:val="both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bookmarkStart w:id="0" w:name="_Hlk132289835"/>
      <w:r w:rsidR="007C1FC3" w:rsidRPr="007C1FC3">
        <w:rPr>
          <w:rFonts w:ascii="Arial" w:eastAsia="Times New Roman" w:hAnsi="Arial" w:cs="Arial"/>
          <w:b/>
          <w:bCs/>
          <w:lang w:eastAsia="pl-PL"/>
        </w:rPr>
        <w:t>Budow</w:t>
      </w:r>
      <w:r w:rsidR="007C1FC3">
        <w:rPr>
          <w:rFonts w:ascii="Arial" w:eastAsia="Times New Roman" w:hAnsi="Arial" w:cs="Arial"/>
          <w:b/>
          <w:bCs/>
          <w:lang w:eastAsia="pl-PL"/>
        </w:rPr>
        <w:t>a</w:t>
      </w:r>
      <w:r w:rsidR="007C1FC3" w:rsidRPr="007C1FC3">
        <w:rPr>
          <w:rFonts w:ascii="Arial" w:eastAsia="Times New Roman" w:hAnsi="Arial" w:cs="Arial"/>
          <w:b/>
          <w:bCs/>
          <w:lang w:eastAsia="pl-PL"/>
        </w:rPr>
        <w:t xml:space="preserve"> hali sportowej z zadaszonym łącznikiem prowadzącym do budynku szkoły wraz niezbędną infrastrukturą i obsługą komunikacyjną przy Zespole Szkół                   w Wołominie, ul. Legionów 85.</w:t>
      </w:r>
    </w:p>
    <w:bookmarkEnd w:id="0"/>
    <w:p w14:paraId="2783C488" w14:textId="77777777" w:rsidR="00332436" w:rsidRDefault="00332436" w:rsidP="00B77D46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b/>
        </w:rPr>
      </w:pPr>
    </w:p>
    <w:p w14:paraId="3B6233BF" w14:textId="366AE840" w:rsidR="00CB7E30" w:rsidRPr="000349B1" w:rsidRDefault="00CB7E30" w:rsidP="00D26AB8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0349B1">
        <w:rPr>
          <w:rFonts w:ascii="Arial" w:eastAsia="Calibri" w:hAnsi="Arial" w:cs="Arial"/>
        </w:rPr>
        <w:t>a</w:t>
      </w:r>
      <w:r w:rsidRPr="000349B1">
        <w:rPr>
          <w:rFonts w:ascii="Arial" w:eastAsia="Calibri" w:hAnsi="Arial" w:cs="Arial"/>
        </w:rPr>
        <w:t xml:space="preserve">rt. </w:t>
      </w:r>
      <w:r w:rsidR="004B4C39" w:rsidRPr="000349B1">
        <w:rPr>
          <w:rFonts w:ascii="Arial" w:eastAsia="Calibri" w:hAnsi="Arial" w:cs="Arial"/>
        </w:rPr>
        <w:t>284</w:t>
      </w:r>
      <w:r w:rsidRPr="000349B1">
        <w:rPr>
          <w:rFonts w:ascii="Arial" w:eastAsia="Calibri" w:hAnsi="Arial" w:cs="Arial"/>
        </w:rPr>
        <w:t xml:space="preserve"> ust. 2 ustawy z 11 września 2019 r</w:t>
      </w:r>
      <w:r w:rsidR="00B70DDD" w:rsidRPr="000349B1">
        <w:rPr>
          <w:rFonts w:ascii="Arial" w:eastAsia="Calibri" w:hAnsi="Arial" w:cs="Arial"/>
        </w:rPr>
        <w:t xml:space="preserve">. – </w:t>
      </w:r>
      <w:r w:rsidRPr="000349B1">
        <w:rPr>
          <w:rFonts w:ascii="Arial" w:eastAsia="Calibri" w:hAnsi="Arial" w:cs="Arial"/>
        </w:rPr>
        <w:t xml:space="preserve">Prawo zamówień publicznych </w:t>
      </w:r>
      <w:r w:rsidR="00FA7825">
        <w:rPr>
          <w:rFonts w:ascii="Arial" w:eastAsia="Calibri" w:hAnsi="Arial" w:cs="Arial"/>
        </w:rPr>
        <w:t>(</w:t>
      </w:r>
      <w:proofErr w:type="spellStart"/>
      <w:r w:rsidR="00FA7825">
        <w:rPr>
          <w:rFonts w:ascii="Arial" w:eastAsia="Calibri" w:hAnsi="Arial" w:cs="Arial"/>
        </w:rPr>
        <w:t>t.j</w:t>
      </w:r>
      <w:proofErr w:type="spellEnd"/>
      <w:r w:rsidR="00FA7825">
        <w:rPr>
          <w:rFonts w:ascii="Arial" w:eastAsia="Calibri" w:hAnsi="Arial" w:cs="Arial"/>
        </w:rPr>
        <w:t>.: Dz.U. z 202</w:t>
      </w:r>
      <w:r w:rsidR="007C1FC3">
        <w:rPr>
          <w:rFonts w:ascii="Arial" w:eastAsia="Calibri" w:hAnsi="Arial" w:cs="Arial"/>
        </w:rPr>
        <w:t>3</w:t>
      </w:r>
      <w:r w:rsidR="00FA7825">
        <w:rPr>
          <w:rFonts w:ascii="Arial" w:eastAsia="Calibri" w:hAnsi="Arial" w:cs="Arial"/>
        </w:rPr>
        <w:t xml:space="preserve"> r., poz.</w:t>
      </w:r>
      <w:r w:rsidR="00332436">
        <w:rPr>
          <w:rFonts w:ascii="Arial" w:eastAsia="Calibri" w:hAnsi="Arial" w:cs="Arial"/>
        </w:rPr>
        <w:t xml:space="preserve"> </w:t>
      </w:r>
      <w:r w:rsidR="00FA7825">
        <w:rPr>
          <w:rFonts w:ascii="Arial" w:eastAsia="Calibri" w:hAnsi="Arial" w:cs="Arial"/>
        </w:rPr>
        <w:t>1</w:t>
      </w:r>
      <w:r w:rsidR="007C1FC3">
        <w:rPr>
          <w:rFonts w:ascii="Arial" w:eastAsia="Calibri" w:hAnsi="Arial" w:cs="Arial"/>
        </w:rPr>
        <w:t>605</w:t>
      </w:r>
      <w:r w:rsidR="00746E87">
        <w:rPr>
          <w:rFonts w:ascii="Arial" w:eastAsia="Calibri" w:hAnsi="Arial" w:cs="Arial"/>
        </w:rPr>
        <w:t xml:space="preserve"> z </w:t>
      </w:r>
      <w:proofErr w:type="spellStart"/>
      <w:r w:rsidR="00746E87">
        <w:rPr>
          <w:rFonts w:ascii="Arial" w:eastAsia="Calibri" w:hAnsi="Arial" w:cs="Arial"/>
        </w:rPr>
        <w:t>późn</w:t>
      </w:r>
      <w:proofErr w:type="spellEnd"/>
      <w:r w:rsidR="00746E87">
        <w:rPr>
          <w:rFonts w:ascii="Arial" w:eastAsia="Calibri" w:hAnsi="Arial" w:cs="Arial"/>
        </w:rPr>
        <w:t>. zm.</w:t>
      </w:r>
      <w:r w:rsidR="00FA7825">
        <w:rPr>
          <w:rFonts w:ascii="Arial" w:eastAsia="Calibri" w:hAnsi="Arial" w:cs="Arial"/>
        </w:rPr>
        <w:t>)</w:t>
      </w:r>
      <w:r w:rsidRPr="000349B1">
        <w:rPr>
          <w:rFonts w:ascii="Arial" w:eastAsia="Calibri" w:hAnsi="Arial" w:cs="Arial"/>
        </w:rPr>
        <w:t xml:space="preserve"> – dalej</w:t>
      </w:r>
      <w:r w:rsidR="00B70DDD" w:rsidRPr="000349B1">
        <w:rPr>
          <w:rFonts w:ascii="Arial" w:eastAsia="Calibri" w:hAnsi="Arial" w:cs="Arial"/>
        </w:rPr>
        <w:t>:</w:t>
      </w:r>
      <w:r w:rsidRPr="000349B1">
        <w:rPr>
          <w:rFonts w:ascii="Arial" w:eastAsia="Calibri" w:hAnsi="Arial" w:cs="Arial"/>
        </w:rPr>
        <w:t xml:space="preserve"> ustawa </w:t>
      </w:r>
      <w:proofErr w:type="spellStart"/>
      <w:r w:rsidRPr="000349B1">
        <w:rPr>
          <w:rFonts w:ascii="Arial" w:eastAsia="Calibri" w:hAnsi="Arial" w:cs="Arial"/>
        </w:rPr>
        <w:t>Pzp</w:t>
      </w:r>
      <w:proofErr w:type="spellEnd"/>
      <w:r w:rsidRPr="000349B1">
        <w:rPr>
          <w:rFonts w:ascii="Arial" w:eastAsia="Calibri" w:hAnsi="Arial" w:cs="Arial"/>
        </w:rPr>
        <w:t>, wykonawcy zwrócili się do zamawiającego z wni</w:t>
      </w:r>
      <w:r w:rsidR="004B4C39" w:rsidRPr="000349B1">
        <w:rPr>
          <w:rFonts w:ascii="Arial" w:eastAsia="Calibri" w:hAnsi="Arial" w:cs="Arial"/>
        </w:rPr>
        <w:t>oskiem o wyjaśnienie treści SWZ</w:t>
      </w:r>
      <w:r w:rsidRPr="000349B1">
        <w:rPr>
          <w:rFonts w:ascii="Arial" w:eastAsia="Calibri" w:hAnsi="Arial" w:cs="Arial"/>
        </w:rPr>
        <w:t>.</w:t>
      </w:r>
    </w:p>
    <w:p w14:paraId="41680D30" w14:textId="77777777" w:rsidR="00CB7E30" w:rsidRPr="000349B1" w:rsidRDefault="00CB7E30" w:rsidP="00D26AB8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68D0FD4C" w14:textId="3325413D" w:rsidR="00741416" w:rsidRDefault="00741416" w:rsidP="00741416">
      <w:p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Pytania:</w:t>
      </w:r>
    </w:p>
    <w:p w14:paraId="17A2A3B3" w14:textId="3C6B4108" w:rsidR="00741416" w:rsidRPr="00741416" w:rsidRDefault="00741416" w:rsidP="00741416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lang w:eastAsia="pl-PL"/>
        </w:rPr>
      </w:pPr>
      <w:r w:rsidRPr="00741416">
        <w:rPr>
          <w:rFonts w:ascii="Arial" w:hAnsi="Arial" w:cs="Arial"/>
          <w:lang w:eastAsia="pl-PL"/>
        </w:rPr>
        <w:t>Proszę o potwierdzenie, że serwisowanie urządzeń wraz z materiałami eksploatacyjnymi po zakończeniu budowy będzie po stronie Zamawiającego. Zgodnie z orzeczeniem KIO (m.in. sygn. akt KIO 171/13), wykonawca robót budowlanych jest zobowiązany tylko do usuwania wad i usterek wykonanych robót, a nie wykonania czynności serwisowych czy eksploatacyjnych. Zatem wszelkie świadczenia/usługi nie mieszczące się w pojęciu zamówienia o roboty budowlane i nie związane bezpośrednio z tymi robotami, nie mogą stanowić obowiązku wykonawcy.</w:t>
      </w:r>
    </w:p>
    <w:p w14:paraId="4DDC178B" w14:textId="67E69AE8" w:rsidR="00741416" w:rsidRPr="00741416" w:rsidRDefault="00741416" w:rsidP="00741416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lang w:eastAsia="pl-PL"/>
        </w:rPr>
      </w:pPr>
      <w:r w:rsidRPr="00741416">
        <w:rPr>
          <w:rFonts w:ascii="Arial" w:hAnsi="Arial" w:cs="Arial"/>
          <w:lang w:eastAsia="pl-PL"/>
        </w:rPr>
        <w:t xml:space="preserve">W dziale 1.14 jest mowa o ściankach </w:t>
      </w:r>
      <w:proofErr w:type="spellStart"/>
      <w:r w:rsidRPr="00741416">
        <w:rPr>
          <w:rFonts w:ascii="Arial" w:hAnsi="Arial" w:cs="Arial"/>
          <w:lang w:eastAsia="pl-PL"/>
        </w:rPr>
        <w:t>farmacell</w:t>
      </w:r>
      <w:proofErr w:type="spellEnd"/>
      <w:r w:rsidRPr="00741416">
        <w:rPr>
          <w:rFonts w:ascii="Arial" w:hAnsi="Arial" w:cs="Arial"/>
          <w:lang w:eastAsia="pl-PL"/>
        </w:rPr>
        <w:t xml:space="preserve"> proszę okre</w:t>
      </w:r>
      <w:r>
        <w:rPr>
          <w:rFonts w:ascii="Arial" w:hAnsi="Arial" w:cs="Arial"/>
          <w:lang w:eastAsia="pl-PL"/>
        </w:rPr>
        <w:t>ś</w:t>
      </w:r>
      <w:r w:rsidRPr="00741416">
        <w:rPr>
          <w:rFonts w:ascii="Arial" w:hAnsi="Arial" w:cs="Arial"/>
          <w:lang w:eastAsia="pl-PL"/>
        </w:rPr>
        <w:t>lenie, gdzie te ścianki wyst</w:t>
      </w:r>
      <w:r>
        <w:rPr>
          <w:rFonts w:ascii="Arial" w:hAnsi="Arial" w:cs="Arial"/>
          <w:lang w:eastAsia="pl-PL"/>
        </w:rPr>
        <w:t>ę</w:t>
      </w:r>
      <w:r w:rsidRPr="00741416">
        <w:rPr>
          <w:rFonts w:ascii="Arial" w:hAnsi="Arial" w:cs="Arial"/>
          <w:lang w:eastAsia="pl-PL"/>
        </w:rPr>
        <w:t>puj</w:t>
      </w:r>
      <w:r>
        <w:rPr>
          <w:rFonts w:ascii="Arial" w:hAnsi="Arial" w:cs="Arial"/>
          <w:lang w:eastAsia="pl-PL"/>
        </w:rPr>
        <w:t>ą</w:t>
      </w:r>
      <w:r w:rsidRPr="00741416">
        <w:rPr>
          <w:rFonts w:ascii="Arial" w:hAnsi="Arial" w:cs="Arial"/>
          <w:lang w:eastAsia="pl-PL"/>
        </w:rPr>
        <w:t xml:space="preserve"> w projekcie. </w:t>
      </w:r>
    </w:p>
    <w:p w14:paraId="5573578C" w14:textId="18BA7F2C" w:rsidR="00741416" w:rsidRPr="00741416" w:rsidRDefault="00741416" w:rsidP="00741416">
      <w:pPr>
        <w:pStyle w:val="Akapitzlist"/>
        <w:numPr>
          <w:ilvl w:val="0"/>
          <w:numId w:val="11"/>
        </w:numPr>
        <w:rPr>
          <w:rFonts w:ascii="Arial" w:hAnsi="Arial" w:cs="Arial"/>
          <w:lang w:eastAsia="pl-PL"/>
        </w:rPr>
      </w:pPr>
      <w:r w:rsidRPr="00741416">
        <w:rPr>
          <w:rFonts w:ascii="Arial" w:hAnsi="Arial" w:cs="Arial"/>
          <w:lang w:eastAsia="pl-PL"/>
        </w:rPr>
        <w:t xml:space="preserve">W nawiązaniu do odpowiedzi z dn. 09.07.2024. Pojawiają się niejasności związane z zabezpieczeniem wykopu. Prosimy o jednoznaczne określenie czy to mają być ścianki szczelne czy pale. Jeśli ma to być system palowania prosimy o projekt lub wytyczne co do tego. </w:t>
      </w:r>
    </w:p>
    <w:p w14:paraId="57DB7413" w14:textId="4236FA8D" w:rsidR="00C41C76" w:rsidRPr="00741416" w:rsidRDefault="00741416" w:rsidP="00C41C76">
      <w:pPr>
        <w:spacing w:line="271" w:lineRule="auto"/>
        <w:jc w:val="both"/>
        <w:rPr>
          <w:rFonts w:ascii="Arial" w:hAnsi="Arial" w:cs="Arial"/>
          <w:b/>
          <w:bCs/>
        </w:rPr>
      </w:pPr>
      <w:r w:rsidRPr="00741416">
        <w:rPr>
          <w:rFonts w:ascii="Arial" w:hAnsi="Arial" w:cs="Arial"/>
          <w:b/>
          <w:bCs/>
        </w:rPr>
        <w:t xml:space="preserve">Odp.:    Zamawiający zachęca do szczegółowego zapoznania się z dokumentacją udostępnioną na Platformie </w:t>
      </w:r>
      <w:r>
        <w:rPr>
          <w:rFonts w:ascii="Arial" w:hAnsi="Arial" w:cs="Arial"/>
          <w:b/>
          <w:bCs/>
        </w:rPr>
        <w:t>Zakupowej</w:t>
      </w:r>
      <w:r w:rsidR="00C41C76">
        <w:rPr>
          <w:rFonts w:ascii="Arial" w:hAnsi="Arial" w:cs="Arial"/>
          <w:b/>
          <w:bCs/>
        </w:rPr>
        <w:t xml:space="preserve"> </w:t>
      </w:r>
      <w:hyperlink r:id="rId5" w:history="1">
        <w:r w:rsidR="00C41C76" w:rsidRPr="00D51BB2">
          <w:rPr>
            <w:rStyle w:val="Hipercze"/>
            <w:rFonts w:ascii="Arial" w:eastAsia="Times New Roman" w:hAnsi="Arial" w:cs="Arial"/>
            <w:lang w:eastAsia="pl-PL"/>
          </w:rPr>
          <w:t>https://platformazakupowa.pl/pn/powiat_wolominski</w:t>
        </w:r>
      </w:hyperlink>
    </w:p>
    <w:p w14:paraId="44F26A14" w14:textId="440D2C22" w:rsidR="00741416" w:rsidRPr="00741416" w:rsidRDefault="00741416" w:rsidP="00C41C76">
      <w:pPr>
        <w:jc w:val="both"/>
        <w:rPr>
          <w:rFonts w:ascii="Arial" w:hAnsi="Arial" w:cs="Arial"/>
          <w:b/>
          <w:bCs/>
        </w:rPr>
      </w:pPr>
      <w:r w:rsidRPr="00741416">
        <w:rPr>
          <w:rFonts w:ascii="Arial" w:hAnsi="Arial" w:cs="Arial"/>
          <w:b/>
          <w:bCs/>
        </w:rPr>
        <w:t xml:space="preserve">W dokumentacji zawarte są wszystkie odpowiedzi na zadane pytania. </w:t>
      </w:r>
    </w:p>
    <w:p w14:paraId="4AEFFA77" w14:textId="77777777" w:rsidR="000460CA" w:rsidRDefault="000460CA" w:rsidP="000460CA">
      <w:pPr>
        <w:spacing w:after="0" w:line="240" w:lineRule="auto"/>
        <w:jc w:val="both"/>
        <w:rPr>
          <w:rFonts w:ascii="Arial" w:hAnsi="Arial" w:cs="Arial"/>
        </w:rPr>
      </w:pPr>
    </w:p>
    <w:p w14:paraId="1102FAEB" w14:textId="77777777" w:rsidR="000460CA" w:rsidRPr="00FF01C0" w:rsidRDefault="000460CA" w:rsidP="000460CA">
      <w:pPr>
        <w:pStyle w:val="Akapitzlist"/>
        <w:spacing w:after="0" w:line="240" w:lineRule="auto"/>
        <w:ind w:left="0"/>
        <w:jc w:val="both"/>
        <w:rPr>
          <w:rFonts w:ascii="Arial" w:eastAsia="Calibri" w:hAnsi="Arial" w:cs="Arial"/>
          <w:u w:val="single"/>
        </w:rPr>
      </w:pPr>
      <w:r w:rsidRPr="00FF01C0">
        <w:rPr>
          <w:rFonts w:ascii="Arial" w:eastAsia="Calibri" w:hAnsi="Arial" w:cs="Arial"/>
          <w:u w:val="single"/>
        </w:rPr>
        <w:t>Zamawiający informuje, że zgodnie z art. 286 ust. 1 ustawy z 11 września 2019 r. – Prawo zamówień publicznych (</w:t>
      </w:r>
      <w:proofErr w:type="spellStart"/>
      <w:r w:rsidRPr="00FF01C0">
        <w:rPr>
          <w:rFonts w:ascii="Arial" w:eastAsia="Calibri" w:hAnsi="Arial" w:cs="Arial"/>
          <w:u w:val="single"/>
        </w:rPr>
        <w:t>t.j</w:t>
      </w:r>
      <w:proofErr w:type="spellEnd"/>
      <w:r w:rsidRPr="00FF01C0">
        <w:rPr>
          <w:rFonts w:ascii="Arial" w:eastAsia="Calibri" w:hAnsi="Arial" w:cs="Arial"/>
          <w:u w:val="single"/>
        </w:rPr>
        <w:t>.: Dz.U. z 202</w:t>
      </w:r>
      <w:r>
        <w:rPr>
          <w:rFonts w:ascii="Arial" w:eastAsia="Calibri" w:hAnsi="Arial" w:cs="Arial"/>
          <w:u w:val="single"/>
        </w:rPr>
        <w:t>3</w:t>
      </w:r>
      <w:r w:rsidRPr="00FF01C0">
        <w:rPr>
          <w:rFonts w:ascii="Arial" w:eastAsia="Calibri" w:hAnsi="Arial" w:cs="Arial"/>
          <w:u w:val="single"/>
        </w:rPr>
        <w:t xml:space="preserve"> r., poz. </w:t>
      </w:r>
      <w:r>
        <w:rPr>
          <w:rFonts w:ascii="Arial" w:eastAsia="Calibri" w:hAnsi="Arial" w:cs="Arial"/>
          <w:u w:val="single"/>
        </w:rPr>
        <w:t xml:space="preserve">1605 z </w:t>
      </w:r>
      <w:proofErr w:type="spellStart"/>
      <w:r>
        <w:rPr>
          <w:rFonts w:ascii="Arial" w:eastAsia="Calibri" w:hAnsi="Arial" w:cs="Arial"/>
          <w:u w:val="single"/>
        </w:rPr>
        <w:t>późn</w:t>
      </w:r>
      <w:proofErr w:type="spellEnd"/>
      <w:r>
        <w:rPr>
          <w:rFonts w:ascii="Arial" w:eastAsia="Calibri" w:hAnsi="Arial" w:cs="Arial"/>
          <w:u w:val="single"/>
        </w:rPr>
        <w:t>. zm.</w:t>
      </w:r>
      <w:r w:rsidRPr="00FF01C0">
        <w:rPr>
          <w:rFonts w:ascii="Arial" w:eastAsia="Calibri" w:hAnsi="Arial" w:cs="Arial"/>
          <w:u w:val="single"/>
        </w:rPr>
        <w:t xml:space="preserve">) – dalej: ustawa </w:t>
      </w:r>
      <w:proofErr w:type="spellStart"/>
      <w:r w:rsidRPr="00FF01C0">
        <w:rPr>
          <w:rFonts w:ascii="Arial" w:eastAsia="Calibri" w:hAnsi="Arial" w:cs="Arial"/>
          <w:u w:val="single"/>
        </w:rPr>
        <w:t>Pzp</w:t>
      </w:r>
      <w:proofErr w:type="spellEnd"/>
      <w:r w:rsidRPr="00FF01C0">
        <w:rPr>
          <w:rFonts w:ascii="Arial" w:eastAsia="Calibri" w:hAnsi="Arial" w:cs="Arial"/>
          <w:u w:val="single"/>
        </w:rPr>
        <w:t>, dokonuje modyfikacji treści SWZ w sposób następujący:</w:t>
      </w:r>
    </w:p>
    <w:p w14:paraId="0D264A74" w14:textId="77777777" w:rsidR="000460CA" w:rsidRDefault="000460CA" w:rsidP="000460CA">
      <w:pPr>
        <w:spacing w:after="0" w:line="240" w:lineRule="auto"/>
        <w:jc w:val="both"/>
        <w:rPr>
          <w:rFonts w:ascii="Arial" w:hAnsi="Arial" w:cs="Arial"/>
        </w:rPr>
      </w:pPr>
    </w:p>
    <w:p w14:paraId="5F192E82" w14:textId="70978EAB" w:rsidR="000460CA" w:rsidRDefault="000460CA" w:rsidP="000460C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Było:</w:t>
      </w:r>
    </w:p>
    <w:p w14:paraId="7A49D768" w14:textId="7ECC44B8" w:rsidR="000460CA" w:rsidRPr="000460CA" w:rsidRDefault="000460CA" w:rsidP="000460CA">
      <w:pPr>
        <w:shd w:val="clear" w:color="auto" w:fill="B2A1C7" w:themeFill="accent4" w:themeFillTint="99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0460CA">
        <w:rPr>
          <w:rFonts w:ascii="Arial" w:eastAsia="Times New Roman" w:hAnsi="Arial" w:cs="Arial"/>
          <w:b/>
        </w:rPr>
        <w:t>Wymagania dotyczące wadium</w:t>
      </w:r>
    </w:p>
    <w:p w14:paraId="7DD9ADFC" w14:textId="0906034E" w:rsidR="000460CA" w:rsidRPr="000460CA" w:rsidRDefault="000460CA" w:rsidP="000460CA">
      <w:pPr>
        <w:autoSpaceDE w:val="0"/>
        <w:autoSpaceDN w:val="0"/>
        <w:spacing w:before="120" w:after="120" w:line="271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1) </w:t>
      </w:r>
      <w:r w:rsidRPr="000460CA">
        <w:rPr>
          <w:rFonts w:ascii="Arial" w:eastAsia="Times New Roman" w:hAnsi="Arial" w:cs="Arial"/>
          <w:bCs/>
          <w:lang w:eastAsia="pl-PL"/>
        </w:rPr>
        <w:t>Wykonawca przystępujący do postępowania jest zobowiązany, przed upływem terminu składania ofert,  wnieść wadium w kwocie: 15.000,00 zł (słownie: piętnaście tysięcy złotych).</w:t>
      </w:r>
    </w:p>
    <w:p w14:paraId="22F48A78" w14:textId="77777777" w:rsidR="000460CA" w:rsidRPr="000460CA" w:rsidRDefault="000460CA" w:rsidP="000460CA">
      <w:pPr>
        <w:autoSpaceDE w:val="0"/>
        <w:autoSpaceDN w:val="0"/>
        <w:spacing w:before="120" w:after="120" w:line="271" w:lineRule="auto"/>
        <w:jc w:val="both"/>
        <w:rPr>
          <w:rFonts w:ascii="Arial" w:eastAsia="Times New Roman" w:hAnsi="Arial" w:cs="Arial"/>
          <w:bCs/>
          <w:lang w:eastAsia="pl-PL"/>
        </w:rPr>
      </w:pPr>
      <w:r w:rsidRPr="000460CA">
        <w:rPr>
          <w:rFonts w:ascii="Arial" w:eastAsia="Times New Roman" w:hAnsi="Arial" w:cs="Arial"/>
          <w:bCs/>
          <w:lang w:eastAsia="pl-PL"/>
        </w:rPr>
        <w:lastRenderedPageBreak/>
        <w:t>2)</w:t>
      </w:r>
      <w:r w:rsidRPr="000460CA">
        <w:rPr>
          <w:rFonts w:ascii="Arial" w:eastAsia="Times New Roman" w:hAnsi="Arial" w:cs="Arial"/>
          <w:bCs/>
          <w:lang w:eastAsia="pl-PL"/>
        </w:rPr>
        <w:tab/>
        <w:t xml:space="preserve">Wadium musi obejmować pełen okres związania ofertą tj. do dnia 20.08.2024 </w:t>
      </w:r>
    </w:p>
    <w:p w14:paraId="6C3253E3" w14:textId="77777777" w:rsidR="000460CA" w:rsidRDefault="000460CA" w:rsidP="000460CA">
      <w:pPr>
        <w:spacing w:after="0" w:line="240" w:lineRule="auto"/>
        <w:jc w:val="both"/>
        <w:rPr>
          <w:rFonts w:ascii="Arial" w:hAnsi="Arial" w:cs="Arial"/>
        </w:rPr>
      </w:pPr>
    </w:p>
    <w:p w14:paraId="74AF4A84" w14:textId="77777777" w:rsidR="000460CA" w:rsidRPr="000460CA" w:rsidRDefault="000460CA" w:rsidP="000460C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0460CA">
        <w:rPr>
          <w:rFonts w:ascii="Arial" w:eastAsia="Times New Roman" w:hAnsi="Arial" w:cs="Arial"/>
          <w:b/>
        </w:rPr>
        <w:t>Sposób oraz termin składania ofert. Termin otwarcia ofert</w:t>
      </w:r>
    </w:p>
    <w:p w14:paraId="03CAA66A" w14:textId="77777777" w:rsidR="000460CA" w:rsidRPr="000460CA" w:rsidRDefault="000460CA" w:rsidP="000460CA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0460CA">
        <w:rPr>
          <w:rFonts w:ascii="Arial" w:eastAsia="Times New Roman" w:hAnsi="Arial" w:cs="Arial"/>
          <w:lang w:eastAsia="pl-PL"/>
        </w:rPr>
        <w:t xml:space="preserve">Ofertę należy złożyć w terminie do dnia </w:t>
      </w:r>
      <w:r w:rsidRPr="000460CA">
        <w:rPr>
          <w:rFonts w:ascii="Arial" w:eastAsia="Times New Roman" w:hAnsi="Arial" w:cs="Arial"/>
          <w:b/>
          <w:bCs/>
          <w:lang w:eastAsia="pl-PL"/>
        </w:rPr>
        <w:t>22.07.2024 r. do godz. 10:00</w:t>
      </w:r>
    </w:p>
    <w:p w14:paraId="105ED8BF" w14:textId="77777777" w:rsidR="000460CA" w:rsidRPr="000460CA" w:rsidRDefault="000460CA" w:rsidP="000460CA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0460CA">
        <w:rPr>
          <w:rFonts w:ascii="Arial" w:eastAsia="Times New Roman" w:hAnsi="Arial" w:cs="Arial"/>
          <w:lang w:eastAsia="pl-PL"/>
        </w:rPr>
        <w:t>Sposób składania ofert:</w:t>
      </w:r>
    </w:p>
    <w:p w14:paraId="21ADDF9F" w14:textId="441EDED2" w:rsidR="000460CA" w:rsidRPr="000460CA" w:rsidRDefault="000460CA" w:rsidP="000460CA">
      <w:pPr>
        <w:numPr>
          <w:ilvl w:val="0"/>
          <w:numId w:val="9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0460CA">
        <w:rPr>
          <w:rFonts w:ascii="Arial" w:eastAsia="Times New Roman" w:hAnsi="Arial" w:cs="Arial"/>
          <w:lang w:eastAsia="pl-PL"/>
        </w:rPr>
        <w:t xml:space="preserve">za pośrednictwem Platformy: </w:t>
      </w:r>
      <w:hyperlink r:id="rId6" w:history="1">
        <w:r w:rsidR="00C41C76" w:rsidRPr="00D51BB2">
          <w:rPr>
            <w:rStyle w:val="Hipercze"/>
            <w:rFonts w:ascii="Arial" w:eastAsia="Times New Roman" w:hAnsi="Arial" w:cs="Arial"/>
            <w:lang w:eastAsia="pl-PL"/>
          </w:rPr>
          <w:t>https://platformazakupowa.pl/pn/powiat_wolominski</w:t>
        </w:r>
      </w:hyperlink>
    </w:p>
    <w:p w14:paraId="26688E23" w14:textId="77777777" w:rsidR="000460CA" w:rsidRDefault="000460CA" w:rsidP="000460CA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0460CA">
        <w:rPr>
          <w:rFonts w:ascii="Arial" w:eastAsia="Times New Roman" w:hAnsi="Arial" w:cs="Arial"/>
          <w:lang w:eastAsia="pl-PL"/>
        </w:rPr>
        <w:t xml:space="preserve">Otwarcie ofert nastąpi w dniu </w:t>
      </w:r>
      <w:r w:rsidRPr="000460CA">
        <w:rPr>
          <w:rFonts w:ascii="Arial" w:eastAsia="Times New Roman" w:hAnsi="Arial" w:cs="Arial"/>
          <w:b/>
          <w:bCs/>
          <w:lang w:eastAsia="pl-PL"/>
        </w:rPr>
        <w:t>22.07.2024 r. o godz. 10:10</w:t>
      </w:r>
      <w:r w:rsidRPr="000460CA">
        <w:rPr>
          <w:rFonts w:ascii="Arial" w:eastAsia="Times New Roman" w:hAnsi="Arial" w:cs="Arial"/>
          <w:lang w:eastAsia="pl-PL"/>
        </w:rPr>
        <w:t xml:space="preserve"> poprzez odszyfrowanie wczytanych na Platformie ofert.</w:t>
      </w:r>
    </w:p>
    <w:p w14:paraId="74A12F80" w14:textId="77777777" w:rsidR="000460CA" w:rsidRPr="000460CA" w:rsidRDefault="000460CA" w:rsidP="000460CA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</w:p>
    <w:p w14:paraId="1DA7AF02" w14:textId="77777777" w:rsidR="000460CA" w:rsidRPr="003A65B1" w:rsidRDefault="000460CA" w:rsidP="000460CA">
      <w:pPr>
        <w:shd w:val="clear" w:color="auto" w:fill="FBD4B4" w:themeFill="accent6" w:themeFillTint="66"/>
        <w:spacing w:line="271" w:lineRule="auto"/>
        <w:contextualSpacing/>
        <w:jc w:val="both"/>
        <w:rPr>
          <w:rFonts w:ascii="Arial" w:hAnsi="Arial" w:cs="Arial"/>
          <w:b/>
        </w:rPr>
      </w:pPr>
      <w:r w:rsidRPr="003A65B1">
        <w:rPr>
          <w:rFonts w:ascii="Arial" w:hAnsi="Arial" w:cs="Arial"/>
          <w:b/>
        </w:rPr>
        <w:t>Termin związania ofertą</w:t>
      </w:r>
    </w:p>
    <w:p w14:paraId="44F1A782" w14:textId="77777777" w:rsidR="000460CA" w:rsidRPr="003A65B1" w:rsidRDefault="000460CA" w:rsidP="000460CA">
      <w:pPr>
        <w:spacing w:line="271" w:lineRule="auto"/>
        <w:ind w:right="-108"/>
        <w:jc w:val="both"/>
        <w:rPr>
          <w:rFonts w:ascii="Arial" w:hAnsi="Arial" w:cs="Arial"/>
          <w:b/>
          <w:bCs/>
        </w:rPr>
      </w:pPr>
      <w:r w:rsidRPr="003A65B1">
        <w:rPr>
          <w:rFonts w:ascii="Arial" w:hAnsi="Arial" w:cs="Arial"/>
        </w:rPr>
        <w:t xml:space="preserve">Wykonawca pozostaje związany ofertą </w:t>
      </w:r>
      <w:r w:rsidRPr="003A65B1">
        <w:rPr>
          <w:rFonts w:ascii="Arial" w:hAnsi="Arial" w:cs="Arial"/>
          <w:b/>
          <w:bCs/>
        </w:rPr>
        <w:t xml:space="preserve">do dnia </w:t>
      </w:r>
      <w:r>
        <w:rPr>
          <w:rFonts w:ascii="Arial" w:hAnsi="Arial" w:cs="Arial"/>
          <w:b/>
          <w:bCs/>
        </w:rPr>
        <w:t>20.08.2024 r.</w:t>
      </w:r>
    </w:p>
    <w:p w14:paraId="05B40085" w14:textId="77777777" w:rsidR="000460CA" w:rsidRPr="003A65B1" w:rsidRDefault="000460CA" w:rsidP="000460CA">
      <w:pPr>
        <w:spacing w:line="271" w:lineRule="auto"/>
        <w:ind w:right="-108"/>
        <w:jc w:val="both"/>
        <w:rPr>
          <w:rFonts w:ascii="Arial" w:hAnsi="Arial" w:cs="Arial"/>
          <w:bCs/>
        </w:rPr>
      </w:pPr>
      <w:r w:rsidRPr="003A65B1">
        <w:rPr>
          <w:rFonts w:ascii="Arial" w:hAnsi="Arial" w:cs="Arial"/>
          <w:bCs/>
        </w:rPr>
        <w:t>Bieg terminu związania ofertą rozpoczyna się wraz z upływem terminu składania ofert.</w:t>
      </w:r>
    </w:p>
    <w:p w14:paraId="6F8FC93A" w14:textId="77777777" w:rsidR="000460CA" w:rsidRPr="00703BF5" w:rsidRDefault="000460CA" w:rsidP="000460CA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8A0028D" w14:textId="41993615" w:rsidR="00E92712" w:rsidRDefault="000460CA" w:rsidP="000460CA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Jest:</w:t>
      </w:r>
    </w:p>
    <w:p w14:paraId="391CC8D1" w14:textId="77777777" w:rsidR="000460CA" w:rsidRPr="00703BF5" w:rsidRDefault="000460CA" w:rsidP="000460CA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050CCB9" w14:textId="77777777" w:rsidR="000460CA" w:rsidRPr="000460CA" w:rsidRDefault="000460CA" w:rsidP="000460CA">
      <w:pPr>
        <w:shd w:val="clear" w:color="auto" w:fill="B2A1C7" w:themeFill="accent4" w:themeFillTint="99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0460CA">
        <w:rPr>
          <w:rFonts w:ascii="Arial" w:eastAsia="Times New Roman" w:hAnsi="Arial" w:cs="Arial"/>
          <w:b/>
        </w:rPr>
        <w:t>Wymagania dotyczące wadium</w:t>
      </w:r>
    </w:p>
    <w:p w14:paraId="56CAA408" w14:textId="77777777" w:rsidR="000460CA" w:rsidRPr="000460CA" w:rsidRDefault="000460CA" w:rsidP="000460CA">
      <w:pPr>
        <w:autoSpaceDE w:val="0"/>
        <w:autoSpaceDN w:val="0"/>
        <w:spacing w:before="120" w:after="120" w:line="271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1) </w:t>
      </w:r>
      <w:r w:rsidRPr="000460CA">
        <w:rPr>
          <w:rFonts w:ascii="Arial" w:eastAsia="Times New Roman" w:hAnsi="Arial" w:cs="Arial"/>
          <w:bCs/>
          <w:lang w:eastAsia="pl-PL"/>
        </w:rPr>
        <w:t>Wykonawca przystępujący do postępowania jest zobowiązany, przed upływem terminu składania ofert,  wnieść wadium w kwocie: 15.000,00 zł (słownie: piętnaście tysięcy złotych).</w:t>
      </w:r>
    </w:p>
    <w:p w14:paraId="3703A40B" w14:textId="40573651" w:rsidR="000460CA" w:rsidRPr="000460CA" w:rsidRDefault="000460CA" w:rsidP="000460CA">
      <w:pPr>
        <w:autoSpaceDE w:val="0"/>
        <w:autoSpaceDN w:val="0"/>
        <w:spacing w:before="120" w:after="120" w:line="271" w:lineRule="auto"/>
        <w:jc w:val="both"/>
        <w:rPr>
          <w:rFonts w:ascii="Arial" w:eastAsia="Times New Roman" w:hAnsi="Arial" w:cs="Arial"/>
          <w:bCs/>
          <w:lang w:eastAsia="pl-PL"/>
        </w:rPr>
      </w:pPr>
      <w:r w:rsidRPr="000460CA">
        <w:rPr>
          <w:rFonts w:ascii="Arial" w:eastAsia="Times New Roman" w:hAnsi="Arial" w:cs="Arial"/>
          <w:bCs/>
          <w:lang w:eastAsia="pl-PL"/>
        </w:rPr>
        <w:t>2)</w:t>
      </w:r>
      <w:r w:rsidRPr="000460CA">
        <w:rPr>
          <w:rFonts w:ascii="Arial" w:eastAsia="Times New Roman" w:hAnsi="Arial" w:cs="Arial"/>
          <w:bCs/>
          <w:lang w:eastAsia="pl-PL"/>
        </w:rPr>
        <w:tab/>
        <w:t>Wadium musi obejmować pełen okres związania ofertą tj. do dnia 2</w:t>
      </w:r>
      <w:r>
        <w:rPr>
          <w:rFonts w:ascii="Arial" w:eastAsia="Times New Roman" w:hAnsi="Arial" w:cs="Arial"/>
          <w:bCs/>
          <w:lang w:eastAsia="pl-PL"/>
        </w:rPr>
        <w:t>1</w:t>
      </w:r>
      <w:r w:rsidRPr="000460CA">
        <w:rPr>
          <w:rFonts w:ascii="Arial" w:eastAsia="Times New Roman" w:hAnsi="Arial" w:cs="Arial"/>
          <w:bCs/>
          <w:lang w:eastAsia="pl-PL"/>
        </w:rPr>
        <w:t xml:space="preserve">.08.2024 </w:t>
      </w:r>
    </w:p>
    <w:p w14:paraId="21B90B5F" w14:textId="77777777" w:rsidR="000460CA" w:rsidRDefault="000460CA" w:rsidP="000460CA">
      <w:pPr>
        <w:spacing w:after="0" w:line="240" w:lineRule="auto"/>
        <w:jc w:val="both"/>
        <w:rPr>
          <w:rFonts w:ascii="Arial" w:hAnsi="Arial" w:cs="Arial"/>
        </w:rPr>
      </w:pPr>
    </w:p>
    <w:p w14:paraId="52F5F907" w14:textId="77777777" w:rsidR="000460CA" w:rsidRPr="000460CA" w:rsidRDefault="000460CA" w:rsidP="000460C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0460CA">
        <w:rPr>
          <w:rFonts w:ascii="Arial" w:eastAsia="Times New Roman" w:hAnsi="Arial" w:cs="Arial"/>
          <w:b/>
        </w:rPr>
        <w:t>Sposób oraz termin składania ofert. Termin otwarcia ofert</w:t>
      </w:r>
    </w:p>
    <w:p w14:paraId="415F6041" w14:textId="05DEE884" w:rsidR="000460CA" w:rsidRPr="000460CA" w:rsidRDefault="000460CA" w:rsidP="000460CA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0460CA">
        <w:rPr>
          <w:rFonts w:ascii="Arial" w:eastAsia="Times New Roman" w:hAnsi="Arial" w:cs="Arial"/>
          <w:lang w:eastAsia="pl-PL"/>
        </w:rPr>
        <w:t xml:space="preserve">Ofertę należy złożyć w terminie do dnia </w:t>
      </w:r>
      <w:r w:rsidRPr="000460CA">
        <w:rPr>
          <w:rFonts w:ascii="Arial" w:eastAsia="Times New Roman" w:hAnsi="Arial" w:cs="Arial"/>
          <w:b/>
          <w:bCs/>
          <w:lang w:eastAsia="pl-PL"/>
        </w:rPr>
        <w:t>2</w:t>
      </w:r>
      <w:r>
        <w:rPr>
          <w:rFonts w:ascii="Arial" w:eastAsia="Times New Roman" w:hAnsi="Arial" w:cs="Arial"/>
          <w:b/>
          <w:bCs/>
          <w:lang w:eastAsia="pl-PL"/>
        </w:rPr>
        <w:t>3</w:t>
      </w:r>
      <w:r w:rsidRPr="000460CA">
        <w:rPr>
          <w:rFonts w:ascii="Arial" w:eastAsia="Times New Roman" w:hAnsi="Arial" w:cs="Arial"/>
          <w:b/>
          <w:bCs/>
          <w:lang w:eastAsia="pl-PL"/>
        </w:rPr>
        <w:t>.07.2024 r. do godz. 10:00</w:t>
      </w:r>
    </w:p>
    <w:p w14:paraId="02FC67DF" w14:textId="77777777" w:rsidR="000460CA" w:rsidRPr="000460CA" w:rsidRDefault="000460CA" w:rsidP="000460CA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0460CA">
        <w:rPr>
          <w:rFonts w:ascii="Arial" w:eastAsia="Times New Roman" w:hAnsi="Arial" w:cs="Arial"/>
          <w:lang w:eastAsia="pl-PL"/>
        </w:rPr>
        <w:t>Sposób składania ofert:</w:t>
      </w:r>
    </w:p>
    <w:p w14:paraId="282989B7" w14:textId="77777777" w:rsidR="000460CA" w:rsidRPr="000460CA" w:rsidRDefault="000460CA" w:rsidP="000460CA">
      <w:pPr>
        <w:numPr>
          <w:ilvl w:val="0"/>
          <w:numId w:val="9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0460CA">
        <w:rPr>
          <w:rFonts w:ascii="Arial" w:eastAsia="Times New Roman" w:hAnsi="Arial" w:cs="Arial"/>
          <w:lang w:eastAsia="pl-PL"/>
        </w:rPr>
        <w:t xml:space="preserve">za pośrednictwem Platformy: </w:t>
      </w:r>
      <w:hyperlink r:id="rId7" w:history="1">
        <w:r w:rsidRPr="000460CA">
          <w:rPr>
            <w:rFonts w:ascii="Arial" w:eastAsia="Times New Roman" w:hAnsi="Arial" w:cs="Arial"/>
            <w:color w:val="0000FF"/>
            <w:u w:val="single"/>
            <w:lang w:eastAsia="pl-PL"/>
          </w:rPr>
          <w:t>https://platformazakupowa.pl/pn/powiat_wolominski</w:t>
        </w:r>
      </w:hyperlink>
    </w:p>
    <w:p w14:paraId="5C94F1B2" w14:textId="0FC56A20" w:rsidR="000460CA" w:rsidRDefault="000460CA" w:rsidP="000460CA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0460CA">
        <w:rPr>
          <w:rFonts w:ascii="Arial" w:eastAsia="Times New Roman" w:hAnsi="Arial" w:cs="Arial"/>
          <w:lang w:eastAsia="pl-PL"/>
        </w:rPr>
        <w:t xml:space="preserve">Otwarcie ofert nastąpi w dniu </w:t>
      </w:r>
      <w:r w:rsidRPr="000460CA">
        <w:rPr>
          <w:rFonts w:ascii="Arial" w:eastAsia="Times New Roman" w:hAnsi="Arial" w:cs="Arial"/>
          <w:b/>
          <w:bCs/>
          <w:lang w:eastAsia="pl-PL"/>
        </w:rPr>
        <w:t>2</w:t>
      </w:r>
      <w:r>
        <w:rPr>
          <w:rFonts w:ascii="Arial" w:eastAsia="Times New Roman" w:hAnsi="Arial" w:cs="Arial"/>
          <w:b/>
          <w:bCs/>
          <w:lang w:eastAsia="pl-PL"/>
        </w:rPr>
        <w:t>3</w:t>
      </w:r>
      <w:r w:rsidRPr="000460CA">
        <w:rPr>
          <w:rFonts w:ascii="Arial" w:eastAsia="Times New Roman" w:hAnsi="Arial" w:cs="Arial"/>
          <w:b/>
          <w:bCs/>
          <w:lang w:eastAsia="pl-PL"/>
        </w:rPr>
        <w:t>.07.2024 r. o godz. 10:10</w:t>
      </w:r>
      <w:r w:rsidRPr="000460CA">
        <w:rPr>
          <w:rFonts w:ascii="Arial" w:eastAsia="Times New Roman" w:hAnsi="Arial" w:cs="Arial"/>
          <w:lang w:eastAsia="pl-PL"/>
        </w:rPr>
        <w:t xml:space="preserve"> poprzez odszyfrowanie wczytanych na Platformie ofert.</w:t>
      </w:r>
    </w:p>
    <w:p w14:paraId="59091DB1" w14:textId="77777777" w:rsidR="000460CA" w:rsidRPr="000460CA" w:rsidRDefault="000460CA" w:rsidP="000460CA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</w:p>
    <w:p w14:paraId="4DC4FBF2" w14:textId="77777777" w:rsidR="000460CA" w:rsidRPr="003A65B1" w:rsidRDefault="000460CA" w:rsidP="000460CA">
      <w:pPr>
        <w:shd w:val="clear" w:color="auto" w:fill="FBD4B4" w:themeFill="accent6" w:themeFillTint="66"/>
        <w:spacing w:line="271" w:lineRule="auto"/>
        <w:contextualSpacing/>
        <w:jc w:val="both"/>
        <w:rPr>
          <w:rFonts w:ascii="Arial" w:hAnsi="Arial" w:cs="Arial"/>
          <w:b/>
        </w:rPr>
      </w:pPr>
      <w:r w:rsidRPr="003A65B1">
        <w:rPr>
          <w:rFonts w:ascii="Arial" w:hAnsi="Arial" w:cs="Arial"/>
          <w:b/>
        </w:rPr>
        <w:t>Termin związania ofertą</w:t>
      </w:r>
    </w:p>
    <w:p w14:paraId="19025B4B" w14:textId="58FF3DA9" w:rsidR="000460CA" w:rsidRPr="003A65B1" w:rsidRDefault="000460CA" w:rsidP="000460CA">
      <w:pPr>
        <w:spacing w:line="271" w:lineRule="auto"/>
        <w:ind w:right="-108"/>
        <w:jc w:val="both"/>
        <w:rPr>
          <w:rFonts w:ascii="Arial" w:hAnsi="Arial" w:cs="Arial"/>
          <w:b/>
          <w:bCs/>
        </w:rPr>
      </w:pPr>
      <w:r w:rsidRPr="003A65B1">
        <w:rPr>
          <w:rFonts w:ascii="Arial" w:hAnsi="Arial" w:cs="Arial"/>
        </w:rPr>
        <w:t xml:space="preserve">Wykonawca pozostaje związany ofertą </w:t>
      </w:r>
      <w:r w:rsidRPr="003A65B1">
        <w:rPr>
          <w:rFonts w:ascii="Arial" w:hAnsi="Arial" w:cs="Arial"/>
          <w:b/>
          <w:bCs/>
        </w:rPr>
        <w:t xml:space="preserve">do dnia </w:t>
      </w:r>
      <w:r>
        <w:rPr>
          <w:rFonts w:ascii="Arial" w:hAnsi="Arial" w:cs="Arial"/>
          <w:b/>
          <w:bCs/>
        </w:rPr>
        <w:t>21.08.2024 r.</w:t>
      </w:r>
    </w:p>
    <w:p w14:paraId="0A7500B3" w14:textId="77777777" w:rsidR="000460CA" w:rsidRPr="003A65B1" w:rsidRDefault="000460CA" w:rsidP="000460CA">
      <w:pPr>
        <w:spacing w:line="271" w:lineRule="auto"/>
        <w:ind w:right="-108"/>
        <w:jc w:val="both"/>
        <w:rPr>
          <w:rFonts w:ascii="Arial" w:hAnsi="Arial" w:cs="Arial"/>
          <w:bCs/>
        </w:rPr>
      </w:pPr>
      <w:r w:rsidRPr="003A65B1">
        <w:rPr>
          <w:rFonts w:ascii="Arial" w:hAnsi="Arial" w:cs="Arial"/>
          <w:bCs/>
        </w:rPr>
        <w:t>Bieg terminu związania ofertą rozpoczyna się wraz z upływem terminu składania ofert.</w:t>
      </w:r>
    </w:p>
    <w:p w14:paraId="2D252BFE" w14:textId="77777777" w:rsidR="00741416" w:rsidRDefault="00741416" w:rsidP="0057211D">
      <w:pPr>
        <w:spacing w:after="0" w:line="240" w:lineRule="auto"/>
        <w:ind w:firstLine="708"/>
        <w:jc w:val="right"/>
        <w:rPr>
          <w:rFonts w:ascii="Arial" w:eastAsia="Times New Roman" w:hAnsi="Arial" w:cs="Arial"/>
        </w:rPr>
      </w:pPr>
    </w:p>
    <w:p w14:paraId="0131A69E" w14:textId="77777777" w:rsidR="00741416" w:rsidRDefault="00741416" w:rsidP="0057211D">
      <w:pPr>
        <w:spacing w:after="0" w:line="240" w:lineRule="auto"/>
        <w:ind w:firstLine="708"/>
        <w:jc w:val="right"/>
        <w:rPr>
          <w:rFonts w:ascii="Arial" w:eastAsia="Times New Roman" w:hAnsi="Arial" w:cs="Arial"/>
        </w:rPr>
      </w:pPr>
    </w:p>
    <w:p w14:paraId="6A7C5D5C" w14:textId="06157B8E" w:rsidR="00CB7E30" w:rsidRPr="00703BF5" w:rsidRDefault="0057211D" w:rsidP="0057211D">
      <w:pPr>
        <w:spacing w:after="0" w:line="240" w:lineRule="auto"/>
        <w:ind w:firstLine="708"/>
        <w:jc w:val="right"/>
        <w:rPr>
          <w:rFonts w:ascii="Arial" w:eastAsia="Times New Roman" w:hAnsi="Arial" w:cs="Arial"/>
        </w:rPr>
      </w:pPr>
      <w:r w:rsidRPr="00703BF5">
        <w:rPr>
          <w:rFonts w:ascii="Arial" w:eastAsia="Times New Roman" w:hAnsi="Arial" w:cs="Arial"/>
        </w:rPr>
        <w:t>………….</w:t>
      </w:r>
      <w:r w:rsidR="00CB7E30" w:rsidRPr="00703BF5">
        <w:rPr>
          <w:rFonts w:ascii="Arial" w:eastAsia="Times New Roman" w:hAnsi="Arial" w:cs="Arial"/>
        </w:rPr>
        <w:t>…………………………………….</w:t>
      </w:r>
    </w:p>
    <w:p w14:paraId="41FF5334" w14:textId="66A456C0" w:rsidR="00B70DDD" w:rsidRPr="000349B1" w:rsidRDefault="00CB7E30" w:rsidP="006B3DDC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3BF5">
        <w:rPr>
          <w:rFonts w:ascii="Arial" w:eastAsia="Times New Roman" w:hAnsi="Arial" w:cs="Arial"/>
        </w:rPr>
        <w:t>Kierownik zamawiającego lub osoba upoważniona do podejmowania czynności</w:t>
      </w:r>
      <w:r w:rsidRPr="000349B1">
        <w:rPr>
          <w:rFonts w:ascii="Arial" w:eastAsia="Times New Roman" w:hAnsi="Arial" w:cs="Arial"/>
        </w:rPr>
        <w:t xml:space="preserve"> w jego imieniu</w:t>
      </w:r>
    </w:p>
    <w:sectPr w:rsidR="00B70DDD" w:rsidRPr="000349B1" w:rsidSect="00DA07F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B32FD"/>
    <w:multiLevelType w:val="hybridMultilevel"/>
    <w:tmpl w:val="23FA8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30A54"/>
    <w:multiLevelType w:val="hybridMultilevel"/>
    <w:tmpl w:val="F52E78B6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3FB0B852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F243EA"/>
    <w:multiLevelType w:val="hybridMultilevel"/>
    <w:tmpl w:val="D3D64B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0709536">
    <w:abstractNumId w:val="1"/>
  </w:num>
  <w:num w:numId="2" w16cid:durableId="1325742573">
    <w:abstractNumId w:val="0"/>
  </w:num>
  <w:num w:numId="3" w16cid:durableId="645474471">
    <w:abstractNumId w:val="6"/>
  </w:num>
  <w:num w:numId="4" w16cid:durableId="705251598">
    <w:abstractNumId w:val="3"/>
  </w:num>
  <w:num w:numId="5" w16cid:durableId="563107349">
    <w:abstractNumId w:val="2"/>
  </w:num>
  <w:num w:numId="6" w16cid:durableId="8250489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19052759">
    <w:abstractNumId w:val="7"/>
  </w:num>
  <w:num w:numId="8" w16cid:durableId="1082407542">
    <w:abstractNumId w:val="9"/>
  </w:num>
  <w:num w:numId="9" w16cid:durableId="588852316">
    <w:abstractNumId w:val="4"/>
  </w:num>
  <w:num w:numId="10" w16cid:durableId="1593974756">
    <w:abstractNumId w:val="10"/>
  </w:num>
  <w:num w:numId="11" w16cid:durableId="17033604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25013"/>
    <w:rsid w:val="000349B1"/>
    <w:rsid w:val="000460CA"/>
    <w:rsid w:val="0005103E"/>
    <w:rsid w:val="000B7542"/>
    <w:rsid w:val="001702F4"/>
    <w:rsid w:val="00182B63"/>
    <w:rsid w:val="001A6E64"/>
    <w:rsid w:val="00205BF2"/>
    <w:rsid w:val="002A10CA"/>
    <w:rsid w:val="002B1DC7"/>
    <w:rsid w:val="003108B7"/>
    <w:rsid w:val="00314D04"/>
    <w:rsid w:val="00332436"/>
    <w:rsid w:val="003D603C"/>
    <w:rsid w:val="004756D0"/>
    <w:rsid w:val="004A22E8"/>
    <w:rsid w:val="004B4C39"/>
    <w:rsid w:val="0057211D"/>
    <w:rsid w:val="005D4B76"/>
    <w:rsid w:val="005D4C04"/>
    <w:rsid w:val="00635B42"/>
    <w:rsid w:val="00642E03"/>
    <w:rsid w:val="00652394"/>
    <w:rsid w:val="006901E8"/>
    <w:rsid w:val="006B3DDC"/>
    <w:rsid w:val="007031DF"/>
    <w:rsid w:val="00703BF5"/>
    <w:rsid w:val="00741416"/>
    <w:rsid w:val="00746E87"/>
    <w:rsid w:val="00751E92"/>
    <w:rsid w:val="007C1FC3"/>
    <w:rsid w:val="00820B53"/>
    <w:rsid w:val="00850270"/>
    <w:rsid w:val="008D2F1D"/>
    <w:rsid w:val="008E468C"/>
    <w:rsid w:val="009766BC"/>
    <w:rsid w:val="00996D5C"/>
    <w:rsid w:val="009C28AE"/>
    <w:rsid w:val="00A327BC"/>
    <w:rsid w:val="00A64F47"/>
    <w:rsid w:val="00AD543C"/>
    <w:rsid w:val="00AE4CF8"/>
    <w:rsid w:val="00B70DDD"/>
    <w:rsid w:val="00B77D46"/>
    <w:rsid w:val="00C41C76"/>
    <w:rsid w:val="00CB7E30"/>
    <w:rsid w:val="00CF1844"/>
    <w:rsid w:val="00D26AB8"/>
    <w:rsid w:val="00D41C18"/>
    <w:rsid w:val="00D50C3A"/>
    <w:rsid w:val="00DA07FF"/>
    <w:rsid w:val="00DA6786"/>
    <w:rsid w:val="00DF49F1"/>
    <w:rsid w:val="00E92712"/>
    <w:rsid w:val="00F67DE6"/>
    <w:rsid w:val="00FA7825"/>
    <w:rsid w:val="00FE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liczPrzyklad,CW_Lista,normalny tekst,Obiekt,BulletC,Akapit z listą31,NOWY,Akapit z listą32"/>
    <w:basedOn w:val="Normalny"/>
    <w:link w:val="AkapitzlistZnak"/>
    <w:uiPriority w:val="34"/>
    <w:qFormat/>
    <w:rsid w:val="0065239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1F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1FC3"/>
  </w:style>
  <w:style w:type="paragraph" w:styleId="NormalnyWeb">
    <w:name w:val="Normal (Web)"/>
    <w:basedOn w:val="Normalny"/>
    <w:uiPriority w:val="99"/>
    <w:semiHidden/>
    <w:unhideWhenUsed/>
    <w:rsid w:val="00A64F4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AkapitzlistZnak">
    <w:name w:val="Akapit z listą Znak"/>
    <w:aliases w:val="WyliczPrzyklad Znak,CW_Lista Znak,normalny tekst Znak,Obiekt Znak,BulletC Znak,Akapit z listą31 Znak,NOWY Znak,Akapit z listą32 Znak"/>
    <w:link w:val="Akapitzlist"/>
    <w:uiPriority w:val="34"/>
    <w:locked/>
    <w:rsid w:val="000460CA"/>
  </w:style>
  <w:style w:type="character" w:styleId="Hipercze">
    <w:name w:val="Hyperlink"/>
    <w:basedOn w:val="Domylnaczcionkaakapitu"/>
    <w:uiPriority w:val="99"/>
    <w:unhideWhenUsed/>
    <w:rsid w:val="00C41C7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1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powiat_wolomins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powiat_wolominski" TargetMode="External"/><Relationship Id="rId5" Type="http://schemas.openxmlformats.org/officeDocument/2006/relationships/hyperlink" Target="https://platformazakupowa.pl/pn/powiat_wolominsk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4</cp:revision>
  <cp:lastPrinted>2024-07-19T10:17:00Z</cp:lastPrinted>
  <dcterms:created xsi:type="dcterms:W3CDTF">2024-07-19T07:39:00Z</dcterms:created>
  <dcterms:modified xsi:type="dcterms:W3CDTF">2024-07-19T10:17:00Z</dcterms:modified>
</cp:coreProperties>
</file>