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2F08" w14:textId="77777777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</w:p>
    <w:p w14:paraId="5F481926" w14:textId="4DFA7EE4" w:rsidR="001A5F99" w:rsidRPr="00BF61D9" w:rsidRDefault="001A5F99" w:rsidP="00BF61D9">
      <w:pPr>
        <w:spacing w:after="0" w:line="360" w:lineRule="auto"/>
        <w:rPr>
          <w:rFonts w:ascii="Fira Sans" w:hAnsi="Fira Sans"/>
        </w:rPr>
      </w:pPr>
      <w:r w:rsidRPr="00BF61D9">
        <w:rPr>
          <w:rFonts w:ascii="Fira Sans" w:hAnsi="Fira Sans"/>
        </w:rPr>
        <w:t>INTERNET</w:t>
      </w:r>
      <w:r w:rsidRPr="00BF61D9">
        <w:rPr>
          <w:rFonts w:ascii="Fira Sans" w:hAnsi="Fira Sans"/>
        </w:rPr>
        <w:tab/>
      </w:r>
      <w:r w:rsidRPr="00BF61D9">
        <w:rPr>
          <w:rFonts w:ascii="Fira Sans" w:hAnsi="Fira Sans"/>
        </w:rPr>
        <w:tab/>
      </w:r>
      <w:r w:rsidRPr="00BF61D9">
        <w:rPr>
          <w:rFonts w:ascii="Fira Sans" w:hAnsi="Fira Sans"/>
        </w:rPr>
        <w:tab/>
      </w:r>
      <w:r w:rsidRPr="00BF61D9">
        <w:rPr>
          <w:rFonts w:ascii="Fira Sans" w:hAnsi="Fira Sans"/>
        </w:rPr>
        <w:tab/>
      </w:r>
      <w:r w:rsidRPr="00BF61D9">
        <w:rPr>
          <w:rFonts w:ascii="Fira Sans" w:hAnsi="Fira Sans"/>
        </w:rPr>
        <w:tab/>
      </w:r>
      <w:r w:rsidRPr="00BF61D9">
        <w:rPr>
          <w:rFonts w:ascii="Fira Sans" w:hAnsi="Fira Sans"/>
        </w:rPr>
        <w:tab/>
      </w:r>
      <w:r w:rsidR="00E44F72" w:rsidRPr="00BF61D9">
        <w:rPr>
          <w:rFonts w:ascii="Fira Sans" w:hAnsi="Fira Sans"/>
        </w:rPr>
        <w:tab/>
      </w:r>
      <w:r w:rsidRPr="00BF61D9">
        <w:rPr>
          <w:rFonts w:ascii="Fira Sans" w:hAnsi="Fira Sans"/>
        </w:rPr>
        <w:tab/>
      </w:r>
      <w:r w:rsidRPr="00BF61D9">
        <w:rPr>
          <w:rFonts w:ascii="Fira Sans" w:hAnsi="Fira Sans"/>
          <w:noProof/>
        </w:rPr>
        <w:t xml:space="preserve">Słupsk, dnia </w:t>
      </w:r>
      <w:r w:rsidR="00B7510D" w:rsidRPr="00BF61D9">
        <w:rPr>
          <w:rFonts w:ascii="Fira Sans" w:hAnsi="Fira Sans"/>
          <w:noProof/>
        </w:rPr>
        <w:t>07.08.2023 r.</w:t>
      </w:r>
    </w:p>
    <w:p w14:paraId="67321675" w14:textId="77777777" w:rsidR="00657A5F" w:rsidRPr="00BF61D9" w:rsidRDefault="00657A5F" w:rsidP="00BF61D9">
      <w:pPr>
        <w:spacing w:after="0" w:line="360" w:lineRule="auto"/>
        <w:rPr>
          <w:rFonts w:ascii="Fira Sans" w:hAnsi="Fira Sans"/>
        </w:rPr>
      </w:pPr>
    </w:p>
    <w:p w14:paraId="07948091" w14:textId="77777777" w:rsidR="006019C5" w:rsidRPr="00BF61D9" w:rsidRDefault="00E966A7" w:rsidP="00BF61D9">
      <w:pPr>
        <w:spacing w:after="0" w:line="360" w:lineRule="auto"/>
        <w:jc w:val="center"/>
        <w:rPr>
          <w:rFonts w:ascii="Fira Sans" w:hAnsi="Fira Sans"/>
          <w:b/>
        </w:rPr>
      </w:pPr>
      <w:r w:rsidRPr="00BF61D9">
        <w:rPr>
          <w:rFonts w:ascii="Fira Sans" w:hAnsi="Fira Sans"/>
          <w:b/>
        </w:rPr>
        <w:t>ZAWIADOMIENIE O WYBORZE NAJKORZYSTNIEJSZEJ OFERTY</w:t>
      </w:r>
    </w:p>
    <w:p w14:paraId="6714EA07" w14:textId="77777777" w:rsidR="00A72271" w:rsidRPr="00BF61D9" w:rsidRDefault="00A72271" w:rsidP="00BF61D9">
      <w:pPr>
        <w:spacing w:after="0" w:line="360" w:lineRule="auto"/>
        <w:jc w:val="center"/>
        <w:rPr>
          <w:rFonts w:ascii="Fira Sans" w:hAnsi="Fira Sans"/>
          <w:b/>
        </w:rPr>
      </w:pPr>
    </w:p>
    <w:p w14:paraId="286306F4" w14:textId="2653E79C" w:rsidR="006019C5" w:rsidRPr="00BF61D9" w:rsidRDefault="006019C5" w:rsidP="00BF61D9">
      <w:pPr>
        <w:spacing w:after="0" w:line="360" w:lineRule="auto"/>
        <w:jc w:val="both"/>
        <w:rPr>
          <w:rFonts w:ascii="Fira Sans" w:hAnsi="Fira Sans"/>
          <w:b/>
        </w:rPr>
      </w:pPr>
      <w:r w:rsidRPr="00BF61D9">
        <w:rPr>
          <w:rFonts w:ascii="Fira Sans" w:hAnsi="Fira Sans"/>
          <w:b/>
        </w:rPr>
        <w:t xml:space="preserve">Dotyczy: </w:t>
      </w:r>
      <w:r w:rsidR="00A72271" w:rsidRPr="00BF61D9">
        <w:rPr>
          <w:rFonts w:ascii="Fira Sans" w:hAnsi="Fira Sans"/>
          <w:b/>
        </w:rPr>
        <w:t>postępowania o udzielenie zamówienia publicznego prowadzonego w trybie podstawowym</w:t>
      </w:r>
      <w:r w:rsidR="00DF2B96" w:rsidRPr="00BF61D9">
        <w:rPr>
          <w:rFonts w:ascii="Fira Sans" w:hAnsi="Fira Sans"/>
          <w:b/>
        </w:rPr>
        <w:t xml:space="preserve"> bez negocjacji</w:t>
      </w:r>
      <w:r w:rsidR="00A72271" w:rsidRPr="00BF61D9">
        <w:rPr>
          <w:rFonts w:ascii="Fira Sans" w:hAnsi="Fira Sans"/>
          <w:b/>
        </w:rPr>
        <w:t xml:space="preserve"> </w:t>
      </w:r>
      <w:r w:rsidR="001E6AB2" w:rsidRPr="00BF61D9">
        <w:rPr>
          <w:rFonts w:ascii="Fira Sans" w:hAnsi="Fira Sans"/>
          <w:b/>
        </w:rPr>
        <w:t xml:space="preserve">pn.: </w:t>
      </w:r>
      <w:r w:rsidR="00DE24B2" w:rsidRPr="00BF61D9">
        <w:rPr>
          <w:rFonts w:ascii="Fira Sans" w:hAnsi="Fira Sans"/>
          <w:b/>
        </w:rPr>
        <w:t>Dostawa materiałów zespalających i stabilizacji neurochirurgicznych</w:t>
      </w:r>
      <w:r w:rsidR="001E6AB2" w:rsidRPr="00BF61D9">
        <w:rPr>
          <w:rFonts w:ascii="Fira Sans" w:hAnsi="Fira Sans"/>
          <w:b/>
        </w:rPr>
        <w:t xml:space="preserve"> – </w:t>
      </w:r>
      <w:r w:rsidR="007E243D" w:rsidRPr="00BF61D9">
        <w:rPr>
          <w:rFonts w:ascii="Fira Sans" w:hAnsi="Fira Sans"/>
          <w:b/>
        </w:rPr>
        <w:t>postępowanie</w:t>
      </w:r>
      <w:r w:rsidR="001E6AB2" w:rsidRPr="00BF61D9">
        <w:rPr>
          <w:rFonts w:ascii="Fira Sans" w:hAnsi="Fira Sans"/>
          <w:b/>
        </w:rPr>
        <w:t xml:space="preserve"> nr </w:t>
      </w:r>
      <w:r w:rsidR="00DE24B2" w:rsidRPr="00BF61D9">
        <w:rPr>
          <w:rFonts w:ascii="Fira Sans" w:hAnsi="Fira Sans"/>
          <w:b/>
        </w:rPr>
        <w:t>73</w:t>
      </w:r>
      <w:r w:rsidR="009A24FF" w:rsidRPr="00BF61D9">
        <w:rPr>
          <w:rFonts w:ascii="Fira Sans" w:hAnsi="Fira Sans"/>
          <w:b/>
        </w:rPr>
        <w:t>/TP</w:t>
      </w:r>
      <w:r w:rsidR="007E243D" w:rsidRPr="00BF61D9">
        <w:rPr>
          <w:rFonts w:ascii="Fira Sans" w:hAnsi="Fira Sans"/>
          <w:b/>
        </w:rPr>
        <w:t>/</w:t>
      </w:r>
      <w:r w:rsidR="009A24FF" w:rsidRPr="00BF61D9">
        <w:rPr>
          <w:rFonts w:ascii="Fira Sans" w:hAnsi="Fira Sans"/>
          <w:b/>
        </w:rPr>
        <w:t>202</w:t>
      </w:r>
      <w:r w:rsidR="001C27CC" w:rsidRPr="00BF61D9">
        <w:rPr>
          <w:rFonts w:ascii="Fira Sans" w:hAnsi="Fira Sans"/>
          <w:b/>
        </w:rPr>
        <w:t>3</w:t>
      </w:r>
    </w:p>
    <w:p w14:paraId="7A0E9481" w14:textId="77777777" w:rsidR="006019C5" w:rsidRPr="00BF61D9" w:rsidRDefault="006019C5" w:rsidP="00BF61D9">
      <w:pPr>
        <w:spacing w:after="0" w:line="360" w:lineRule="auto"/>
        <w:jc w:val="both"/>
        <w:rPr>
          <w:rFonts w:ascii="Fira Sans" w:hAnsi="Fira Sans"/>
        </w:rPr>
      </w:pPr>
    </w:p>
    <w:p w14:paraId="1C641F36" w14:textId="3A4284E9" w:rsidR="00485E2D" w:rsidRPr="00BF61D9" w:rsidRDefault="00485E2D" w:rsidP="00BF61D9">
      <w:pPr>
        <w:numPr>
          <w:ilvl w:val="0"/>
          <w:numId w:val="34"/>
        </w:numPr>
        <w:spacing w:after="0" w:line="360" w:lineRule="auto"/>
        <w:jc w:val="both"/>
        <w:rPr>
          <w:rFonts w:ascii="Fira Sans" w:hAnsi="Fira Sans"/>
        </w:rPr>
      </w:pPr>
      <w:r w:rsidRPr="00BF61D9">
        <w:rPr>
          <w:rFonts w:ascii="Fira Sans" w:hAnsi="Fira Sans"/>
        </w:rPr>
        <w:t xml:space="preserve">Działając w oparciu o regulację art. </w:t>
      </w:r>
      <w:r w:rsidR="009A24FF" w:rsidRPr="00BF61D9">
        <w:rPr>
          <w:rFonts w:ascii="Fira Sans" w:hAnsi="Fira Sans"/>
        </w:rPr>
        <w:t>253</w:t>
      </w:r>
      <w:r w:rsidRPr="00BF61D9">
        <w:rPr>
          <w:rFonts w:ascii="Fira Sans" w:hAnsi="Fira Sans"/>
        </w:rPr>
        <w:t xml:space="preserve"> ust</w:t>
      </w:r>
      <w:r w:rsidR="009A24FF" w:rsidRPr="00BF61D9">
        <w:rPr>
          <w:rFonts w:ascii="Fira Sans" w:hAnsi="Fira Sans"/>
        </w:rPr>
        <w:t>.</w:t>
      </w:r>
      <w:r w:rsidRPr="00BF61D9">
        <w:rPr>
          <w:rFonts w:ascii="Fira Sans" w:hAnsi="Fira Sans"/>
        </w:rPr>
        <w:t xml:space="preserve"> </w:t>
      </w:r>
      <w:r w:rsidR="009A24FF" w:rsidRPr="00BF61D9">
        <w:rPr>
          <w:rFonts w:ascii="Fira Sans" w:hAnsi="Fira Sans"/>
        </w:rPr>
        <w:t>2</w:t>
      </w:r>
      <w:r w:rsidRPr="00BF61D9">
        <w:rPr>
          <w:rFonts w:ascii="Fira Sans" w:hAnsi="Fira Sans"/>
        </w:rPr>
        <w:t xml:space="preserve"> </w:t>
      </w:r>
      <w:r w:rsidR="009C7221" w:rsidRPr="00BF61D9">
        <w:rPr>
          <w:rFonts w:ascii="Fira Sans" w:hAnsi="Fira Sans"/>
        </w:rPr>
        <w:t>ustawy z dnia 11 września 2019 r. - Prawo zamówień publicznych (</w:t>
      </w:r>
      <w:r w:rsidR="00243D2D" w:rsidRPr="00BF61D9">
        <w:rPr>
          <w:rFonts w:ascii="Fira Sans" w:hAnsi="Fira Sans"/>
        </w:rPr>
        <w:t>Dz. U. z 202</w:t>
      </w:r>
      <w:r w:rsidR="003F1E6E" w:rsidRPr="00BF61D9">
        <w:rPr>
          <w:rFonts w:ascii="Fira Sans" w:hAnsi="Fira Sans"/>
        </w:rPr>
        <w:t>2</w:t>
      </w:r>
      <w:r w:rsidR="00243D2D" w:rsidRPr="00BF61D9">
        <w:rPr>
          <w:rFonts w:ascii="Fira Sans" w:hAnsi="Fira Sans"/>
        </w:rPr>
        <w:t xml:space="preserve"> r., poz. 1</w:t>
      </w:r>
      <w:r w:rsidR="003F1E6E" w:rsidRPr="00BF61D9">
        <w:rPr>
          <w:rFonts w:ascii="Fira Sans" w:hAnsi="Fira Sans"/>
        </w:rPr>
        <w:t>710</w:t>
      </w:r>
      <w:r w:rsidR="00243D2D" w:rsidRPr="00BF61D9">
        <w:rPr>
          <w:rFonts w:ascii="Fira Sans" w:hAnsi="Fira Sans"/>
        </w:rPr>
        <w:t xml:space="preserve"> ze zmianami</w:t>
      </w:r>
      <w:r w:rsidR="00B8783F" w:rsidRPr="00BF61D9">
        <w:rPr>
          <w:rFonts w:ascii="Fira Sans" w:hAnsi="Fira Sans"/>
        </w:rPr>
        <w:t>, dalej „Ustawa”</w:t>
      </w:r>
      <w:r w:rsidR="009C7221" w:rsidRPr="00BF61D9">
        <w:rPr>
          <w:rFonts w:ascii="Fira Sans" w:hAnsi="Fira Sans"/>
        </w:rPr>
        <w:t xml:space="preserve">) </w:t>
      </w:r>
      <w:r w:rsidRPr="00BF61D9">
        <w:rPr>
          <w:rFonts w:ascii="Fira Sans" w:hAnsi="Fira Sans"/>
        </w:rPr>
        <w:t xml:space="preserve">Zamawiający zawiadamia, że w przedmiotowym postępowaniu prowadzonym w trybie </w:t>
      </w:r>
      <w:r w:rsidR="00FD35EF" w:rsidRPr="00BF61D9">
        <w:rPr>
          <w:rFonts w:ascii="Fira Sans" w:hAnsi="Fira Sans"/>
        </w:rPr>
        <w:t>podstawowym</w:t>
      </w:r>
      <w:r w:rsidRPr="00BF61D9">
        <w:rPr>
          <w:rFonts w:ascii="Fira Sans" w:hAnsi="Fira Sans"/>
        </w:rPr>
        <w:t xml:space="preserve"> jako najkorzystniej</w:t>
      </w:r>
      <w:r w:rsidR="00556004" w:rsidRPr="00BF61D9">
        <w:rPr>
          <w:rFonts w:ascii="Fira Sans" w:hAnsi="Fira Sans"/>
        </w:rPr>
        <w:t>szą</w:t>
      </w:r>
      <w:r w:rsidRPr="00BF61D9">
        <w:rPr>
          <w:rFonts w:ascii="Fira Sans" w:hAnsi="Fira Sans"/>
        </w:rPr>
        <w:t xml:space="preserve"> wybrano ofert</w:t>
      </w:r>
      <w:r w:rsidR="00556004" w:rsidRPr="00BF61D9">
        <w:rPr>
          <w:rFonts w:ascii="Fira Sans" w:hAnsi="Fira Sans"/>
        </w:rPr>
        <w:t>ę</w:t>
      </w:r>
      <w:r w:rsidRPr="00BF61D9">
        <w:rPr>
          <w:rFonts w:ascii="Fira Sans" w:hAnsi="Fira Sans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706"/>
        <w:gridCol w:w="2127"/>
        <w:gridCol w:w="1388"/>
      </w:tblGrid>
      <w:tr w:rsidR="00B7510D" w:rsidRPr="00BF61D9" w14:paraId="2DB82EE0" w14:textId="77777777" w:rsidTr="00892950">
        <w:trPr>
          <w:trHeight w:val="1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2713B" w14:textId="77777777" w:rsidR="00B7510D" w:rsidRPr="00BF61D9" w:rsidRDefault="00B7510D" w:rsidP="00BF61D9">
            <w:pPr>
              <w:spacing w:after="0" w:line="360" w:lineRule="auto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BF61D9">
              <w:rPr>
                <w:rFonts w:ascii="Fira Sans" w:eastAsia="Times New Roman" w:hAnsi="Fira Sans"/>
                <w:b/>
                <w:lang w:eastAsia="pl-PL"/>
              </w:rPr>
              <w:t>Nr Części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C2C4" w14:textId="77777777" w:rsidR="00B7510D" w:rsidRPr="00BF61D9" w:rsidRDefault="00B7510D" w:rsidP="00BF61D9">
            <w:pPr>
              <w:spacing w:after="0" w:line="360" w:lineRule="auto"/>
              <w:ind w:firstLine="34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BF61D9">
              <w:rPr>
                <w:rFonts w:ascii="Fira Sans" w:eastAsia="Times New Roman" w:hAnsi="Fira Sans"/>
                <w:b/>
                <w:lang w:eastAsia="pl-PL"/>
              </w:rPr>
              <w:t>Firma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2CD58" w14:textId="77777777" w:rsidR="00B7510D" w:rsidRPr="00BF61D9" w:rsidRDefault="00B7510D" w:rsidP="00BF61D9">
            <w:pPr>
              <w:spacing w:after="0" w:line="360" w:lineRule="auto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BF61D9">
              <w:rPr>
                <w:rFonts w:ascii="Fira Sans" w:eastAsia="Times New Roman" w:hAnsi="Fira Sans"/>
                <w:b/>
                <w:lang w:eastAsia="pl-PL"/>
              </w:rPr>
              <w:t xml:space="preserve">Liczba punktów </w:t>
            </w:r>
            <w:r w:rsidRPr="00BF61D9">
              <w:rPr>
                <w:rFonts w:ascii="Fira Sans" w:eastAsia="Times New Roman" w:hAnsi="Fira Sans"/>
                <w:b/>
                <w:lang w:eastAsia="pl-PL"/>
              </w:rPr>
              <w:br/>
              <w:t>w kryterium cena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C716D" w14:textId="77777777" w:rsidR="00B7510D" w:rsidRPr="00BF61D9" w:rsidRDefault="00B7510D" w:rsidP="00BF61D9">
            <w:pPr>
              <w:spacing w:after="0" w:line="360" w:lineRule="auto"/>
              <w:ind w:right="-93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BF61D9">
              <w:rPr>
                <w:rFonts w:ascii="Fira Sans" w:eastAsia="Times New Roman" w:hAnsi="Fira Sans"/>
                <w:b/>
                <w:lang w:eastAsia="pl-PL"/>
              </w:rPr>
              <w:t>Razem punktów</w:t>
            </w:r>
          </w:p>
        </w:tc>
      </w:tr>
      <w:tr w:rsidR="00B7510D" w:rsidRPr="00BF61D9" w14:paraId="5120DAA0" w14:textId="77777777" w:rsidTr="00892950">
        <w:trPr>
          <w:trHeight w:val="8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1DC5" w14:textId="77777777" w:rsidR="00B7510D" w:rsidRPr="00BF61D9" w:rsidRDefault="00B7510D" w:rsidP="00BF61D9">
            <w:pPr>
              <w:numPr>
                <w:ilvl w:val="0"/>
                <w:numId w:val="22"/>
              </w:numPr>
              <w:spacing w:after="0" w:line="360" w:lineRule="auto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D29B" w14:textId="455C8894" w:rsidR="00B7510D" w:rsidRPr="00BF61D9" w:rsidRDefault="00B7510D" w:rsidP="00BF61D9">
            <w:pPr>
              <w:spacing w:after="0" w:line="360" w:lineRule="auto"/>
              <w:rPr>
                <w:rFonts w:ascii="Fira Sans" w:eastAsia="Times New Roman" w:hAnsi="Fira Sans"/>
                <w:lang w:eastAsia="pl-PL"/>
              </w:rPr>
            </w:pPr>
            <w:proofErr w:type="spellStart"/>
            <w:r w:rsidRPr="00BF61D9">
              <w:rPr>
                <w:rFonts w:ascii="Arial" w:eastAsia="Times New Roman" w:hAnsi="Arial" w:cs="Arial"/>
                <w:color w:val="000000"/>
                <w:lang w:eastAsia="pl-PL"/>
              </w:rPr>
              <w:t>Medartis</w:t>
            </w:r>
            <w:proofErr w:type="spellEnd"/>
            <w:r w:rsidRPr="00BF61D9">
              <w:rPr>
                <w:rFonts w:ascii="Arial" w:eastAsia="Times New Roman" w:hAnsi="Arial" w:cs="Arial"/>
                <w:color w:val="000000"/>
                <w:lang w:eastAsia="pl-PL"/>
              </w:rPr>
              <w:t xml:space="preserve"> Sp. z o.o.</w:t>
            </w:r>
            <w:r w:rsidRPr="00BF61D9">
              <w:rPr>
                <w:rFonts w:ascii="Arial" w:eastAsia="Times New Roman" w:hAnsi="Arial" w:cs="Arial"/>
                <w:color w:val="000000"/>
                <w:lang w:eastAsia="pl-PL"/>
              </w:rPr>
              <w:br/>
              <w:t>Ul. Legnicka 56, 54-</w:t>
            </w:r>
            <w:r w:rsidR="00C9451B" w:rsidRPr="00BF61D9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Pr="00BF61D9">
              <w:rPr>
                <w:rFonts w:ascii="Arial" w:eastAsia="Times New Roman" w:hAnsi="Arial" w:cs="Arial"/>
                <w:color w:val="000000"/>
                <w:lang w:eastAsia="pl-PL"/>
              </w:rPr>
              <w:t>04 Wrocław</w:t>
            </w:r>
            <w:r w:rsidRPr="00BF61D9">
              <w:rPr>
                <w:rFonts w:ascii="Arial" w:eastAsia="Times New Roman" w:hAnsi="Arial" w:cs="Arial"/>
                <w:color w:val="000000"/>
                <w:lang w:eastAsia="pl-PL"/>
              </w:rPr>
              <w:br/>
              <w:t>NIP 897-174-56-46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3516" w14:textId="77777777" w:rsidR="00B7510D" w:rsidRPr="00BF61D9" w:rsidRDefault="00B7510D" w:rsidP="00BF61D9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BF61D9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67059" w14:textId="77777777" w:rsidR="00B7510D" w:rsidRPr="00BF61D9" w:rsidRDefault="00B7510D" w:rsidP="00BF61D9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BF61D9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</w:tr>
      <w:tr w:rsidR="00B7510D" w:rsidRPr="00BF61D9" w14:paraId="280AE0B4" w14:textId="77777777" w:rsidTr="00892950">
        <w:trPr>
          <w:trHeight w:val="8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1339" w14:textId="77777777" w:rsidR="00B7510D" w:rsidRPr="00BF61D9" w:rsidRDefault="00B7510D" w:rsidP="00BF61D9">
            <w:pPr>
              <w:numPr>
                <w:ilvl w:val="0"/>
                <w:numId w:val="22"/>
              </w:numPr>
              <w:spacing w:after="0" w:line="360" w:lineRule="auto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6F84" w14:textId="77777777" w:rsidR="00B7510D" w:rsidRPr="00BF61D9" w:rsidRDefault="00B7510D" w:rsidP="00BF61D9">
            <w:pPr>
              <w:spacing w:after="0" w:line="360" w:lineRule="auto"/>
              <w:rPr>
                <w:rFonts w:ascii="Fira Sans" w:eastAsia="Times New Roman" w:hAnsi="Fira Sans"/>
                <w:lang w:eastAsia="pl-PL"/>
              </w:rPr>
            </w:pPr>
            <w:r w:rsidRPr="00BF61D9">
              <w:rPr>
                <w:rFonts w:ascii="Arial" w:eastAsia="Times New Roman" w:hAnsi="Arial" w:cs="Arial"/>
                <w:color w:val="000000"/>
                <w:lang w:eastAsia="pl-PL"/>
              </w:rPr>
              <w:t>Baxter Polska Sp. z o. o.</w:t>
            </w:r>
            <w:r w:rsidRPr="00BF61D9">
              <w:rPr>
                <w:rFonts w:ascii="Arial" w:eastAsia="Times New Roman" w:hAnsi="Arial" w:cs="Arial"/>
                <w:color w:val="000000"/>
                <w:lang w:eastAsia="pl-PL"/>
              </w:rPr>
              <w:br/>
              <w:t>Ul. Kruczkowskiego 8, 00-380 Warszawa</w:t>
            </w:r>
            <w:r w:rsidRPr="00BF61D9">
              <w:rPr>
                <w:rFonts w:ascii="Arial" w:eastAsia="Times New Roman" w:hAnsi="Arial" w:cs="Arial"/>
                <w:color w:val="000000"/>
                <w:lang w:eastAsia="pl-PL"/>
              </w:rPr>
              <w:br/>
              <w:t>NIP 827 181 88 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CD87" w14:textId="77777777" w:rsidR="00B7510D" w:rsidRPr="00BF61D9" w:rsidRDefault="00B7510D" w:rsidP="00BF61D9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BF61D9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1A52F" w14:textId="77777777" w:rsidR="00B7510D" w:rsidRPr="00BF61D9" w:rsidRDefault="00B7510D" w:rsidP="00BF61D9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BF61D9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</w:tr>
      <w:tr w:rsidR="00B7510D" w:rsidRPr="00BF61D9" w14:paraId="6D0D792A" w14:textId="77777777" w:rsidTr="00892950">
        <w:trPr>
          <w:trHeight w:val="98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310F" w14:textId="77777777" w:rsidR="00B7510D" w:rsidRPr="00BF61D9" w:rsidRDefault="00B7510D" w:rsidP="00BF61D9">
            <w:pPr>
              <w:numPr>
                <w:ilvl w:val="0"/>
                <w:numId w:val="22"/>
              </w:numPr>
              <w:spacing w:after="0" w:line="360" w:lineRule="auto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5D3DA" w14:textId="77777777" w:rsidR="00B7510D" w:rsidRPr="00BF61D9" w:rsidRDefault="00B7510D" w:rsidP="00BF61D9">
            <w:pPr>
              <w:spacing w:after="0" w:line="360" w:lineRule="auto"/>
              <w:rPr>
                <w:rFonts w:ascii="Fira Sans" w:eastAsia="Times New Roman" w:hAnsi="Fira Sans"/>
                <w:lang w:eastAsia="pl-PL"/>
              </w:rPr>
            </w:pPr>
            <w:r w:rsidRPr="00BF61D9">
              <w:rPr>
                <w:rFonts w:ascii="Arial" w:eastAsia="Times New Roman" w:hAnsi="Arial" w:cs="Arial"/>
                <w:color w:val="000000"/>
                <w:lang w:eastAsia="pl-PL"/>
              </w:rPr>
              <w:t>Johnson &amp; Johnson Sp. z o.o.</w:t>
            </w:r>
            <w:r w:rsidRPr="00BF61D9">
              <w:rPr>
                <w:rFonts w:ascii="Arial" w:eastAsia="Times New Roman" w:hAnsi="Arial" w:cs="Arial"/>
                <w:color w:val="000000"/>
                <w:lang w:eastAsia="pl-PL"/>
              </w:rPr>
              <w:br/>
              <w:t>Ul. Iłżecka 24, 02-135 Warszawa</w:t>
            </w:r>
            <w:r w:rsidRPr="00BF61D9">
              <w:rPr>
                <w:rFonts w:ascii="Arial" w:eastAsia="Times New Roman" w:hAnsi="Arial" w:cs="Arial"/>
                <w:color w:val="000000"/>
                <w:lang w:eastAsia="pl-PL"/>
              </w:rPr>
              <w:br/>
              <w:t>NIP 113-00-20-467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565F" w14:textId="77777777" w:rsidR="00B7510D" w:rsidRPr="00BF61D9" w:rsidRDefault="00B7510D" w:rsidP="00BF61D9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BF61D9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3DE0" w14:textId="77777777" w:rsidR="00B7510D" w:rsidRPr="00BF61D9" w:rsidRDefault="00B7510D" w:rsidP="00BF61D9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BF61D9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</w:tr>
      <w:tr w:rsidR="00B7510D" w:rsidRPr="00BF61D9" w14:paraId="6B4086E6" w14:textId="77777777" w:rsidTr="00892950">
        <w:trPr>
          <w:trHeight w:val="8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2257" w14:textId="77777777" w:rsidR="00B7510D" w:rsidRPr="00BF61D9" w:rsidRDefault="00B7510D" w:rsidP="00BF61D9">
            <w:pPr>
              <w:numPr>
                <w:ilvl w:val="0"/>
                <w:numId w:val="22"/>
              </w:numPr>
              <w:spacing w:after="0" w:line="360" w:lineRule="auto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349B" w14:textId="77777777" w:rsidR="00B7510D" w:rsidRPr="00BF61D9" w:rsidRDefault="00B7510D" w:rsidP="00BF61D9">
            <w:pPr>
              <w:spacing w:after="0" w:line="360" w:lineRule="auto"/>
              <w:rPr>
                <w:rFonts w:ascii="Fira Sans" w:eastAsia="Times New Roman" w:hAnsi="Fira Sans"/>
                <w:lang w:eastAsia="pl-PL"/>
              </w:rPr>
            </w:pPr>
            <w:r w:rsidRPr="00BF61D9">
              <w:rPr>
                <w:rFonts w:ascii="Arial" w:eastAsia="Times New Roman" w:hAnsi="Arial" w:cs="Arial"/>
                <w:color w:val="000000"/>
                <w:lang w:eastAsia="pl-PL"/>
              </w:rPr>
              <w:t>Medin Polska Sp. Z o.o.</w:t>
            </w:r>
            <w:r w:rsidRPr="00BF61D9">
              <w:rPr>
                <w:rFonts w:ascii="Arial" w:eastAsia="Times New Roman" w:hAnsi="Arial" w:cs="Arial"/>
                <w:color w:val="000000"/>
                <w:lang w:eastAsia="pl-PL"/>
              </w:rPr>
              <w:br/>
              <w:t>40-156 Katowice, Al. W. Korfantego 138</w:t>
            </w:r>
            <w:r w:rsidRPr="00BF61D9">
              <w:rPr>
                <w:rFonts w:ascii="Arial" w:eastAsia="Times New Roman" w:hAnsi="Arial" w:cs="Arial"/>
                <w:color w:val="000000"/>
                <w:lang w:eastAsia="pl-PL"/>
              </w:rPr>
              <w:br/>
              <w:t>NIP 8831866858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DF59" w14:textId="77777777" w:rsidR="00B7510D" w:rsidRPr="00BF61D9" w:rsidRDefault="00B7510D" w:rsidP="00BF61D9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BF61D9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2648" w14:textId="77777777" w:rsidR="00B7510D" w:rsidRPr="00BF61D9" w:rsidRDefault="00B7510D" w:rsidP="00BF61D9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BF61D9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</w:tr>
      <w:tr w:rsidR="00B7510D" w:rsidRPr="00BF61D9" w14:paraId="2E0FABEB" w14:textId="77777777" w:rsidTr="00892950">
        <w:trPr>
          <w:trHeight w:val="8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1161" w14:textId="77777777" w:rsidR="00B7510D" w:rsidRPr="00BF61D9" w:rsidRDefault="00B7510D" w:rsidP="00BF61D9">
            <w:pPr>
              <w:numPr>
                <w:ilvl w:val="0"/>
                <w:numId w:val="22"/>
              </w:numPr>
              <w:spacing w:after="0" w:line="360" w:lineRule="auto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7866" w14:textId="77777777" w:rsidR="00B7510D" w:rsidRPr="00BF61D9" w:rsidRDefault="00B7510D" w:rsidP="00BF61D9">
            <w:pPr>
              <w:spacing w:after="0" w:line="360" w:lineRule="auto"/>
              <w:rPr>
                <w:rFonts w:ascii="Fira Sans" w:eastAsia="Times New Roman" w:hAnsi="Fira Sans"/>
                <w:lang w:eastAsia="pl-PL"/>
              </w:rPr>
            </w:pPr>
            <w:r w:rsidRPr="00BF61D9">
              <w:rPr>
                <w:rFonts w:ascii="Arial" w:eastAsia="Times New Roman" w:hAnsi="Arial" w:cs="Arial"/>
                <w:color w:val="000000"/>
                <w:lang w:eastAsia="pl-PL"/>
              </w:rPr>
              <w:t>Johnson &amp; Johnson Sp. z o.o.</w:t>
            </w:r>
            <w:r w:rsidRPr="00BF61D9">
              <w:rPr>
                <w:rFonts w:ascii="Arial" w:eastAsia="Times New Roman" w:hAnsi="Arial" w:cs="Arial"/>
                <w:color w:val="000000"/>
                <w:lang w:eastAsia="pl-PL"/>
              </w:rPr>
              <w:br/>
              <w:t>Ul. Iłżecka 24, 02-135 Warszawa</w:t>
            </w:r>
            <w:r w:rsidRPr="00BF61D9">
              <w:rPr>
                <w:rFonts w:ascii="Arial" w:eastAsia="Times New Roman" w:hAnsi="Arial" w:cs="Arial"/>
                <w:color w:val="000000"/>
                <w:lang w:eastAsia="pl-PL"/>
              </w:rPr>
              <w:br/>
              <w:t>NIP 113-00-20-467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6C9CE" w14:textId="77777777" w:rsidR="00B7510D" w:rsidRPr="00BF61D9" w:rsidRDefault="00B7510D" w:rsidP="00BF61D9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BF61D9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BB20" w14:textId="77777777" w:rsidR="00B7510D" w:rsidRPr="00BF61D9" w:rsidRDefault="00B7510D" w:rsidP="00BF61D9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BF61D9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</w:tr>
      <w:tr w:rsidR="00B7510D" w:rsidRPr="00BF61D9" w14:paraId="17BC78C3" w14:textId="77777777" w:rsidTr="00892950">
        <w:trPr>
          <w:trHeight w:val="9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226D" w14:textId="77777777" w:rsidR="00B7510D" w:rsidRPr="00BF61D9" w:rsidRDefault="00B7510D" w:rsidP="00BF61D9">
            <w:pPr>
              <w:numPr>
                <w:ilvl w:val="0"/>
                <w:numId w:val="22"/>
              </w:numPr>
              <w:spacing w:after="0" w:line="360" w:lineRule="auto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7115" w14:textId="77777777" w:rsidR="00B7510D" w:rsidRPr="00BF61D9" w:rsidRDefault="00B7510D" w:rsidP="00BF61D9">
            <w:pPr>
              <w:spacing w:after="0" w:line="360" w:lineRule="auto"/>
              <w:rPr>
                <w:rFonts w:ascii="Fira Sans" w:eastAsia="Times New Roman" w:hAnsi="Fira Sans"/>
                <w:lang w:eastAsia="pl-PL"/>
              </w:rPr>
            </w:pPr>
            <w:r w:rsidRPr="00BF61D9">
              <w:rPr>
                <w:rFonts w:ascii="Arial" w:eastAsia="Times New Roman" w:hAnsi="Arial" w:cs="Arial"/>
                <w:color w:val="000000"/>
                <w:lang w:eastAsia="pl-PL"/>
              </w:rPr>
              <w:t>TURMED SP. Z O.O.</w:t>
            </w:r>
            <w:r w:rsidRPr="00BF61D9">
              <w:rPr>
                <w:rFonts w:ascii="Arial" w:eastAsia="Times New Roman" w:hAnsi="Arial" w:cs="Arial"/>
                <w:color w:val="000000"/>
                <w:lang w:eastAsia="pl-PL"/>
              </w:rPr>
              <w:br/>
              <w:t>BURSZTYNOWA 4/D1, 83-021 ROKITNICA</w:t>
            </w:r>
            <w:r w:rsidRPr="00BF61D9">
              <w:rPr>
                <w:rFonts w:ascii="Arial" w:eastAsia="Times New Roman" w:hAnsi="Arial" w:cs="Arial"/>
                <w:color w:val="000000"/>
                <w:lang w:eastAsia="pl-PL"/>
              </w:rPr>
              <w:br/>
              <w:t>NIP 6040163711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2963" w14:textId="77777777" w:rsidR="00B7510D" w:rsidRPr="00BF61D9" w:rsidRDefault="00B7510D" w:rsidP="00BF61D9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BF61D9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B76D" w14:textId="77777777" w:rsidR="00B7510D" w:rsidRPr="00BF61D9" w:rsidRDefault="00B7510D" w:rsidP="00BF61D9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BF61D9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</w:tr>
      <w:tr w:rsidR="00B7510D" w:rsidRPr="00BF61D9" w14:paraId="2B78B7B9" w14:textId="77777777" w:rsidTr="00892950">
        <w:trPr>
          <w:trHeight w:val="9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921A" w14:textId="77777777" w:rsidR="00B7510D" w:rsidRPr="00BF61D9" w:rsidRDefault="00B7510D" w:rsidP="00BF61D9">
            <w:pPr>
              <w:numPr>
                <w:ilvl w:val="0"/>
                <w:numId w:val="37"/>
              </w:numPr>
              <w:spacing w:after="0" w:line="360" w:lineRule="auto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D14E" w14:textId="77777777" w:rsidR="00B7510D" w:rsidRPr="00BF61D9" w:rsidRDefault="00B7510D" w:rsidP="00BF61D9">
            <w:pPr>
              <w:spacing w:after="0" w:line="360" w:lineRule="auto"/>
              <w:rPr>
                <w:rFonts w:ascii="Fira Sans" w:eastAsia="Times New Roman" w:hAnsi="Fira Sans"/>
                <w:lang w:eastAsia="pl-PL"/>
              </w:rPr>
            </w:pPr>
            <w:r w:rsidRPr="00BF61D9">
              <w:rPr>
                <w:rFonts w:ascii="Arial" w:eastAsia="Times New Roman" w:hAnsi="Arial" w:cs="Arial"/>
                <w:color w:val="000000"/>
                <w:lang w:eastAsia="pl-PL"/>
              </w:rPr>
              <w:t>„</w:t>
            </w:r>
            <w:proofErr w:type="spellStart"/>
            <w:r w:rsidRPr="00BF61D9">
              <w:rPr>
                <w:rFonts w:ascii="Arial" w:eastAsia="Times New Roman" w:hAnsi="Arial" w:cs="Arial"/>
                <w:color w:val="000000"/>
                <w:lang w:eastAsia="pl-PL"/>
              </w:rPr>
              <w:t>ChM</w:t>
            </w:r>
            <w:proofErr w:type="spellEnd"/>
            <w:r w:rsidRPr="00BF61D9">
              <w:rPr>
                <w:rFonts w:ascii="Arial" w:eastAsia="Times New Roman" w:hAnsi="Arial" w:cs="Arial"/>
                <w:color w:val="000000"/>
                <w:lang w:eastAsia="pl-PL"/>
              </w:rPr>
              <w:t>” sp. z o.o.</w:t>
            </w:r>
            <w:r w:rsidRPr="00BF61D9">
              <w:rPr>
                <w:rFonts w:ascii="Arial" w:eastAsia="Times New Roman" w:hAnsi="Arial" w:cs="Arial"/>
                <w:color w:val="000000"/>
                <w:lang w:eastAsia="pl-PL"/>
              </w:rPr>
              <w:br/>
              <w:t>Lewickie 3b, 16-061 Juchnowiec Kościelny</w:t>
            </w:r>
            <w:r w:rsidRPr="00BF61D9">
              <w:rPr>
                <w:rFonts w:ascii="Arial" w:eastAsia="Times New Roman" w:hAnsi="Arial" w:cs="Arial"/>
                <w:color w:val="000000"/>
                <w:lang w:eastAsia="pl-PL"/>
              </w:rPr>
              <w:br/>
              <w:t>NIP 966-11-76-019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595A" w14:textId="77777777" w:rsidR="00B7510D" w:rsidRPr="00BF61D9" w:rsidRDefault="00B7510D" w:rsidP="00BF61D9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BF61D9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BE7E" w14:textId="77777777" w:rsidR="00B7510D" w:rsidRPr="00BF61D9" w:rsidRDefault="00B7510D" w:rsidP="00BF61D9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BF61D9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</w:tr>
    </w:tbl>
    <w:p w14:paraId="6D23A2C6" w14:textId="77777777" w:rsidR="001A5F99" w:rsidRPr="00BF61D9" w:rsidRDefault="001A5F99" w:rsidP="00BF61D9">
      <w:pPr>
        <w:spacing w:after="0" w:line="360" w:lineRule="auto"/>
        <w:rPr>
          <w:rFonts w:ascii="Fira Sans" w:hAnsi="Fira Sans"/>
          <w:b/>
        </w:rPr>
      </w:pPr>
    </w:p>
    <w:p w14:paraId="0B2884DD" w14:textId="77777777" w:rsidR="001A5F99" w:rsidRPr="00BF61D9" w:rsidRDefault="001A5F99" w:rsidP="00BF61D9">
      <w:pPr>
        <w:spacing w:after="0" w:line="360" w:lineRule="auto"/>
        <w:rPr>
          <w:rFonts w:ascii="Fira Sans" w:hAnsi="Fira Sans"/>
          <w:b/>
          <w:u w:val="single"/>
        </w:rPr>
      </w:pPr>
      <w:r w:rsidRPr="00BF61D9">
        <w:rPr>
          <w:rFonts w:ascii="Fira Sans" w:hAnsi="Fira Sans"/>
          <w:b/>
          <w:u w:val="single"/>
        </w:rPr>
        <w:t>Uzasadnienie wyboru:</w:t>
      </w:r>
    </w:p>
    <w:p w14:paraId="2C7DBA60" w14:textId="77777777" w:rsidR="001A5F99" w:rsidRPr="00BF61D9" w:rsidRDefault="001A5F99" w:rsidP="00BF61D9">
      <w:pPr>
        <w:spacing w:after="0" w:line="360" w:lineRule="auto"/>
        <w:jc w:val="both"/>
        <w:rPr>
          <w:rFonts w:ascii="Fira Sans" w:hAnsi="Fira Sans"/>
          <w:b/>
        </w:rPr>
      </w:pPr>
      <w:r w:rsidRPr="00BF61D9">
        <w:rPr>
          <w:rFonts w:ascii="Fira Sans" w:hAnsi="Fira Sans"/>
          <w:b/>
        </w:rPr>
        <w:t xml:space="preserve">Oferty odpowiadają wszystkim wymaganiom określonym w Ustawie oraz specyfikacji  warunków zamówienia i zostały ocenione jako najkorzystniejsze w oparciu o podane </w:t>
      </w:r>
      <w:r w:rsidRPr="00BF61D9">
        <w:rPr>
          <w:rFonts w:ascii="Fira Sans" w:hAnsi="Fira Sans"/>
          <w:b/>
        </w:rPr>
        <w:br/>
        <w:t>w specyfikacji kryterium wyboru ofert.</w:t>
      </w:r>
    </w:p>
    <w:p w14:paraId="6E63AF2B" w14:textId="77777777" w:rsidR="001A5F99" w:rsidRPr="00BF61D9" w:rsidRDefault="001A5F99" w:rsidP="00BF61D9">
      <w:pPr>
        <w:spacing w:after="0" w:line="360" w:lineRule="auto"/>
        <w:jc w:val="both"/>
        <w:rPr>
          <w:rFonts w:ascii="Fira Sans" w:hAnsi="Fira Sans"/>
          <w:b/>
        </w:rPr>
      </w:pPr>
    </w:p>
    <w:p w14:paraId="258BD1AA" w14:textId="00520B50" w:rsidR="001A5F99" w:rsidRPr="00BF61D9" w:rsidRDefault="001A5F99" w:rsidP="00BF61D9">
      <w:pPr>
        <w:spacing w:after="0" w:line="360" w:lineRule="auto"/>
        <w:jc w:val="both"/>
        <w:rPr>
          <w:rFonts w:ascii="Fira Sans" w:hAnsi="Fira Sans"/>
          <w:b/>
        </w:rPr>
      </w:pPr>
      <w:r w:rsidRPr="00BF61D9">
        <w:rPr>
          <w:rFonts w:ascii="Fira Sans" w:hAnsi="Fira Sans"/>
          <w:b/>
        </w:rPr>
        <w:t>Złożono tylko w/w ofert</w:t>
      </w:r>
      <w:r w:rsidR="00B7510D" w:rsidRPr="00BF61D9">
        <w:rPr>
          <w:rFonts w:ascii="Fira Sans" w:hAnsi="Fira Sans"/>
          <w:b/>
        </w:rPr>
        <w:t>y.</w:t>
      </w:r>
    </w:p>
    <w:p w14:paraId="031AD377" w14:textId="77777777" w:rsidR="009F2DF8" w:rsidRPr="00BF61D9" w:rsidRDefault="009F2DF8" w:rsidP="00BF61D9">
      <w:pPr>
        <w:pStyle w:val="Akapitzlist"/>
        <w:spacing w:after="0" w:line="360" w:lineRule="auto"/>
        <w:ind w:left="473"/>
        <w:jc w:val="both"/>
        <w:rPr>
          <w:rFonts w:ascii="Fira Sans" w:hAnsi="Fira Sans"/>
          <w:b/>
          <w:bCs/>
        </w:rPr>
      </w:pPr>
    </w:p>
    <w:sectPr w:rsidR="009F2DF8" w:rsidRPr="00BF61D9" w:rsidSect="00CD0B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18A26" w14:textId="77777777" w:rsidR="00FC1B63" w:rsidRDefault="00FC1B63" w:rsidP="00822F55">
      <w:pPr>
        <w:spacing w:after="0" w:line="240" w:lineRule="auto"/>
      </w:pPr>
      <w:r>
        <w:separator/>
      </w:r>
    </w:p>
  </w:endnote>
  <w:endnote w:type="continuationSeparator" w:id="0">
    <w:p w14:paraId="2700E237" w14:textId="77777777" w:rsidR="00FC1B63" w:rsidRDefault="00FC1B63" w:rsidP="0082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DDF67" w14:textId="77777777" w:rsidR="007C422E" w:rsidRDefault="007C42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A25A" w14:textId="77777777" w:rsidR="00CD0B69" w:rsidRDefault="00CD0B6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28E9">
      <w:rPr>
        <w:noProof/>
      </w:rPr>
      <w:t>2</w:t>
    </w:r>
    <w:r>
      <w:fldChar w:fldCharType="end"/>
    </w:r>
  </w:p>
  <w:p w14:paraId="23A90AEC" w14:textId="77777777" w:rsidR="00CD0B69" w:rsidRDefault="00CD0B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BA4E" w14:textId="3C6FA9BC" w:rsidR="00D07AFD" w:rsidRPr="00EF00C8" w:rsidRDefault="008D5462" w:rsidP="007C422E">
    <w:pPr>
      <w:pStyle w:val="NormalnyWeb"/>
      <w:spacing w:before="1131" w:beforeAutospacing="0" w:after="0" w:afterAutospacing="0" w:line="360" w:lineRule="auto"/>
      <w:jc w:val="center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CDF23F2" wp14:editId="623F9623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582F4E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D07AFD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ul. </w:t>
    </w:r>
    <w:r w:rsidR="00D07AFD">
      <w:rPr>
        <w:rFonts w:ascii="Fira Sans Condensed" w:hAnsi="Fira Sans Condensed" w:cs="Arial"/>
        <w:sz w:val="14"/>
        <w:szCs w:val="14"/>
      </w:rPr>
      <w:t xml:space="preserve">Hubalczyków 1 </w:t>
    </w:r>
    <w:r w:rsidR="00D07AFD" w:rsidRPr="00EF00C8">
      <w:rPr>
        <w:rFonts w:ascii="Fira Sans Condensed" w:hAnsi="Fira Sans Condensed" w:cs="Arial"/>
        <w:sz w:val="14"/>
        <w:szCs w:val="14"/>
      </w:rPr>
      <w:t xml:space="preserve">| </w:t>
    </w:r>
    <w:r w:rsidR="00D07AFD">
      <w:rPr>
        <w:rFonts w:ascii="Fira Sans Condensed" w:hAnsi="Fira Sans Condensed" w:cs="Arial"/>
        <w:sz w:val="14"/>
        <w:szCs w:val="14"/>
      </w:rPr>
      <w:t>76-200 Słupsk</w:t>
    </w:r>
    <w:r w:rsidR="00D07AFD" w:rsidRPr="00EF00C8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br/>
      <w:t>tel. 5</w:t>
    </w:r>
    <w:r w:rsidR="00D07AFD">
      <w:rPr>
        <w:rFonts w:ascii="Fira Sans Condensed" w:hAnsi="Fira Sans Condensed" w:cs="Arial"/>
        <w:sz w:val="14"/>
        <w:szCs w:val="14"/>
      </w:rPr>
      <w:t>9 84 60 670, 59 84 60 680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D07AFD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D07AFD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t>l</w:t>
    </w:r>
    <w:r w:rsidR="00D07AFD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6E394CCD" w14:textId="77777777" w:rsidR="00CD0B69" w:rsidRDefault="00657A5F" w:rsidP="00657A5F">
    <w:pPr>
      <w:pStyle w:val="Stopka"/>
      <w:spacing w:after="0" w:line="240" w:lineRule="auto"/>
      <w:jc w:val="right"/>
    </w:pPr>
    <w:r>
      <w:fldChar w:fldCharType="begin"/>
    </w:r>
    <w:r>
      <w:instrText>PAGE   \* MERGEFORMAT</w:instrText>
    </w:r>
    <w:r>
      <w:fldChar w:fldCharType="separate"/>
    </w:r>
    <w:r w:rsidR="001928E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2CB5B" w14:textId="77777777" w:rsidR="00FC1B63" w:rsidRDefault="00FC1B63" w:rsidP="00822F55">
      <w:pPr>
        <w:spacing w:after="0" w:line="240" w:lineRule="auto"/>
      </w:pPr>
      <w:r>
        <w:separator/>
      </w:r>
    </w:p>
  </w:footnote>
  <w:footnote w:type="continuationSeparator" w:id="0">
    <w:p w14:paraId="4BA4EC12" w14:textId="77777777" w:rsidR="00FC1B63" w:rsidRDefault="00FC1B63" w:rsidP="0082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41EA9" w14:textId="77777777" w:rsidR="00C37AD7" w:rsidRDefault="00D0311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3145" w14:textId="77777777" w:rsidR="007C422E" w:rsidRDefault="007C42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42853" w14:textId="3F5277DF" w:rsidR="00F807C2" w:rsidRDefault="008D5462" w:rsidP="00F807C2">
    <w:pPr>
      <w:pStyle w:val="Nagwek"/>
      <w:spacing w:after="0" w:line="240" w:lineRule="auto"/>
    </w:pPr>
    <w:r w:rsidRPr="00B422CA">
      <w:rPr>
        <w:noProof/>
      </w:rPr>
      <w:drawing>
        <wp:inline distT="0" distB="0" distL="0" distR="0" wp14:anchorId="65A02077" wp14:editId="6C2E17C3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9FB"/>
    <w:multiLevelType w:val="hybridMultilevel"/>
    <w:tmpl w:val="8592CB0E"/>
    <w:lvl w:ilvl="0" w:tplc="74C2A47A">
      <w:start w:val="2"/>
      <w:numFmt w:val="decimal"/>
      <w:lvlText w:val="%1."/>
      <w:lvlJc w:val="left"/>
      <w:pPr>
        <w:ind w:left="473" w:hanging="360"/>
      </w:pPr>
      <w:rPr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26500"/>
    <w:multiLevelType w:val="hybridMultilevel"/>
    <w:tmpl w:val="E58CEA8C"/>
    <w:lvl w:ilvl="0" w:tplc="6C44E85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7B141A0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07CA9"/>
    <w:multiLevelType w:val="hybridMultilevel"/>
    <w:tmpl w:val="30DE07E6"/>
    <w:lvl w:ilvl="0" w:tplc="7F625236">
      <w:start w:val="7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0E18"/>
    <w:multiLevelType w:val="hybridMultilevel"/>
    <w:tmpl w:val="0EC28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5C67F7"/>
    <w:multiLevelType w:val="hybridMultilevel"/>
    <w:tmpl w:val="85602CD2"/>
    <w:lvl w:ilvl="0" w:tplc="C53E694C">
      <w:start w:val="2"/>
      <w:numFmt w:val="decimal"/>
      <w:lvlText w:val="%1."/>
      <w:lvlJc w:val="left"/>
      <w:pPr>
        <w:ind w:left="47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0422A"/>
    <w:multiLevelType w:val="hybridMultilevel"/>
    <w:tmpl w:val="EE42FC20"/>
    <w:lvl w:ilvl="0" w:tplc="2348EF8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DB37BC"/>
    <w:multiLevelType w:val="hybridMultilevel"/>
    <w:tmpl w:val="14F0A396"/>
    <w:lvl w:ilvl="0" w:tplc="4BCE8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9F0090"/>
    <w:multiLevelType w:val="hybridMultilevel"/>
    <w:tmpl w:val="46EE8B36"/>
    <w:lvl w:ilvl="0" w:tplc="23E09B4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5773D"/>
    <w:multiLevelType w:val="hybridMultilevel"/>
    <w:tmpl w:val="6E90E48E"/>
    <w:lvl w:ilvl="0" w:tplc="D312E36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E35D8"/>
    <w:multiLevelType w:val="hybridMultilevel"/>
    <w:tmpl w:val="DC60D1D6"/>
    <w:lvl w:ilvl="0" w:tplc="FD20806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9563EB"/>
    <w:multiLevelType w:val="hybridMultilevel"/>
    <w:tmpl w:val="D0BEA056"/>
    <w:lvl w:ilvl="0" w:tplc="2E8045BA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A3E02"/>
    <w:multiLevelType w:val="hybridMultilevel"/>
    <w:tmpl w:val="1A84B188"/>
    <w:lvl w:ilvl="0" w:tplc="A8E84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B019C8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C776D6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DE4D78"/>
    <w:multiLevelType w:val="hybridMultilevel"/>
    <w:tmpl w:val="FA66AB50"/>
    <w:lvl w:ilvl="0" w:tplc="CA62981A">
      <w:start w:val="7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E04072"/>
    <w:multiLevelType w:val="hybridMultilevel"/>
    <w:tmpl w:val="0EA63B4C"/>
    <w:lvl w:ilvl="0" w:tplc="F86A9E9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35309E"/>
    <w:multiLevelType w:val="hybridMultilevel"/>
    <w:tmpl w:val="CCAA2752"/>
    <w:lvl w:ilvl="0" w:tplc="FC9C87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200ED"/>
    <w:multiLevelType w:val="hybridMultilevel"/>
    <w:tmpl w:val="55E812DC"/>
    <w:lvl w:ilvl="0" w:tplc="DC4ABBA6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7D4ED5"/>
    <w:multiLevelType w:val="hybridMultilevel"/>
    <w:tmpl w:val="C5E454DC"/>
    <w:lvl w:ilvl="0" w:tplc="F2A2C7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45242"/>
    <w:multiLevelType w:val="hybridMultilevel"/>
    <w:tmpl w:val="AA4EFADC"/>
    <w:lvl w:ilvl="0" w:tplc="74E27A0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1B3BA4"/>
    <w:multiLevelType w:val="hybridMultilevel"/>
    <w:tmpl w:val="B64642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1669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842647"/>
    <w:multiLevelType w:val="hybridMultilevel"/>
    <w:tmpl w:val="7082A7C4"/>
    <w:lvl w:ilvl="0" w:tplc="3064B9B4">
      <w:start w:val="2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03BC5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F27359"/>
    <w:multiLevelType w:val="hybridMultilevel"/>
    <w:tmpl w:val="C1FEE094"/>
    <w:lvl w:ilvl="0" w:tplc="22F094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C16F53"/>
    <w:multiLevelType w:val="hybridMultilevel"/>
    <w:tmpl w:val="3BD24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997DC9"/>
    <w:multiLevelType w:val="hybridMultilevel"/>
    <w:tmpl w:val="E546382C"/>
    <w:lvl w:ilvl="0" w:tplc="4F6EAC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550A8F"/>
    <w:multiLevelType w:val="hybridMultilevel"/>
    <w:tmpl w:val="2F287FD6"/>
    <w:lvl w:ilvl="0" w:tplc="963E346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653273">
    <w:abstractNumId w:val="26"/>
  </w:num>
  <w:num w:numId="2" w16cid:durableId="330908520">
    <w:abstractNumId w:val="24"/>
  </w:num>
  <w:num w:numId="3" w16cid:durableId="669480679">
    <w:abstractNumId w:val="8"/>
  </w:num>
  <w:num w:numId="4" w16cid:durableId="1488593602">
    <w:abstractNumId w:val="27"/>
  </w:num>
  <w:num w:numId="5" w16cid:durableId="877593129">
    <w:abstractNumId w:val="19"/>
  </w:num>
  <w:num w:numId="6" w16cid:durableId="17481008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7563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3983537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2996681">
    <w:abstractNumId w:val="20"/>
  </w:num>
  <w:num w:numId="10" w16cid:durableId="1619414308">
    <w:abstractNumId w:val="9"/>
  </w:num>
  <w:num w:numId="11" w16cid:durableId="335966604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092779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796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9863638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610040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0804560">
    <w:abstractNumId w:val="16"/>
  </w:num>
  <w:num w:numId="17" w16cid:durableId="12176199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9890973">
    <w:abstractNumId w:val="4"/>
  </w:num>
  <w:num w:numId="19" w16cid:durableId="642470213">
    <w:abstractNumId w:val="10"/>
  </w:num>
  <w:num w:numId="20" w16cid:durableId="263879694">
    <w:abstractNumId w:val="17"/>
  </w:num>
  <w:num w:numId="21" w16cid:durableId="19947903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1478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0054056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02297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880021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7723089">
    <w:abstractNumId w:val="23"/>
  </w:num>
  <w:num w:numId="27" w16cid:durableId="527908552">
    <w:abstractNumId w:val="2"/>
  </w:num>
  <w:num w:numId="28" w16cid:durableId="1272206557">
    <w:abstractNumId w:val="13"/>
  </w:num>
  <w:num w:numId="29" w16cid:durableId="1959876436">
    <w:abstractNumId w:val="18"/>
  </w:num>
  <w:num w:numId="30" w16cid:durableId="29116323">
    <w:abstractNumId w:val="0"/>
  </w:num>
  <w:num w:numId="31" w16cid:durableId="216598568">
    <w:abstractNumId w:val="11"/>
  </w:num>
  <w:num w:numId="32" w16cid:durableId="161354071">
    <w:abstractNumId w:val="14"/>
  </w:num>
  <w:num w:numId="33" w16cid:durableId="1814249266">
    <w:abstractNumId w:val="22"/>
  </w:num>
  <w:num w:numId="34" w16cid:durableId="323700162">
    <w:abstractNumId w:val="12"/>
  </w:num>
  <w:num w:numId="35" w16cid:durableId="1783766854">
    <w:abstractNumId w:val="1"/>
  </w:num>
  <w:num w:numId="36" w16cid:durableId="1978992266">
    <w:abstractNumId w:val="5"/>
  </w:num>
  <w:num w:numId="37" w16cid:durableId="1777866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24"/>
    <w:rsid w:val="00005A42"/>
    <w:rsid w:val="00012522"/>
    <w:rsid w:val="00014C1D"/>
    <w:rsid w:val="0002017D"/>
    <w:rsid w:val="00023976"/>
    <w:rsid w:val="0003052A"/>
    <w:rsid w:val="00030AED"/>
    <w:rsid w:val="00030F8B"/>
    <w:rsid w:val="00044A21"/>
    <w:rsid w:val="00047857"/>
    <w:rsid w:val="00051E24"/>
    <w:rsid w:val="00052D54"/>
    <w:rsid w:val="00062A90"/>
    <w:rsid w:val="00064709"/>
    <w:rsid w:val="000670AA"/>
    <w:rsid w:val="000734BB"/>
    <w:rsid w:val="0008123A"/>
    <w:rsid w:val="000B1660"/>
    <w:rsid w:val="000B63D0"/>
    <w:rsid w:val="000D6F89"/>
    <w:rsid w:val="000E1C51"/>
    <w:rsid w:val="000E4697"/>
    <w:rsid w:val="000F616C"/>
    <w:rsid w:val="000F6B9A"/>
    <w:rsid w:val="00103A81"/>
    <w:rsid w:val="00106769"/>
    <w:rsid w:val="00113213"/>
    <w:rsid w:val="00116CCE"/>
    <w:rsid w:val="00126EBB"/>
    <w:rsid w:val="00127BAD"/>
    <w:rsid w:val="001354B0"/>
    <w:rsid w:val="001400A4"/>
    <w:rsid w:val="00145111"/>
    <w:rsid w:val="00162F99"/>
    <w:rsid w:val="00163660"/>
    <w:rsid w:val="00166530"/>
    <w:rsid w:val="001829A4"/>
    <w:rsid w:val="00184FBD"/>
    <w:rsid w:val="0018742C"/>
    <w:rsid w:val="001928E9"/>
    <w:rsid w:val="00192C38"/>
    <w:rsid w:val="001A5F99"/>
    <w:rsid w:val="001B0966"/>
    <w:rsid w:val="001B6F50"/>
    <w:rsid w:val="001B75E8"/>
    <w:rsid w:val="001C1234"/>
    <w:rsid w:val="001C27CC"/>
    <w:rsid w:val="001C7522"/>
    <w:rsid w:val="001E2057"/>
    <w:rsid w:val="001E6AB2"/>
    <w:rsid w:val="001F0380"/>
    <w:rsid w:val="002007BB"/>
    <w:rsid w:val="00201685"/>
    <w:rsid w:val="002068CE"/>
    <w:rsid w:val="00211F4E"/>
    <w:rsid w:val="002167D3"/>
    <w:rsid w:val="00222D11"/>
    <w:rsid w:val="002246F9"/>
    <w:rsid w:val="0022652C"/>
    <w:rsid w:val="00227A0B"/>
    <w:rsid w:val="002301B6"/>
    <w:rsid w:val="00236B9B"/>
    <w:rsid w:val="00243D2D"/>
    <w:rsid w:val="00254015"/>
    <w:rsid w:val="00256A3C"/>
    <w:rsid w:val="0026109B"/>
    <w:rsid w:val="002845DD"/>
    <w:rsid w:val="00285666"/>
    <w:rsid w:val="002A45F2"/>
    <w:rsid w:val="002A5184"/>
    <w:rsid w:val="002A62D1"/>
    <w:rsid w:val="002C495E"/>
    <w:rsid w:val="002C4EFD"/>
    <w:rsid w:val="002D4AE7"/>
    <w:rsid w:val="002D519F"/>
    <w:rsid w:val="002D5B9D"/>
    <w:rsid w:val="002E5BC3"/>
    <w:rsid w:val="002E6E49"/>
    <w:rsid w:val="002F17DB"/>
    <w:rsid w:val="002F2525"/>
    <w:rsid w:val="003143C3"/>
    <w:rsid w:val="0033599A"/>
    <w:rsid w:val="00350FED"/>
    <w:rsid w:val="0036190A"/>
    <w:rsid w:val="003848D3"/>
    <w:rsid w:val="003900D5"/>
    <w:rsid w:val="003C5E74"/>
    <w:rsid w:val="003D0E1B"/>
    <w:rsid w:val="003E0800"/>
    <w:rsid w:val="003F12DE"/>
    <w:rsid w:val="003F1E6E"/>
    <w:rsid w:val="003F73A8"/>
    <w:rsid w:val="0040285D"/>
    <w:rsid w:val="00403316"/>
    <w:rsid w:val="0041023E"/>
    <w:rsid w:val="00413611"/>
    <w:rsid w:val="0042792F"/>
    <w:rsid w:val="0043039A"/>
    <w:rsid w:val="0043368F"/>
    <w:rsid w:val="0044203D"/>
    <w:rsid w:val="00465E2A"/>
    <w:rsid w:val="00470193"/>
    <w:rsid w:val="00474649"/>
    <w:rsid w:val="00485E2D"/>
    <w:rsid w:val="0049270C"/>
    <w:rsid w:val="004A6568"/>
    <w:rsid w:val="004B1584"/>
    <w:rsid w:val="004B64E4"/>
    <w:rsid w:val="004C0ADE"/>
    <w:rsid w:val="004D2A26"/>
    <w:rsid w:val="004D3343"/>
    <w:rsid w:val="004D5CDC"/>
    <w:rsid w:val="004E6CE4"/>
    <w:rsid w:val="00513120"/>
    <w:rsid w:val="00521E38"/>
    <w:rsid w:val="00530E6A"/>
    <w:rsid w:val="00553A60"/>
    <w:rsid w:val="00556004"/>
    <w:rsid w:val="00573EAE"/>
    <w:rsid w:val="00574775"/>
    <w:rsid w:val="00583561"/>
    <w:rsid w:val="00585B7D"/>
    <w:rsid w:val="00592843"/>
    <w:rsid w:val="005A2192"/>
    <w:rsid w:val="005A2EE5"/>
    <w:rsid w:val="005A6903"/>
    <w:rsid w:val="005D7527"/>
    <w:rsid w:val="005D7A5A"/>
    <w:rsid w:val="005F3F99"/>
    <w:rsid w:val="006019C5"/>
    <w:rsid w:val="00643495"/>
    <w:rsid w:val="00657A5F"/>
    <w:rsid w:val="006605F8"/>
    <w:rsid w:val="006729BF"/>
    <w:rsid w:val="00672D34"/>
    <w:rsid w:val="00684B93"/>
    <w:rsid w:val="006A141D"/>
    <w:rsid w:val="006B0C73"/>
    <w:rsid w:val="006B2F41"/>
    <w:rsid w:val="006B5262"/>
    <w:rsid w:val="006B6667"/>
    <w:rsid w:val="006B75DA"/>
    <w:rsid w:val="006D10E8"/>
    <w:rsid w:val="006D474D"/>
    <w:rsid w:val="006E68D2"/>
    <w:rsid w:val="006F1B60"/>
    <w:rsid w:val="007160DD"/>
    <w:rsid w:val="00736753"/>
    <w:rsid w:val="00746460"/>
    <w:rsid w:val="007675BB"/>
    <w:rsid w:val="007759BC"/>
    <w:rsid w:val="00792ED2"/>
    <w:rsid w:val="00794BC3"/>
    <w:rsid w:val="007A0983"/>
    <w:rsid w:val="007B34D6"/>
    <w:rsid w:val="007B5918"/>
    <w:rsid w:val="007C422E"/>
    <w:rsid w:val="007D04EE"/>
    <w:rsid w:val="007E243D"/>
    <w:rsid w:val="007E3309"/>
    <w:rsid w:val="007E6FEA"/>
    <w:rsid w:val="007F4CAB"/>
    <w:rsid w:val="00804456"/>
    <w:rsid w:val="00820DD7"/>
    <w:rsid w:val="008212DB"/>
    <w:rsid w:val="00822F55"/>
    <w:rsid w:val="008619D2"/>
    <w:rsid w:val="0086246C"/>
    <w:rsid w:val="0089568F"/>
    <w:rsid w:val="008B074B"/>
    <w:rsid w:val="008B38D9"/>
    <w:rsid w:val="008B398D"/>
    <w:rsid w:val="008C6D2E"/>
    <w:rsid w:val="008D5462"/>
    <w:rsid w:val="008F1FF5"/>
    <w:rsid w:val="008F40BF"/>
    <w:rsid w:val="009213B0"/>
    <w:rsid w:val="0092254B"/>
    <w:rsid w:val="009234E3"/>
    <w:rsid w:val="00945695"/>
    <w:rsid w:val="0095380D"/>
    <w:rsid w:val="009564CB"/>
    <w:rsid w:val="009577A4"/>
    <w:rsid w:val="00961147"/>
    <w:rsid w:val="00966593"/>
    <w:rsid w:val="0097251D"/>
    <w:rsid w:val="0099433B"/>
    <w:rsid w:val="009A24FF"/>
    <w:rsid w:val="009A3BCF"/>
    <w:rsid w:val="009B6C17"/>
    <w:rsid w:val="009C0F6C"/>
    <w:rsid w:val="009C5291"/>
    <w:rsid w:val="009C576B"/>
    <w:rsid w:val="009C7221"/>
    <w:rsid w:val="009C7CE9"/>
    <w:rsid w:val="009F2DF8"/>
    <w:rsid w:val="00A032B1"/>
    <w:rsid w:val="00A05146"/>
    <w:rsid w:val="00A074CB"/>
    <w:rsid w:val="00A239B9"/>
    <w:rsid w:val="00A249B7"/>
    <w:rsid w:val="00A252A4"/>
    <w:rsid w:val="00A41339"/>
    <w:rsid w:val="00A43349"/>
    <w:rsid w:val="00A705E6"/>
    <w:rsid w:val="00A72271"/>
    <w:rsid w:val="00A729E8"/>
    <w:rsid w:val="00A7700E"/>
    <w:rsid w:val="00A9211C"/>
    <w:rsid w:val="00AA095F"/>
    <w:rsid w:val="00AB164C"/>
    <w:rsid w:val="00AB6BC8"/>
    <w:rsid w:val="00AC0011"/>
    <w:rsid w:val="00AE3E6E"/>
    <w:rsid w:val="00AF3136"/>
    <w:rsid w:val="00B00C51"/>
    <w:rsid w:val="00B03706"/>
    <w:rsid w:val="00B07641"/>
    <w:rsid w:val="00B16EFF"/>
    <w:rsid w:val="00B314B9"/>
    <w:rsid w:val="00B32D82"/>
    <w:rsid w:val="00B41638"/>
    <w:rsid w:val="00B44DE1"/>
    <w:rsid w:val="00B5299B"/>
    <w:rsid w:val="00B56F48"/>
    <w:rsid w:val="00B62E9E"/>
    <w:rsid w:val="00B6343B"/>
    <w:rsid w:val="00B74748"/>
    <w:rsid w:val="00B7510D"/>
    <w:rsid w:val="00B8783F"/>
    <w:rsid w:val="00B9315E"/>
    <w:rsid w:val="00BA10C3"/>
    <w:rsid w:val="00BA5771"/>
    <w:rsid w:val="00BA7533"/>
    <w:rsid w:val="00BB4211"/>
    <w:rsid w:val="00BB7316"/>
    <w:rsid w:val="00BB7D47"/>
    <w:rsid w:val="00BC02C2"/>
    <w:rsid w:val="00BC0742"/>
    <w:rsid w:val="00BD40B4"/>
    <w:rsid w:val="00BD7E31"/>
    <w:rsid w:val="00BE2F5C"/>
    <w:rsid w:val="00BE578F"/>
    <w:rsid w:val="00BF61D9"/>
    <w:rsid w:val="00C00F91"/>
    <w:rsid w:val="00C01403"/>
    <w:rsid w:val="00C31476"/>
    <w:rsid w:val="00C32735"/>
    <w:rsid w:val="00C37AD7"/>
    <w:rsid w:val="00C642AE"/>
    <w:rsid w:val="00C67E7E"/>
    <w:rsid w:val="00C8057E"/>
    <w:rsid w:val="00C8179A"/>
    <w:rsid w:val="00C90502"/>
    <w:rsid w:val="00C9451B"/>
    <w:rsid w:val="00CB1FDE"/>
    <w:rsid w:val="00CD0B69"/>
    <w:rsid w:val="00CD0C7C"/>
    <w:rsid w:val="00CD3F2A"/>
    <w:rsid w:val="00CD7402"/>
    <w:rsid w:val="00CF124D"/>
    <w:rsid w:val="00D03118"/>
    <w:rsid w:val="00D04E4C"/>
    <w:rsid w:val="00D05180"/>
    <w:rsid w:val="00D07AFD"/>
    <w:rsid w:val="00D42A06"/>
    <w:rsid w:val="00D47A4C"/>
    <w:rsid w:val="00D54AFF"/>
    <w:rsid w:val="00D6282E"/>
    <w:rsid w:val="00D849F5"/>
    <w:rsid w:val="00D93CA6"/>
    <w:rsid w:val="00DA063C"/>
    <w:rsid w:val="00DA431A"/>
    <w:rsid w:val="00DB02DD"/>
    <w:rsid w:val="00DC178F"/>
    <w:rsid w:val="00DC5999"/>
    <w:rsid w:val="00DC6E75"/>
    <w:rsid w:val="00DE24B2"/>
    <w:rsid w:val="00DF18DB"/>
    <w:rsid w:val="00DF2B96"/>
    <w:rsid w:val="00DF4467"/>
    <w:rsid w:val="00E133EF"/>
    <w:rsid w:val="00E15B9E"/>
    <w:rsid w:val="00E44F72"/>
    <w:rsid w:val="00E535B1"/>
    <w:rsid w:val="00E548FB"/>
    <w:rsid w:val="00E663AE"/>
    <w:rsid w:val="00E7123A"/>
    <w:rsid w:val="00E75B04"/>
    <w:rsid w:val="00E966A7"/>
    <w:rsid w:val="00EA12C9"/>
    <w:rsid w:val="00EB6504"/>
    <w:rsid w:val="00EC0FC5"/>
    <w:rsid w:val="00EC3CFF"/>
    <w:rsid w:val="00EF0DF1"/>
    <w:rsid w:val="00EF1EED"/>
    <w:rsid w:val="00EF5775"/>
    <w:rsid w:val="00F102B1"/>
    <w:rsid w:val="00F11BEC"/>
    <w:rsid w:val="00F17215"/>
    <w:rsid w:val="00F24B29"/>
    <w:rsid w:val="00F400A3"/>
    <w:rsid w:val="00F41F3B"/>
    <w:rsid w:val="00F456F4"/>
    <w:rsid w:val="00F46136"/>
    <w:rsid w:val="00F518C1"/>
    <w:rsid w:val="00F60DDC"/>
    <w:rsid w:val="00F65F30"/>
    <w:rsid w:val="00F807C2"/>
    <w:rsid w:val="00F9205C"/>
    <w:rsid w:val="00FB6057"/>
    <w:rsid w:val="00FC1B63"/>
    <w:rsid w:val="00FC7820"/>
    <w:rsid w:val="00FD35EF"/>
    <w:rsid w:val="00FF4B57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E109C"/>
  <w15:chartTrackingRefBased/>
  <w15:docId w15:val="{8DBE871F-7352-41FD-9E17-399C876B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3E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037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DE1"/>
    <w:pPr>
      <w:ind w:left="720"/>
      <w:contextualSpacing/>
    </w:pPr>
  </w:style>
  <w:style w:type="table" w:styleId="Tabela-Siatka">
    <w:name w:val="Table Grid"/>
    <w:basedOn w:val="Standardowy"/>
    <w:uiPriority w:val="59"/>
    <w:rsid w:val="005835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2F5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2F55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822F55"/>
    <w:rPr>
      <w:i/>
      <w:iCs/>
    </w:rPr>
  </w:style>
  <w:style w:type="paragraph" w:styleId="Tekstpodstawowywcity">
    <w:name w:val="Body Text Indent"/>
    <w:basedOn w:val="Normalny"/>
    <w:link w:val="TekstpodstawowywcityZnak"/>
    <w:rsid w:val="00AB6BC8"/>
    <w:pPr>
      <w:spacing w:after="0" w:line="240" w:lineRule="auto"/>
    </w:pPr>
    <w:rPr>
      <w:rFonts w:ascii="Courier New" w:eastAsia="Times New Roman" w:hAnsi="Courier New"/>
      <w:i/>
      <w:sz w:val="18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AB6BC8"/>
    <w:rPr>
      <w:rFonts w:ascii="Courier New" w:eastAsia="Times New Roman" w:hAnsi="Courier New"/>
      <w:i/>
      <w:sz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B1FDE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CB1FDE"/>
    <w:rPr>
      <w:sz w:val="22"/>
      <w:szCs w:val="22"/>
      <w:lang w:eastAsia="en-US"/>
    </w:rPr>
  </w:style>
  <w:style w:type="character" w:styleId="Hipercze">
    <w:name w:val="Hyperlink"/>
    <w:rsid w:val="002A51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A3BCF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rsid w:val="00B03706"/>
    <w:rPr>
      <w:rFonts w:ascii="Times New Roman" w:eastAsia="Times New Roman" w:hAnsi="Times New Roman"/>
      <w:sz w:val="24"/>
    </w:rPr>
  </w:style>
  <w:style w:type="paragraph" w:styleId="Bezodstpw">
    <w:name w:val="No Spacing"/>
    <w:link w:val="BezodstpwZnak"/>
    <w:uiPriority w:val="1"/>
    <w:qFormat/>
    <w:rsid w:val="00657A5F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657A5F"/>
    <w:rPr>
      <w:sz w:val="22"/>
      <w:szCs w:val="22"/>
      <w:lang w:val="pl-PL" w:eastAsia="en-US" w:bidi="ar-SA"/>
    </w:rPr>
  </w:style>
  <w:style w:type="character" w:styleId="Odwoaniedokomentarza">
    <w:name w:val="annotation reference"/>
    <w:uiPriority w:val="99"/>
    <w:semiHidden/>
    <w:unhideWhenUsed/>
    <w:rsid w:val="002265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652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2652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652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2652C"/>
    <w:rPr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D07A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 Słupsk</Company>
  <LinksUpToDate>false</LinksUpToDate>
  <CharactersWithSpaces>1559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Słupsk</dc:creator>
  <cp:keywords/>
  <dc:description/>
  <cp:lastModifiedBy>Alicja Detlaf</cp:lastModifiedBy>
  <cp:revision>9</cp:revision>
  <cp:lastPrinted>2013-05-14T11:38:00Z</cp:lastPrinted>
  <dcterms:created xsi:type="dcterms:W3CDTF">2023-01-10T11:40:00Z</dcterms:created>
  <dcterms:modified xsi:type="dcterms:W3CDTF">2023-08-07T12:27:00Z</dcterms:modified>
</cp:coreProperties>
</file>