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0A127" w14:textId="77777777" w:rsidR="004000E5" w:rsidRDefault="004000E5" w:rsidP="004000E5">
      <w:pPr>
        <w:pStyle w:val="Tekstpodstawowy3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Stelaż do worków foliowych (Mmob 09)</w:t>
      </w:r>
    </w:p>
    <w:p w14:paraId="0F330D4B" w14:textId="77777777" w:rsidR="004000E5" w:rsidRDefault="004000E5" w:rsidP="004000E5">
      <w:pPr>
        <w:pStyle w:val="Tekstpodstawowy3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Producent: </w:t>
      </w:r>
    </w:p>
    <w:p w14:paraId="3491AB99" w14:textId="77777777" w:rsidR="004000E5" w:rsidRDefault="004000E5" w:rsidP="004000E5">
      <w:pPr>
        <w:pStyle w:val="Tekstpodstawowy3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Nr katalogowy:</w:t>
      </w:r>
    </w:p>
    <w:tbl>
      <w:tblPr>
        <w:tblW w:w="882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933"/>
        <w:gridCol w:w="1260"/>
        <w:gridCol w:w="3060"/>
      </w:tblGrid>
      <w:tr w:rsidR="004000E5" w14:paraId="1D2E03E5" w14:textId="77777777" w:rsidTr="004000E5">
        <w:trPr>
          <w:trHeight w:val="7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  <w:hideMark/>
          </w:tcPr>
          <w:p w14:paraId="5370CCA5" w14:textId="77777777" w:rsidR="004000E5" w:rsidRDefault="004000E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2967BB65" w14:textId="77777777" w:rsidR="004000E5" w:rsidRDefault="004000E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0B8CE949" w14:textId="77777777" w:rsidR="004000E5" w:rsidRDefault="004000E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PARAMETR/</w:t>
            </w:r>
          </w:p>
          <w:p w14:paraId="37DE55F5" w14:textId="77777777" w:rsidR="004000E5" w:rsidRDefault="004000E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WARUNEK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  <w:hideMark/>
          </w:tcPr>
          <w:p w14:paraId="679479EF" w14:textId="77777777" w:rsidR="004000E5" w:rsidRDefault="004000E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TAK/NIE 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4616AF2C" w14:textId="77777777" w:rsidR="004000E5" w:rsidRDefault="004000E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6F4B13A8" w14:textId="77777777" w:rsidR="004000E5" w:rsidRDefault="004000E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oferowanych parametrów /opis spełnienia warunku</w:t>
            </w:r>
          </w:p>
          <w:p w14:paraId="2E3E0AB8" w14:textId="77777777" w:rsidR="004000E5" w:rsidRDefault="004000E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4000E5" w14:paraId="64346E7D" w14:textId="77777777" w:rsidTr="004000E5">
        <w:trPr>
          <w:cantSplit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5833DF" w14:textId="77777777" w:rsidR="004000E5" w:rsidRDefault="004000E5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7CAB706" w14:textId="77777777" w:rsidR="004000E5" w:rsidRDefault="004000E5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Parametry techniczne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DC1FD2" w14:textId="77777777" w:rsidR="004000E5" w:rsidRDefault="004000E5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BD8F6F" w14:textId="77777777" w:rsidR="004000E5" w:rsidRDefault="004000E5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000E5" w14:paraId="507D5CBB" w14:textId="77777777" w:rsidTr="004000E5">
        <w:trPr>
          <w:cantSplit/>
          <w:trHeight w:val="1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7F9118" w14:textId="77777777" w:rsidR="004000E5" w:rsidRDefault="004000E5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AEE1DD6" w14:textId="77777777" w:rsidR="004000E5" w:rsidRDefault="004000E5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Stelaż do worków foliowych </w:t>
            </w:r>
            <w:r>
              <w:rPr>
                <w:rFonts w:ascii="Tahoma" w:hAnsi="Tahoma" w:cs="Tahoma"/>
                <w:sz w:val="18"/>
                <w:szCs w:val="18"/>
              </w:rPr>
              <w:t>120l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- pojedynczy, z pokrywą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BFB6599" w14:textId="77777777" w:rsidR="004000E5" w:rsidRDefault="004000E5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7563AB" w14:textId="77777777" w:rsidR="004000E5" w:rsidRDefault="004000E5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000E5" w14:paraId="5014E9C5" w14:textId="77777777" w:rsidTr="004000E5">
        <w:trPr>
          <w:cantSplit/>
          <w:trHeight w:val="50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5B41F4" w14:textId="77777777" w:rsidR="004000E5" w:rsidRDefault="004000E5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FE2D8A" w14:textId="77777777" w:rsidR="004000E5" w:rsidRDefault="004000E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Wózek wyposażony w obręcz na worek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2609BC" w14:textId="77777777" w:rsidR="004000E5" w:rsidRDefault="004000E5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503BD9" w14:textId="77777777" w:rsidR="004000E5" w:rsidRDefault="004000E5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000E5" w14:paraId="599E5DE4" w14:textId="77777777" w:rsidTr="004000E5">
        <w:trPr>
          <w:cantSplit/>
          <w:trHeight w:val="5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5900CF" w14:textId="77777777" w:rsidR="004000E5" w:rsidRDefault="004000E5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80E1A9" w14:textId="77777777" w:rsidR="004000E5" w:rsidRDefault="004000E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Na obręczy klipsy tworzywowe służące do przytrzymania worka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5DEFC7" w14:textId="77777777" w:rsidR="004000E5" w:rsidRDefault="004000E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C487E6" w14:textId="77777777" w:rsidR="004000E5" w:rsidRDefault="004000E5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000E5" w14:paraId="3A74E4B7" w14:textId="77777777" w:rsidTr="004000E5">
        <w:trPr>
          <w:cantSplit/>
          <w:trHeight w:val="10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84DDC7" w14:textId="77777777" w:rsidR="004000E5" w:rsidRDefault="004000E5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3CEEFD" w14:textId="77777777" w:rsidR="004000E5" w:rsidRDefault="004000E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Wózek wyposażony w pokrywę metalową malowaną proszkowo (kolor: czerwona, niebieska,  czarna biała) - do wyboru przez Zamawiającego - podnoszoną nożnie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A935A0" w14:textId="77777777" w:rsidR="004000E5" w:rsidRDefault="004000E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B3389" w14:textId="77777777" w:rsidR="004000E5" w:rsidRDefault="004000E5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000E5" w14:paraId="57AC464A" w14:textId="77777777" w:rsidTr="004000E5">
        <w:trPr>
          <w:cantSplit/>
          <w:trHeight w:val="5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770112" w14:textId="77777777" w:rsidR="004000E5" w:rsidRDefault="004000E5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70D90B" w14:textId="77777777" w:rsidR="004000E5" w:rsidRDefault="004000E5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Kąt otwarcia pokrywy min. 83˚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435C1B" w14:textId="77777777" w:rsidR="004000E5" w:rsidRDefault="004000E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13ADF" w14:textId="77777777" w:rsidR="004000E5" w:rsidRDefault="004000E5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000E5" w14:paraId="7994B280" w14:textId="77777777" w:rsidTr="004000E5">
        <w:trPr>
          <w:cantSplit/>
          <w:trHeight w:val="5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117774" w14:textId="77777777" w:rsidR="004000E5" w:rsidRDefault="004000E5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204634" w14:textId="77777777" w:rsidR="004000E5" w:rsidRDefault="004000E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Podstawa z kółkami fi 50 mm (w tym dwa z blokadą) (+/-10 mm)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32010C" w14:textId="77777777" w:rsidR="004000E5" w:rsidRDefault="004000E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TAK, podać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F0021" w14:textId="77777777" w:rsidR="004000E5" w:rsidRDefault="004000E5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000E5" w14:paraId="78E001E4" w14:textId="77777777" w:rsidTr="004000E5">
        <w:trPr>
          <w:cantSplit/>
          <w:trHeight w:val="62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90C166" w14:textId="77777777" w:rsidR="004000E5" w:rsidRDefault="004000E5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584B48" w14:textId="77777777" w:rsidR="004000E5" w:rsidRDefault="004000E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Oponki wykonane z materiału, który nie brudzi podłoża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4CF236" w14:textId="77777777" w:rsidR="004000E5" w:rsidRDefault="004000E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F4A80E" w14:textId="77777777" w:rsidR="004000E5" w:rsidRDefault="004000E5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000E5" w14:paraId="4B85F861" w14:textId="77777777" w:rsidTr="004000E5">
        <w:trPr>
          <w:cantSplit/>
          <w:trHeight w:val="48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B57BBE" w14:textId="77777777" w:rsidR="004000E5" w:rsidRDefault="004000E5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5901DE" w14:textId="77777777" w:rsidR="004000E5" w:rsidRDefault="004000E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Wszystkie krawędzie zaokrąglone, bezpieczne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A94CF5" w14:textId="77777777" w:rsidR="004000E5" w:rsidRDefault="004000E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A2C65" w14:textId="77777777" w:rsidR="004000E5" w:rsidRDefault="004000E5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000E5" w14:paraId="7CD0CEFC" w14:textId="77777777" w:rsidTr="004000E5">
        <w:trPr>
          <w:cantSplit/>
          <w:trHeight w:val="5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968B56" w14:textId="77777777" w:rsidR="004000E5" w:rsidRDefault="004000E5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6C43E0" w14:textId="77777777" w:rsidR="004000E5" w:rsidRDefault="004000E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Wózek wykonany ze stali nierdzewnej w gatunku 1.4301 (304)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74B5ED" w14:textId="77777777" w:rsidR="004000E5" w:rsidRDefault="004000E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41EDD" w14:textId="77777777" w:rsidR="004000E5" w:rsidRDefault="004000E5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000E5" w14:paraId="352EB792" w14:textId="77777777" w:rsidTr="004000E5">
        <w:trPr>
          <w:cantSplit/>
          <w:trHeight w:val="5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A19D6B" w14:textId="77777777" w:rsidR="004000E5" w:rsidRDefault="004000E5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210615" w14:textId="77777777" w:rsidR="004000E5" w:rsidRDefault="004000E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Wymiary zewnętrzne (dłxszerxwys) w mm: 415x580x1050 mm (+/-10 mm)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F34957" w14:textId="77777777" w:rsidR="004000E5" w:rsidRDefault="004000E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TAK, podać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17628" w14:textId="77777777" w:rsidR="004000E5" w:rsidRDefault="004000E5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000E5" w14:paraId="017EBD76" w14:textId="77777777" w:rsidTr="004000E5">
        <w:trPr>
          <w:cantSplit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452A1D" w14:textId="77777777" w:rsidR="004000E5" w:rsidRDefault="004000E5">
            <w:pPr>
              <w:spacing w:before="120" w:after="120"/>
              <w:ind w:right="-7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II.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6D7EB6" w14:textId="77777777" w:rsidR="004000E5" w:rsidRDefault="004000E5">
            <w:pPr>
              <w:spacing w:before="120" w:after="120"/>
              <w:ind w:right="144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Pozostałe warunki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A306B3" w14:textId="77777777" w:rsidR="004000E5" w:rsidRDefault="004000E5">
            <w:pPr>
              <w:spacing w:before="120" w:after="120"/>
              <w:ind w:left="144" w:right="144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4E12A" w14:textId="77777777" w:rsidR="004000E5" w:rsidRDefault="004000E5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000E5" w14:paraId="7EE1880F" w14:textId="77777777" w:rsidTr="004000E5">
        <w:trPr>
          <w:cantSplit/>
          <w:trHeight w:val="8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3709FE" w14:textId="77777777" w:rsidR="004000E5" w:rsidRDefault="004000E5">
            <w:pPr>
              <w:spacing w:before="120" w:after="120"/>
              <w:ind w:left="20" w:right="-7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8742F8" w14:textId="77777777" w:rsidR="004000E5" w:rsidRDefault="004000E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Wyrób jest dopuszczony do stosowania w jednostkach służby zdrowia (kopię stosownego atestu PZH dołączyć do oferty)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21067A" w14:textId="77777777" w:rsidR="004000E5" w:rsidRDefault="004000E5">
            <w:pPr>
              <w:spacing w:before="120" w:after="120"/>
              <w:ind w:left="144" w:right="144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23CC0" w14:textId="77777777" w:rsidR="004000E5" w:rsidRDefault="004000E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000E5" w14:paraId="551564A6" w14:textId="77777777" w:rsidTr="004000E5">
        <w:trPr>
          <w:cantSplit/>
          <w:trHeight w:val="8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2DA063" w14:textId="77777777" w:rsidR="004000E5" w:rsidRDefault="004000E5">
            <w:pPr>
              <w:spacing w:before="120" w:after="120"/>
              <w:ind w:left="20" w:right="-7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6EB009" w14:textId="77777777" w:rsidR="004000E5" w:rsidRDefault="004000E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Certyfikat jakości EN ISO 9001 (kopię dokumentów dołączyć do oferty)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641A58" w14:textId="77777777" w:rsidR="004000E5" w:rsidRDefault="004000E5">
            <w:pPr>
              <w:spacing w:before="120" w:after="120"/>
              <w:ind w:left="144" w:right="144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5369FB" w14:textId="77777777" w:rsidR="004000E5" w:rsidRDefault="004000E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0C3236D" w14:textId="77777777" w:rsidR="004000E5" w:rsidRDefault="004000E5" w:rsidP="004000E5">
      <w:pPr>
        <w:pStyle w:val="Tekstpodstawowy"/>
        <w:jc w:val="both"/>
        <w:rPr>
          <w:rFonts w:ascii="Tahoma" w:hAnsi="Tahoma" w:cs="Tahoma"/>
          <w:b w:val="0"/>
          <w:sz w:val="18"/>
          <w:szCs w:val="18"/>
        </w:rPr>
      </w:pPr>
    </w:p>
    <w:p w14:paraId="4932E563" w14:textId="77777777" w:rsidR="004000E5" w:rsidRDefault="004000E5" w:rsidP="004000E5">
      <w:pPr>
        <w:pStyle w:val="Tekstpodstawowy"/>
        <w:jc w:val="both"/>
        <w:rPr>
          <w:rFonts w:ascii="Tahoma" w:hAnsi="Tahoma" w:cs="Tahoma"/>
          <w:b w:val="0"/>
          <w:sz w:val="18"/>
          <w:szCs w:val="18"/>
        </w:rPr>
      </w:pPr>
      <w:r>
        <w:rPr>
          <w:rFonts w:ascii="Tahoma" w:hAnsi="Tahoma" w:cs="Tahoma"/>
          <w:b w:val="0"/>
          <w:sz w:val="18"/>
          <w:szCs w:val="18"/>
        </w:rPr>
        <w:t>Powyższe parametry/warunki graniczne stanowią wymagania odcinające – nie spełnienie nawet jednego z ww. wymagań spowoduje odrzucenie oferty.</w:t>
      </w:r>
    </w:p>
    <w:p w14:paraId="4096EA2C" w14:textId="77777777" w:rsidR="004000E5" w:rsidRDefault="004000E5" w:rsidP="004000E5">
      <w:pPr>
        <w:pStyle w:val="Tekstblokowy"/>
        <w:ind w:left="0"/>
        <w:rPr>
          <w:rFonts w:ascii="Tahoma" w:hAnsi="Tahoma" w:cs="Tahoma"/>
          <w:sz w:val="18"/>
          <w:szCs w:val="18"/>
        </w:rPr>
      </w:pPr>
    </w:p>
    <w:p w14:paraId="78A26057" w14:textId="77777777" w:rsidR="004000E5" w:rsidRDefault="004000E5" w:rsidP="004000E5">
      <w:pPr>
        <w:pStyle w:val="Tekstblokowy"/>
        <w:ind w:left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Oświadczamy, że oferowane powyżej wyspecyfikowane urządzenia są kompletne i będą gotowe do użytkowania bez żadnych dodatkowych zakupów.</w:t>
      </w:r>
    </w:p>
    <w:p w14:paraId="0856D8F4" w14:textId="77777777" w:rsidR="004000E5" w:rsidRDefault="004000E5" w:rsidP="004000E5">
      <w:pPr>
        <w:pStyle w:val="Tekstblokowy"/>
        <w:ind w:left="0"/>
        <w:rPr>
          <w:rFonts w:ascii="Tahoma" w:hAnsi="Tahoma" w:cs="Tahoma"/>
          <w:sz w:val="18"/>
          <w:szCs w:val="18"/>
        </w:rPr>
      </w:pPr>
    </w:p>
    <w:p w14:paraId="06CDB920" w14:textId="77777777" w:rsidR="004000E5" w:rsidRDefault="004000E5" w:rsidP="004000E5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……………………………..</w:t>
      </w:r>
    </w:p>
    <w:p w14:paraId="1D43A1BF" w14:textId="77777777" w:rsidR="004000E5" w:rsidRDefault="004000E5" w:rsidP="004000E5">
      <w:pPr>
        <w:ind w:left="5664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Podpis wykonawcy</w:t>
      </w:r>
    </w:p>
    <w:p w14:paraId="42ECE21C" w14:textId="77777777" w:rsidR="00182280" w:rsidRDefault="00182280"/>
    <w:sectPr w:rsidR="001822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3A1"/>
    <w:rsid w:val="00182280"/>
    <w:rsid w:val="004000E5"/>
    <w:rsid w:val="00AA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634301-82CA-4E8E-8570-B8FE60054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00E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4000E5"/>
    <w:pPr>
      <w:jc w:val="center"/>
    </w:pPr>
    <w:rPr>
      <w:b/>
      <w:sz w:val="5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000E5"/>
    <w:rPr>
      <w:rFonts w:ascii="Times New Roman" w:eastAsia="Times New Roman" w:hAnsi="Times New Roman" w:cs="Times New Roman"/>
      <w:b/>
      <w:sz w:val="5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4000E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000E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unhideWhenUsed/>
    <w:rsid w:val="004000E5"/>
    <w:pPr>
      <w:overflowPunct w:val="0"/>
      <w:autoSpaceDE w:val="0"/>
      <w:autoSpaceDN w:val="0"/>
      <w:adjustRightInd w:val="0"/>
      <w:ind w:left="-426" w:right="-143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65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czapla.a</dc:creator>
  <cp:keywords/>
  <dc:description/>
  <cp:lastModifiedBy>czapla.a</cp:lastModifiedBy>
  <cp:revision>2</cp:revision>
  <dcterms:created xsi:type="dcterms:W3CDTF">2025-01-08T11:16:00Z</dcterms:created>
  <dcterms:modified xsi:type="dcterms:W3CDTF">2025-01-08T11:16:00Z</dcterms:modified>
</cp:coreProperties>
</file>