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762916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2916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62916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62916">
        <w:rPr>
          <w:b/>
          <w:sz w:val="20"/>
          <w:szCs w:val="20"/>
        </w:rPr>
        <w:tab/>
      </w:r>
    </w:p>
    <w:p w14:paraId="09E2860B" w14:textId="77777777" w:rsidR="00A40CF5" w:rsidRPr="00276623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276623">
        <w:rPr>
          <w:rFonts w:asciiTheme="minorHAnsi" w:hAnsiTheme="minorHAnsi" w:cstheme="minorHAnsi"/>
          <w:b/>
        </w:rPr>
        <w:t>Gmina Białe Błota</w:t>
      </w:r>
    </w:p>
    <w:p w14:paraId="523D0FA3" w14:textId="77777777" w:rsidR="00A40CF5" w:rsidRPr="00276623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276623">
        <w:rPr>
          <w:rFonts w:asciiTheme="minorHAnsi" w:hAnsiTheme="minorHAnsi" w:cstheme="minorHAnsi"/>
          <w:b/>
        </w:rPr>
        <w:t xml:space="preserve">ul. Szubińska 7 </w:t>
      </w:r>
    </w:p>
    <w:p w14:paraId="0B8DD089" w14:textId="72BB8759" w:rsidR="00A40CF5" w:rsidRPr="00276623" w:rsidRDefault="00276623" w:rsidP="00276623">
      <w:pPr>
        <w:pStyle w:val="Akapitzlist"/>
        <w:numPr>
          <w:ilvl w:val="1"/>
          <w:numId w:val="19"/>
        </w:numPr>
        <w:rPr>
          <w:rFonts w:asciiTheme="minorHAnsi" w:hAnsiTheme="minorHAnsi" w:cstheme="minorHAnsi"/>
          <w:b/>
          <w:sz w:val="24"/>
          <w:szCs w:val="24"/>
        </w:rPr>
      </w:pPr>
      <w:r w:rsidRPr="00276623">
        <w:rPr>
          <w:rFonts w:asciiTheme="minorHAnsi" w:hAnsiTheme="minorHAnsi" w:cstheme="minorHAnsi"/>
          <w:b/>
          <w:sz w:val="24"/>
          <w:szCs w:val="24"/>
        </w:rPr>
        <w:t xml:space="preserve">Białe </w:t>
      </w:r>
      <w:r w:rsidR="00A40CF5" w:rsidRPr="00276623">
        <w:rPr>
          <w:rFonts w:asciiTheme="minorHAnsi" w:hAnsiTheme="minorHAnsi" w:cstheme="minorHAnsi"/>
          <w:b/>
          <w:sz w:val="24"/>
          <w:szCs w:val="24"/>
        </w:rPr>
        <w:t>Błota</w:t>
      </w:r>
    </w:p>
    <w:p w14:paraId="5A85D5F5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5B6E0F10" w14:textId="1496076F" w:rsidR="00A40CF5" w:rsidRPr="00276623" w:rsidRDefault="00276623" w:rsidP="00276623">
      <w:pPr>
        <w:pStyle w:val="Akapitzlist"/>
        <w:numPr>
          <w:ilvl w:val="0"/>
          <w:numId w:val="20"/>
        </w:numPr>
        <w:ind w:left="142" w:hanging="14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40CF5" w:rsidRPr="00276623">
        <w:rPr>
          <w:rFonts w:asciiTheme="minorHAnsi" w:hAnsiTheme="minorHAnsi" w:cstheme="minorHAnsi"/>
        </w:rPr>
        <w:t xml:space="preserve">W odpowiedzi na ogłoszenie o zamówieniu w postępowaniu o udzielenie zamówienia publicznego prowadzonego w trybie zapytania ofertowego pn.: </w:t>
      </w:r>
    </w:p>
    <w:p w14:paraId="60F3FE33" w14:textId="77777777" w:rsidR="00C745AD" w:rsidRPr="0070772F" w:rsidRDefault="00C745AD" w:rsidP="00C745AD">
      <w:pPr>
        <w:pStyle w:val="Akapitzlist"/>
        <w:ind w:left="426"/>
        <w:contextualSpacing/>
        <w:rPr>
          <w:rFonts w:asciiTheme="minorHAnsi" w:hAnsiTheme="minorHAnsi" w:cstheme="minorHAnsi"/>
          <w:sz w:val="24"/>
          <w:szCs w:val="24"/>
        </w:rPr>
      </w:pPr>
    </w:p>
    <w:p w14:paraId="1451AAF6" w14:textId="5400094D" w:rsidR="00C745AD" w:rsidRPr="00C745AD" w:rsidRDefault="00C745AD" w:rsidP="00C745AD">
      <w:pPr>
        <w:pStyle w:val="Lista"/>
        <w:spacing w:line="360" w:lineRule="auto"/>
        <w:rPr>
          <w:rFonts w:asciiTheme="minorHAnsi" w:hAnsiTheme="minorHAnsi" w:cstheme="minorHAnsi"/>
          <w:b/>
          <w:color w:val="2E74B5" w:themeColor="accent1" w:themeShade="BF"/>
          <w:spacing w:val="-6"/>
          <w:shd w:val="clear" w:color="auto" w:fill="FFFFFF"/>
        </w:rPr>
      </w:pPr>
      <w:r w:rsidRPr="00C745AD">
        <w:rPr>
          <w:rFonts w:asciiTheme="minorHAnsi" w:hAnsiTheme="minorHAnsi" w:cstheme="minorHAnsi"/>
          <w:b/>
          <w:color w:val="2E74B5" w:themeColor="accent1" w:themeShade="BF"/>
          <w:spacing w:val="-6"/>
          <w:shd w:val="clear" w:color="auto" w:fill="FFFFFF"/>
        </w:rPr>
        <w:t>Projekt ciągu pieszo-rowerowego wraz z oświetleniem wzdłuż jezdni drogi powiatowej nr 1537C na odcinku Ciele- Kruszyn Krajeński w ramach zadania inwestycyjnego „Projekt i budowa ciągu pieszo-rowerowego wraz z oświetleniem wzdłuż jezdni drogi powiatowej nr 1537C, stanowiącej ulicę Gęsią na odcinku Ciele- K</w:t>
      </w:r>
      <w:r w:rsidRPr="00C745AD">
        <w:rPr>
          <w:rFonts w:asciiTheme="minorHAnsi" w:hAnsiTheme="minorHAnsi" w:cstheme="minorHAnsi"/>
          <w:b/>
          <w:color w:val="2E74B5" w:themeColor="accent1" w:themeShade="BF"/>
          <w:spacing w:val="-6"/>
          <w:shd w:val="clear" w:color="auto" w:fill="FFFFFF"/>
        </w:rPr>
        <w:t>ruszyn Krajeński”.</w:t>
      </w:r>
    </w:p>
    <w:p w14:paraId="55BD32EF" w14:textId="1B4DD784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b/>
          <w:lang w:eastAsia="ar-SA"/>
        </w:rPr>
        <w:t>MY NIŻEJ PODPISANI</w:t>
      </w:r>
      <w:r w:rsidRPr="0070772F">
        <w:rPr>
          <w:rFonts w:asciiTheme="minorHAnsi" w:hAnsiTheme="minorHAnsi" w:cstheme="minorHAnsi"/>
          <w:lang w:eastAsia="ar-SA"/>
        </w:rPr>
        <w:t xml:space="preserve"> </w:t>
      </w:r>
      <w:bookmarkStart w:id="0" w:name="_GoBack"/>
      <w:bookmarkEnd w:id="0"/>
    </w:p>
    <w:p w14:paraId="5657ED50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70772F" w:rsidRDefault="00A40CF5" w:rsidP="00A40CF5">
      <w:pPr>
        <w:kinsoku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1E21FD94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70772F">
        <w:rPr>
          <w:rFonts w:asciiTheme="minorHAnsi" w:hAnsiTheme="minorHAnsi" w:cstheme="minorHAnsi"/>
          <w:sz w:val="24"/>
          <w:szCs w:val="24"/>
        </w:rPr>
        <w:t xml:space="preserve"> na wykonanie przedmiotu zamówienia </w:t>
      </w:r>
      <w:r w:rsidR="00A40CF5" w:rsidRPr="0070772F">
        <w:rPr>
          <w:rFonts w:asciiTheme="minorHAnsi" w:hAnsiTheme="minorHAnsi" w:cstheme="minorHAnsi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70772F">
        <w:rPr>
          <w:rFonts w:asciiTheme="minorHAnsi" w:hAnsiTheme="minorHAnsi" w:cstheme="minorHAnsi"/>
          <w:sz w:val="24"/>
          <w:szCs w:val="24"/>
        </w:rPr>
        <w:t xml:space="preserve"> że zapoznaliśmy się </w:t>
      </w:r>
      <w:r w:rsidR="00A40CF5" w:rsidRPr="0070772F">
        <w:rPr>
          <w:rFonts w:asciiTheme="minorHAnsi" w:hAnsiTheme="minorHAnsi" w:cstheme="minorHAnsi"/>
          <w:sz w:val="24"/>
          <w:szCs w:val="24"/>
        </w:rPr>
        <w:t>z dokumentami postępowania</w:t>
      </w:r>
      <w:r w:rsidRPr="0070772F">
        <w:rPr>
          <w:rFonts w:asciiTheme="minorHAnsi" w:hAnsiTheme="minorHAnsi" w:cstheme="minorHAnsi"/>
          <w:sz w:val="24"/>
          <w:szCs w:val="24"/>
        </w:rPr>
        <w:t xml:space="preserve"> or</w:t>
      </w:r>
      <w:r w:rsidR="002D6185">
        <w:rPr>
          <w:rFonts w:asciiTheme="minorHAnsi" w:hAnsiTheme="minorHAnsi" w:cstheme="minorHAnsi"/>
          <w:sz w:val="24"/>
          <w:szCs w:val="24"/>
        </w:rPr>
        <w:t>az wyjaśnieniami i zmianami zapytania ofertowego</w:t>
      </w:r>
      <w:r w:rsidRPr="0070772F">
        <w:rPr>
          <w:rFonts w:asciiTheme="minorHAnsi" w:hAnsiTheme="minorHAnsi" w:cstheme="minorHAnsi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7ABBF58E" w14:textId="77777777" w:rsidR="00C745AD" w:rsidRDefault="000D2C43" w:rsidP="00C745A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70772F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70772F">
        <w:rPr>
          <w:rFonts w:asciiTheme="minorHAnsi" w:hAnsiTheme="minorHAnsi" w:cstheme="minorHAnsi"/>
          <w:b/>
          <w:sz w:val="24"/>
          <w:szCs w:val="24"/>
        </w:rPr>
        <w:t xml:space="preserve"> za cenę brutto:</w:t>
      </w:r>
    </w:p>
    <w:p w14:paraId="5E4EBD36" w14:textId="55A2F7AD" w:rsidR="00C745AD" w:rsidRPr="00C745AD" w:rsidRDefault="00C745AD" w:rsidP="00C745AD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0D2C43" w:rsidRPr="00C745AD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0D2C43" w:rsidRPr="00C745AD">
        <w:rPr>
          <w:rFonts w:ascii="Times New Roman" w:hAnsi="Times New Roman" w:cs="Times New Roman"/>
          <w:b/>
          <w:i/>
          <w:sz w:val="24"/>
          <w:szCs w:val="24"/>
        </w:rPr>
        <w:t>(słownie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0D2C43" w:rsidRPr="00C745AD">
        <w:rPr>
          <w:rFonts w:ascii="Times New Roman" w:hAnsi="Times New Roman" w:cs="Times New Roman"/>
          <w:b/>
          <w:i/>
          <w:sz w:val="24"/>
          <w:szCs w:val="24"/>
        </w:rPr>
        <w:t xml:space="preserve">złotych:___________________________________) </w:t>
      </w:r>
    </w:p>
    <w:p w14:paraId="6693237E" w14:textId="0F94E62B" w:rsidR="008B0B5F" w:rsidRPr="00C745AD" w:rsidRDefault="008B0B5F" w:rsidP="00C745AD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5AD">
        <w:rPr>
          <w:rFonts w:ascii="Times New Roman" w:hAnsi="Times New Roman" w:cs="Times New Roman"/>
          <w:b/>
          <w:sz w:val="24"/>
          <w:szCs w:val="24"/>
        </w:rPr>
        <w:t>tj. netto</w:t>
      </w:r>
      <w:r w:rsidRPr="00C74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4E4B0" w14:textId="77777777" w:rsidR="005A2C42" w:rsidRPr="00C745AD" w:rsidRDefault="005A2C42" w:rsidP="00C745AD">
      <w:pPr>
        <w:kinsoku w:val="0"/>
        <w:overflowPunct w:val="0"/>
        <w:spacing w:line="276" w:lineRule="auto"/>
        <w:textAlignment w:val="baseline"/>
      </w:pPr>
    </w:p>
    <w:p w14:paraId="35C58DD0" w14:textId="5B74A480" w:rsidR="008B0B5F" w:rsidRPr="00C745AD" w:rsidRDefault="00C745AD" w:rsidP="00C745AD">
      <w:pPr>
        <w:kinsoku w:val="0"/>
        <w:overflowPunct w:val="0"/>
        <w:spacing w:line="276" w:lineRule="auto"/>
        <w:textAlignment w:val="baseline"/>
        <w:rPr>
          <w:i/>
        </w:rPr>
      </w:pPr>
      <w:r w:rsidRPr="00C745AD">
        <w:t>……….</w:t>
      </w:r>
      <w:r w:rsidR="008B0B5F" w:rsidRPr="00C745AD">
        <w:t xml:space="preserve">… zł </w:t>
      </w:r>
      <w:r w:rsidR="008B0B5F" w:rsidRPr="00C745AD">
        <w:rPr>
          <w:i/>
        </w:rPr>
        <w:t>(słownie złotych: ………………</w:t>
      </w:r>
      <w:r w:rsidRPr="00C745AD">
        <w:rPr>
          <w:i/>
        </w:rPr>
        <w:t>……………………………………</w:t>
      </w:r>
      <w:r w:rsidR="008B0B5F" w:rsidRPr="00C745AD">
        <w:rPr>
          <w:i/>
        </w:rPr>
        <w:t xml:space="preserve">………………….), </w:t>
      </w:r>
    </w:p>
    <w:p w14:paraId="7DEAD4BE" w14:textId="77777777" w:rsidR="005A2C42" w:rsidRPr="00C745AD" w:rsidRDefault="005A2C42" w:rsidP="00C745AD">
      <w:pPr>
        <w:kinsoku w:val="0"/>
        <w:overflowPunct w:val="0"/>
        <w:spacing w:line="276" w:lineRule="auto"/>
        <w:textAlignment w:val="baseline"/>
      </w:pPr>
    </w:p>
    <w:p w14:paraId="76DE33C2" w14:textId="30BD3025" w:rsidR="008B0B5F" w:rsidRPr="00C745AD" w:rsidRDefault="00C06A22" w:rsidP="00C745AD">
      <w:pPr>
        <w:kinsoku w:val="0"/>
        <w:overflowPunct w:val="0"/>
        <w:spacing w:line="276" w:lineRule="auto"/>
        <w:textAlignment w:val="baseline"/>
      </w:pPr>
      <w:r w:rsidRPr="00C745AD">
        <w:t>w</w:t>
      </w:r>
      <w:r w:rsidR="008B0B5F" w:rsidRPr="00C745AD">
        <w:t xml:space="preserve"> tym </w:t>
      </w:r>
      <w:r w:rsidR="008B0B5F" w:rsidRPr="00C745AD">
        <w:rPr>
          <w:b/>
        </w:rPr>
        <w:t>VAT</w:t>
      </w:r>
      <w:r w:rsidR="008B0B5F" w:rsidRPr="00C745AD">
        <w:t xml:space="preserve"> …..%</w:t>
      </w:r>
    </w:p>
    <w:p w14:paraId="303610C6" w14:textId="77777777" w:rsidR="005A2C42" w:rsidRPr="00C745AD" w:rsidRDefault="005A2C42" w:rsidP="00C745AD">
      <w:pPr>
        <w:kinsoku w:val="0"/>
        <w:overflowPunct w:val="0"/>
        <w:spacing w:line="276" w:lineRule="auto"/>
        <w:textAlignment w:val="baseline"/>
      </w:pPr>
    </w:p>
    <w:p w14:paraId="1429C2D3" w14:textId="635E4055" w:rsidR="00FE2C6A" w:rsidRPr="00C745AD" w:rsidRDefault="008B0B5F" w:rsidP="00C745AD">
      <w:pPr>
        <w:kinsoku w:val="0"/>
        <w:overflowPunct w:val="0"/>
        <w:spacing w:line="276" w:lineRule="auto"/>
        <w:textAlignment w:val="baseline"/>
      </w:pPr>
      <w:r w:rsidRPr="00C745AD">
        <w:t>……</w:t>
      </w:r>
      <w:r w:rsidR="00C745AD" w:rsidRPr="00C745AD">
        <w:t>..</w:t>
      </w:r>
      <w:r w:rsidRPr="00C745AD">
        <w:t>….. zł  (słownie złotych:………</w:t>
      </w:r>
      <w:r w:rsidR="00C745AD" w:rsidRPr="00C745AD">
        <w:t>……………………………….</w:t>
      </w:r>
      <w:r w:rsidRPr="00C745AD">
        <w:t>……………………….).</w:t>
      </w:r>
    </w:p>
    <w:p w14:paraId="709BED14" w14:textId="47CF97EE" w:rsidR="00FF4261" w:rsidRPr="001E2DCE" w:rsidRDefault="005A2C42" w:rsidP="00C745AD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before="12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b/>
          <w:spacing w:val="-8"/>
          <w:sz w:val="24"/>
          <w:szCs w:val="24"/>
        </w:rPr>
        <w:lastRenderedPageBreak/>
        <w:t>Termin realizacji</w:t>
      </w:r>
      <w:r w:rsidRPr="00E55AC9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: </w:t>
      </w:r>
      <w:r w:rsidR="00351158">
        <w:rPr>
          <w:rFonts w:asciiTheme="minorHAnsi" w:hAnsiTheme="minorHAnsi" w:cstheme="minorHAnsi"/>
          <w:b/>
          <w:spacing w:val="-8"/>
          <w:sz w:val="24"/>
          <w:szCs w:val="24"/>
        </w:rPr>
        <w:t>18 miesięcy</w:t>
      </w:r>
      <w:r w:rsidR="00C745AD" w:rsidRPr="00C745AD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="00C745AD" w:rsidRPr="00E55AC9">
        <w:rPr>
          <w:rFonts w:asciiTheme="minorHAnsi" w:hAnsiTheme="minorHAnsi" w:cstheme="minorHAnsi"/>
          <w:bCs/>
          <w:spacing w:val="-8"/>
          <w:sz w:val="24"/>
          <w:szCs w:val="24"/>
        </w:rPr>
        <w:t>od dnia</w:t>
      </w:r>
      <w:r w:rsidR="00C745AD" w:rsidRPr="00E55AC9">
        <w:rPr>
          <w:rFonts w:asciiTheme="minorHAnsi" w:hAnsiTheme="minorHAnsi" w:cstheme="minorHAnsi"/>
          <w:spacing w:val="-8"/>
          <w:sz w:val="24"/>
          <w:szCs w:val="24"/>
        </w:rPr>
        <w:t xml:space="preserve"> podpisania umowy</w:t>
      </w:r>
      <w:r w:rsidRPr="00E55AC9">
        <w:rPr>
          <w:rFonts w:asciiTheme="minorHAnsi" w:hAnsiTheme="minorHAnsi" w:cstheme="minorHAnsi"/>
          <w:b/>
          <w:bCs/>
          <w:spacing w:val="-8"/>
          <w:sz w:val="24"/>
          <w:szCs w:val="24"/>
        </w:rPr>
        <w:t>,</w:t>
      </w:r>
      <w:r w:rsidRPr="00E55AC9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 xml:space="preserve">zgodnie z postanowieniami </w:t>
      </w:r>
      <w:r w:rsidR="00055F8B">
        <w:rPr>
          <w:rFonts w:asciiTheme="minorHAnsi" w:hAnsiTheme="minorHAnsi" w:cstheme="minorHAnsi"/>
          <w:spacing w:val="-8"/>
          <w:sz w:val="24"/>
          <w:szCs w:val="24"/>
        </w:rPr>
        <w:t xml:space="preserve">treści zapytania ofertowego oraz 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>wzoru Umowy</w:t>
      </w:r>
      <w:r w:rsidR="000D2C43" w:rsidRPr="00E55AC9">
        <w:rPr>
          <w:rFonts w:asciiTheme="minorHAnsi" w:hAnsiTheme="minorHAnsi" w:cstheme="minorHAnsi"/>
          <w:sz w:val="24"/>
          <w:szCs w:val="24"/>
        </w:rPr>
        <w:t>.</w:t>
      </w:r>
    </w:p>
    <w:p w14:paraId="2CF6D9A1" w14:textId="79B2107C" w:rsidR="005A2C42" w:rsidRDefault="000D2C43" w:rsidP="00C745AD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OŚWIADCZAMY</w:t>
      </w:r>
      <w:r w:rsidRPr="00ED3719">
        <w:rPr>
          <w:rFonts w:asciiTheme="minorHAnsi" w:hAnsiTheme="minorHAnsi" w:cstheme="minorHAnsi"/>
          <w:sz w:val="24"/>
          <w:szCs w:val="24"/>
        </w:rPr>
        <w:t xml:space="preserve">, </w:t>
      </w:r>
      <w:r w:rsidR="005A2C42">
        <w:rPr>
          <w:rFonts w:asciiTheme="minorHAnsi" w:hAnsiTheme="minorHAnsi" w:cstheme="minorHAnsi"/>
          <w:sz w:val="24"/>
          <w:szCs w:val="24"/>
        </w:rPr>
        <w:t>że:</w:t>
      </w:r>
    </w:p>
    <w:p w14:paraId="6D8558D4" w14:textId="0D5F3428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się ze dokumentami będącymi załącznikami do zapytania ofertowego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w zapytaniu,</w:t>
      </w:r>
    </w:p>
    <w:p w14:paraId="37048D45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</w:t>
      </w:r>
      <w:r w:rsidRPr="00E55AC9">
        <w:rPr>
          <w:rFonts w:asciiTheme="minorHAnsi" w:hAnsiTheme="minorHAnsi" w:cstheme="minorHAnsi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185D634C" w:rsidR="000D2C43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42649CE6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ED3719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3D2AFC19" w14:textId="77777777" w:rsidR="00E55AC9" w:rsidRDefault="000D2C43" w:rsidP="00843950">
      <w:pPr>
        <w:pStyle w:val="Zwykytekst1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Firma:______________________________________________________________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br/>
        <w:t>Imię i nazwisko:______________________________________________________</w:t>
      </w:r>
      <w:r w:rsidRPr="00E55AC9">
        <w:rPr>
          <w:rFonts w:asciiTheme="minorHAnsi" w:hAnsiTheme="minorHAnsi" w:cstheme="minorHAnsi"/>
          <w:sz w:val="24"/>
          <w:szCs w:val="24"/>
        </w:rPr>
        <w:br/>
        <w:t>adre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s__________________________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t>tel. ___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40DF4" w14:textId="3516260C" w:rsidR="000D2C43" w:rsidRPr="00E55AC9" w:rsidRDefault="000D2C43" w:rsidP="00843950">
      <w:pPr>
        <w:pStyle w:val="Zwykytekst1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e-mail: ________________________</w:t>
      </w:r>
    </w:p>
    <w:p w14:paraId="7D0E7C02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ED3719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ED3719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D45DEA" w:rsidRDefault="00313DB5" w:rsidP="00843950">
      <w:pPr>
        <w:pStyle w:val="Zwykytekst1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D45DEA" w:rsidRDefault="00313DB5" w:rsidP="00843950">
      <w:pPr>
        <w:pStyle w:val="Zwykytekst1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4A3662AF" w:rsidR="009E25C2" w:rsidRDefault="00843950" w:rsidP="00843950">
      <w:pPr>
        <w:pStyle w:val="Zwykytekst1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Wykaz usług ………..</w:t>
      </w:r>
    </w:p>
    <w:p w14:paraId="6DE56682" w14:textId="4F0BFCB1" w:rsidR="00843950" w:rsidRPr="00ED3719" w:rsidRDefault="00843950" w:rsidP="00843950">
      <w:pPr>
        <w:pStyle w:val="Zwykytekst1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Wykaz osób ………….</w:t>
      </w:r>
    </w:p>
    <w:p w14:paraId="2D21CEF7" w14:textId="77777777" w:rsidR="000D2C43" w:rsidRPr="00ED3719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ED3719">
        <w:rPr>
          <w:rFonts w:asciiTheme="minorHAnsi" w:hAnsiTheme="minorHAnsi" w:cstheme="minorHAnsi"/>
          <w:i/>
        </w:rPr>
        <w:t>(podpis Wykonawcy/Pełnomocnika)</w:t>
      </w:r>
    </w:p>
    <w:p w14:paraId="71067041" w14:textId="0AC34A4E" w:rsidR="00813330" w:rsidRPr="00843950" w:rsidRDefault="000D2C43" w:rsidP="00843950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* niepotrzebne skreślić</w:t>
      </w:r>
    </w:p>
    <w:sectPr w:rsidR="00813330" w:rsidRPr="00843950" w:rsidSect="00322EDD">
      <w:headerReference w:type="default" r:id="rId7"/>
      <w:footerReference w:type="default" r:id="rId8"/>
      <w:headerReference w:type="firs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45EE3F9C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276623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1A0A9126" w:rsidR="00A15A34" w:rsidRPr="00276623" w:rsidRDefault="00A15A34" w:rsidP="00322EDD">
    <w:pPr>
      <w:spacing w:line="360" w:lineRule="auto"/>
      <w:ind w:right="23"/>
      <w:jc w:val="center"/>
      <w:rPr>
        <w:rFonts w:ascii="Verdana" w:hAnsi="Verdana"/>
        <w:color w:val="2E74B5" w:themeColor="accent1" w:themeShade="BF"/>
        <w:sz w:val="20"/>
        <w:szCs w:val="20"/>
      </w:rPr>
    </w:pP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                             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  <w:r w:rsidRPr="00276623">
      <w:rPr>
        <w:b/>
        <w:color w:val="2E74B5" w:themeColor="accent1" w:themeShade="BF"/>
        <w:sz w:val="20"/>
        <w:szCs w:val="20"/>
      </w:rPr>
      <w:t>RZP.271.</w:t>
    </w:r>
    <w:r w:rsidR="00276623" w:rsidRPr="00276623">
      <w:rPr>
        <w:b/>
        <w:color w:val="2E74B5" w:themeColor="accent1" w:themeShade="BF"/>
        <w:sz w:val="20"/>
        <w:szCs w:val="20"/>
      </w:rPr>
      <w:t>80</w:t>
    </w:r>
    <w:r w:rsidR="00897F28" w:rsidRPr="00276623">
      <w:rPr>
        <w:b/>
        <w:color w:val="2E74B5" w:themeColor="accent1" w:themeShade="BF"/>
        <w:sz w:val="20"/>
        <w:szCs w:val="20"/>
      </w:rPr>
      <w:t>.202</w:t>
    </w:r>
    <w:r w:rsidR="00843950" w:rsidRPr="00276623">
      <w:rPr>
        <w:b/>
        <w:color w:val="2E74B5" w:themeColor="accent1" w:themeShade="BF"/>
        <w:sz w:val="20"/>
        <w:szCs w:val="20"/>
      </w:rPr>
      <w:t>2</w:t>
    </w:r>
    <w:r w:rsidRPr="00276623">
      <w:rPr>
        <w:b/>
        <w:color w:val="2E74B5" w:themeColor="accent1" w:themeShade="BF"/>
        <w:sz w:val="20"/>
        <w:szCs w:val="20"/>
      </w:rPr>
      <w:t>.ZP</w:t>
    </w:r>
    <w:r w:rsidR="00276623" w:rsidRPr="00276623">
      <w:rPr>
        <w:b/>
        <w:color w:val="2E74B5" w:themeColor="accent1" w:themeShade="BF"/>
        <w:sz w:val="20"/>
        <w:szCs w:val="20"/>
      </w:rPr>
      <w:t>3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F2AA" w14:textId="338F0CA1" w:rsidR="00CF5793" w:rsidRPr="00276623" w:rsidRDefault="00C745AD" w:rsidP="00276623">
    <w:pPr>
      <w:pStyle w:val="Nagwek"/>
      <w:jc w:val="right"/>
      <w:rPr>
        <w:b/>
        <w:color w:val="2E74B5" w:themeColor="accent1" w:themeShade="BF"/>
        <w:sz w:val="22"/>
      </w:rPr>
    </w:pPr>
    <w:r w:rsidRPr="00276623">
      <w:rPr>
        <w:b/>
        <w:color w:val="2E74B5" w:themeColor="accent1" w:themeShade="BF"/>
        <w:sz w:val="22"/>
      </w:rPr>
      <w:t>RZP.271.80.2022.ZP3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4EE5"/>
    <w:multiLevelType w:val="hybridMultilevel"/>
    <w:tmpl w:val="55D2A936"/>
    <w:lvl w:ilvl="0" w:tplc="1ED2D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1E3A"/>
    <w:multiLevelType w:val="multilevel"/>
    <w:tmpl w:val="7BA6ED86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"/>
  </w:num>
  <w:num w:numId="9">
    <w:abstractNumId w:val="14"/>
  </w:num>
  <w:num w:numId="10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8"/>
  </w:num>
  <w:num w:numId="16">
    <w:abstractNumId w:val="18"/>
  </w:num>
  <w:num w:numId="17">
    <w:abstractNumId w:val="11"/>
  </w:num>
  <w:num w:numId="18">
    <w:abstractNumId w:val="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B6945"/>
    <w:rsid w:val="000D2C43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C6A8A"/>
    <w:rsid w:val="001C6D82"/>
    <w:rsid w:val="001E2DCE"/>
    <w:rsid w:val="00200C5C"/>
    <w:rsid w:val="00202E5A"/>
    <w:rsid w:val="002754F9"/>
    <w:rsid w:val="00276623"/>
    <w:rsid w:val="00282BEB"/>
    <w:rsid w:val="002A1606"/>
    <w:rsid w:val="002C1605"/>
    <w:rsid w:val="002D6185"/>
    <w:rsid w:val="002E5057"/>
    <w:rsid w:val="00311302"/>
    <w:rsid w:val="00313DB5"/>
    <w:rsid w:val="00315D8C"/>
    <w:rsid w:val="00322EDD"/>
    <w:rsid w:val="003274C8"/>
    <w:rsid w:val="00351158"/>
    <w:rsid w:val="003678D9"/>
    <w:rsid w:val="00386327"/>
    <w:rsid w:val="003C5738"/>
    <w:rsid w:val="00407BF7"/>
    <w:rsid w:val="00426045"/>
    <w:rsid w:val="00452455"/>
    <w:rsid w:val="0047164D"/>
    <w:rsid w:val="004B1805"/>
    <w:rsid w:val="004D4CA1"/>
    <w:rsid w:val="004E11D2"/>
    <w:rsid w:val="0052230E"/>
    <w:rsid w:val="00530012"/>
    <w:rsid w:val="00543F7D"/>
    <w:rsid w:val="00550F3D"/>
    <w:rsid w:val="005537BF"/>
    <w:rsid w:val="0058023F"/>
    <w:rsid w:val="00584114"/>
    <w:rsid w:val="00584FB9"/>
    <w:rsid w:val="005A2C42"/>
    <w:rsid w:val="005A74D6"/>
    <w:rsid w:val="005B5315"/>
    <w:rsid w:val="005C4237"/>
    <w:rsid w:val="005C7A42"/>
    <w:rsid w:val="005D35FD"/>
    <w:rsid w:val="005F6BDE"/>
    <w:rsid w:val="0070772F"/>
    <w:rsid w:val="00726FFF"/>
    <w:rsid w:val="00752CC5"/>
    <w:rsid w:val="007A1AFC"/>
    <w:rsid w:val="007B20BC"/>
    <w:rsid w:val="007D6B16"/>
    <w:rsid w:val="007F49A7"/>
    <w:rsid w:val="00813330"/>
    <w:rsid w:val="00843950"/>
    <w:rsid w:val="00881279"/>
    <w:rsid w:val="00887393"/>
    <w:rsid w:val="00897F28"/>
    <w:rsid w:val="008B0B5F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E25C2"/>
    <w:rsid w:val="009E45AE"/>
    <w:rsid w:val="009E5D73"/>
    <w:rsid w:val="00A15A34"/>
    <w:rsid w:val="00A22A25"/>
    <w:rsid w:val="00A40CF5"/>
    <w:rsid w:val="00A44079"/>
    <w:rsid w:val="00A44E7E"/>
    <w:rsid w:val="00AD18F8"/>
    <w:rsid w:val="00B40474"/>
    <w:rsid w:val="00B4412A"/>
    <w:rsid w:val="00B44A28"/>
    <w:rsid w:val="00BD5FED"/>
    <w:rsid w:val="00C06A22"/>
    <w:rsid w:val="00C111A2"/>
    <w:rsid w:val="00C15C1E"/>
    <w:rsid w:val="00C26A3D"/>
    <w:rsid w:val="00C44E8C"/>
    <w:rsid w:val="00C528DF"/>
    <w:rsid w:val="00C52EEA"/>
    <w:rsid w:val="00C6721C"/>
    <w:rsid w:val="00C673C0"/>
    <w:rsid w:val="00C72F7A"/>
    <w:rsid w:val="00C745AD"/>
    <w:rsid w:val="00C97303"/>
    <w:rsid w:val="00CB270E"/>
    <w:rsid w:val="00CF5793"/>
    <w:rsid w:val="00D2306F"/>
    <w:rsid w:val="00D34EBD"/>
    <w:rsid w:val="00D45DEA"/>
    <w:rsid w:val="00D47682"/>
    <w:rsid w:val="00D60080"/>
    <w:rsid w:val="00D82CA5"/>
    <w:rsid w:val="00D8496E"/>
    <w:rsid w:val="00DB198E"/>
    <w:rsid w:val="00DE1662"/>
    <w:rsid w:val="00E07B67"/>
    <w:rsid w:val="00E451FB"/>
    <w:rsid w:val="00E55AC9"/>
    <w:rsid w:val="00E56DC3"/>
    <w:rsid w:val="00E67B7E"/>
    <w:rsid w:val="00E9505B"/>
    <w:rsid w:val="00EA2681"/>
    <w:rsid w:val="00ED3719"/>
    <w:rsid w:val="00EE7F97"/>
    <w:rsid w:val="00F000DE"/>
    <w:rsid w:val="00F1713E"/>
    <w:rsid w:val="00F25EB0"/>
    <w:rsid w:val="00F54B58"/>
    <w:rsid w:val="00FA06DA"/>
    <w:rsid w:val="00FC235B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C745AD"/>
    <w:pPr>
      <w:suppressAutoHyphens/>
      <w:spacing w:after="120"/>
    </w:pPr>
    <w:rPr>
      <w:rFonts w:ascii="Times New Roman" w:hAnsi="Times New Roman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Claudia CJ. Jesa</cp:lastModifiedBy>
  <cp:revision>3</cp:revision>
  <cp:lastPrinted>2021-08-03T12:08:00Z</cp:lastPrinted>
  <dcterms:created xsi:type="dcterms:W3CDTF">2023-01-09T08:27:00Z</dcterms:created>
  <dcterms:modified xsi:type="dcterms:W3CDTF">2023-01-09T08:30:00Z</dcterms:modified>
</cp:coreProperties>
</file>