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3A0B" w14:textId="56F8F07E" w:rsidR="00FC7C46" w:rsidRDefault="00EE75A5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991E46"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 xml:space="preserve">.2021                                                                                                            </w:t>
      </w:r>
      <w:r w:rsidRPr="00F33A86">
        <w:rPr>
          <w:rFonts w:ascii="Arial" w:eastAsia="Times" w:hAnsi="Arial"/>
          <w:b/>
          <w:bCs w:val="0"/>
          <w:szCs w:val="24"/>
        </w:rPr>
        <w:t xml:space="preserve">                                                                                                                           </w:t>
      </w:r>
      <w:r w:rsidR="00FC7C46" w:rsidRPr="00F33A86">
        <w:rPr>
          <w:rFonts w:ascii="Arial" w:eastAsia="Times" w:hAnsi="Arial"/>
          <w:b/>
          <w:bCs w:val="0"/>
          <w:szCs w:val="24"/>
        </w:rPr>
        <w:t>Załącznik nr 1 do SWZ</w:t>
      </w:r>
    </w:p>
    <w:p w14:paraId="272EFCD9" w14:textId="77777777" w:rsidR="00F33A86" w:rsidRPr="00F33A86" w:rsidRDefault="00F33A86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bookmarkEnd w:id="0"/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FC7C46" w:rsidRPr="00F33A86" w14:paraId="11D42DE1" w14:textId="77777777" w:rsidTr="004C43A1">
        <w:trPr>
          <w:trHeight w:val="300"/>
        </w:trPr>
        <w:tc>
          <w:tcPr>
            <w:tcW w:w="8938" w:type="dxa"/>
            <w:shd w:val="clear" w:color="auto" w:fill="auto"/>
            <w:vAlign w:val="bottom"/>
          </w:tcPr>
          <w:p w14:paraId="2766122E" w14:textId="614467C9" w:rsidR="00D12BB7" w:rsidRPr="00F33A86" w:rsidRDefault="00FC7C46" w:rsidP="00F33A86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C296FAD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AE0E98" w14:textId="43F23608" w:rsidR="007C7627" w:rsidRPr="00F33A86" w:rsidRDefault="007C7627" w:rsidP="00F33A86">
      <w:pPr>
        <w:pStyle w:val="Akapitzlist"/>
        <w:numPr>
          <w:ilvl w:val="0"/>
          <w:numId w:val="3"/>
        </w:num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F33A86" w:rsidRDefault="007C7627" w:rsidP="00F33A86">
      <w:pPr>
        <w:pStyle w:val="Akapitzlist"/>
        <w:overflowPunct/>
        <w:spacing w:line="360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F33A86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33A86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F33A86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ED2DFE7" w14:textId="5D7D6D14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E79B661" w14:textId="77777777" w:rsidR="00EA7108" w:rsidRPr="00F33A86" w:rsidRDefault="00EA7108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0"/>
        <w:gridCol w:w="19"/>
      </w:tblGrid>
      <w:tr w:rsidR="00EA7108" w:rsidRPr="00F33A86" w14:paraId="0C3E2CB8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7E56A304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5CB8D35A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39910A1F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A7108" w:rsidRPr="00F33A86" w14:paraId="1CE2C08A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48464012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A14D957" w14:textId="77777777" w:rsidR="00EA7108" w:rsidRPr="00F33A86" w:rsidRDefault="00EA7108" w:rsidP="00F33A86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585FB8" w:rsidRPr="00F33A86" w14:paraId="48DBBBBA" w14:textId="77777777" w:rsidTr="005C7C5E">
        <w:trPr>
          <w:gridAfter w:val="1"/>
          <w:wAfter w:w="19" w:type="dxa"/>
          <w:trHeight w:val="90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0912B4" w14:textId="77777777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  <w:p w14:paraId="42C63493" w14:textId="2E1F57D6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A7108" w:rsidRPr="00F33A86" w14:paraId="33C6F776" w14:textId="77777777" w:rsidTr="00EA7108">
        <w:trPr>
          <w:gridAfter w:val="1"/>
          <w:wAfter w:w="19" w:type="dxa"/>
          <w:trHeight w:val="101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BCEBC0F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55117087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916C629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19BCC194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795B0475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42975406" w14:textId="77777777" w:rsidR="007C7627" w:rsidRPr="00F33A86" w:rsidRDefault="007C7627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F33A86" w:rsidRDefault="007C7627" w:rsidP="00F33A86">
      <w:pPr>
        <w:pStyle w:val="Akapitzlist"/>
        <w:numPr>
          <w:ilvl w:val="0"/>
          <w:numId w:val="3"/>
        </w:num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3A86" w14:paraId="594F98E6" w14:textId="77777777" w:rsidTr="004C43A1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2A9095F3" w14:textId="77777777" w:rsidTr="004C43A1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38EF4729" w14:textId="77777777" w:rsidTr="004C43A1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0103571C" w14:textId="77777777" w:rsidTr="004C43A1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4B309B58" w14:textId="77777777" w:rsidR="00F33A86" w:rsidRDefault="00F33A86" w:rsidP="00F33A86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64C0D01" w14:textId="3804907F" w:rsidR="007C7627" w:rsidRPr="00F33A86" w:rsidRDefault="007C7627" w:rsidP="00F33A86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4EE661F3" w14:textId="22282CF5" w:rsidR="00A807D1" w:rsidRPr="00F33A86" w:rsidRDefault="006E0D7F" w:rsidP="00F33A86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3A79CBB9" w14:textId="013B54CC" w:rsidR="00694876" w:rsidRPr="00F33A86" w:rsidRDefault="00694876" w:rsidP="00F33A86">
      <w:pPr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F33A86">
        <w:rPr>
          <w:rFonts w:ascii="Arial" w:hAnsi="Arial" w:cs="Arial"/>
          <w:b/>
          <w:sz w:val="24"/>
          <w:szCs w:val="24"/>
          <w:lang w:eastAsia="ar-SA"/>
        </w:rPr>
        <w:t>„Wykonywanie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05A83542" w14:textId="7A517E27" w:rsidR="00694876" w:rsidRPr="00F33A86" w:rsidRDefault="00694876" w:rsidP="00F33A86">
      <w:pPr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F33A86">
        <w:rPr>
          <w:rFonts w:ascii="Arial" w:hAnsi="Arial" w:cs="Arial"/>
          <w:b/>
          <w:sz w:val="24"/>
          <w:szCs w:val="24"/>
          <w:lang w:eastAsia="ar-SA"/>
        </w:rPr>
        <w:t>wraz z dostawą materiałów i urządzeń niezbędnych do realizacji usługi”,</w:t>
      </w:r>
    </w:p>
    <w:p w14:paraId="2E5E54C6" w14:textId="46EC1186" w:rsidR="006E0D7F" w:rsidRPr="00F33A86" w:rsidRDefault="006E0D7F" w:rsidP="00F33A86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przedkładam niniejszą ofertę i oraz oświadcz</w:t>
      </w:r>
      <w:r w:rsidR="00D4475E" w:rsidRPr="00F33A86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082C31" w:rsidRPr="00F33A86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73E6F16A" w14:textId="77777777" w:rsidR="006E0D7F" w:rsidRPr="00F33A86" w:rsidRDefault="006E0D7F" w:rsidP="00F33A86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F33A86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40F61956" w:rsidR="002F2636" w:rsidRPr="00F33A86" w:rsidRDefault="006E0D7F" w:rsidP="00F33A8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306" w:right="-1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F33A86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 wykonanie przedmiotu zamówienia</w:t>
            </w:r>
            <w:r w:rsidR="002F2636" w:rsidRPr="00F33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636" w:rsidRPr="00F33A86">
              <w:rPr>
                <w:rFonts w:ascii="Arial" w:hAnsi="Arial" w:cs="Arial"/>
                <w:b/>
                <w:sz w:val="24"/>
                <w:szCs w:val="24"/>
              </w:rPr>
              <w:t>na niżej przedstawionych warunkach z zastosowaniem wyszczególnionych poniżej stawek</w:t>
            </w: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B4B8C5B" w14:textId="73212CAE" w:rsidR="009E7446" w:rsidRPr="00F33A86" w:rsidRDefault="00362EF4" w:rsidP="00F33A86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="006C0377" w:rsidRPr="00F33A86">
              <w:rPr>
                <w:rFonts w:ascii="Arial" w:hAnsi="Arial" w:cs="Arial"/>
                <w:b/>
                <w:sz w:val="24"/>
                <w:szCs w:val="24"/>
              </w:rPr>
              <w:t xml:space="preserve">usługi konserwacji, napraw oraz usuwania awarii instalacji i urządzeń cieplnych, wentylacyjnych, klimatyzacyjnych, gazowych, wodociągowych i kanalizacyjnych wraz ze zintegrowaną automatyką w obiektach użytkowanych przez Zamawiającego oraz przyłączy i sieci sanitarnych dla poszczególnych obiektów </w:t>
            </w:r>
            <w:r w:rsidRPr="00F33A86">
              <w:rPr>
                <w:rFonts w:ascii="Arial" w:hAnsi="Arial" w:cs="Arial"/>
                <w:b/>
                <w:sz w:val="24"/>
                <w:szCs w:val="24"/>
                <w:u w:val="single"/>
              </w:rPr>
              <w:t>za jeden miesiąc:</w:t>
            </w:r>
          </w:p>
          <w:p w14:paraId="4D7A84D2" w14:textId="7108334F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 budynek nr 2: kwota netto …………..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……………..zł (słownie złotych: …….…………….……..);</w:t>
            </w:r>
          </w:p>
          <w:p w14:paraId="53872B74" w14:textId="6F79180B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budynek nr 3: kwota netto …………..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……………..zł (słownie złotych: …….…………….……..);</w:t>
            </w:r>
          </w:p>
          <w:p w14:paraId="17400C23" w14:textId="139C5091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3) budynek nr 4: kwota netto ………….. zł (słownie złotych: ……………………..) +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…. % co stanowi kwotę brutto …………….. zł (słownie złotych: ……………………………….); </w:t>
            </w:r>
          </w:p>
          <w:p w14:paraId="17F5679F" w14:textId="11EA9594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4) budynek 5a: kwota netto ………….. zł (słownie złotych: ………………………..)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……………………………….);</w:t>
            </w:r>
          </w:p>
          <w:p w14:paraId="3C950F3C" w14:textId="6ECB73CF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5) budynek Hala Sportowa: kwota netto ………….. zł (słownie złotych: 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…………………….);</w:t>
            </w:r>
          </w:p>
          <w:p w14:paraId="7E92DB74" w14:textId="130A6C54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6) budynek nr 9: kwota netto …………..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………………………..);</w:t>
            </w:r>
          </w:p>
          <w:p w14:paraId="26AA3160" w14:textId="3B0D9498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7) budynek nr 12: kwota netto …………..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……………..zł (słownie złotych: ………………………..);</w:t>
            </w:r>
          </w:p>
          <w:p w14:paraId="0F8625DF" w14:textId="7FE14F94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8) budynek nr 14: kwota netto ………….. zł (słownie złotych: …………………….)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……………..zł (słownie złotych: ……………………..);</w:t>
            </w:r>
          </w:p>
          <w:p w14:paraId="286798DB" w14:textId="426D5160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9) budynek nr 15: kwota netto …………. zł (słownie złotych: …………………………..) +podatek VAT …. % co stanowi kwotę brutto ……………..zł (słownie złotych: …………………………..);</w:t>
            </w:r>
          </w:p>
          <w:p w14:paraId="5BB8335A" w14:textId="61E3E4C4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10) budynek nr 17: kwota netto 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…………………………..);</w:t>
            </w:r>
          </w:p>
          <w:p w14:paraId="6A44E7DF" w14:textId="75D25F85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11) budynek nr 19: kwota netto …………..zł (słownie złotych: 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03986EC4" w14:textId="0CA3CE1A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12) budynek nr 20: kwota netto ……….. zł (słownie złotych: 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………………………..);</w:t>
            </w:r>
          </w:p>
          <w:p w14:paraId="23146E82" w14:textId="74A54377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13) budynek nr 21: kwota netto …….. zł (słownie złotych: ……..………………..)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…. % co stanowi kwotę brutto …………….. zł (słownie złotych: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…………………………..);</w:t>
            </w:r>
          </w:p>
          <w:p w14:paraId="7433E247" w14:textId="1A929055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14) budynek nr 23: kwota netto ………….. zł (słownie złotych: ….……………..)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………………………..);</w:t>
            </w:r>
          </w:p>
          <w:p w14:paraId="1AB1D27E" w14:textId="3C835E6A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15) budynek nr 24: kwota netto …….. zł (słownie złotych: ……….……………..)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152F5F91" w14:textId="583156B2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16) budynek nr 25: kwota netto …….. zł (słownie złotych: ………………………..)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100F0D67" w14:textId="2C9D0EE6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17) budynek Rektoratu: kwota netto …….. zł (słownie złotych: ….……………..)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0DB5482B" w14:textId="6A100C5E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18) budynek Łącznik: kwota netto …….. zł (słownie złotych: ………….………..)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199BEE48" w14:textId="090D2204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19) budynek Nowy Gmach: kwota netto …….. zł (słownie złotych: …………..)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3FAF2DDD" w14:textId="1149E612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20) budynek EREM nr 2: kwota netto …….. zł (słownie złotych: ……….……..)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33D6DBA1" w14:textId="75B6C273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21) budynek EREM nr 3: kwota netto …….. zł (słownie złotych: ……….……..)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2978D60E" w14:textId="068ED3A1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22) budynek EREM nr 8: kwota netto …….. zł (słownie złotych: ……………….)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…………….. zł (słownie złotych: ……………………..);</w:t>
            </w:r>
          </w:p>
          <w:p w14:paraId="186ADDAE" w14:textId="72C6B34C" w:rsidR="009E7446" w:rsidRPr="00F33A86" w:rsidRDefault="009E7446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22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23) parking dwupoziomowy: kwota netto …….. zł (słownie złotych: ………..) + podatek VAT</w:t>
            </w:r>
            <w:r w:rsid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…. % co stanowi kwotę brutto …………………….. zł (słownie złotych: ……………………..);</w:t>
            </w:r>
          </w:p>
          <w:p w14:paraId="6D2C3E4E" w14:textId="4BD965DE" w:rsidR="00650496" w:rsidRPr="00F33A86" w:rsidRDefault="00F33A86" w:rsidP="00F33A86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spacing w:line="360" w:lineRule="auto"/>
              <w:ind w:left="516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A807D1"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miesięczne wynagrodzenie Wykonawcy = suma kwot za poszczególne obiekty, wymienione w pkt. 1.1. Formularza, tj</w:t>
            </w:r>
            <w:r w:rsidR="007C7578"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.:</w:t>
            </w:r>
          </w:p>
          <w:p w14:paraId="28F44F25" w14:textId="16A2FC5D" w:rsidR="009E7446" w:rsidRPr="00F33A86" w:rsidRDefault="00A807D1" w:rsidP="00F33A8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59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kwota netto ……………………………….… zł (słownie złotych: ……………………………….…………</w:t>
            </w:r>
            <w:r w:rsidR="00650496" w:rsidRPr="00F33A86">
              <w:rPr>
                <w:rFonts w:ascii="Arial" w:hAnsi="Arial" w:cs="Arial"/>
                <w:sz w:val="24"/>
                <w:szCs w:val="24"/>
              </w:rPr>
              <w:t>…….</w:t>
            </w:r>
            <w:r w:rsidRPr="00F33A86">
              <w:rPr>
                <w:rFonts w:ascii="Arial" w:hAnsi="Arial" w:cs="Arial"/>
                <w:sz w:val="24"/>
                <w:szCs w:val="24"/>
              </w:rPr>
              <w:t>)</w:t>
            </w:r>
            <w:r w:rsidR="00650496" w:rsidRPr="00F33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sz w:val="24"/>
                <w:szCs w:val="24"/>
              </w:rPr>
              <w:t>+ podatek VAT w kwocie  …………... zł  (słownie złotych: ……………….………………………</w:t>
            </w:r>
            <w:r w:rsidR="00650496" w:rsidRPr="00F33A86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F33A86">
              <w:rPr>
                <w:rFonts w:ascii="Arial" w:hAnsi="Arial" w:cs="Arial"/>
                <w:sz w:val="24"/>
                <w:szCs w:val="24"/>
              </w:rPr>
              <w:t>), co stanowi łącznie kwotę brutto: ……………… zł (słownie złotych: ………….…………………)</w:t>
            </w:r>
          </w:p>
          <w:p w14:paraId="36675AB3" w14:textId="77777777" w:rsidR="007C7578" w:rsidRPr="00F33A86" w:rsidRDefault="007C7578" w:rsidP="00F33A86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58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C61AD" w14:textId="52B16572" w:rsidR="00650496" w:rsidRPr="00F33A86" w:rsidRDefault="00650496" w:rsidP="00F33A86">
            <w:pPr>
              <w:pStyle w:val="Akapitzlist"/>
              <w:widowControl w:val="0"/>
              <w:numPr>
                <w:ilvl w:val="1"/>
                <w:numId w:val="7"/>
              </w:numPr>
              <w:shd w:val="clear" w:color="auto" w:fill="FFFFFF" w:themeFill="background1"/>
              <w:spacing w:line="360" w:lineRule="auto"/>
              <w:ind w:left="589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całkowita wartość zamówienia = miesięczne wynagrodzenie Wykonawcy x czas trwania umowy (24 miesiące)</w:t>
            </w:r>
            <w:r w:rsidR="001A5A35" w:rsidRPr="00F33A8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A5A35"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+ koszt materiałów tj.</w:t>
            </w:r>
            <w:r w:rsidR="001A5A35" w:rsidRPr="00F33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A35"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144 539,38 zł brutto czyli 117 511,69 zł netto</w:t>
            </w:r>
            <w:r w:rsidRPr="00F33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A5A35"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czyli</w:t>
            </w:r>
            <w:r w:rsidRPr="00F33A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65C7EEB" w14:textId="3E8D445F" w:rsidR="002F2636" w:rsidRPr="00F33A86" w:rsidRDefault="00650496" w:rsidP="00F33A8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59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kwota netto …………………………… zł (słownie złotych: ……………………………….……………….) + podatek VAT w kwocie  …………... zł  (słownie złotych: ……………….………………………………….), co stanowi łącznie kwotę brutto: ……………… zł (słownie złotych: ………….…………………)</w:t>
            </w:r>
          </w:p>
          <w:p w14:paraId="64896A55" w14:textId="71E75B77" w:rsidR="00585FB8" w:rsidRPr="00F33A86" w:rsidRDefault="00585FB8" w:rsidP="00A37EB2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before="240" w:line="36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 kryterium oceny ofert:</w:t>
            </w:r>
          </w:p>
          <w:p w14:paraId="3D5ABC4E" w14:textId="7BCE97F3" w:rsidR="00585FB8" w:rsidRPr="00F33A86" w:rsidRDefault="00585FB8" w:rsidP="00F33A8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Oferuję CZAS REAKCJI ……… h </w:t>
            </w:r>
            <w:r w:rsidRPr="00F33A8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(należy uzupełnić)</w:t>
            </w:r>
          </w:p>
          <w:p w14:paraId="0C083B2A" w14:textId="62B5C22E" w:rsidR="00585FB8" w:rsidRPr="00F33A86" w:rsidRDefault="00585FB8" w:rsidP="00F33A86">
            <w:pPr>
              <w:pStyle w:val="Akapitzlist"/>
              <w:widowControl w:val="0"/>
              <w:shd w:val="clear" w:color="auto" w:fill="FFFFFF" w:themeFill="background1"/>
              <w:spacing w:before="120" w:line="360" w:lineRule="auto"/>
              <w:ind w:left="357"/>
              <w:contextualSpacing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3A86">
              <w:rPr>
                <w:rFonts w:ascii="Arial" w:hAnsi="Arial" w:cs="Arial"/>
                <w:i/>
                <w:iCs/>
                <w:sz w:val="24"/>
                <w:szCs w:val="24"/>
              </w:rPr>
              <w:t>(Oferta z czasem reakcji powyżej 2 h  zostanie odrzucona na podstawie art. 226 ust 1 pkt 5 ustawy PZP jako niezgodna z SWZ).</w:t>
            </w:r>
          </w:p>
        </w:tc>
      </w:tr>
      <w:tr w:rsidR="005D39E6" w:rsidRPr="00F33A86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F33A86" w:rsidRDefault="00030E24" w:rsidP="00F33A86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F33A8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F33A86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816" w14:textId="2CAE7159" w:rsidR="00915765" w:rsidRPr="00F33A86" w:rsidRDefault="00030E24" w:rsidP="00F33A86">
            <w:pPr>
              <w:widowControl w:val="0"/>
              <w:shd w:val="clear" w:color="auto" w:fill="FFFFFF" w:themeFill="background1"/>
              <w:spacing w:after="200" w:line="360" w:lineRule="auto"/>
              <w:ind w:right="-1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bookmarkStart w:id="1" w:name="_Hlk75161578"/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6E0D7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6E0D7F" w:rsidRPr="00F33A86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  <w:lang w:eastAsia="en-US"/>
              </w:rPr>
              <w:t>Oferuj</w:t>
            </w:r>
            <w:r w:rsidR="00BC30B0" w:rsidRPr="00F33A86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  <w:lang w:eastAsia="en-US"/>
              </w:rPr>
              <w:t>ę</w:t>
            </w:r>
            <w:r w:rsidR="006E0D7F" w:rsidRPr="00F33A86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15765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24 </w:t>
            </w:r>
            <w:r w:rsidR="00744769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miesięczny </w:t>
            </w:r>
            <w:r w:rsidR="006E0D7F" w:rsidRPr="00F33A86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  <w:lang w:eastAsia="en-US"/>
              </w:rPr>
              <w:t>okres gwarancji</w:t>
            </w:r>
            <w:bookmarkEnd w:id="1"/>
            <w:r w:rsidR="00915765" w:rsidRPr="00F33A86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15765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 wykonany przedmiot umowy i 24 miesięczny okres  rękojmi na wykonany przedmiot umowy.</w:t>
            </w:r>
          </w:p>
        </w:tc>
      </w:tr>
      <w:tr w:rsidR="0027583A" w:rsidRPr="00F33A86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3D312F64" w:rsidR="0027583A" w:rsidRPr="00F33A86" w:rsidRDefault="00585FB8" w:rsidP="00F33A86">
            <w:pPr>
              <w:widowControl w:val="0"/>
              <w:shd w:val="clear" w:color="auto" w:fill="FFFFFF" w:themeFill="background1"/>
              <w:spacing w:after="200" w:line="360" w:lineRule="auto"/>
              <w:ind w:right="-1"/>
              <w:contextualSpacing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</w:t>
            </w:r>
            <w:r w:rsidR="0027583A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27583A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9B0F09" w:rsidRPr="00F33A86">
              <w:rPr>
                <w:rFonts w:ascii="Arial" w:hAnsi="Arial" w:cs="Arial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042D9250" w:rsidR="00C07FD5" w:rsidRPr="00F33A86" w:rsidRDefault="00585FB8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F33A86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7638A3E8" w:rsidR="006E0D7F" w:rsidRPr="00F33A86" w:rsidRDefault="00585FB8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F33A86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288D3FB" w:rsidR="002865E7" w:rsidRPr="00F33A86" w:rsidRDefault="00585FB8" w:rsidP="00F33A86">
            <w:pPr>
              <w:shd w:val="clear" w:color="auto" w:fill="FFFFFF" w:themeFill="background1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F33A8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3636D9" w:rsidRPr="00F33A86">
              <w:rPr>
                <w:rFonts w:ascii="Arial" w:hAnsi="Arial" w:cs="Arial"/>
                <w:bCs/>
                <w:sz w:val="24"/>
                <w:szCs w:val="24"/>
              </w:rPr>
              <w:t>106</w:t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>, z późn. zm. )</w:t>
            </w:r>
            <w:r w:rsidR="00C07FD5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 nazw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3676812D" w14:textId="4FD3CB45" w:rsidR="006E0D7F" w:rsidRPr="00F33A86" w:rsidRDefault="00C07FD5" w:rsidP="00F33A86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3) stawk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F33A86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C18B19F" w:rsidR="007A7520" w:rsidRPr="00F33A86" w:rsidRDefault="00585FB8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F33A86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1AFDC917" w:rsidR="007A7520" w:rsidRPr="00F33A86" w:rsidRDefault="00585FB8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7A7520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7EE0EA1" w14:textId="30A0FA06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1 zamówienia:</w:t>
            </w:r>
          </w:p>
          <w:p w14:paraId="72B4010A" w14:textId="0CAA67CB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6187F646" w14:textId="15184283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  <w:p w14:paraId="7A867C26" w14:textId="2AA48210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2 zamówienia:</w:t>
            </w:r>
          </w:p>
          <w:p w14:paraId="1455BFE2" w14:textId="7DD8981B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 Nazwa części zamówienia ……………………………………………………………….</w:t>
            </w:r>
          </w:p>
          <w:p w14:paraId="2CA0D63E" w14:textId="041E570A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……………………………………………………………….……</w:t>
            </w:r>
          </w:p>
        </w:tc>
      </w:tr>
      <w:tr w:rsidR="002B4DF0" w:rsidRPr="00F33A86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5EA28BA7" w:rsidR="002B4DF0" w:rsidRPr="00F33A86" w:rsidRDefault="002B4DF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002DB" w:rsidRPr="00F33A86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913 z późn. zm.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, iż zastrzeżone informacje stanowią tajemnicę przedsiębiorstwa. (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</w:t>
            </w:r>
            <w:r w:rsidR="00F04573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F33A86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1F7CB50F" w:rsidR="002A1C16" w:rsidRPr="00F33A86" w:rsidRDefault="002A1C16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15765" w:rsidRPr="00F33A86"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  <w:p w14:paraId="4EDC240B" w14:textId="2394E0DD" w:rsidR="002A1C16" w:rsidRPr="00F33A86" w:rsidRDefault="002A1C16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B101C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, w przypadku gdy wykonawca nie przekaże danych dostępu , wykonawca załącza ww. dokumenty do oferty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6E0D7F" w:rsidRPr="00F33A86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7DB93565" w:rsidR="006E0D7F" w:rsidRPr="00F33A86" w:rsidRDefault="006E0D7F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Pełnomocnik w przypadku składania oferty 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(</w:t>
            </w:r>
            <w:r w:rsidRPr="00F33A86">
              <w:rPr>
                <w:rFonts w:ascii="Arial" w:hAnsi="Arial" w:cs="Arial"/>
                <w:bCs/>
                <w:i/>
                <w:sz w:val="24"/>
                <w:szCs w:val="24"/>
                <w:lang w:val="cs-CZ"/>
              </w:rPr>
              <w:t>jeżeli dotyczy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)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F33A86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1E38C2F0" w:rsidR="007A7520" w:rsidRPr="00F33A86" w:rsidRDefault="007A7520" w:rsidP="00F33A8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tr w:rsidR="006E0D7F" w:rsidRPr="00F33A86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93E4CDE" w:rsidR="006E0D7F" w:rsidRPr="00F33A86" w:rsidRDefault="006E0D7F" w:rsidP="00F33A8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F33A86" w:rsidRDefault="006E0D7F" w:rsidP="00F33A86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F33A86" w:rsidRDefault="00256DB3" w:rsidP="00F33A86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F33A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8806" w14:textId="77777777" w:rsidR="002D290C" w:rsidRDefault="002D290C" w:rsidP="007A7520">
      <w:r>
        <w:separator/>
      </w:r>
    </w:p>
  </w:endnote>
  <w:endnote w:type="continuationSeparator" w:id="0">
    <w:p w14:paraId="5C6B25D8" w14:textId="77777777" w:rsidR="002D290C" w:rsidRDefault="002D290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53F6" w14:textId="77777777" w:rsidR="002D290C" w:rsidRDefault="002D290C" w:rsidP="007A7520">
      <w:r>
        <w:separator/>
      </w:r>
    </w:p>
  </w:footnote>
  <w:footnote w:type="continuationSeparator" w:id="0">
    <w:p w14:paraId="4816DA21" w14:textId="77777777" w:rsidR="002D290C" w:rsidRDefault="002D290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1AB31C10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Pzp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8BF9" w14:textId="77777777" w:rsidR="002D4CA1" w:rsidRPr="00621AC9" w:rsidRDefault="002D4CA1" w:rsidP="002D4CA1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BB559" wp14:editId="0EF8E7A9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25A8FE5" w14:textId="77777777" w:rsidR="002D4CA1" w:rsidRPr="00621AC9" w:rsidRDefault="002D4CA1" w:rsidP="002D4CA1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474F261F" w14:textId="77777777" w:rsidR="002D4CA1" w:rsidRDefault="002D4CA1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42765C9C" w14:textId="77777777" w:rsidR="002D4CA1" w:rsidRDefault="002D4CA1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50E58DE9" w14:textId="1285EC1B" w:rsidR="004E0E1A" w:rsidRDefault="004E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9" w15:restartNumberingAfterBreak="0">
    <w:nsid w:val="77FD728C"/>
    <w:multiLevelType w:val="hybridMultilevel"/>
    <w:tmpl w:val="4B1AB8A8"/>
    <w:lvl w:ilvl="0" w:tplc="3384B062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22801"/>
    <w:rsid w:val="0002490A"/>
    <w:rsid w:val="00030E24"/>
    <w:rsid w:val="00031027"/>
    <w:rsid w:val="00065A15"/>
    <w:rsid w:val="000704D0"/>
    <w:rsid w:val="00082C31"/>
    <w:rsid w:val="00084503"/>
    <w:rsid w:val="00091AB1"/>
    <w:rsid w:val="000B4BB3"/>
    <w:rsid w:val="000E0C0C"/>
    <w:rsid w:val="001671D0"/>
    <w:rsid w:val="001729C3"/>
    <w:rsid w:val="001A5A35"/>
    <w:rsid w:val="001B57E2"/>
    <w:rsid w:val="001D0241"/>
    <w:rsid w:val="00256DB3"/>
    <w:rsid w:val="00260BA7"/>
    <w:rsid w:val="0027583A"/>
    <w:rsid w:val="0028181D"/>
    <w:rsid w:val="002865E7"/>
    <w:rsid w:val="002A1C16"/>
    <w:rsid w:val="002B4DF0"/>
    <w:rsid w:val="002D290C"/>
    <w:rsid w:val="002D4CA1"/>
    <w:rsid w:val="002E4B5E"/>
    <w:rsid w:val="002F2636"/>
    <w:rsid w:val="00362EF4"/>
    <w:rsid w:val="003636D9"/>
    <w:rsid w:val="00384D76"/>
    <w:rsid w:val="003C2CB9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C3D1B"/>
    <w:rsid w:val="004C43A1"/>
    <w:rsid w:val="004D013A"/>
    <w:rsid w:val="004E0E1A"/>
    <w:rsid w:val="00525933"/>
    <w:rsid w:val="00585FB8"/>
    <w:rsid w:val="005D39E6"/>
    <w:rsid w:val="005F1699"/>
    <w:rsid w:val="005F194D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B5D1A"/>
    <w:rsid w:val="006C0377"/>
    <w:rsid w:val="006E0D7F"/>
    <w:rsid w:val="006E36AC"/>
    <w:rsid w:val="007113B6"/>
    <w:rsid w:val="007163DC"/>
    <w:rsid w:val="00744769"/>
    <w:rsid w:val="007A7520"/>
    <w:rsid w:val="007B2B31"/>
    <w:rsid w:val="007C7578"/>
    <w:rsid w:val="007C7627"/>
    <w:rsid w:val="007F60C5"/>
    <w:rsid w:val="00802063"/>
    <w:rsid w:val="00811E8B"/>
    <w:rsid w:val="00816FEE"/>
    <w:rsid w:val="00890C38"/>
    <w:rsid w:val="00915765"/>
    <w:rsid w:val="009259F5"/>
    <w:rsid w:val="0096568E"/>
    <w:rsid w:val="00991E46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37EB2"/>
    <w:rsid w:val="00A42DC9"/>
    <w:rsid w:val="00A56FD1"/>
    <w:rsid w:val="00A807D1"/>
    <w:rsid w:val="00AB346E"/>
    <w:rsid w:val="00AC16CA"/>
    <w:rsid w:val="00AC7E95"/>
    <w:rsid w:val="00AD30CE"/>
    <w:rsid w:val="00AD34D6"/>
    <w:rsid w:val="00AE37EE"/>
    <w:rsid w:val="00B101CF"/>
    <w:rsid w:val="00B1710F"/>
    <w:rsid w:val="00B27CB8"/>
    <w:rsid w:val="00B67634"/>
    <w:rsid w:val="00B775E1"/>
    <w:rsid w:val="00BA7C22"/>
    <w:rsid w:val="00BC30B0"/>
    <w:rsid w:val="00C07FD5"/>
    <w:rsid w:val="00C64D2D"/>
    <w:rsid w:val="00C710B2"/>
    <w:rsid w:val="00CD1689"/>
    <w:rsid w:val="00CD5080"/>
    <w:rsid w:val="00CE183B"/>
    <w:rsid w:val="00CF1811"/>
    <w:rsid w:val="00D12BB7"/>
    <w:rsid w:val="00D20A2E"/>
    <w:rsid w:val="00D22E5C"/>
    <w:rsid w:val="00D4244E"/>
    <w:rsid w:val="00D4475E"/>
    <w:rsid w:val="00D50D01"/>
    <w:rsid w:val="00D5263C"/>
    <w:rsid w:val="00D74ECF"/>
    <w:rsid w:val="00DC65B1"/>
    <w:rsid w:val="00DC7500"/>
    <w:rsid w:val="00E0467E"/>
    <w:rsid w:val="00E10A32"/>
    <w:rsid w:val="00E36EBD"/>
    <w:rsid w:val="00E41FAD"/>
    <w:rsid w:val="00E57D89"/>
    <w:rsid w:val="00E84014"/>
    <w:rsid w:val="00EA675B"/>
    <w:rsid w:val="00EA7108"/>
    <w:rsid w:val="00EE75A5"/>
    <w:rsid w:val="00EF4481"/>
    <w:rsid w:val="00F04573"/>
    <w:rsid w:val="00F33A86"/>
    <w:rsid w:val="00F627FE"/>
    <w:rsid w:val="00FA437D"/>
    <w:rsid w:val="00FA4DEF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2021-11-05T08:47:00Z</cp:lastPrinted>
  <dcterms:created xsi:type="dcterms:W3CDTF">2021-11-04T14:22:00Z</dcterms:created>
  <dcterms:modified xsi:type="dcterms:W3CDTF">2021-11-05T08:47:00Z</dcterms:modified>
</cp:coreProperties>
</file>