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A4621" w14:textId="00CE6A26" w:rsidR="00E424AE" w:rsidRPr="00AD077E" w:rsidRDefault="00CE07DC" w:rsidP="00E424AE">
      <w:pPr>
        <w:spacing w:line="276" w:lineRule="auto"/>
        <w:rPr>
          <w:rFonts w:ascii="Times New Roman" w:hAnsi="Times New Roman" w:cs="Times New Roman"/>
        </w:rPr>
      </w:pPr>
      <w:r w:rsidRPr="00282ABB">
        <w:rPr>
          <w:rFonts w:ascii="Times New Roman" w:hAnsi="Times New Roman" w:cs="Times New Roman"/>
          <w:b/>
        </w:rPr>
        <w:t>ZP.271.</w:t>
      </w:r>
      <w:r w:rsidR="00282ABB" w:rsidRPr="00282ABB">
        <w:rPr>
          <w:rFonts w:ascii="Times New Roman" w:hAnsi="Times New Roman" w:cs="Times New Roman"/>
          <w:b/>
        </w:rPr>
        <w:t>2.2025</w:t>
      </w:r>
      <w:r w:rsidR="00073CB7">
        <w:rPr>
          <w:rFonts w:ascii="Times New Roman" w:hAnsi="Times New Roman" w:cs="Times New Roman"/>
        </w:rPr>
        <w:tab/>
      </w:r>
      <w:r w:rsidR="00073CB7">
        <w:rPr>
          <w:rFonts w:ascii="Times New Roman" w:hAnsi="Times New Roman" w:cs="Times New Roman"/>
        </w:rPr>
        <w:tab/>
      </w:r>
      <w:r w:rsidR="00282ABB">
        <w:rPr>
          <w:rFonts w:ascii="Times New Roman" w:hAnsi="Times New Roman" w:cs="Times New Roman"/>
        </w:rPr>
        <w:t xml:space="preserve">    </w:t>
      </w:r>
      <w:r w:rsidR="00073CB7">
        <w:rPr>
          <w:rFonts w:ascii="Times New Roman" w:hAnsi="Times New Roman" w:cs="Times New Roman"/>
        </w:rPr>
        <w:tab/>
      </w:r>
      <w:r w:rsidR="00073CB7">
        <w:rPr>
          <w:rFonts w:ascii="Times New Roman" w:hAnsi="Times New Roman" w:cs="Times New Roman"/>
        </w:rPr>
        <w:tab/>
      </w:r>
      <w:r w:rsidR="00073CB7">
        <w:rPr>
          <w:rFonts w:ascii="Times New Roman" w:hAnsi="Times New Roman" w:cs="Times New Roman"/>
        </w:rPr>
        <w:tab/>
      </w:r>
      <w:r w:rsidR="00073CB7">
        <w:rPr>
          <w:rFonts w:ascii="Times New Roman" w:hAnsi="Times New Roman" w:cs="Times New Roman"/>
        </w:rPr>
        <w:tab/>
        <w:t xml:space="preserve">        </w:t>
      </w:r>
      <w:r w:rsidR="00E424AE">
        <w:rPr>
          <w:rFonts w:ascii="Times New Roman" w:hAnsi="Times New Roman" w:cs="Times New Roman"/>
        </w:rPr>
        <w:t>Kosakowo</w:t>
      </w:r>
      <w:r w:rsidR="00E424AE" w:rsidRPr="00AD077E">
        <w:rPr>
          <w:rFonts w:ascii="Times New Roman" w:hAnsi="Times New Roman" w:cs="Times New Roman"/>
        </w:rPr>
        <w:t>,</w:t>
      </w:r>
      <w:r w:rsidR="00E424AE">
        <w:rPr>
          <w:rFonts w:ascii="Times New Roman" w:hAnsi="Times New Roman" w:cs="Times New Roman"/>
        </w:rPr>
        <w:t xml:space="preserve"> </w:t>
      </w:r>
      <w:r w:rsidR="00E424AE" w:rsidRPr="00AD077E">
        <w:rPr>
          <w:rFonts w:ascii="Times New Roman" w:hAnsi="Times New Roman" w:cs="Times New Roman"/>
        </w:rPr>
        <w:t>dnia</w:t>
      </w:r>
      <w:r w:rsidR="00E424AE">
        <w:rPr>
          <w:rFonts w:ascii="Times New Roman" w:hAnsi="Times New Roman" w:cs="Times New Roman"/>
        </w:rPr>
        <w:t xml:space="preserve"> </w:t>
      </w:r>
      <w:r w:rsidR="00282ABB">
        <w:rPr>
          <w:rFonts w:ascii="Times New Roman" w:hAnsi="Times New Roman" w:cs="Times New Roman"/>
        </w:rPr>
        <w:t>18.02.2025</w:t>
      </w:r>
      <w:r w:rsidR="00073CB7">
        <w:rPr>
          <w:rFonts w:ascii="Times New Roman" w:hAnsi="Times New Roman" w:cs="Times New Roman"/>
        </w:rPr>
        <w:t xml:space="preserve"> </w:t>
      </w:r>
      <w:r w:rsidR="00E424AE">
        <w:rPr>
          <w:rFonts w:ascii="Times New Roman" w:hAnsi="Times New Roman" w:cs="Times New Roman"/>
        </w:rPr>
        <w:t>r.</w:t>
      </w:r>
    </w:p>
    <w:p w14:paraId="14C129DF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</w:p>
    <w:p w14:paraId="5170073C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  <w:r w:rsidRPr="00AD077E">
        <w:rPr>
          <w:rFonts w:ascii="Times New Roman" w:hAnsi="Times New Roman" w:cs="Times New Roman"/>
        </w:rPr>
        <w:t>Zamawiający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51D25D9D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Gmina Kosakowo</w:t>
      </w:r>
    </w:p>
    <w:p w14:paraId="0E5E418E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ul. Żeromskiego 69</w:t>
      </w:r>
    </w:p>
    <w:p w14:paraId="51059F2E" w14:textId="77777777" w:rsidR="00E424AE" w:rsidRPr="00EC5BAC" w:rsidRDefault="00E424AE" w:rsidP="00E424AE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81-198 Kosakowo          </w:t>
      </w:r>
    </w:p>
    <w:p w14:paraId="5FB88332" w14:textId="77777777" w:rsidR="00E424AE" w:rsidRDefault="00E424AE" w:rsidP="00E424AE">
      <w:pPr>
        <w:spacing w:line="276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770044">
        <w:rPr>
          <w:rFonts w:ascii="Times New Roman" w:hAnsi="Times New Roman" w:cs="Times New Roman"/>
          <w:b/>
        </w:rPr>
        <w:t>Wszyscy uczestnicy postępowania</w:t>
      </w:r>
    </w:p>
    <w:p w14:paraId="448E0D0D" w14:textId="77777777" w:rsidR="00E424AE" w:rsidRDefault="00E424AE" w:rsidP="00E424A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45032E02" w14:textId="77777777" w:rsidR="003A75A9" w:rsidRDefault="003A75A9" w:rsidP="00E424A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1897772E" w14:textId="796223C5" w:rsidR="00E424AE" w:rsidRDefault="00E424AE" w:rsidP="00E424AE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3A6665">
        <w:rPr>
          <w:rFonts w:ascii="Times New Roman" w:hAnsi="Times New Roman" w:cs="Times New Roman"/>
          <w:b/>
        </w:rPr>
        <w:t>ZMIANA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TREŚCI</w:t>
      </w:r>
      <w:r>
        <w:rPr>
          <w:rFonts w:ascii="Times New Roman" w:hAnsi="Times New Roman" w:cs="Times New Roman"/>
          <w:b/>
        </w:rPr>
        <w:t xml:space="preserve"> </w:t>
      </w:r>
      <w:r w:rsidRPr="003A6665">
        <w:rPr>
          <w:rFonts w:ascii="Times New Roman" w:hAnsi="Times New Roman" w:cs="Times New Roman"/>
          <w:b/>
        </w:rPr>
        <w:t>SWZ</w:t>
      </w:r>
    </w:p>
    <w:p w14:paraId="496D7486" w14:textId="77777777" w:rsidR="00E424AE" w:rsidRDefault="00E424AE" w:rsidP="00E424AE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14:paraId="5BD9C028" w14:textId="14BB7A97" w:rsidR="00E424AE" w:rsidRPr="00282ABB" w:rsidRDefault="00E424AE" w:rsidP="001A7A64">
      <w:pPr>
        <w:widowControl w:val="0"/>
        <w:spacing w:line="360" w:lineRule="auto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59705A">
        <w:rPr>
          <w:rFonts w:ascii="Times New Roman" w:hAnsi="Times New Roman" w:cs="Times New Roman"/>
          <w:sz w:val="22"/>
          <w:szCs w:val="22"/>
        </w:rPr>
        <w:t>Działając w oparciu o art. 286 ust. 7</w:t>
      </w:r>
      <w:r w:rsidRPr="0059705A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59705A">
        <w:rPr>
          <w:rFonts w:ascii="Times New Roman" w:hAnsi="Times New Roman" w:cs="Times New Roman"/>
          <w:sz w:val="22"/>
          <w:szCs w:val="22"/>
        </w:rPr>
        <w:t xml:space="preserve">PZP, Zamawiający informuje, że zmianie uległy następujące zapisy </w:t>
      </w:r>
      <w:r w:rsidRPr="0059705A">
        <w:rPr>
          <w:rFonts w:ascii="Times New Roman" w:hAnsi="Times New Roman" w:cs="Times New Roman"/>
          <w:iCs/>
          <w:sz w:val="22"/>
          <w:szCs w:val="22"/>
        </w:rPr>
        <w:t xml:space="preserve">SWZ </w:t>
      </w:r>
      <w:r w:rsidRPr="0059705A">
        <w:rPr>
          <w:rFonts w:ascii="Times New Roman" w:hAnsi="Times New Roman" w:cs="Times New Roman"/>
          <w:bCs/>
          <w:iCs/>
          <w:sz w:val="22"/>
          <w:szCs w:val="22"/>
        </w:rPr>
        <w:t>w postępowaniu o udzielenie zamówienia publicznego w trybie podstawowym na</w:t>
      </w:r>
      <w:r w:rsidRPr="00282ABB">
        <w:rPr>
          <w:rFonts w:ascii="Times New Roman" w:hAnsi="Times New Roman" w:cs="Times New Roman"/>
          <w:bCs/>
          <w:iCs/>
          <w:sz w:val="22"/>
          <w:szCs w:val="22"/>
        </w:rPr>
        <w:t>:</w:t>
      </w:r>
      <w:bookmarkStart w:id="0" w:name="_Hlk56778701"/>
      <w:r w:rsidRPr="0059705A">
        <w:rPr>
          <w:rFonts w:ascii="Times New Roman" w:hAnsi="Times New Roman" w:cs="Times New Roman"/>
          <w:b/>
          <w:bCs/>
          <w:iCs/>
          <w:sz w:val="22"/>
          <w:szCs w:val="22"/>
        </w:rPr>
        <w:t xml:space="preserve"> </w:t>
      </w:r>
      <w:bookmarkEnd w:id="0"/>
      <w:r w:rsidR="00282ABB" w:rsidRPr="00282ABB">
        <w:rPr>
          <w:rFonts w:ascii="Times New Roman" w:hAnsi="Times New Roman" w:cs="Times New Roman"/>
          <w:b/>
          <w:sz w:val="22"/>
          <w:szCs w:val="22"/>
        </w:rPr>
        <w:t>Budowa zbiornika retencyjnego wód opadowych w Suchym Dworze, gm. Kosakowo</w:t>
      </w:r>
      <w:r w:rsidR="00282ABB" w:rsidRPr="00282ABB">
        <w:rPr>
          <w:rFonts w:ascii="Times New Roman" w:hAnsi="Times New Roman" w:cs="Times New Roman"/>
          <w:sz w:val="22"/>
          <w:szCs w:val="22"/>
        </w:rPr>
        <w:t>.</w:t>
      </w:r>
    </w:p>
    <w:p w14:paraId="62784F9B" w14:textId="77777777" w:rsidR="00E424AE" w:rsidRDefault="00E424AE" w:rsidP="00E424AE">
      <w:p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C23C26A" w14:textId="77777777" w:rsidR="00E424AE" w:rsidRPr="0059705A" w:rsidRDefault="00E424AE" w:rsidP="00771DAA">
      <w:pPr>
        <w:spacing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>
        <w:rPr>
          <w:rFonts w:ascii="Times New Roman" w:hAnsi="Times New Roman" w:cs="Times New Roman"/>
          <w:b/>
          <w:sz w:val="22"/>
          <w:szCs w:val="22"/>
        </w:rPr>
        <w:t>1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72E62D47" w14:textId="5BEBED06" w:rsidR="00E424AE" w:rsidRPr="00BA5EB4" w:rsidRDefault="00E424AE" w:rsidP="00771DAA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W Rozdziale XVII pkt 1</w:t>
      </w:r>
      <w:r w:rsidR="00282ABB"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,</w:t>
      </w:r>
      <w:r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o treści:</w:t>
      </w:r>
    </w:p>
    <w:p w14:paraId="0363F5A8" w14:textId="078C1FAB" w:rsidR="00E424AE" w:rsidRPr="0059705A" w:rsidRDefault="00E424AE" w:rsidP="00771DAA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</w:t>
      </w:r>
      <w:r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Wykonawca będzie związany ofertą przez okres </w:t>
      </w:r>
      <w:r w:rsidRPr="00663BE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30 dni, tj. do dnia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</w:t>
      </w:r>
      <w:r w:rsidR="00282ABB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20.03.2025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r.</w:t>
      </w:r>
      <w:r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Bieg terminu</w:t>
      </w:r>
      <w:r w:rsid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</w:r>
      <w:r w:rsidR="00282ABB" w:rsidRP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związania ofertą rozpoczyna się wraz z </w:t>
      </w:r>
      <w:r w:rsid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upływem terminu składania ofert</w:t>
      </w: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.”</w:t>
      </w:r>
    </w:p>
    <w:p w14:paraId="2CD3E10F" w14:textId="77777777" w:rsidR="00E424AE" w:rsidRPr="0059705A" w:rsidRDefault="00E424AE" w:rsidP="00771DAA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576DCAAC" w14:textId="1773957B" w:rsidR="00E424AE" w:rsidRPr="00F74D6C" w:rsidRDefault="00E424AE" w:rsidP="00771DAA">
      <w:pPr>
        <w:spacing w:after="240"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„</w:t>
      </w:r>
      <w:r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Wykonawca będzie związany ofertą przez okres </w:t>
      </w:r>
      <w:r w:rsidRPr="00663BE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30 dni, tj. do dnia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</w:t>
      </w:r>
      <w:r w:rsidR="00282ABB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25.03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.202</w:t>
      </w:r>
      <w:r w:rsidR="003A75A9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5</w:t>
      </w:r>
      <w:r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r.</w:t>
      </w:r>
      <w:r w:rsid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Bieg terminu</w:t>
      </w:r>
      <w:r w:rsid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br/>
      </w:r>
      <w:r w:rsidR="00282ABB" w:rsidRP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związania ofertą rozpoczyna się wraz z upływem terminu składania ofert.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”</w:t>
      </w:r>
    </w:p>
    <w:p w14:paraId="2A051A9A" w14:textId="77777777" w:rsidR="00E424AE" w:rsidRPr="0059705A" w:rsidRDefault="00E424AE" w:rsidP="00771DAA">
      <w:pPr>
        <w:spacing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>
        <w:rPr>
          <w:rFonts w:ascii="Times New Roman" w:hAnsi="Times New Roman" w:cs="Times New Roman"/>
          <w:b/>
          <w:sz w:val="22"/>
          <w:szCs w:val="22"/>
        </w:rPr>
        <w:t>2</w:t>
      </w:r>
      <w:r w:rsidRPr="0059705A">
        <w:rPr>
          <w:rFonts w:ascii="Times New Roman" w:hAnsi="Times New Roman" w:cs="Times New Roman"/>
          <w:b/>
          <w:sz w:val="22"/>
          <w:szCs w:val="22"/>
        </w:rPr>
        <w:t>:</w:t>
      </w:r>
    </w:p>
    <w:p w14:paraId="20DA51ED" w14:textId="4922ED06" w:rsidR="00E424AE" w:rsidRPr="00BA5EB4" w:rsidRDefault="00E424AE" w:rsidP="00771DAA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W Rozdziale XVI</w:t>
      </w:r>
      <w:r w:rsidR="00282ABB"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II pkt 1,</w:t>
      </w:r>
      <w:r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 o treści:</w:t>
      </w:r>
    </w:p>
    <w:p w14:paraId="7285AB9D" w14:textId="1BE686CB" w:rsidR="00E424AE" w:rsidRPr="00F74D6C" w:rsidRDefault="00282ABB" w:rsidP="00771DAA">
      <w:pPr>
        <w:spacing w:after="24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,,</w:t>
      </w:r>
      <w:r w:rsidR="00E424AE" w:rsidRPr="00F74D6C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</w:t>
      </w:r>
      <w:r w:rsidRP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poprzez Platformę</w:t>
      </w: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 </w:t>
      </w:r>
      <w:r w:rsidR="00E424AE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19.02.2025</w:t>
      </w:r>
      <w:r w:rsidR="00E424AE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r. do godziny 11:00</w:t>
      </w:r>
      <w:r w:rsidR="00E424AE" w:rsidRP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  <w:r w:rsidRP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”</w:t>
      </w:r>
    </w:p>
    <w:p w14:paraId="0D15A0EC" w14:textId="77777777" w:rsidR="00E424AE" w:rsidRPr="0059705A" w:rsidRDefault="00E424AE" w:rsidP="00771DAA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eastAsia="pl-PL"/>
        </w:rPr>
      </w:pPr>
      <w:r w:rsidRPr="0059705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Zastępuje się następującym:</w:t>
      </w:r>
    </w:p>
    <w:p w14:paraId="11CB2D04" w14:textId="70C87454" w:rsidR="00E424AE" w:rsidRPr="00F74D6C" w:rsidRDefault="00282ABB" w:rsidP="00771DAA">
      <w:pPr>
        <w:spacing w:after="240" w:line="276" w:lineRule="auto"/>
        <w:jc w:val="both"/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</w:pPr>
      <w:r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,,</w:t>
      </w:r>
      <w:r w:rsidRPr="00282ABB">
        <w:t xml:space="preserve"> </w:t>
      </w:r>
      <w:r w:rsidRPr="00282ABB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 xml:space="preserve">Ofertę należy złożyć poprzez Platformę </w:t>
      </w:r>
      <w:r w:rsidR="00E424AE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do dnia </w:t>
      </w:r>
      <w:r w:rsidR="00663BEA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>24.02.2025</w:t>
      </w:r>
      <w:r w:rsidR="00E424AE" w:rsidRPr="00F74D6C">
        <w:rPr>
          <w:rFonts w:ascii="Times New Roman" w:hAnsi="Times New Roman" w:cs="Times New Roman"/>
          <w:b/>
          <w:color w:val="000000"/>
          <w:sz w:val="22"/>
          <w:szCs w:val="22"/>
          <w:lang w:eastAsia="pl-PL"/>
        </w:rPr>
        <w:t xml:space="preserve"> r. do godziny 11:00</w:t>
      </w:r>
      <w:r w:rsidR="00E424AE" w:rsidRPr="00663BE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.</w:t>
      </w:r>
      <w:r w:rsidR="00663BEA">
        <w:rPr>
          <w:rFonts w:ascii="Times New Roman" w:hAnsi="Times New Roman" w:cs="Times New Roman"/>
          <w:color w:val="000000"/>
          <w:sz w:val="22"/>
          <w:szCs w:val="22"/>
          <w:lang w:eastAsia="pl-PL"/>
        </w:rPr>
        <w:t>”</w:t>
      </w:r>
    </w:p>
    <w:p w14:paraId="3A8ABD88" w14:textId="77777777" w:rsidR="00E424AE" w:rsidRPr="0059705A" w:rsidRDefault="00E424AE" w:rsidP="00771DAA">
      <w:pPr>
        <w:spacing w:after="240"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59705A">
        <w:rPr>
          <w:rFonts w:ascii="Times New Roman" w:hAnsi="Times New Roman" w:cs="Times New Roman"/>
          <w:b/>
          <w:sz w:val="22"/>
          <w:szCs w:val="22"/>
        </w:rPr>
        <w:t xml:space="preserve">Zmiana nr </w:t>
      </w:r>
      <w:r>
        <w:rPr>
          <w:rFonts w:ascii="Times New Roman" w:hAnsi="Times New Roman" w:cs="Times New Roman"/>
          <w:b/>
          <w:sz w:val="22"/>
          <w:szCs w:val="22"/>
        </w:rPr>
        <w:t>3</w:t>
      </w:r>
      <w:r w:rsidRPr="005E1612">
        <w:rPr>
          <w:rFonts w:ascii="Times New Roman" w:hAnsi="Times New Roman" w:cs="Times New Roman"/>
          <w:b/>
          <w:sz w:val="22"/>
          <w:szCs w:val="22"/>
        </w:rPr>
        <w:t>:</w:t>
      </w:r>
    </w:p>
    <w:p w14:paraId="7795E464" w14:textId="786B68C0" w:rsidR="00E424AE" w:rsidRPr="00BA5EB4" w:rsidRDefault="00E424AE" w:rsidP="00771DAA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</w:pPr>
      <w:r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W Rozdziale XVI</w:t>
      </w:r>
      <w:r w:rsidR="00663BEA"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 xml:space="preserve">II </w:t>
      </w:r>
      <w:r w:rsidRPr="00BA5EB4">
        <w:rPr>
          <w:rFonts w:ascii="Times New Roman" w:eastAsia="Cambria" w:hAnsi="Times New Roman" w:cs="Times New Roman"/>
          <w:sz w:val="22"/>
          <w:szCs w:val="22"/>
          <w:u w:val="single"/>
          <w:lang w:eastAsia="pl-PL"/>
        </w:rPr>
        <w:t>pkt 3, o treści:</w:t>
      </w:r>
    </w:p>
    <w:p w14:paraId="4C67D64D" w14:textId="7536D07E" w:rsidR="00E424AE" w:rsidRPr="0059705A" w:rsidRDefault="00E424AE" w:rsidP="00771DAA">
      <w:pPr>
        <w:spacing w:after="240"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„</w:t>
      </w:r>
      <w:r w:rsidRPr="00F74D6C">
        <w:rPr>
          <w:rFonts w:ascii="Times New Roman" w:eastAsia="Cambria" w:hAnsi="Times New Roman" w:cs="Times New Roman"/>
          <w:sz w:val="22"/>
          <w:szCs w:val="22"/>
          <w:lang w:eastAsia="pl-PL"/>
        </w:rPr>
        <w:t xml:space="preserve">Otwarcie ofert nastąpi </w:t>
      </w:r>
      <w:r w:rsidRPr="00663BEA">
        <w:rPr>
          <w:rFonts w:ascii="Times New Roman" w:eastAsia="Cambria" w:hAnsi="Times New Roman" w:cs="Times New Roman"/>
          <w:sz w:val="22"/>
          <w:szCs w:val="22"/>
          <w:lang w:eastAsia="pl-PL"/>
        </w:rPr>
        <w:t>w dniu</w:t>
      </w:r>
      <w:r w:rsidRPr="00F74D6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 </w:t>
      </w:r>
      <w:r w:rsidR="00663BEA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19.02.2025</w:t>
      </w:r>
      <w:r w:rsidRPr="00F74D6C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 xml:space="preserve"> r. o godzinie 11:</w:t>
      </w:r>
      <w:r w:rsidR="005E1612">
        <w:rPr>
          <w:rFonts w:ascii="Times New Roman" w:eastAsia="Cambria" w:hAnsi="Times New Roman" w:cs="Times New Roman"/>
          <w:b/>
          <w:sz w:val="22"/>
          <w:szCs w:val="22"/>
          <w:lang w:eastAsia="pl-PL"/>
        </w:rPr>
        <w:t>30</w:t>
      </w:r>
      <w:r w:rsidR="005E1612" w:rsidRPr="005E1612">
        <w:rPr>
          <w:rFonts w:ascii="Times New Roman" w:eastAsia="Cambria" w:hAnsi="Times New Roman" w:cs="Times New Roman"/>
          <w:sz w:val="22"/>
          <w:szCs w:val="22"/>
          <w:lang w:eastAsia="pl-PL"/>
        </w:rPr>
        <w:t>.</w:t>
      </w:r>
      <w:r w:rsidR="005E1612">
        <w:rPr>
          <w:rFonts w:ascii="Times New Roman" w:eastAsia="Cambria" w:hAnsi="Times New Roman" w:cs="Times New Roman"/>
          <w:sz w:val="22"/>
          <w:szCs w:val="22"/>
          <w:lang w:eastAsia="pl-PL"/>
        </w:rPr>
        <w:t>”</w:t>
      </w:r>
    </w:p>
    <w:p w14:paraId="4695191F" w14:textId="77777777" w:rsidR="00E424AE" w:rsidRPr="0059705A" w:rsidRDefault="00E424AE" w:rsidP="00771DAA">
      <w:pPr>
        <w:spacing w:line="276" w:lineRule="auto"/>
        <w:jc w:val="both"/>
        <w:rPr>
          <w:rFonts w:ascii="Times New Roman" w:eastAsia="Cambria" w:hAnsi="Times New Roman" w:cs="Times New Roman"/>
          <w:sz w:val="22"/>
          <w:szCs w:val="22"/>
          <w:lang w:eastAsia="pl-PL"/>
        </w:rPr>
      </w:pPr>
      <w:r w:rsidRPr="0059705A">
        <w:rPr>
          <w:rFonts w:ascii="Times New Roman" w:eastAsia="Cambria" w:hAnsi="Times New Roman" w:cs="Times New Roman"/>
          <w:sz w:val="22"/>
          <w:szCs w:val="22"/>
          <w:lang w:eastAsia="pl-PL"/>
        </w:rPr>
        <w:t>Zastępuje się następującym:</w:t>
      </w:r>
    </w:p>
    <w:p w14:paraId="186701B5" w14:textId="129A0D51" w:rsidR="006B3164" w:rsidRPr="00771DAA" w:rsidRDefault="00E424AE" w:rsidP="00771DAA">
      <w:pPr>
        <w:spacing w:line="276" w:lineRule="auto"/>
        <w:jc w:val="both"/>
        <w:rPr>
          <w:rFonts w:ascii="Times New Roman" w:eastAsia="Cambria" w:hAnsi="Times New Roman" w:cs="Times New Roman"/>
          <w:b/>
          <w:sz w:val="22"/>
          <w:szCs w:val="22"/>
          <w:lang w:eastAsia="pl-PL"/>
        </w:rPr>
      </w:pPr>
      <w:r w:rsidRPr="001621A1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„</w:t>
      </w:r>
      <w:r w:rsidRPr="00F74D6C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 xml:space="preserve">Otwarcie ofert nastąpi </w:t>
      </w:r>
      <w:r w:rsidRPr="005E1612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w dniu</w:t>
      </w:r>
      <w:r w:rsidRPr="00F74D6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 </w:t>
      </w:r>
      <w:r w:rsidR="005E1612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24.02.2025</w:t>
      </w:r>
      <w:r w:rsidRPr="00F74D6C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 xml:space="preserve"> r. o godzinie 11:</w:t>
      </w:r>
      <w:r w:rsidR="005E1612">
        <w:rPr>
          <w:rFonts w:ascii="Times New Roman" w:eastAsia="Cambria" w:hAnsi="Times New Roman" w:cs="Times New Roman"/>
          <w:b/>
          <w:bCs/>
          <w:sz w:val="22"/>
          <w:szCs w:val="22"/>
          <w:lang w:eastAsia="pl-PL"/>
        </w:rPr>
        <w:t>30</w:t>
      </w:r>
      <w:r w:rsidR="005E1612" w:rsidRPr="005E1612">
        <w:rPr>
          <w:rFonts w:ascii="Times New Roman" w:eastAsia="Cambria" w:hAnsi="Times New Roman" w:cs="Times New Roman"/>
          <w:bCs/>
          <w:sz w:val="22"/>
          <w:szCs w:val="22"/>
          <w:lang w:eastAsia="pl-PL"/>
        </w:rPr>
        <w:t>.”</w:t>
      </w:r>
      <w:bookmarkStart w:id="1" w:name="_GoBack"/>
      <w:bookmarkEnd w:id="1"/>
    </w:p>
    <w:p w14:paraId="54F7DF0E" w14:textId="77777777" w:rsidR="006B3164" w:rsidRPr="006B3164" w:rsidRDefault="006B3164" w:rsidP="006B3164">
      <w:pPr>
        <w:pStyle w:val="Akapitzlist"/>
        <w:spacing w:line="276" w:lineRule="auto"/>
        <w:rPr>
          <w:bCs/>
        </w:rPr>
      </w:pPr>
    </w:p>
    <w:p w14:paraId="595D0D24" w14:textId="3AFD9526" w:rsidR="00E424AE" w:rsidRDefault="00E424AE" w:rsidP="00771DAA">
      <w:pPr>
        <w:spacing w:line="276" w:lineRule="auto"/>
        <w:jc w:val="right"/>
        <w:rPr>
          <w:b/>
        </w:rPr>
      </w:pPr>
      <w:r w:rsidRPr="007E6136">
        <w:rPr>
          <w:b/>
        </w:rPr>
        <w:t>Zatwierdzam:</w:t>
      </w:r>
    </w:p>
    <w:p w14:paraId="5734F6DD" w14:textId="77777777" w:rsidR="00771DAA" w:rsidRPr="00771DAA" w:rsidRDefault="00771DAA" w:rsidP="00771DAA">
      <w:pPr>
        <w:spacing w:line="276" w:lineRule="auto"/>
        <w:jc w:val="right"/>
        <w:rPr>
          <w:b/>
        </w:rPr>
      </w:pPr>
    </w:p>
    <w:p w14:paraId="61CE02B5" w14:textId="6568EFA8" w:rsidR="00E424AE" w:rsidRDefault="003A75A9" w:rsidP="00E424AE">
      <w:pPr>
        <w:spacing w:line="276" w:lineRule="auto"/>
        <w:jc w:val="right"/>
      </w:pPr>
      <w:r>
        <w:t xml:space="preserve">Eunika </w:t>
      </w:r>
      <w:proofErr w:type="spellStart"/>
      <w:r>
        <w:t>Niemc</w:t>
      </w:r>
      <w:proofErr w:type="spellEnd"/>
    </w:p>
    <w:p w14:paraId="5D727585" w14:textId="77777777" w:rsidR="004C6C4E" w:rsidRDefault="004C6C4E" w:rsidP="00E424AE">
      <w:pPr>
        <w:spacing w:line="276" w:lineRule="auto"/>
        <w:jc w:val="right"/>
      </w:pPr>
    </w:p>
    <w:p w14:paraId="374AB16C" w14:textId="77777777" w:rsidR="00E424AE" w:rsidRDefault="00E424AE" w:rsidP="00E424AE">
      <w:pPr>
        <w:spacing w:line="276" w:lineRule="auto"/>
        <w:jc w:val="right"/>
      </w:pPr>
      <w:r>
        <w:t>Wójt Gminy Kosakowo</w:t>
      </w:r>
    </w:p>
    <w:p w14:paraId="478543A4" w14:textId="77777777" w:rsidR="00E424AE" w:rsidRDefault="00E424AE" w:rsidP="00E424AE">
      <w:pPr>
        <w:spacing w:line="276" w:lineRule="auto"/>
      </w:pPr>
    </w:p>
    <w:p w14:paraId="11A7E285" w14:textId="77777777" w:rsidR="00243CB7" w:rsidRDefault="00243CB7"/>
    <w:sectPr w:rsidR="00243CB7" w:rsidSect="003A75A9">
      <w:type w:val="continuous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428B9"/>
    <w:multiLevelType w:val="hybridMultilevel"/>
    <w:tmpl w:val="2A44C6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AE"/>
    <w:rsid w:val="00051DF4"/>
    <w:rsid w:val="00073CB7"/>
    <w:rsid w:val="00162860"/>
    <w:rsid w:val="001A7A64"/>
    <w:rsid w:val="00243CB7"/>
    <w:rsid w:val="00282ABB"/>
    <w:rsid w:val="003A75A9"/>
    <w:rsid w:val="004346E7"/>
    <w:rsid w:val="004C6C4E"/>
    <w:rsid w:val="005C5862"/>
    <w:rsid w:val="005E1612"/>
    <w:rsid w:val="00663BEA"/>
    <w:rsid w:val="006B3164"/>
    <w:rsid w:val="00771DAA"/>
    <w:rsid w:val="008323EC"/>
    <w:rsid w:val="008A307E"/>
    <w:rsid w:val="00931C98"/>
    <w:rsid w:val="00BA5EB4"/>
    <w:rsid w:val="00CE07DC"/>
    <w:rsid w:val="00D522B4"/>
    <w:rsid w:val="00DC50EF"/>
    <w:rsid w:val="00E4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39E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4A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1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4AE"/>
    <w:pPr>
      <w:spacing w:after="0" w:line="240" w:lineRule="auto"/>
    </w:pPr>
    <w:rPr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3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Żuralska</dc:creator>
  <cp:lastModifiedBy>Martyna Frank</cp:lastModifiedBy>
  <cp:revision>9</cp:revision>
  <cp:lastPrinted>2024-11-27T13:28:00Z</cp:lastPrinted>
  <dcterms:created xsi:type="dcterms:W3CDTF">2024-11-27T13:27:00Z</dcterms:created>
  <dcterms:modified xsi:type="dcterms:W3CDTF">2025-02-18T12:25:00Z</dcterms:modified>
</cp:coreProperties>
</file>